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911"/>
        <w:tblW w:w="10008" w:type="dxa"/>
        <w:tblLook w:val="04A0"/>
      </w:tblPr>
      <w:tblGrid>
        <w:gridCol w:w="4622"/>
        <w:gridCol w:w="5386"/>
      </w:tblGrid>
      <w:tr w:rsidR="00AE145E" w:rsidRPr="006E6B7E" w:rsidTr="001B365D">
        <w:tc>
          <w:tcPr>
            <w:tcW w:w="4622" w:type="dxa"/>
            <w:shd w:val="clear" w:color="auto" w:fill="B6DDE8" w:themeFill="accent5" w:themeFillTint="66"/>
          </w:tcPr>
          <w:p w:rsidR="00AE145E" w:rsidRPr="006E6B7E" w:rsidRDefault="00AE145E" w:rsidP="001B36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Câu hỏi</w:t>
            </w:r>
          </w:p>
        </w:tc>
        <w:tc>
          <w:tcPr>
            <w:tcW w:w="5386" w:type="dxa"/>
            <w:shd w:val="clear" w:color="auto" w:fill="B6DDE8" w:themeFill="accent5" w:themeFillTint="66"/>
          </w:tcPr>
          <w:p w:rsidR="00AE145E" w:rsidRPr="006E6B7E" w:rsidRDefault="00AE145E" w:rsidP="001B36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and Amelia Carlson ?</w:t>
            </w:r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and Amelia Carlson in 1995 ?</w:t>
            </w:r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from 1999 to 2010 ?</w:t>
            </w:r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 A Scalable and Highly Available Networked Database Architecture.(1999)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published by O'Reilly  in 1999 ?</w:t>
            </w:r>
          </w:p>
        </w:tc>
        <w:tc>
          <w:tcPr>
            <w:tcW w:w="5386" w:type="dxa"/>
          </w:tcPr>
          <w:p w:rsidR="00AE145E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Pr="006E6B7E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How many papers were written by Rafiul Ahad ?</w:t>
            </w:r>
          </w:p>
        </w:tc>
        <w:tc>
          <w:tcPr>
            <w:tcW w:w="5386" w:type="dxa"/>
          </w:tcPr>
          <w:p w:rsidR="001A7A54" w:rsidRDefault="001A7A5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11 papers were written by Rafiul Ahad.</w:t>
            </w:r>
          </w:p>
          <w:p w:rsidR="006E6B7E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Object SQL - A Language for the Design and Implementation of Object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(1995)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RQL: A Recursive Query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(1993)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Supporting Access Control in an Object-Oriented Database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Using a Relational Database System to Support Explanation in a Knowledge-Based System.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913C60" w:rsidRPr="006E6B7E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6. …</w:t>
            </w:r>
          </w:p>
        </w:tc>
      </w:tr>
      <w:tr w:rsidR="00665AB1" w:rsidRPr="006E6B7E" w:rsidTr="001B365D">
        <w:tc>
          <w:tcPr>
            <w:tcW w:w="4622" w:type="dxa"/>
          </w:tcPr>
          <w:p w:rsidR="00665AB1" w:rsidRPr="006E6B7E" w:rsidRDefault="00665AB1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How many papers were written by </w:t>
            </w:r>
            <w:r w:rsidRPr="006E6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Rafiul Ahad in</w:t>
            </w:r>
            <w:r w:rsidR="008B7E34">
              <w:rPr>
                <w:rFonts w:ascii="Times New Roman" w:hAnsi="Times New Roman" w:cs="Times New Roman"/>
                <w:sz w:val="26"/>
                <w:szCs w:val="26"/>
              </w:rPr>
              <w:t xml:space="preserve"> 1999</w:t>
            </w: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5386" w:type="dxa"/>
          </w:tcPr>
          <w:p w:rsidR="00665AB1" w:rsidRDefault="008B7E3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1 papers were written by Rafiul Ahad</w:t>
            </w:r>
          </w:p>
          <w:p w:rsidR="008B7E34" w:rsidRPr="00913C60" w:rsidRDefault="008B7E3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1.</w:t>
            </w:r>
            <w:r>
              <w:t xml:space="preserve"> </w:t>
            </w:r>
            <w:r w:rsidRPr="008B7E34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Who write books in 1999 ?</w:t>
            </w:r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James Gosling</w:t>
            </w:r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Ken Arnold</w:t>
            </w:r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Berthier A. Ribeiro-Neto</w:t>
            </w:r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Ricardo A. Baeza-Yates</w:t>
            </w:r>
            <w:r w:rsidR="00913C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913C60" w:rsidRPr="006E6B7E" w:rsidRDefault="00913C60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write books from 1999 to 2010 ?</w:t>
            </w:r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Leslie Lamport</w:t>
            </w:r>
          </w:p>
          <w:p w:rsidR="00873852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Arthur J. Bernstein</w:t>
            </w:r>
          </w:p>
          <w:p w:rsidR="00873852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Michael Kifer</w:t>
            </w:r>
          </w:p>
          <w:p w:rsidR="00873852" w:rsidRPr="006E6B7E" w:rsidRDefault="00873852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published books from 1999 to 2000 ?</w:t>
            </w:r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CSREA Press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Metropolis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World Scientific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CSLI Publications</w:t>
            </w:r>
          </w:p>
          <w:p w:rsidR="00B32CF3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B32CF3" w:rsidRPr="00B32CF3">
              <w:rPr>
                <w:rFonts w:ascii="Times New Roman" w:hAnsi="Times New Roman" w:cs="Times New Roman"/>
                <w:i/>
                <w:sz w:val="26"/>
                <w:szCs w:val="26"/>
              </w:rPr>
              <w:t>Vieweg</w:t>
            </w:r>
          </w:p>
          <w:p w:rsidR="001D6F4B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1D6F4B" w:rsidRPr="001D6F4B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795FAD" w:rsidRPr="006E6B7E" w:rsidRDefault="00795FAD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published books 1999 ?</w:t>
            </w:r>
          </w:p>
        </w:tc>
        <w:tc>
          <w:tcPr>
            <w:tcW w:w="5386" w:type="dxa"/>
          </w:tcPr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 Press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 / Addison-Wesley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Addison-Wesley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APress</w:t>
            </w:r>
          </w:p>
          <w:p w:rsidR="003F06D1" w:rsidRPr="006E6B7E" w:rsidRDefault="003F06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</w:p>
        </w:tc>
      </w:tr>
      <w:tr w:rsidR="00101BA4" w:rsidRPr="006E6B7E" w:rsidTr="001B365D">
        <w:tc>
          <w:tcPr>
            <w:tcW w:w="4622" w:type="dxa"/>
          </w:tcPr>
          <w:p w:rsidR="00101BA4" w:rsidRPr="006E6B7E" w:rsidRDefault="00B54B61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are titles of books written by Marcus Thint ?</w:t>
            </w:r>
          </w:p>
        </w:tc>
        <w:tc>
          <w:tcPr>
            <w:tcW w:w="5386" w:type="dxa"/>
          </w:tcPr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Ranking Answers by Hierarchical Topic Models..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Investigation of Question C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lassifier in Question Answering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 xml:space="preserve">3.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Semantic approach to text entailment for question answering - new domain for uncertainty modeling.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(2008)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4.</w:t>
            </w:r>
            <w:r>
              <w:t xml:space="preserve">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Question Classification using Head Words and their Hypernyms.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(2008)</w:t>
            </w:r>
          </w:p>
          <w:p w:rsidR="007F3CA4" w:rsidRPr="006E6B7E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D21325" w:rsidRPr="006E6B7E" w:rsidTr="001B365D">
        <w:tc>
          <w:tcPr>
            <w:tcW w:w="4622" w:type="dxa"/>
          </w:tcPr>
          <w:p w:rsidR="00750AA3" w:rsidRDefault="002A616F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What books did </w:t>
            </w:r>
            <w:r w:rsidRPr="002A616F">
              <w:rPr>
                <w:rFonts w:ascii="Times New Roman" w:hAnsi="Times New Roman" w:cs="Times New Roman"/>
                <w:sz w:val="26"/>
                <w:szCs w:val="26"/>
              </w:rPr>
              <w:t>Jennifer Widom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write </w:t>
            </w:r>
            <w:r w:rsidRPr="00EC672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EC672C" w:rsidRPr="00EC672C" w:rsidRDefault="00ED7DD5" w:rsidP="001B365D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or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What books has </w:t>
            </w:r>
            <w:r w:rsidR="00EC672C" w:rsidRPr="002A616F">
              <w:rPr>
                <w:rFonts w:ascii="Times New Roman" w:hAnsi="Times New Roman" w:cs="Times New Roman"/>
                <w:sz w:val="26"/>
                <w:szCs w:val="26"/>
              </w:rPr>
              <w:t>Jennifer Widom</w:t>
            </w:r>
            <w:r w:rsidR="00EC67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>written</w:t>
            </w:r>
            <w:r w:rsidR="00750A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386" w:type="dxa"/>
          </w:tcPr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Synthesizing view definitions from data.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(2010)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LIVE: A Lineage-Supported Versioned DBMS.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(2010)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Confidence-Aware Join Algorithms.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Schema Design for Uncertain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5.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Swoosh: a generic approach to entity resolution.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1B12BE" w:rsidRPr="006E6B7E" w:rsidTr="001B365D">
        <w:tc>
          <w:tcPr>
            <w:tcW w:w="4622" w:type="dxa"/>
          </w:tcPr>
          <w:p w:rsidR="001B12BE" w:rsidRDefault="00F93659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 is the author of  “</w:t>
            </w:r>
            <w:r w:rsidRPr="00F93659">
              <w:rPr>
                <w:rFonts w:ascii="Times New Roman" w:hAnsi="Times New Roman" w:cs="Times New Roman"/>
                <w:sz w:val="26"/>
                <w:szCs w:val="26"/>
              </w:rPr>
              <w:t>Working Models for Uncertain Data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5386" w:type="dxa"/>
          </w:tcPr>
          <w:p w:rsidR="001B12B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Anish Das Sarma</w:t>
            </w:r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Omar Benjelloun</w:t>
            </w:r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Alon Y. Halevy</w:t>
            </w:r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Jennifer Widom</w:t>
            </w:r>
          </w:p>
        </w:tc>
      </w:tr>
      <w:tr w:rsidR="008E3C10" w:rsidRPr="006E6B7E" w:rsidTr="001B365D">
        <w:tc>
          <w:tcPr>
            <w:tcW w:w="4622" w:type="dxa"/>
          </w:tcPr>
          <w:p w:rsidR="008E3C10" w:rsidRDefault="008E3C10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 did Philip K. Chan write in 1999?</w:t>
            </w:r>
          </w:p>
        </w:tc>
        <w:tc>
          <w:tcPr>
            <w:tcW w:w="5386" w:type="dxa"/>
          </w:tcPr>
          <w:p w:rsidR="008E3C10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AdaCost: Misclassification Cost-Sensitive Boosting.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Constructing Web User Profiles: A non-invasive Learning Approach.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Guest Editors' Introduction.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8E3C10" w:rsidRPr="006E6B7E" w:rsidTr="001B365D">
        <w:tc>
          <w:tcPr>
            <w:tcW w:w="4622" w:type="dxa"/>
          </w:tcPr>
          <w:p w:rsidR="008E3C10" w:rsidRDefault="008E3C10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 did Philip K. Chan write from 1999 to 2000?</w:t>
            </w:r>
          </w:p>
        </w:tc>
        <w:tc>
          <w:tcPr>
            <w:tcW w:w="5386" w:type="dxa"/>
          </w:tcPr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AdaCost: Misclassification Cost-Sensitive Boosting.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Constructing Web User Profiles: A non-invasive Learning Approach.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8E3C10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Guest Editors' Introduction.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27A52" w:rsidRDefault="00427A52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CE28BE" w:rsidRPr="006E6B7E" w:rsidTr="001B365D">
        <w:tc>
          <w:tcPr>
            <w:tcW w:w="4622" w:type="dxa"/>
          </w:tcPr>
          <w:p w:rsidR="00CE28BE" w:rsidRDefault="00CE28B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What are the titles of the books published by </w:t>
            </w:r>
            <w:r w:rsidR="000B40A6">
              <w:rPr>
                <w:rFonts w:ascii="Times New Roman" w:hAnsi="Times New Roman" w:cs="Times New Roman"/>
                <w:sz w:val="26"/>
                <w:szCs w:val="26"/>
              </w:rPr>
              <w:t>O’reilly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1999 ?</w:t>
            </w:r>
          </w:p>
        </w:tc>
        <w:tc>
          <w:tcPr>
            <w:tcW w:w="5386" w:type="dxa"/>
          </w:tcPr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E28B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347E88" w:rsidRPr="006E6B7E" w:rsidTr="001B365D">
        <w:tc>
          <w:tcPr>
            <w:tcW w:w="4622" w:type="dxa"/>
          </w:tcPr>
          <w:p w:rsidR="00347E88" w:rsidRDefault="00347E88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composer wrote “</w:t>
            </w:r>
            <w:r w:rsidR="006A32CE"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Java 2D Graphics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5386" w:type="dxa"/>
          </w:tcPr>
          <w:p w:rsidR="00347E88" w:rsidRDefault="00C339E3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>
              <w:t xml:space="preserve"> </w:t>
            </w:r>
            <w:r w:rsidRPr="00C339E3">
              <w:rPr>
                <w:rFonts w:ascii="Times New Roman" w:hAnsi="Times New Roman" w:cs="Times New Roman"/>
                <w:i/>
                <w:sz w:val="26"/>
                <w:szCs w:val="26"/>
              </w:rPr>
              <w:t>Jonathan Knudsen</w:t>
            </w:r>
          </w:p>
        </w:tc>
      </w:tr>
      <w:tr w:rsidR="00417584" w:rsidRPr="006E6B7E" w:rsidTr="001B365D">
        <w:tc>
          <w:tcPr>
            <w:tcW w:w="4622" w:type="dxa"/>
          </w:tcPr>
          <w:p w:rsidR="00417584" w:rsidRDefault="00E132ED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books has isbn </w:t>
            </w:r>
            <w:r>
              <w:t xml:space="preserve"> </w:t>
            </w:r>
            <w:r w:rsidRPr="00E132ED">
              <w:rPr>
                <w:rFonts w:ascii="Times New Roman" w:hAnsi="Times New Roman" w:cs="Times New Roman"/>
                <w:sz w:val="26"/>
                <w:szCs w:val="26"/>
              </w:rPr>
              <w:t>1-56592-484-3</w:t>
            </w:r>
          </w:p>
        </w:tc>
        <w:tc>
          <w:tcPr>
            <w:tcW w:w="5386" w:type="dxa"/>
          </w:tcPr>
          <w:p w:rsidR="00417584" w:rsidRDefault="00E132ED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E132ED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E132ED" w:rsidRPr="006E6B7E" w:rsidTr="001B365D">
        <w:tc>
          <w:tcPr>
            <w:tcW w:w="4622" w:type="dxa"/>
          </w:tcPr>
          <w:p w:rsidR="00E132ED" w:rsidRDefault="00E132ED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books has doi </w:t>
            </w:r>
            <w:r>
              <w:t xml:space="preserve"> </w:t>
            </w:r>
            <w:r w:rsidRPr="00E132ED">
              <w:rPr>
                <w:rFonts w:ascii="Times New Roman" w:hAnsi="Times New Roman" w:cs="Times New Roman"/>
                <w:sz w:val="26"/>
                <w:szCs w:val="26"/>
              </w:rPr>
              <w:t>10.1145/360271.360274</w:t>
            </w:r>
          </w:p>
        </w:tc>
        <w:tc>
          <w:tcPr>
            <w:tcW w:w="5386" w:type="dxa"/>
          </w:tcPr>
          <w:p w:rsidR="00E132ED" w:rsidRDefault="000F4E12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0F4E12">
              <w:rPr>
                <w:rFonts w:ascii="Times New Roman" w:hAnsi="Times New Roman" w:cs="Times New Roman"/>
                <w:i/>
                <w:sz w:val="26"/>
                <w:szCs w:val="26"/>
              </w:rPr>
              <w:t>Java 2 Distributed Object Middleware Performance Analysis and Optimization.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(2000)</w:t>
            </w:r>
          </w:p>
        </w:tc>
      </w:tr>
    </w:tbl>
    <w:p w:rsidR="00AE145E" w:rsidRPr="0094523C" w:rsidRDefault="00AE145E" w:rsidP="0094523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B365D" w:rsidRPr="0094523C" w:rsidRDefault="001B365D" w:rsidP="0094523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523C">
        <w:rPr>
          <w:rFonts w:ascii="Times New Roman" w:hAnsi="Times New Roman" w:cs="Times New Roman"/>
          <w:sz w:val="26"/>
          <w:szCs w:val="26"/>
        </w:rPr>
        <w:t>Câu hỏi được tham khảo từ :</w:t>
      </w:r>
    </w:p>
    <w:p w:rsidR="001B365D" w:rsidRPr="0094523C" w:rsidRDefault="001B365D" w:rsidP="009452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523C">
        <w:rPr>
          <w:rFonts w:ascii="Times New Roman" w:hAnsi="Times New Roman" w:cs="Times New Roman"/>
          <w:sz w:val="26"/>
          <w:szCs w:val="26"/>
        </w:rPr>
        <w:t>Dựa trên nguồn dữ liệu của DBLP ( các thuộc tính trong table)</w:t>
      </w:r>
    </w:p>
    <w:p w:rsidR="001B365D" w:rsidRPr="0094523C" w:rsidRDefault="001B365D" w:rsidP="009452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523C">
        <w:rPr>
          <w:rFonts w:ascii="Times New Roman" w:hAnsi="Times New Roman" w:cs="Times New Roman"/>
          <w:sz w:val="26"/>
          <w:szCs w:val="26"/>
        </w:rPr>
        <w:t>Nhu cầu người dùng</w:t>
      </w:r>
    </w:p>
    <w:p w:rsidR="001B365D" w:rsidRPr="0094523C" w:rsidRDefault="001B365D" w:rsidP="009452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523C">
        <w:rPr>
          <w:rFonts w:ascii="Times New Roman" w:hAnsi="Times New Roman" w:cs="Times New Roman"/>
          <w:sz w:val="26"/>
          <w:szCs w:val="26"/>
        </w:rPr>
        <w:t>Các mẫu trong tập TREC 2007, 2003</w:t>
      </w:r>
    </w:p>
    <w:p w:rsidR="001B365D" w:rsidRPr="001B365D" w:rsidRDefault="001B365D">
      <w:pPr>
        <w:rPr>
          <w:rFonts w:ascii="Arial" w:hAnsi="Arial" w:cs="Arial"/>
        </w:rPr>
      </w:pPr>
    </w:p>
    <w:sectPr w:rsidR="001B365D" w:rsidRPr="001B365D" w:rsidSect="00E54C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E3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32882"/>
    <w:multiLevelType w:val="hybridMultilevel"/>
    <w:tmpl w:val="0882CAE4"/>
    <w:lvl w:ilvl="0" w:tplc="C8F4F51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3B32"/>
    <w:rsid w:val="00020C2F"/>
    <w:rsid w:val="00050A87"/>
    <w:rsid w:val="00052D35"/>
    <w:rsid w:val="000B40A6"/>
    <w:rsid w:val="000F4E12"/>
    <w:rsid w:val="00101BA4"/>
    <w:rsid w:val="00102DD1"/>
    <w:rsid w:val="001A7A54"/>
    <w:rsid w:val="001B12BE"/>
    <w:rsid w:val="001B365D"/>
    <w:rsid w:val="001B7BE8"/>
    <w:rsid w:val="001C0948"/>
    <w:rsid w:val="001D6F4B"/>
    <w:rsid w:val="001E40C6"/>
    <w:rsid w:val="00234DE8"/>
    <w:rsid w:val="00253C59"/>
    <w:rsid w:val="002A616F"/>
    <w:rsid w:val="002C1689"/>
    <w:rsid w:val="00302CC0"/>
    <w:rsid w:val="00311595"/>
    <w:rsid w:val="00347E88"/>
    <w:rsid w:val="003A7684"/>
    <w:rsid w:val="003E3F63"/>
    <w:rsid w:val="003F06D1"/>
    <w:rsid w:val="00417584"/>
    <w:rsid w:val="00427A52"/>
    <w:rsid w:val="00476247"/>
    <w:rsid w:val="004C4432"/>
    <w:rsid w:val="005048F9"/>
    <w:rsid w:val="00574050"/>
    <w:rsid w:val="00587694"/>
    <w:rsid w:val="0063499E"/>
    <w:rsid w:val="00665AB1"/>
    <w:rsid w:val="00694D08"/>
    <w:rsid w:val="006A32CE"/>
    <w:rsid w:val="006B71F8"/>
    <w:rsid w:val="006E6B7E"/>
    <w:rsid w:val="0071301E"/>
    <w:rsid w:val="00750AA3"/>
    <w:rsid w:val="00795FAD"/>
    <w:rsid w:val="007F3CA4"/>
    <w:rsid w:val="007F6770"/>
    <w:rsid w:val="00867543"/>
    <w:rsid w:val="00873852"/>
    <w:rsid w:val="008B7E34"/>
    <w:rsid w:val="008E3C10"/>
    <w:rsid w:val="008E6A4A"/>
    <w:rsid w:val="008E7FE2"/>
    <w:rsid w:val="00913C60"/>
    <w:rsid w:val="009372C7"/>
    <w:rsid w:val="0094523C"/>
    <w:rsid w:val="009A023C"/>
    <w:rsid w:val="00A23196"/>
    <w:rsid w:val="00A449C6"/>
    <w:rsid w:val="00AE145E"/>
    <w:rsid w:val="00AF3B32"/>
    <w:rsid w:val="00B32CF3"/>
    <w:rsid w:val="00B43DBC"/>
    <w:rsid w:val="00B54B61"/>
    <w:rsid w:val="00BE0535"/>
    <w:rsid w:val="00BF4353"/>
    <w:rsid w:val="00C339E3"/>
    <w:rsid w:val="00C51D44"/>
    <w:rsid w:val="00C5226C"/>
    <w:rsid w:val="00C74325"/>
    <w:rsid w:val="00CC4863"/>
    <w:rsid w:val="00CE28BE"/>
    <w:rsid w:val="00CF0C6E"/>
    <w:rsid w:val="00D21325"/>
    <w:rsid w:val="00D872B2"/>
    <w:rsid w:val="00E132ED"/>
    <w:rsid w:val="00E46413"/>
    <w:rsid w:val="00E54C2D"/>
    <w:rsid w:val="00EC672C"/>
    <w:rsid w:val="00ED7DD5"/>
    <w:rsid w:val="00F2276F"/>
    <w:rsid w:val="00F673A0"/>
    <w:rsid w:val="00F93659"/>
    <w:rsid w:val="00FE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  <w:style w:type="table" w:styleId="TableGrid">
    <w:name w:val="Table Grid"/>
    <w:basedOn w:val="TableNormal"/>
    <w:uiPriority w:val="59"/>
    <w:rsid w:val="006B7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EB5D-26BE-4D85-92F2-55FA80F2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71</cp:revision>
  <dcterms:created xsi:type="dcterms:W3CDTF">2010-10-18T12:31:00Z</dcterms:created>
  <dcterms:modified xsi:type="dcterms:W3CDTF">2010-10-29T02:36:00Z</dcterms:modified>
</cp:coreProperties>
</file>