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 xml:space="preserve">Căn cứ Luật Nhà ở ngày 29 tháng 11 năm </w:t>
      </w:r>
      <w:r>
        <w:rPr>
          <w:rFonts w:asciiTheme="majorHAnsi" w:hAnsiTheme="majorHAnsi" w:cstheme="majorHAnsi"/>
          <w:sz w:val="26"/>
          <w:lang w:val="vi-VN"/>
        </w:rPr>
        <w:t>Duynt</w:t>
      </w:r>
      <w:r w:rsidRPr="00186B0B">
        <w:rPr>
          <w:rFonts w:asciiTheme="majorHAnsi" w:hAnsiTheme="majorHAnsi" w:cstheme="majorHAnsi"/>
          <w:sz w:val="26"/>
          <w:lang w:val="vi-VN"/>
        </w:rPr>
        <w:t xml:space="preserve">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Bộ Luật dân sự ngày 14 tháng 6  năm </w:t>
      </w:r>
      <w:r>
        <w:rPr>
          <w:rFonts w:asciiTheme="majorHAnsi" w:hAnsiTheme="majorHAnsi" w:cstheme="majorHAnsi"/>
          <w:sz w:val="26"/>
        </w:rPr>
        <w:t>Duynt</w:t>
      </w:r>
      <w:r w:rsidRPr="00186B0B">
        <w:rPr>
          <w:rFonts w:asciiTheme="majorHAnsi" w:hAnsiTheme="majorHAnsi" w:cstheme="majorHAnsi"/>
          <w:sz w:val="26"/>
        </w:rPr>
        <w: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