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A2CF" w14:textId="77777777" w:rsidR="00F40170" w:rsidRPr="003A78EA" w:rsidRDefault="00F40170" w:rsidP="00F40170">
      <w:pPr>
        <w:pStyle w:val="Subtitle"/>
        <w:ind w:right="59"/>
        <w:rPr>
          <w:rFonts w:ascii="Times New Roman" w:hAnsi="Times New Roman"/>
          <w:b w:val="0"/>
        </w:rPr>
      </w:pPr>
      <w:r w:rsidRPr="003A78EA">
        <w:rPr>
          <w:rFonts w:ascii="Times New Roman" w:hAnsi="Times New Roman"/>
          <w:noProof/>
        </w:rPr>
        <w:drawing>
          <wp:inline distT="0" distB="0" distL="0" distR="0" wp14:anchorId="7CA7F16B" wp14:editId="51E59FBD">
            <wp:extent cx="1156970" cy="107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6970" cy="1075055"/>
                    </a:xfrm>
                    <a:prstGeom prst="rect">
                      <a:avLst/>
                    </a:prstGeom>
                    <a:noFill/>
                    <a:ln>
                      <a:noFill/>
                    </a:ln>
                  </pic:spPr>
                </pic:pic>
              </a:graphicData>
            </a:graphic>
          </wp:inline>
        </w:drawing>
      </w:r>
    </w:p>
    <w:p w14:paraId="6BA0D775" w14:textId="77777777" w:rsidR="00F40170" w:rsidRPr="003A78EA" w:rsidRDefault="00F40170" w:rsidP="00F40170">
      <w:pPr>
        <w:pStyle w:val="Title"/>
        <w:ind w:left="240" w:right="59"/>
        <w:rPr>
          <w:rFonts w:eastAsia="Arial Unicode MS"/>
          <w:sz w:val="20"/>
        </w:rPr>
      </w:pPr>
      <w:r w:rsidRPr="003A78EA">
        <w:rPr>
          <w:rFonts w:eastAsia="Arial Unicode MS"/>
          <w:sz w:val="20"/>
        </w:rPr>
        <w:t>MINISTRY OF AGRICULTURE AND RURAL DEVELOPMENT - SOCIALIST REPUBLIC OF VIET NAM</w:t>
      </w:r>
    </w:p>
    <w:p w14:paraId="147691E0" w14:textId="2D2BDAA0" w:rsidR="00F40170" w:rsidRPr="003A78EA" w:rsidRDefault="00F40170" w:rsidP="00F40170">
      <w:pPr>
        <w:ind w:right="59"/>
        <w:jc w:val="center"/>
        <w:rPr>
          <w:rFonts w:eastAsia="Arial Unicode MS"/>
          <w:b/>
          <w:sz w:val="20"/>
          <w:szCs w:val="20"/>
        </w:rPr>
      </w:pPr>
      <w:r w:rsidRPr="003A78EA">
        <w:rPr>
          <w:rFonts w:eastAsia="Arial Unicode MS"/>
          <w:b/>
          <w:sz w:val="20"/>
          <w:szCs w:val="20"/>
        </w:rPr>
        <w:t>NATIONAL AGRO-FORESTRY-FISHERIES QUALITY ASSURANCE DEPARTMENT</w:t>
      </w:r>
      <w:r w:rsidRPr="003A78EA">
        <w:rPr>
          <w:rFonts w:eastAsia="Arial Unicode MS"/>
          <w:b/>
          <w:sz w:val="20"/>
          <w:szCs w:val="20"/>
        </w:rPr>
        <w:br/>
      </w:r>
      <w:r w:rsidRPr="003A78EA">
        <w:rPr>
          <w:b/>
          <w:sz w:val="20"/>
          <w:szCs w:val="20"/>
        </w:rPr>
        <w:t xml:space="preserve">BRANCH </w:t>
      </w:r>
      <w:r w:rsidR="00BA71B5" w:rsidRPr="003A78EA">
        <w:rPr>
          <w:b/>
          <w:sz w:val="20"/>
          <w:szCs w:val="20"/>
        </w:rPr>
        <w:t>[[TTV]]</w:t>
      </w:r>
    </w:p>
    <w:p w14:paraId="23C70748" w14:textId="3739A9D9" w:rsidR="00F40170" w:rsidRPr="003A78EA" w:rsidRDefault="00F40170" w:rsidP="00F40170">
      <w:pPr>
        <w:jc w:val="center"/>
        <w:rPr>
          <w:bCs/>
          <w:sz w:val="18"/>
          <w:szCs w:val="18"/>
        </w:rPr>
      </w:pPr>
      <w:r w:rsidRPr="003A78EA">
        <w:rPr>
          <w:bCs/>
          <w:sz w:val="18"/>
          <w:szCs w:val="18"/>
        </w:rPr>
        <w:t xml:space="preserve">Add: </w:t>
      </w:r>
      <w:r w:rsidR="00BA71B5" w:rsidRPr="003A78EA">
        <w:rPr>
          <w:bCs/>
          <w:sz w:val="18"/>
          <w:szCs w:val="18"/>
        </w:rPr>
        <w:t>[[ADD]]</w:t>
      </w:r>
    </w:p>
    <w:p w14:paraId="256F24E2" w14:textId="21FC062A" w:rsidR="00F40170" w:rsidRPr="003A78EA" w:rsidRDefault="00F40170" w:rsidP="00F40170">
      <w:pPr>
        <w:jc w:val="center"/>
        <w:rPr>
          <w:sz w:val="18"/>
          <w:szCs w:val="18"/>
          <w:lang w:val="pt-BR"/>
        </w:rPr>
      </w:pPr>
      <w:r w:rsidRPr="003A78EA">
        <w:rPr>
          <w:sz w:val="18"/>
          <w:szCs w:val="18"/>
          <w:lang w:val="pt-BR"/>
        </w:rPr>
        <w:t xml:space="preserve">Tel: </w:t>
      </w:r>
      <w:r w:rsidR="00BA71B5" w:rsidRPr="003A78EA">
        <w:rPr>
          <w:sz w:val="18"/>
          <w:szCs w:val="18"/>
          <w:lang w:val="pt-BR"/>
        </w:rPr>
        <w:t>[[tel]]</w:t>
      </w:r>
      <w:r w:rsidRPr="003A78EA">
        <w:rPr>
          <w:sz w:val="18"/>
          <w:szCs w:val="18"/>
          <w:lang w:val="pt-BR"/>
        </w:rPr>
        <w:t>;</w:t>
      </w:r>
      <w:r w:rsidRPr="003A78EA">
        <w:rPr>
          <w:sz w:val="18"/>
          <w:szCs w:val="18"/>
          <w:lang w:val="pt-BR"/>
        </w:rPr>
        <w:tab/>
        <w:t xml:space="preserve">Fax: </w:t>
      </w:r>
      <w:r w:rsidR="00BA71B5" w:rsidRPr="003A78EA">
        <w:rPr>
          <w:sz w:val="18"/>
          <w:szCs w:val="18"/>
          <w:lang w:val="pt-BR"/>
        </w:rPr>
        <w:t>[[fax]]</w:t>
      </w:r>
      <w:r w:rsidRPr="003A78EA">
        <w:rPr>
          <w:sz w:val="18"/>
          <w:szCs w:val="18"/>
          <w:lang w:val="pt-BR"/>
        </w:rPr>
        <w:t>;</w:t>
      </w:r>
      <w:r w:rsidRPr="003A78EA">
        <w:rPr>
          <w:sz w:val="18"/>
          <w:szCs w:val="18"/>
          <w:lang w:val="pt-BR"/>
        </w:rPr>
        <w:tab/>
        <w:t xml:space="preserve"> E-mail: </w:t>
      </w:r>
      <w:r w:rsidR="00BA71B5" w:rsidRPr="003A78EA">
        <w:rPr>
          <w:sz w:val="18"/>
          <w:szCs w:val="18"/>
          <w:lang w:val="pt-BR"/>
        </w:rPr>
        <w:t>[[email]]</w:t>
      </w:r>
    </w:p>
    <w:p w14:paraId="33E6AFC5" w14:textId="77777777" w:rsidR="009B1894" w:rsidRPr="003A78EA" w:rsidRDefault="00DE4D25" w:rsidP="00DE4D25">
      <w:pPr>
        <w:rPr>
          <w:lang w:val="pt-BR"/>
        </w:rPr>
      </w:pPr>
      <w:r w:rsidRPr="003A78EA">
        <w:rPr>
          <w:b/>
          <w:noProof/>
          <w:sz w:val="3276"/>
        </w:rPr>
        <mc:AlternateContent>
          <mc:Choice Requires="wps">
            <w:drawing>
              <wp:anchor distT="0" distB="0" distL="114300" distR="114300" simplePos="0" relativeHeight="251658240" behindDoc="0" locked="0" layoutInCell="1" allowOverlap="1" wp14:anchorId="712DF7E3" wp14:editId="0B8BC4B1">
                <wp:simplePos x="0" y="0"/>
                <wp:positionH relativeFrom="column">
                  <wp:posOffset>620726</wp:posOffset>
                </wp:positionH>
                <wp:positionV relativeFrom="paragraph">
                  <wp:posOffset>38100</wp:posOffset>
                </wp:positionV>
                <wp:extent cx="5715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CBFF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pt" to="498.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"/>
            </w:pict>
          </mc:Fallback>
        </mc:AlternateContent>
      </w:r>
    </w:p>
    <w:p w14:paraId="33F1DEDA" w14:textId="77777777" w:rsidR="009B1894" w:rsidRPr="003A78EA" w:rsidRDefault="009B1894" w:rsidP="00EC1952">
      <w:pPr>
        <w:pStyle w:val="BodyText"/>
        <w:spacing w:line="264" w:lineRule="auto"/>
        <w:ind w:right="-29"/>
        <w:jc w:val="center"/>
        <w:rPr>
          <w:sz w:val="22"/>
        </w:rPr>
      </w:pPr>
      <w:r w:rsidRPr="003A78EA">
        <w:rPr>
          <w:sz w:val="22"/>
        </w:rPr>
        <w:t xml:space="preserve">HEALTH CERTIFICATE FOR FISH AND FISHERY PRODUCTS </w:t>
      </w:r>
      <w:r w:rsidR="00DF7A10" w:rsidRPr="003A78EA">
        <w:rPr>
          <w:sz w:val="22"/>
        </w:rPr>
        <w:br/>
      </w:r>
      <w:r w:rsidRPr="003A78EA">
        <w:rPr>
          <w:sz w:val="22"/>
        </w:rPr>
        <w:t>EXPORTED TO THE REPUBLIC OF INDONESIA</w:t>
      </w:r>
    </w:p>
    <w:p w14:paraId="60FF1335" w14:textId="77777777" w:rsidR="007408DA" w:rsidRPr="003A78EA" w:rsidRDefault="009B1894" w:rsidP="00EC1952">
      <w:pPr>
        <w:pStyle w:val="BodyText"/>
        <w:spacing w:line="264" w:lineRule="auto"/>
        <w:ind w:right="-171"/>
        <w:jc w:val="center"/>
        <w:rPr>
          <w:bCs w:val="0"/>
          <w:color w:val="0000FF"/>
          <w:sz w:val="20"/>
          <w:szCs w:val="22"/>
          <w:lang w:val="fr-FR"/>
        </w:rPr>
      </w:pPr>
      <w:r w:rsidRPr="003A78EA">
        <w:rPr>
          <w:bCs w:val="0"/>
          <w:color w:val="0000FF"/>
          <w:sz w:val="20"/>
          <w:szCs w:val="22"/>
          <w:lang w:val="fr-FR"/>
        </w:rPr>
        <w:t xml:space="preserve">SERTIFIKAT KESEHATAN IKAN DAN PRODUK PERIKANAN YANG DIEKSPOR </w:t>
      </w:r>
      <w:r w:rsidR="00EC1952" w:rsidRPr="003A78EA">
        <w:rPr>
          <w:bCs w:val="0"/>
          <w:color w:val="0000FF"/>
          <w:sz w:val="20"/>
          <w:szCs w:val="22"/>
          <w:lang w:val="fr-FR"/>
        </w:rPr>
        <w:br/>
      </w:r>
      <w:r w:rsidRPr="003A78EA">
        <w:rPr>
          <w:bCs w:val="0"/>
          <w:color w:val="0000FF"/>
          <w:sz w:val="20"/>
          <w:szCs w:val="22"/>
          <w:lang w:val="fr-FR"/>
        </w:rPr>
        <w:t>KE NEGARA REPUBLIK INDONESIA</w:t>
      </w:r>
    </w:p>
    <w:p w14:paraId="3490B311" w14:textId="04DF0D6D" w:rsidR="007408DA" w:rsidRPr="003A78EA" w:rsidRDefault="009B1894" w:rsidP="0011240C">
      <w:pPr>
        <w:spacing w:before="60" w:after="60" w:line="203" w:lineRule="exact"/>
        <w:ind w:left="2053"/>
        <w:rPr>
          <w:b/>
          <w:color w:val="0000FF"/>
          <w:sz w:val="20"/>
          <w:szCs w:val="20"/>
          <w:lang w:val="fr-FR"/>
        </w:rPr>
      </w:pPr>
      <w:r w:rsidRPr="003A78EA">
        <w:rPr>
          <w:b/>
          <w:i/>
          <w:sz w:val="18"/>
        </w:rPr>
        <w:tab/>
      </w:r>
      <w:r w:rsidRPr="003A78EA">
        <w:rPr>
          <w:b/>
          <w:i/>
          <w:sz w:val="18"/>
        </w:rPr>
        <w:tab/>
      </w:r>
      <w:r w:rsidRPr="003A78EA">
        <w:rPr>
          <w:b/>
          <w:i/>
          <w:sz w:val="18"/>
        </w:rPr>
        <w:tab/>
      </w:r>
      <w:r w:rsidRPr="003A78EA">
        <w:rPr>
          <w:b/>
          <w:i/>
          <w:sz w:val="18"/>
        </w:rPr>
        <w:tab/>
      </w:r>
      <w:r w:rsidRPr="003A78EA">
        <w:rPr>
          <w:b/>
          <w:i/>
          <w:sz w:val="18"/>
        </w:rPr>
        <w:tab/>
      </w:r>
      <w:r w:rsidRPr="003A78EA">
        <w:rPr>
          <w:b/>
          <w:i/>
          <w:sz w:val="18"/>
        </w:rPr>
        <w:tab/>
      </w:r>
      <w:r w:rsidRPr="003A78EA">
        <w:rPr>
          <w:b/>
          <w:i/>
          <w:sz w:val="18"/>
        </w:rPr>
        <w:tab/>
      </w:r>
      <w:r w:rsidRPr="003A78EA">
        <w:rPr>
          <w:b/>
          <w:i/>
          <w:sz w:val="18"/>
        </w:rPr>
        <w:tab/>
      </w:r>
      <w:r w:rsidR="00790165" w:rsidRPr="003A78EA">
        <w:rPr>
          <w:b/>
          <w:i/>
          <w:sz w:val="20"/>
          <w:szCs w:val="20"/>
        </w:rPr>
        <w:t xml:space="preserve">  </w:t>
      </w:r>
      <w:r w:rsidR="00C22108" w:rsidRPr="003A78EA">
        <w:rPr>
          <w:b/>
          <w:i/>
          <w:sz w:val="20"/>
          <w:szCs w:val="20"/>
        </w:rPr>
        <w:t>Number/</w:t>
      </w:r>
      <w:r w:rsidR="00C22108" w:rsidRPr="003A78EA">
        <w:rPr>
          <w:rFonts w:eastAsia="Calibri"/>
          <w:b/>
          <w:i/>
          <w:color w:val="0000FF"/>
          <w:sz w:val="20"/>
          <w:szCs w:val="20"/>
          <w:lang w:eastAsia="ar-SA"/>
        </w:rPr>
        <w:t>Nomor :</w:t>
      </w:r>
      <w:r w:rsidR="000F3B09" w:rsidRPr="003A78EA">
        <w:rPr>
          <w:b/>
          <w:i/>
          <w:sz w:val="20"/>
          <w:szCs w:val="20"/>
        </w:rPr>
        <w:t xml:space="preserve"> </w:t>
      </w:r>
      <w:r w:rsidR="00BA71B5" w:rsidRPr="003A78EA">
        <w:rPr>
          <w:b/>
          <w:color w:val="0000FF"/>
          <w:sz w:val="20"/>
          <w:szCs w:val="20"/>
          <w:lang w:val="fr-FR"/>
        </w:rPr>
        <w:t>[[NO]]</w:t>
      </w:r>
    </w:p>
    <w:p w14:paraId="2E3272B6" w14:textId="77777777" w:rsidR="007408DA" w:rsidRPr="003A78EA" w:rsidRDefault="0011240C" w:rsidP="0011240C">
      <w:pPr>
        <w:ind w:right="3798"/>
        <w:rPr>
          <w:bCs/>
          <w:i/>
          <w:iCs/>
          <w:color w:val="0000FF"/>
          <w:sz w:val="16"/>
          <w:szCs w:val="16"/>
          <w:lang w:val="fr-FR"/>
        </w:rPr>
      </w:pPr>
      <w:r w:rsidRPr="003A78EA">
        <w:rPr>
          <w:sz w:val="18"/>
        </w:rPr>
        <w:t xml:space="preserve"> </w:t>
      </w:r>
      <w:r w:rsidR="00C22108" w:rsidRPr="003A78EA">
        <w:rPr>
          <w:b/>
          <w:sz w:val="16"/>
          <w:szCs w:val="16"/>
        </w:rPr>
        <w:t>Description of fish and fishery products/</w:t>
      </w:r>
      <w:r w:rsidR="00C22108" w:rsidRPr="003A78EA">
        <w:rPr>
          <w:b/>
          <w:bCs/>
          <w:i/>
          <w:iCs/>
          <w:color w:val="0000FF"/>
          <w:sz w:val="16"/>
          <w:szCs w:val="16"/>
          <w:lang w:val="fr-FR"/>
        </w:rPr>
        <w:t>Deskripsi ikan dan produk perikanan :</w:t>
      </w: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Description w:val="ChungThu"/>
      </w:tblPr>
      <w:tblGrid>
        <w:gridCol w:w="413"/>
        <w:gridCol w:w="3273"/>
        <w:gridCol w:w="2693"/>
        <w:gridCol w:w="1570"/>
        <w:gridCol w:w="1549"/>
        <w:gridCol w:w="1134"/>
      </w:tblGrid>
      <w:tr w:rsidR="007408DA" w:rsidRPr="003A78EA" w14:paraId="225EB0E4" w14:textId="77777777" w:rsidTr="00D7024A">
        <w:trPr>
          <w:trHeight w:val="186"/>
        </w:trPr>
        <w:tc>
          <w:tcPr>
            <w:tcW w:w="413" w:type="dxa"/>
          </w:tcPr>
          <w:p w14:paraId="60677A4B" w14:textId="77777777" w:rsidR="007408DA" w:rsidRPr="003A78EA" w:rsidRDefault="00C22108">
            <w:pPr>
              <w:pStyle w:val="TableParagraph"/>
              <w:spacing w:line="167" w:lineRule="exact"/>
              <w:ind w:left="107"/>
              <w:rPr>
                <w:b/>
                <w:sz w:val="16"/>
                <w:szCs w:val="16"/>
              </w:rPr>
            </w:pPr>
            <w:r w:rsidRPr="003A78EA">
              <w:rPr>
                <w:b/>
                <w:sz w:val="16"/>
                <w:szCs w:val="16"/>
              </w:rPr>
              <w:t>No</w:t>
            </w:r>
          </w:p>
        </w:tc>
        <w:tc>
          <w:tcPr>
            <w:tcW w:w="3273" w:type="dxa"/>
          </w:tcPr>
          <w:p w14:paraId="7CCB88B4" w14:textId="77777777" w:rsidR="007408DA" w:rsidRPr="003A78EA" w:rsidRDefault="00C22108">
            <w:pPr>
              <w:pStyle w:val="TableParagraph"/>
              <w:spacing w:line="167" w:lineRule="exact"/>
              <w:ind w:left="129" w:right="122"/>
              <w:jc w:val="center"/>
              <w:rPr>
                <w:b/>
                <w:i/>
                <w:sz w:val="16"/>
                <w:szCs w:val="16"/>
              </w:rPr>
            </w:pPr>
            <w:r w:rsidRPr="003A78EA">
              <w:rPr>
                <w:b/>
                <w:sz w:val="16"/>
                <w:szCs w:val="16"/>
              </w:rPr>
              <w:t>Common name/</w:t>
            </w:r>
            <w:r w:rsidRPr="003A78EA">
              <w:rPr>
                <w:bCs/>
                <w:i/>
                <w:iCs/>
                <w:color w:val="0000FF"/>
                <w:sz w:val="16"/>
                <w:szCs w:val="16"/>
                <w:lang w:val="fr-FR"/>
              </w:rPr>
              <w:t>Nama umum</w:t>
            </w:r>
          </w:p>
        </w:tc>
        <w:tc>
          <w:tcPr>
            <w:tcW w:w="2693" w:type="dxa"/>
          </w:tcPr>
          <w:p w14:paraId="27484C17" w14:textId="77777777" w:rsidR="007408DA" w:rsidRPr="003A78EA" w:rsidRDefault="00C22108">
            <w:pPr>
              <w:pStyle w:val="TableParagraph"/>
              <w:spacing w:line="167" w:lineRule="exact"/>
              <w:ind w:left="343"/>
              <w:rPr>
                <w:b/>
                <w:i/>
                <w:sz w:val="16"/>
                <w:szCs w:val="16"/>
              </w:rPr>
            </w:pPr>
            <w:r w:rsidRPr="003A78EA">
              <w:rPr>
                <w:b/>
                <w:sz w:val="16"/>
                <w:szCs w:val="16"/>
              </w:rPr>
              <w:t>Scientific name/</w:t>
            </w:r>
            <w:r w:rsidRPr="003A78EA">
              <w:rPr>
                <w:bCs/>
                <w:i/>
                <w:iCs/>
                <w:color w:val="0000FF"/>
                <w:sz w:val="16"/>
                <w:szCs w:val="16"/>
                <w:lang w:val="fr-FR"/>
              </w:rPr>
              <w:t>Nama ilmiah</w:t>
            </w:r>
          </w:p>
        </w:tc>
        <w:tc>
          <w:tcPr>
            <w:tcW w:w="1570" w:type="dxa"/>
          </w:tcPr>
          <w:p w14:paraId="1B9BDB02" w14:textId="77777777" w:rsidR="007408DA" w:rsidRPr="003A78EA" w:rsidRDefault="00C22108">
            <w:pPr>
              <w:pStyle w:val="TableParagraph"/>
              <w:spacing w:line="167" w:lineRule="exact"/>
              <w:ind w:left="184"/>
              <w:rPr>
                <w:b/>
                <w:i/>
                <w:sz w:val="16"/>
                <w:szCs w:val="16"/>
              </w:rPr>
            </w:pPr>
            <w:r w:rsidRPr="003A78EA">
              <w:rPr>
                <w:b/>
                <w:sz w:val="16"/>
                <w:szCs w:val="16"/>
              </w:rPr>
              <w:t>HS code/</w:t>
            </w:r>
            <w:r w:rsidRPr="003A78EA">
              <w:rPr>
                <w:bCs/>
                <w:i/>
                <w:iCs/>
                <w:color w:val="0000FF"/>
                <w:sz w:val="16"/>
                <w:szCs w:val="16"/>
                <w:lang w:val="fr-FR"/>
              </w:rPr>
              <w:t>Kode HS</w:t>
            </w:r>
          </w:p>
        </w:tc>
        <w:tc>
          <w:tcPr>
            <w:tcW w:w="1549" w:type="dxa"/>
          </w:tcPr>
          <w:p w14:paraId="452DAE99" w14:textId="77777777" w:rsidR="007408DA" w:rsidRPr="003A78EA" w:rsidRDefault="00C22108">
            <w:pPr>
              <w:pStyle w:val="TableParagraph"/>
              <w:spacing w:line="167" w:lineRule="exact"/>
              <w:ind w:left="244"/>
              <w:rPr>
                <w:b/>
                <w:i/>
                <w:sz w:val="16"/>
                <w:szCs w:val="16"/>
              </w:rPr>
            </w:pPr>
            <w:r w:rsidRPr="003A78EA">
              <w:rPr>
                <w:b/>
                <w:sz w:val="16"/>
                <w:szCs w:val="16"/>
              </w:rPr>
              <w:t>Quantity/</w:t>
            </w:r>
            <w:r w:rsidRPr="003A78EA">
              <w:rPr>
                <w:bCs/>
                <w:i/>
                <w:iCs/>
                <w:color w:val="0000FF"/>
                <w:sz w:val="16"/>
                <w:szCs w:val="16"/>
                <w:lang w:val="fr-FR"/>
              </w:rPr>
              <w:t>Jumlah</w:t>
            </w:r>
          </w:p>
        </w:tc>
        <w:tc>
          <w:tcPr>
            <w:tcW w:w="1134" w:type="dxa"/>
          </w:tcPr>
          <w:p w14:paraId="048FF961" w14:textId="77777777" w:rsidR="007408DA" w:rsidRPr="003A78EA" w:rsidRDefault="00C22108">
            <w:pPr>
              <w:pStyle w:val="TableParagraph"/>
              <w:spacing w:line="167" w:lineRule="exact"/>
              <w:ind w:left="365" w:right="362"/>
              <w:jc w:val="center"/>
              <w:rPr>
                <w:b/>
                <w:sz w:val="16"/>
                <w:szCs w:val="16"/>
              </w:rPr>
            </w:pPr>
            <w:r w:rsidRPr="003A78EA">
              <w:rPr>
                <w:b/>
                <w:sz w:val="16"/>
                <w:szCs w:val="16"/>
              </w:rPr>
              <w:t>Unit</w:t>
            </w:r>
          </w:p>
        </w:tc>
      </w:tr>
      <w:tr w:rsidR="007408DA" w:rsidRPr="003A78EA" w14:paraId="572C10BD" w14:textId="77777777" w:rsidTr="00D7024A">
        <w:trPr>
          <w:trHeight w:val="365"/>
        </w:trPr>
        <w:tc>
          <w:tcPr>
            <w:tcW w:w="413" w:type="dxa"/>
          </w:tcPr>
          <w:p w14:paraId="25B4EC94" w14:textId="14C6979E" w:rsidR="007408DA" w:rsidRPr="003A78EA" w:rsidRDefault="006645DC">
            <w:pPr>
              <w:pStyle w:val="TableParagraph"/>
              <w:spacing w:before="31"/>
              <w:ind w:left="153"/>
              <w:rPr>
                <w:sz w:val="16"/>
                <w:szCs w:val="16"/>
              </w:rPr>
            </w:pPr>
            <w:r w:rsidRPr="003A78EA">
              <w:rPr>
                <w:w w:val="99"/>
                <w:sz w:val="16"/>
                <w:szCs w:val="16"/>
              </w:rPr>
              <w:t>[[BANGKE_STT_1]]</w:t>
            </w:r>
          </w:p>
        </w:tc>
        <w:tc>
          <w:tcPr>
            <w:tcW w:w="3273" w:type="dxa"/>
          </w:tcPr>
          <w:p w14:paraId="666B39F1" w14:textId="2752D177" w:rsidR="00734400" w:rsidRPr="003A78EA" w:rsidRDefault="006645DC" w:rsidP="006645DC">
            <w:pPr>
              <w:pStyle w:val="TableParagraph"/>
              <w:spacing w:before="49"/>
              <w:ind w:left="121" w:right="122"/>
              <w:rPr>
                <w:iCs/>
                <w:sz w:val="16"/>
                <w:szCs w:val="16"/>
              </w:rPr>
            </w:pPr>
            <w:r w:rsidRPr="003A78EA">
              <w:rPr>
                <w:iCs/>
                <w:sz w:val="16"/>
                <w:szCs w:val="16"/>
              </w:rPr>
              <w:t>[[BANGKE_TenSanPham_1]]</w:t>
            </w:r>
          </w:p>
        </w:tc>
        <w:tc>
          <w:tcPr>
            <w:tcW w:w="2693" w:type="dxa"/>
          </w:tcPr>
          <w:p w14:paraId="3A9AC50B" w14:textId="72C98080" w:rsidR="007408DA" w:rsidRPr="003A78EA" w:rsidRDefault="006645DC">
            <w:pPr>
              <w:pStyle w:val="TableParagraph"/>
              <w:spacing w:before="2"/>
              <w:ind w:left="153"/>
              <w:rPr>
                <w:rFonts w:ascii="Arial"/>
                <w:sz w:val="16"/>
                <w:szCs w:val="16"/>
              </w:rPr>
            </w:pPr>
            <w:r w:rsidRPr="003A78EA">
              <w:rPr>
                <w:iCs/>
                <w:sz w:val="16"/>
                <w:szCs w:val="16"/>
              </w:rPr>
              <w:t>[[BANGKE_TenKhoaHoc_1]]</w:t>
            </w:r>
          </w:p>
        </w:tc>
        <w:tc>
          <w:tcPr>
            <w:tcW w:w="1570" w:type="dxa"/>
          </w:tcPr>
          <w:p w14:paraId="5E85FF73" w14:textId="13869ABE" w:rsidR="007408DA" w:rsidRPr="003A78EA" w:rsidRDefault="00ED1468">
            <w:pPr>
              <w:pStyle w:val="TableParagraph"/>
              <w:spacing w:before="49"/>
              <w:ind w:left="153"/>
              <w:rPr>
                <w:iCs/>
                <w:sz w:val="16"/>
                <w:szCs w:val="16"/>
              </w:rPr>
            </w:pPr>
            <w:r w:rsidRPr="003A78EA">
              <w:rPr>
                <w:iCs/>
                <w:sz w:val="16"/>
                <w:szCs w:val="16"/>
              </w:rPr>
              <w:t>[[BANGKE_HSCode</w:t>
            </w:r>
            <w:r w:rsidR="00B833FD" w:rsidRPr="003A78EA">
              <w:rPr>
                <w:iCs/>
                <w:sz w:val="16"/>
                <w:szCs w:val="16"/>
              </w:rPr>
              <w:t>_1</w:t>
            </w:r>
            <w:r w:rsidRPr="003A78EA">
              <w:rPr>
                <w:iCs/>
                <w:sz w:val="16"/>
                <w:szCs w:val="16"/>
              </w:rPr>
              <w:t>]]</w:t>
            </w:r>
          </w:p>
        </w:tc>
        <w:tc>
          <w:tcPr>
            <w:tcW w:w="1549" w:type="dxa"/>
          </w:tcPr>
          <w:p w14:paraId="55A5D16B" w14:textId="0E3DB2E1" w:rsidR="007408DA" w:rsidRPr="003A78EA" w:rsidRDefault="004D6D14" w:rsidP="00D7024A">
            <w:pPr>
              <w:pStyle w:val="TableParagraph"/>
              <w:spacing w:before="31"/>
              <w:ind w:left="152"/>
              <w:jc w:val="center"/>
              <w:rPr>
                <w:i/>
                <w:color w:val="FF0000"/>
                <w:sz w:val="16"/>
                <w:szCs w:val="16"/>
              </w:rPr>
            </w:pPr>
            <w:r w:rsidRPr="003A78EA">
              <w:rPr>
                <w:noProof/>
                <w:color w:val="FF0000"/>
                <w:sz w:val="18"/>
                <w:szCs w:val="18"/>
              </w:rPr>
              <w:t>[[BANGKE_</w:t>
            </w:r>
            <w:r w:rsidR="009509F1" w:rsidRPr="009509F1">
              <w:rPr>
                <w:noProof/>
                <w:color w:val="FF0000"/>
                <w:sz w:val="18"/>
                <w:szCs w:val="18"/>
              </w:rPr>
              <w:t>TrongLuongTinh</w:t>
            </w:r>
            <w:r w:rsidR="00362956">
              <w:rPr>
                <w:noProof/>
                <w:color w:val="FF0000"/>
                <w:sz w:val="18"/>
                <w:szCs w:val="18"/>
              </w:rPr>
              <w:t>_1</w:t>
            </w:r>
            <w:r w:rsidRPr="003A78EA">
              <w:rPr>
                <w:noProof/>
                <w:color w:val="FF0000"/>
                <w:sz w:val="18"/>
                <w:szCs w:val="18"/>
              </w:rPr>
              <w:t>]]</w:t>
            </w:r>
          </w:p>
        </w:tc>
        <w:tc>
          <w:tcPr>
            <w:tcW w:w="1134" w:type="dxa"/>
          </w:tcPr>
          <w:p w14:paraId="555FCC43" w14:textId="16CF064A" w:rsidR="007408DA" w:rsidRPr="003A78EA" w:rsidRDefault="008968BE">
            <w:pPr>
              <w:pStyle w:val="TableParagraph"/>
              <w:spacing w:before="31"/>
              <w:ind w:left="152"/>
              <w:rPr>
                <w:color w:val="FF0000"/>
                <w:sz w:val="16"/>
                <w:szCs w:val="16"/>
              </w:rPr>
            </w:pPr>
            <w:r w:rsidRPr="003A78EA">
              <w:rPr>
                <w:color w:val="FF0000"/>
                <w:sz w:val="16"/>
                <w:szCs w:val="16"/>
              </w:rPr>
              <w:t xml:space="preserve"> </w:t>
            </w:r>
            <w:r w:rsidR="00D7024A" w:rsidRPr="003A78EA">
              <w:rPr>
                <w:color w:val="FF0000"/>
                <w:sz w:val="16"/>
                <w:szCs w:val="16"/>
              </w:rPr>
              <w:t xml:space="preserve">     </w:t>
            </w:r>
            <w:r w:rsidR="002D07D9" w:rsidRPr="003A78EA">
              <w:rPr>
                <w:noProof/>
                <w:color w:val="FF0000"/>
                <w:sz w:val="18"/>
                <w:szCs w:val="18"/>
              </w:rPr>
              <w:t>[[BANGKE_DonVi_1]]</w:t>
            </w:r>
          </w:p>
        </w:tc>
      </w:tr>
      <w:tr w:rsidR="00F0755E" w:rsidRPr="003A78EA" w14:paraId="10F86950" w14:textId="77777777" w:rsidTr="00D7024A">
        <w:trPr>
          <w:trHeight w:val="205"/>
        </w:trPr>
        <w:tc>
          <w:tcPr>
            <w:tcW w:w="7949" w:type="dxa"/>
            <w:gridSpan w:val="4"/>
            <w:tcBorders>
              <w:left w:val="single" w:sz="4" w:space="0" w:color="auto"/>
              <w:bottom w:val="single" w:sz="4" w:space="0" w:color="auto"/>
              <w:right w:val="single" w:sz="4" w:space="0" w:color="auto"/>
            </w:tcBorders>
          </w:tcPr>
          <w:p w14:paraId="508AF9CD" w14:textId="77777777" w:rsidR="00F0755E" w:rsidRPr="003A78EA" w:rsidRDefault="00F0755E" w:rsidP="00F0755E">
            <w:pPr>
              <w:pStyle w:val="TableParagraph"/>
              <w:spacing w:line="186" w:lineRule="exact"/>
              <w:ind w:right="184"/>
              <w:jc w:val="right"/>
              <w:rPr>
                <w:b/>
                <w:sz w:val="16"/>
                <w:szCs w:val="16"/>
              </w:rPr>
            </w:pPr>
            <w:r w:rsidRPr="003A78EA">
              <w:rPr>
                <w:b/>
                <w:sz w:val="16"/>
                <w:szCs w:val="16"/>
              </w:rPr>
              <w:t>TOTAL:</w:t>
            </w:r>
          </w:p>
        </w:tc>
        <w:tc>
          <w:tcPr>
            <w:tcW w:w="2683" w:type="dxa"/>
            <w:gridSpan w:val="2"/>
            <w:tcBorders>
              <w:left w:val="single" w:sz="4" w:space="0" w:color="auto"/>
              <w:bottom w:val="single" w:sz="4" w:space="0" w:color="auto"/>
            </w:tcBorders>
          </w:tcPr>
          <w:p w14:paraId="7E9E10D3" w14:textId="12950473" w:rsidR="00F0755E" w:rsidRPr="003A78EA" w:rsidRDefault="00D7024A" w:rsidP="006706AA">
            <w:pPr>
              <w:pStyle w:val="TableParagraph"/>
              <w:spacing w:line="186" w:lineRule="exact"/>
              <w:ind w:left="92" w:right="91"/>
              <w:jc w:val="center"/>
              <w:rPr>
                <w:b/>
                <w:sz w:val="16"/>
                <w:szCs w:val="16"/>
              </w:rPr>
            </w:pPr>
            <w:r w:rsidRPr="003A78EA">
              <w:rPr>
                <w:b/>
                <w:sz w:val="16"/>
                <w:szCs w:val="16"/>
              </w:rPr>
              <w:t xml:space="preserve">   </w:t>
            </w:r>
            <w:r w:rsidR="004C439B" w:rsidRPr="003A78EA">
              <w:rPr>
                <w:b/>
                <w:sz w:val="16"/>
                <w:szCs w:val="16"/>
              </w:rPr>
              <w:t xml:space="preserve"> </w:t>
            </w:r>
            <w:r w:rsidRPr="003A78EA">
              <w:rPr>
                <w:b/>
                <w:sz w:val="16"/>
                <w:szCs w:val="16"/>
              </w:rPr>
              <w:t xml:space="preserve">    </w:t>
            </w:r>
            <w:r w:rsidR="005111B0" w:rsidRPr="003A78EA">
              <w:rPr>
                <w:noProof/>
                <w:color w:val="FF0000"/>
                <w:sz w:val="18"/>
                <w:szCs w:val="18"/>
              </w:rPr>
              <w:t>[[Total</w:t>
            </w:r>
            <w:r w:rsidR="005D36FC">
              <w:rPr>
                <w:noProof/>
                <w:color w:val="FF0000"/>
                <w:sz w:val="18"/>
                <w:szCs w:val="18"/>
              </w:rPr>
              <w:t>TrongLuongTinh</w:t>
            </w:r>
            <w:r w:rsidR="005111B0" w:rsidRPr="003A78EA">
              <w:rPr>
                <w:noProof/>
                <w:color w:val="FF0000"/>
                <w:sz w:val="18"/>
                <w:szCs w:val="18"/>
              </w:rPr>
              <w:t>]</w:t>
            </w:r>
            <w:r w:rsidR="006301DA" w:rsidRPr="003A78EA">
              <w:rPr>
                <w:noProof/>
                <w:color w:val="FF0000"/>
                <w:sz w:val="18"/>
                <w:szCs w:val="18"/>
              </w:rPr>
              <w:t>]</w:t>
            </w:r>
            <w:r w:rsidR="007C36A4" w:rsidRPr="003A78EA">
              <w:rPr>
                <w:noProof/>
                <w:color w:val="FF0000"/>
                <w:sz w:val="18"/>
                <w:szCs w:val="18"/>
              </w:rPr>
              <w:t>[[TotalDonVi]]</w:t>
            </w:r>
          </w:p>
        </w:tc>
      </w:tr>
    </w:tbl>
    <w:p w14:paraId="24ECE2E1" w14:textId="77777777" w:rsidR="007408DA" w:rsidRPr="003A78EA" w:rsidRDefault="007408DA">
      <w:pPr>
        <w:spacing w:before="3"/>
        <w:rPr>
          <w:i/>
          <w:sz w:val="16"/>
          <w:szCs w:val="16"/>
        </w:rPr>
      </w:pP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6237"/>
      </w:tblGrid>
      <w:tr w:rsidR="007408DA" w:rsidRPr="003A78EA" w14:paraId="40151F93" w14:textId="77777777" w:rsidTr="00734400">
        <w:trPr>
          <w:trHeight w:val="801"/>
        </w:trPr>
        <w:tc>
          <w:tcPr>
            <w:tcW w:w="4395" w:type="dxa"/>
          </w:tcPr>
          <w:p w14:paraId="2EC889C9" w14:textId="77777777" w:rsidR="007408DA" w:rsidRPr="003A78EA" w:rsidRDefault="00C22108" w:rsidP="006238A4">
            <w:pPr>
              <w:pStyle w:val="TableParagraph"/>
              <w:spacing w:before="33"/>
              <w:ind w:left="107"/>
              <w:rPr>
                <w:b/>
                <w:bCs/>
                <w:i/>
                <w:iCs/>
                <w:color w:val="0000FF"/>
                <w:sz w:val="16"/>
                <w:szCs w:val="16"/>
                <w:lang w:val="fr-FR"/>
              </w:rPr>
            </w:pPr>
            <w:r w:rsidRPr="003A78EA">
              <w:rPr>
                <w:sz w:val="16"/>
                <w:szCs w:val="16"/>
              </w:rPr>
              <w:t>1. Consignor/</w:t>
            </w:r>
            <w:r w:rsidRPr="003A78EA">
              <w:rPr>
                <w:bCs/>
                <w:i/>
                <w:iCs/>
                <w:color w:val="0000FF"/>
                <w:sz w:val="16"/>
                <w:szCs w:val="16"/>
                <w:lang w:val="fr-FR"/>
              </w:rPr>
              <w:t>Pengirim barang</w:t>
            </w:r>
          </w:p>
          <w:p w14:paraId="5E5AB8C3" w14:textId="1D8557D4" w:rsidR="00334F36" w:rsidRPr="003A78EA" w:rsidRDefault="00C22108" w:rsidP="00334F36">
            <w:pPr>
              <w:pStyle w:val="TableParagraph"/>
              <w:tabs>
                <w:tab w:val="left" w:pos="1252"/>
              </w:tabs>
              <w:ind w:left="107" w:right="360"/>
              <w:rPr>
                <w:i/>
                <w:sz w:val="16"/>
                <w:szCs w:val="16"/>
              </w:rPr>
            </w:pPr>
            <w:r w:rsidRPr="003A78EA">
              <w:rPr>
                <w:sz w:val="16"/>
                <w:szCs w:val="16"/>
              </w:rPr>
              <w:t>Name/</w:t>
            </w:r>
            <w:r w:rsidRPr="003A78EA">
              <w:rPr>
                <w:bCs/>
                <w:i/>
                <w:iCs/>
                <w:color w:val="0000FF"/>
                <w:sz w:val="16"/>
                <w:szCs w:val="16"/>
                <w:lang w:val="fr-FR"/>
              </w:rPr>
              <w:t>Nama</w:t>
            </w:r>
            <w:r w:rsidRPr="003A78EA">
              <w:rPr>
                <w:i/>
                <w:sz w:val="16"/>
                <w:szCs w:val="16"/>
              </w:rPr>
              <w:t>:</w:t>
            </w:r>
            <w:r w:rsidR="00C272FB" w:rsidRPr="003A78EA">
              <w:rPr>
                <w:i/>
                <w:sz w:val="16"/>
                <w:szCs w:val="16"/>
                <w:lang w:val="vi-VN"/>
              </w:rPr>
              <w:t xml:space="preserve"> </w:t>
            </w:r>
            <w:r w:rsidR="00C272FB" w:rsidRPr="0055402D">
              <w:rPr>
                <w:iCs/>
                <w:sz w:val="16"/>
                <w:szCs w:val="16"/>
                <w:lang w:val="vi-VN"/>
              </w:rPr>
              <w:t>[[</w:t>
            </w:r>
            <w:r w:rsidR="00D55F4D" w:rsidRPr="0055402D">
              <w:rPr>
                <w:iCs/>
                <w:sz w:val="16"/>
                <w:szCs w:val="16"/>
                <w:lang w:val="vi-VN"/>
              </w:rPr>
              <w:t>chuhang</w:t>
            </w:r>
            <w:r w:rsidR="00C272FB" w:rsidRPr="0055402D">
              <w:rPr>
                <w:iCs/>
                <w:sz w:val="16"/>
                <w:szCs w:val="16"/>
                <w:lang w:val="vi-VN"/>
              </w:rPr>
              <w:t>]]</w:t>
            </w:r>
            <w:r w:rsidRPr="0055402D">
              <w:rPr>
                <w:iCs/>
                <w:sz w:val="16"/>
                <w:szCs w:val="16"/>
              </w:rPr>
              <w:tab/>
            </w:r>
          </w:p>
          <w:p w14:paraId="596EFB63" w14:textId="77777777" w:rsidR="00EC1952" w:rsidRPr="003A78EA" w:rsidRDefault="00EC1952" w:rsidP="00334F36">
            <w:pPr>
              <w:pStyle w:val="TableParagraph"/>
              <w:tabs>
                <w:tab w:val="left" w:pos="1252"/>
              </w:tabs>
              <w:ind w:left="107" w:right="360"/>
              <w:rPr>
                <w:sz w:val="16"/>
                <w:szCs w:val="16"/>
              </w:rPr>
            </w:pPr>
          </w:p>
          <w:p w14:paraId="11AEEA0C" w14:textId="708CEB04" w:rsidR="007408DA" w:rsidRPr="0055402D" w:rsidRDefault="00C22108" w:rsidP="00334F36">
            <w:pPr>
              <w:pStyle w:val="TableParagraph"/>
              <w:tabs>
                <w:tab w:val="left" w:pos="1252"/>
              </w:tabs>
              <w:ind w:left="107" w:right="360"/>
              <w:rPr>
                <w:bCs/>
                <w:color w:val="0000FF"/>
                <w:sz w:val="16"/>
                <w:szCs w:val="16"/>
                <w:lang w:val="vi-VN"/>
              </w:rPr>
            </w:pPr>
            <w:r w:rsidRPr="003A78EA">
              <w:rPr>
                <w:sz w:val="16"/>
                <w:szCs w:val="16"/>
              </w:rPr>
              <w:t>Address/</w:t>
            </w:r>
            <w:r w:rsidRPr="003A78EA">
              <w:rPr>
                <w:bCs/>
                <w:i/>
                <w:iCs/>
                <w:color w:val="0000FF"/>
                <w:sz w:val="16"/>
                <w:szCs w:val="16"/>
                <w:lang w:val="fr-FR"/>
              </w:rPr>
              <w:t>Alamat</w:t>
            </w:r>
            <w:r w:rsidRPr="0055402D">
              <w:rPr>
                <w:bCs/>
                <w:color w:val="0000FF"/>
                <w:sz w:val="16"/>
                <w:szCs w:val="16"/>
                <w:lang w:val="fr-FR"/>
              </w:rPr>
              <w:t>:</w:t>
            </w:r>
            <w:r w:rsidR="00C272FB" w:rsidRPr="0055402D">
              <w:rPr>
                <w:bCs/>
                <w:color w:val="0000FF"/>
                <w:sz w:val="16"/>
                <w:szCs w:val="16"/>
                <w:lang w:val="vi-VN"/>
              </w:rPr>
              <w:t xml:space="preserve"> [[</w:t>
            </w:r>
            <w:r w:rsidR="00D55F4D" w:rsidRPr="0055402D">
              <w:rPr>
                <w:bCs/>
                <w:color w:val="0000FF"/>
                <w:sz w:val="16"/>
                <w:szCs w:val="16"/>
                <w:lang w:val="vi-VN"/>
              </w:rPr>
              <w:t>diachichuhang</w:t>
            </w:r>
            <w:r w:rsidR="00C272FB" w:rsidRPr="0055402D">
              <w:rPr>
                <w:bCs/>
                <w:color w:val="0000FF"/>
                <w:sz w:val="16"/>
                <w:szCs w:val="16"/>
                <w:lang w:val="vi-VN"/>
              </w:rPr>
              <w:t>]]</w:t>
            </w:r>
          </w:p>
          <w:p w14:paraId="7E55831B" w14:textId="77777777" w:rsidR="00EC1952" w:rsidRPr="003A78EA" w:rsidRDefault="00EC1952" w:rsidP="00334F36">
            <w:pPr>
              <w:pStyle w:val="TableParagraph"/>
              <w:tabs>
                <w:tab w:val="left" w:pos="1252"/>
              </w:tabs>
              <w:ind w:left="107" w:right="360"/>
              <w:rPr>
                <w:i/>
                <w:sz w:val="16"/>
                <w:szCs w:val="16"/>
              </w:rPr>
            </w:pPr>
          </w:p>
        </w:tc>
        <w:tc>
          <w:tcPr>
            <w:tcW w:w="6237" w:type="dxa"/>
          </w:tcPr>
          <w:p w14:paraId="31939E37" w14:textId="77777777" w:rsidR="007408DA" w:rsidRPr="003A78EA" w:rsidRDefault="00C018C1" w:rsidP="00734400">
            <w:pPr>
              <w:pStyle w:val="TableParagraph"/>
              <w:rPr>
                <w:i/>
                <w:sz w:val="16"/>
                <w:szCs w:val="16"/>
              </w:rPr>
            </w:pPr>
            <w:r w:rsidRPr="003A78EA">
              <w:rPr>
                <w:sz w:val="16"/>
                <w:szCs w:val="16"/>
              </w:rPr>
              <w:t xml:space="preserve"> </w:t>
            </w:r>
            <w:r w:rsidR="00C22108" w:rsidRPr="003A78EA">
              <w:rPr>
                <w:sz w:val="16"/>
                <w:szCs w:val="16"/>
              </w:rPr>
              <w:t>2. Competent authority/</w:t>
            </w:r>
            <w:r w:rsidR="00C22108" w:rsidRPr="003A78EA">
              <w:rPr>
                <w:bCs/>
                <w:i/>
                <w:iCs/>
                <w:color w:val="0000FF"/>
                <w:sz w:val="16"/>
                <w:szCs w:val="16"/>
                <w:lang w:val="fr-FR"/>
              </w:rPr>
              <w:t>Otoritas kompeten</w:t>
            </w:r>
          </w:p>
          <w:p w14:paraId="0729841E" w14:textId="0B387D2D" w:rsidR="00C018C1" w:rsidRPr="005D4785" w:rsidRDefault="00C018C1" w:rsidP="00734400">
            <w:pPr>
              <w:pStyle w:val="WW-Default"/>
              <w:rPr>
                <w:b/>
                <w:iCs/>
                <w:noProof/>
                <w:sz w:val="16"/>
                <w:szCs w:val="16"/>
                <w:lang w:val="en-US"/>
              </w:rPr>
            </w:pPr>
            <w:r w:rsidRPr="003A78EA">
              <w:rPr>
                <w:iCs/>
                <w:noProof/>
                <w:sz w:val="16"/>
                <w:szCs w:val="16"/>
                <w:lang w:val="en-US"/>
              </w:rPr>
              <w:t xml:space="preserve"> </w:t>
            </w:r>
            <w:r w:rsidRPr="003A78EA">
              <w:rPr>
                <w:sz w:val="16"/>
                <w:szCs w:val="16"/>
              </w:rPr>
              <w:t>Name/</w:t>
            </w:r>
            <w:r w:rsidRPr="003A78EA">
              <w:rPr>
                <w:bCs/>
                <w:i/>
                <w:iCs/>
                <w:color w:val="0000FF"/>
                <w:sz w:val="16"/>
                <w:szCs w:val="16"/>
                <w:lang w:val="fr-FR"/>
              </w:rPr>
              <w:t>Nama</w:t>
            </w:r>
            <w:r w:rsidRPr="003A78EA">
              <w:rPr>
                <w:i/>
                <w:sz w:val="16"/>
                <w:szCs w:val="16"/>
              </w:rPr>
              <w:t>:</w:t>
            </w:r>
            <w:r w:rsidR="005D4785">
              <w:rPr>
                <w:iCs/>
                <w:sz w:val="16"/>
                <w:szCs w:val="16"/>
                <w:lang w:val="en-US"/>
              </w:rPr>
              <w:t>[[FULLTTV]]</w:t>
            </w:r>
          </w:p>
          <w:p w14:paraId="5EBE2819" w14:textId="0E18CEF4" w:rsidR="007408DA" w:rsidRPr="005D78D7" w:rsidRDefault="00C018C1" w:rsidP="00CA38D1">
            <w:pPr>
              <w:pStyle w:val="TableParagraph"/>
              <w:tabs>
                <w:tab w:val="left" w:pos="1252"/>
              </w:tabs>
              <w:ind w:right="360"/>
              <w:rPr>
                <w:color w:val="0000FF"/>
                <w:sz w:val="16"/>
                <w:szCs w:val="16"/>
              </w:rPr>
            </w:pPr>
            <w:r w:rsidRPr="003A78EA">
              <w:rPr>
                <w:iCs/>
                <w:noProof/>
                <w:sz w:val="16"/>
                <w:szCs w:val="16"/>
              </w:rPr>
              <w:t xml:space="preserve"> </w:t>
            </w:r>
            <w:r w:rsidRPr="003A78EA">
              <w:rPr>
                <w:sz w:val="16"/>
                <w:szCs w:val="16"/>
              </w:rPr>
              <w:t>Address/</w:t>
            </w:r>
            <w:r w:rsidRPr="003A78EA">
              <w:rPr>
                <w:bCs/>
                <w:i/>
                <w:iCs/>
                <w:color w:val="0000FF"/>
                <w:sz w:val="16"/>
                <w:szCs w:val="16"/>
                <w:lang w:val="fr-FR"/>
              </w:rPr>
              <w:t>Alamat</w:t>
            </w:r>
            <w:r w:rsidR="00DF254A" w:rsidRPr="003A78EA">
              <w:rPr>
                <w:bCs/>
                <w:i/>
                <w:iCs/>
                <w:color w:val="0000FF"/>
                <w:sz w:val="16"/>
                <w:szCs w:val="16"/>
                <w:lang w:val="vi-VN"/>
              </w:rPr>
              <w:t xml:space="preserve">: </w:t>
            </w:r>
            <w:r w:rsidR="005D78D7" w:rsidRPr="00627E03">
              <w:rPr>
                <w:bCs/>
                <w:color w:val="0000FF"/>
                <w:sz w:val="16"/>
                <w:szCs w:val="16"/>
              </w:rPr>
              <w:t>[[</w:t>
            </w:r>
            <w:r w:rsidR="003E4453" w:rsidRPr="00627E03">
              <w:rPr>
                <w:bCs/>
                <w:color w:val="0000FF"/>
                <w:sz w:val="16"/>
                <w:szCs w:val="16"/>
              </w:rPr>
              <w:t>ADD_</w:t>
            </w:r>
            <w:r w:rsidR="00D27000" w:rsidRPr="00627E03">
              <w:rPr>
                <w:bCs/>
                <w:color w:val="0000FF"/>
                <w:sz w:val="16"/>
                <w:szCs w:val="16"/>
              </w:rPr>
              <w:t>_</w:t>
            </w:r>
            <w:r w:rsidR="003E4453" w:rsidRPr="00627E03">
              <w:rPr>
                <w:bCs/>
                <w:color w:val="0000FF"/>
                <w:sz w:val="16"/>
                <w:szCs w:val="16"/>
              </w:rPr>
              <w:t>1</w:t>
            </w:r>
            <w:r w:rsidR="005D78D7" w:rsidRPr="00627E03">
              <w:rPr>
                <w:bCs/>
                <w:color w:val="0000FF"/>
                <w:sz w:val="16"/>
                <w:szCs w:val="16"/>
              </w:rPr>
              <w:t>]]</w:t>
            </w:r>
          </w:p>
        </w:tc>
      </w:tr>
      <w:tr w:rsidR="007408DA" w:rsidRPr="003A78EA" w14:paraId="6A500B2C" w14:textId="77777777" w:rsidTr="000A196E">
        <w:trPr>
          <w:trHeight w:val="885"/>
        </w:trPr>
        <w:tc>
          <w:tcPr>
            <w:tcW w:w="10632" w:type="dxa"/>
            <w:gridSpan w:val="2"/>
          </w:tcPr>
          <w:p w14:paraId="056911BD" w14:textId="77777777" w:rsidR="007408DA" w:rsidRPr="003A78EA" w:rsidRDefault="00C22108">
            <w:pPr>
              <w:pStyle w:val="TableParagraph"/>
              <w:spacing w:before="35"/>
              <w:ind w:left="107"/>
              <w:rPr>
                <w:i/>
                <w:sz w:val="16"/>
                <w:szCs w:val="16"/>
              </w:rPr>
            </w:pPr>
            <w:r w:rsidRPr="003A78EA">
              <w:rPr>
                <w:sz w:val="16"/>
                <w:szCs w:val="16"/>
              </w:rPr>
              <w:t>3. Consignee/</w:t>
            </w:r>
            <w:r w:rsidRPr="003A78EA">
              <w:rPr>
                <w:bCs/>
                <w:i/>
                <w:iCs/>
                <w:color w:val="0000FF"/>
                <w:sz w:val="16"/>
                <w:szCs w:val="16"/>
                <w:lang w:val="fr-FR"/>
              </w:rPr>
              <w:t>Penerima barang</w:t>
            </w:r>
          </w:p>
          <w:p w14:paraId="2ADA3024" w14:textId="30493DF8" w:rsidR="007408DA" w:rsidRPr="003A78EA" w:rsidRDefault="00C22108">
            <w:pPr>
              <w:pStyle w:val="TableParagraph"/>
              <w:spacing w:before="39"/>
              <w:ind w:left="107"/>
              <w:rPr>
                <w:i/>
                <w:sz w:val="16"/>
                <w:szCs w:val="16"/>
                <w:lang w:val="vi-VN"/>
              </w:rPr>
            </w:pPr>
            <w:r w:rsidRPr="003A78EA">
              <w:rPr>
                <w:sz w:val="16"/>
                <w:szCs w:val="16"/>
              </w:rPr>
              <w:t>Name/</w:t>
            </w:r>
            <w:r w:rsidRPr="003A78EA">
              <w:rPr>
                <w:bCs/>
                <w:i/>
                <w:iCs/>
                <w:color w:val="0000FF"/>
                <w:sz w:val="16"/>
                <w:szCs w:val="16"/>
                <w:lang w:val="fr-FR"/>
              </w:rPr>
              <w:t>Nama</w:t>
            </w:r>
            <w:r w:rsidR="00DF254A" w:rsidRPr="003A78EA">
              <w:rPr>
                <w:i/>
                <w:sz w:val="16"/>
                <w:szCs w:val="16"/>
                <w:lang w:val="vi-VN"/>
              </w:rPr>
              <w:t xml:space="preserve">: </w:t>
            </w:r>
            <w:r w:rsidR="00DF254A" w:rsidRPr="0055402D">
              <w:rPr>
                <w:iCs/>
                <w:sz w:val="16"/>
                <w:szCs w:val="16"/>
                <w:lang w:val="vi-VN"/>
              </w:rPr>
              <w:t>[[</w:t>
            </w:r>
            <w:r w:rsidR="005115CD" w:rsidRPr="0055402D">
              <w:rPr>
                <w:iCs/>
                <w:sz w:val="16"/>
                <w:szCs w:val="16"/>
                <w:lang w:val="vi-VN"/>
              </w:rPr>
              <w:t>nguoinhanhang</w:t>
            </w:r>
            <w:r w:rsidR="00DF254A" w:rsidRPr="0055402D">
              <w:rPr>
                <w:iCs/>
                <w:sz w:val="16"/>
                <w:szCs w:val="16"/>
                <w:lang w:val="vi-VN"/>
              </w:rPr>
              <w:t>]]</w:t>
            </w:r>
          </w:p>
          <w:p w14:paraId="0F759C90" w14:textId="77777777" w:rsidR="000C10B0" w:rsidRPr="003A78EA" w:rsidRDefault="000C10B0" w:rsidP="00EC1952">
            <w:pPr>
              <w:pStyle w:val="TableParagraph"/>
              <w:spacing w:before="1"/>
              <w:ind w:left="107" w:right="2315"/>
              <w:rPr>
                <w:sz w:val="16"/>
                <w:szCs w:val="16"/>
              </w:rPr>
            </w:pPr>
          </w:p>
          <w:p w14:paraId="2E03FEBB" w14:textId="21237A75" w:rsidR="000C10B0" w:rsidRPr="003A78EA" w:rsidRDefault="00C22108" w:rsidP="00BF613A">
            <w:pPr>
              <w:pStyle w:val="TableParagraph"/>
              <w:spacing w:before="1"/>
              <w:ind w:left="107" w:right="2315"/>
              <w:rPr>
                <w:i/>
                <w:sz w:val="16"/>
                <w:szCs w:val="16"/>
                <w:lang w:val="vi-VN"/>
              </w:rPr>
            </w:pPr>
            <w:r w:rsidRPr="003A78EA">
              <w:rPr>
                <w:sz w:val="16"/>
                <w:szCs w:val="16"/>
              </w:rPr>
              <w:t>Address/</w:t>
            </w:r>
            <w:r w:rsidR="00EC1952" w:rsidRPr="003A78EA">
              <w:rPr>
                <w:bCs/>
                <w:i/>
                <w:iCs/>
                <w:color w:val="0000FF"/>
                <w:sz w:val="16"/>
                <w:szCs w:val="16"/>
                <w:lang w:val="fr-FR"/>
              </w:rPr>
              <w:t>Alamat</w:t>
            </w:r>
            <w:r w:rsidRPr="0055402D">
              <w:rPr>
                <w:bCs/>
                <w:color w:val="0000FF"/>
                <w:sz w:val="16"/>
                <w:szCs w:val="16"/>
                <w:lang w:val="fr-FR"/>
              </w:rPr>
              <w:t>:</w:t>
            </w:r>
            <w:r w:rsidR="00DF254A" w:rsidRPr="0055402D">
              <w:rPr>
                <w:sz w:val="16"/>
                <w:szCs w:val="16"/>
                <w:lang w:val="vi-VN"/>
              </w:rPr>
              <w:t xml:space="preserve"> [[</w:t>
            </w:r>
            <w:r w:rsidR="00F8401F" w:rsidRPr="0055402D">
              <w:rPr>
                <w:sz w:val="16"/>
                <w:szCs w:val="16"/>
                <w:lang w:val="vi-VN"/>
              </w:rPr>
              <w:t>diachinhanhang</w:t>
            </w:r>
            <w:r w:rsidR="00DF254A" w:rsidRPr="0055402D">
              <w:rPr>
                <w:sz w:val="16"/>
                <w:szCs w:val="16"/>
                <w:lang w:val="vi-VN"/>
              </w:rPr>
              <w:t>]]</w:t>
            </w:r>
          </w:p>
        </w:tc>
      </w:tr>
      <w:tr w:rsidR="007408DA" w:rsidRPr="003A78EA" w14:paraId="32118D86" w14:textId="77777777" w:rsidTr="000A196E">
        <w:trPr>
          <w:trHeight w:val="1174"/>
        </w:trPr>
        <w:tc>
          <w:tcPr>
            <w:tcW w:w="10632" w:type="dxa"/>
            <w:gridSpan w:val="2"/>
          </w:tcPr>
          <w:p w14:paraId="1BC97C84" w14:textId="778E1DD2" w:rsidR="00BF5E03" w:rsidRPr="003A78EA" w:rsidRDefault="00C22108" w:rsidP="00BF5E03">
            <w:pPr>
              <w:pStyle w:val="TableParagraph"/>
              <w:tabs>
                <w:tab w:val="left" w:pos="4840"/>
                <w:tab w:val="left" w:pos="9347"/>
              </w:tabs>
              <w:spacing w:before="80" w:line="247" w:lineRule="auto"/>
              <w:ind w:left="108" w:right="96"/>
              <w:rPr>
                <w:bCs/>
                <w:i/>
                <w:iCs/>
                <w:color w:val="0000FF"/>
                <w:sz w:val="16"/>
                <w:szCs w:val="16"/>
                <w:lang w:val="fr-FR"/>
              </w:rPr>
            </w:pPr>
            <w:r w:rsidRPr="003A78EA">
              <w:rPr>
                <w:position w:val="2"/>
                <w:sz w:val="16"/>
                <w:szCs w:val="16"/>
              </w:rPr>
              <w:t xml:space="preserve">4. </w:t>
            </w:r>
            <w:r w:rsidR="00DF254A" w:rsidRPr="00F54A9A">
              <w:rPr>
                <w:sz w:val="16"/>
                <w:szCs w:val="16"/>
                <w:lang w:val="vi-VN"/>
              </w:rPr>
              <w:t>[[ck.01]]</w:t>
            </w:r>
            <w:r w:rsidR="00C272FB" w:rsidRPr="003A78EA">
              <w:rPr>
                <w:position w:val="2"/>
                <w:sz w:val="16"/>
                <w:szCs w:val="16"/>
                <w:lang w:val="vi-VN"/>
              </w:rPr>
              <w:t xml:space="preserve"> </w:t>
            </w:r>
            <w:r w:rsidRPr="003A78EA">
              <w:rPr>
                <w:sz w:val="16"/>
                <w:szCs w:val="16"/>
              </w:rPr>
              <w:t>Aquaculture establishment/</w:t>
            </w:r>
            <w:r w:rsidRPr="003A78EA">
              <w:rPr>
                <w:bCs/>
                <w:i/>
                <w:iCs/>
                <w:color w:val="0000FF"/>
                <w:sz w:val="16"/>
                <w:szCs w:val="16"/>
                <w:lang w:val="fr-FR"/>
              </w:rPr>
              <w:t>unit Pembudidayaan Ikan</w:t>
            </w:r>
            <w:r w:rsidR="0011240C" w:rsidRPr="003A78EA">
              <w:rPr>
                <w:bCs/>
                <w:i/>
                <w:iCs/>
                <w:color w:val="0000FF"/>
                <w:sz w:val="16"/>
                <w:szCs w:val="16"/>
                <w:lang w:val="fr-FR"/>
              </w:rPr>
              <w:t xml:space="preserve">    </w:t>
            </w:r>
            <w:r w:rsidR="00BF5E03" w:rsidRPr="003A78EA">
              <w:rPr>
                <w:bCs/>
                <w:i/>
                <w:iCs/>
                <w:color w:val="0000FF"/>
                <w:sz w:val="16"/>
                <w:szCs w:val="16"/>
                <w:lang w:val="fr-FR"/>
              </w:rPr>
              <w:t xml:space="preserve"> </w:t>
            </w:r>
            <w:r w:rsidR="00C272FB" w:rsidRPr="003A78EA">
              <w:rPr>
                <w:noProof/>
                <w:sz w:val="16"/>
                <w:szCs w:val="16"/>
                <w:lang w:val="vi-VN"/>
              </w:rPr>
              <w:t>[[ck.02]]</w:t>
            </w:r>
            <w:r w:rsidRPr="003A78EA">
              <w:rPr>
                <w:rFonts w:ascii="Arial"/>
                <w:b/>
                <w:sz w:val="16"/>
                <w:szCs w:val="16"/>
              </w:rPr>
              <w:t xml:space="preserve"> </w:t>
            </w:r>
            <w:r w:rsidR="00AA72E6" w:rsidRPr="003A78EA">
              <w:rPr>
                <w:sz w:val="16"/>
                <w:szCs w:val="16"/>
              </w:rPr>
              <w:t>F</w:t>
            </w:r>
            <w:r w:rsidRPr="003A78EA">
              <w:rPr>
                <w:sz w:val="16"/>
                <w:szCs w:val="16"/>
              </w:rPr>
              <w:t>ish processing establishment</w:t>
            </w:r>
            <w:r w:rsidRPr="003A78EA">
              <w:rPr>
                <w:position w:val="4"/>
                <w:sz w:val="16"/>
                <w:szCs w:val="16"/>
              </w:rPr>
              <w:t>/</w:t>
            </w:r>
            <w:r w:rsidRPr="003A78EA">
              <w:rPr>
                <w:bCs/>
                <w:i/>
                <w:iCs/>
                <w:color w:val="0000FF"/>
                <w:sz w:val="16"/>
                <w:szCs w:val="16"/>
                <w:lang w:val="fr-FR"/>
              </w:rPr>
              <w:t>Unit Pengelolaan Ikan</w:t>
            </w:r>
            <w:r w:rsidR="0011240C" w:rsidRPr="003A78EA">
              <w:rPr>
                <w:bCs/>
                <w:i/>
                <w:iCs/>
                <w:color w:val="0000FF"/>
                <w:sz w:val="16"/>
                <w:szCs w:val="16"/>
                <w:lang w:val="fr-FR"/>
              </w:rPr>
              <w:t xml:space="preserve">   </w:t>
            </w:r>
            <w:r w:rsidR="00DF254A" w:rsidRPr="00F54A9A">
              <w:rPr>
                <w:sz w:val="16"/>
                <w:szCs w:val="16"/>
                <w:lang w:val="vi-VN"/>
              </w:rPr>
              <w:t xml:space="preserve">[[ck.03]] </w:t>
            </w:r>
            <w:r w:rsidRPr="00F54A9A">
              <w:rPr>
                <w:sz w:val="16"/>
                <w:szCs w:val="16"/>
                <w:lang w:val="vi-VN"/>
              </w:rPr>
              <w:t xml:space="preserve"> </w:t>
            </w:r>
            <w:r w:rsidRPr="003A78EA">
              <w:rPr>
                <w:sz w:val="16"/>
                <w:szCs w:val="16"/>
              </w:rPr>
              <w:t>Others</w:t>
            </w:r>
            <w:r w:rsidRPr="003A78EA">
              <w:rPr>
                <w:spacing w:val="-1"/>
                <w:sz w:val="16"/>
                <w:szCs w:val="16"/>
              </w:rPr>
              <w:t>/</w:t>
            </w:r>
            <w:r w:rsidRPr="003A78EA">
              <w:rPr>
                <w:bCs/>
                <w:i/>
                <w:iCs/>
                <w:color w:val="0000FF"/>
                <w:sz w:val="16"/>
                <w:szCs w:val="16"/>
                <w:lang w:val="fr-FR"/>
              </w:rPr>
              <w:t xml:space="preserve">Lainnya </w:t>
            </w:r>
          </w:p>
          <w:p w14:paraId="1BBA8C27" w14:textId="7B0960EC" w:rsidR="007408DA" w:rsidRPr="003A78EA" w:rsidRDefault="00C22108" w:rsidP="00BF5E03">
            <w:pPr>
              <w:pStyle w:val="TableParagraph"/>
              <w:tabs>
                <w:tab w:val="left" w:pos="4840"/>
                <w:tab w:val="left" w:pos="9347"/>
              </w:tabs>
              <w:spacing w:before="80" w:line="247" w:lineRule="auto"/>
              <w:ind w:left="108" w:right="96"/>
              <w:rPr>
                <w:i/>
                <w:color w:val="FF0000"/>
                <w:sz w:val="16"/>
                <w:szCs w:val="16"/>
              </w:rPr>
            </w:pPr>
            <w:r w:rsidRPr="003A78EA">
              <w:rPr>
                <w:sz w:val="16"/>
                <w:szCs w:val="16"/>
              </w:rPr>
              <w:t>Name/</w:t>
            </w:r>
            <w:r w:rsidRPr="003A78EA">
              <w:rPr>
                <w:bCs/>
                <w:i/>
                <w:iCs/>
                <w:color w:val="0000FF"/>
                <w:sz w:val="16"/>
                <w:szCs w:val="16"/>
                <w:lang w:val="fr-FR"/>
              </w:rPr>
              <w:t>Nama</w:t>
            </w:r>
            <w:r w:rsidRPr="003A78EA">
              <w:rPr>
                <w:i/>
                <w:sz w:val="16"/>
                <w:szCs w:val="16"/>
              </w:rPr>
              <w:t xml:space="preserve"> </w:t>
            </w:r>
            <w:r w:rsidR="00DF254A" w:rsidRPr="003A78EA">
              <w:rPr>
                <w:i/>
                <w:sz w:val="16"/>
                <w:szCs w:val="16"/>
                <w:lang w:val="vi-VN"/>
              </w:rPr>
              <w:t xml:space="preserve">: </w:t>
            </w:r>
            <w:r w:rsidR="00DF254A" w:rsidRPr="0055402D">
              <w:rPr>
                <w:iCs/>
                <w:sz w:val="16"/>
                <w:szCs w:val="16"/>
                <w:lang w:val="vi-VN"/>
              </w:rPr>
              <w:t>[[name4]</w:t>
            </w:r>
            <w:r w:rsidR="001B0F73" w:rsidRPr="0055402D">
              <w:rPr>
                <w:iCs/>
                <w:sz w:val="16"/>
                <w:szCs w:val="16"/>
                <w:lang w:val="vi-VN"/>
              </w:rPr>
              <w:t>]</w:t>
            </w:r>
            <w:r w:rsidR="00AA72E6" w:rsidRPr="0055402D">
              <w:rPr>
                <w:iCs/>
                <w:sz w:val="16"/>
                <w:szCs w:val="16"/>
              </w:rPr>
              <w:t xml:space="preserve">                                                                             </w:t>
            </w:r>
            <w:r w:rsidR="00AA72E6" w:rsidRPr="003A78EA">
              <w:rPr>
                <w:sz w:val="16"/>
                <w:szCs w:val="16"/>
              </w:rPr>
              <w:t xml:space="preserve">Establishment </w:t>
            </w:r>
            <w:r w:rsidR="00AA72E6" w:rsidRPr="003A78EA">
              <w:rPr>
                <w:spacing w:val="-3"/>
                <w:sz w:val="16"/>
                <w:szCs w:val="16"/>
              </w:rPr>
              <w:t xml:space="preserve">ID </w:t>
            </w:r>
            <w:r w:rsidR="00AA72E6" w:rsidRPr="003A78EA">
              <w:rPr>
                <w:sz w:val="16"/>
                <w:szCs w:val="16"/>
              </w:rPr>
              <w:t>Number/</w:t>
            </w:r>
            <w:r w:rsidR="00AA72E6" w:rsidRPr="003A78EA">
              <w:rPr>
                <w:bCs/>
                <w:i/>
                <w:iCs/>
                <w:color w:val="0000FF"/>
                <w:sz w:val="16"/>
                <w:szCs w:val="16"/>
                <w:lang w:val="fr-FR"/>
              </w:rPr>
              <w:t>No Registrasi:</w:t>
            </w:r>
            <w:r w:rsidR="00D7024A" w:rsidRPr="003A78EA">
              <w:rPr>
                <w:bCs/>
                <w:i/>
                <w:iCs/>
                <w:color w:val="0000FF"/>
                <w:sz w:val="16"/>
                <w:szCs w:val="16"/>
                <w:lang w:val="fr-FR"/>
              </w:rPr>
              <w:t xml:space="preserve"> </w:t>
            </w:r>
            <w:r w:rsidR="00C272FB" w:rsidRPr="003A78EA">
              <w:rPr>
                <w:bCs/>
                <w:i/>
                <w:iCs/>
                <w:color w:val="0000FF"/>
                <w:sz w:val="16"/>
                <w:szCs w:val="16"/>
                <w:lang w:val="fr-FR"/>
              </w:rPr>
              <w:t>[[IDnum]]</w:t>
            </w:r>
          </w:p>
          <w:p w14:paraId="5E9F707C" w14:textId="77777777" w:rsidR="00AA72E6" w:rsidRPr="003A78EA" w:rsidRDefault="00AA72E6" w:rsidP="00AA72E6">
            <w:pPr>
              <w:pStyle w:val="TableParagraph"/>
              <w:tabs>
                <w:tab w:val="left" w:pos="4820"/>
              </w:tabs>
              <w:ind w:left="107" w:right="2452"/>
              <w:jc w:val="both"/>
              <w:rPr>
                <w:sz w:val="16"/>
                <w:szCs w:val="16"/>
              </w:rPr>
            </w:pPr>
          </w:p>
          <w:p w14:paraId="25AB275B" w14:textId="6CD60920" w:rsidR="007408DA" w:rsidRPr="00316240" w:rsidRDefault="00C22108" w:rsidP="00AA72E6">
            <w:pPr>
              <w:pStyle w:val="TableParagraph"/>
              <w:tabs>
                <w:tab w:val="left" w:pos="4820"/>
              </w:tabs>
              <w:ind w:left="107" w:right="2452"/>
              <w:jc w:val="both"/>
              <w:rPr>
                <w:iCs/>
                <w:sz w:val="16"/>
                <w:szCs w:val="16"/>
                <w:lang w:val="vi-VN"/>
              </w:rPr>
            </w:pPr>
            <w:r w:rsidRPr="003A78EA">
              <w:rPr>
                <w:sz w:val="16"/>
                <w:szCs w:val="16"/>
              </w:rPr>
              <w:t>Address (detailed)/</w:t>
            </w:r>
            <w:r w:rsidRPr="003A78EA">
              <w:rPr>
                <w:bCs/>
                <w:i/>
                <w:iCs/>
                <w:color w:val="0000FF"/>
                <w:sz w:val="16"/>
                <w:szCs w:val="16"/>
                <w:lang w:val="fr-FR"/>
              </w:rPr>
              <w:t>Alamat</w:t>
            </w:r>
            <w:r w:rsidR="003C4ECC" w:rsidRPr="003A78EA">
              <w:rPr>
                <w:bCs/>
                <w:i/>
                <w:iCs/>
                <w:color w:val="0000FF"/>
                <w:sz w:val="16"/>
                <w:szCs w:val="16"/>
                <w:lang w:val="fr-FR"/>
              </w:rPr>
              <w:t xml:space="preserve"> </w:t>
            </w:r>
            <w:r w:rsidRPr="003A78EA">
              <w:rPr>
                <w:bCs/>
                <w:i/>
                <w:iCs/>
                <w:color w:val="0000FF"/>
                <w:sz w:val="16"/>
                <w:szCs w:val="16"/>
                <w:lang w:val="fr-FR"/>
              </w:rPr>
              <w:t>lengkap</w:t>
            </w:r>
            <w:r w:rsidRPr="003A78EA">
              <w:rPr>
                <w:i/>
                <w:sz w:val="16"/>
                <w:szCs w:val="16"/>
              </w:rPr>
              <w:t xml:space="preserve"> : </w:t>
            </w:r>
            <w:r w:rsidR="00316240">
              <w:rPr>
                <w:iCs/>
                <w:sz w:val="16"/>
                <w:szCs w:val="16"/>
              </w:rPr>
              <w:t>[[</w:t>
            </w:r>
            <w:r w:rsidR="00362956">
              <w:rPr>
                <w:iCs/>
                <w:sz w:val="16"/>
                <w:szCs w:val="16"/>
              </w:rPr>
              <w:t>diachicoso</w:t>
            </w:r>
            <w:r w:rsidR="00316240">
              <w:rPr>
                <w:iCs/>
                <w:sz w:val="16"/>
                <w:szCs w:val="16"/>
              </w:rPr>
              <w:t>]]</w:t>
            </w:r>
          </w:p>
        </w:tc>
      </w:tr>
      <w:tr w:rsidR="007408DA" w:rsidRPr="003A78EA" w14:paraId="26B94DDE" w14:textId="77777777" w:rsidTr="000A196E">
        <w:trPr>
          <w:trHeight w:val="448"/>
        </w:trPr>
        <w:tc>
          <w:tcPr>
            <w:tcW w:w="4395" w:type="dxa"/>
          </w:tcPr>
          <w:p w14:paraId="666F21BF" w14:textId="18A67328" w:rsidR="007408DA" w:rsidRPr="003A78EA" w:rsidRDefault="00C22108">
            <w:pPr>
              <w:pStyle w:val="TableParagraph"/>
              <w:spacing w:before="35"/>
              <w:ind w:left="107"/>
              <w:rPr>
                <w:i/>
                <w:sz w:val="16"/>
                <w:szCs w:val="16"/>
                <w:lang w:val="vi-VN"/>
              </w:rPr>
            </w:pPr>
            <w:r w:rsidRPr="003A78EA">
              <w:rPr>
                <w:sz w:val="16"/>
                <w:szCs w:val="16"/>
              </w:rPr>
              <w:t>5. Country and region of origin/</w:t>
            </w:r>
            <w:r w:rsidRPr="003A78EA">
              <w:rPr>
                <w:bCs/>
                <w:i/>
                <w:iCs/>
                <w:color w:val="0000FF"/>
                <w:sz w:val="16"/>
                <w:szCs w:val="16"/>
                <w:lang w:val="fr-FR"/>
              </w:rPr>
              <w:t>Negara dan daerah asal</w:t>
            </w:r>
            <w:r w:rsidR="00DF254A" w:rsidRPr="003A78EA">
              <w:rPr>
                <w:bCs/>
                <w:i/>
                <w:iCs/>
                <w:color w:val="0000FF"/>
                <w:sz w:val="16"/>
                <w:szCs w:val="16"/>
                <w:lang w:val="vi-VN"/>
              </w:rPr>
              <w:t>: [[country1]]</w:t>
            </w:r>
          </w:p>
          <w:p w14:paraId="506E94F2" w14:textId="77777777" w:rsidR="007408DA" w:rsidRPr="003A78EA" w:rsidRDefault="007408DA" w:rsidP="002F4B7C">
            <w:pPr>
              <w:pStyle w:val="TableParagraph"/>
              <w:spacing w:before="39" w:line="170" w:lineRule="exact"/>
              <w:ind w:left="405"/>
              <w:rPr>
                <w:sz w:val="16"/>
                <w:szCs w:val="16"/>
              </w:rPr>
            </w:pPr>
          </w:p>
        </w:tc>
        <w:tc>
          <w:tcPr>
            <w:tcW w:w="6237" w:type="dxa"/>
          </w:tcPr>
          <w:p w14:paraId="3D54EBB8" w14:textId="77777777" w:rsidR="007408DA" w:rsidRPr="003A78EA" w:rsidRDefault="00C22108">
            <w:pPr>
              <w:pStyle w:val="TableParagraph"/>
              <w:spacing w:before="35"/>
              <w:ind w:left="108"/>
              <w:rPr>
                <w:i/>
                <w:sz w:val="16"/>
                <w:szCs w:val="16"/>
              </w:rPr>
            </w:pPr>
            <w:r w:rsidRPr="003A78EA">
              <w:rPr>
                <w:sz w:val="16"/>
                <w:szCs w:val="16"/>
              </w:rPr>
              <w:t>6. Source/</w:t>
            </w:r>
            <w:r w:rsidRPr="003A78EA">
              <w:rPr>
                <w:bCs/>
                <w:i/>
                <w:iCs/>
                <w:color w:val="0000FF"/>
                <w:sz w:val="16"/>
                <w:szCs w:val="16"/>
                <w:lang w:val="fr-FR"/>
              </w:rPr>
              <w:t>Sumber:</w:t>
            </w:r>
          </w:p>
          <w:p w14:paraId="7DE3C995" w14:textId="67296372" w:rsidR="007408DA" w:rsidRPr="003A78EA" w:rsidRDefault="00DF254A">
            <w:pPr>
              <w:pStyle w:val="TableParagraph"/>
              <w:tabs>
                <w:tab w:val="left" w:pos="3540"/>
              </w:tabs>
              <w:spacing w:before="15" w:line="194" w:lineRule="exact"/>
              <w:ind w:left="228"/>
              <w:rPr>
                <w:i/>
                <w:sz w:val="16"/>
                <w:szCs w:val="16"/>
              </w:rPr>
            </w:pPr>
            <w:r w:rsidRPr="00F54A9A">
              <w:rPr>
                <w:sz w:val="16"/>
                <w:szCs w:val="16"/>
                <w:lang w:val="vi-VN"/>
              </w:rPr>
              <w:t>[[ck.04]]</w:t>
            </w:r>
            <w:r w:rsidRPr="003A78EA">
              <w:rPr>
                <w:spacing w:val="-14"/>
                <w:position w:val="1"/>
                <w:sz w:val="16"/>
                <w:szCs w:val="16"/>
                <w:lang w:val="vi-VN"/>
              </w:rPr>
              <w:t xml:space="preserve"> </w:t>
            </w:r>
            <w:r w:rsidR="00C22108" w:rsidRPr="003A78EA">
              <w:rPr>
                <w:spacing w:val="-14"/>
                <w:position w:val="1"/>
                <w:sz w:val="16"/>
                <w:szCs w:val="16"/>
              </w:rPr>
              <w:t xml:space="preserve"> </w:t>
            </w:r>
            <w:r w:rsidR="00C22108" w:rsidRPr="003A78EA">
              <w:rPr>
                <w:position w:val="1"/>
                <w:sz w:val="16"/>
                <w:szCs w:val="16"/>
              </w:rPr>
              <w:t>farm-raised/</w:t>
            </w:r>
            <w:r w:rsidR="00C22108" w:rsidRPr="003A78EA">
              <w:rPr>
                <w:bCs/>
                <w:i/>
                <w:iCs/>
                <w:color w:val="0000FF"/>
                <w:sz w:val="16"/>
                <w:szCs w:val="16"/>
                <w:lang w:val="fr-FR"/>
              </w:rPr>
              <w:t>budidaya</w:t>
            </w:r>
            <w:r w:rsidR="00C22108" w:rsidRPr="003A78EA">
              <w:rPr>
                <w:i/>
                <w:position w:val="1"/>
                <w:sz w:val="16"/>
                <w:szCs w:val="16"/>
              </w:rPr>
              <w:tab/>
            </w:r>
            <w:r w:rsidRPr="00F54A9A">
              <w:rPr>
                <w:sz w:val="16"/>
                <w:szCs w:val="16"/>
                <w:lang w:val="vi-VN"/>
              </w:rPr>
              <w:t>[[ck.05]]</w:t>
            </w:r>
            <w:r w:rsidRPr="003A78EA">
              <w:rPr>
                <w:i/>
                <w:position w:val="1"/>
                <w:sz w:val="16"/>
                <w:szCs w:val="16"/>
                <w:lang w:val="vi-VN"/>
              </w:rPr>
              <w:t xml:space="preserve"> </w:t>
            </w:r>
            <w:r w:rsidR="00C22108" w:rsidRPr="003A78EA">
              <w:rPr>
                <w:sz w:val="16"/>
                <w:szCs w:val="16"/>
              </w:rPr>
              <w:t>wild-caught/</w:t>
            </w:r>
            <w:r w:rsidR="00C22108" w:rsidRPr="003A78EA">
              <w:rPr>
                <w:bCs/>
                <w:i/>
                <w:iCs/>
                <w:color w:val="0000FF"/>
                <w:sz w:val="16"/>
                <w:szCs w:val="16"/>
                <w:lang w:val="fr-FR"/>
              </w:rPr>
              <w:t>tangkap</w:t>
            </w:r>
          </w:p>
        </w:tc>
      </w:tr>
      <w:tr w:rsidR="007408DA" w:rsidRPr="003A78EA" w14:paraId="1E4D33A8" w14:textId="77777777" w:rsidTr="00C6125B">
        <w:trPr>
          <w:trHeight w:val="217"/>
        </w:trPr>
        <w:tc>
          <w:tcPr>
            <w:tcW w:w="4395" w:type="dxa"/>
          </w:tcPr>
          <w:p w14:paraId="2DED177D" w14:textId="45C346AD" w:rsidR="00E367EB" w:rsidRPr="003A78EA" w:rsidRDefault="00C22108" w:rsidP="006238A4">
            <w:pPr>
              <w:pStyle w:val="TableParagraph"/>
              <w:ind w:left="107"/>
              <w:rPr>
                <w:i/>
                <w:sz w:val="16"/>
                <w:szCs w:val="16"/>
              </w:rPr>
            </w:pPr>
            <w:r w:rsidRPr="003A78EA">
              <w:rPr>
                <w:sz w:val="16"/>
                <w:szCs w:val="16"/>
              </w:rPr>
              <w:t>7. Port of shipment/</w:t>
            </w:r>
            <w:r w:rsidRPr="003A78EA">
              <w:rPr>
                <w:bCs/>
                <w:i/>
                <w:iCs/>
                <w:color w:val="0000FF"/>
                <w:sz w:val="16"/>
                <w:szCs w:val="16"/>
                <w:lang w:val="fr-FR"/>
              </w:rPr>
              <w:t xml:space="preserve">pelabuhan pengeluaran: </w:t>
            </w:r>
            <w:r w:rsidR="00833F53" w:rsidRPr="003A78EA">
              <w:rPr>
                <w:bCs/>
                <w:i/>
                <w:iCs/>
                <w:color w:val="0000FF"/>
                <w:sz w:val="16"/>
                <w:szCs w:val="16"/>
                <w:lang w:val="fr-FR"/>
              </w:rPr>
              <w:t>[[port]]</w:t>
            </w:r>
          </w:p>
          <w:p w14:paraId="7BAAE814" w14:textId="77777777" w:rsidR="007408DA" w:rsidRPr="003A78EA" w:rsidRDefault="000C10B0" w:rsidP="00F373A3">
            <w:pPr>
              <w:pStyle w:val="TableParagraph"/>
              <w:ind w:left="107"/>
              <w:rPr>
                <w:i/>
                <w:sz w:val="16"/>
                <w:szCs w:val="16"/>
              </w:rPr>
            </w:pPr>
            <w:r w:rsidRPr="003A78EA">
              <w:rPr>
                <w:color w:val="0000FF"/>
                <w:sz w:val="16"/>
                <w:szCs w:val="16"/>
              </w:rPr>
              <w:t xml:space="preserve">    </w:t>
            </w:r>
          </w:p>
        </w:tc>
        <w:tc>
          <w:tcPr>
            <w:tcW w:w="6237" w:type="dxa"/>
            <w:vMerge w:val="restart"/>
          </w:tcPr>
          <w:p w14:paraId="66964704" w14:textId="77777777" w:rsidR="007408DA" w:rsidRPr="003A78EA" w:rsidRDefault="00C22108">
            <w:pPr>
              <w:pStyle w:val="TableParagraph"/>
              <w:ind w:left="108"/>
              <w:rPr>
                <w:i/>
                <w:sz w:val="16"/>
                <w:szCs w:val="16"/>
              </w:rPr>
            </w:pPr>
            <w:r w:rsidRPr="003A78EA">
              <w:rPr>
                <w:sz w:val="16"/>
                <w:szCs w:val="16"/>
              </w:rPr>
              <w:t>8. Means of transport/</w:t>
            </w:r>
            <w:r w:rsidRPr="003A78EA">
              <w:rPr>
                <w:bCs/>
                <w:i/>
                <w:iCs/>
                <w:color w:val="0000FF"/>
                <w:sz w:val="16"/>
                <w:szCs w:val="16"/>
                <w:lang w:val="fr-FR"/>
              </w:rPr>
              <w:t>Alat transportasi:</w:t>
            </w:r>
          </w:p>
          <w:p w14:paraId="2E2F591E" w14:textId="184E1394" w:rsidR="007408DA" w:rsidRPr="003A78EA" w:rsidRDefault="00833F53" w:rsidP="00833F53">
            <w:pPr>
              <w:pStyle w:val="TableParagraph"/>
              <w:spacing w:before="31"/>
              <w:rPr>
                <w:bCs/>
                <w:i/>
                <w:iCs/>
                <w:color w:val="0000FF"/>
                <w:sz w:val="16"/>
                <w:szCs w:val="16"/>
                <w:lang w:val="fr-FR"/>
              </w:rPr>
            </w:pPr>
            <w:r w:rsidRPr="003A78EA">
              <w:rPr>
                <w:position w:val="1"/>
                <w:sz w:val="16"/>
                <w:szCs w:val="16"/>
                <w:lang w:val="vi-VN"/>
              </w:rPr>
              <w:t xml:space="preserve"> [[ck.06]]</w:t>
            </w:r>
            <w:r w:rsidR="00C72E83" w:rsidRPr="003A78EA">
              <w:rPr>
                <w:position w:val="1"/>
                <w:sz w:val="16"/>
                <w:szCs w:val="16"/>
              </w:rPr>
              <w:t xml:space="preserve">  </w:t>
            </w:r>
            <w:r w:rsidR="00C22108" w:rsidRPr="003A78EA">
              <w:rPr>
                <w:position w:val="1"/>
                <w:sz w:val="16"/>
                <w:szCs w:val="16"/>
              </w:rPr>
              <w:t>aeroplane/</w:t>
            </w:r>
            <w:r w:rsidR="00C22108" w:rsidRPr="003A78EA">
              <w:rPr>
                <w:bCs/>
                <w:i/>
                <w:iCs/>
                <w:color w:val="0000FF"/>
                <w:sz w:val="16"/>
                <w:szCs w:val="16"/>
                <w:lang w:val="fr-FR"/>
              </w:rPr>
              <w:t>Angkatan udara</w:t>
            </w:r>
            <w:r w:rsidR="00C22108" w:rsidRPr="003A78EA">
              <w:rPr>
                <w:i/>
                <w:position w:val="1"/>
                <w:sz w:val="16"/>
                <w:szCs w:val="16"/>
              </w:rPr>
              <w:t xml:space="preserve"> </w:t>
            </w:r>
            <w:r w:rsidR="00734400" w:rsidRPr="003A78EA">
              <w:rPr>
                <w:i/>
                <w:position w:val="1"/>
                <w:sz w:val="16"/>
                <w:szCs w:val="16"/>
              </w:rPr>
              <w:t xml:space="preserve"> </w:t>
            </w:r>
            <w:r w:rsidR="00C22108" w:rsidRPr="003A78EA">
              <w:rPr>
                <w:i/>
                <w:position w:val="1"/>
                <w:sz w:val="16"/>
                <w:szCs w:val="16"/>
              </w:rPr>
              <w:t xml:space="preserve"> </w:t>
            </w:r>
            <w:r w:rsidR="00155A8E" w:rsidRPr="003A78EA">
              <w:rPr>
                <w:i/>
                <w:position w:val="1"/>
                <w:sz w:val="16"/>
                <w:szCs w:val="16"/>
              </w:rPr>
              <w:t xml:space="preserve"> </w:t>
            </w:r>
            <w:r w:rsidRPr="003A78EA">
              <w:rPr>
                <w:sz w:val="16"/>
                <w:szCs w:val="16"/>
                <w:lang w:val="vi-VN"/>
              </w:rPr>
              <w:t>[[ck.07]]</w:t>
            </w:r>
            <w:r w:rsidRPr="003A78EA">
              <w:rPr>
                <w:noProof/>
                <w:sz w:val="16"/>
                <w:szCs w:val="16"/>
                <w:lang w:val="vi-VN"/>
              </w:rPr>
              <w:t xml:space="preserve"> </w:t>
            </w:r>
            <w:r w:rsidR="00C22108" w:rsidRPr="003A78EA">
              <w:rPr>
                <w:position w:val="1"/>
                <w:sz w:val="16"/>
                <w:szCs w:val="16"/>
              </w:rPr>
              <w:t>ship/</w:t>
            </w:r>
            <w:r w:rsidR="00C22108" w:rsidRPr="003A78EA">
              <w:rPr>
                <w:bCs/>
                <w:i/>
                <w:iCs/>
                <w:color w:val="0000FF"/>
                <w:sz w:val="16"/>
                <w:szCs w:val="16"/>
                <w:lang w:val="fr-FR"/>
              </w:rPr>
              <w:t>Angkatan laut</w:t>
            </w:r>
            <w:r w:rsidR="00C22108" w:rsidRPr="003A78EA">
              <w:rPr>
                <w:i/>
                <w:position w:val="1"/>
                <w:sz w:val="16"/>
                <w:szCs w:val="16"/>
              </w:rPr>
              <w:t xml:space="preserve"> </w:t>
            </w:r>
            <w:r w:rsidR="00C22108" w:rsidRPr="00F54A9A">
              <w:rPr>
                <w:sz w:val="16"/>
                <w:szCs w:val="16"/>
                <w:lang w:val="vi-VN"/>
              </w:rPr>
              <w:t xml:space="preserve"> </w:t>
            </w:r>
            <w:r w:rsidR="00DF254A" w:rsidRPr="00F54A9A">
              <w:rPr>
                <w:sz w:val="16"/>
                <w:szCs w:val="16"/>
                <w:lang w:val="vi-VN"/>
              </w:rPr>
              <w:t xml:space="preserve">[[ck.08]] </w:t>
            </w:r>
            <w:r w:rsidR="00C22108" w:rsidRPr="003A78EA">
              <w:rPr>
                <w:position w:val="1"/>
                <w:sz w:val="16"/>
                <w:szCs w:val="16"/>
              </w:rPr>
              <w:t>road vehicle/</w:t>
            </w:r>
            <w:r w:rsidR="00C22108" w:rsidRPr="003A78EA">
              <w:rPr>
                <w:bCs/>
                <w:i/>
                <w:iCs/>
                <w:color w:val="0000FF"/>
                <w:sz w:val="16"/>
                <w:szCs w:val="16"/>
                <w:lang w:val="fr-FR"/>
              </w:rPr>
              <w:t>Angkatan darat</w:t>
            </w:r>
          </w:p>
          <w:p w14:paraId="697AA69E" w14:textId="77777777" w:rsidR="007408DA" w:rsidRPr="003A78EA" w:rsidRDefault="00C22108">
            <w:pPr>
              <w:pStyle w:val="TableParagraph"/>
              <w:spacing w:before="50"/>
              <w:ind w:left="108"/>
              <w:rPr>
                <w:i/>
                <w:sz w:val="16"/>
                <w:szCs w:val="16"/>
              </w:rPr>
            </w:pPr>
            <w:r w:rsidRPr="003A78EA">
              <w:rPr>
                <w:sz w:val="16"/>
                <w:szCs w:val="16"/>
              </w:rPr>
              <w:t>10. Temperature of the commodity/</w:t>
            </w:r>
            <w:r w:rsidRPr="003A78EA">
              <w:rPr>
                <w:bCs/>
                <w:i/>
                <w:iCs/>
                <w:color w:val="0000FF"/>
                <w:sz w:val="16"/>
                <w:szCs w:val="16"/>
                <w:lang w:val="fr-FR"/>
              </w:rPr>
              <w:t>Temperatur komoditas</w:t>
            </w:r>
            <w:r w:rsidRPr="003A78EA">
              <w:rPr>
                <w:i/>
                <w:sz w:val="16"/>
                <w:szCs w:val="16"/>
              </w:rPr>
              <w:t>:</w:t>
            </w:r>
          </w:p>
          <w:p w14:paraId="2156E99F" w14:textId="6DE3C5CC" w:rsidR="007408DA" w:rsidRPr="003A78EA" w:rsidRDefault="00DF254A" w:rsidP="00C72E83">
            <w:pPr>
              <w:pStyle w:val="TableParagraph"/>
              <w:tabs>
                <w:tab w:val="left" w:pos="1936"/>
                <w:tab w:val="left" w:pos="3110"/>
              </w:tabs>
              <w:spacing w:before="25" w:line="184" w:lineRule="exact"/>
              <w:ind w:left="125"/>
              <w:rPr>
                <w:i/>
                <w:sz w:val="16"/>
                <w:szCs w:val="16"/>
              </w:rPr>
            </w:pPr>
            <w:r w:rsidRPr="00F54A9A">
              <w:rPr>
                <w:sz w:val="16"/>
                <w:szCs w:val="16"/>
                <w:lang w:val="vi-VN"/>
              </w:rPr>
              <w:t>[[ck</w:t>
            </w:r>
            <w:r w:rsidRPr="003A78EA">
              <w:rPr>
                <w:sz w:val="16"/>
                <w:szCs w:val="16"/>
                <w:lang w:val="vi-VN"/>
              </w:rPr>
              <w:t xml:space="preserve">.10]] </w:t>
            </w:r>
            <w:r w:rsidR="00C22108" w:rsidRPr="003A78EA">
              <w:rPr>
                <w:sz w:val="16"/>
                <w:szCs w:val="16"/>
              </w:rPr>
              <w:t>ambient/</w:t>
            </w:r>
            <w:r w:rsidR="00C22108" w:rsidRPr="003A78EA">
              <w:rPr>
                <w:bCs/>
                <w:i/>
                <w:iCs/>
                <w:color w:val="0000FF"/>
                <w:sz w:val="16"/>
                <w:szCs w:val="16"/>
                <w:lang w:val="fr-FR"/>
              </w:rPr>
              <w:t>suhu ruang</w:t>
            </w:r>
            <w:r w:rsidR="00C22108" w:rsidRPr="003A78EA">
              <w:rPr>
                <w:i/>
                <w:sz w:val="16"/>
                <w:szCs w:val="16"/>
              </w:rPr>
              <w:tab/>
            </w:r>
            <w:r w:rsidR="000C10B0" w:rsidRPr="003A78EA">
              <w:rPr>
                <w:i/>
                <w:sz w:val="16"/>
                <w:szCs w:val="16"/>
              </w:rPr>
              <w:t xml:space="preserve">        </w:t>
            </w:r>
            <w:r w:rsidR="00833F53" w:rsidRPr="003A78EA">
              <w:rPr>
                <w:noProof/>
                <w:sz w:val="16"/>
                <w:szCs w:val="16"/>
                <w:lang w:val="vi-VN"/>
              </w:rPr>
              <w:t>[[ck.11]]</w:t>
            </w:r>
            <w:r w:rsidR="009B1894" w:rsidRPr="003A78EA">
              <w:rPr>
                <w:noProof/>
                <w:sz w:val="16"/>
                <w:szCs w:val="16"/>
                <w:lang w:val="vi-VN"/>
              </w:rPr>
              <w:t xml:space="preserve"> </w:t>
            </w:r>
            <w:r w:rsidR="00C22108" w:rsidRPr="003A78EA">
              <w:rPr>
                <w:sz w:val="16"/>
                <w:szCs w:val="16"/>
              </w:rPr>
              <w:t>frozen</w:t>
            </w:r>
            <w:r w:rsidR="00C22108" w:rsidRPr="003A78EA">
              <w:rPr>
                <w:i/>
                <w:sz w:val="16"/>
                <w:szCs w:val="16"/>
              </w:rPr>
              <w:t>/</w:t>
            </w:r>
            <w:r w:rsidR="00C22108" w:rsidRPr="003A78EA">
              <w:rPr>
                <w:bCs/>
                <w:i/>
                <w:iCs/>
                <w:color w:val="0000FF"/>
                <w:sz w:val="16"/>
                <w:szCs w:val="16"/>
                <w:lang w:val="fr-FR"/>
              </w:rPr>
              <w:t>beku</w:t>
            </w:r>
            <w:r w:rsidR="00C22108" w:rsidRPr="003A78EA">
              <w:rPr>
                <w:sz w:val="16"/>
                <w:szCs w:val="16"/>
              </w:rPr>
              <w:tab/>
            </w:r>
            <w:r w:rsidRPr="00F54A9A">
              <w:rPr>
                <w:sz w:val="16"/>
                <w:szCs w:val="16"/>
                <w:lang w:val="vi-VN"/>
              </w:rPr>
              <w:t>[[ck</w:t>
            </w:r>
            <w:r w:rsidRPr="003A78EA">
              <w:rPr>
                <w:sz w:val="16"/>
                <w:szCs w:val="16"/>
                <w:lang w:val="vi-VN"/>
              </w:rPr>
              <w:t>.12]]</w:t>
            </w:r>
            <w:r w:rsidR="00C22108" w:rsidRPr="003A78EA">
              <w:rPr>
                <w:sz w:val="16"/>
                <w:szCs w:val="16"/>
              </w:rPr>
              <w:t>chilled/</w:t>
            </w:r>
            <w:r w:rsidR="00C22108" w:rsidRPr="003A78EA">
              <w:rPr>
                <w:bCs/>
                <w:i/>
                <w:iCs/>
                <w:color w:val="0000FF"/>
                <w:sz w:val="16"/>
                <w:szCs w:val="16"/>
                <w:lang w:val="fr-FR"/>
              </w:rPr>
              <w:t>dingin</w:t>
            </w:r>
          </w:p>
        </w:tc>
      </w:tr>
      <w:tr w:rsidR="007408DA" w:rsidRPr="003A78EA" w14:paraId="5108C4DD" w14:textId="77777777" w:rsidTr="000A196E">
        <w:trPr>
          <w:trHeight w:val="671"/>
        </w:trPr>
        <w:tc>
          <w:tcPr>
            <w:tcW w:w="4395" w:type="dxa"/>
          </w:tcPr>
          <w:p w14:paraId="12C38508" w14:textId="4DAD2421" w:rsidR="007408DA" w:rsidRPr="003A78EA" w:rsidRDefault="00C22108" w:rsidP="00CA39D9">
            <w:pPr>
              <w:pStyle w:val="TableParagraph"/>
              <w:ind w:left="107"/>
              <w:rPr>
                <w:bCs/>
                <w:i/>
                <w:iCs/>
                <w:color w:val="0000FF"/>
                <w:sz w:val="16"/>
                <w:szCs w:val="16"/>
                <w:lang w:val="fr-FR"/>
              </w:rPr>
            </w:pPr>
            <w:r w:rsidRPr="003A78EA">
              <w:rPr>
                <w:sz w:val="16"/>
                <w:szCs w:val="16"/>
              </w:rPr>
              <w:t>9. Description of commodity/</w:t>
            </w:r>
            <w:r w:rsidRPr="003A78EA">
              <w:rPr>
                <w:bCs/>
                <w:i/>
                <w:iCs/>
                <w:color w:val="0000FF"/>
                <w:sz w:val="16"/>
                <w:szCs w:val="16"/>
                <w:lang w:val="fr-FR"/>
              </w:rPr>
              <w:t>Deskripsi komoditas:</w:t>
            </w:r>
            <w:r w:rsidR="00833F53" w:rsidRPr="003A78EA">
              <w:rPr>
                <w:bCs/>
                <w:i/>
                <w:iCs/>
                <w:color w:val="0000FF"/>
                <w:sz w:val="16"/>
                <w:szCs w:val="16"/>
                <w:lang w:val="fr-FR"/>
              </w:rPr>
              <w:t>[[des]]</w:t>
            </w:r>
          </w:p>
        </w:tc>
        <w:tc>
          <w:tcPr>
            <w:tcW w:w="6237" w:type="dxa"/>
            <w:vMerge/>
            <w:tcBorders>
              <w:top w:val="nil"/>
            </w:tcBorders>
          </w:tcPr>
          <w:p w14:paraId="71D344F1" w14:textId="77777777" w:rsidR="007408DA" w:rsidRPr="003A78EA" w:rsidRDefault="007408DA">
            <w:pPr>
              <w:rPr>
                <w:sz w:val="16"/>
                <w:szCs w:val="16"/>
              </w:rPr>
            </w:pPr>
          </w:p>
        </w:tc>
      </w:tr>
      <w:tr w:rsidR="007408DA" w:rsidRPr="003A78EA" w14:paraId="288584D0" w14:textId="77777777" w:rsidTr="00C6125B">
        <w:trPr>
          <w:trHeight w:val="1809"/>
        </w:trPr>
        <w:tc>
          <w:tcPr>
            <w:tcW w:w="4395" w:type="dxa"/>
          </w:tcPr>
          <w:p w14:paraId="5875411A" w14:textId="77777777" w:rsidR="007408DA" w:rsidRPr="003A78EA" w:rsidRDefault="00C22108" w:rsidP="00E367EB">
            <w:pPr>
              <w:pStyle w:val="TableParagraph"/>
              <w:ind w:left="107" w:right="566"/>
              <w:rPr>
                <w:bCs/>
                <w:i/>
                <w:iCs/>
                <w:color w:val="0000FF"/>
                <w:sz w:val="16"/>
                <w:szCs w:val="16"/>
                <w:lang w:val="fr-FR"/>
              </w:rPr>
            </w:pPr>
            <w:r w:rsidRPr="003A78EA">
              <w:rPr>
                <w:sz w:val="16"/>
                <w:szCs w:val="16"/>
              </w:rPr>
              <w:t>11. Commodities intended for uses as/</w:t>
            </w:r>
            <w:r w:rsidRPr="003A78EA">
              <w:rPr>
                <w:bCs/>
                <w:i/>
                <w:iCs/>
                <w:color w:val="0000FF"/>
                <w:sz w:val="16"/>
                <w:szCs w:val="16"/>
                <w:lang w:val="fr-FR"/>
              </w:rPr>
              <w:t>Komoditas diperuntukkan sebagai:</w:t>
            </w:r>
          </w:p>
          <w:p w14:paraId="254F7516" w14:textId="1DF9E603" w:rsidR="007408DA" w:rsidRPr="003A78EA" w:rsidRDefault="00C72E83" w:rsidP="00BF613A">
            <w:pPr>
              <w:pStyle w:val="TableParagraph"/>
              <w:spacing w:line="264" w:lineRule="auto"/>
              <w:ind w:left="127" w:hanging="56"/>
              <w:rPr>
                <w:bCs/>
                <w:i/>
                <w:iCs/>
                <w:color w:val="0000FF"/>
                <w:sz w:val="16"/>
                <w:szCs w:val="16"/>
                <w:lang w:val="fr-FR"/>
              </w:rPr>
            </w:pPr>
            <w:r w:rsidRPr="003A78EA">
              <w:rPr>
                <w:noProof/>
                <w:sz w:val="16"/>
                <w:szCs w:val="16"/>
              </w:rPr>
              <w:t xml:space="preserve"> </w:t>
            </w:r>
            <w:r w:rsidR="00833F53" w:rsidRPr="003A78EA">
              <w:rPr>
                <w:noProof/>
                <w:sz w:val="16"/>
                <w:szCs w:val="16"/>
                <w:lang w:val="vi-VN"/>
              </w:rPr>
              <w:t xml:space="preserve">[[ck.13]] </w:t>
            </w:r>
            <w:r w:rsidR="00C22108" w:rsidRPr="003A78EA">
              <w:rPr>
                <w:sz w:val="16"/>
                <w:szCs w:val="16"/>
              </w:rPr>
              <w:t>Human consumption/</w:t>
            </w:r>
            <w:r w:rsidR="00C22108" w:rsidRPr="003A78EA">
              <w:rPr>
                <w:bCs/>
                <w:i/>
                <w:iCs/>
                <w:color w:val="0000FF"/>
                <w:sz w:val="16"/>
                <w:szCs w:val="16"/>
                <w:lang w:val="fr-FR"/>
              </w:rPr>
              <w:t>Konsumsi manusia</w:t>
            </w:r>
          </w:p>
          <w:p w14:paraId="744BA362" w14:textId="39F000B4" w:rsidR="000C10B0" w:rsidRPr="003A78EA" w:rsidRDefault="00833F53" w:rsidP="00833F53">
            <w:pPr>
              <w:pStyle w:val="TableParagraph"/>
              <w:spacing w:before="20" w:line="264" w:lineRule="auto"/>
              <w:rPr>
                <w:i/>
                <w:sz w:val="16"/>
                <w:szCs w:val="16"/>
              </w:rPr>
            </w:pPr>
            <w:r w:rsidRPr="003A78EA">
              <w:rPr>
                <w:sz w:val="16"/>
                <w:szCs w:val="16"/>
                <w:lang w:val="vi-VN"/>
              </w:rPr>
              <w:t xml:space="preserve"> [[ck.14]] </w:t>
            </w:r>
            <w:r w:rsidR="00C22108" w:rsidRPr="003A78EA">
              <w:rPr>
                <w:sz w:val="16"/>
                <w:szCs w:val="16"/>
              </w:rPr>
              <w:t>Culture/breeding (broodstock,</w:t>
            </w:r>
            <w:r w:rsidR="00C22108" w:rsidRPr="003A78EA">
              <w:rPr>
                <w:spacing w:val="-19"/>
                <w:sz w:val="16"/>
                <w:szCs w:val="16"/>
              </w:rPr>
              <w:t xml:space="preserve"> </w:t>
            </w:r>
            <w:r w:rsidR="00C22108" w:rsidRPr="003A78EA">
              <w:rPr>
                <w:sz w:val="16"/>
                <w:szCs w:val="16"/>
              </w:rPr>
              <w:t>eggs,</w:t>
            </w:r>
            <w:r w:rsidR="00C22108" w:rsidRPr="003A78EA">
              <w:rPr>
                <w:spacing w:val="-8"/>
                <w:sz w:val="16"/>
                <w:szCs w:val="16"/>
              </w:rPr>
              <w:t xml:space="preserve"> </w:t>
            </w:r>
            <w:r w:rsidR="00C22108" w:rsidRPr="003A78EA">
              <w:rPr>
                <w:sz w:val="16"/>
                <w:szCs w:val="16"/>
              </w:rPr>
              <w:t>gametes)</w:t>
            </w:r>
            <w:r w:rsidR="00C22108" w:rsidRPr="003A78EA">
              <w:rPr>
                <w:i/>
                <w:sz w:val="16"/>
                <w:szCs w:val="16"/>
              </w:rPr>
              <w:t>/</w:t>
            </w:r>
            <w:r w:rsidR="00C22108" w:rsidRPr="003A78EA">
              <w:rPr>
                <w:bCs/>
                <w:i/>
                <w:iCs/>
                <w:color w:val="0000FF"/>
                <w:sz w:val="16"/>
                <w:szCs w:val="16"/>
                <w:lang w:val="fr-FR"/>
              </w:rPr>
              <w:t xml:space="preserve">Budidaya </w:t>
            </w:r>
          </w:p>
          <w:p w14:paraId="14C7D101" w14:textId="4A58E2A6" w:rsidR="007408DA" w:rsidRPr="003A78EA" w:rsidRDefault="00833F53" w:rsidP="00833F53">
            <w:pPr>
              <w:pStyle w:val="TableParagraph"/>
              <w:spacing w:before="20" w:line="264" w:lineRule="auto"/>
              <w:ind w:right="749"/>
              <w:rPr>
                <w:bCs/>
                <w:i/>
                <w:iCs/>
                <w:color w:val="0000FF"/>
                <w:sz w:val="16"/>
                <w:szCs w:val="16"/>
                <w:lang w:val="fr-FR"/>
              </w:rPr>
            </w:pPr>
            <w:r w:rsidRPr="003A78EA">
              <w:rPr>
                <w:sz w:val="16"/>
                <w:szCs w:val="16"/>
                <w:lang w:val="vi-VN"/>
              </w:rPr>
              <w:t xml:space="preserve"> [[ck.15]] </w:t>
            </w:r>
            <w:r w:rsidR="00C22108" w:rsidRPr="003A78EA">
              <w:rPr>
                <w:sz w:val="16"/>
                <w:szCs w:val="16"/>
              </w:rPr>
              <w:t>Trade/</w:t>
            </w:r>
            <w:r w:rsidR="00C22108" w:rsidRPr="003A78EA">
              <w:rPr>
                <w:bCs/>
                <w:i/>
                <w:iCs/>
                <w:color w:val="0000FF"/>
                <w:sz w:val="16"/>
                <w:szCs w:val="16"/>
                <w:lang w:val="fr-FR"/>
              </w:rPr>
              <w:t>diperdagangkan</w:t>
            </w:r>
          </w:p>
          <w:p w14:paraId="36DE7348" w14:textId="4EFBCA7B" w:rsidR="00833F53" w:rsidRPr="003A78EA" w:rsidRDefault="00833F53" w:rsidP="00833F53">
            <w:pPr>
              <w:pStyle w:val="TableParagraph"/>
              <w:spacing w:before="3" w:line="264" w:lineRule="auto"/>
              <w:rPr>
                <w:i/>
                <w:sz w:val="16"/>
                <w:szCs w:val="16"/>
              </w:rPr>
            </w:pPr>
            <w:r w:rsidRPr="003A78EA">
              <w:rPr>
                <w:sz w:val="16"/>
                <w:szCs w:val="16"/>
                <w:lang w:val="vi-VN"/>
              </w:rPr>
              <w:t xml:space="preserve"> [[ck.16]] </w:t>
            </w:r>
            <w:r w:rsidR="00C22108" w:rsidRPr="003A78EA">
              <w:rPr>
                <w:sz w:val="16"/>
                <w:szCs w:val="16"/>
              </w:rPr>
              <w:t>Research &amp; Investigation/</w:t>
            </w:r>
            <w:r w:rsidR="00C22108" w:rsidRPr="003A78EA">
              <w:rPr>
                <w:bCs/>
                <w:i/>
                <w:iCs/>
                <w:color w:val="0000FF"/>
                <w:sz w:val="16"/>
                <w:szCs w:val="16"/>
                <w:lang w:val="fr-FR"/>
              </w:rPr>
              <w:t>Penelitian dan pemeriksaan</w:t>
            </w:r>
          </w:p>
          <w:p w14:paraId="1BD67C70" w14:textId="2C93A8CD" w:rsidR="007408DA" w:rsidRPr="003A78EA" w:rsidRDefault="00833F53" w:rsidP="00833F53">
            <w:pPr>
              <w:pStyle w:val="TableParagraph"/>
              <w:spacing w:before="3" w:line="264" w:lineRule="auto"/>
              <w:rPr>
                <w:i/>
                <w:sz w:val="16"/>
                <w:szCs w:val="16"/>
              </w:rPr>
            </w:pPr>
            <w:r w:rsidRPr="003A78EA">
              <w:rPr>
                <w:iCs/>
                <w:sz w:val="16"/>
                <w:szCs w:val="16"/>
                <w:lang w:val="vi-VN"/>
              </w:rPr>
              <w:t xml:space="preserve"> [[ck.17]] </w:t>
            </w:r>
            <w:r w:rsidR="00C72E83" w:rsidRPr="003A78EA">
              <w:rPr>
                <w:sz w:val="16"/>
                <w:szCs w:val="16"/>
              </w:rPr>
              <w:t>F</w:t>
            </w:r>
            <w:r w:rsidR="00C22108" w:rsidRPr="003A78EA">
              <w:rPr>
                <w:sz w:val="16"/>
                <w:szCs w:val="16"/>
              </w:rPr>
              <w:t>ish feed/baits/</w:t>
            </w:r>
            <w:r w:rsidR="00C22108" w:rsidRPr="003A78EA">
              <w:rPr>
                <w:bCs/>
                <w:i/>
                <w:iCs/>
                <w:color w:val="0000FF"/>
                <w:sz w:val="16"/>
                <w:szCs w:val="16"/>
                <w:lang w:val="fr-FR"/>
              </w:rPr>
              <w:t>Pakan/umpan pancing</w:t>
            </w:r>
          </w:p>
          <w:p w14:paraId="0E70829F" w14:textId="03074E70" w:rsidR="00BF613A" w:rsidRPr="003A78EA" w:rsidRDefault="00833F53" w:rsidP="00833F53">
            <w:pPr>
              <w:pStyle w:val="TableParagraph"/>
              <w:spacing w:before="16" w:line="264" w:lineRule="auto"/>
              <w:ind w:right="2330"/>
              <w:rPr>
                <w:bCs/>
                <w:i/>
                <w:iCs/>
                <w:color w:val="0000FF"/>
                <w:sz w:val="16"/>
                <w:szCs w:val="16"/>
                <w:lang w:val="fr-FR"/>
              </w:rPr>
            </w:pPr>
            <w:r w:rsidRPr="003A78EA">
              <w:rPr>
                <w:sz w:val="16"/>
                <w:szCs w:val="16"/>
                <w:lang w:val="vi-VN"/>
              </w:rPr>
              <w:t xml:space="preserve"> [[ck.18]] </w:t>
            </w:r>
            <w:r w:rsidR="00C72E83" w:rsidRPr="003A78EA">
              <w:rPr>
                <w:sz w:val="16"/>
                <w:szCs w:val="16"/>
              </w:rPr>
              <w:t>E</w:t>
            </w:r>
            <w:r w:rsidR="00C22108" w:rsidRPr="003A78EA">
              <w:rPr>
                <w:spacing w:val="-1"/>
                <w:sz w:val="16"/>
                <w:szCs w:val="16"/>
              </w:rPr>
              <w:t>xhibition/</w:t>
            </w:r>
            <w:r w:rsidR="00C22108" w:rsidRPr="003A78EA">
              <w:rPr>
                <w:bCs/>
                <w:i/>
                <w:iCs/>
                <w:color w:val="0000FF"/>
                <w:sz w:val="16"/>
                <w:szCs w:val="16"/>
                <w:lang w:val="fr-FR"/>
              </w:rPr>
              <w:t>pameran</w:t>
            </w:r>
          </w:p>
          <w:p w14:paraId="0D4FCE81" w14:textId="53B8DF52" w:rsidR="007408DA" w:rsidRPr="003A78EA" w:rsidRDefault="00833F53" w:rsidP="00833F53">
            <w:pPr>
              <w:pStyle w:val="TableParagraph"/>
              <w:spacing w:before="16" w:line="264" w:lineRule="auto"/>
              <w:ind w:right="2330"/>
              <w:rPr>
                <w:i/>
                <w:sz w:val="16"/>
                <w:szCs w:val="16"/>
              </w:rPr>
            </w:pPr>
            <w:r w:rsidRPr="003A78EA">
              <w:rPr>
                <w:sz w:val="16"/>
                <w:szCs w:val="16"/>
                <w:lang w:val="vi-VN"/>
              </w:rPr>
              <w:t xml:space="preserve"> [[ck.19]] </w:t>
            </w:r>
            <w:r w:rsidR="00C22108" w:rsidRPr="003A78EA">
              <w:rPr>
                <w:sz w:val="16"/>
                <w:szCs w:val="16"/>
              </w:rPr>
              <w:t>Other/</w:t>
            </w:r>
            <w:r w:rsidR="00C22108" w:rsidRPr="003A78EA">
              <w:rPr>
                <w:bCs/>
                <w:i/>
                <w:iCs/>
                <w:color w:val="0000FF"/>
                <w:sz w:val="16"/>
                <w:szCs w:val="16"/>
                <w:lang w:val="fr-FR"/>
              </w:rPr>
              <w:t>lainnya</w:t>
            </w:r>
          </w:p>
        </w:tc>
        <w:tc>
          <w:tcPr>
            <w:tcW w:w="6237" w:type="dxa"/>
          </w:tcPr>
          <w:p w14:paraId="49B1DBF1" w14:textId="237F0958" w:rsidR="007408DA" w:rsidRPr="003A78EA" w:rsidRDefault="00C22108" w:rsidP="00C72E83">
            <w:pPr>
              <w:pStyle w:val="TableParagraph"/>
              <w:spacing w:before="1"/>
              <w:ind w:left="108" w:right="142"/>
              <w:rPr>
                <w:bCs/>
                <w:color w:val="0000FF"/>
                <w:sz w:val="16"/>
                <w:szCs w:val="16"/>
                <w:lang w:val="vi-VN"/>
              </w:rPr>
            </w:pPr>
            <w:r w:rsidRPr="003A78EA">
              <w:rPr>
                <w:sz w:val="16"/>
                <w:szCs w:val="16"/>
              </w:rPr>
              <w:t>12. Total number of package, associated batch num</w:t>
            </w:r>
            <w:r w:rsidR="00C72E83" w:rsidRPr="003A78EA">
              <w:rPr>
                <w:sz w:val="16"/>
                <w:szCs w:val="16"/>
              </w:rPr>
              <w:t xml:space="preserve">bers and number of packages per </w:t>
            </w:r>
            <w:r w:rsidRPr="003A78EA">
              <w:rPr>
                <w:sz w:val="16"/>
                <w:szCs w:val="16"/>
              </w:rPr>
              <w:t>batch/</w:t>
            </w:r>
            <w:r w:rsidR="00C72E83" w:rsidRPr="003A78EA">
              <w:rPr>
                <w:sz w:val="16"/>
                <w:szCs w:val="16"/>
              </w:rPr>
              <w:t xml:space="preserve"> </w:t>
            </w:r>
            <w:r w:rsidRPr="003A78EA">
              <w:rPr>
                <w:bCs/>
                <w:i/>
                <w:iCs/>
                <w:color w:val="0000FF"/>
                <w:sz w:val="16"/>
                <w:szCs w:val="16"/>
                <w:lang w:val="fr-FR"/>
              </w:rPr>
              <w:t>Jumlah kemasan total terkait nomor batch dan kemasan per batch</w:t>
            </w:r>
            <w:r w:rsidR="001B0F73" w:rsidRPr="003A78EA">
              <w:rPr>
                <w:bCs/>
                <w:i/>
                <w:iCs/>
                <w:color w:val="0000FF"/>
                <w:sz w:val="16"/>
                <w:szCs w:val="16"/>
                <w:lang w:val="vi-VN"/>
              </w:rPr>
              <w:t xml:space="preserve"> </w:t>
            </w:r>
            <w:r w:rsidR="001B0F73" w:rsidRPr="003A78EA">
              <w:rPr>
                <w:bCs/>
                <w:color w:val="0000FF"/>
                <w:sz w:val="16"/>
                <w:szCs w:val="16"/>
                <w:lang w:val="vi-VN"/>
              </w:rPr>
              <w:t>[[total]]</w:t>
            </w:r>
          </w:p>
          <w:p w14:paraId="474F856A" w14:textId="77777777" w:rsidR="007F7D31" w:rsidRPr="003A78EA" w:rsidRDefault="007F7D31" w:rsidP="00C72E83">
            <w:pPr>
              <w:pStyle w:val="TableParagraph"/>
              <w:spacing w:before="1"/>
              <w:ind w:left="108" w:right="142"/>
              <w:rPr>
                <w:bCs/>
                <w:i/>
                <w:iCs/>
                <w:color w:val="0000FF"/>
                <w:sz w:val="16"/>
                <w:szCs w:val="16"/>
                <w:lang w:val="fr-FR"/>
              </w:rPr>
            </w:pPr>
          </w:p>
          <w:p w14:paraId="50BE1DAE" w14:textId="77777777" w:rsidR="007408DA" w:rsidRPr="003A78EA" w:rsidRDefault="00C22108" w:rsidP="000C10B0">
            <w:pPr>
              <w:pStyle w:val="TableParagraph"/>
              <w:spacing w:before="1" w:line="292" w:lineRule="auto"/>
              <w:ind w:left="189" w:right="-5" w:hanging="41"/>
              <w:rPr>
                <w:sz w:val="16"/>
                <w:szCs w:val="16"/>
              </w:rPr>
            </w:pPr>
            <w:r w:rsidRPr="003A78EA">
              <w:rPr>
                <w:sz w:val="16"/>
                <w:szCs w:val="16"/>
              </w:rPr>
              <w:t>*(information on batch see attachment if insufficient/</w:t>
            </w:r>
            <w:r w:rsidRPr="003A78EA">
              <w:rPr>
                <w:bCs/>
                <w:i/>
                <w:iCs/>
                <w:color w:val="0000FF"/>
                <w:sz w:val="16"/>
                <w:szCs w:val="16"/>
                <w:lang w:val="fr-FR"/>
              </w:rPr>
              <w:t>informasi tentang batch dapat dibuat pada lampiran jika kolom tidak cukup )</w:t>
            </w:r>
          </w:p>
        </w:tc>
      </w:tr>
      <w:tr w:rsidR="007408DA" w:rsidRPr="003A78EA" w14:paraId="01AEA602" w14:textId="77777777" w:rsidTr="000A196E">
        <w:trPr>
          <w:trHeight w:val="448"/>
        </w:trPr>
        <w:tc>
          <w:tcPr>
            <w:tcW w:w="4395" w:type="dxa"/>
          </w:tcPr>
          <w:p w14:paraId="2544E8EB" w14:textId="77777777" w:rsidR="00EA5602" w:rsidRPr="003A78EA" w:rsidRDefault="00C22108">
            <w:pPr>
              <w:pStyle w:val="TableParagraph"/>
              <w:spacing w:before="35"/>
              <w:ind w:left="107"/>
              <w:rPr>
                <w:i/>
                <w:sz w:val="16"/>
                <w:szCs w:val="16"/>
              </w:rPr>
            </w:pPr>
            <w:r w:rsidRPr="003A78EA">
              <w:rPr>
                <w:sz w:val="16"/>
                <w:szCs w:val="16"/>
              </w:rPr>
              <w:t>13. Type of packaging/</w:t>
            </w:r>
            <w:r w:rsidRPr="003A78EA">
              <w:rPr>
                <w:bCs/>
                <w:i/>
                <w:iCs/>
                <w:color w:val="0000FF"/>
                <w:sz w:val="16"/>
                <w:szCs w:val="16"/>
                <w:lang w:val="fr-FR"/>
              </w:rPr>
              <w:t>Jenis kemasan:</w:t>
            </w:r>
            <w:r w:rsidRPr="003A78EA">
              <w:rPr>
                <w:i/>
                <w:sz w:val="16"/>
                <w:szCs w:val="16"/>
              </w:rPr>
              <w:t xml:space="preserve"> </w:t>
            </w:r>
          </w:p>
          <w:p w14:paraId="5FA8528A" w14:textId="1B7EB017" w:rsidR="007408DA" w:rsidRPr="002E4F49" w:rsidRDefault="002E4F49">
            <w:pPr>
              <w:pStyle w:val="TableParagraph"/>
              <w:spacing w:before="35"/>
              <w:ind w:left="107"/>
              <w:rPr>
                <w:iCs/>
                <w:sz w:val="16"/>
                <w:szCs w:val="16"/>
              </w:rPr>
            </w:pPr>
            <w:r>
              <w:rPr>
                <w:iCs/>
                <w:sz w:val="16"/>
                <w:szCs w:val="16"/>
              </w:rPr>
              <w:t>[[typeofpacking123]]</w:t>
            </w:r>
          </w:p>
        </w:tc>
        <w:tc>
          <w:tcPr>
            <w:tcW w:w="6237" w:type="dxa"/>
          </w:tcPr>
          <w:p w14:paraId="577369CC" w14:textId="105A63C9" w:rsidR="007408DA" w:rsidRPr="003A78EA" w:rsidRDefault="00C22108" w:rsidP="00BF613A">
            <w:pPr>
              <w:pStyle w:val="TableParagraph"/>
              <w:spacing w:before="35"/>
              <w:ind w:left="108"/>
              <w:rPr>
                <w:iCs/>
                <w:sz w:val="16"/>
                <w:szCs w:val="16"/>
              </w:rPr>
            </w:pPr>
            <w:r w:rsidRPr="003A78EA">
              <w:rPr>
                <w:sz w:val="16"/>
                <w:szCs w:val="16"/>
              </w:rPr>
              <w:t>14. Total quantity(kg)/</w:t>
            </w:r>
            <w:r w:rsidR="006238A4" w:rsidRPr="003A78EA">
              <w:rPr>
                <w:bCs/>
                <w:i/>
                <w:iCs/>
                <w:color w:val="0000FF"/>
                <w:sz w:val="16"/>
                <w:szCs w:val="16"/>
                <w:lang w:val="fr-FR"/>
              </w:rPr>
              <w:t>Jumlah total (kg)</w:t>
            </w:r>
            <w:r w:rsidR="006238A4" w:rsidRPr="003A78EA">
              <w:rPr>
                <w:i/>
                <w:sz w:val="16"/>
                <w:szCs w:val="16"/>
              </w:rPr>
              <w:t xml:space="preserve">: </w:t>
            </w:r>
            <w:r w:rsidR="001B0F73" w:rsidRPr="00084CD5">
              <w:rPr>
                <w:sz w:val="16"/>
                <w:szCs w:val="16"/>
                <w:lang w:val="vi-VN"/>
              </w:rPr>
              <w:t>[[kg</w:t>
            </w:r>
            <w:r w:rsidR="005963EE" w:rsidRPr="00084CD5">
              <w:rPr>
                <w:sz w:val="16"/>
                <w:szCs w:val="16"/>
                <w:lang w:val="vi-VN"/>
              </w:rPr>
              <w:t xml:space="preserve">___ </w:t>
            </w:r>
            <w:r w:rsidR="005963EE" w:rsidRPr="00084CD5">
              <w:rPr>
                <w:sz w:val="16"/>
                <w:szCs w:val="16"/>
                <w:lang w:val="vi-VN"/>
              </w:rPr>
              <w:t>TotalTrongLuongTinh</w:t>
            </w:r>
            <w:r w:rsidR="001B0F73" w:rsidRPr="00084CD5">
              <w:rPr>
                <w:sz w:val="16"/>
                <w:szCs w:val="16"/>
                <w:lang w:val="vi-VN"/>
              </w:rPr>
              <w:t>]]</w:t>
            </w:r>
          </w:p>
        </w:tc>
      </w:tr>
      <w:tr w:rsidR="007408DA" w:rsidRPr="003A78EA" w14:paraId="3AE10854" w14:textId="77777777" w:rsidTr="00C6125B">
        <w:trPr>
          <w:trHeight w:val="368"/>
        </w:trPr>
        <w:tc>
          <w:tcPr>
            <w:tcW w:w="4395" w:type="dxa"/>
          </w:tcPr>
          <w:p w14:paraId="2423479C" w14:textId="58FBA381" w:rsidR="007408DA" w:rsidRPr="003A78EA" w:rsidRDefault="00C22108" w:rsidP="00BF613A">
            <w:pPr>
              <w:pStyle w:val="TableParagraph"/>
              <w:ind w:left="89"/>
              <w:rPr>
                <w:i/>
                <w:sz w:val="16"/>
                <w:szCs w:val="16"/>
                <w:lang w:val="vi-VN"/>
              </w:rPr>
            </w:pPr>
            <w:r w:rsidRPr="003A78EA">
              <w:rPr>
                <w:sz w:val="16"/>
                <w:szCs w:val="16"/>
              </w:rPr>
              <w:t>15. Identification of container/seal number</w:t>
            </w:r>
            <w:r w:rsidR="00BF613A" w:rsidRPr="003A78EA">
              <w:rPr>
                <w:sz w:val="16"/>
                <w:szCs w:val="16"/>
              </w:rPr>
              <w:t>/</w:t>
            </w:r>
            <w:r w:rsidR="00BF613A" w:rsidRPr="003A78EA">
              <w:rPr>
                <w:bCs/>
                <w:i/>
                <w:iCs/>
                <w:color w:val="0000FF"/>
                <w:sz w:val="16"/>
                <w:szCs w:val="16"/>
                <w:lang w:val="fr-FR"/>
              </w:rPr>
              <w:t xml:space="preserve"> </w:t>
            </w:r>
            <w:r w:rsidR="00C72E83" w:rsidRPr="003A78EA">
              <w:rPr>
                <w:bCs/>
                <w:i/>
                <w:iCs/>
                <w:color w:val="0000FF"/>
                <w:sz w:val="16"/>
                <w:szCs w:val="16"/>
                <w:lang w:val="fr-FR"/>
              </w:rPr>
              <w:br/>
              <w:t xml:space="preserve">      </w:t>
            </w:r>
            <w:r w:rsidRPr="003A78EA">
              <w:rPr>
                <w:bCs/>
                <w:i/>
                <w:iCs/>
                <w:color w:val="0000FF"/>
                <w:sz w:val="16"/>
                <w:szCs w:val="16"/>
                <w:lang w:val="fr-FR"/>
              </w:rPr>
              <w:t>Identifikasi kontainer/nomor segel:</w:t>
            </w:r>
            <w:r w:rsidR="001B0F73" w:rsidRPr="003A78EA">
              <w:rPr>
                <w:bCs/>
                <w:i/>
                <w:iCs/>
                <w:color w:val="0000FF"/>
                <w:sz w:val="16"/>
                <w:szCs w:val="16"/>
                <w:lang w:val="vi-VN"/>
              </w:rPr>
              <w:t xml:space="preserve"> [[seal]]</w:t>
            </w:r>
          </w:p>
        </w:tc>
        <w:tc>
          <w:tcPr>
            <w:tcW w:w="6237" w:type="dxa"/>
          </w:tcPr>
          <w:p w14:paraId="787EFDF1" w14:textId="362A64B4" w:rsidR="007408DA" w:rsidRPr="003A78EA" w:rsidRDefault="00C22108" w:rsidP="00BF613A">
            <w:pPr>
              <w:pStyle w:val="TableParagraph"/>
              <w:spacing w:line="237" w:lineRule="auto"/>
              <w:ind w:left="108" w:right="1838"/>
              <w:rPr>
                <w:i/>
                <w:sz w:val="16"/>
                <w:szCs w:val="16"/>
              </w:rPr>
            </w:pPr>
            <w:r w:rsidRPr="003A78EA">
              <w:rPr>
                <w:sz w:val="16"/>
                <w:szCs w:val="16"/>
              </w:rPr>
              <w:t>16. Port of destination/</w:t>
            </w:r>
            <w:r w:rsidRPr="003A78EA">
              <w:rPr>
                <w:bCs/>
                <w:i/>
                <w:iCs/>
                <w:color w:val="0000FF"/>
                <w:sz w:val="16"/>
                <w:szCs w:val="16"/>
                <w:lang w:val="fr-FR"/>
              </w:rPr>
              <w:t>Pelabuhan tujuan</w:t>
            </w:r>
            <w:r w:rsidRPr="00F54A9A">
              <w:rPr>
                <w:sz w:val="16"/>
                <w:szCs w:val="16"/>
                <w:lang w:val="vi-VN"/>
              </w:rPr>
              <w:t xml:space="preserve">: </w:t>
            </w:r>
            <w:r w:rsidR="00BF613A" w:rsidRPr="00F54A9A">
              <w:rPr>
                <w:sz w:val="16"/>
                <w:szCs w:val="16"/>
                <w:lang w:val="vi-VN"/>
              </w:rPr>
              <w:t xml:space="preserve"> </w:t>
            </w:r>
            <w:r w:rsidR="001B0F73" w:rsidRPr="00F54A9A">
              <w:rPr>
                <w:sz w:val="16"/>
                <w:szCs w:val="16"/>
                <w:lang w:val="vi-VN"/>
              </w:rPr>
              <w:t>[[port</w:t>
            </w:r>
            <w:r w:rsidR="00326C0D" w:rsidRPr="00F54A9A">
              <w:rPr>
                <w:sz w:val="16"/>
                <w:szCs w:val="16"/>
                <w:lang w:val="vi-VN"/>
              </w:rPr>
              <w:t>11</w:t>
            </w:r>
            <w:r w:rsidR="001B0F73" w:rsidRPr="00F54A9A">
              <w:rPr>
                <w:sz w:val="16"/>
                <w:szCs w:val="16"/>
                <w:lang w:val="vi-VN"/>
              </w:rPr>
              <w:t>]]</w:t>
            </w:r>
          </w:p>
        </w:tc>
      </w:tr>
      <w:tr w:rsidR="007408DA" w:rsidRPr="003A78EA" w14:paraId="29366EB8" w14:textId="77777777" w:rsidTr="00C6125B">
        <w:trPr>
          <w:trHeight w:val="518"/>
        </w:trPr>
        <w:tc>
          <w:tcPr>
            <w:tcW w:w="4395" w:type="dxa"/>
          </w:tcPr>
          <w:p w14:paraId="66094911" w14:textId="2F778D27" w:rsidR="007408DA" w:rsidRPr="003A78EA" w:rsidRDefault="00C22108">
            <w:pPr>
              <w:pStyle w:val="TableParagraph"/>
              <w:spacing w:before="35"/>
              <w:ind w:left="107"/>
              <w:rPr>
                <w:i/>
                <w:sz w:val="16"/>
                <w:szCs w:val="16"/>
                <w:lang w:val="vi-VN"/>
              </w:rPr>
            </w:pPr>
            <w:r w:rsidRPr="003A78EA">
              <w:rPr>
                <w:sz w:val="16"/>
                <w:szCs w:val="16"/>
              </w:rPr>
              <w:t>17. Identification of transport/</w:t>
            </w:r>
            <w:r w:rsidRPr="003A78EA">
              <w:rPr>
                <w:bCs/>
                <w:i/>
                <w:iCs/>
                <w:color w:val="0000FF"/>
                <w:sz w:val="16"/>
                <w:szCs w:val="16"/>
                <w:lang w:val="fr-FR"/>
              </w:rPr>
              <w:t>Identitas alat transport</w:t>
            </w:r>
            <w:r w:rsidR="001B0F73" w:rsidRPr="003A78EA">
              <w:rPr>
                <w:bCs/>
                <w:i/>
                <w:iCs/>
                <w:color w:val="0000FF"/>
                <w:sz w:val="16"/>
                <w:szCs w:val="16"/>
                <w:lang w:val="vi-VN"/>
              </w:rPr>
              <w:t xml:space="preserve"> [[iden]]</w:t>
            </w:r>
          </w:p>
          <w:p w14:paraId="0D45071E" w14:textId="0AE7B911" w:rsidR="00C6125B" w:rsidRPr="003A78EA" w:rsidRDefault="00BF613A" w:rsidP="00C6125B">
            <w:pPr>
              <w:rPr>
                <w:i/>
                <w:sz w:val="16"/>
                <w:szCs w:val="16"/>
                <w:lang w:val="vi-VN"/>
              </w:rPr>
            </w:pPr>
            <w:r w:rsidRPr="003A78EA">
              <w:rPr>
                <w:sz w:val="16"/>
                <w:szCs w:val="16"/>
              </w:rPr>
              <w:t xml:space="preserve">   </w:t>
            </w:r>
            <w:r w:rsidR="00C22108" w:rsidRPr="003A78EA">
              <w:rPr>
                <w:sz w:val="16"/>
                <w:szCs w:val="16"/>
              </w:rPr>
              <w:t>Name of vessel/</w:t>
            </w:r>
            <w:r w:rsidR="00C22108" w:rsidRPr="003A78EA">
              <w:rPr>
                <w:bCs/>
                <w:i/>
                <w:iCs/>
                <w:color w:val="0000FF"/>
                <w:sz w:val="16"/>
                <w:szCs w:val="16"/>
                <w:lang w:val="fr-FR"/>
              </w:rPr>
              <w:t>nama kapal</w:t>
            </w:r>
            <w:r w:rsidR="00C22108" w:rsidRPr="003A78EA">
              <w:rPr>
                <w:i/>
                <w:sz w:val="16"/>
                <w:szCs w:val="16"/>
              </w:rPr>
              <w:t xml:space="preserve">: </w:t>
            </w:r>
            <w:r w:rsidR="001B0F73" w:rsidRPr="00F54A9A">
              <w:rPr>
                <w:sz w:val="16"/>
                <w:szCs w:val="16"/>
                <w:lang w:val="vi-VN"/>
              </w:rPr>
              <w:t>[[name6]]</w:t>
            </w:r>
          </w:p>
          <w:p w14:paraId="2C2EB9A1" w14:textId="7C2C74C4" w:rsidR="007408DA" w:rsidRPr="003A78EA" w:rsidRDefault="00C6125B" w:rsidP="00C6125B">
            <w:pPr>
              <w:rPr>
                <w:i/>
                <w:sz w:val="16"/>
                <w:szCs w:val="16"/>
                <w:lang w:val="vi-VN"/>
              </w:rPr>
            </w:pPr>
            <w:r w:rsidRPr="003A78EA">
              <w:rPr>
                <w:i/>
                <w:sz w:val="16"/>
                <w:szCs w:val="16"/>
              </w:rPr>
              <w:t xml:space="preserve">   </w:t>
            </w:r>
            <w:r w:rsidR="00FB3BDC" w:rsidRPr="003A78EA">
              <w:rPr>
                <w:sz w:val="16"/>
                <w:szCs w:val="16"/>
              </w:rPr>
              <w:t xml:space="preserve">Voyage </w:t>
            </w:r>
            <w:r w:rsidR="00C22108" w:rsidRPr="003A78EA">
              <w:rPr>
                <w:sz w:val="16"/>
                <w:szCs w:val="16"/>
              </w:rPr>
              <w:t>number</w:t>
            </w:r>
            <w:r w:rsidR="00C22108" w:rsidRPr="003A78EA">
              <w:rPr>
                <w:i/>
                <w:sz w:val="16"/>
                <w:szCs w:val="16"/>
              </w:rPr>
              <w:t>/</w:t>
            </w:r>
            <w:r w:rsidR="00C22108" w:rsidRPr="003A78EA">
              <w:rPr>
                <w:bCs/>
                <w:i/>
                <w:iCs/>
                <w:color w:val="0000FF"/>
                <w:sz w:val="16"/>
                <w:szCs w:val="16"/>
                <w:lang w:val="fr-FR"/>
              </w:rPr>
              <w:t>nomor penerbangan</w:t>
            </w:r>
            <w:r w:rsidR="00C22108" w:rsidRPr="003A78EA">
              <w:rPr>
                <w:i/>
                <w:sz w:val="16"/>
                <w:szCs w:val="16"/>
              </w:rPr>
              <w:t>:</w:t>
            </w:r>
            <w:r w:rsidR="00B35FBE" w:rsidRPr="003A78EA">
              <w:rPr>
                <w:i/>
                <w:sz w:val="16"/>
                <w:szCs w:val="16"/>
              </w:rPr>
              <w:t xml:space="preserve"> </w:t>
            </w:r>
            <w:r w:rsidR="001B0F73" w:rsidRPr="00F54A9A">
              <w:rPr>
                <w:sz w:val="16"/>
                <w:szCs w:val="16"/>
                <w:lang w:val="vi-VN"/>
              </w:rPr>
              <w:t>[[voy6]]</w:t>
            </w:r>
          </w:p>
        </w:tc>
        <w:tc>
          <w:tcPr>
            <w:tcW w:w="6237" w:type="dxa"/>
          </w:tcPr>
          <w:p w14:paraId="17942404" w14:textId="3A00E937" w:rsidR="007408DA" w:rsidRPr="003A78EA" w:rsidRDefault="00C22108" w:rsidP="00BF613A">
            <w:pPr>
              <w:pStyle w:val="TableParagraph"/>
              <w:spacing w:line="178" w:lineRule="exact"/>
              <w:ind w:left="108"/>
              <w:rPr>
                <w:i/>
                <w:sz w:val="16"/>
                <w:szCs w:val="16"/>
              </w:rPr>
            </w:pPr>
            <w:r w:rsidRPr="003A78EA">
              <w:rPr>
                <w:sz w:val="16"/>
                <w:szCs w:val="16"/>
              </w:rPr>
              <w:t>18. Date of departure/</w:t>
            </w:r>
            <w:r w:rsidR="00170BC6" w:rsidRPr="003A78EA">
              <w:rPr>
                <w:bCs/>
                <w:i/>
                <w:iCs/>
                <w:color w:val="0000FF"/>
                <w:sz w:val="16"/>
                <w:szCs w:val="16"/>
                <w:lang w:val="fr-FR"/>
              </w:rPr>
              <w:t>Tanggal pengiriman</w:t>
            </w:r>
            <w:r w:rsidR="00170BC6" w:rsidRPr="003A78EA">
              <w:rPr>
                <w:i/>
                <w:sz w:val="16"/>
                <w:szCs w:val="16"/>
              </w:rPr>
              <w:t xml:space="preserve">: </w:t>
            </w:r>
            <w:r w:rsidR="00BF613A" w:rsidRPr="003A78EA">
              <w:rPr>
                <w:i/>
                <w:sz w:val="16"/>
                <w:szCs w:val="16"/>
              </w:rPr>
              <w:t xml:space="preserve"> </w:t>
            </w:r>
            <w:r w:rsidR="001B0F73" w:rsidRPr="00F54A9A">
              <w:rPr>
                <w:sz w:val="16"/>
                <w:szCs w:val="16"/>
                <w:lang w:val="vi-VN"/>
              </w:rPr>
              <w:t>[[datedepart]</w:t>
            </w:r>
            <w:r w:rsidR="00512F56" w:rsidRPr="00F54A9A">
              <w:rPr>
                <w:sz w:val="16"/>
                <w:szCs w:val="16"/>
                <w:lang w:val="vi-VN"/>
              </w:rPr>
              <w:t>]</w:t>
            </w:r>
          </w:p>
        </w:tc>
      </w:tr>
      <w:tr w:rsidR="007408DA" w:rsidRPr="003A78EA" w14:paraId="0AFAB590" w14:textId="77777777" w:rsidTr="00C6125B">
        <w:trPr>
          <w:trHeight w:val="63"/>
        </w:trPr>
        <w:tc>
          <w:tcPr>
            <w:tcW w:w="4395" w:type="dxa"/>
          </w:tcPr>
          <w:p w14:paraId="28424457" w14:textId="068FAD70" w:rsidR="007408DA" w:rsidRPr="003A78EA" w:rsidRDefault="00C22108" w:rsidP="00BF613A">
            <w:pPr>
              <w:pStyle w:val="TableParagraph"/>
              <w:spacing w:line="180" w:lineRule="atLeast"/>
              <w:ind w:left="107" w:right="273"/>
              <w:rPr>
                <w:i/>
                <w:sz w:val="16"/>
                <w:szCs w:val="16"/>
              </w:rPr>
            </w:pPr>
            <w:r w:rsidRPr="003A78EA">
              <w:rPr>
                <w:sz w:val="16"/>
                <w:szCs w:val="16"/>
              </w:rPr>
              <w:lastRenderedPageBreak/>
              <w:t>19. Testing laboratory/</w:t>
            </w:r>
            <w:r w:rsidRPr="003A78EA">
              <w:rPr>
                <w:bCs/>
                <w:i/>
                <w:iCs/>
                <w:color w:val="0000FF"/>
                <w:sz w:val="16"/>
                <w:szCs w:val="16"/>
                <w:lang w:val="fr-FR"/>
              </w:rPr>
              <w:t>Laboratorium penguji</w:t>
            </w:r>
            <w:r w:rsidRPr="003A78EA">
              <w:rPr>
                <w:i/>
                <w:sz w:val="16"/>
                <w:szCs w:val="16"/>
              </w:rPr>
              <w:t xml:space="preserve">: </w:t>
            </w:r>
            <w:r w:rsidR="001B0F73" w:rsidRPr="00F54A9A">
              <w:rPr>
                <w:sz w:val="16"/>
                <w:szCs w:val="16"/>
                <w:lang w:val="vi-VN"/>
              </w:rPr>
              <w:t>[[testing</w:t>
            </w:r>
            <w:r w:rsidR="00735DE6" w:rsidRPr="00F54A9A">
              <w:rPr>
                <w:sz w:val="16"/>
                <w:szCs w:val="16"/>
                <w:lang w:val="vi-VN"/>
              </w:rPr>
              <w:t>12</w:t>
            </w:r>
            <w:r w:rsidR="001B0F73" w:rsidRPr="00F54A9A">
              <w:rPr>
                <w:sz w:val="16"/>
                <w:szCs w:val="16"/>
                <w:lang w:val="vi-VN"/>
              </w:rPr>
              <w:t>]]</w:t>
            </w:r>
          </w:p>
        </w:tc>
        <w:tc>
          <w:tcPr>
            <w:tcW w:w="6237" w:type="dxa"/>
          </w:tcPr>
          <w:p w14:paraId="114479A0" w14:textId="63FEDAAE" w:rsidR="007408DA" w:rsidRPr="003A78EA" w:rsidRDefault="00C22108" w:rsidP="006306A9">
            <w:pPr>
              <w:pStyle w:val="TableParagraph"/>
              <w:ind w:left="108" w:right="397"/>
              <w:rPr>
                <w:i/>
                <w:sz w:val="16"/>
                <w:szCs w:val="16"/>
                <w:lang w:val="vi-VN"/>
              </w:rPr>
            </w:pPr>
            <w:r w:rsidRPr="003A78EA">
              <w:rPr>
                <w:sz w:val="16"/>
                <w:szCs w:val="16"/>
              </w:rPr>
              <w:t>Address/</w:t>
            </w:r>
            <w:r w:rsidRPr="003A78EA">
              <w:rPr>
                <w:bCs/>
                <w:i/>
                <w:iCs/>
                <w:color w:val="0000FF"/>
                <w:sz w:val="16"/>
                <w:szCs w:val="16"/>
                <w:lang w:val="fr-FR"/>
              </w:rPr>
              <w:t>Alamat</w:t>
            </w:r>
            <w:r w:rsidRPr="00F54A9A">
              <w:rPr>
                <w:sz w:val="16"/>
                <w:szCs w:val="16"/>
                <w:lang w:val="vi-VN"/>
              </w:rPr>
              <w:t>:</w:t>
            </w:r>
            <w:r w:rsidR="001B0F73" w:rsidRPr="00F54A9A">
              <w:rPr>
                <w:sz w:val="16"/>
                <w:szCs w:val="16"/>
                <w:lang w:val="vi-VN"/>
              </w:rPr>
              <w:t>[[add19]]</w:t>
            </w:r>
          </w:p>
        </w:tc>
      </w:tr>
      <w:tr w:rsidR="007408DA" w:rsidRPr="003A78EA" w14:paraId="5B73FBE8" w14:textId="77777777" w:rsidTr="00C6125B">
        <w:trPr>
          <w:trHeight w:val="152"/>
        </w:trPr>
        <w:tc>
          <w:tcPr>
            <w:tcW w:w="4395" w:type="dxa"/>
          </w:tcPr>
          <w:p w14:paraId="4F13FEE6" w14:textId="65F79CA8" w:rsidR="007408DA" w:rsidRPr="003A78EA" w:rsidRDefault="00C22108">
            <w:pPr>
              <w:pStyle w:val="TableParagraph"/>
              <w:spacing w:line="237" w:lineRule="auto"/>
              <w:ind w:left="107" w:right="360" w:firstLine="283"/>
              <w:rPr>
                <w:i/>
                <w:sz w:val="16"/>
                <w:szCs w:val="16"/>
              </w:rPr>
            </w:pPr>
            <w:r w:rsidRPr="003A78EA">
              <w:rPr>
                <w:sz w:val="16"/>
                <w:szCs w:val="16"/>
              </w:rPr>
              <w:t>Approving officer/</w:t>
            </w:r>
            <w:r w:rsidRPr="003A78EA">
              <w:rPr>
                <w:bCs/>
                <w:i/>
                <w:iCs/>
                <w:color w:val="0000FF"/>
                <w:sz w:val="16"/>
                <w:szCs w:val="16"/>
                <w:lang w:val="fr-FR"/>
              </w:rPr>
              <w:t>Penanggungj</w:t>
            </w:r>
            <w:r w:rsidR="00E81532" w:rsidRPr="003A78EA">
              <w:rPr>
                <w:bCs/>
                <w:i/>
                <w:iCs/>
                <w:color w:val="0000FF"/>
                <w:sz w:val="16"/>
                <w:szCs w:val="16"/>
                <w:lang w:val="fr-FR"/>
              </w:rPr>
              <w:t>awab laboratorium</w:t>
            </w:r>
            <w:r w:rsidR="00E81532" w:rsidRPr="00F54A9A">
              <w:rPr>
                <w:sz w:val="16"/>
                <w:szCs w:val="16"/>
                <w:lang w:val="vi-VN"/>
              </w:rPr>
              <w:t>:</w:t>
            </w:r>
            <w:r w:rsidR="001B0F73" w:rsidRPr="00F54A9A">
              <w:rPr>
                <w:sz w:val="16"/>
                <w:szCs w:val="16"/>
                <w:lang w:val="vi-VN"/>
              </w:rPr>
              <w:t>[[officer]]</w:t>
            </w:r>
          </w:p>
        </w:tc>
        <w:tc>
          <w:tcPr>
            <w:tcW w:w="6237" w:type="dxa"/>
          </w:tcPr>
          <w:p w14:paraId="1EF78226" w14:textId="77777777" w:rsidR="007408DA" w:rsidRDefault="00C22108" w:rsidP="00BF613A">
            <w:pPr>
              <w:pStyle w:val="TableParagraph"/>
              <w:ind w:left="108"/>
              <w:rPr>
                <w:sz w:val="16"/>
                <w:szCs w:val="16"/>
                <w:lang w:val="vi-VN"/>
              </w:rPr>
            </w:pPr>
            <w:r w:rsidRPr="003A78EA">
              <w:rPr>
                <w:sz w:val="16"/>
                <w:szCs w:val="16"/>
              </w:rPr>
              <w:t>Test result number/</w:t>
            </w:r>
            <w:r w:rsidRPr="003A78EA">
              <w:rPr>
                <w:bCs/>
                <w:i/>
                <w:iCs/>
                <w:color w:val="0000FF"/>
                <w:sz w:val="16"/>
                <w:szCs w:val="16"/>
                <w:lang w:val="fr-FR"/>
              </w:rPr>
              <w:t xml:space="preserve">Nomor laporan hasil uji: </w:t>
            </w:r>
            <w:r w:rsidR="001B0F73" w:rsidRPr="00F54A9A">
              <w:rPr>
                <w:sz w:val="16"/>
                <w:szCs w:val="16"/>
                <w:lang w:val="vi-VN"/>
              </w:rPr>
              <w:t>[[test]]</w:t>
            </w:r>
          </w:p>
          <w:p w14:paraId="4D269020" w14:textId="503DAE19" w:rsidR="00C15E48" w:rsidRPr="00C15E48" w:rsidRDefault="00C15E48" w:rsidP="00C15E48">
            <w:pPr>
              <w:jc w:val="right"/>
            </w:pPr>
          </w:p>
        </w:tc>
      </w:tr>
      <w:tr w:rsidR="007408DA" w:rsidRPr="003A78EA" w14:paraId="05623E27" w14:textId="77777777" w:rsidTr="005005FE">
        <w:trPr>
          <w:trHeight w:val="620"/>
        </w:trPr>
        <w:tc>
          <w:tcPr>
            <w:tcW w:w="10632" w:type="dxa"/>
            <w:gridSpan w:val="2"/>
          </w:tcPr>
          <w:p w14:paraId="0B93DCC9" w14:textId="77777777" w:rsidR="007408DA" w:rsidRPr="003A78EA" w:rsidRDefault="00C22108">
            <w:pPr>
              <w:pStyle w:val="TableParagraph"/>
              <w:spacing w:before="116" w:line="168" w:lineRule="exact"/>
              <w:ind w:left="6474"/>
              <w:rPr>
                <w:b/>
                <w:bCs/>
                <w:i/>
                <w:iCs/>
                <w:color w:val="0000FF"/>
                <w:sz w:val="16"/>
                <w:szCs w:val="16"/>
                <w:lang w:val="fr-FR"/>
              </w:rPr>
            </w:pPr>
            <w:r w:rsidRPr="003A78EA">
              <w:rPr>
                <w:b/>
                <w:sz w:val="16"/>
                <w:szCs w:val="16"/>
              </w:rPr>
              <w:t>Signature/</w:t>
            </w:r>
            <w:r w:rsidRPr="003A78EA">
              <w:rPr>
                <w:b/>
                <w:bCs/>
                <w:i/>
                <w:iCs/>
                <w:color w:val="0000FF"/>
                <w:sz w:val="16"/>
                <w:szCs w:val="16"/>
                <w:lang w:val="fr-FR"/>
              </w:rPr>
              <w:t>tanda tangan</w:t>
            </w:r>
          </w:p>
          <w:p w14:paraId="10361221" w14:textId="2FF6620E" w:rsidR="00CA39D9" w:rsidRPr="003A78EA" w:rsidRDefault="00D32EAE" w:rsidP="004D1CD8">
            <w:pPr>
              <w:pStyle w:val="TableParagraph"/>
              <w:spacing w:before="116" w:line="168" w:lineRule="exact"/>
              <w:ind w:left="6474"/>
              <w:rPr>
                <w:b/>
                <w:i/>
                <w:sz w:val="16"/>
                <w:szCs w:val="16"/>
              </w:rPr>
            </w:pPr>
            <w:r w:rsidRPr="00F54A9A">
              <w:rPr>
                <w:sz w:val="16"/>
                <w:szCs w:val="16"/>
                <w:lang w:val="vi-VN"/>
              </w:rPr>
              <w:t>[[signature123]]</w:t>
            </w:r>
          </w:p>
        </w:tc>
      </w:tr>
    </w:tbl>
    <w:p w14:paraId="24F7208E" w14:textId="77777777" w:rsidR="007408DA" w:rsidRPr="003A78EA" w:rsidRDefault="007408DA">
      <w:pPr>
        <w:spacing w:line="168" w:lineRule="exact"/>
        <w:rPr>
          <w:sz w:val="18"/>
          <w:szCs w:val="18"/>
        </w:rPr>
        <w:sectPr w:rsidR="007408DA" w:rsidRPr="003A78EA" w:rsidSect="00CA39D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567" w:right="737" w:bottom="567" w:left="851" w:header="567" w:footer="284" w:gutter="0"/>
          <w:pgNumType w:start="1"/>
          <w:cols w:space="720"/>
        </w:sectPr>
      </w:pPr>
    </w:p>
    <w:p w14:paraId="37A8BEE1" w14:textId="2036D7E2" w:rsidR="007408DA" w:rsidRPr="003A78EA" w:rsidRDefault="00BF613A" w:rsidP="00BF613A">
      <w:pPr>
        <w:spacing w:before="46" w:after="7"/>
        <w:ind w:left="567"/>
        <w:jc w:val="right"/>
        <w:rPr>
          <w:sz w:val="18"/>
          <w:szCs w:val="18"/>
        </w:rPr>
      </w:pPr>
      <w:r w:rsidRPr="003A78EA">
        <w:rPr>
          <w:b/>
          <w:i/>
          <w:sz w:val="18"/>
        </w:rPr>
        <w:lastRenderedPageBreak/>
        <w:t xml:space="preserve">  Ref. </w:t>
      </w:r>
      <w:r w:rsidRPr="003A78EA">
        <w:rPr>
          <w:b/>
          <w:i/>
          <w:sz w:val="20"/>
          <w:szCs w:val="20"/>
        </w:rPr>
        <w:t xml:space="preserve">Number : </w:t>
      </w:r>
      <w:r w:rsidR="000A79B2">
        <w:rPr>
          <w:b/>
          <w:color w:val="0000FF"/>
          <w:lang w:val="fr-FR"/>
        </w:rPr>
        <w:t>[[NO02___NO]]</w:t>
      </w:r>
    </w:p>
    <w:tbl>
      <w:tblPr>
        <w:tblW w:w="106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3"/>
        <w:gridCol w:w="5848"/>
      </w:tblGrid>
      <w:tr w:rsidR="007408DA" w:rsidRPr="003A78EA" w14:paraId="4C53581C" w14:textId="77777777" w:rsidTr="00885209">
        <w:trPr>
          <w:trHeight w:val="7127"/>
        </w:trPr>
        <w:tc>
          <w:tcPr>
            <w:tcW w:w="10631" w:type="dxa"/>
            <w:gridSpan w:val="2"/>
            <w:tcBorders>
              <w:bottom w:val="single" w:sz="4" w:space="0" w:color="000000"/>
            </w:tcBorders>
          </w:tcPr>
          <w:p w14:paraId="5FAF88AA" w14:textId="77777777" w:rsidR="007408DA" w:rsidRPr="003A78EA" w:rsidRDefault="00C22108" w:rsidP="00BF613A">
            <w:pPr>
              <w:pStyle w:val="TableParagraph"/>
              <w:spacing w:after="20"/>
              <w:jc w:val="center"/>
              <w:rPr>
                <w:b/>
                <w:color w:val="0000FF"/>
                <w:sz w:val="20"/>
                <w:szCs w:val="20"/>
                <w:lang w:val="fr-FR"/>
              </w:rPr>
            </w:pPr>
            <w:r w:rsidRPr="003A78EA">
              <w:rPr>
                <w:b/>
                <w:color w:val="0000FF"/>
                <w:sz w:val="20"/>
                <w:szCs w:val="20"/>
                <w:lang w:val="fr-FR"/>
              </w:rPr>
              <w:t>Attestation</w:t>
            </w:r>
          </w:p>
          <w:p w14:paraId="6C1AD42C" w14:textId="77777777" w:rsidR="0036052F" w:rsidRPr="003A78EA" w:rsidRDefault="00C22108" w:rsidP="0036052F">
            <w:pPr>
              <w:pStyle w:val="TableParagraph"/>
              <w:tabs>
                <w:tab w:val="left" w:pos="2140"/>
                <w:tab w:val="left" w:pos="3779"/>
                <w:tab w:val="left" w:pos="5526"/>
                <w:tab w:val="left" w:pos="8111"/>
              </w:tabs>
              <w:spacing w:after="20"/>
              <w:ind w:left="511" w:hanging="404"/>
              <w:rPr>
                <w:noProof/>
                <w:position w:val="-5"/>
                <w:sz w:val="16"/>
                <w:szCs w:val="16"/>
              </w:rPr>
            </w:pPr>
            <w:r w:rsidRPr="003A78EA">
              <w:rPr>
                <w:sz w:val="16"/>
                <w:szCs w:val="16"/>
              </w:rPr>
              <w:t xml:space="preserve">The undersigned certifying official certifies that product(s)/ </w:t>
            </w:r>
            <w:r w:rsidRPr="003A78EA">
              <w:rPr>
                <w:bCs/>
                <w:i/>
                <w:iCs/>
                <w:color w:val="0000FF"/>
                <w:sz w:val="16"/>
                <w:szCs w:val="16"/>
                <w:lang w:val="fr-FR"/>
              </w:rPr>
              <w:t>Pejabat penandatangan sertifikat di bawah ini menyatakan</w:t>
            </w:r>
            <w:r w:rsidR="0036052F" w:rsidRPr="003A78EA">
              <w:rPr>
                <w:bCs/>
                <w:i/>
                <w:iCs/>
                <w:color w:val="0000FF"/>
                <w:sz w:val="16"/>
                <w:szCs w:val="16"/>
                <w:lang w:val="fr-FR"/>
              </w:rPr>
              <w:t xml:space="preserve"> bahwa produk:</w:t>
            </w:r>
            <w:r w:rsidR="0036052F" w:rsidRPr="003A78EA">
              <w:rPr>
                <w:sz w:val="16"/>
                <w:szCs w:val="16"/>
              </w:rPr>
              <w:t xml:space="preserve"> </w:t>
            </w:r>
            <w:r w:rsidRPr="003A78EA">
              <w:rPr>
                <w:sz w:val="16"/>
                <w:szCs w:val="16"/>
              </w:rPr>
              <w:t xml:space="preserve"> </w:t>
            </w:r>
          </w:p>
          <w:p w14:paraId="5C4A83D5" w14:textId="22198F50" w:rsidR="007408DA" w:rsidRPr="003A78EA" w:rsidRDefault="0036052F" w:rsidP="00D7024A">
            <w:pPr>
              <w:pStyle w:val="TableParagraph"/>
              <w:tabs>
                <w:tab w:val="left" w:pos="2140"/>
                <w:tab w:val="left" w:pos="3779"/>
                <w:tab w:val="left" w:pos="5526"/>
                <w:tab w:val="left" w:pos="8111"/>
              </w:tabs>
              <w:spacing w:before="60" w:after="20"/>
              <w:ind w:left="511" w:hanging="403"/>
              <w:rPr>
                <w:bCs/>
                <w:i/>
                <w:iCs/>
                <w:color w:val="0000FF"/>
                <w:sz w:val="16"/>
                <w:szCs w:val="16"/>
                <w:lang w:val="fr-FR"/>
              </w:rPr>
            </w:pPr>
            <w:r w:rsidRPr="003A78EA">
              <w:rPr>
                <w:sz w:val="16"/>
                <w:szCs w:val="16"/>
              </w:rPr>
              <w:t xml:space="preserve">     </w:t>
            </w:r>
            <w:r w:rsidR="001B0F73" w:rsidRPr="00F54A9A">
              <w:rPr>
                <w:sz w:val="16"/>
                <w:szCs w:val="16"/>
                <w:lang w:val="vi-VN"/>
              </w:rPr>
              <w:t>[[ck</w:t>
            </w:r>
            <w:r w:rsidR="001B0F73" w:rsidRPr="003A78EA">
              <w:rPr>
                <w:sz w:val="16"/>
                <w:szCs w:val="16"/>
                <w:lang w:val="vi-VN"/>
              </w:rPr>
              <w:t xml:space="preserve">.20]] </w:t>
            </w:r>
            <w:r w:rsidRPr="003A78EA">
              <w:rPr>
                <w:sz w:val="16"/>
                <w:szCs w:val="16"/>
              </w:rPr>
              <w:t xml:space="preserve"> </w:t>
            </w:r>
            <w:r w:rsidR="00C22108" w:rsidRPr="003A78EA">
              <w:rPr>
                <w:sz w:val="16"/>
                <w:szCs w:val="16"/>
              </w:rPr>
              <w:t>Finfish/</w:t>
            </w:r>
            <w:r w:rsidR="00C22108" w:rsidRPr="003A78EA">
              <w:rPr>
                <w:bCs/>
                <w:i/>
                <w:iCs/>
                <w:color w:val="0000FF"/>
                <w:sz w:val="16"/>
                <w:szCs w:val="16"/>
                <w:lang w:val="fr-FR"/>
              </w:rPr>
              <w:t>Ikan bersirip</w:t>
            </w:r>
            <w:r w:rsidR="001B0F73" w:rsidRPr="003A78EA">
              <w:rPr>
                <w:sz w:val="16"/>
                <w:szCs w:val="16"/>
                <w:lang w:val="vi-VN"/>
              </w:rPr>
              <w:t xml:space="preserve">     [[ck.21]] </w:t>
            </w:r>
            <w:r w:rsidR="00C22108" w:rsidRPr="003A78EA">
              <w:rPr>
                <w:sz w:val="16"/>
                <w:szCs w:val="16"/>
              </w:rPr>
              <w:t>Mollusca/</w:t>
            </w:r>
            <w:r w:rsidR="00C22108" w:rsidRPr="003A78EA">
              <w:rPr>
                <w:bCs/>
                <w:i/>
                <w:iCs/>
                <w:color w:val="0000FF"/>
                <w:sz w:val="16"/>
                <w:szCs w:val="16"/>
                <w:lang w:val="fr-FR"/>
              </w:rPr>
              <w:t>Moluska</w:t>
            </w:r>
            <w:r w:rsidR="001B0F73" w:rsidRPr="003A78EA">
              <w:rPr>
                <w:sz w:val="16"/>
                <w:szCs w:val="16"/>
                <w:lang w:val="vi-VN"/>
              </w:rPr>
              <w:t xml:space="preserve">              </w:t>
            </w:r>
            <w:r w:rsidR="001B0F73" w:rsidRPr="00F54A9A">
              <w:rPr>
                <w:sz w:val="16"/>
                <w:szCs w:val="16"/>
                <w:lang w:val="vi-VN"/>
              </w:rPr>
              <w:t>[[ck</w:t>
            </w:r>
            <w:r w:rsidR="001B0F73" w:rsidRPr="003A78EA">
              <w:rPr>
                <w:sz w:val="16"/>
                <w:szCs w:val="16"/>
                <w:lang w:val="vi-VN"/>
              </w:rPr>
              <w:t xml:space="preserve">.22]] </w:t>
            </w:r>
            <w:r w:rsidR="00C22108" w:rsidRPr="003A78EA">
              <w:rPr>
                <w:sz w:val="16"/>
                <w:szCs w:val="16"/>
              </w:rPr>
              <w:t>Crustacea/</w:t>
            </w:r>
            <w:r w:rsidR="00C22108" w:rsidRPr="003A78EA">
              <w:rPr>
                <w:bCs/>
                <w:i/>
                <w:iCs/>
                <w:color w:val="0000FF"/>
                <w:sz w:val="16"/>
                <w:szCs w:val="16"/>
                <w:lang w:val="fr-FR"/>
              </w:rPr>
              <w:t>Krustasea</w:t>
            </w:r>
            <w:r w:rsidRPr="003A78EA">
              <w:rPr>
                <w:bCs/>
                <w:i/>
                <w:iCs/>
                <w:color w:val="0000FF"/>
                <w:sz w:val="16"/>
                <w:szCs w:val="16"/>
                <w:lang w:val="fr-FR"/>
              </w:rPr>
              <w:t xml:space="preserve">     </w:t>
            </w:r>
            <w:r w:rsidR="001B0F73" w:rsidRPr="00F54A9A">
              <w:rPr>
                <w:sz w:val="16"/>
                <w:szCs w:val="16"/>
                <w:lang w:val="vi-VN"/>
              </w:rPr>
              <w:t>[[ck.23]]</w:t>
            </w:r>
            <w:r w:rsidR="001B0F73" w:rsidRPr="003A78EA">
              <w:rPr>
                <w:noProof/>
                <w:color w:val="FF0000"/>
                <w:sz w:val="16"/>
                <w:szCs w:val="16"/>
                <w:lang w:val="vi-VN"/>
              </w:rPr>
              <w:t xml:space="preserve"> </w:t>
            </w:r>
            <w:r w:rsidR="00C22108" w:rsidRPr="003A78EA">
              <w:rPr>
                <w:sz w:val="16"/>
                <w:szCs w:val="16"/>
              </w:rPr>
              <w:t>Fishery</w:t>
            </w:r>
            <w:r w:rsidR="00C22108" w:rsidRPr="003A78EA">
              <w:rPr>
                <w:spacing w:val="-6"/>
                <w:sz w:val="16"/>
                <w:szCs w:val="16"/>
              </w:rPr>
              <w:t xml:space="preserve"> </w:t>
            </w:r>
            <w:r w:rsidR="00C22108" w:rsidRPr="003A78EA">
              <w:rPr>
                <w:sz w:val="16"/>
                <w:szCs w:val="16"/>
              </w:rPr>
              <w:t>product/</w:t>
            </w:r>
            <w:r w:rsidR="00C22108" w:rsidRPr="003A78EA">
              <w:rPr>
                <w:bCs/>
                <w:i/>
                <w:iCs/>
                <w:color w:val="0000FF"/>
                <w:sz w:val="16"/>
                <w:szCs w:val="16"/>
                <w:lang w:val="fr-FR"/>
              </w:rPr>
              <w:t>Produk perikanan</w:t>
            </w:r>
            <w:r w:rsidR="00C22108" w:rsidRPr="003A78EA">
              <w:rPr>
                <w:sz w:val="16"/>
                <w:szCs w:val="16"/>
              </w:rPr>
              <w:tab/>
            </w:r>
            <w:r w:rsidRPr="003A78EA">
              <w:rPr>
                <w:sz w:val="16"/>
                <w:szCs w:val="16"/>
              </w:rPr>
              <w:t xml:space="preserve"> </w:t>
            </w:r>
            <w:r w:rsidR="001B0F73" w:rsidRPr="00F54A9A">
              <w:rPr>
                <w:sz w:val="16"/>
                <w:szCs w:val="16"/>
                <w:lang w:val="vi-VN"/>
              </w:rPr>
              <w:t>[[ck</w:t>
            </w:r>
            <w:r w:rsidR="001B0F73" w:rsidRPr="003A78EA">
              <w:rPr>
                <w:sz w:val="16"/>
                <w:szCs w:val="16"/>
                <w:lang w:val="vi-VN"/>
              </w:rPr>
              <w:t xml:space="preserve">.24]] </w:t>
            </w:r>
            <w:r w:rsidR="00C22108" w:rsidRPr="003A78EA">
              <w:rPr>
                <w:spacing w:val="-1"/>
                <w:sz w:val="16"/>
                <w:szCs w:val="16"/>
              </w:rPr>
              <w:t>Others/</w:t>
            </w:r>
            <w:r w:rsidR="00C22108" w:rsidRPr="003A78EA">
              <w:rPr>
                <w:bCs/>
                <w:i/>
                <w:iCs/>
                <w:color w:val="0000FF"/>
                <w:sz w:val="16"/>
                <w:szCs w:val="16"/>
                <w:lang w:val="fr-FR"/>
              </w:rPr>
              <w:t>Lainnya</w:t>
            </w:r>
          </w:p>
          <w:p w14:paraId="31B0794B" w14:textId="77777777" w:rsidR="00AE6CCB" w:rsidRPr="003A78EA" w:rsidRDefault="00AE6CCB" w:rsidP="0036052F">
            <w:pPr>
              <w:pStyle w:val="TableParagraph"/>
              <w:tabs>
                <w:tab w:val="left" w:pos="2140"/>
                <w:tab w:val="left" w:pos="3779"/>
                <w:tab w:val="left" w:pos="5526"/>
                <w:tab w:val="left" w:pos="8111"/>
              </w:tabs>
              <w:spacing w:after="20"/>
              <w:ind w:left="511" w:hanging="404"/>
              <w:rPr>
                <w:sz w:val="16"/>
                <w:szCs w:val="16"/>
              </w:rPr>
            </w:pPr>
          </w:p>
          <w:p w14:paraId="2F34C3D2" w14:textId="77777777" w:rsidR="00766BFC" w:rsidRDefault="00C22108" w:rsidP="00766BFC">
            <w:pPr>
              <w:pStyle w:val="TableParagraph"/>
              <w:spacing w:after="20"/>
              <w:ind w:left="107"/>
              <w:rPr>
                <w:bCs/>
                <w:i/>
                <w:iCs/>
                <w:color w:val="0000FF"/>
                <w:sz w:val="16"/>
                <w:szCs w:val="16"/>
                <w:lang w:val="fr-FR"/>
              </w:rPr>
            </w:pPr>
            <w:r w:rsidRPr="003A78EA">
              <w:rPr>
                <w:sz w:val="16"/>
                <w:szCs w:val="16"/>
              </w:rPr>
              <w:t xml:space="preserve">Others described above satisfy(s) the following requiremts / </w:t>
            </w:r>
            <w:r w:rsidRPr="003A78EA">
              <w:rPr>
                <w:bCs/>
                <w:i/>
                <w:iCs/>
                <w:color w:val="0000FF"/>
                <w:sz w:val="16"/>
                <w:szCs w:val="16"/>
                <w:lang w:val="fr-FR"/>
              </w:rPr>
              <w:t>yang diuraikan di atas memenuhi persyaratan berikut:</w:t>
            </w:r>
            <w:r w:rsidR="00492D94">
              <w:rPr>
                <w:bCs/>
                <w:i/>
                <w:iCs/>
                <w:color w:val="0000FF"/>
                <w:sz w:val="16"/>
                <w:szCs w:val="16"/>
                <w:lang w:val="fr-FR"/>
              </w:rPr>
              <w:br/>
            </w:r>
          </w:p>
          <w:p w14:paraId="15308B97" w14:textId="218CBCD4" w:rsidR="00D7024A" w:rsidRPr="008F7CD6" w:rsidRDefault="00BB3082" w:rsidP="00766BFC">
            <w:pPr>
              <w:pStyle w:val="TableParagraph"/>
              <w:spacing w:after="20"/>
              <w:ind w:left="435" w:hanging="328"/>
              <w:rPr>
                <w:bCs/>
                <w:i/>
                <w:iCs/>
                <w:strike/>
                <w:color w:val="0000FF"/>
                <w:sz w:val="16"/>
                <w:szCs w:val="16"/>
                <w:lang w:val="fr-FR"/>
              </w:rPr>
            </w:pPr>
            <w:r w:rsidRPr="008F7CD6">
              <w:rPr>
                <w:strike/>
                <w:noProof/>
                <w:sz w:val="16"/>
                <w:szCs w:val="16"/>
              </w:rPr>
              <w:t>[[ck.s_25]]</w:t>
            </w:r>
            <w:r w:rsidR="007F4843" w:rsidRPr="008F7CD6">
              <w:rPr>
                <w:strike/>
                <w:noProof/>
                <w:sz w:val="16"/>
                <w:szCs w:val="16"/>
              </w:rPr>
              <w:t xml:space="preserve"> </w:t>
            </w:r>
            <w:r w:rsidR="004F02FF" w:rsidRPr="008F7CD6">
              <w:rPr>
                <w:strike/>
                <w:sz w:val="16"/>
                <w:szCs w:val="16"/>
              </w:rPr>
              <w:t xml:space="preserve">a. </w:t>
            </w:r>
            <w:r w:rsidR="00C22108" w:rsidRPr="008F7CD6">
              <w:rPr>
                <w:strike/>
                <w:sz w:val="16"/>
                <w:szCs w:val="16"/>
              </w:rPr>
              <w:t>The Product from each batch/Commodity from population *) described above have been processed, inspected and graded in (an)</w:t>
            </w:r>
            <w:r w:rsidR="00C22108" w:rsidRPr="008F7CD6">
              <w:rPr>
                <w:strike/>
                <w:spacing w:val="-10"/>
                <w:sz w:val="16"/>
                <w:szCs w:val="16"/>
              </w:rPr>
              <w:t xml:space="preserve"> </w:t>
            </w:r>
            <w:r w:rsidR="00C22108" w:rsidRPr="008F7CD6">
              <w:rPr>
                <w:strike/>
                <w:sz w:val="16"/>
                <w:szCs w:val="16"/>
              </w:rPr>
              <w:t>establishment(s)</w:t>
            </w:r>
            <w:r w:rsidR="00C22108" w:rsidRPr="008F7CD6">
              <w:rPr>
                <w:strike/>
                <w:spacing w:val="-5"/>
                <w:sz w:val="16"/>
                <w:szCs w:val="16"/>
              </w:rPr>
              <w:t xml:space="preserve"> </w:t>
            </w:r>
            <w:r w:rsidR="00E367EB" w:rsidRPr="008F7CD6">
              <w:rPr>
                <w:strike/>
                <w:sz w:val="16"/>
                <w:szCs w:val="16"/>
              </w:rPr>
              <w:t xml:space="preserve">that </w:t>
            </w:r>
            <w:r w:rsidR="00C22108" w:rsidRPr="008F7CD6">
              <w:rPr>
                <w:strike/>
                <w:spacing w:val="-6"/>
                <w:sz w:val="16"/>
                <w:szCs w:val="16"/>
              </w:rPr>
              <w:t>has</w:t>
            </w:r>
            <w:r w:rsidR="005F09EB" w:rsidRPr="008F7CD6">
              <w:rPr>
                <w:strike/>
                <w:spacing w:val="-6"/>
                <w:sz w:val="16"/>
                <w:szCs w:val="16"/>
              </w:rPr>
              <w:t xml:space="preserve"> </w:t>
            </w:r>
            <w:r w:rsidR="00C22108" w:rsidRPr="008F7CD6">
              <w:rPr>
                <w:strike/>
                <w:sz w:val="16"/>
                <w:szCs w:val="16"/>
              </w:rPr>
              <w:t xml:space="preserve">been approved by and under control of the Competent Authority/ </w:t>
            </w:r>
            <w:r w:rsidR="00C22108" w:rsidRPr="008F7CD6">
              <w:rPr>
                <w:bCs/>
                <w:i/>
                <w:iCs/>
                <w:strike/>
                <w:color w:val="0000FF"/>
                <w:sz w:val="16"/>
                <w:szCs w:val="16"/>
                <w:lang w:val="fr-FR"/>
              </w:rPr>
              <w:t>Produk tersebut di atas telah diproses, diinspeksi dan dinilai dalam kondisi yang telah</w:t>
            </w:r>
            <w:r w:rsidR="003D2005" w:rsidRPr="008F7CD6">
              <w:rPr>
                <w:bCs/>
                <w:i/>
                <w:iCs/>
                <w:strike/>
                <w:color w:val="0000FF"/>
                <w:sz w:val="16"/>
                <w:szCs w:val="16"/>
                <w:lang w:val="fr-FR"/>
              </w:rPr>
              <w:t xml:space="preserve"> </w:t>
            </w:r>
            <w:r w:rsidR="00C22108" w:rsidRPr="008F7CD6">
              <w:rPr>
                <w:bCs/>
                <w:i/>
                <w:iCs/>
                <w:strike/>
                <w:color w:val="0000FF"/>
                <w:sz w:val="16"/>
                <w:szCs w:val="16"/>
                <w:lang w:val="fr-FR"/>
              </w:rPr>
              <w:t>disetujui oleh dan di bawah Otoritas Kompeten</w:t>
            </w:r>
          </w:p>
          <w:p w14:paraId="31AB442C" w14:textId="77777777" w:rsidR="00B83BC2" w:rsidRPr="00307265" w:rsidRDefault="00B83BC2" w:rsidP="00B83BC2">
            <w:pPr>
              <w:pStyle w:val="TableParagraph"/>
              <w:tabs>
                <w:tab w:val="left" w:pos="10576"/>
              </w:tabs>
              <w:spacing w:after="20"/>
              <w:ind w:left="432" w:right="127" w:hanging="313"/>
              <w:rPr>
                <w:bCs/>
                <w:i/>
                <w:iCs/>
                <w:strike/>
                <w:color w:val="0000FF"/>
                <w:sz w:val="16"/>
                <w:szCs w:val="16"/>
                <w:lang w:val="fr-FR"/>
              </w:rPr>
            </w:pPr>
          </w:p>
          <w:p w14:paraId="0267DC8D" w14:textId="42D9AE6C" w:rsidR="007408DA" w:rsidRPr="00307265" w:rsidRDefault="00BB3082" w:rsidP="00DA4B7C">
            <w:pPr>
              <w:pStyle w:val="TableParagraph"/>
              <w:spacing w:after="20"/>
              <w:ind w:left="432" w:right="102" w:hanging="313"/>
              <w:jc w:val="both"/>
              <w:rPr>
                <w:bCs/>
                <w:i/>
                <w:iCs/>
                <w:strike/>
                <w:color w:val="0000FF"/>
                <w:sz w:val="16"/>
                <w:szCs w:val="16"/>
                <w:lang w:val="fr-FR"/>
              </w:rPr>
            </w:pPr>
            <w:r w:rsidRPr="00307265">
              <w:rPr>
                <w:strike/>
                <w:noProof/>
                <w:color w:val="FF0000"/>
                <w:sz w:val="16"/>
                <w:szCs w:val="16"/>
              </w:rPr>
              <w:t>[[ck.s_26]]</w:t>
            </w:r>
            <w:r w:rsidR="001F0C29">
              <w:rPr>
                <w:strike/>
                <w:noProof/>
                <w:color w:val="FF0000"/>
                <w:sz w:val="16"/>
                <w:szCs w:val="16"/>
              </w:rPr>
              <w:t xml:space="preserve"> </w:t>
            </w:r>
            <w:r w:rsidR="00C22108" w:rsidRPr="00307265">
              <w:rPr>
                <w:strike/>
                <w:sz w:val="16"/>
                <w:szCs w:val="16"/>
              </w:rPr>
              <w:t xml:space="preserve">b. </w:t>
            </w:r>
            <w:r w:rsidR="0036052F" w:rsidRPr="00307265">
              <w:rPr>
                <w:strike/>
                <w:sz w:val="16"/>
                <w:szCs w:val="16"/>
              </w:rPr>
              <w:t xml:space="preserve"> </w:t>
            </w:r>
            <w:r w:rsidR="00C22108" w:rsidRPr="00307265">
              <w:rPr>
                <w:strike/>
                <w:sz w:val="16"/>
                <w:szCs w:val="16"/>
              </w:rPr>
              <w:t>Have been handled, prepared or processed, identified, stored and transported under a competent HACCP and sanitary programme consistently implemented and</w:t>
            </w:r>
            <w:r w:rsidR="00C22108" w:rsidRPr="00307265">
              <w:rPr>
                <w:strike/>
                <w:spacing w:val="-4"/>
                <w:sz w:val="16"/>
                <w:szCs w:val="16"/>
              </w:rPr>
              <w:t xml:space="preserve"> </w:t>
            </w:r>
            <w:r w:rsidR="00C22108" w:rsidRPr="00307265">
              <w:rPr>
                <w:strike/>
                <w:sz w:val="16"/>
                <w:szCs w:val="16"/>
              </w:rPr>
              <w:t>in</w:t>
            </w:r>
            <w:r w:rsidR="00C22108" w:rsidRPr="00307265">
              <w:rPr>
                <w:strike/>
                <w:spacing w:val="-3"/>
                <w:sz w:val="16"/>
                <w:szCs w:val="16"/>
              </w:rPr>
              <w:t xml:space="preserve"> </w:t>
            </w:r>
            <w:r w:rsidR="00C22108" w:rsidRPr="00307265">
              <w:rPr>
                <w:strike/>
                <w:sz w:val="16"/>
                <w:szCs w:val="16"/>
              </w:rPr>
              <w:t>accordance</w:t>
            </w:r>
            <w:r w:rsidR="00C22108" w:rsidRPr="00307265">
              <w:rPr>
                <w:strike/>
                <w:spacing w:val="-4"/>
                <w:sz w:val="16"/>
                <w:szCs w:val="16"/>
              </w:rPr>
              <w:t xml:space="preserve"> </w:t>
            </w:r>
            <w:r w:rsidR="00C22108" w:rsidRPr="00307265">
              <w:rPr>
                <w:strike/>
                <w:sz w:val="16"/>
                <w:szCs w:val="16"/>
              </w:rPr>
              <w:t>with the</w:t>
            </w:r>
            <w:r w:rsidR="00C22108" w:rsidRPr="00307265">
              <w:rPr>
                <w:strike/>
                <w:spacing w:val="-4"/>
                <w:sz w:val="16"/>
                <w:szCs w:val="16"/>
              </w:rPr>
              <w:t xml:space="preserve"> </w:t>
            </w:r>
            <w:r w:rsidR="00C22108" w:rsidRPr="00307265">
              <w:rPr>
                <w:strike/>
                <w:sz w:val="16"/>
                <w:szCs w:val="16"/>
              </w:rPr>
              <w:t>requirements</w:t>
            </w:r>
            <w:r w:rsidR="00C22108" w:rsidRPr="00307265">
              <w:rPr>
                <w:strike/>
                <w:spacing w:val="-4"/>
                <w:sz w:val="16"/>
                <w:szCs w:val="16"/>
              </w:rPr>
              <w:t xml:space="preserve"> </w:t>
            </w:r>
            <w:r w:rsidR="00C22108" w:rsidRPr="00307265">
              <w:rPr>
                <w:strike/>
                <w:sz w:val="16"/>
                <w:szCs w:val="16"/>
              </w:rPr>
              <w:t>laid</w:t>
            </w:r>
            <w:r w:rsidR="00C22108" w:rsidRPr="00307265">
              <w:rPr>
                <w:strike/>
                <w:spacing w:val="-3"/>
                <w:sz w:val="16"/>
                <w:szCs w:val="16"/>
              </w:rPr>
              <w:t xml:space="preserve"> </w:t>
            </w:r>
            <w:r w:rsidR="00C22108" w:rsidRPr="00307265">
              <w:rPr>
                <w:strike/>
                <w:sz w:val="16"/>
                <w:szCs w:val="16"/>
              </w:rPr>
              <w:t>down</w:t>
            </w:r>
            <w:r w:rsidR="00C22108" w:rsidRPr="00307265">
              <w:rPr>
                <w:strike/>
                <w:spacing w:val="-1"/>
                <w:sz w:val="16"/>
                <w:szCs w:val="16"/>
              </w:rPr>
              <w:t xml:space="preserve"> </w:t>
            </w:r>
            <w:r w:rsidR="00C22108" w:rsidRPr="00307265">
              <w:rPr>
                <w:strike/>
                <w:sz w:val="16"/>
                <w:szCs w:val="16"/>
              </w:rPr>
              <w:t>in</w:t>
            </w:r>
            <w:r w:rsidR="00C22108" w:rsidRPr="00307265">
              <w:rPr>
                <w:strike/>
                <w:spacing w:val="-3"/>
                <w:sz w:val="16"/>
                <w:szCs w:val="16"/>
              </w:rPr>
              <w:t xml:space="preserve"> </w:t>
            </w:r>
            <w:r w:rsidR="00C22108" w:rsidRPr="00307265">
              <w:rPr>
                <w:strike/>
                <w:sz w:val="16"/>
                <w:szCs w:val="16"/>
              </w:rPr>
              <w:t>Codex</w:t>
            </w:r>
            <w:r w:rsidR="00C22108" w:rsidRPr="00307265">
              <w:rPr>
                <w:strike/>
                <w:spacing w:val="-4"/>
                <w:sz w:val="16"/>
                <w:szCs w:val="16"/>
              </w:rPr>
              <w:t xml:space="preserve"> </w:t>
            </w:r>
            <w:r w:rsidR="00C22108" w:rsidRPr="00307265">
              <w:rPr>
                <w:strike/>
                <w:sz w:val="16"/>
                <w:szCs w:val="16"/>
              </w:rPr>
              <w:t>Code</w:t>
            </w:r>
            <w:r w:rsidR="00C22108" w:rsidRPr="00307265">
              <w:rPr>
                <w:strike/>
                <w:spacing w:val="-3"/>
                <w:sz w:val="16"/>
                <w:szCs w:val="16"/>
              </w:rPr>
              <w:t xml:space="preserve"> </w:t>
            </w:r>
            <w:r w:rsidR="00C22108" w:rsidRPr="00307265">
              <w:rPr>
                <w:strike/>
                <w:sz w:val="16"/>
                <w:szCs w:val="16"/>
              </w:rPr>
              <w:t>of</w:t>
            </w:r>
            <w:r w:rsidR="00C22108" w:rsidRPr="00307265">
              <w:rPr>
                <w:strike/>
                <w:spacing w:val="-2"/>
                <w:sz w:val="16"/>
                <w:szCs w:val="16"/>
              </w:rPr>
              <w:t xml:space="preserve"> </w:t>
            </w:r>
            <w:r w:rsidR="00C22108" w:rsidRPr="00307265">
              <w:rPr>
                <w:strike/>
                <w:sz w:val="16"/>
                <w:szCs w:val="16"/>
              </w:rPr>
              <w:t>Practice</w:t>
            </w:r>
            <w:r w:rsidR="00C22108" w:rsidRPr="00307265">
              <w:rPr>
                <w:strike/>
                <w:spacing w:val="-4"/>
                <w:sz w:val="16"/>
                <w:szCs w:val="16"/>
              </w:rPr>
              <w:t xml:space="preserve"> </w:t>
            </w:r>
            <w:r w:rsidR="00C22108" w:rsidRPr="00307265">
              <w:rPr>
                <w:strike/>
                <w:sz w:val="16"/>
                <w:szCs w:val="16"/>
              </w:rPr>
              <w:t>for</w:t>
            </w:r>
            <w:r w:rsidR="00C22108" w:rsidRPr="00307265">
              <w:rPr>
                <w:strike/>
                <w:spacing w:val="-2"/>
                <w:sz w:val="16"/>
                <w:szCs w:val="16"/>
              </w:rPr>
              <w:t xml:space="preserve"> </w:t>
            </w:r>
            <w:r w:rsidR="00C22108" w:rsidRPr="00307265">
              <w:rPr>
                <w:strike/>
                <w:sz w:val="16"/>
                <w:szCs w:val="16"/>
              </w:rPr>
              <w:t>Fish</w:t>
            </w:r>
            <w:r w:rsidR="00C22108" w:rsidRPr="00307265">
              <w:rPr>
                <w:strike/>
                <w:spacing w:val="-1"/>
                <w:sz w:val="16"/>
                <w:szCs w:val="16"/>
              </w:rPr>
              <w:t xml:space="preserve"> </w:t>
            </w:r>
            <w:r w:rsidR="00C22108" w:rsidRPr="00307265">
              <w:rPr>
                <w:strike/>
                <w:sz w:val="16"/>
                <w:szCs w:val="16"/>
              </w:rPr>
              <w:t>and Fishery</w:t>
            </w:r>
            <w:r w:rsidR="00C22108" w:rsidRPr="00307265">
              <w:rPr>
                <w:strike/>
                <w:spacing w:val="-6"/>
                <w:sz w:val="16"/>
                <w:szCs w:val="16"/>
              </w:rPr>
              <w:t xml:space="preserve"> </w:t>
            </w:r>
            <w:r w:rsidR="00C22108" w:rsidRPr="00307265">
              <w:rPr>
                <w:strike/>
                <w:sz w:val="16"/>
                <w:szCs w:val="16"/>
              </w:rPr>
              <w:t>Products</w:t>
            </w:r>
            <w:r w:rsidR="00C22108" w:rsidRPr="00307265">
              <w:rPr>
                <w:strike/>
                <w:spacing w:val="-4"/>
                <w:sz w:val="16"/>
                <w:szCs w:val="16"/>
              </w:rPr>
              <w:t xml:space="preserve"> </w:t>
            </w:r>
            <w:r w:rsidR="00C22108" w:rsidRPr="00307265">
              <w:rPr>
                <w:strike/>
                <w:sz w:val="16"/>
                <w:szCs w:val="16"/>
              </w:rPr>
              <w:t>(CAC/RCP</w:t>
            </w:r>
            <w:r w:rsidR="00C22108" w:rsidRPr="00307265">
              <w:rPr>
                <w:strike/>
                <w:spacing w:val="-5"/>
                <w:sz w:val="16"/>
                <w:szCs w:val="16"/>
              </w:rPr>
              <w:t xml:space="preserve"> </w:t>
            </w:r>
            <w:r w:rsidR="00C22108" w:rsidRPr="00307265">
              <w:rPr>
                <w:strike/>
                <w:sz w:val="16"/>
                <w:szCs w:val="16"/>
              </w:rPr>
              <w:t>52-2003)/</w:t>
            </w:r>
            <w:r w:rsidR="00C22108" w:rsidRPr="00307265">
              <w:rPr>
                <w:strike/>
                <w:spacing w:val="-4"/>
                <w:sz w:val="16"/>
                <w:szCs w:val="16"/>
              </w:rPr>
              <w:t xml:space="preserve"> </w:t>
            </w:r>
            <w:r w:rsidR="00C22108" w:rsidRPr="00307265">
              <w:rPr>
                <w:bCs/>
                <w:i/>
                <w:iCs/>
                <w:strike/>
                <w:color w:val="0000FF"/>
                <w:sz w:val="16"/>
                <w:szCs w:val="16"/>
                <w:lang w:val="fr-FR"/>
              </w:rPr>
              <w:t>telah ditangani, disiapkan atau diproses, diidentifikasi, disimpan dan ditransportasikan sesuai persyaratan sanitasi dan HACCP yang diterapkan secara konsisten dans sesuai dengan</w:t>
            </w:r>
            <w:r w:rsidR="0036052F" w:rsidRPr="00307265">
              <w:rPr>
                <w:bCs/>
                <w:i/>
                <w:iCs/>
                <w:strike/>
                <w:color w:val="0000FF"/>
                <w:sz w:val="16"/>
                <w:szCs w:val="16"/>
                <w:lang w:val="fr-FR"/>
              </w:rPr>
              <w:t xml:space="preserve"> </w:t>
            </w:r>
            <w:r w:rsidR="00C22108" w:rsidRPr="00307265">
              <w:rPr>
                <w:bCs/>
                <w:i/>
                <w:iCs/>
                <w:strike/>
                <w:color w:val="0000FF"/>
                <w:sz w:val="16"/>
                <w:szCs w:val="16"/>
                <w:lang w:val="fr-FR"/>
              </w:rPr>
              <w:t>persyaratan yang ditetapkan C</w:t>
            </w:r>
            <w:r w:rsidR="00E72891" w:rsidRPr="00307265">
              <w:rPr>
                <w:bCs/>
                <w:i/>
                <w:iCs/>
                <w:strike/>
                <w:color w:val="0000FF"/>
                <w:sz w:val="16"/>
                <w:szCs w:val="16"/>
                <w:lang w:val="fr-FR"/>
              </w:rPr>
              <w:t>o</w:t>
            </w:r>
            <w:r w:rsidR="00C22108" w:rsidRPr="00307265">
              <w:rPr>
                <w:bCs/>
                <w:i/>
                <w:iCs/>
                <w:strike/>
                <w:color w:val="0000FF"/>
                <w:sz w:val="16"/>
                <w:szCs w:val="16"/>
                <w:lang w:val="fr-FR"/>
              </w:rPr>
              <w:t>dex Code of Practice for Fish and Fishery Product (CAC/RCP 52-2003)</w:t>
            </w:r>
          </w:p>
          <w:p w14:paraId="6584C5A4" w14:textId="77777777" w:rsidR="00D7024A" w:rsidRPr="003A78EA" w:rsidRDefault="00D7024A" w:rsidP="004F02FF">
            <w:pPr>
              <w:pStyle w:val="TableParagraph"/>
              <w:spacing w:after="20"/>
              <w:ind w:left="772" w:right="102" w:hanging="653"/>
              <w:jc w:val="both"/>
              <w:rPr>
                <w:bCs/>
                <w:i/>
                <w:iCs/>
                <w:color w:val="0000FF"/>
                <w:sz w:val="16"/>
                <w:szCs w:val="16"/>
                <w:lang w:val="fr-FR"/>
              </w:rPr>
            </w:pPr>
          </w:p>
          <w:p w14:paraId="319F1C2B" w14:textId="098BC8C4" w:rsidR="007408DA" w:rsidRPr="00FE00ED" w:rsidRDefault="00BB3082" w:rsidP="00DA4B7C">
            <w:pPr>
              <w:pStyle w:val="TableParagraph"/>
              <w:spacing w:after="20"/>
              <w:ind w:left="432" w:right="182" w:hanging="282"/>
              <w:jc w:val="both"/>
              <w:rPr>
                <w:bCs/>
                <w:i/>
                <w:iCs/>
                <w:strike/>
                <w:color w:val="0000FF"/>
                <w:sz w:val="16"/>
                <w:szCs w:val="16"/>
                <w:lang w:val="fr-FR"/>
              </w:rPr>
            </w:pPr>
            <w:r>
              <w:rPr>
                <w:strike/>
                <w:spacing w:val="-6"/>
                <w:sz w:val="16"/>
                <w:szCs w:val="16"/>
              </w:rPr>
              <w:t>[[ck.s_27]]</w:t>
            </w:r>
            <w:r w:rsidR="00C22108" w:rsidRPr="00FE00ED">
              <w:rPr>
                <w:strike/>
                <w:spacing w:val="-6"/>
                <w:sz w:val="16"/>
                <w:szCs w:val="16"/>
              </w:rPr>
              <w:t xml:space="preserve"> </w:t>
            </w:r>
            <w:r w:rsidR="00C22108" w:rsidRPr="00FE00ED">
              <w:rPr>
                <w:strike/>
                <w:sz w:val="16"/>
                <w:szCs w:val="16"/>
              </w:rPr>
              <w:t>c. The Product from each bacth/Commodity from population *) has been found to be free of disease based on sampling and testing method recognized by the World Organisation for Animal Health (OIE) for demonstrating absence of disease and inspected according to the appropriate procedures and subsequently found, at the time of inspection:/</w:t>
            </w:r>
            <w:r w:rsidR="00C22108" w:rsidRPr="00FE00ED">
              <w:rPr>
                <w:bCs/>
                <w:i/>
                <w:iCs/>
                <w:strike/>
                <w:color w:val="0000FF"/>
                <w:sz w:val="16"/>
                <w:szCs w:val="16"/>
                <w:lang w:val="fr-FR"/>
              </w:rPr>
              <w:t>Produk/dari setiap batch pasca pengolahan bebas dari penyakit berdasarkan pengambilan sampel dan metode pengujian yang diakui oleh World Organisation for Animal (OIE) dan pada saat pemeriksaan:</w:t>
            </w:r>
          </w:p>
          <w:p w14:paraId="40086434" w14:textId="461353CB" w:rsidR="007408DA" w:rsidRPr="00FE00ED" w:rsidRDefault="00BB3082" w:rsidP="00DA4B7C">
            <w:pPr>
              <w:pStyle w:val="TableParagraph"/>
              <w:spacing w:beforeLines="60" w:before="144" w:after="20"/>
              <w:ind w:left="432" w:right="1276"/>
              <w:rPr>
                <w:bCs/>
                <w:i/>
                <w:iCs/>
                <w:strike/>
                <w:color w:val="0000FF"/>
                <w:sz w:val="16"/>
                <w:szCs w:val="16"/>
                <w:lang w:val="fr-FR"/>
              </w:rPr>
            </w:pPr>
            <w:r>
              <w:rPr>
                <w:strike/>
                <w:spacing w:val="17"/>
                <w:sz w:val="16"/>
                <w:szCs w:val="16"/>
              </w:rPr>
              <w:t>[[ck.s_28]]</w:t>
            </w:r>
            <w:r w:rsidR="00C22108" w:rsidRPr="00FE00ED">
              <w:rPr>
                <w:strike/>
                <w:spacing w:val="17"/>
                <w:sz w:val="16"/>
                <w:szCs w:val="16"/>
              </w:rPr>
              <w:t xml:space="preserve"> </w:t>
            </w:r>
            <w:r w:rsidR="00D7024A" w:rsidRPr="00FE00ED">
              <w:rPr>
                <w:strike/>
                <w:spacing w:val="17"/>
                <w:sz w:val="16"/>
                <w:szCs w:val="16"/>
              </w:rPr>
              <w:t xml:space="preserve">- </w:t>
            </w:r>
            <w:r w:rsidR="00C22108" w:rsidRPr="00FE00ED">
              <w:rPr>
                <w:strike/>
                <w:sz w:val="16"/>
                <w:szCs w:val="16"/>
              </w:rPr>
              <w:t xml:space="preserve">For crustacean declared free from AHPND, IHHNV, YHV, TSV, WSSV, WTD, IMNV, LsNV and Crayfish plague. </w:t>
            </w:r>
            <w:r w:rsidR="00885209" w:rsidRPr="00FE00ED">
              <w:rPr>
                <w:strike/>
                <w:sz w:val="16"/>
                <w:szCs w:val="16"/>
              </w:rPr>
              <w:br/>
              <w:t xml:space="preserve">  </w:t>
            </w:r>
            <w:r w:rsidR="00C22108" w:rsidRPr="00FE00ED">
              <w:rPr>
                <w:bCs/>
                <w:i/>
                <w:iCs/>
                <w:strike/>
                <w:color w:val="0000FF"/>
                <w:sz w:val="16"/>
                <w:szCs w:val="16"/>
                <w:lang w:val="fr-FR"/>
              </w:rPr>
              <w:t>(untuk jenis krustasea bebas dari AHPND, IHHNV, YHV, TSV, WSSV, WTD, IMNV, LsNV dan Crayfish plague)</w:t>
            </w:r>
          </w:p>
          <w:p w14:paraId="1CF8FCC7" w14:textId="238D23C0" w:rsidR="007408DA" w:rsidRPr="00FE00ED" w:rsidRDefault="00BB3082" w:rsidP="00DA4B7C">
            <w:pPr>
              <w:pStyle w:val="TableParagraph"/>
              <w:spacing w:beforeLines="60" w:before="144" w:after="20"/>
              <w:ind w:left="432" w:right="4394"/>
              <w:rPr>
                <w:bCs/>
                <w:i/>
                <w:iCs/>
                <w:strike/>
                <w:color w:val="0000FF"/>
                <w:sz w:val="16"/>
                <w:szCs w:val="16"/>
                <w:lang w:val="fr-FR"/>
              </w:rPr>
            </w:pPr>
            <w:r>
              <w:rPr>
                <w:strike/>
                <w:spacing w:val="17"/>
                <w:sz w:val="16"/>
                <w:szCs w:val="16"/>
              </w:rPr>
              <w:t>[[ck.s_29]]</w:t>
            </w:r>
            <w:r w:rsidR="00D7024A" w:rsidRPr="00FE00ED">
              <w:rPr>
                <w:strike/>
                <w:spacing w:val="17"/>
                <w:sz w:val="16"/>
                <w:szCs w:val="16"/>
              </w:rPr>
              <w:t xml:space="preserve">- </w:t>
            </w:r>
            <w:r w:rsidR="00C22108" w:rsidRPr="00FE00ED">
              <w:rPr>
                <w:strike/>
                <w:sz w:val="16"/>
                <w:szCs w:val="16"/>
              </w:rPr>
              <w:t xml:space="preserve">For cyprinidae declared free from SVC, KHV, RSD, and Furunculosis </w:t>
            </w:r>
            <w:r w:rsidR="00A1045C" w:rsidRPr="00FE00ED">
              <w:rPr>
                <w:strike/>
                <w:sz w:val="16"/>
                <w:szCs w:val="16"/>
              </w:rPr>
              <w:br/>
              <w:t xml:space="preserve">  </w:t>
            </w:r>
            <w:r w:rsidR="00C22108" w:rsidRPr="00FE00ED">
              <w:rPr>
                <w:bCs/>
                <w:i/>
                <w:iCs/>
                <w:strike/>
                <w:color w:val="0000FF"/>
                <w:sz w:val="16"/>
                <w:szCs w:val="16"/>
                <w:lang w:val="fr-FR"/>
              </w:rPr>
              <w:t>(untuk jenis Corp bebas dari SVC, KHV, RSD, and Furunculosis)</w:t>
            </w:r>
          </w:p>
          <w:p w14:paraId="170628A0" w14:textId="342BE1BB" w:rsidR="007408DA" w:rsidRPr="00FE00ED" w:rsidRDefault="00BB3082" w:rsidP="00DA4B7C">
            <w:pPr>
              <w:pStyle w:val="TableParagraph"/>
              <w:spacing w:beforeLines="60" w:before="144" w:after="20"/>
              <w:ind w:left="432" w:right="1559"/>
              <w:rPr>
                <w:strike/>
                <w:sz w:val="16"/>
                <w:szCs w:val="16"/>
              </w:rPr>
            </w:pPr>
            <w:r>
              <w:rPr>
                <w:strike/>
                <w:spacing w:val="19"/>
                <w:position w:val="1"/>
                <w:sz w:val="16"/>
                <w:szCs w:val="16"/>
              </w:rPr>
              <w:t>[[ck.s_30]]</w:t>
            </w:r>
            <w:r w:rsidR="00C22108" w:rsidRPr="00FE00ED">
              <w:rPr>
                <w:strike/>
                <w:spacing w:val="19"/>
                <w:position w:val="1"/>
                <w:sz w:val="16"/>
                <w:szCs w:val="16"/>
              </w:rPr>
              <w:t xml:space="preserve"> </w:t>
            </w:r>
            <w:r w:rsidR="00D7024A" w:rsidRPr="00FE00ED">
              <w:rPr>
                <w:strike/>
                <w:spacing w:val="19"/>
                <w:position w:val="1"/>
                <w:sz w:val="16"/>
                <w:szCs w:val="16"/>
              </w:rPr>
              <w:t xml:space="preserve">- </w:t>
            </w:r>
            <w:r w:rsidR="00C22108" w:rsidRPr="00FE00ED">
              <w:rPr>
                <w:strike/>
                <w:position w:val="1"/>
                <w:sz w:val="16"/>
                <w:szCs w:val="16"/>
              </w:rPr>
              <w:t xml:space="preserve">For tilapia or orechromis declared free from TiLV, IPNV, RSIVD, VNN, RSD, ESC and Furunculosis. </w:t>
            </w:r>
            <w:r w:rsidR="0036052F" w:rsidRPr="00FE00ED">
              <w:rPr>
                <w:strike/>
                <w:position w:val="1"/>
                <w:sz w:val="16"/>
                <w:szCs w:val="16"/>
              </w:rPr>
              <w:br/>
            </w:r>
            <w:r w:rsidR="00A1045C" w:rsidRPr="00FE00ED">
              <w:rPr>
                <w:strike/>
                <w:sz w:val="16"/>
                <w:szCs w:val="16"/>
              </w:rPr>
              <w:t xml:space="preserve">  </w:t>
            </w:r>
            <w:r w:rsidR="00C22108" w:rsidRPr="00FE00ED">
              <w:rPr>
                <w:strike/>
                <w:sz w:val="16"/>
                <w:szCs w:val="16"/>
              </w:rPr>
              <w:t>(</w:t>
            </w:r>
            <w:r w:rsidR="00C22108" w:rsidRPr="00FE00ED">
              <w:rPr>
                <w:bCs/>
                <w:i/>
                <w:iCs/>
                <w:strike/>
                <w:color w:val="0000FF"/>
                <w:sz w:val="16"/>
                <w:szCs w:val="16"/>
                <w:lang w:val="fr-FR"/>
              </w:rPr>
              <w:t>untuk jenis Tilapia atau Oreochromis bebas dari TiLV, IPNV, RSIVD, VNN, RSD, ESC dan Furunculoasis)</w:t>
            </w:r>
          </w:p>
          <w:p w14:paraId="660FA065" w14:textId="54EF2196" w:rsidR="001B0F73" w:rsidRPr="00FE00ED" w:rsidRDefault="00BB3082" w:rsidP="00DA4B7C">
            <w:pPr>
              <w:pStyle w:val="TableParagraph"/>
              <w:spacing w:beforeLines="60" w:before="144" w:after="20"/>
              <w:ind w:left="432" w:right="3402"/>
              <w:rPr>
                <w:bCs/>
                <w:i/>
                <w:iCs/>
                <w:strike/>
                <w:color w:val="0000FF"/>
                <w:sz w:val="16"/>
                <w:szCs w:val="16"/>
                <w:lang w:val="fr-FR"/>
              </w:rPr>
            </w:pPr>
            <w:r>
              <w:rPr>
                <w:strike/>
                <w:spacing w:val="12"/>
                <w:position w:val="1"/>
                <w:sz w:val="16"/>
                <w:szCs w:val="16"/>
              </w:rPr>
              <w:t>[[ck.s_31]]</w:t>
            </w:r>
            <w:r w:rsidR="00C22108" w:rsidRPr="00FE00ED">
              <w:rPr>
                <w:strike/>
                <w:spacing w:val="12"/>
                <w:position w:val="1"/>
                <w:sz w:val="16"/>
                <w:szCs w:val="16"/>
              </w:rPr>
              <w:t xml:space="preserve"> </w:t>
            </w:r>
            <w:r w:rsidR="00D7024A" w:rsidRPr="00FE00ED">
              <w:rPr>
                <w:strike/>
                <w:spacing w:val="12"/>
                <w:position w:val="1"/>
                <w:sz w:val="16"/>
                <w:szCs w:val="16"/>
              </w:rPr>
              <w:t xml:space="preserve">- </w:t>
            </w:r>
            <w:r w:rsidR="00C22108" w:rsidRPr="00FE00ED">
              <w:rPr>
                <w:strike/>
                <w:position w:val="1"/>
                <w:sz w:val="16"/>
                <w:szCs w:val="16"/>
              </w:rPr>
              <w:t>For catfish declared free from CCVD, VHSV, RSD, Furunculosis, ESC and EUS.</w:t>
            </w:r>
            <w:r w:rsidR="0036052F" w:rsidRPr="00FE00ED">
              <w:rPr>
                <w:strike/>
                <w:position w:val="1"/>
                <w:sz w:val="16"/>
                <w:szCs w:val="16"/>
              </w:rPr>
              <w:br/>
            </w:r>
            <w:r w:rsidR="00C22108" w:rsidRPr="00FE00ED">
              <w:rPr>
                <w:strike/>
                <w:position w:val="1"/>
                <w:sz w:val="16"/>
                <w:szCs w:val="16"/>
              </w:rPr>
              <w:t xml:space="preserve"> </w:t>
            </w:r>
            <w:r w:rsidR="00C22108" w:rsidRPr="00FE00ED">
              <w:rPr>
                <w:bCs/>
                <w:i/>
                <w:iCs/>
                <w:strike/>
                <w:color w:val="0000FF"/>
                <w:sz w:val="16"/>
                <w:szCs w:val="16"/>
                <w:lang w:val="fr-FR"/>
              </w:rPr>
              <w:t>(untuk jenis Catfish bebas dari CCVD, VHSV, RSD, Furunculosis, ESC dan EUS)</w:t>
            </w:r>
          </w:p>
          <w:p w14:paraId="61961A33" w14:textId="1316930C" w:rsidR="007408DA" w:rsidRPr="00FE00ED" w:rsidRDefault="00BB3082" w:rsidP="00DA4B7C">
            <w:pPr>
              <w:pStyle w:val="TableParagraph"/>
              <w:spacing w:beforeLines="60" w:before="144" w:after="20"/>
              <w:ind w:left="432" w:right="3402"/>
              <w:rPr>
                <w:bCs/>
                <w:i/>
                <w:iCs/>
                <w:strike/>
                <w:color w:val="0000FF"/>
                <w:sz w:val="16"/>
                <w:szCs w:val="16"/>
                <w:lang w:val="fr-FR"/>
              </w:rPr>
            </w:pPr>
            <w:r>
              <w:rPr>
                <w:bCs/>
                <w:strike/>
                <w:color w:val="0000FF"/>
                <w:sz w:val="16"/>
                <w:szCs w:val="16"/>
                <w:lang w:val="fr-FR"/>
              </w:rPr>
              <w:t>[[ck.s_32]]</w:t>
            </w:r>
            <w:r w:rsidR="00D7024A" w:rsidRPr="00FE00ED">
              <w:rPr>
                <w:strike/>
                <w:spacing w:val="12"/>
                <w:sz w:val="16"/>
                <w:szCs w:val="16"/>
              </w:rPr>
              <w:t xml:space="preserve">- </w:t>
            </w:r>
            <w:r w:rsidR="00C22108" w:rsidRPr="00FE00ED">
              <w:rPr>
                <w:strike/>
                <w:sz w:val="16"/>
                <w:szCs w:val="16"/>
              </w:rPr>
              <w:t xml:space="preserve">For other fish species, declared free in accordance with the list of fish diseases of OIE relevant to the susceptible species. </w:t>
            </w:r>
            <w:r w:rsidR="0036052F" w:rsidRPr="00FE00ED">
              <w:rPr>
                <w:strike/>
                <w:sz w:val="16"/>
                <w:szCs w:val="16"/>
              </w:rPr>
              <w:br/>
            </w:r>
            <w:r w:rsidR="00C22108" w:rsidRPr="00FE00ED">
              <w:rPr>
                <w:bCs/>
                <w:i/>
                <w:iCs/>
                <w:strike/>
                <w:color w:val="0000FF"/>
                <w:sz w:val="16"/>
                <w:szCs w:val="16"/>
                <w:lang w:val="fr-FR"/>
              </w:rPr>
              <w:t>(untuk jenis ikan lainnya, mengikuti daftar penyakit hewan akuatik OIE yang relevan dengan spesies rentan tersebut)</w:t>
            </w:r>
          </w:p>
          <w:p w14:paraId="56780A4A" w14:textId="5E24E66B" w:rsidR="007408DA" w:rsidRPr="00FE00ED" w:rsidRDefault="00BB3082" w:rsidP="00DA4B7C">
            <w:pPr>
              <w:pStyle w:val="TableParagraph"/>
              <w:spacing w:beforeLines="60" w:before="144" w:after="20"/>
              <w:ind w:left="432"/>
              <w:rPr>
                <w:bCs/>
                <w:i/>
                <w:iCs/>
                <w:strike/>
                <w:color w:val="0000FF"/>
                <w:sz w:val="16"/>
                <w:szCs w:val="16"/>
                <w:lang w:val="fr-FR"/>
              </w:rPr>
            </w:pPr>
            <w:r>
              <w:rPr>
                <w:strike/>
                <w:spacing w:val="2"/>
                <w:position w:val="1"/>
                <w:sz w:val="16"/>
                <w:szCs w:val="16"/>
              </w:rPr>
              <w:t>[[ck.s_33]]</w:t>
            </w:r>
            <w:r w:rsidR="00C22108" w:rsidRPr="00FE00ED">
              <w:rPr>
                <w:strike/>
                <w:spacing w:val="2"/>
                <w:position w:val="1"/>
                <w:sz w:val="16"/>
                <w:szCs w:val="16"/>
              </w:rPr>
              <w:t xml:space="preserve"> </w:t>
            </w:r>
            <w:r w:rsidR="00D7024A" w:rsidRPr="00FE00ED">
              <w:rPr>
                <w:strike/>
                <w:spacing w:val="2"/>
                <w:position w:val="1"/>
                <w:sz w:val="16"/>
                <w:szCs w:val="16"/>
              </w:rPr>
              <w:t xml:space="preserve">- </w:t>
            </w:r>
            <w:r w:rsidR="00C22108" w:rsidRPr="00FE00ED">
              <w:rPr>
                <w:strike/>
                <w:position w:val="1"/>
                <w:sz w:val="16"/>
                <w:szCs w:val="16"/>
              </w:rPr>
              <w:t>To show no visible/ clinical signs of disease/</w:t>
            </w:r>
            <w:r w:rsidR="00A1045C" w:rsidRPr="00FE00ED">
              <w:rPr>
                <w:strike/>
                <w:position w:val="1"/>
                <w:sz w:val="16"/>
                <w:szCs w:val="16"/>
              </w:rPr>
              <w:br/>
              <w:t xml:space="preserve">     </w:t>
            </w:r>
            <w:r w:rsidR="00C22108" w:rsidRPr="00FE00ED">
              <w:rPr>
                <w:strike/>
                <w:position w:val="1"/>
                <w:sz w:val="16"/>
                <w:szCs w:val="16"/>
              </w:rPr>
              <w:t xml:space="preserve"> </w:t>
            </w:r>
            <w:r w:rsidR="00C22108" w:rsidRPr="00FE00ED">
              <w:rPr>
                <w:bCs/>
                <w:i/>
                <w:iCs/>
                <w:strike/>
                <w:color w:val="0000FF"/>
                <w:sz w:val="16"/>
                <w:szCs w:val="16"/>
                <w:lang w:val="fr-FR"/>
              </w:rPr>
              <w:t>(tidak menunjukan gejala penyakit secara visual/klinis:</w:t>
            </w:r>
          </w:p>
          <w:p w14:paraId="7A187342" w14:textId="1890D807" w:rsidR="004F02FF" w:rsidRDefault="00BB3082" w:rsidP="00DA4B7C">
            <w:pPr>
              <w:pStyle w:val="TableParagraph"/>
              <w:spacing w:beforeLines="60" w:before="144" w:after="20"/>
              <w:ind w:left="432"/>
              <w:rPr>
                <w:bCs/>
                <w:i/>
                <w:iCs/>
                <w:strike/>
                <w:color w:val="0000FF"/>
                <w:sz w:val="16"/>
                <w:szCs w:val="16"/>
                <w:lang w:val="fr-FR"/>
              </w:rPr>
            </w:pPr>
            <w:r>
              <w:rPr>
                <w:strike/>
                <w:spacing w:val="-14"/>
                <w:sz w:val="16"/>
                <w:szCs w:val="16"/>
              </w:rPr>
              <w:t>[[ck.s_34]]</w:t>
            </w:r>
            <w:r w:rsidR="001B0F73" w:rsidRPr="00FE00ED">
              <w:rPr>
                <w:strike/>
                <w:spacing w:val="-14"/>
                <w:sz w:val="16"/>
                <w:szCs w:val="16"/>
                <w:lang w:val="vi-VN"/>
              </w:rPr>
              <w:t xml:space="preserve"> </w:t>
            </w:r>
            <w:r w:rsidR="00D7024A" w:rsidRPr="00FE00ED">
              <w:rPr>
                <w:strike/>
                <w:spacing w:val="-14"/>
                <w:sz w:val="16"/>
                <w:szCs w:val="16"/>
              </w:rPr>
              <w:t xml:space="preserve">- </w:t>
            </w:r>
            <w:r w:rsidR="004F02FF" w:rsidRPr="00FE00ED">
              <w:rPr>
                <w:strike/>
                <w:spacing w:val="-14"/>
                <w:sz w:val="16"/>
                <w:szCs w:val="16"/>
              </w:rPr>
              <w:t xml:space="preserve"> </w:t>
            </w:r>
            <w:r w:rsidR="00C22108" w:rsidRPr="00FE00ED">
              <w:rPr>
                <w:strike/>
                <w:sz w:val="16"/>
                <w:szCs w:val="16"/>
              </w:rPr>
              <w:t>The fish must be in shipping containers, holding units and/or conveyan that are either new cleaned and disinfected. The shipping containers and/or holding units must prevent release of the shipping contens (eg. Water or animals) while en</w:t>
            </w:r>
            <w:r w:rsidR="00C22108" w:rsidRPr="00FE00ED">
              <w:rPr>
                <w:strike/>
                <w:spacing w:val="-25"/>
                <w:sz w:val="16"/>
                <w:szCs w:val="16"/>
              </w:rPr>
              <w:t xml:space="preserve"> </w:t>
            </w:r>
            <w:r w:rsidR="00C22108" w:rsidRPr="00FE00ED">
              <w:rPr>
                <w:strike/>
                <w:sz w:val="16"/>
                <w:szCs w:val="16"/>
              </w:rPr>
              <w:t>route.</w:t>
            </w:r>
            <w:r w:rsidR="00C72C62">
              <w:rPr>
                <w:strike/>
                <w:sz w:val="16"/>
                <w:szCs w:val="16"/>
              </w:rPr>
              <w:br/>
            </w:r>
            <w:r w:rsidR="00C22108" w:rsidRPr="00FE00ED">
              <w:rPr>
                <w:bCs/>
                <w:i/>
                <w:iCs/>
                <w:strike/>
                <w:color w:val="0000FF"/>
                <w:sz w:val="16"/>
                <w:szCs w:val="16"/>
                <w:lang w:val="fr-FR"/>
              </w:rPr>
              <w:t>(ikan harus dikemas dalam container pengiriman, kemasan, dan/atau alat angkut yang baru atau dibersihkan dan didesinfeksi.</w:t>
            </w:r>
            <w:r w:rsidR="00C72C62">
              <w:rPr>
                <w:bCs/>
                <w:i/>
                <w:iCs/>
                <w:strike/>
                <w:color w:val="0000FF"/>
                <w:sz w:val="16"/>
                <w:szCs w:val="16"/>
                <w:lang w:val="fr-FR"/>
              </w:rPr>
              <w:br/>
            </w:r>
            <w:r w:rsidR="00C22108" w:rsidRPr="00FE00ED">
              <w:rPr>
                <w:bCs/>
                <w:i/>
                <w:iCs/>
                <w:strike/>
                <w:color w:val="0000FF"/>
                <w:sz w:val="16"/>
                <w:szCs w:val="16"/>
                <w:lang w:val="fr-FR"/>
              </w:rPr>
              <w:t>Wadah pengiriman dan / atau kemasan atau alat angkut harus mencegah pelepasan isi pengiriman (mis. Air atau Ikan) saat sedang dalam perjalanan.</w:t>
            </w:r>
          </w:p>
          <w:p w14:paraId="7D73345D" w14:textId="77777777" w:rsidR="00C72C62" w:rsidRPr="00FE00ED" w:rsidRDefault="00C72C62" w:rsidP="00C72C62">
            <w:pPr>
              <w:pStyle w:val="TableParagraph"/>
              <w:spacing w:beforeLines="60" w:before="144" w:after="20"/>
              <w:ind w:left="779" w:hanging="354"/>
              <w:rPr>
                <w:bCs/>
                <w:i/>
                <w:iCs/>
                <w:strike/>
                <w:color w:val="0000FF"/>
                <w:sz w:val="16"/>
                <w:szCs w:val="16"/>
                <w:lang w:val="fr-FR"/>
              </w:rPr>
            </w:pPr>
          </w:p>
          <w:p w14:paraId="170AB167" w14:textId="46A92CDC" w:rsidR="007408DA" w:rsidRPr="00FE00ED" w:rsidRDefault="00C24381" w:rsidP="00DA4B7C">
            <w:pPr>
              <w:pStyle w:val="TableParagraph"/>
              <w:spacing w:after="20"/>
              <w:ind w:left="425" w:hanging="263"/>
              <w:rPr>
                <w:bCs/>
                <w:i/>
                <w:iCs/>
                <w:strike/>
                <w:color w:val="0000FF"/>
                <w:sz w:val="16"/>
                <w:szCs w:val="16"/>
                <w:lang w:val="fr-FR"/>
              </w:rPr>
            </w:pPr>
            <w:r>
              <w:rPr>
                <w:strike/>
                <w:position w:val="1"/>
                <w:sz w:val="16"/>
                <w:szCs w:val="16"/>
              </w:rPr>
              <w:t>[[ck.s_35]]</w:t>
            </w:r>
            <w:r w:rsidR="00C22108" w:rsidRPr="00FE00ED">
              <w:rPr>
                <w:strike/>
                <w:position w:val="1"/>
                <w:sz w:val="16"/>
                <w:szCs w:val="16"/>
              </w:rPr>
              <w:t xml:space="preserve">d. </w:t>
            </w:r>
            <w:r w:rsidR="004F02FF" w:rsidRPr="00FE00ED">
              <w:rPr>
                <w:strike/>
                <w:position w:val="1"/>
                <w:sz w:val="16"/>
                <w:szCs w:val="16"/>
              </w:rPr>
              <w:t xml:space="preserve">  </w:t>
            </w:r>
            <w:r w:rsidR="00C22108" w:rsidRPr="00FE00ED">
              <w:rPr>
                <w:strike/>
                <w:position w:val="1"/>
                <w:sz w:val="16"/>
                <w:szCs w:val="16"/>
              </w:rPr>
              <w:t xml:space="preserve">For non edible product have been handled, prepared or processed, stored, transported based on biosecurity principles/ </w:t>
            </w:r>
            <w:r w:rsidR="00A1045C" w:rsidRPr="00FE00ED">
              <w:rPr>
                <w:strike/>
                <w:position w:val="1"/>
                <w:sz w:val="16"/>
                <w:szCs w:val="16"/>
              </w:rPr>
              <w:br/>
            </w:r>
            <w:r w:rsidR="00A1045C" w:rsidRPr="00FE00ED">
              <w:rPr>
                <w:bCs/>
                <w:i/>
                <w:iCs/>
                <w:strike/>
                <w:color w:val="0000FF"/>
                <w:sz w:val="16"/>
                <w:szCs w:val="16"/>
                <w:lang w:val="fr-FR"/>
              </w:rPr>
              <w:t xml:space="preserve">      </w:t>
            </w:r>
            <w:r w:rsidR="00C22108" w:rsidRPr="00FE00ED">
              <w:rPr>
                <w:bCs/>
                <w:i/>
                <w:iCs/>
                <w:strike/>
                <w:color w:val="0000FF"/>
                <w:sz w:val="16"/>
                <w:szCs w:val="16"/>
                <w:lang w:val="fr-FR"/>
              </w:rPr>
              <w:t>Produk non pangan telah ditangani, disiapkan atau diproses, disimpan, ditransportasikan berdasarkan prinsip biosekuriti</w:t>
            </w:r>
          </w:p>
          <w:p w14:paraId="10446ACD" w14:textId="77777777" w:rsidR="005D66B6" w:rsidRPr="00FE00ED" w:rsidRDefault="005D66B6" w:rsidP="005D66B6">
            <w:pPr>
              <w:pStyle w:val="TableParagraph"/>
              <w:spacing w:after="20"/>
              <w:ind w:left="425"/>
              <w:rPr>
                <w:bCs/>
                <w:i/>
                <w:iCs/>
                <w:strike/>
                <w:color w:val="0000FF"/>
                <w:sz w:val="4"/>
                <w:szCs w:val="16"/>
                <w:lang w:val="fr-FR"/>
              </w:rPr>
            </w:pPr>
          </w:p>
          <w:p w14:paraId="2BC1FEA9" w14:textId="316AA854" w:rsidR="004F02FF" w:rsidRPr="003A78EA" w:rsidRDefault="00C24381" w:rsidP="00C24381">
            <w:pPr>
              <w:pStyle w:val="TableParagraph"/>
              <w:spacing w:after="20"/>
              <w:ind w:left="720" w:hanging="555"/>
              <w:rPr>
                <w:sz w:val="16"/>
                <w:szCs w:val="16"/>
              </w:rPr>
            </w:pPr>
            <w:r>
              <w:rPr>
                <w:strike/>
                <w:sz w:val="16"/>
                <w:szCs w:val="16"/>
              </w:rPr>
              <w:t>[[ck.s_36]]</w:t>
            </w:r>
            <w:r w:rsidR="005D66B6" w:rsidRPr="00FE00ED">
              <w:rPr>
                <w:strike/>
                <w:sz w:val="16"/>
                <w:szCs w:val="16"/>
              </w:rPr>
              <w:t xml:space="preserve">   e. ...</w:t>
            </w:r>
          </w:p>
        </w:tc>
      </w:tr>
      <w:tr w:rsidR="007408DA" w:rsidRPr="003A78EA" w14:paraId="159F9691" w14:textId="77777777" w:rsidTr="00885209">
        <w:trPr>
          <w:trHeight w:val="724"/>
        </w:trPr>
        <w:tc>
          <w:tcPr>
            <w:tcW w:w="10631" w:type="dxa"/>
            <w:gridSpan w:val="2"/>
            <w:tcBorders>
              <w:tr2bl w:val="single" w:sz="4" w:space="0" w:color="auto"/>
            </w:tcBorders>
          </w:tcPr>
          <w:p w14:paraId="34680549" w14:textId="77777777" w:rsidR="007408DA" w:rsidRPr="003A78EA" w:rsidRDefault="00C22108" w:rsidP="00A33EB5">
            <w:pPr>
              <w:pStyle w:val="TableParagraph"/>
              <w:spacing w:before="1"/>
              <w:jc w:val="center"/>
              <w:rPr>
                <w:b/>
                <w:sz w:val="20"/>
                <w:szCs w:val="20"/>
              </w:rPr>
            </w:pPr>
            <w:r w:rsidRPr="003A78EA">
              <w:rPr>
                <w:b/>
                <w:sz w:val="20"/>
                <w:szCs w:val="20"/>
              </w:rPr>
              <w:t>Additional information/</w:t>
            </w:r>
            <w:r w:rsidRPr="003A78EA">
              <w:rPr>
                <w:bCs/>
                <w:i/>
                <w:iCs/>
                <w:color w:val="0000FF"/>
                <w:sz w:val="20"/>
                <w:szCs w:val="20"/>
                <w:lang w:val="fr-FR"/>
              </w:rPr>
              <w:t>Informasi tambahan</w:t>
            </w:r>
          </w:p>
        </w:tc>
      </w:tr>
      <w:tr w:rsidR="007408DA" w:rsidRPr="003A78EA" w14:paraId="189E3316" w14:textId="77777777" w:rsidTr="00BF613A">
        <w:trPr>
          <w:trHeight w:val="287"/>
        </w:trPr>
        <w:tc>
          <w:tcPr>
            <w:tcW w:w="4783" w:type="dxa"/>
            <w:vAlign w:val="center"/>
          </w:tcPr>
          <w:p w14:paraId="265FF25F" w14:textId="77777777" w:rsidR="007408DA" w:rsidRPr="003A78EA" w:rsidRDefault="00C22108" w:rsidP="00FC3B24">
            <w:pPr>
              <w:pStyle w:val="TableParagraph"/>
              <w:ind w:left="108"/>
              <w:rPr>
                <w:sz w:val="17"/>
                <w:szCs w:val="17"/>
              </w:rPr>
            </w:pPr>
            <w:r w:rsidRPr="003A78EA">
              <w:rPr>
                <w:b/>
                <w:sz w:val="17"/>
                <w:szCs w:val="17"/>
              </w:rPr>
              <w:t>CERTIFIED DETAILS</w:t>
            </w:r>
            <w:r w:rsidRPr="003A78EA">
              <w:rPr>
                <w:sz w:val="17"/>
                <w:szCs w:val="17"/>
              </w:rPr>
              <w:t>/</w:t>
            </w:r>
            <w:r w:rsidRPr="003A78EA">
              <w:rPr>
                <w:bCs/>
                <w:i/>
                <w:iCs/>
                <w:color w:val="0000FF"/>
                <w:sz w:val="17"/>
                <w:szCs w:val="17"/>
                <w:lang w:val="fr-FR"/>
              </w:rPr>
              <w:t>Detail penerbit sertifikat</w:t>
            </w:r>
          </w:p>
        </w:tc>
        <w:tc>
          <w:tcPr>
            <w:tcW w:w="5848" w:type="dxa"/>
            <w:vMerge w:val="restart"/>
          </w:tcPr>
          <w:p w14:paraId="49E1FB1B" w14:textId="77777777" w:rsidR="00FC3B24" w:rsidRPr="003A78EA" w:rsidRDefault="00FC3B24" w:rsidP="00FC3B24">
            <w:pPr>
              <w:pStyle w:val="TableParagraph"/>
              <w:tabs>
                <w:tab w:val="left" w:pos="3170"/>
                <w:tab w:val="left" w:pos="3890"/>
                <w:tab w:val="left" w:pos="5891"/>
              </w:tabs>
              <w:ind w:left="105"/>
              <w:rPr>
                <w:b/>
                <w:sz w:val="17"/>
                <w:szCs w:val="17"/>
              </w:rPr>
            </w:pPr>
          </w:p>
          <w:p w14:paraId="7D6B176B" w14:textId="045D4184" w:rsidR="007408DA" w:rsidRPr="003A78EA" w:rsidRDefault="00C22108" w:rsidP="00FC3B24">
            <w:pPr>
              <w:pStyle w:val="TableParagraph"/>
              <w:tabs>
                <w:tab w:val="left" w:pos="3170"/>
                <w:tab w:val="left" w:pos="3890"/>
                <w:tab w:val="left" w:pos="5891"/>
              </w:tabs>
              <w:ind w:left="105"/>
              <w:rPr>
                <w:sz w:val="17"/>
                <w:szCs w:val="17"/>
                <w:lang w:val="vi-VN"/>
              </w:rPr>
            </w:pPr>
            <w:r w:rsidRPr="003A78EA">
              <w:rPr>
                <w:sz w:val="17"/>
                <w:szCs w:val="17"/>
              </w:rPr>
              <w:t>Issued</w:t>
            </w:r>
            <w:r w:rsidR="009509F1">
              <w:rPr>
                <w:sz w:val="17"/>
                <w:szCs w:val="17"/>
              </w:rPr>
              <w:t xml:space="preserve"> at </w:t>
            </w:r>
            <w:r w:rsidRPr="003A78EA">
              <w:rPr>
                <w:sz w:val="17"/>
                <w:szCs w:val="17"/>
              </w:rPr>
              <w:t>/</w:t>
            </w:r>
            <w:r w:rsidRPr="003A78EA">
              <w:rPr>
                <w:bCs/>
                <w:i/>
                <w:iCs/>
                <w:color w:val="0000FF"/>
                <w:sz w:val="17"/>
                <w:szCs w:val="17"/>
                <w:lang w:val="fr-FR"/>
              </w:rPr>
              <w:t>Dikeluarkan</w:t>
            </w:r>
            <w:r w:rsidR="00EA5602" w:rsidRPr="003A78EA">
              <w:rPr>
                <w:sz w:val="17"/>
                <w:szCs w:val="17"/>
              </w:rPr>
              <w:t xml:space="preserve">: </w:t>
            </w:r>
            <w:r w:rsidR="00A30813" w:rsidRPr="003A78EA">
              <w:rPr>
                <w:sz w:val="17"/>
                <w:szCs w:val="17"/>
              </w:rPr>
              <w:t>[[issued</w:t>
            </w:r>
            <w:r w:rsidR="00A30813" w:rsidRPr="00F54A9A">
              <w:rPr>
                <w:sz w:val="17"/>
                <w:szCs w:val="17"/>
              </w:rPr>
              <w:t>2]]</w:t>
            </w:r>
            <w:r w:rsidR="00EA5602" w:rsidRPr="003A78EA">
              <w:rPr>
                <w:sz w:val="17"/>
                <w:szCs w:val="17"/>
              </w:rPr>
              <w:t xml:space="preserve">   </w:t>
            </w:r>
            <w:r w:rsidRPr="003A78EA">
              <w:rPr>
                <w:sz w:val="17"/>
                <w:szCs w:val="17"/>
              </w:rPr>
              <w:t>On/</w:t>
            </w:r>
            <w:r w:rsidRPr="003A78EA">
              <w:rPr>
                <w:bCs/>
                <w:i/>
                <w:iCs/>
                <w:color w:val="0000FF"/>
                <w:sz w:val="17"/>
                <w:szCs w:val="17"/>
                <w:lang w:val="fr-FR"/>
              </w:rPr>
              <w:t>di</w:t>
            </w:r>
            <w:r w:rsidR="00EA5602" w:rsidRPr="003A78EA">
              <w:rPr>
                <w:sz w:val="17"/>
                <w:szCs w:val="17"/>
              </w:rPr>
              <w:t>:</w:t>
            </w:r>
            <w:r w:rsidR="00FC3B24" w:rsidRPr="003A78EA">
              <w:rPr>
                <w:sz w:val="17"/>
                <w:szCs w:val="17"/>
              </w:rPr>
              <w:t xml:space="preserve"> </w:t>
            </w:r>
            <w:r w:rsidR="00A30813" w:rsidRPr="003A78EA">
              <w:rPr>
                <w:sz w:val="17"/>
                <w:szCs w:val="17"/>
              </w:rPr>
              <w:t>[[date</w:t>
            </w:r>
            <w:r w:rsidR="00A30813" w:rsidRPr="00F54A9A">
              <w:rPr>
                <w:sz w:val="17"/>
                <w:szCs w:val="17"/>
              </w:rPr>
              <w:t>22]]</w:t>
            </w:r>
          </w:p>
          <w:p w14:paraId="106E5132" w14:textId="77777777" w:rsidR="007408DA" w:rsidRPr="003A78EA" w:rsidRDefault="007408DA">
            <w:pPr>
              <w:pStyle w:val="TableParagraph"/>
              <w:spacing w:before="8"/>
              <w:rPr>
                <w:sz w:val="17"/>
                <w:szCs w:val="17"/>
              </w:rPr>
            </w:pPr>
          </w:p>
          <w:p w14:paraId="732D9F3D" w14:textId="47746D0C" w:rsidR="0017314E" w:rsidRPr="003A78EA" w:rsidRDefault="00FC3B24" w:rsidP="004875DE">
            <w:pPr>
              <w:pStyle w:val="TableParagraph"/>
              <w:rPr>
                <w:b/>
                <w:sz w:val="17"/>
                <w:szCs w:val="17"/>
              </w:rPr>
            </w:pPr>
            <w:r w:rsidRPr="003A78EA">
              <w:rPr>
                <w:sz w:val="17"/>
                <w:szCs w:val="17"/>
              </w:rPr>
              <w:t xml:space="preserve">   </w:t>
            </w:r>
            <w:r w:rsidR="00C22108" w:rsidRPr="003A78EA">
              <w:rPr>
                <w:b/>
                <w:sz w:val="17"/>
                <w:szCs w:val="17"/>
              </w:rPr>
              <w:t>Stamp/</w:t>
            </w:r>
            <w:r w:rsidR="00C22108" w:rsidRPr="003A78EA">
              <w:rPr>
                <w:bCs/>
                <w:i/>
                <w:iCs/>
                <w:color w:val="0000FF"/>
                <w:sz w:val="17"/>
                <w:szCs w:val="17"/>
                <w:lang w:val="fr-FR"/>
              </w:rPr>
              <w:t>Stempel</w:t>
            </w:r>
            <w:r w:rsidR="004875DE" w:rsidRPr="003A78EA">
              <w:rPr>
                <w:bCs/>
                <w:i/>
                <w:iCs/>
                <w:color w:val="0000FF"/>
                <w:sz w:val="17"/>
                <w:szCs w:val="17"/>
                <w:lang w:val="fr-FR"/>
              </w:rPr>
              <w:t xml:space="preserve">   </w:t>
            </w:r>
          </w:p>
          <w:p w14:paraId="3842CA37" w14:textId="53036B33" w:rsidR="0017314E" w:rsidRPr="003A78EA" w:rsidRDefault="0017314E" w:rsidP="004875DE">
            <w:pPr>
              <w:pStyle w:val="TableParagraph"/>
              <w:rPr>
                <w:b/>
                <w:sz w:val="17"/>
                <w:szCs w:val="17"/>
              </w:rPr>
            </w:pPr>
            <w:r w:rsidRPr="003A78EA">
              <w:rPr>
                <w:b/>
                <w:sz w:val="17"/>
                <w:szCs w:val="17"/>
              </w:rPr>
              <w:t xml:space="preserve"> </w:t>
            </w:r>
            <w:r w:rsidR="00EA5602" w:rsidRPr="00733A69">
              <w:rPr>
                <w:sz w:val="17"/>
                <w:szCs w:val="17"/>
              </w:rPr>
              <w:t xml:space="preserve"> </w:t>
            </w:r>
            <w:r w:rsidR="003B6D6E" w:rsidRPr="00733A69">
              <w:rPr>
                <w:sz w:val="17"/>
                <w:szCs w:val="17"/>
              </w:rPr>
              <w:t>[[stamp11]]</w:t>
            </w:r>
          </w:p>
          <w:p w14:paraId="75547EE9" w14:textId="77777777" w:rsidR="0017314E" w:rsidRPr="003A78EA" w:rsidRDefault="0017314E" w:rsidP="004875DE">
            <w:pPr>
              <w:pStyle w:val="TableParagraph"/>
              <w:rPr>
                <w:b/>
                <w:sz w:val="17"/>
                <w:szCs w:val="17"/>
              </w:rPr>
            </w:pPr>
          </w:p>
          <w:p w14:paraId="4595B62B" w14:textId="77777777" w:rsidR="0017314E" w:rsidRPr="003A78EA" w:rsidRDefault="0017314E" w:rsidP="004875DE">
            <w:pPr>
              <w:pStyle w:val="TableParagraph"/>
              <w:rPr>
                <w:b/>
                <w:sz w:val="17"/>
                <w:szCs w:val="17"/>
              </w:rPr>
            </w:pPr>
          </w:p>
          <w:p w14:paraId="1B7A5D79" w14:textId="77777777" w:rsidR="0017314E" w:rsidRPr="003A78EA" w:rsidRDefault="0017314E" w:rsidP="004875DE">
            <w:pPr>
              <w:pStyle w:val="TableParagraph"/>
              <w:rPr>
                <w:b/>
                <w:sz w:val="17"/>
                <w:szCs w:val="17"/>
              </w:rPr>
            </w:pPr>
          </w:p>
          <w:p w14:paraId="4060BA3B" w14:textId="77777777" w:rsidR="0017314E" w:rsidRPr="003A78EA" w:rsidRDefault="0017314E" w:rsidP="004875DE">
            <w:pPr>
              <w:pStyle w:val="TableParagraph"/>
              <w:rPr>
                <w:b/>
                <w:sz w:val="17"/>
                <w:szCs w:val="17"/>
              </w:rPr>
            </w:pPr>
          </w:p>
          <w:p w14:paraId="59D54A04" w14:textId="77777777" w:rsidR="002479B4" w:rsidRPr="003A78EA" w:rsidRDefault="002479B4" w:rsidP="004875DE">
            <w:pPr>
              <w:pStyle w:val="TableParagraph"/>
              <w:rPr>
                <w:b/>
                <w:sz w:val="17"/>
                <w:szCs w:val="17"/>
              </w:rPr>
            </w:pPr>
          </w:p>
          <w:p w14:paraId="66855A76" w14:textId="77777777" w:rsidR="0017314E" w:rsidRPr="003A78EA" w:rsidRDefault="0017314E" w:rsidP="0017314E">
            <w:pPr>
              <w:pStyle w:val="TableParagraph"/>
              <w:rPr>
                <w:b/>
                <w:sz w:val="17"/>
                <w:szCs w:val="17"/>
              </w:rPr>
            </w:pPr>
            <w:r w:rsidRPr="003A78EA">
              <w:rPr>
                <w:b/>
                <w:sz w:val="17"/>
                <w:szCs w:val="17"/>
              </w:rPr>
              <w:t xml:space="preserve">   </w:t>
            </w:r>
          </w:p>
          <w:p w14:paraId="24EC46FF" w14:textId="77777777" w:rsidR="0017314E" w:rsidRPr="003A78EA" w:rsidRDefault="0017314E" w:rsidP="0017314E">
            <w:pPr>
              <w:pStyle w:val="TableParagraph"/>
              <w:rPr>
                <w:b/>
                <w:sz w:val="17"/>
                <w:szCs w:val="17"/>
              </w:rPr>
            </w:pPr>
          </w:p>
          <w:p w14:paraId="176C6E38" w14:textId="26DB9362" w:rsidR="00FC3B24" w:rsidRPr="003A78EA" w:rsidRDefault="0017314E" w:rsidP="0017314E">
            <w:pPr>
              <w:pStyle w:val="TableParagraph"/>
              <w:rPr>
                <w:bCs/>
                <w:i/>
                <w:iCs/>
                <w:color w:val="0000FF"/>
                <w:sz w:val="17"/>
                <w:szCs w:val="17"/>
                <w:lang w:val="vi-VN"/>
              </w:rPr>
            </w:pPr>
            <w:r w:rsidRPr="003A78EA">
              <w:rPr>
                <w:b/>
                <w:sz w:val="17"/>
                <w:szCs w:val="17"/>
              </w:rPr>
              <w:t xml:space="preserve">  </w:t>
            </w:r>
            <w:r w:rsidR="004875DE" w:rsidRPr="003A78EA">
              <w:rPr>
                <w:b/>
                <w:sz w:val="17"/>
                <w:szCs w:val="17"/>
              </w:rPr>
              <w:t>Signature/</w:t>
            </w:r>
            <w:r w:rsidR="004875DE" w:rsidRPr="003A78EA">
              <w:rPr>
                <w:bCs/>
                <w:i/>
                <w:iCs/>
                <w:color w:val="0000FF"/>
                <w:sz w:val="17"/>
                <w:szCs w:val="17"/>
                <w:lang w:val="fr-FR"/>
              </w:rPr>
              <w:t>Tanda tangan</w:t>
            </w:r>
            <w:r w:rsidR="00A30813" w:rsidRPr="003A78EA">
              <w:rPr>
                <w:bCs/>
                <w:i/>
                <w:iCs/>
                <w:color w:val="0000FF"/>
                <w:sz w:val="17"/>
                <w:szCs w:val="17"/>
                <w:lang w:val="vi-VN"/>
              </w:rPr>
              <w:t xml:space="preserve"> </w:t>
            </w:r>
          </w:p>
          <w:p w14:paraId="50B1D338" w14:textId="45AB996E" w:rsidR="00A30813" w:rsidRPr="00DE7300" w:rsidRDefault="00A30813" w:rsidP="0017314E">
            <w:pPr>
              <w:pStyle w:val="TableParagraph"/>
              <w:rPr>
                <w:sz w:val="17"/>
                <w:szCs w:val="17"/>
              </w:rPr>
            </w:pPr>
            <w:r w:rsidRPr="00DE7300">
              <w:rPr>
                <w:sz w:val="17"/>
                <w:szCs w:val="17"/>
              </w:rPr>
              <w:t>[</w:t>
            </w:r>
            <w:r w:rsidRPr="00F54A9A">
              <w:rPr>
                <w:sz w:val="17"/>
                <w:szCs w:val="17"/>
              </w:rPr>
              <w:t>[signature]]</w:t>
            </w:r>
          </w:p>
          <w:p w14:paraId="35CD1C0F" w14:textId="77777777" w:rsidR="00CE4646" w:rsidRPr="003A78EA" w:rsidRDefault="00CE4646" w:rsidP="00A30813">
            <w:pPr>
              <w:pStyle w:val="TableParagraph"/>
              <w:spacing w:before="123"/>
              <w:ind w:left="934" w:right="929"/>
              <w:rPr>
                <w:b/>
                <w:sz w:val="17"/>
                <w:szCs w:val="17"/>
              </w:rPr>
            </w:pPr>
          </w:p>
          <w:p w14:paraId="18BA2A64" w14:textId="77777777" w:rsidR="002479B4" w:rsidRPr="003A78EA" w:rsidRDefault="002479B4">
            <w:pPr>
              <w:pStyle w:val="TableParagraph"/>
              <w:spacing w:before="123"/>
              <w:ind w:left="934" w:right="929"/>
              <w:jc w:val="center"/>
              <w:rPr>
                <w:b/>
                <w:sz w:val="17"/>
                <w:szCs w:val="17"/>
              </w:rPr>
            </w:pPr>
          </w:p>
          <w:p w14:paraId="38F907FC" w14:textId="77777777" w:rsidR="002479B4" w:rsidRPr="003A78EA" w:rsidRDefault="002479B4">
            <w:pPr>
              <w:pStyle w:val="TableParagraph"/>
              <w:spacing w:before="123"/>
              <w:ind w:left="934" w:right="929"/>
              <w:jc w:val="center"/>
              <w:rPr>
                <w:b/>
                <w:sz w:val="17"/>
                <w:szCs w:val="17"/>
              </w:rPr>
            </w:pPr>
          </w:p>
          <w:p w14:paraId="44B4173A" w14:textId="77777777" w:rsidR="0017314E" w:rsidRPr="003A78EA" w:rsidRDefault="00FC3B24">
            <w:pPr>
              <w:pStyle w:val="TableParagraph"/>
              <w:spacing w:before="123"/>
              <w:ind w:left="934" w:right="929"/>
              <w:jc w:val="center"/>
              <w:rPr>
                <w:b/>
                <w:sz w:val="17"/>
                <w:szCs w:val="17"/>
              </w:rPr>
            </w:pPr>
            <w:r w:rsidRPr="003A78EA">
              <w:rPr>
                <w:b/>
                <w:sz w:val="17"/>
                <w:szCs w:val="17"/>
              </w:rPr>
              <w:t xml:space="preserve">                          </w:t>
            </w:r>
          </w:p>
          <w:p w14:paraId="4BEBED40" w14:textId="77777777" w:rsidR="00CE4646" w:rsidRPr="003A78EA" w:rsidRDefault="00CE4646" w:rsidP="00CE4646">
            <w:pPr>
              <w:rPr>
                <w:b/>
                <w:iCs/>
                <w:noProof/>
                <w:sz w:val="16"/>
                <w:szCs w:val="16"/>
              </w:rPr>
            </w:pPr>
            <w:r w:rsidRPr="003A78EA">
              <w:rPr>
                <w:b/>
                <w:iCs/>
                <w:noProof/>
                <w:sz w:val="16"/>
                <w:szCs w:val="16"/>
              </w:rPr>
              <w:t xml:space="preserve"> (Name of Official or Inspector/ </w:t>
            </w:r>
            <w:r w:rsidRPr="003A78EA">
              <w:rPr>
                <w:bCs/>
                <w:i/>
                <w:iCs/>
                <w:color w:val="0000FF"/>
                <w:sz w:val="17"/>
                <w:szCs w:val="17"/>
                <w:lang w:val="fr-FR"/>
              </w:rPr>
              <w:t>Nama petugas atau Inspektur</w:t>
            </w:r>
            <w:r w:rsidRPr="003A78EA">
              <w:rPr>
                <w:b/>
                <w:iCs/>
                <w:noProof/>
                <w:sz w:val="16"/>
                <w:szCs w:val="16"/>
              </w:rPr>
              <w:t>)</w:t>
            </w:r>
            <w:r w:rsidR="008054C0" w:rsidRPr="003A78EA">
              <w:rPr>
                <w:b/>
                <w:iCs/>
                <w:noProof/>
                <w:sz w:val="16"/>
                <w:szCs w:val="16"/>
              </w:rPr>
              <w:t xml:space="preserve">  </w:t>
            </w:r>
          </w:p>
          <w:p w14:paraId="34F9A0A5" w14:textId="536004F9" w:rsidR="0031419D" w:rsidRPr="003A78EA" w:rsidRDefault="00A30813" w:rsidP="00CE4646">
            <w:pPr>
              <w:rPr>
                <w:b/>
                <w:iCs/>
                <w:noProof/>
                <w:sz w:val="16"/>
                <w:szCs w:val="16"/>
                <w:lang w:val="vi-VN"/>
              </w:rPr>
            </w:pPr>
            <w:r w:rsidRPr="00F54A9A">
              <w:rPr>
                <w:sz w:val="17"/>
                <w:szCs w:val="17"/>
              </w:rPr>
              <w:lastRenderedPageBreak/>
              <w:t>[[Name111]]</w:t>
            </w:r>
          </w:p>
          <w:p w14:paraId="67949F19" w14:textId="77777777" w:rsidR="002479B4" w:rsidRPr="003A78EA" w:rsidRDefault="002479B4" w:rsidP="00CE4646">
            <w:pPr>
              <w:rPr>
                <w:b/>
                <w:iCs/>
                <w:noProof/>
                <w:sz w:val="16"/>
                <w:szCs w:val="16"/>
              </w:rPr>
            </w:pPr>
          </w:p>
          <w:p w14:paraId="4BA87506" w14:textId="77777777" w:rsidR="007408DA" w:rsidRPr="003A78EA" w:rsidRDefault="007408DA" w:rsidP="00FC3B24">
            <w:pPr>
              <w:pStyle w:val="TableParagraph"/>
              <w:spacing w:line="165" w:lineRule="exact"/>
              <w:ind w:left="934"/>
              <w:jc w:val="center"/>
              <w:rPr>
                <w:b/>
                <w:sz w:val="17"/>
                <w:szCs w:val="17"/>
              </w:rPr>
            </w:pPr>
          </w:p>
        </w:tc>
      </w:tr>
      <w:tr w:rsidR="007408DA" w:rsidRPr="003A78EA" w14:paraId="61BD22FB" w14:textId="77777777" w:rsidTr="00BF613A">
        <w:trPr>
          <w:trHeight w:val="289"/>
        </w:trPr>
        <w:tc>
          <w:tcPr>
            <w:tcW w:w="4783" w:type="dxa"/>
            <w:vAlign w:val="center"/>
          </w:tcPr>
          <w:p w14:paraId="081A868C" w14:textId="43A39578" w:rsidR="007408DA" w:rsidRPr="003A78EA" w:rsidRDefault="00C22108" w:rsidP="0099264F">
            <w:pPr>
              <w:pStyle w:val="TableParagraph"/>
              <w:ind w:left="108"/>
              <w:rPr>
                <w:sz w:val="17"/>
                <w:szCs w:val="17"/>
                <w:lang w:val="vi-VN"/>
              </w:rPr>
            </w:pPr>
            <w:r w:rsidRPr="003A78EA">
              <w:rPr>
                <w:sz w:val="17"/>
                <w:szCs w:val="17"/>
              </w:rPr>
              <w:t>Name/</w:t>
            </w:r>
            <w:r w:rsidRPr="003A78EA">
              <w:rPr>
                <w:bCs/>
                <w:i/>
                <w:iCs/>
                <w:color w:val="0000FF"/>
                <w:sz w:val="17"/>
                <w:szCs w:val="17"/>
                <w:lang w:val="fr-FR"/>
              </w:rPr>
              <w:t>Nama:</w:t>
            </w:r>
            <w:r w:rsidR="00EB43EA" w:rsidRPr="003A78EA">
              <w:rPr>
                <w:sz w:val="17"/>
                <w:szCs w:val="17"/>
              </w:rPr>
              <w:t xml:space="preserve"> </w:t>
            </w:r>
            <w:r w:rsidR="00A30813" w:rsidRPr="003A78EA">
              <w:rPr>
                <w:sz w:val="17"/>
                <w:szCs w:val="17"/>
              </w:rPr>
              <w:t>[[fullname</w:t>
            </w:r>
            <w:r w:rsidR="00A30813" w:rsidRPr="00F54A9A">
              <w:rPr>
                <w:sz w:val="17"/>
                <w:szCs w:val="17"/>
              </w:rPr>
              <w:t>1]]</w:t>
            </w:r>
          </w:p>
        </w:tc>
        <w:tc>
          <w:tcPr>
            <w:tcW w:w="5848" w:type="dxa"/>
            <w:vMerge/>
            <w:tcBorders>
              <w:top w:val="nil"/>
            </w:tcBorders>
          </w:tcPr>
          <w:p w14:paraId="7CA85B22" w14:textId="77777777" w:rsidR="007408DA" w:rsidRPr="003A78EA" w:rsidRDefault="007408DA">
            <w:pPr>
              <w:rPr>
                <w:sz w:val="17"/>
                <w:szCs w:val="17"/>
              </w:rPr>
            </w:pPr>
          </w:p>
        </w:tc>
      </w:tr>
      <w:tr w:rsidR="007408DA" w:rsidRPr="003A78EA" w14:paraId="5B2DA8C9" w14:textId="77777777" w:rsidTr="00BF613A">
        <w:trPr>
          <w:trHeight w:val="287"/>
        </w:trPr>
        <w:tc>
          <w:tcPr>
            <w:tcW w:w="4783" w:type="dxa"/>
            <w:vAlign w:val="center"/>
          </w:tcPr>
          <w:p w14:paraId="2FF3EC4C" w14:textId="7BF889CF" w:rsidR="007408DA" w:rsidRPr="003A78EA" w:rsidRDefault="00C22108" w:rsidP="0099264F">
            <w:pPr>
              <w:pStyle w:val="TableParagraph"/>
              <w:ind w:left="108"/>
              <w:rPr>
                <w:sz w:val="17"/>
                <w:szCs w:val="17"/>
              </w:rPr>
            </w:pPr>
            <w:r w:rsidRPr="003A78EA">
              <w:rPr>
                <w:sz w:val="17"/>
                <w:szCs w:val="17"/>
              </w:rPr>
              <w:t>Position/</w:t>
            </w:r>
            <w:r w:rsidRPr="003A78EA">
              <w:rPr>
                <w:bCs/>
                <w:i/>
                <w:iCs/>
                <w:color w:val="0000FF"/>
                <w:sz w:val="17"/>
                <w:szCs w:val="17"/>
                <w:lang w:val="fr-FR"/>
              </w:rPr>
              <w:t>Jabatan</w:t>
            </w:r>
            <w:r w:rsidRPr="003A78EA">
              <w:rPr>
                <w:sz w:val="17"/>
                <w:szCs w:val="17"/>
              </w:rPr>
              <w:t>:</w:t>
            </w:r>
            <w:r w:rsidR="00EB43EA" w:rsidRPr="003A78EA">
              <w:rPr>
                <w:sz w:val="17"/>
                <w:szCs w:val="17"/>
              </w:rPr>
              <w:t xml:space="preserve"> </w:t>
            </w:r>
            <w:r w:rsidR="00A30813" w:rsidRPr="003A78EA">
              <w:rPr>
                <w:sz w:val="17"/>
                <w:szCs w:val="17"/>
              </w:rPr>
              <w:t>[[post]]</w:t>
            </w:r>
          </w:p>
        </w:tc>
        <w:tc>
          <w:tcPr>
            <w:tcW w:w="5848" w:type="dxa"/>
            <w:vMerge/>
            <w:tcBorders>
              <w:top w:val="nil"/>
            </w:tcBorders>
          </w:tcPr>
          <w:p w14:paraId="3BBCF5C7" w14:textId="77777777" w:rsidR="007408DA" w:rsidRPr="003A78EA" w:rsidRDefault="007408DA">
            <w:pPr>
              <w:rPr>
                <w:sz w:val="17"/>
                <w:szCs w:val="17"/>
              </w:rPr>
            </w:pPr>
          </w:p>
        </w:tc>
      </w:tr>
      <w:tr w:rsidR="007408DA" w:rsidRPr="003A78EA" w14:paraId="5616A121" w14:textId="77777777" w:rsidTr="00A33EB5">
        <w:trPr>
          <w:trHeight w:val="611"/>
        </w:trPr>
        <w:tc>
          <w:tcPr>
            <w:tcW w:w="4783" w:type="dxa"/>
          </w:tcPr>
          <w:p w14:paraId="01B10A87" w14:textId="77777777" w:rsidR="00A33EB5" w:rsidRPr="00A3314E" w:rsidRDefault="00C22108" w:rsidP="00A33EB5">
            <w:pPr>
              <w:pStyle w:val="TableParagraph"/>
              <w:ind w:left="108"/>
              <w:rPr>
                <w:sz w:val="17"/>
                <w:szCs w:val="17"/>
              </w:rPr>
            </w:pPr>
            <w:r w:rsidRPr="00A3314E">
              <w:rPr>
                <w:sz w:val="17"/>
                <w:szCs w:val="17"/>
              </w:rPr>
              <w:t>Issued at/</w:t>
            </w:r>
            <w:r w:rsidRPr="00A3314E">
              <w:rPr>
                <w:bCs/>
                <w:i/>
                <w:iCs/>
                <w:color w:val="0000FF"/>
                <w:sz w:val="17"/>
                <w:szCs w:val="17"/>
                <w:lang w:val="fr-FR"/>
              </w:rPr>
              <w:t>Lokasi:</w:t>
            </w:r>
            <w:r w:rsidRPr="00A3314E">
              <w:rPr>
                <w:sz w:val="17"/>
                <w:szCs w:val="17"/>
              </w:rPr>
              <w:t xml:space="preserve"> </w:t>
            </w:r>
          </w:p>
          <w:p w14:paraId="7FED98E8" w14:textId="1BA5D434" w:rsidR="007408DA" w:rsidRPr="00A3314E" w:rsidRDefault="00A30813" w:rsidP="00A33EB5">
            <w:pPr>
              <w:pStyle w:val="TableParagraph"/>
              <w:ind w:left="108"/>
              <w:rPr>
                <w:sz w:val="17"/>
                <w:szCs w:val="17"/>
              </w:rPr>
            </w:pPr>
            <w:r w:rsidRPr="00A3314E">
              <w:rPr>
                <w:sz w:val="17"/>
                <w:szCs w:val="17"/>
              </w:rPr>
              <w:t>[[</w:t>
            </w:r>
            <w:r w:rsidR="00A3314E" w:rsidRPr="00F54A9A">
              <w:rPr>
                <w:sz w:val="17"/>
                <w:szCs w:val="17"/>
              </w:rPr>
              <w:t>FULLTTV</w:t>
            </w:r>
            <w:r w:rsidR="001F3A1A" w:rsidRPr="00F54A9A">
              <w:rPr>
                <w:sz w:val="17"/>
                <w:szCs w:val="17"/>
              </w:rPr>
              <w:t>__</w:t>
            </w:r>
            <w:r w:rsidR="0009209E" w:rsidRPr="00F54A9A">
              <w:rPr>
                <w:sz w:val="17"/>
                <w:szCs w:val="17"/>
              </w:rPr>
              <w:t>issued</w:t>
            </w:r>
            <w:r w:rsidRPr="00A3314E">
              <w:rPr>
                <w:sz w:val="17"/>
                <w:szCs w:val="17"/>
              </w:rPr>
              <w:t>]]</w:t>
            </w:r>
          </w:p>
        </w:tc>
        <w:tc>
          <w:tcPr>
            <w:tcW w:w="5848" w:type="dxa"/>
            <w:vMerge/>
            <w:tcBorders>
              <w:top w:val="nil"/>
            </w:tcBorders>
          </w:tcPr>
          <w:p w14:paraId="59100181" w14:textId="77777777" w:rsidR="007408DA" w:rsidRPr="003A78EA" w:rsidRDefault="007408DA">
            <w:pPr>
              <w:rPr>
                <w:sz w:val="17"/>
                <w:szCs w:val="17"/>
              </w:rPr>
            </w:pPr>
          </w:p>
        </w:tc>
      </w:tr>
      <w:tr w:rsidR="007408DA" w:rsidRPr="003A78EA" w14:paraId="6660301B" w14:textId="77777777" w:rsidTr="00BF613A">
        <w:trPr>
          <w:trHeight w:val="287"/>
        </w:trPr>
        <w:tc>
          <w:tcPr>
            <w:tcW w:w="4783" w:type="dxa"/>
            <w:vAlign w:val="center"/>
          </w:tcPr>
          <w:p w14:paraId="3D306513" w14:textId="217C2D86" w:rsidR="007408DA" w:rsidRPr="003A78EA" w:rsidRDefault="00C22108" w:rsidP="0099264F">
            <w:pPr>
              <w:pStyle w:val="TableParagraph"/>
              <w:ind w:left="108"/>
              <w:rPr>
                <w:sz w:val="17"/>
                <w:szCs w:val="17"/>
              </w:rPr>
            </w:pPr>
            <w:r w:rsidRPr="003A78EA">
              <w:rPr>
                <w:sz w:val="17"/>
                <w:szCs w:val="17"/>
              </w:rPr>
              <w:t>Phone/</w:t>
            </w:r>
            <w:r w:rsidRPr="003A78EA">
              <w:rPr>
                <w:bCs/>
                <w:i/>
                <w:iCs/>
                <w:color w:val="0000FF"/>
                <w:sz w:val="17"/>
                <w:szCs w:val="17"/>
                <w:lang w:val="fr-FR"/>
              </w:rPr>
              <w:t>Telepone:</w:t>
            </w:r>
            <w:r w:rsidRPr="003A78EA">
              <w:rPr>
                <w:sz w:val="17"/>
                <w:szCs w:val="17"/>
              </w:rPr>
              <w:t xml:space="preserve"> </w:t>
            </w:r>
            <w:r w:rsidR="00A30813" w:rsidRPr="003A78EA">
              <w:rPr>
                <w:sz w:val="17"/>
                <w:szCs w:val="17"/>
              </w:rPr>
              <w:t>[[phone</w:t>
            </w:r>
            <w:r w:rsidR="007E6705">
              <w:rPr>
                <w:sz w:val="17"/>
                <w:szCs w:val="17"/>
              </w:rPr>
              <w:t>__</w:t>
            </w:r>
            <w:r w:rsidR="00763FDA">
              <w:rPr>
                <w:sz w:val="17"/>
                <w:szCs w:val="17"/>
              </w:rPr>
              <w:t>_</w:t>
            </w:r>
            <w:r w:rsidR="004B4348">
              <w:rPr>
                <w:sz w:val="17"/>
                <w:szCs w:val="17"/>
              </w:rPr>
              <w:t>tel</w:t>
            </w:r>
            <w:r w:rsidR="00A30813" w:rsidRPr="003A78EA">
              <w:rPr>
                <w:sz w:val="17"/>
                <w:szCs w:val="17"/>
              </w:rPr>
              <w:t>]]</w:t>
            </w:r>
          </w:p>
        </w:tc>
        <w:tc>
          <w:tcPr>
            <w:tcW w:w="5848" w:type="dxa"/>
            <w:vMerge/>
            <w:tcBorders>
              <w:top w:val="nil"/>
            </w:tcBorders>
          </w:tcPr>
          <w:p w14:paraId="04A26DF0" w14:textId="77777777" w:rsidR="007408DA" w:rsidRPr="003A78EA" w:rsidRDefault="007408DA">
            <w:pPr>
              <w:rPr>
                <w:sz w:val="17"/>
                <w:szCs w:val="17"/>
              </w:rPr>
            </w:pPr>
          </w:p>
        </w:tc>
      </w:tr>
      <w:tr w:rsidR="007408DA" w:rsidRPr="003A78EA" w14:paraId="6B3B98FF" w14:textId="77777777" w:rsidTr="00BF613A">
        <w:trPr>
          <w:trHeight w:val="289"/>
        </w:trPr>
        <w:tc>
          <w:tcPr>
            <w:tcW w:w="4783" w:type="dxa"/>
            <w:vAlign w:val="center"/>
          </w:tcPr>
          <w:p w14:paraId="13226430" w14:textId="173BAE6D" w:rsidR="007408DA" w:rsidRPr="003A78EA" w:rsidRDefault="00C22108" w:rsidP="0099264F">
            <w:pPr>
              <w:pStyle w:val="TableParagraph"/>
              <w:ind w:left="108"/>
              <w:rPr>
                <w:sz w:val="17"/>
                <w:szCs w:val="17"/>
              </w:rPr>
            </w:pPr>
            <w:r w:rsidRPr="003A78EA">
              <w:rPr>
                <w:sz w:val="17"/>
                <w:szCs w:val="17"/>
              </w:rPr>
              <w:t>Fax/</w:t>
            </w:r>
            <w:r w:rsidRPr="003A78EA">
              <w:rPr>
                <w:bCs/>
                <w:i/>
                <w:iCs/>
                <w:color w:val="0000FF"/>
                <w:sz w:val="17"/>
                <w:szCs w:val="17"/>
                <w:lang w:val="fr-FR"/>
              </w:rPr>
              <w:t>Faksimili:</w:t>
            </w:r>
            <w:r w:rsidR="006306A9" w:rsidRPr="003A78EA">
              <w:rPr>
                <w:sz w:val="17"/>
                <w:szCs w:val="17"/>
              </w:rPr>
              <w:t xml:space="preserve"> </w:t>
            </w:r>
            <w:r w:rsidR="0017314E" w:rsidRPr="003A78EA">
              <w:rPr>
                <w:sz w:val="17"/>
                <w:szCs w:val="17"/>
              </w:rPr>
              <w:t xml:space="preserve">   </w:t>
            </w:r>
            <w:r w:rsidR="00A30813" w:rsidRPr="003A78EA">
              <w:rPr>
                <w:sz w:val="17"/>
                <w:szCs w:val="17"/>
              </w:rPr>
              <w:t>[[</w:t>
            </w:r>
            <w:r w:rsidR="00D27DCD" w:rsidRPr="003A78EA">
              <w:rPr>
                <w:sz w:val="17"/>
                <w:szCs w:val="17"/>
              </w:rPr>
              <w:t>faksimili</w:t>
            </w:r>
            <w:r w:rsidR="00BF5F63">
              <w:rPr>
                <w:sz w:val="17"/>
                <w:szCs w:val="17"/>
              </w:rPr>
              <w:t>___fax</w:t>
            </w:r>
            <w:r w:rsidR="00A30813" w:rsidRPr="003A78EA">
              <w:rPr>
                <w:sz w:val="17"/>
                <w:szCs w:val="17"/>
              </w:rPr>
              <w:t>]]</w:t>
            </w:r>
          </w:p>
        </w:tc>
        <w:tc>
          <w:tcPr>
            <w:tcW w:w="5848" w:type="dxa"/>
            <w:vMerge/>
            <w:tcBorders>
              <w:top w:val="nil"/>
            </w:tcBorders>
          </w:tcPr>
          <w:p w14:paraId="296A39E4" w14:textId="77777777" w:rsidR="007408DA" w:rsidRPr="003A78EA" w:rsidRDefault="007408DA">
            <w:pPr>
              <w:rPr>
                <w:sz w:val="17"/>
                <w:szCs w:val="17"/>
              </w:rPr>
            </w:pPr>
          </w:p>
        </w:tc>
      </w:tr>
      <w:tr w:rsidR="007408DA" w:rsidRPr="003A78EA" w14:paraId="05639B47" w14:textId="77777777" w:rsidTr="00BF613A">
        <w:trPr>
          <w:trHeight w:val="366"/>
        </w:trPr>
        <w:tc>
          <w:tcPr>
            <w:tcW w:w="4783" w:type="dxa"/>
            <w:vAlign w:val="center"/>
          </w:tcPr>
          <w:p w14:paraId="68695F2D" w14:textId="4884FBF9" w:rsidR="007408DA" w:rsidRPr="003A78EA" w:rsidRDefault="00C22108" w:rsidP="0099264F">
            <w:pPr>
              <w:pStyle w:val="TableParagraph"/>
              <w:ind w:left="108"/>
              <w:rPr>
                <w:sz w:val="17"/>
                <w:szCs w:val="17"/>
                <w:lang w:val="vi-VN"/>
              </w:rPr>
            </w:pPr>
            <w:r w:rsidRPr="003A78EA">
              <w:rPr>
                <w:sz w:val="17"/>
                <w:szCs w:val="17"/>
              </w:rPr>
              <w:t>Email/</w:t>
            </w:r>
            <w:r w:rsidRPr="003A78EA">
              <w:rPr>
                <w:bCs/>
                <w:i/>
                <w:iCs/>
                <w:color w:val="0000FF"/>
                <w:sz w:val="17"/>
                <w:szCs w:val="17"/>
                <w:lang w:val="fr-FR"/>
              </w:rPr>
              <w:t>Surat elektronik</w:t>
            </w:r>
            <w:r w:rsidRPr="003A78EA">
              <w:rPr>
                <w:sz w:val="17"/>
                <w:szCs w:val="17"/>
              </w:rPr>
              <w:t xml:space="preserve">: </w:t>
            </w:r>
            <w:r w:rsidR="00A30813" w:rsidRPr="003A78EA">
              <w:rPr>
                <w:sz w:val="17"/>
                <w:szCs w:val="17"/>
              </w:rPr>
              <w:t>[[email</w:t>
            </w:r>
            <w:r w:rsidR="00A30813" w:rsidRPr="00F54A9A">
              <w:rPr>
                <w:sz w:val="17"/>
                <w:szCs w:val="17"/>
              </w:rPr>
              <w:t>11</w:t>
            </w:r>
            <w:r w:rsidR="00BF5F63">
              <w:rPr>
                <w:sz w:val="17"/>
                <w:szCs w:val="17"/>
              </w:rPr>
              <w:t>___email</w:t>
            </w:r>
            <w:r w:rsidR="00A30813" w:rsidRPr="00F54A9A">
              <w:rPr>
                <w:sz w:val="17"/>
                <w:szCs w:val="17"/>
              </w:rPr>
              <w:t>]]</w:t>
            </w:r>
          </w:p>
        </w:tc>
        <w:tc>
          <w:tcPr>
            <w:tcW w:w="5848" w:type="dxa"/>
            <w:vMerge/>
            <w:tcBorders>
              <w:top w:val="nil"/>
            </w:tcBorders>
          </w:tcPr>
          <w:p w14:paraId="2D753AF5" w14:textId="77777777" w:rsidR="007408DA" w:rsidRPr="003A78EA" w:rsidRDefault="007408DA">
            <w:pPr>
              <w:rPr>
                <w:sz w:val="17"/>
                <w:szCs w:val="17"/>
              </w:rPr>
            </w:pPr>
          </w:p>
        </w:tc>
      </w:tr>
      <w:tr w:rsidR="007408DA" w:rsidRPr="003A78EA" w14:paraId="53448557" w14:textId="77777777" w:rsidTr="0017314E">
        <w:trPr>
          <w:trHeight w:val="648"/>
        </w:trPr>
        <w:tc>
          <w:tcPr>
            <w:tcW w:w="4783" w:type="dxa"/>
          </w:tcPr>
          <w:p w14:paraId="5948B734" w14:textId="2C522AD2" w:rsidR="007408DA" w:rsidRPr="003A78EA" w:rsidRDefault="00C22108" w:rsidP="0017314E">
            <w:pPr>
              <w:pStyle w:val="TableParagraph"/>
              <w:ind w:left="108"/>
              <w:rPr>
                <w:sz w:val="17"/>
                <w:szCs w:val="17"/>
                <w:lang w:val="vi-VN"/>
              </w:rPr>
            </w:pPr>
            <w:r w:rsidRPr="003A78EA">
              <w:rPr>
                <w:sz w:val="17"/>
                <w:szCs w:val="17"/>
              </w:rPr>
              <w:t>Addres/</w:t>
            </w:r>
            <w:r w:rsidRPr="003A78EA">
              <w:rPr>
                <w:bCs/>
                <w:i/>
                <w:iCs/>
                <w:color w:val="0000FF"/>
                <w:sz w:val="17"/>
                <w:szCs w:val="17"/>
                <w:lang w:val="fr-FR"/>
              </w:rPr>
              <w:t>Alamat:</w:t>
            </w:r>
            <w:r w:rsidRPr="003A78EA">
              <w:rPr>
                <w:sz w:val="17"/>
                <w:szCs w:val="17"/>
              </w:rPr>
              <w:t xml:space="preserve"> </w:t>
            </w:r>
            <w:r w:rsidR="00A30813" w:rsidRPr="003A78EA">
              <w:rPr>
                <w:sz w:val="17"/>
                <w:szCs w:val="17"/>
              </w:rPr>
              <w:t>[[ADD</w:t>
            </w:r>
            <w:r w:rsidR="00A30813" w:rsidRPr="00F54A9A">
              <w:rPr>
                <w:sz w:val="17"/>
                <w:szCs w:val="17"/>
              </w:rPr>
              <w:t>11</w:t>
            </w:r>
            <w:r w:rsidR="00BF5F63">
              <w:rPr>
                <w:sz w:val="17"/>
                <w:szCs w:val="17"/>
              </w:rPr>
              <w:t>___ADD</w:t>
            </w:r>
            <w:r w:rsidR="00A30813" w:rsidRPr="00F54A9A">
              <w:rPr>
                <w:sz w:val="17"/>
                <w:szCs w:val="17"/>
              </w:rPr>
              <w:t>]]</w:t>
            </w:r>
          </w:p>
        </w:tc>
        <w:tc>
          <w:tcPr>
            <w:tcW w:w="5848" w:type="dxa"/>
            <w:vMerge/>
            <w:tcBorders>
              <w:top w:val="nil"/>
            </w:tcBorders>
          </w:tcPr>
          <w:p w14:paraId="55A91982" w14:textId="77777777" w:rsidR="007408DA" w:rsidRPr="003A78EA" w:rsidRDefault="007408DA">
            <w:pPr>
              <w:rPr>
                <w:sz w:val="17"/>
                <w:szCs w:val="17"/>
              </w:rPr>
            </w:pPr>
          </w:p>
        </w:tc>
      </w:tr>
    </w:tbl>
    <w:p w14:paraId="06BC30C7" w14:textId="77777777" w:rsidR="00C22108" w:rsidRPr="003A78EA" w:rsidRDefault="00C22108" w:rsidP="00034399">
      <w:pPr>
        <w:rPr>
          <w:sz w:val="17"/>
          <w:szCs w:val="17"/>
        </w:rPr>
      </w:pPr>
    </w:p>
    <w:sectPr w:rsidR="00C22108" w:rsidRPr="003A78EA" w:rsidSect="004F02FF">
      <w:pgSz w:w="11907" w:h="16839" w:code="9"/>
      <w:pgMar w:top="499" w:right="539" w:bottom="278" w:left="53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C76C" w14:textId="77777777" w:rsidR="00A56B0C" w:rsidRDefault="00A56B0C" w:rsidP="000A196E">
      <w:r>
        <w:separator/>
      </w:r>
    </w:p>
  </w:endnote>
  <w:endnote w:type="continuationSeparator" w:id="0">
    <w:p w14:paraId="0A5E063A" w14:textId="77777777" w:rsidR="00A56B0C" w:rsidRDefault="00A56B0C" w:rsidP="000A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Narrow">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9E6C" w14:textId="77777777" w:rsidR="00C15E48" w:rsidRDefault="00C15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szCs w:val="14"/>
      </w:rPr>
      <w:id w:val="-1565247533"/>
      <w:docPartObj>
        <w:docPartGallery w:val="Page Numbers (Bottom of Page)"/>
        <w:docPartUnique/>
      </w:docPartObj>
    </w:sdtPr>
    <w:sdtEndPr>
      <w:rPr>
        <w:noProof/>
      </w:rPr>
    </w:sdtEndPr>
    <w:sdtContent>
      <w:p w14:paraId="4CBA34A7" w14:textId="71EC5867" w:rsidR="00AE1A31" w:rsidRPr="00284C86" w:rsidRDefault="00AE1A31" w:rsidP="00AE1A31">
        <w:pPr>
          <w:pStyle w:val="Footer"/>
          <w:jc w:val="right"/>
          <w:rPr>
            <w:sz w:val="14"/>
            <w:szCs w:val="14"/>
          </w:rPr>
        </w:pPr>
        <w:r w:rsidRPr="00284C86">
          <w:rPr>
            <w:sz w:val="14"/>
            <w:szCs w:val="14"/>
          </w:rPr>
          <w:fldChar w:fldCharType="begin"/>
        </w:r>
        <w:r w:rsidRPr="00284C86">
          <w:rPr>
            <w:sz w:val="14"/>
            <w:szCs w:val="14"/>
          </w:rPr>
          <w:instrText xml:space="preserve"> PAGE   \* MERGEFORMAT </w:instrText>
        </w:r>
        <w:r w:rsidRPr="00284C86">
          <w:rPr>
            <w:sz w:val="14"/>
            <w:szCs w:val="14"/>
          </w:rPr>
          <w:fldChar w:fldCharType="separate"/>
        </w:r>
        <w:r>
          <w:rPr>
            <w:sz w:val="14"/>
            <w:szCs w:val="14"/>
          </w:rPr>
          <w:t>1</w:t>
        </w:r>
        <w:r w:rsidRPr="00284C86">
          <w:rPr>
            <w:noProof/>
            <w:sz w:val="14"/>
            <w:szCs w:val="14"/>
          </w:rPr>
          <w:fldChar w:fldCharType="end"/>
        </w:r>
        <w:r w:rsidRPr="00284C86">
          <w:rPr>
            <w:noProof/>
            <w:sz w:val="14"/>
            <w:szCs w:val="14"/>
          </w:rPr>
          <w:t>/</w:t>
        </w:r>
        <w:r>
          <w:rPr>
            <w:noProof/>
            <w:sz w:val="14"/>
            <w:szCs w:val="14"/>
          </w:rPr>
          <w:t>{[n]}</w:t>
        </w:r>
      </w:p>
    </w:sdtContent>
  </w:sdt>
  <w:p w14:paraId="7BF2CBDA" w14:textId="5FFC6CF2" w:rsidR="00C15E48" w:rsidRDefault="00C15E48" w:rsidP="00AE1A3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5F90" w14:textId="77777777" w:rsidR="00C15E48" w:rsidRDefault="00C15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1DB02" w14:textId="77777777" w:rsidR="00A56B0C" w:rsidRDefault="00A56B0C" w:rsidP="000A196E">
      <w:r>
        <w:separator/>
      </w:r>
    </w:p>
  </w:footnote>
  <w:footnote w:type="continuationSeparator" w:id="0">
    <w:p w14:paraId="5510AFEF" w14:textId="77777777" w:rsidR="00A56B0C" w:rsidRDefault="00A56B0C" w:rsidP="000A1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E179" w14:textId="77777777" w:rsidR="00C15E48" w:rsidRDefault="00C15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609" w14:textId="77777777" w:rsidR="00C15E48" w:rsidRDefault="00C15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52AE6" w14:textId="77777777" w:rsidR="00C15E48" w:rsidRDefault="00C15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8pt;height:16.8pt;visibility:visible;mso-wrap-style:square" o:bullet="t">
        <v:imagedata r:id="rId1" o:title=""/>
      </v:shape>
    </w:pict>
  </w:numPicBullet>
  <w:abstractNum w:abstractNumId="0" w15:restartNumberingAfterBreak="0">
    <w:nsid w:val="16F60E27"/>
    <w:multiLevelType w:val="hybridMultilevel"/>
    <w:tmpl w:val="2E1EBED0"/>
    <w:lvl w:ilvl="0" w:tplc="D3227936">
      <w:start w:val="1"/>
      <w:numFmt w:val="bullet"/>
      <w:lvlText w:val=""/>
      <w:lvlPicBulletId w:val="0"/>
      <w:lvlJc w:val="left"/>
      <w:pPr>
        <w:tabs>
          <w:tab w:val="num" w:pos="720"/>
        </w:tabs>
        <w:ind w:left="720" w:hanging="360"/>
      </w:pPr>
      <w:rPr>
        <w:rFonts w:ascii="Symbol" w:hAnsi="Symbol" w:hint="default"/>
      </w:rPr>
    </w:lvl>
    <w:lvl w:ilvl="1" w:tplc="67B86378" w:tentative="1">
      <w:start w:val="1"/>
      <w:numFmt w:val="bullet"/>
      <w:lvlText w:val=""/>
      <w:lvlJc w:val="left"/>
      <w:pPr>
        <w:tabs>
          <w:tab w:val="num" w:pos="1440"/>
        </w:tabs>
        <w:ind w:left="1440" w:hanging="360"/>
      </w:pPr>
      <w:rPr>
        <w:rFonts w:ascii="Symbol" w:hAnsi="Symbol" w:hint="default"/>
      </w:rPr>
    </w:lvl>
    <w:lvl w:ilvl="2" w:tplc="571AF6EE" w:tentative="1">
      <w:start w:val="1"/>
      <w:numFmt w:val="bullet"/>
      <w:lvlText w:val=""/>
      <w:lvlJc w:val="left"/>
      <w:pPr>
        <w:tabs>
          <w:tab w:val="num" w:pos="2160"/>
        </w:tabs>
        <w:ind w:left="2160" w:hanging="360"/>
      </w:pPr>
      <w:rPr>
        <w:rFonts w:ascii="Symbol" w:hAnsi="Symbol" w:hint="default"/>
      </w:rPr>
    </w:lvl>
    <w:lvl w:ilvl="3" w:tplc="CE926F3C" w:tentative="1">
      <w:start w:val="1"/>
      <w:numFmt w:val="bullet"/>
      <w:lvlText w:val=""/>
      <w:lvlJc w:val="left"/>
      <w:pPr>
        <w:tabs>
          <w:tab w:val="num" w:pos="2880"/>
        </w:tabs>
        <w:ind w:left="2880" w:hanging="360"/>
      </w:pPr>
      <w:rPr>
        <w:rFonts w:ascii="Symbol" w:hAnsi="Symbol" w:hint="default"/>
      </w:rPr>
    </w:lvl>
    <w:lvl w:ilvl="4" w:tplc="E9D4F586" w:tentative="1">
      <w:start w:val="1"/>
      <w:numFmt w:val="bullet"/>
      <w:lvlText w:val=""/>
      <w:lvlJc w:val="left"/>
      <w:pPr>
        <w:tabs>
          <w:tab w:val="num" w:pos="3600"/>
        </w:tabs>
        <w:ind w:left="3600" w:hanging="360"/>
      </w:pPr>
      <w:rPr>
        <w:rFonts w:ascii="Symbol" w:hAnsi="Symbol" w:hint="default"/>
      </w:rPr>
    </w:lvl>
    <w:lvl w:ilvl="5" w:tplc="9B661A34" w:tentative="1">
      <w:start w:val="1"/>
      <w:numFmt w:val="bullet"/>
      <w:lvlText w:val=""/>
      <w:lvlJc w:val="left"/>
      <w:pPr>
        <w:tabs>
          <w:tab w:val="num" w:pos="4320"/>
        </w:tabs>
        <w:ind w:left="4320" w:hanging="360"/>
      </w:pPr>
      <w:rPr>
        <w:rFonts w:ascii="Symbol" w:hAnsi="Symbol" w:hint="default"/>
      </w:rPr>
    </w:lvl>
    <w:lvl w:ilvl="6" w:tplc="9BF6DD6C" w:tentative="1">
      <w:start w:val="1"/>
      <w:numFmt w:val="bullet"/>
      <w:lvlText w:val=""/>
      <w:lvlJc w:val="left"/>
      <w:pPr>
        <w:tabs>
          <w:tab w:val="num" w:pos="5040"/>
        </w:tabs>
        <w:ind w:left="5040" w:hanging="360"/>
      </w:pPr>
      <w:rPr>
        <w:rFonts w:ascii="Symbol" w:hAnsi="Symbol" w:hint="default"/>
      </w:rPr>
    </w:lvl>
    <w:lvl w:ilvl="7" w:tplc="02EA2728" w:tentative="1">
      <w:start w:val="1"/>
      <w:numFmt w:val="bullet"/>
      <w:lvlText w:val=""/>
      <w:lvlJc w:val="left"/>
      <w:pPr>
        <w:tabs>
          <w:tab w:val="num" w:pos="5760"/>
        </w:tabs>
        <w:ind w:left="5760" w:hanging="360"/>
      </w:pPr>
      <w:rPr>
        <w:rFonts w:ascii="Symbol" w:hAnsi="Symbol" w:hint="default"/>
      </w:rPr>
    </w:lvl>
    <w:lvl w:ilvl="8" w:tplc="7352860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35E16DE"/>
    <w:multiLevelType w:val="hybridMultilevel"/>
    <w:tmpl w:val="0A909212"/>
    <w:lvl w:ilvl="0" w:tplc="661CA3C0">
      <w:start w:val="1"/>
      <w:numFmt w:val="bullet"/>
      <w:lvlText w:val=""/>
      <w:lvlPicBulletId w:val="0"/>
      <w:lvlJc w:val="left"/>
      <w:pPr>
        <w:tabs>
          <w:tab w:val="num" w:pos="720"/>
        </w:tabs>
        <w:ind w:left="720" w:hanging="360"/>
      </w:pPr>
      <w:rPr>
        <w:rFonts w:ascii="Symbol" w:hAnsi="Symbol" w:hint="default"/>
      </w:rPr>
    </w:lvl>
    <w:lvl w:ilvl="1" w:tplc="9CA4B610" w:tentative="1">
      <w:start w:val="1"/>
      <w:numFmt w:val="bullet"/>
      <w:lvlText w:val=""/>
      <w:lvlJc w:val="left"/>
      <w:pPr>
        <w:tabs>
          <w:tab w:val="num" w:pos="1440"/>
        </w:tabs>
        <w:ind w:left="1440" w:hanging="360"/>
      </w:pPr>
      <w:rPr>
        <w:rFonts w:ascii="Symbol" w:hAnsi="Symbol" w:hint="default"/>
      </w:rPr>
    </w:lvl>
    <w:lvl w:ilvl="2" w:tplc="16E25C8A" w:tentative="1">
      <w:start w:val="1"/>
      <w:numFmt w:val="bullet"/>
      <w:lvlText w:val=""/>
      <w:lvlJc w:val="left"/>
      <w:pPr>
        <w:tabs>
          <w:tab w:val="num" w:pos="2160"/>
        </w:tabs>
        <w:ind w:left="2160" w:hanging="360"/>
      </w:pPr>
      <w:rPr>
        <w:rFonts w:ascii="Symbol" w:hAnsi="Symbol" w:hint="default"/>
      </w:rPr>
    </w:lvl>
    <w:lvl w:ilvl="3" w:tplc="A456FA16" w:tentative="1">
      <w:start w:val="1"/>
      <w:numFmt w:val="bullet"/>
      <w:lvlText w:val=""/>
      <w:lvlJc w:val="left"/>
      <w:pPr>
        <w:tabs>
          <w:tab w:val="num" w:pos="2880"/>
        </w:tabs>
        <w:ind w:left="2880" w:hanging="360"/>
      </w:pPr>
      <w:rPr>
        <w:rFonts w:ascii="Symbol" w:hAnsi="Symbol" w:hint="default"/>
      </w:rPr>
    </w:lvl>
    <w:lvl w:ilvl="4" w:tplc="DDF0BE02" w:tentative="1">
      <w:start w:val="1"/>
      <w:numFmt w:val="bullet"/>
      <w:lvlText w:val=""/>
      <w:lvlJc w:val="left"/>
      <w:pPr>
        <w:tabs>
          <w:tab w:val="num" w:pos="3600"/>
        </w:tabs>
        <w:ind w:left="3600" w:hanging="360"/>
      </w:pPr>
      <w:rPr>
        <w:rFonts w:ascii="Symbol" w:hAnsi="Symbol" w:hint="default"/>
      </w:rPr>
    </w:lvl>
    <w:lvl w:ilvl="5" w:tplc="FED61994" w:tentative="1">
      <w:start w:val="1"/>
      <w:numFmt w:val="bullet"/>
      <w:lvlText w:val=""/>
      <w:lvlJc w:val="left"/>
      <w:pPr>
        <w:tabs>
          <w:tab w:val="num" w:pos="4320"/>
        </w:tabs>
        <w:ind w:left="4320" w:hanging="360"/>
      </w:pPr>
      <w:rPr>
        <w:rFonts w:ascii="Symbol" w:hAnsi="Symbol" w:hint="default"/>
      </w:rPr>
    </w:lvl>
    <w:lvl w:ilvl="6" w:tplc="90A82A12" w:tentative="1">
      <w:start w:val="1"/>
      <w:numFmt w:val="bullet"/>
      <w:lvlText w:val=""/>
      <w:lvlJc w:val="left"/>
      <w:pPr>
        <w:tabs>
          <w:tab w:val="num" w:pos="5040"/>
        </w:tabs>
        <w:ind w:left="5040" w:hanging="360"/>
      </w:pPr>
      <w:rPr>
        <w:rFonts w:ascii="Symbol" w:hAnsi="Symbol" w:hint="default"/>
      </w:rPr>
    </w:lvl>
    <w:lvl w:ilvl="7" w:tplc="79C60948" w:tentative="1">
      <w:start w:val="1"/>
      <w:numFmt w:val="bullet"/>
      <w:lvlText w:val=""/>
      <w:lvlJc w:val="left"/>
      <w:pPr>
        <w:tabs>
          <w:tab w:val="num" w:pos="5760"/>
        </w:tabs>
        <w:ind w:left="5760" w:hanging="360"/>
      </w:pPr>
      <w:rPr>
        <w:rFonts w:ascii="Symbol" w:hAnsi="Symbol" w:hint="default"/>
      </w:rPr>
    </w:lvl>
    <w:lvl w:ilvl="8" w:tplc="62188E3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01B3D54"/>
    <w:multiLevelType w:val="hybridMultilevel"/>
    <w:tmpl w:val="14382156"/>
    <w:lvl w:ilvl="0" w:tplc="47C02902">
      <w:start w:val="1"/>
      <w:numFmt w:val="bullet"/>
      <w:lvlText w:val=""/>
      <w:lvlPicBulletId w:val="0"/>
      <w:lvlJc w:val="left"/>
      <w:pPr>
        <w:tabs>
          <w:tab w:val="num" w:pos="720"/>
        </w:tabs>
        <w:ind w:left="720" w:hanging="360"/>
      </w:pPr>
      <w:rPr>
        <w:rFonts w:ascii="Symbol" w:hAnsi="Symbol" w:hint="default"/>
      </w:rPr>
    </w:lvl>
    <w:lvl w:ilvl="1" w:tplc="94BC5BE8" w:tentative="1">
      <w:start w:val="1"/>
      <w:numFmt w:val="bullet"/>
      <w:lvlText w:val=""/>
      <w:lvlJc w:val="left"/>
      <w:pPr>
        <w:tabs>
          <w:tab w:val="num" w:pos="1440"/>
        </w:tabs>
        <w:ind w:left="1440" w:hanging="360"/>
      </w:pPr>
      <w:rPr>
        <w:rFonts w:ascii="Symbol" w:hAnsi="Symbol" w:hint="default"/>
      </w:rPr>
    </w:lvl>
    <w:lvl w:ilvl="2" w:tplc="30BE4FE0" w:tentative="1">
      <w:start w:val="1"/>
      <w:numFmt w:val="bullet"/>
      <w:lvlText w:val=""/>
      <w:lvlJc w:val="left"/>
      <w:pPr>
        <w:tabs>
          <w:tab w:val="num" w:pos="2160"/>
        </w:tabs>
        <w:ind w:left="2160" w:hanging="360"/>
      </w:pPr>
      <w:rPr>
        <w:rFonts w:ascii="Symbol" w:hAnsi="Symbol" w:hint="default"/>
      </w:rPr>
    </w:lvl>
    <w:lvl w:ilvl="3" w:tplc="B9E62D7A" w:tentative="1">
      <w:start w:val="1"/>
      <w:numFmt w:val="bullet"/>
      <w:lvlText w:val=""/>
      <w:lvlJc w:val="left"/>
      <w:pPr>
        <w:tabs>
          <w:tab w:val="num" w:pos="2880"/>
        </w:tabs>
        <w:ind w:left="2880" w:hanging="360"/>
      </w:pPr>
      <w:rPr>
        <w:rFonts w:ascii="Symbol" w:hAnsi="Symbol" w:hint="default"/>
      </w:rPr>
    </w:lvl>
    <w:lvl w:ilvl="4" w:tplc="1E5C2B54" w:tentative="1">
      <w:start w:val="1"/>
      <w:numFmt w:val="bullet"/>
      <w:lvlText w:val=""/>
      <w:lvlJc w:val="left"/>
      <w:pPr>
        <w:tabs>
          <w:tab w:val="num" w:pos="3600"/>
        </w:tabs>
        <w:ind w:left="3600" w:hanging="360"/>
      </w:pPr>
      <w:rPr>
        <w:rFonts w:ascii="Symbol" w:hAnsi="Symbol" w:hint="default"/>
      </w:rPr>
    </w:lvl>
    <w:lvl w:ilvl="5" w:tplc="88C67EDE" w:tentative="1">
      <w:start w:val="1"/>
      <w:numFmt w:val="bullet"/>
      <w:lvlText w:val=""/>
      <w:lvlJc w:val="left"/>
      <w:pPr>
        <w:tabs>
          <w:tab w:val="num" w:pos="4320"/>
        </w:tabs>
        <w:ind w:left="4320" w:hanging="360"/>
      </w:pPr>
      <w:rPr>
        <w:rFonts w:ascii="Symbol" w:hAnsi="Symbol" w:hint="default"/>
      </w:rPr>
    </w:lvl>
    <w:lvl w:ilvl="6" w:tplc="97CCEFCA" w:tentative="1">
      <w:start w:val="1"/>
      <w:numFmt w:val="bullet"/>
      <w:lvlText w:val=""/>
      <w:lvlJc w:val="left"/>
      <w:pPr>
        <w:tabs>
          <w:tab w:val="num" w:pos="5040"/>
        </w:tabs>
        <w:ind w:left="5040" w:hanging="360"/>
      </w:pPr>
      <w:rPr>
        <w:rFonts w:ascii="Symbol" w:hAnsi="Symbol" w:hint="default"/>
      </w:rPr>
    </w:lvl>
    <w:lvl w:ilvl="7" w:tplc="D2D6FF7E" w:tentative="1">
      <w:start w:val="1"/>
      <w:numFmt w:val="bullet"/>
      <w:lvlText w:val=""/>
      <w:lvlJc w:val="left"/>
      <w:pPr>
        <w:tabs>
          <w:tab w:val="num" w:pos="5760"/>
        </w:tabs>
        <w:ind w:left="5760" w:hanging="360"/>
      </w:pPr>
      <w:rPr>
        <w:rFonts w:ascii="Symbol" w:hAnsi="Symbol" w:hint="default"/>
      </w:rPr>
    </w:lvl>
    <w:lvl w:ilvl="8" w:tplc="3C1A3CD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7414F7A"/>
    <w:multiLevelType w:val="hybridMultilevel"/>
    <w:tmpl w:val="71CCFF16"/>
    <w:lvl w:ilvl="0" w:tplc="961C1EB4">
      <w:start w:val="1"/>
      <w:numFmt w:val="bullet"/>
      <w:lvlText w:val=""/>
      <w:lvlPicBulletId w:val="0"/>
      <w:lvlJc w:val="left"/>
      <w:pPr>
        <w:tabs>
          <w:tab w:val="num" w:pos="720"/>
        </w:tabs>
        <w:ind w:left="720" w:hanging="360"/>
      </w:pPr>
      <w:rPr>
        <w:rFonts w:ascii="Symbol" w:hAnsi="Symbol" w:hint="default"/>
      </w:rPr>
    </w:lvl>
    <w:lvl w:ilvl="1" w:tplc="4CBC5EBE" w:tentative="1">
      <w:start w:val="1"/>
      <w:numFmt w:val="bullet"/>
      <w:lvlText w:val=""/>
      <w:lvlJc w:val="left"/>
      <w:pPr>
        <w:tabs>
          <w:tab w:val="num" w:pos="1440"/>
        </w:tabs>
        <w:ind w:left="1440" w:hanging="360"/>
      </w:pPr>
      <w:rPr>
        <w:rFonts w:ascii="Symbol" w:hAnsi="Symbol" w:hint="default"/>
      </w:rPr>
    </w:lvl>
    <w:lvl w:ilvl="2" w:tplc="3970F772" w:tentative="1">
      <w:start w:val="1"/>
      <w:numFmt w:val="bullet"/>
      <w:lvlText w:val=""/>
      <w:lvlJc w:val="left"/>
      <w:pPr>
        <w:tabs>
          <w:tab w:val="num" w:pos="2160"/>
        </w:tabs>
        <w:ind w:left="2160" w:hanging="360"/>
      </w:pPr>
      <w:rPr>
        <w:rFonts w:ascii="Symbol" w:hAnsi="Symbol" w:hint="default"/>
      </w:rPr>
    </w:lvl>
    <w:lvl w:ilvl="3" w:tplc="74AC81A8" w:tentative="1">
      <w:start w:val="1"/>
      <w:numFmt w:val="bullet"/>
      <w:lvlText w:val=""/>
      <w:lvlJc w:val="left"/>
      <w:pPr>
        <w:tabs>
          <w:tab w:val="num" w:pos="2880"/>
        </w:tabs>
        <w:ind w:left="2880" w:hanging="360"/>
      </w:pPr>
      <w:rPr>
        <w:rFonts w:ascii="Symbol" w:hAnsi="Symbol" w:hint="default"/>
      </w:rPr>
    </w:lvl>
    <w:lvl w:ilvl="4" w:tplc="7B388630" w:tentative="1">
      <w:start w:val="1"/>
      <w:numFmt w:val="bullet"/>
      <w:lvlText w:val=""/>
      <w:lvlJc w:val="left"/>
      <w:pPr>
        <w:tabs>
          <w:tab w:val="num" w:pos="3600"/>
        </w:tabs>
        <w:ind w:left="3600" w:hanging="360"/>
      </w:pPr>
      <w:rPr>
        <w:rFonts w:ascii="Symbol" w:hAnsi="Symbol" w:hint="default"/>
      </w:rPr>
    </w:lvl>
    <w:lvl w:ilvl="5" w:tplc="6F348C28" w:tentative="1">
      <w:start w:val="1"/>
      <w:numFmt w:val="bullet"/>
      <w:lvlText w:val=""/>
      <w:lvlJc w:val="left"/>
      <w:pPr>
        <w:tabs>
          <w:tab w:val="num" w:pos="4320"/>
        </w:tabs>
        <w:ind w:left="4320" w:hanging="360"/>
      </w:pPr>
      <w:rPr>
        <w:rFonts w:ascii="Symbol" w:hAnsi="Symbol" w:hint="default"/>
      </w:rPr>
    </w:lvl>
    <w:lvl w:ilvl="6" w:tplc="81DEC204" w:tentative="1">
      <w:start w:val="1"/>
      <w:numFmt w:val="bullet"/>
      <w:lvlText w:val=""/>
      <w:lvlJc w:val="left"/>
      <w:pPr>
        <w:tabs>
          <w:tab w:val="num" w:pos="5040"/>
        </w:tabs>
        <w:ind w:left="5040" w:hanging="360"/>
      </w:pPr>
      <w:rPr>
        <w:rFonts w:ascii="Symbol" w:hAnsi="Symbol" w:hint="default"/>
      </w:rPr>
    </w:lvl>
    <w:lvl w:ilvl="7" w:tplc="84B8E6A4" w:tentative="1">
      <w:start w:val="1"/>
      <w:numFmt w:val="bullet"/>
      <w:lvlText w:val=""/>
      <w:lvlJc w:val="left"/>
      <w:pPr>
        <w:tabs>
          <w:tab w:val="num" w:pos="5760"/>
        </w:tabs>
        <w:ind w:left="5760" w:hanging="360"/>
      </w:pPr>
      <w:rPr>
        <w:rFonts w:ascii="Symbol" w:hAnsi="Symbol" w:hint="default"/>
      </w:rPr>
    </w:lvl>
    <w:lvl w:ilvl="8" w:tplc="D172976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F1A56FD"/>
    <w:multiLevelType w:val="hybridMultilevel"/>
    <w:tmpl w:val="BD3E9AC4"/>
    <w:lvl w:ilvl="0" w:tplc="F438B53E">
      <w:start w:val="1"/>
      <w:numFmt w:val="bullet"/>
      <w:lvlText w:val=""/>
      <w:lvlPicBulletId w:val="0"/>
      <w:lvlJc w:val="left"/>
      <w:pPr>
        <w:tabs>
          <w:tab w:val="num" w:pos="720"/>
        </w:tabs>
        <w:ind w:left="720" w:hanging="360"/>
      </w:pPr>
      <w:rPr>
        <w:rFonts w:ascii="Symbol" w:hAnsi="Symbol" w:hint="default"/>
      </w:rPr>
    </w:lvl>
    <w:lvl w:ilvl="1" w:tplc="787474E6" w:tentative="1">
      <w:start w:val="1"/>
      <w:numFmt w:val="bullet"/>
      <w:lvlText w:val=""/>
      <w:lvlJc w:val="left"/>
      <w:pPr>
        <w:tabs>
          <w:tab w:val="num" w:pos="1440"/>
        </w:tabs>
        <w:ind w:left="1440" w:hanging="360"/>
      </w:pPr>
      <w:rPr>
        <w:rFonts w:ascii="Symbol" w:hAnsi="Symbol" w:hint="default"/>
      </w:rPr>
    </w:lvl>
    <w:lvl w:ilvl="2" w:tplc="FA8ED78A" w:tentative="1">
      <w:start w:val="1"/>
      <w:numFmt w:val="bullet"/>
      <w:lvlText w:val=""/>
      <w:lvlJc w:val="left"/>
      <w:pPr>
        <w:tabs>
          <w:tab w:val="num" w:pos="2160"/>
        </w:tabs>
        <w:ind w:left="2160" w:hanging="360"/>
      </w:pPr>
      <w:rPr>
        <w:rFonts w:ascii="Symbol" w:hAnsi="Symbol" w:hint="default"/>
      </w:rPr>
    </w:lvl>
    <w:lvl w:ilvl="3" w:tplc="5CEC5036" w:tentative="1">
      <w:start w:val="1"/>
      <w:numFmt w:val="bullet"/>
      <w:lvlText w:val=""/>
      <w:lvlJc w:val="left"/>
      <w:pPr>
        <w:tabs>
          <w:tab w:val="num" w:pos="2880"/>
        </w:tabs>
        <w:ind w:left="2880" w:hanging="360"/>
      </w:pPr>
      <w:rPr>
        <w:rFonts w:ascii="Symbol" w:hAnsi="Symbol" w:hint="default"/>
      </w:rPr>
    </w:lvl>
    <w:lvl w:ilvl="4" w:tplc="910E42A0" w:tentative="1">
      <w:start w:val="1"/>
      <w:numFmt w:val="bullet"/>
      <w:lvlText w:val=""/>
      <w:lvlJc w:val="left"/>
      <w:pPr>
        <w:tabs>
          <w:tab w:val="num" w:pos="3600"/>
        </w:tabs>
        <w:ind w:left="3600" w:hanging="360"/>
      </w:pPr>
      <w:rPr>
        <w:rFonts w:ascii="Symbol" w:hAnsi="Symbol" w:hint="default"/>
      </w:rPr>
    </w:lvl>
    <w:lvl w:ilvl="5" w:tplc="5B2C3838" w:tentative="1">
      <w:start w:val="1"/>
      <w:numFmt w:val="bullet"/>
      <w:lvlText w:val=""/>
      <w:lvlJc w:val="left"/>
      <w:pPr>
        <w:tabs>
          <w:tab w:val="num" w:pos="4320"/>
        </w:tabs>
        <w:ind w:left="4320" w:hanging="360"/>
      </w:pPr>
      <w:rPr>
        <w:rFonts w:ascii="Symbol" w:hAnsi="Symbol" w:hint="default"/>
      </w:rPr>
    </w:lvl>
    <w:lvl w:ilvl="6" w:tplc="451247CC" w:tentative="1">
      <w:start w:val="1"/>
      <w:numFmt w:val="bullet"/>
      <w:lvlText w:val=""/>
      <w:lvlJc w:val="left"/>
      <w:pPr>
        <w:tabs>
          <w:tab w:val="num" w:pos="5040"/>
        </w:tabs>
        <w:ind w:left="5040" w:hanging="360"/>
      </w:pPr>
      <w:rPr>
        <w:rFonts w:ascii="Symbol" w:hAnsi="Symbol" w:hint="default"/>
      </w:rPr>
    </w:lvl>
    <w:lvl w:ilvl="7" w:tplc="AE4E6130" w:tentative="1">
      <w:start w:val="1"/>
      <w:numFmt w:val="bullet"/>
      <w:lvlText w:val=""/>
      <w:lvlJc w:val="left"/>
      <w:pPr>
        <w:tabs>
          <w:tab w:val="num" w:pos="5760"/>
        </w:tabs>
        <w:ind w:left="5760" w:hanging="360"/>
      </w:pPr>
      <w:rPr>
        <w:rFonts w:ascii="Symbol" w:hAnsi="Symbol" w:hint="default"/>
      </w:rPr>
    </w:lvl>
    <w:lvl w:ilvl="8" w:tplc="D96EE0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E12B21"/>
    <w:multiLevelType w:val="hybridMultilevel"/>
    <w:tmpl w:val="A81CDD16"/>
    <w:lvl w:ilvl="0" w:tplc="1384FDAA">
      <w:start w:val="1"/>
      <w:numFmt w:val="bullet"/>
      <w:lvlText w:val=""/>
      <w:lvlPicBulletId w:val="0"/>
      <w:lvlJc w:val="left"/>
      <w:pPr>
        <w:tabs>
          <w:tab w:val="num" w:pos="720"/>
        </w:tabs>
        <w:ind w:left="720" w:hanging="360"/>
      </w:pPr>
      <w:rPr>
        <w:rFonts w:ascii="Symbol" w:hAnsi="Symbol" w:hint="default"/>
      </w:rPr>
    </w:lvl>
    <w:lvl w:ilvl="1" w:tplc="1BDC25BC" w:tentative="1">
      <w:start w:val="1"/>
      <w:numFmt w:val="bullet"/>
      <w:lvlText w:val=""/>
      <w:lvlJc w:val="left"/>
      <w:pPr>
        <w:tabs>
          <w:tab w:val="num" w:pos="1440"/>
        </w:tabs>
        <w:ind w:left="1440" w:hanging="360"/>
      </w:pPr>
      <w:rPr>
        <w:rFonts w:ascii="Symbol" w:hAnsi="Symbol" w:hint="default"/>
      </w:rPr>
    </w:lvl>
    <w:lvl w:ilvl="2" w:tplc="0016CAA8" w:tentative="1">
      <w:start w:val="1"/>
      <w:numFmt w:val="bullet"/>
      <w:lvlText w:val=""/>
      <w:lvlJc w:val="left"/>
      <w:pPr>
        <w:tabs>
          <w:tab w:val="num" w:pos="2160"/>
        </w:tabs>
        <w:ind w:left="2160" w:hanging="360"/>
      </w:pPr>
      <w:rPr>
        <w:rFonts w:ascii="Symbol" w:hAnsi="Symbol" w:hint="default"/>
      </w:rPr>
    </w:lvl>
    <w:lvl w:ilvl="3" w:tplc="317A68A8" w:tentative="1">
      <w:start w:val="1"/>
      <w:numFmt w:val="bullet"/>
      <w:lvlText w:val=""/>
      <w:lvlJc w:val="left"/>
      <w:pPr>
        <w:tabs>
          <w:tab w:val="num" w:pos="2880"/>
        </w:tabs>
        <w:ind w:left="2880" w:hanging="360"/>
      </w:pPr>
      <w:rPr>
        <w:rFonts w:ascii="Symbol" w:hAnsi="Symbol" w:hint="default"/>
      </w:rPr>
    </w:lvl>
    <w:lvl w:ilvl="4" w:tplc="6700E1A8" w:tentative="1">
      <w:start w:val="1"/>
      <w:numFmt w:val="bullet"/>
      <w:lvlText w:val=""/>
      <w:lvlJc w:val="left"/>
      <w:pPr>
        <w:tabs>
          <w:tab w:val="num" w:pos="3600"/>
        </w:tabs>
        <w:ind w:left="3600" w:hanging="360"/>
      </w:pPr>
      <w:rPr>
        <w:rFonts w:ascii="Symbol" w:hAnsi="Symbol" w:hint="default"/>
      </w:rPr>
    </w:lvl>
    <w:lvl w:ilvl="5" w:tplc="A51EDD62" w:tentative="1">
      <w:start w:val="1"/>
      <w:numFmt w:val="bullet"/>
      <w:lvlText w:val=""/>
      <w:lvlJc w:val="left"/>
      <w:pPr>
        <w:tabs>
          <w:tab w:val="num" w:pos="4320"/>
        </w:tabs>
        <w:ind w:left="4320" w:hanging="360"/>
      </w:pPr>
      <w:rPr>
        <w:rFonts w:ascii="Symbol" w:hAnsi="Symbol" w:hint="default"/>
      </w:rPr>
    </w:lvl>
    <w:lvl w:ilvl="6" w:tplc="831076C0" w:tentative="1">
      <w:start w:val="1"/>
      <w:numFmt w:val="bullet"/>
      <w:lvlText w:val=""/>
      <w:lvlJc w:val="left"/>
      <w:pPr>
        <w:tabs>
          <w:tab w:val="num" w:pos="5040"/>
        </w:tabs>
        <w:ind w:left="5040" w:hanging="360"/>
      </w:pPr>
      <w:rPr>
        <w:rFonts w:ascii="Symbol" w:hAnsi="Symbol" w:hint="default"/>
      </w:rPr>
    </w:lvl>
    <w:lvl w:ilvl="7" w:tplc="332EB7C0" w:tentative="1">
      <w:start w:val="1"/>
      <w:numFmt w:val="bullet"/>
      <w:lvlText w:val=""/>
      <w:lvlJc w:val="left"/>
      <w:pPr>
        <w:tabs>
          <w:tab w:val="num" w:pos="5760"/>
        </w:tabs>
        <w:ind w:left="5760" w:hanging="360"/>
      </w:pPr>
      <w:rPr>
        <w:rFonts w:ascii="Symbol" w:hAnsi="Symbol" w:hint="default"/>
      </w:rPr>
    </w:lvl>
    <w:lvl w:ilvl="8" w:tplc="D3F8613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EBF16B2"/>
    <w:multiLevelType w:val="hybridMultilevel"/>
    <w:tmpl w:val="E334BFFA"/>
    <w:lvl w:ilvl="0" w:tplc="57BC3AE2">
      <w:start w:val="1"/>
      <w:numFmt w:val="bullet"/>
      <w:lvlText w:val=""/>
      <w:lvlPicBulletId w:val="0"/>
      <w:lvlJc w:val="left"/>
      <w:pPr>
        <w:tabs>
          <w:tab w:val="num" w:pos="720"/>
        </w:tabs>
        <w:ind w:left="720" w:hanging="360"/>
      </w:pPr>
      <w:rPr>
        <w:rFonts w:ascii="Symbol" w:hAnsi="Symbol" w:hint="default"/>
      </w:rPr>
    </w:lvl>
    <w:lvl w:ilvl="1" w:tplc="7CF2CF26" w:tentative="1">
      <w:start w:val="1"/>
      <w:numFmt w:val="bullet"/>
      <w:lvlText w:val=""/>
      <w:lvlJc w:val="left"/>
      <w:pPr>
        <w:tabs>
          <w:tab w:val="num" w:pos="1440"/>
        </w:tabs>
        <w:ind w:left="1440" w:hanging="360"/>
      </w:pPr>
      <w:rPr>
        <w:rFonts w:ascii="Symbol" w:hAnsi="Symbol" w:hint="default"/>
      </w:rPr>
    </w:lvl>
    <w:lvl w:ilvl="2" w:tplc="7A28D768" w:tentative="1">
      <w:start w:val="1"/>
      <w:numFmt w:val="bullet"/>
      <w:lvlText w:val=""/>
      <w:lvlJc w:val="left"/>
      <w:pPr>
        <w:tabs>
          <w:tab w:val="num" w:pos="2160"/>
        </w:tabs>
        <w:ind w:left="2160" w:hanging="360"/>
      </w:pPr>
      <w:rPr>
        <w:rFonts w:ascii="Symbol" w:hAnsi="Symbol" w:hint="default"/>
      </w:rPr>
    </w:lvl>
    <w:lvl w:ilvl="3" w:tplc="43C678E8" w:tentative="1">
      <w:start w:val="1"/>
      <w:numFmt w:val="bullet"/>
      <w:lvlText w:val=""/>
      <w:lvlJc w:val="left"/>
      <w:pPr>
        <w:tabs>
          <w:tab w:val="num" w:pos="2880"/>
        </w:tabs>
        <w:ind w:left="2880" w:hanging="360"/>
      </w:pPr>
      <w:rPr>
        <w:rFonts w:ascii="Symbol" w:hAnsi="Symbol" w:hint="default"/>
      </w:rPr>
    </w:lvl>
    <w:lvl w:ilvl="4" w:tplc="BFCA1FFA" w:tentative="1">
      <w:start w:val="1"/>
      <w:numFmt w:val="bullet"/>
      <w:lvlText w:val=""/>
      <w:lvlJc w:val="left"/>
      <w:pPr>
        <w:tabs>
          <w:tab w:val="num" w:pos="3600"/>
        </w:tabs>
        <w:ind w:left="3600" w:hanging="360"/>
      </w:pPr>
      <w:rPr>
        <w:rFonts w:ascii="Symbol" w:hAnsi="Symbol" w:hint="default"/>
      </w:rPr>
    </w:lvl>
    <w:lvl w:ilvl="5" w:tplc="0562F8C6" w:tentative="1">
      <w:start w:val="1"/>
      <w:numFmt w:val="bullet"/>
      <w:lvlText w:val=""/>
      <w:lvlJc w:val="left"/>
      <w:pPr>
        <w:tabs>
          <w:tab w:val="num" w:pos="4320"/>
        </w:tabs>
        <w:ind w:left="4320" w:hanging="360"/>
      </w:pPr>
      <w:rPr>
        <w:rFonts w:ascii="Symbol" w:hAnsi="Symbol" w:hint="default"/>
      </w:rPr>
    </w:lvl>
    <w:lvl w:ilvl="6" w:tplc="5580AA4E" w:tentative="1">
      <w:start w:val="1"/>
      <w:numFmt w:val="bullet"/>
      <w:lvlText w:val=""/>
      <w:lvlJc w:val="left"/>
      <w:pPr>
        <w:tabs>
          <w:tab w:val="num" w:pos="5040"/>
        </w:tabs>
        <w:ind w:left="5040" w:hanging="360"/>
      </w:pPr>
      <w:rPr>
        <w:rFonts w:ascii="Symbol" w:hAnsi="Symbol" w:hint="default"/>
      </w:rPr>
    </w:lvl>
    <w:lvl w:ilvl="7" w:tplc="23DC1F14" w:tentative="1">
      <w:start w:val="1"/>
      <w:numFmt w:val="bullet"/>
      <w:lvlText w:val=""/>
      <w:lvlJc w:val="left"/>
      <w:pPr>
        <w:tabs>
          <w:tab w:val="num" w:pos="5760"/>
        </w:tabs>
        <w:ind w:left="5760" w:hanging="360"/>
      </w:pPr>
      <w:rPr>
        <w:rFonts w:ascii="Symbol" w:hAnsi="Symbol" w:hint="default"/>
      </w:rPr>
    </w:lvl>
    <w:lvl w:ilvl="8" w:tplc="AAD4252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B9045DF"/>
    <w:multiLevelType w:val="hybridMultilevel"/>
    <w:tmpl w:val="6D942678"/>
    <w:lvl w:ilvl="0" w:tplc="1DD8616E">
      <w:start w:val="1"/>
      <w:numFmt w:val="bullet"/>
      <w:lvlText w:val=""/>
      <w:lvlPicBulletId w:val="0"/>
      <w:lvlJc w:val="left"/>
      <w:pPr>
        <w:tabs>
          <w:tab w:val="num" w:pos="720"/>
        </w:tabs>
        <w:ind w:left="720" w:hanging="360"/>
      </w:pPr>
      <w:rPr>
        <w:rFonts w:ascii="Symbol" w:hAnsi="Symbol" w:hint="default"/>
      </w:rPr>
    </w:lvl>
    <w:lvl w:ilvl="1" w:tplc="1326EFF2" w:tentative="1">
      <w:start w:val="1"/>
      <w:numFmt w:val="bullet"/>
      <w:lvlText w:val=""/>
      <w:lvlJc w:val="left"/>
      <w:pPr>
        <w:tabs>
          <w:tab w:val="num" w:pos="1440"/>
        </w:tabs>
        <w:ind w:left="1440" w:hanging="360"/>
      </w:pPr>
      <w:rPr>
        <w:rFonts w:ascii="Symbol" w:hAnsi="Symbol" w:hint="default"/>
      </w:rPr>
    </w:lvl>
    <w:lvl w:ilvl="2" w:tplc="ACB08CE4" w:tentative="1">
      <w:start w:val="1"/>
      <w:numFmt w:val="bullet"/>
      <w:lvlText w:val=""/>
      <w:lvlJc w:val="left"/>
      <w:pPr>
        <w:tabs>
          <w:tab w:val="num" w:pos="2160"/>
        </w:tabs>
        <w:ind w:left="2160" w:hanging="360"/>
      </w:pPr>
      <w:rPr>
        <w:rFonts w:ascii="Symbol" w:hAnsi="Symbol" w:hint="default"/>
      </w:rPr>
    </w:lvl>
    <w:lvl w:ilvl="3" w:tplc="7B224558" w:tentative="1">
      <w:start w:val="1"/>
      <w:numFmt w:val="bullet"/>
      <w:lvlText w:val=""/>
      <w:lvlJc w:val="left"/>
      <w:pPr>
        <w:tabs>
          <w:tab w:val="num" w:pos="2880"/>
        </w:tabs>
        <w:ind w:left="2880" w:hanging="360"/>
      </w:pPr>
      <w:rPr>
        <w:rFonts w:ascii="Symbol" w:hAnsi="Symbol" w:hint="default"/>
      </w:rPr>
    </w:lvl>
    <w:lvl w:ilvl="4" w:tplc="D6A402BC" w:tentative="1">
      <w:start w:val="1"/>
      <w:numFmt w:val="bullet"/>
      <w:lvlText w:val=""/>
      <w:lvlJc w:val="left"/>
      <w:pPr>
        <w:tabs>
          <w:tab w:val="num" w:pos="3600"/>
        </w:tabs>
        <w:ind w:left="3600" w:hanging="360"/>
      </w:pPr>
      <w:rPr>
        <w:rFonts w:ascii="Symbol" w:hAnsi="Symbol" w:hint="default"/>
      </w:rPr>
    </w:lvl>
    <w:lvl w:ilvl="5" w:tplc="2586F5BE" w:tentative="1">
      <w:start w:val="1"/>
      <w:numFmt w:val="bullet"/>
      <w:lvlText w:val=""/>
      <w:lvlJc w:val="left"/>
      <w:pPr>
        <w:tabs>
          <w:tab w:val="num" w:pos="4320"/>
        </w:tabs>
        <w:ind w:left="4320" w:hanging="360"/>
      </w:pPr>
      <w:rPr>
        <w:rFonts w:ascii="Symbol" w:hAnsi="Symbol" w:hint="default"/>
      </w:rPr>
    </w:lvl>
    <w:lvl w:ilvl="6" w:tplc="176AB0FA" w:tentative="1">
      <w:start w:val="1"/>
      <w:numFmt w:val="bullet"/>
      <w:lvlText w:val=""/>
      <w:lvlJc w:val="left"/>
      <w:pPr>
        <w:tabs>
          <w:tab w:val="num" w:pos="5040"/>
        </w:tabs>
        <w:ind w:left="5040" w:hanging="360"/>
      </w:pPr>
      <w:rPr>
        <w:rFonts w:ascii="Symbol" w:hAnsi="Symbol" w:hint="default"/>
      </w:rPr>
    </w:lvl>
    <w:lvl w:ilvl="7" w:tplc="E2C66376" w:tentative="1">
      <w:start w:val="1"/>
      <w:numFmt w:val="bullet"/>
      <w:lvlText w:val=""/>
      <w:lvlJc w:val="left"/>
      <w:pPr>
        <w:tabs>
          <w:tab w:val="num" w:pos="5760"/>
        </w:tabs>
        <w:ind w:left="5760" w:hanging="360"/>
      </w:pPr>
      <w:rPr>
        <w:rFonts w:ascii="Symbol" w:hAnsi="Symbol" w:hint="default"/>
      </w:rPr>
    </w:lvl>
    <w:lvl w:ilvl="8" w:tplc="1858487E" w:tentative="1">
      <w:start w:val="1"/>
      <w:numFmt w:val="bullet"/>
      <w:lvlText w:val=""/>
      <w:lvlJc w:val="left"/>
      <w:pPr>
        <w:tabs>
          <w:tab w:val="num" w:pos="6480"/>
        </w:tabs>
        <w:ind w:left="6480" w:hanging="360"/>
      </w:pPr>
      <w:rPr>
        <w:rFonts w:ascii="Symbol" w:hAnsi="Symbol" w:hint="default"/>
      </w:rPr>
    </w:lvl>
  </w:abstractNum>
  <w:num w:numId="1" w16cid:durableId="1927882276">
    <w:abstractNumId w:val="7"/>
  </w:num>
  <w:num w:numId="2" w16cid:durableId="1245794578">
    <w:abstractNumId w:val="4"/>
  </w:num>
  <w:num w:numId="3" w16cid:durableId="1971590196">
    <w:abstractNumId w:val="6"/>
  </w:num>
  <w:num w:numId="4" w16cid:durableId="1904680557">
    <w:abstractNumId w:val="3"/>
  </w:num>
  <w:num w:numId="5" w16cid:durableId="82723913">
    <w:abstractNumId w:val="2"/>
  </w:num>
  <w:num w:numId="6" w16cid:durableId="778259430">
    <w:abstractNumId w:val="1"/>
  </w:num>
  <w:num w:numId="7" w16cid:durableId="1406997518">
    <w:abstractNumId w:val="5"/>
  </w:num>
  <w:num w:numId="8" w16cid:durableId="174525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08DA"/>
    <w:rsid w:val="00004293"/>
    <w:rsid w:val="00004495"/>
    <w:rsid w:val="00034399"/>
    <w:rsid w:val="00051AE2"/>
    <w:rsid w:val="000644CE"/>
    <w:rsid w:val="00084CD5"/>
    <w:rsid w:val="00085A62"/>
    <w:rsid w:val="0009209E"/>
    <w:rsid w:val="000A196E"/>
    <w:rsid w:val="000A2C0F"/>
    <w:rsid w:val="000A47A2"/>
    <w:rsid w:val="000A79B2"/>
    <w:rsid w:val="000B3376"/>
    <w:rsid w:val="000C10B0"/>
    <w:rsid w:val="000F3B09"/>
    <w:rsid w:val="0011240C"/>
    <w:rsid w:val="00122533"/>
    <w:rsid w:val="001333F6"/>
    <w:rsid w:val="00134ACB"/>
    <w:rsid w:val="001409F4"/>
    <w:rsid w:val="00155A8E"/>
    <w:rsid w:val="00165701"/>
    <w:rsid w:val="00170BC6"/>
    <w:rsid w:val="0017314E"/>
    <w:rsid w:val="001B0F73"/>
    <w:rsid w:val="001B43BC"/>
    <w:rsid w:val="001C7D63"/>
    <w:rsid w:val="001F0C29"/>
    <w:rsid w:val="001F3A1A"/>
    <w:rsid w:val="0023038A"/>
    <w:rsid w:val="002479B4"/>
    <w:rsid w:val="00247C1E"/>
    <w:rsid w:val="002668D7"/>
    <w:rsid w:val="00297976"/>
    <w:rsid w:val="002B2188"/>
    <w:rsid w:val="002D07D9"/>
    <w:rsid w:val="002E2014"/>
    <w:rsid w:val="002E4F49"/>
    <w:rsid w:val="002E54D3"/>
    <w:rsid w:val="002F4B7C"/>
    <w:rsid w:val="00302E97"/>
    <w:rsid w:val="0030428C"/>
    <w:rsid w:val="00307265"/>
    <w:rsid w:val="003104DE"/>
    <w:rsid w:val="0031419D"/>
    <w:rsid w:val="00316240"/>
    <w:rsid w:val="00321B1A"/>
    <w:rsid w:val="00323D7B"/>
    <w:rsid w:val="00326C0D"/>
    <w:rsid w:val="00334F36"/>
    <w:rsid w:val="00337C58"/>
    <w:rsid w:val="00340C9A"/>
    <w:rsid w:val="00344D4D"/>
    <w:rsid w:val="0036052F"/>
    <w:rsid w:val="00362956"/>
    <w:rsid w:val="00365694"/>
    <w:rsid w:val="003663E4"/>
    <w:rsid w:val="003700F3"/>
    <w:rsid w:val="00394DEA"/>
    <w:rsid w:val="003A1472"/>
    <w:rsid w:val="003A78EA"/>
    <w:rsid w:val="003B6D6E"/>
    <w:rsid w:val="003C4ECC"/>
    <w:rsid w:val="003D2005"/>
    <w:rsid w:val="003E4453"/>
    <w:rsid w:val="003E72E8"/>
    <w:rsid w:val="00403A95"/>
    <w:rsid w:val="0042456E"/>
    <w:rsid w:val="00472950"/>
    <w:rsid w:val="00476DB0"/>
    <w:rsid w:val="004875DE"/>
    <w:rsid w:val="00492D94"/>
    <w:rsid w:val="004A58C9"/>
    <w:rsid w:val="004B4348"/>
    <w:rsid w:val="004C2A68"/>
    <w:rsid w:val="004C439B"/>
    <w:rsid w:val="004D1CD8"/>
    <w:rsid w:val="004D6D14"/>
    <w:rsid w:val="004F02FF"/>
    <w:rsid w:val="004F4930"/>
    <w:rsid w:val="00500398"/>
    <w:rsid w:val="005005FE"/>
    <w:rsid w:val="005028ED"/>
    <w:rsid w:val="0050383E"/>
    <w:rsid w:val="0050769A"/>
    <w:rsid w:val="005111B0"/>
    <w:rsid w:val="005115CD"/>
    <w:rsid w:val="0051185A"/>
    <w:rsid w:val="00512F56"/>
    <w:rsid w:val="00521742"/>
    <w:rsid w:val="00537DCA"/>
    <w:rsid w:val="00541655"/>
    <w:rsid w:val="0055402D"/>
    <w:rsid w:val="005862E7"/>
    <w:rsid w:val="00591744"/>
    <w:rsid w:val="005942EC"/>
    <w:rsid w:val="005963EE"/>
    <w:rsid w:val="005D36FC"/>
    <w:rsid w:val="005D4785"/>
    <w:rsid w:val="005D66B6"/>
    <w:rsid w:val="005D78D7"/>
    <w:rsid w:val="005E116E"/>
    <w:rsid w:val="005F09EB"/>
    <w:rsid w:val="005F4089"/>
    <w:rsid w:val="005F5939"/>
    <w:rsid w:val="0060433C"/>
    <w:rsid w:val="006049A0"/>
    <w:rsid w:val="006238A4"/>
    <w:rsid w:val="00627E03"/>
    <w:rsid w:val="006301DA"/>
    <w:rsid w:val="006306A9"/>
    <w:rsid w:val="00636301"/>
    <w:rsid w:val="00636CE6"/>
    <w:rsid w:val="006463A3"/>
    <w:rsid w:val="006642FC"/>
    <w:rsid w:val="006645DC"/>
    <w:rsid w:val="006706AA"/>
    <w:rsid w:val="00697E48"/>
    <w:rsid w:val="006B6049"/>
    <w:rsid w:val="006C0264"/>
    <w:rsid w:val="006C652B"/>
    <w:rsid w:val="006D1FF3"/>
    <w:rsid w:val="006D3767"/>
    <w:rsid w:val="006E0067"/>
    <w:rsid w:val="006E207A"/>
    <w:rsid w:val="00701A14"/>
    <w:rsid w:val="00705FDF"/>
    <w:rsid w:val="00733A69"/>
    <w:rsid w:val="00734400"/>
    <w:rsid w:val="00735DE6"/>
    <w:rsid w:val="00737548"/>
    <w:rsid w:val="007405C0"/>
    <w:rsid w:val="007408DA"/>
    <w:rsid w:val="00741F4B"/>
    <w:rsid w:val="007433FB"/>
    <w:rsid w:val="00763FDA"/>
    <w:rsid w:val="00766BFC"/>
    <w:rsid w:val="007722C8"/>
    <w:rsid w:val="00782201"/>
    <w:rsid w:val="00790165"/>
    <w:rsid w:val="007C1C07"/>
    <w:rsid w:val="007C36A4"/>
    <w:rsid w:val="007C684E"/>
    <w:rsid w:val="007D0679"/>
    <w:rsid w:val="007E10FC"/>
    <w:rsid w:val="007E39F8"/>
    <w:rsid w:val="007E6705"/>
    <w:rsid w:val="007F3E6F"/>
    <w:rsid w:val="007F4843"/>
    <w:rsid w:val="007F7D31"/>
    <w:rsid w:val="008040AD"/>
    <w:rsid w:val="008054C0"/>
    <w:rsid w:val="00810473"/>
    <w:rsid w:val="00815529"/>
    <w:rsid w:val="00821AC2"/>
    <w:rsid w:val="00833F53"/>
    <w:rsid w:val="00842490"/>
    <w:rsid w:val="0084616D"/>
    <w:rsid w:val="00870A97"/>
    <w:rsid w:val="00874078"/>
    <w:rsid w:val="0088380C"/>
    <w:rsid w:val="00885209"/>
    <w:rsid w:val="0089551E"/>
    <w:rsid w:val="008968BE"/>
    <w:rsid w:val="008B0B65"/>
    <w:rsid w:val="008C3F18"/>
    <w:rsid w:val="008C6307"/>
    <w:rsid w:val="008D0B96"/>
    <w:rsid w:val="008E7804"/>
    <w:rsid w:val="008F6678"/>
    <w:rsid w:val="008F7CD6"/>
    <w:rsid w:val="0092193B"/>
    <w:rsid w:val="009509F1"/>
    <w:rsid w:val="009522A6"/>
    <w:rsid w:val="00954E0D"/>
    <w:rsid w:val="00955708"/>
    <w:rsid w:val="00966A54"/>
    <w:rsid w:val="00973E22"/>
    <w:rsid w:val="0099264F"/>
    <w:rsid w:val="009945B7"/>
    <w:rsid w:val="009A08C2"/>
    <w:rsid w:val="009A1D21"/>
    <w:rsid w:val="009A3E1C"/>
    <w:rsid w:val="009B1894"/>
    <w:rsid w:val="009E7093"/>
    <w:rsid w:val="009F3582"/>
    <w:rsid w:val="00A1045C"/>
    <w:rsid w:val="00A117CA"/>
    <w:rsid w:val="00A11B72"/>
    <w:rsid w:val="00A24317"/>
    <w:rsid w:val="00A30813"/>
    <w:rsid w:val="00A3314E"/>
    <w:rsid w:val="00A33EB5"/>
    <w:rsid w:val="00A56B0C"/>
    <w:rsid w:val="00AA72E6"/>
    <w:rsid w:val="00AB3838"/>
    <w:rsid w:val="00AC1587"/>
    <w:rsid w:val="00AC79A5"/>
    <w:rsid w:val="00AE1A31"/>
    <w:rsid w:val="00AE6CCB"/>
    <w:rsid w:val="00B07CF9"/>
    <w:rsid w:val="00B278C6"/>
    <w:rsid w:val="00B306B2"/>
    <w:rsid w:val="00B350A9"/>
    <w:rsid w:val="00B35FBE"/>
    <w:rsid w:val="00B63609"/>
    <w:rsid w:val="00B70DE7"/>
    <w:rsid w:val="00B833FD"/>
    <w:rsid w:val="00B83BC2"/>
    <w:rsid w:val="00BA71B5"/>
    <w:rsid w:val="00BB3082"/>
    <w:rsid w:val="00BB6342"/>
    <w:rsid w:val="00BB75F7"/>
    <w:rsid w:val="00BF4A59"/>
    <w:rsid w:val="00BF5E03"/>
    <w:rsid w:val="00BF5F63"/>
    <w:rsid w:val="00BF613A"/>
    <w:rsid w:val="00C018C1"/>
    <w:rsid w:val="00C15E48"/>
    <w:rsid w:val="00C22108"/>
    <w:rsid w:val="00C22F13"/>
    <w:rsid w:val="00C24381"/>
    <w:rsid w:val="00C24C7C"/>
    <w:rsid w:val="00C272FB"/>
    <w:rsid w:val="00C356A6"/>
    <w:rsid w:val="00C519CB"/>
    <w:rsid w:val="00C6125B"/>
    <w:rsid w:val="00C635A5"/>
    <w:rsid w:val="00C72C62"/>
    <w:rsid w:val="00C72E83"/>
    <w:rsid w:val="00C839BB"/>
    <w:rsid w:val="00C8457C"/>
    <w:rsid w:val="00CA38D1"/>
    <w:rsid w:val="00CA39D9"/>
    <w:rsid w:val="00CB706D"/>
    <w:rsid w:val="00CC45D1"/>
    <w:rsid w:val="00CE0915"/>
    <w:rsid w:val="00CE4646"/>
    <w:rsid w:val="00CF08C8"/>
    <w:rsid w:val="00D032B2"/>
    <w:rsid w:val="00D234BB"/>
    <w:rsid w:val="00D25177"/>
    <w:rsid w:val="00D25352"/>
    <w:rsid w:val="00D26BE4"/>
    <w:rsid w:val="00D27000"/>
    <w:rsid w:val="00D27DCD"/>
    <w:rsid w:val="00D32EAE"/>
    <w:rsid w:val="00D46434"/>
    <w:rsid w:val="00D5043A"/>
    <w:rsid w:val="00D55F4D"/>
    <w:rsid w:val="00D7024A"/>
    <w:rsid w:val="00DA4B7C"/>
    <w:rsid w:val="00DC1E99"/>
    <w:rsid w:val="00DE4D25"/>
    <w:rsid w:val="00DE7300"/>
    <w:rsid w:val="00DF254A"/>
    <w:rsid w:val="00DF3CBC"/>
    <w:rsid w:val="00DF6D90"/>
    <w:rsid w:val="00DF7A10"/>
    <w:rsid w:val="00E25B23"/>
    <w:rsid w:val="00E367EB"/>
    <w:rsid w:val="00E46E79"/>
    <w:rsid w:val="00E51A85"/>
    <w:rsid w:val="00E65AE0"/>
    <w:rsid w:val="00E72891"/>
    <w:rsid w:val="00E81532"/>
    <w:rsid w:val="00E82CCC"/>
    <w:rsid w:val="00E8474B"/>
    <w:rsid w:val="00EA5602"/>
    <w:rsid w:val="00EB07B5"/>
    <w:rsid w:val="00EB43EA"/>
    <w:rsid w:val="00EC0C64"/>
    <w:rsid w:val="00EC1952"/>
    <w:rsid w:val="00ED1287"/>
    <w:rsid w:val="00ED1468"/>
    <w:rsid w:val="00ED4776"/>
    <w:rsid w:val="00F04EE9"/>
    <w:rsid w:val="00F0755E"/>
    <w:rsid w:val="00F142DD"/>
    <w:rsid w:val="00F23C22"/>
    <w:rsid w:val="00F32D23"/>
    <w:rsid w:val="00F34676"/>
    <w:rsid w:val="00F34CFF"/>
    <w:rsid w:val="00F373A3"/>
    <w:rsid w:val="00F40170"/>
    <w:rsid w:val="00F40299"/>
    <w:rsid w:val="00F51DF5"/>
    <w:rsid w:val="00F54A9A"/>
    <w:rsid w:val="00F729C0"/>
    <w:rsid w:val="00F73239"/>
    <w:rsid w:val="00F7325F"/>
    <w:rsid w:val="00F8401F"/>
    <w:rsid w:val="00F85DB3"/>
    <w:rsid w:val="00FA3E64"/>
    <w:rsid w:val="00FB3BDC"/>
    <w:rsid w:val="00FC3B24"/>
    <w:rsid w:val="00FC697F"/>
    <w:rsid w:val="00FD244C"/>
    <w:rsid w:val="00FE00ED"/>
    <w:rsid w:val="00FE5255"/>
    <w:rsid w:val="00FE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DDC0D"/>
  <w15:docId w15:val="{92A0364A-7F69-4CBA-B80B-D0B5D9D5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4930"/>
      <w:jc w:val="right"/>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CF08C8"/>
    <w:pPr>
      <w:widowControl/>
      <w:tabs>
        <w:tab w:val="center" w:pos="4680"/>
        <w:tab w:val="right" w:pos="9360"/>
      </w:tabs>
      <w:autoSpaceDE/>
      <w:autoSpaceDN/>
    </w:pPr>
    <w:rPr>
      <w:rFonts w:ascii="Calibri" w:eastAsia="Calibri" w:hAnsi="Calibri" w:cs="Arial"/>
      <w:sz w:val="20"/>
      <w:szCs w:val="20"/>
    </w:rPr>
  </w:style>
  <w:style w:type="character" w:customStyle="1" w:styleId="FooterChar">
    <w:name w:val="Footer Char"/>
    <w:basedOn w:val="DefaultParagraphFont"/>
    <w:link w:val="Footer"/>
    <w:uiPriority w:val="99"/>
    <w:rsid w:val="00CF08C8"/>
    <w:rPr>
      <w:rFonts w:ascii="Calibri" w:eastAsia="Calibri" w:hAnsi="Calibri" w:cs="Arial"/>
      <w:sz w:val="20"/>
      <w:szCs w:val="20"/>
    </w:rPr>
  </w:style>
  <w:style w:type="paragraph" w:styleId="BalloonText">
    <w:name w:val="Balloon Text"/>
    <w:basedOn w:val="Normal"/>
    <w:link w:val="BalloonTextChar"/>
    <w:uiPriority w:val="99"/>
    <w:semiHidden/>
    <w:unhideWhenUsed/>
    <w:rsid w:val="006E20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07A"/>
    <w:rPr>
      <w:rFonts w:ascii="Segoe UI" w:eastAsia="Times New Roman" w:hAnsi="Segoe UI" w:cs="Segoe UI"/>
      <w:sz w:val="18"/>
      <w:szCs w:val="18"/>
    </w:rPr>
  </w:style>
  <w:style w:type="paragraph" w:styleId="Title">
    <w:name w:val="Title"/>
    <w:basedOn w:val="Normal"/>
    <w:link w:val="TitleChar"/>
    <w:qFormat/>
    <w:rsid w:val="009B1894"/>
    <w:pPr>
      <w:widowControl/>
      <w:autoSpaceDE/>
      <w:autoSpaceDN/>
      <w:jc w:val="center"/>
    </w:pPr>
    <w:rPr>
      <w:b/>
      <w:sz w:val="24"/>
      <w:szCs w:val="20"/>
    </w:rPr>
  </w:style>
  <w:style w:type="character" w:customStyle="1" w:styleId="TitleChar">
    <w:name w:val="Title Char"/>
    <w:basedOn w:val="DefaultParagraphFont"/>
    <w:link w:val="Title"/>
    <w:rsid w:val="009B1894"/>
    <w:rPr>
      <w:rFonts w:ascii="Times New Roman" w:eastAsia="Times New Roman" w:hAnsi="Times New Roman" w:cs="Times New Roman"/>
      <w:b/>
      <w:sz w:val="24"/>
      <w:szCs w:val="20"/>
    </w:rPr>
  </w:style>
  <w:style w:type="character" w:styleId="Hyperlink">
    <w:name w:val="Hyperlink"/>
    <w:rsid w:val="009B1894"/>
    <w:rPr>
      <w:color w:val="0000FF"/>
      <w:u w:val="single"/>
    </w:rPr>
  </w:style>
  <w:style w:type="character" w:customStyle="1" w:styleId="fontstyle01">
    <w:name w:val="fontstyle01"/>
    <w:rsid w:val="000F3B09"/>
    <w:rPr>
      <w:rFonts w:ascii="ArialNarrow" w:hAnsi="ArialNarrow" w:hint="default"/>
      <w:b w:val="0"/>
      <w:bCs w:val="0"/>
      <w:i w:val="0"/>
      <w:iCs w:val="0"/>
      <w:color w:val="000000"/>
      <w:sz w:val="18"/>
      <w:szCs w:val="18"/>
    </w:rPr>
  </w:style>
  <w:style w:type="paragraph" w:customStyle="1" w:styleId="WW-Default">
    <w:name w:val="WW-Default"/>
    <w:rsid w:val="0011240C"/>
    <w:pPr>
      <w:widowControl/>
      <w:suppressAutoHyphens/>
      <w:autoSpaceDN/>
    </w:pPr>
    <w:rPr>
      <w:rFonts w:ascii="Times New Roman" w:eastAsia="Calibri" w:hAnsi="Times New Roman" w:cs="Times New Roman"/>
      <w:color w:val="000000"/>
      <w:sz w:val="24"/>
      <w:szCs w:val="24"/>
      <w:lang w:val="id-ID" w:eastAsia="ar-SA"/>
    </w:rPr>
  </w:style>
  <w:style w:type="paragraph" w:styleId="Header">
    <w:name w:val="header"/>
    <w:basedOn w:val="Normal"/>
    <w:link w:val="HeaderChar"/>
    <w:uiPriority w:val="99"/>
    <w:unhideWhenUsed/>
    <w:rsid w:val="000A196E"/>
    <w:pPr>
      <w:tabs>
        <w:tab w:val="center" w:pos="4680"/>
        <w:tab w:val="right" w:pos="9360"/>
      </w:tabs>
    </w:pPr>
  </w:style>
  <w:style w:type="character" w:customStyle="1" w:styleId="HeaderChar">
    <w:name w:val="Header Char"/>
    <w:basedOn w:val="DefaultParagraphFont"/>
    <w:link w:val="Header"/>
    <w:uiPriority w:val="99"/>
    <w:rsid w:val="000A196E"/>
    <w:rPr>
      <w:rFonts w:ascii="Times New Roman" w:eastAsia="Times New Roman" w:hAnsi="Times New Roman" w:cs="Times New Roman"/>
    </w:rPr>
  </w:style>
  <w:style w:type="paragraph" w:styleId="Subtitle">
    <w:name w:val="Subtitle"/>
    <w:basedOn w:val="Normal"/>
    <w:link w:val="SubtitleChar"/>
    <w:qFormat/>
    <w:rsid w:val="00F40170"/>
    <w:pPr>
      <w:widowControl/>
      <w:tabs>
        <w:tab w:val="left" w:pos="11160"/>
      </w:tabs>
      <w:autoSpaceDE/>
      <w:autoSpaceDN/>
      <w:ind w:left="270" w:right="416"/>
      <w:jc w:val="center"/>
    </w:pPr>
    <w:rPr>
      <w:rFonts w:ascii="VNI-Times" w:hAnsi="VNI-Times"/>
      <w:b/>
      <w:sz w:val="20"/>
      <w:szCs w:val="20"/>
    </w:rPr>
  </w:style>
  <w:style w:type="character" w:customStyle="1" w:styleId="SubtitleChar">
    <w:name w:val="Subtitle Char"/>
    <w:basedOn w:val="DefaultParagraphFont"/>
    <w:link w:val="Subtitle"/>
    <w:rsid w:val="00F40170"/>
    <w:rPr>
      <w:rFonts w:ascii="VNI-Times" w:eastAsia="Times New Roman" w:hAnsi="VNI-Times" w:cs="Times New Roman"/>
      <w:b/>
      <w:sz w:val="20"/>
      <w:szCs w:val="20"/>
    </w:rPr>
  </w:style>
  <w:style w:type="character" w:styleId="CommentReference">
    <w:name w:val="annotation reference"/>
    <w:basedOn w:val="DefaultParagraphFont"/>
    <w:uiPriority w:val="99"/>
    <w:semiHidden/>
    <w:unhideWhenUsed/>
    <w:rsid w:val="00B278C6"/>
    <w:rPr>
      <w:sz w:val="16"/>
      <w:szCs w:val="16"/>
    </w:rPr>
  </w:style>
  <w:style w:type="paragraph" w:styleId="CommentText">
    <w:name w:val="annotation text"/>
    <w:basedOn w:val="Normal"/>
    <w:link w:val="CommentTextChar"/>
    <w:uiPriority w:val="99"/>
    <w:semiHidden/>
    <w:unhideWhenUsed/>
    <w:rsid w:val="00B278C6"/>
    <w:rPr>
      <w:sz w:val="20"/>
      <w:szCs w:val="20"/>
    </w:rPr>
  </w:style>
  <w:style w:type="character" w:customStyle="1" w:styleId="CommentTextChar">
    <w:name w:val="Comment Text Char"/>
    <w:basedOn w:val="DefaultParagraphFont"/>
    <w:link w:val="CommentText"/>
    <w:uiPriority w:val="99"/>
    <w:semiHidden/>
    <w:rsid w:val="00B278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78C6"/>
    <w:rPr>
      <w:b/>
      <w:bCs/>
    </w:rPr>
  </w:style>
  <w:style w:type="character" w:customStyle="1" w:styleId="CommentSubjectChar">
    <w:name w:val="Comment Subject Char"/>
    <w:basedOn w:val="CommentTextChar"/>
    <w:link w:val="CommentSubject"/>
    <w:uiPriority w:val="99"/>
    <w:semiHidden/>
    <w:rsid w:val="00B278C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7458">
      <w:bodyDiv w:val="1"/>
      <w:marLeft w:val="0"/>
      <w:marRight w:val="0"/>
      <w:marTop w:val="0"/>
      <w:marBottom w:val="0"/>
      <w:divBdr>
        <w:top w:val="none" w:sz="0" w:space="0" w:color="auto"/>
        <w:left w:val="none" w:sz="0" w:space="0" w:color="auto"/>
        <w:bottom w:val="none" w:sz="0" w:space="0" w:color="auto"/>
        <w:right w:val="none" w:sz="0" w:space="0" w:color="auto"/>
      </w:divBdr>
    </w:div>
    <w:div w:id="485361925">
      <w:bodyDiv w:val="1"/>
      <w:marLeft w:val="0"/>
      <w:marRight w:val="0"/>
      <w:marTop w:val="0"/>
      <w:marBottom w:val="0"/>
      <w:divBdr>
        <w:top w:val="none" w:sz="0" w:space="0" w:color="auto"/>
        <w:left w:val="none" w:sz="0" w:space="0" w:color="auto"/>
        <w:bottom w:val="none" w:sz="0" w:space="0" w:color="auto"/>
        <w:right w:val="none" w:sz="0" w:space="0" w:color="auto"/>
      </w:divBdr>
    </w:div>
    <w:div w:id="764226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95286-167D-4C74-8C73-2E0A4E75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HC INDONESIA</vt:lpstr>
    </vt:vector>
  </TitlesOfParts>
  <Company>ThienIT</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HC INDONESIA</dc:title>
  <dc:creator>export.chorwad</dc:creator>
  <cp:lastModifiedBy>Tiến Nguyên</cp:lastModifiedBy>
  <cp:revision>306</cp:revision>
  <cp:lastPrinted>2022-04-06T08:33:00Z</cp:lastPrinted>
  <dcterms:created xsi:type="dcterms:W3CDTF">2021-09-10T03:15:00Z</dcterms:created>
  <dcterms:modified xsi:type="dcterms:W3CDTF">2023-08-24T17:54:00Z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Creator">
    <vt:lpwstr>PScript5.dll Version 5.2.2</vt:lpwstr>
  </property>
  <property fmtid="{D5CDD505-2E9C-101B-9397-08002B2CF9AE}" pid="4" name="LastSaved">
    <vt:filetime>2021-05-05T00:00:00Z</vt:filetime>
  </property>
</Properties>
</file>