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9E04" w14:textId="77777777" w:rsidR="00EC4DA1" w:rsidRDefault="004E3FE6">
      <w:pPr>
        <w:pStyle w:val="Heading4"/>
        <w:numPr>
          <w:ilvl w:val="0"/>
          <w:numId w:val="1"/>
        </w:numPr>
        <w:rPr>
          <w:rFonts w:ascii="Times New Roman" w:hAnsi="Times New Roman" w:cs="Times New Roman"/>
          <w:bCs w:val="0"/>
          <w:sz w:val="32"/>
          <w:szCs w:val="32"/>
          <w:lang w:val="vi-VN"/>
        </w:rPr>
      </w:pPr>
      <w:r>
        <w:rPr>
          <w:rFonts w:ascii="Times New Roman" w:hAnsi="Times New Roman" w:cs="Times New Roman"/>
          <w:bCs w:val="0"/>
          <w:sz w:val="32"/>
          <w:szCs w:val="32"/>
          <w:lang w:val="en"/>
        </w:rPr>
        <w:t>Yêu cầu cung cấp API lấy dữ liệu DTI Đơn vị</w:t>
      </w:r>
    </w:p>
    <w:p w14:paraId="0B0DC48A" w14:textId="77777777" w:rsidR="00EC4DA1" w:rsidRDefault="004E3FE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Đầu vào</w:t>
      </w:r>
    </w:p>
    <w:p w14:paraId="2A39A7BE" w14:textId="77777777" w:rsidR="00EC4DA1" w:rsidRDefault="004E3FE6">
      <w:pPr>
        <w:ind w:left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- Các trường dữ liệu cần lấy từ hệ thống 11x, bao gồm các trường sau: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tbl>
      <w:tblPr>
        <w:tblW w:w="7757" w:type="dxa"/>
        <w:tblInd w:w="93" w:type="dxa"/>
        <w:tblLook w:val="04A0" w:firstRow="1" w:lastRow="0" w:firstColumn="1" w:lastColumn="0" w:noHBand="0" w:noVBand="1"/>
      </w:tblPr>
      <w:tblGrid>
        <w:gridCol w:w="2970"/>
        <w:gridCol w:w="1320"/>
        <w:gridCol w:w="1430"/>
        <w:gridCol w:w="2037"/>
      </w:tblGrid>
      <w:tr w:rsidR="00EC4DA1" w14:paraId="7CF511FF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00E4F40D" w14:textId="77777777" w:rsidR="00EC4DA1" w:rsidRDefault="004E3FE6">
            <w:pPr>
              <w:jc w:val="center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bidi="ar"/>
              </w:rPr>
              <w:t>Tên trường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6A7349E5" w14:textId="77777777" w:rsidR="00EC4DA1" w:rsidRDefault="004E3FE6">
            <w:pPr>
              <w:jc w:val="center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63E6D8B7" w14:textId="77777777" w:rsidR="00EC4DA1" w:rsidRDefault="004E3FE6">
            <w:pPr>
              <w:jc w:val="center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bidi="ar"/>
              </w:rPr>
              <w:t>Format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2A14D9D2" w14:textId="77777777" w:rsidR="00EC4DA1" w:rsidRDefault="004E3FE6">
            <w:pPr>
              <w:jc w:val="center"/>
              <w:textAlignment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" w:bidi="ar"/>
              </w:rPr>
              <w:t>Ghi chú</w:t>
            </w:r>
          </w:p>
        </w:tc>
      </w:tr>
      <w:tr w:rsidR="00EC4DA1" w14:paraId="4DD5B703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0C05321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chi_so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41FD9E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String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AB6E10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6AA4996" w14:textId="77777777" w:rsidR="00EC4DA1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tên các hạng mục</w:t>
            </w:r>
          </w:p>
        </w:tc>
      </w:tr>
      <w:tr w:rsidR="004E3FE6" w14:paraId="718F4755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74D138" w14:textId="486EAFAF" w:rsidR="004E3FE6" w:rsidRDefault="004E3FE6">
            <w:pPr>
              <w:textAlignment w:val="center"/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id_don_vi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8B0040" w14:textId="2276BBAF" w:rsidR="004E3FE6" w:rsidRDefault="004E3FE6">
            <w:pPr>
              <w:textAlignment w:val="center"/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string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9565DA" w14:textId="77777777" w:rsidR="004E3FE6" w:rsidRDefault="004E3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A71246D" w14:textId="1410EE3D" w:rsidR="004E3FE6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ID đơn vị </w:t>
            </w:r>
            <w:r w:rsidRPr="004E3FE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theo QĐ 3079/QĐ-UBND ngày 12/9/2022 về ban hành mã định danh điện tử áp dụng cho các cơ quan, đơn vị tại TPHCM</w:t>
            </w:r>
          </w:p>
        </w:tc>
      </w:tr>
      <w:tr w:rsidR="00EC4DA1" w14:paraId="3DC2E18C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DADEC9" w14:textId="77777777" w:rsidR="00EC4DA1" w:rsidRDefault="004E3FE6">
            <w:pPr>
              <w:textAlignment w:val="center"/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don_vi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A17FB0" w14:textId="77777777" w:rsidR="00EC4DA1" w:rsidRDefault="004E3FE6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AC6565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BAA118" w14:textId="77777777" w:rsidR="00EC4DA1" w:rsidRDefault="004E3FE6">
            <w:pP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Tên đơn vị</w:t>
            </w:r>
          </w:p>
        </w:tc>
      </w:tr>
      <w:tr w:rsidR="00EC4DA1" w14:paraId="4ECCB4AB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538ACD" w14:textId="77777777" w:rsidR="00EC4DA1" w:rsidRDefault="004E3FE6">
            <w:pPr>
              <w:pStyle w:val="HTMLPreformatted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quy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00DD99" w14:textId="77777777" w:rsidR="00EC4DA1" w:rsidRDefault="004E3FE6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420BA1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C4D92F" w14:textId="77777777" w:rsidR="00EC4DA1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Quý trong năm</w:t>
            </w:r>
          </w:p>
        </w:tc>
      </w:tr>
      <w:tr w:rsidR="00EC4DA1" w14:paraId="24875EEE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3BE0BC" w14:textId="77777777" w:rsidR="00EC4DA1" w:rsidRDefault="004E3FE6">
            <w:pPr>
              <w:pStyle w:val="HTMLPreformatted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nam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295340" w14:textId="77777777" w:rsidR="00EC4DA1" w:rsidRDefault="004E3FE6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6BBEFB" w14:textId="77777777" w:rsidR="00EC4DA1" w:rsidRDefault="00EC4DA1">
            <w:pPr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8A590F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Năm</w:t>
            </w:r>
          </w:p>
        </w:tc>
      </w:tr>
      <w:tr w:rsidR="00EC4DA1" w14:paraId="6A26B38F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519910" w14:textId="77777777" w:rsidR="00EC4DA1" w:rsidRDefault="004E3FE6">
            <w:pPr>
              <w:pStyle w:val="HTMLPreformatted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gia_tri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69FB63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Float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DDF97B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FB8A88A" w14:textId="77777777" w:rsidR="00EC4DA1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Kết quả các chỉ số</w:t>
            </w:r>
          </w:p>
        </w:tc>
      </w:tr>
    </w:tbl>
    <w:p w14:paraId="69C377D9" w14:textId="77777777" w:rsidR="00EC4DA1" w:rsidRDefault="00EC4D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0AD9A630" w14:textId="77777777" w:rsidR="00EC4DA1" w:rsidRDefault="004E3FE6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Ví dụ Body: </w:t>
      </w:r>
    </w:p>
    <w:p w14:paraId="5AC9378F" w14:textId="77777777" w:rsidR="00EC4DA1" w:rsidRDefault="00EC4DA1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46544A9" w14:textId="77777777" w:rsidR="00EC4DA1" w:rsidRDefault="004E3FE6">
      <w:pPr>
        <w:ind w:left="42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{</w:t>
      </w:r>
    </w:p>
    <w:p w14:paraId="6C07EDD2" w14:textId="77777777" w:rsidR="00EC4DA1" w:rsidRDefault="004E3FE6">
      <w:pPr>
        <w:ind w:left="84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columns: </w:t>
      </w:r>
    </w:p>
    <w:p w14:paraId="073B76D2" w14:textId="77777777" w:rsidR="00EC4DA1" w:rsidRDefault="004E3FE6">
      <w:pPr>
        <w:ind w:left="126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[</w:t>
      </w:r>
    </w:p>
    <w:p w14:paraId="0F4A0E90" w14:textId="400AF860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“chi_so”, </w:t>
      </w:r>
    </w:p>
    <w:p w14:paraId="7FE73F81" w14:textId="5C9B096C" w:rsidR="004E3FE6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“id_don_vi”,</w:t>
      </w:r>
    </w:p>
    <w:p w14:paraId="271D6D9A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“don_vi”,</w:t>
      </w:r>
    </w:p>
    <w:p w14:paraId="2F0264C5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 “quy”, </w:t>
      </w:r>
    </w:p>
    <w:p w14:paraId="09E09969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“nam”, </w:t>
      </w:r>
    </w:p>
    <w:p w14:paraId="0869FB55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</w:t>
      </w:r>
    </w:p>
    <w:p w14:paraId="64DBA978" w14:textId="77777777" w:rsidR="00EC4DA1" w:rsidRDefault="004E3FE6">
      <w:pPr>
        <w:ind w:left="126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]</w:t>
      </w:r>
    </w:p>
    <w:p w14:paraId="5A014645" w14:textId="77777777" w:rsidR="00EC4DA1" w:rsidRDefault="004E3FE6">
      <w:pPr>
        <w:ind w:left="42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}</w:t>
      </w:r>
    </w:p>
    <w:p w14:paraId="7DF1B18F" w14:textId="77777777" w:rsidR="00EC4DA1" w:rsidRDefault="00EC4DA1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3C35BBC0" w14:textId="77777777" w:rsidR="00EC4DA1" w:rsidRDefault="004E3FE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Lưu ý: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"/>
        </w:rPr>
        <w:t>Nếu không truyền tham số thì mặc định lấy tất cả các trường kể trên</w:t>
      </w:r>
    </w:p>
    <w:p w14:paraId="747097E1" w14:textId="77777777" w:rsidR="00EC4DA1" w:rsidRDefault="00EC4DA1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1E7F787E" w14:textId="77777777" w:rsidR="00EC4DA1" w:rsidRDefault="004E3FE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Đầu ra </w:t>
      </w:r>
    </w:p>
    <w:p w14:paraId="1B3E4707" w14:textId="77777777" w:rsidR="00EC4DA1" w:rsidRDefault="004E3FE6">
      <w:pPr>
        <w:ind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{</w:t>
      </w:r>
    </w:p>
    <w:p w14:paraId="3F37956F" w14:textId="77777777" w:rsidR="00EC4DA1" w:rsidRDefault="004E3FE6">
      <w:pPr>
        <w:ind w:left="42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“status_code”: 200,</w:t>
      </w:r>
    </w:p>
    <w:p w14:paraId="526C9E83" w14:textId="77777777" w:rsidR="00EC4DA1" w:rsidRDefault="004E3FE6">
      <w:pPr>
        <w:shd w:val="clear" w:color="auto" w:fill="FFFFFF"/>
        <w:ind w:firstLine="7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“data”: </w:t>
      </w:r>
    </w:p>
    <w:p w14:paraId="2C09E39A" w14:textId="77777777" w:rsidR="00EC4DA1" w:rsidRDefault="004E3FE6">
      <w:pPr>
        <w:shd w:val="clear" w:color="auto" w:fill="FFFFFF"/>
        <w:ind w:firstLine="7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[</w:t>
      </w:r>
    </w:p>
    <w:p w14:paraId="126D66E3" w14:textId="77777777" w:rsidR="00EC4DA1" w:rsidRDefault="004E3FE6">
      <w:pPr>
        <w:shd w:val="clear" w:color="auto" w:fill="FFFFFF"/>
        <w:ind w:firstLine="1137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>{</w:t>
      </w:r>
    </w:p>
    <w:p w14:paraId="0A10C113" w14:textId="31ABB6DD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“chi_so”: “hạ tầng số”, </w:t>
      </w:r>
    </w:p>
    <w:p w14:paraId="2392FB3A" w14:textId="4C8D93D5" w:rsidR="004E3FE6" w:rsidRDefault="004E3FE6" w:rsidP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“id_don_vi”:”</w:t>
      </w:r>
      <w:r w:rsidR="00FC12BB">
        <w:rPr>
          <w:rFonts w:ascii="Courier New" w:hAnsi="Courier New" w:cs="Courier New"/>
          <w:b/>
          <w:bCs/>
          <w:sz w:val="24"/>
          <w:szCs w:val="24"/>
          <w:lang w:val="en"/>
        </w:rPr>
        <w:t>H29.60</w:t>
      </w:r>
      <w:r>
        <w:rPr>
          <w:rFonts w:ascii="Courier New" w:hAnsi="Courier New" w:cs="Courier New"/>
          <w:b/>
          <w:bCs/>
          <w:sz w:val="24"/>
          <w:szCs w:val="24"/>
          <w:lang w:val="en"/>
        </w:rPr>
        <w:t>”,</w:t>
      </w:r>
    </w:p>
    <w:p w14:paraId="3FCBA8A1" w14:textId="20AD7C63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“don_vi”: “</w:t>
      </w:r>
      <w:r w:rsidR="00FC12BB"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Ủy ban nhân dân </w:t>
      </w:r>
      <w:r>
        <w:rPr>
          <w:rFonts w:ascii="Courier New" w:hAnsi="Courier New" w:cs="Courier New"/>
          <w:b/>
          <w:bCs/>
          <w:sz w:val="24"/>
          <w:szCs w:val="24"/>
          <w:lang w:val="en"/>
        </w:rPr>
        <w:t>Quận 1”,</w:t>
      </w:r>
    </w:p>
    <w:p w14:paraId="03110135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lastRenderedPageBreak/>
        <w:t xml:space="preserve">“quy”: 1, </w:t>
      </w:r>
    </w:p>
    <w:p w14:paraId="3E680421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“nam”: 2023, </w:t>
      </w:r>
    </w:p>
    <w:p w14:paraId="37733078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“gia_tri”: 97</w:t>
      </w:r>
    </w:p>
    <w:p w14:paraId="59174B33" w14:textId="77777777" w:rsidR="00EC4DA1" w:rsidRDefault="00EC4DA1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</w:p>
    <w:p w14:paraId="6DACDB09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},</w:t>
      </w:r>
    </w:p>
    <w:p w14:paraId="1B5BDD9C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{</w:t>
      </w:r>
    </w:p>
    <w:p w14:paraId="2E516E88" w14:textId="642918CB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“chi_so”: “chính quyền số”, </w:t>
      </w:r>
    </w:p>
    <w:p w14:paraId="038A5007" w14:textId="77777777" w:rsidR="00FC12BB" w:rsidRDefault="00FC12BB" w:rsidP="00FC12BB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“id_don_vi”:”H29.60”,</w:t>
      </w:r>
    </w:p>
    <w:p w14:paraId="050A2E7A" w14:textId="6C2CD32A" w:rsidR="00EC4DA1" w:rsidRDefault="00FC12BB" w:rsidP="00FC12BB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“don_vi”: “Ủy ban nhân dân Quận 1”</w:t>
      </w:r>
      <w:r w:rsidR="004E3FE6">
        <w:rPr>
          <w:rFonts w:ascii="Courier New" w:hAnsi="Courier New" w:cs="Courier New"/>
          <w:b/>
          <w:bCs/>
          <w:sz w:val="24"/>
          <w:szCs w:val="24"/>
          <w:lang w:val="en"/>
        </w:rPr>
        <w:t>,</w:t>
      </w:r>
    </w:p>
    <w:p w14:paraId="72A5B457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“quy”: 1, </w:t>
      </w:r>
    </w:p>
    <w:p w14:paraId="5A046C62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“nam”: 2023, </w:t>
      </w:r>
    </w:p>
    <w:p w14:paraId="76BED253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“gia_tri”: 79</w:t>
      </w:r>
    </w:p>
    <w:p w14:paraId="1197BB7B" w14:textId="77777777" w:rsidR="00EC4DA1" w:rsidRDefault="00EC4DA1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</w:p>
    <w:p w14:paraId="050024F2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},</w:t>
      </w:r>
    </w:p>
    <w:p w14:paraId="780464BD" w14:textId="54103F3F" w:rsidR="00EC4DA1" w:rsidRPr="00FC12BB" w:rsidRDefault="004E3FE6" w:rsidP="00FC12BB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</w:t>
      </w:r>
      <w:r w:rsidR="00FC12BB"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</w:rPr>
        <w:t>…</w:t>
      </w:r>
    </w:p>
    <w:p w14:paraId="5B99AB5B" w14:textId="77777777" w:rsidR="00EC4DA1" w:rsidRDefault="004E3FE6">
      <w:pPr>
        <w:ind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]</w:t>
      </w:r>
    </w:p>
    <w:p w14:paraId="314FB646" w14:textId="77777777" w:rsidR="00EC4DA1" w:rsidRDefault="004E3FE6">
      <w:pPr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}</w:t>
      </w:r>
    </w:p>
    <w:p w14:paraId="5A106AB4" w14:textId="77777777" w:rsidR="00EC4DA1" w:rsidRDefault="00EC4DA1">
      <w:pPr>
        <w:rPr>
          <w:rFonts w:ascii="Courier New" w:hAnsi="Courier New" w:cs="Courier New"/>
          <w:b/>
          <w:bCs/>
          <w:sz w:val="24"/>
          <w:szCs w:val="24"/>
          <w:lang w:val="en"/>
        </w:rPr>
      </w:pPr>
    </w:p>
    <w:p w14:paraId="42DA5BF9" w14:textId="77777777" w:rsidR="00EC4DA1" w:rsidRDefault="004E3FE6">
      <w:pPr>
        <w:pStyle w:val="Heading4"/>
        <w:numPr>
          <w:ilvl w:val="0"/>
          <w:numId w:val="1"/>
        </w:numPr>
        <w:rPr>
          <w:rFonts w:ascii="Times New Roman" w:hAnsi="Times New Roman" w:cs="Times New Roman"/>
          <w:bCs w:val="0"/>
          <w:sz w:val="32"/>
          <w:szCs w:val="32"/>
          <w:lang w:val="vi-VN"/>
        </w:rPr>
      </w:pPr>
      <w:r>
        <w:rPr>
          <w:rFonts w:ascii="Times New Roman" w:hAnsi="Times New Roman" w:cs="Times New Roman"/>
          <w:bCs w:val="0"/>
          <w:sz w:val="32"/>
          <w:szCs w:val="32"/>
          <w:lang w:val="en"/>
        </w:rPr>
        <w:t>Yêu cầu cung cấp API lấy dữ liệu DTI Thành phố</w:t>
      </w:r>
    </w:p>
    <w:p w14:paraId="4E073E77" w14:textId="77777777" w:rsidR="00EC4DA1" w:rsidRDefault="004E3FE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Đầu vào</w:t>
      </w:r>
    </w:p>
    <w:p w14:paraId="06F4415D" w14:textId="77777777" w:rsidR="00EC4DA1" w:rsidRDefault="004E3FE6">
      <w:pPr>
        <w:ind w:left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- Các trường dữ liệu cần lấy từ hệ thống 11x, bao gồm các trường sau: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tbl>
      <w:tblPr>
        <w:tblW w:w="7757" w:type="dxa"/>
        <w:tblInd w:w="93" w:type="dxa"/>
        <w:tblLook w:val="04A0" w:firstRow="1" w:lastRow="0" w:firstColumn="1" w:lastColumn="0" w:noHBand="0" w:noVBand="1"/>
      </w:tblPr>
      <w:tblGrid>
        <w:gridCol w:w="2970"/>
        <w:gridCol w:w="1320"/>
        <w:gridCol w:w="1430"/>
        <w:gridCol w:w="2037"/>
      </w:tblGrid>
      <w:tr w:rsidR="00EC4DA1" w14:paraId="2A292B67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637C3000" w14:textId="77777777" w:rsidR="00EC4DA1" w:rsidRDefault="004E3FE6">
            <w:pPr>
              <w:jc w:val="center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bidi="ar"/>
              </w:rPr>
              <w:t>Tên trường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2E4A5814" w14:textId="77777777" w:rsidR="00EC4DA1" w:rsidRDefault="004E3FE6">
            <w:pPr>
              <w:jc w:val="center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7521B634" w14:textId="77777777" w:rsidR="00EC4DA1" w:rsidRDefault="004E3FE6">
            <w:pPr>
              <w:jc w:val="center"/>
              <w:textAlignment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bidi="ar"/>
              </w:rPr>
              <w:t>Format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noWrap/>
            <w:vAlign w:val="center"/>
          </w:tcPr>
          <w:p w14:paraId="2957D8E9" w14:textId="77777777" w:rsidR="00EC4DA1" w:rsidRDefault="004E3FE6">
            <w:pPr>
              <w:jc w:val="center"/>
              <w:textAlignment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" w:bidi="ar"/>
              </w:rPr>
              <w:t>Ghi chú</w:t>
            </w:r>
          </w:p>
        </w:tc>
      </w:tr>
      <w:tr w:rsidR="00EC4DA1" w14:paraId="4B286D22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72D035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chi_so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AA472A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String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78DBCB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94C3CE" w14:textId="77777777" w:rsidR="00EC4DA1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tên các hạng mục</w:t>
            </w:r>
          </w:p>
        </w:tc>
      </w:tr>
      <w:tr w:rsidR="00EC4DA1" w14:paraId="6FDB884B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EF8D23" w14:textId="77777777" w:rsidR="00EC4DA1" w:rsidRDefault="004E3FE6">
            <w:pPr>
              <w:pStyle w:val="HTMLPreformatted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nam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06651C" w14:textId="77777777" w:rsidR="00EC4DA1" w:rsidRDefault="004E3FE6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61C482" w14:textId="77777777" w:rsidR="00EC4DA1" w:rsidRDefault="00EC4DA1">
            <w:pPr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BC60D4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Năm</w:t>
            </w:r>
          </w:p>
        </w:tc>
      </w:tr>
      <w:tr w:rsidR="00EC4DA1" w14:paraId="12E8280A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0898EF" w14:textId="77777777" w:rsidR="00EC4DA1" w:rsidRDefault="004E3FE6">
            <w:pPr>
              <w:pStyle w:val="HTMLPreformatted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gia_tri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DFF40B" w14:textId="77777777" w:rsidR="00EC4DA1" w:rsidRDefault="004E3FE6">
            <w:pPr>
              <w:textAlignment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Float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A2476C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9AFCFC" w14:textId="77777777" w:rsidR="00EC4DA1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Kết quả các chỉ số</w:t>
            </w:r>
          </w:p>
        </w:tc>
      </w:tr>
      <w:tr w:rsidR="00EC4DA1" w14:paraId="780EAF3B" w14:textId="77777777">
        <w:trPr>
          <w:trHeight w:val="30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54CEF6" w14:textId="77777777" w:rsidR="00EC4DA1" w:rsidRDefault="004E3FE6">
            <w:pPr>
              <w:pStyle w:val="HTMLPreformatted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xep_hang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94B093" w14:textId="77777777" w:rsidR="00EC4DA1" w:rsidRDefault="004E3FE6">
            <w:pPr>
              <w:textAlignment w:val="center"/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" w:bidi="ar"/>
              </w:rPr>
              <w:t>Integer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46BEF6" w14:textId="77777777" w:rsidR="00EC4DA1" w:rsidRDefault="00E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18A8C1" w14:textId="77777777" w:rsidR="00EC4DA1" w:rsidRDefault="004E3FE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Xếp hạng cả nước</w:t>
            </w:r>
          </w:p>
        </w:tc>
      </w:tr>
    </w:tbl>
    <w:p w14:paraId="66655056" w14:textId="77777777" w:rsidR="00EC4DA1" w:rsidRDefault="00EC4D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57C7CE47" w14:textId="77777777" w:rsidR="00EC4DA1" w:rsidRDefault="004E3FE6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Ví dụ Body: </w:t>
      </w:r>
    </w:p>
    <w:p w14:paraId="27416E3C" w14:textId="77777777" w:rsidR="00EC4DA1" w:rsidRDefault="00EC4DA1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142EB19E" w14:textId="77777777" w:rsidR="00EC4DA1" w:rsidRDefault="004E3FE6">
      <w:pPr>
        <w:ind w:left="42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{</w:t>
      </w:r>
    </w:p>
    <w:p w14:paraId="5E60A841" w14:textId="77777777" w:rsidR="00EC4DA1" w:rsidRDefault="004E3FE6">
      <w:pPr>
        <w:ind w:left="84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columns: </w:t>
      </w:r>
    </w:p>
    <w:p w14:paraId="3D23A5BF" w14:textId="77777777" w:rsidR="00EC4DA1" w:rsidRDefault="004E3FE6">
      <w:pPr>
        <w:ind w:left="126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[</w:t>
      </w:r>
    </w:p>
    <w:p w14:paraId="1B9A6BF4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“chi_so”, </w:t>
      </w:r>
    </w:p>
    <w:p w14:paraId="0E2C21C5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“nam”, </w:t>
      </w:r>
    </w:p>
    <w:p w14:paraId="4E1849E6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“gia_tri”,</w:t>
      </w:r>
    </w:p>
    <w:p w14:paraId="14D7D366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“xap_hang”</w:t>
      </w:r>
    </w:p>
    <w:p w14:paraId="36D5B78A" w14:textId="77777777" w:rsidR="00EC4DA1" w:rsidRDefault="004E3FE6">
      <w:pPr>
        <w:ind w:left="126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]</w:t>
      </w:r>
    </w:p>
    <w:p w14:paraId="3FEEE78C" w14:textId="77777777" w:rsidR="00EC4DA1" w:rsidRDefault="004E3FE6">
      <w:pPr>
        <w:ind w:left="42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}</w:t>
      </w:r>
    </w:p>
    <w:p w14:paraId="4B35CB76" w14:textId="77777777" w:rsidR="00EC4DA1" w:rsidRDefault="00EC4DA1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69CB5365" w14:textId="77777777" w:rsidR="00EC4DA1" w:rsidRDefault="004E3FE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Lưu ý: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"/>
        </w:rPr>
        <w:t>Nếu không truyền tham số thì mặc định lấy tất cả các trường kể trên</w:t>
      </w:r>
    </w:p>
    <w:p w14:paraId="384B2840" w14:textId="77777777" w:rsidR="00EC4DA1" w:rsidRDefault="00EC4DA1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365401EE" w14:textId="77777777" w:rsidR="00EC4DA1" w:rsidRDefault="004E3FE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Đầu ra </w:t>
      </w:r>
    </w:p>
    <w:p w14:paraId="4FDAE9C4" w14:textId="77777777" w:rsidR="00EC4DA1" w:rsidRDefault="004E3FE6">
      <w:pPr>
        <w:ind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{</w:t>
      </w:r>
    </w:p>
    <w:p w14:paraId="1C46EA08" w14:textId="77777777" w:rsidR="00EC4DA1" w:rsidRDefault="004E3FE6">
      <w:pPr>
        <w:ind w:firstLineChars="300" w:firstLine="723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lastRenderedPageBreak/>
        <w:t>“status_code”: 200,</w:t>
      </w:r>
    </w:p>
    <w:p w14:paraId="678D08F9" w14:textId="77777777" w:rsidR="00EC4DA1" w:rsidRDefault="004E3FE6">
      <w:pPr>
        <w:shd w:val="clear" w:color="auto" w:fill="FFFFFF"/>
        <w:ind w:firstLine="7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“data”: </w:t>
      </w:r>
    </w:p>
    <w:p w14:paraId="289E3105" w14:textId="77777777" w:rsidR="00EC4DA1" w:rsidRDefault="004E3FE6">
      <w:pPr>
        <w:shd w:val="clear" w:color="auto" w:fill="FFFFFF"/>
        <w:ind w:firstLine="7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[</w:t>
      </w:r>
    </w:p>
    <w:p w14:paraId="57CB4A42" w14:textId="77777777" w:rsidR="00EC4DA1" w:rsidRDefault="004E3FE6">
      <w:pPr>
        <w:shd w:val="clear" w:color="auto" w:fill="FFFFFF"/>
        <w:ind w:firstLine="1137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>{</w:t>
      </w:r>
    </w:p>
    <w:p w14:paraId="2CEC9DB8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“chi_so”: “hạ tầng số”, </w:t>
      </w:r>
    </w:p>
    <w:p w14:paraId="0C6B6A39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“nam”: 2023, </w:t>
      </w:r>
    </w:p>
    <w:p w14:paraId="0FD6C009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“gia_tri”: 94,</w:t>
      </w:r>
    </w:p>
    <w:p w14:paraId="3C91DD01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“xep_hang”: 10</w:t>
      </w:r>
    </w:p>
    <w:p w14:paraId="42D850FF" w14:textId="77777777" w:rsidR="00EC4DA1" w:rsidRDefault="00EC4DA1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</w:p>
    <w:p w14:paraId="7FA8141C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},</w:t>
      </w:r>
    </w:p>
    <w:p w14:paraId="6E186F54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{</w:t>
      </w:r>
    </w:p>
    <w:p w14:paraId="3A73DEC7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“chi_so”: “xã hội số”, </w:t>
      </w:r>
    </w:p>
    <w:p w14:paraId="0A365C7A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“nam”: 2023, </w:t>
      </w:r>
    </w:p>
    <w:p w14:paraId="6286622D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“gia_tri”: 97,</w:t>
      </w:r>
    </w:p>
    <w:p w14:paraId="5871387B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“xep_hang”: 1</w:t>
      </w:r>
    </w:p>
    <w:p w14:paraId="0A90A240" w14:textId="77777777" w:rsidR="00EC4DA1" w:rsidRDefault="00EC4DA1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</w:p>
    <w:p w14:paraId="69AD2360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},</w:t>
      </w:r>
    </w:p>
    <w:p w14:paraId="32330792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{</w:t>
      </w:r>
    </w:p>
    <w:p w14:paraId="6AB642E1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“chi_so”: “Kinh tế số”, </w:t>
      </w:r>
    </w:p>
    <w:p w14:paraId="6D309F95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“nam”: 2023, </w:t>
      </w:r>
    </w:p>
    <w:p w14:paraId="7D66FBE7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“gia_tri”: 98,</w:t>
      </w:r>
    </w:p>
    <w:p w14:paraId="72DAD8F5" w14:textId="77777777" w:rsidR="00EC4DA1" w:rsidRDefault="004E3FE6">
      <w:pPr>
        <w:ind w:left="1680"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“xep_hang”: 2</w:t>
      </w:r>
    </w:p>
    <w:p w14:paraId="50C21B93" w14:textId="77777777" w:rsidR="00EC4DA1" w:rsidRDefault="00EC4DA1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</w:p>
    <w:p w14:paraId="41A8B7E2" w14:textId="77777777" w:rsidR="00EC4DA1" w:rsidRDefault="004E3FE6">
      <w:pPr>
        <w:shd w:val="clear" w:color="auto" w:fill="FFFFFF"/>
        <w:ind w:firstLine="720"/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</w:pPr>
      <w:r>
        <w:rPr>
          <w:rFonts w:ascii="Courier New" w:eastAsia="sans-serif" w:hAnsi="Courier New" w:cs="Courier New"/>
          <w:b/>
          <w:bCs/>
          <w:sz w:val="24"/>
          <w:szCs w:val="24"/>
          <w:shd w:val="clear" w:color="auto" w:fill="FFFFFF"/>
          <w:lang w:val="vi-VN"/>
        </w:rPr>
        <w:t xml:space="preserve">  }</w:t>
      </w:r>
    </w:p>
    <w:p w14:paraId="00A33F02" w14:textId="77777777" w:rsidR="00EC4DA1" w:rsidRDefault="004E3FE6">
      <w:pPr>
        <w:ind w:firstLine="420"/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]</w:t>
      </w:r>
    </w:p>
    <w:p w14:paraId="11B4E468" w14:textId="77777777" w:rsidR="00EC4DA1" w:rsidRDefault="004E3FE6">
      <w:pPr>
        <w:rPr>
          <w:rFonts w:ascii="Courier New" w:hAnsi="Courier New" w:cs="Courier New"/>
          <w:b/>
          <w:bCs/>
          <w:sz w:val="24"/>
          <w:szCs w:val="24"/>
          <w:lang w:val="en"/>
        </w:rPr>
      </w:pPr>
      <w:r>
        <w:rPr>
          <w:rFonts w:ascii="Courier New" w:hAnsi="Courier New" w:cs="Courier New"/>
          <w:b/>
          <w:bCs/>
          <w:sz w:val="24"/>
          <w:szCs w:val="24"/>
          <w:lang w:val="en"/>
        </w:rPr>
        <w:t>}</w:t>
      </w:r>
    </w:p>
    <w:p w14:paraId="63AB117E" w14:textId="77777777" w:rsidR="00EC4DA1" w:rsidRDefault="00EC4DA1">
      <w:pPr>
        <w:rPr>
          <w:rFonts w:ascii="Courier New" w:hAnsi="Courier New" w:cs="Courier New"/>
          <w:b/>
          <w:bCs/>
          <w:sz w:val="24"/>
          <w:szCs w:val="24"/>
          <w:lang w:val="en"/>
        </w:rPr>
      </w:pPr>
    </w:p>
    <w:p w14:paraId="34CAFE74" w14:textId="77777777" w:rsidR="00EC4DA1" w:rsidRDefault="00EC4DA1"/>
    <w:p w14:paraId="6A908B0B" w14:textId="77777777" w:rsidR="00EC4DA1" w:rsidRDefault="00EC4DA1"/>
    <w:sectPr w:rsidR="00EC4D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VNI 24 Love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BE23D0"/>
    <w:multiLevelType w:val="multilevel"/>
    <w:tmpl w:val="BFBE23D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E9CDFC1"/>
    <w:multiLevelType w:val="singleLevel"/>
    <w:tmpl w:val="FE9CDFC1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7FEEBB77"/>
    <w:multiLevelType w:val="multilevel"/>
    <w:tmpl w:val="7FEEBB77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B73845"/>
    <w:rsid w:val="5FB73845"/>
    <w:rsid w:val="7BE7DEF8"/>
    <w:rsid w:val="7BFBD251"/>
    <w:rsid w:val="A3B5397B"/>
    <w:rsid w:val="BB2FDD15"/>
    <w:rsid w:val="BEBD0615"/>
    <w:rsid w:val="D77D0FCD"/>
    <w:rsid w:val="F97796A3"/>
    <w:rsid w:val="FEDBA612"/>
    <w:rsid w:val="00131C64"/>
    <w:rsid w:val="004E3FE6"/>
    <w:rsid w:val="00EC4DA1"/>
    <w:rsid w:val="00F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DF6B8"/>
  <w15:docId w15:val="{CBF1F6B0-A4D5-2C4E-909C-8F914FB6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12BB"/>
    <w:rPr>
      <w:lang w:val="en-US"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Times New Roman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hadq</dc:creator>
  <cp:lastModifiedBy>admin</cp:lastModifiedBy>
  <cp:revision>2</cp:revision>
  <cp:lastPrinted>2023-11-03T06:47:00Z</cp:lastPrinted>
  <dcterms:created xsi:type="dcterms:W3CDTF">2023-11-03T07:08:00Z</dcterms:created>
  <dcterms:modified xsi:type="dcterms:W3CDTF">2023-11-03T07:08:00Z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