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14"/>
        <w:tblW w:w="10350" w:type="dxa"/>
        <w:tblInd w:w="-851" w:type="dxa"/>
        <w:tblBorders>
          <w:insideH w:val="nil"/>
          <w:insideV w:val="nil"/>
        </w:tblBorders>
        <w:tblLayout w:type="fixed"/>
        <w:tblLook w:val="0400" w:firstRow="0" w:lastRow="0" w:firstColumn="0" w:lastColumn="0" w:noHBand="0" w:noVBand="1"/>
      </w:tblPr>
      <w:tblGrid>
        <w:gridCol w:w="4679"/>
        <w:gridCol w:w="5671"/>
      </w:tblGrid>
      <w:tr w:rsidR="00E70BE3" w:rsidTr="00E70BE3">
        <w:tc>
          <w:tcPr>
            <w:tcW w:w="4679" w:type="dxa"/>
            <w:tcBorders>
              <w:top w:val="nil"/>
              <w:left w:val="nil"/>
              <w:bottom w:val="nil"/>
              <w:right w:val="nil"/>
            </w:tcBorders>
            <w:tcMar>
              <w:top w:w="0" w:type="dxa"/>
              <w:left w:w="108" w:type="dxa"/>
              <w:bottom w:w="0" w:type="dxa"/>
              <w:right w:w="108" w:type="dxa"/>
            </w:tcMar>
            <w:hideMark/>
          </w:tcPr>
          <w:p w:rsidR="005A498D" w:rsidRDefault="00B24835" w:rsidP="005A498D">
            <w:pPr>
              <w:jc w:val="center"/>
              <w:rPr>
                <w:b/>
                <w:color w:val="000000"/>
                <w:sz w:val="26"/>
                <w:szCs w:val="26"/>
              </w:rPr>
            </w:pPr>
            <w:r>
              <w:rPr>
                <w:b/>
                <w:color w:val="000000"/>
                <w:sz w:val="26"/>
                <w:szCs w:val="26"/>
              </w:rPr>
              <w:t>[[TenDN]]</w:t>
            </w:r>
            <w:r w:rsidR="00E70BE3">
              <w:rPr>
                <w:b/>
                <w:color w:val="000000"/>
                <w:sz w:val="26"/>
                <w:szCs w:val="26"/>
              </w:rPr>
              <w:br/>
            </w:r>
          </w:p>
          <w:p w:rsidR="005A498D" w:rsidRPr="005A498D" w:rsidRDefault="005A498D" w:rsidP="005A498D">
            <w:pPr>
              <w:rPr>
                <w:sz w:val="26"/>
                <w:szCs w:val="26"/>
              </w:rPr>
            </w:pPr>
          </w:p>
        </w:tc>
        <w:tc>
          <w:tcPr>
            <w:tcW w:w="5670" w:type="dxa"/>
            <w:tcBorders>
              <w:top w:val="nil"/>
              <w:left w:val="nil"/>
              <w:bottom w:val="nil"/>
              <w:right w:val="nil"/>
            </w:tcBorders>
            <w:tcMar>
              <w:top w:w="0" w:type="dxa"/>
              <w:left w:w="108" w:type="dxa"/>
              <w:bottom w:w="0" w:type="dxa"/>
              <w:right w:w="108" w:type="dxa"/>
            </w:tcMar>
            <w:hideMark/>
          </w:tcPr>
          <w:p w:rsidR="00E82AC8" w:rsidRPr="00CA122B" w:rsidRDefault="00E70BE3" w:rsidP="00B24835">
            <w:pPr>
              <w:jc w:val="center"/>
              <w:rPr>
                <w:b/>
                <w:color w:val="000000"/>
                <w:sz w:val="28"/>
                <w:szCs w:val="28"/>
              </w:rPr>
            </w:pPr>
            <w:r w:rsidRPr="00CA122B">
              <w:rPr>
                <w:b/>
                <w:color w:val="000000"/>
                <w:sz w:val="26"/>
                <w:szCs w:val="26"/>
              </w:rPr>
              <w:t>CỘNG HÒA XÃ HỘI CHỦ NGHĨA VIỆT NAM</w:t>
            </w:r>
            <w:r w:rsidRPr="00CA122B">
              <w:rPr>
                <w:b/>
                <w:color w:val="000000"/>
                <w:sz w:val="28"/>
                <w:szCs w:val="28"/>
              </w:rPr>
              <w:br/>
              <w:t>Độc lập - Tự do - Hạnh phúc</w:t>
            </w:r>
          </w:p>
          <w:p w:rsidR="00E70BE3" w:rsidRPr="00B24835" w:rsidRDefault="00E70BE3" w:rsidP="00B24835">
            <w:pPr>
              <w:jc w:val="center"/>
              <w:rPr>
                <w:b/>
                <w:color w:val="000000"/>
                <w:sz w:val="28"/>
                <w:szCs w:val="28"/>
              </w:rPr>
            </w:pPr>
          </w:p>
        </w:tc>
      </w:tr>
      <w:tr w:rsidR="00E70BE3" w:rsidTr="00E70BE3">
        <w:tc>
          <w:tcPr>
            <w:tcW w:w="4679" w:type="dxa"/>
            <w:tcBorders>
              <w:top w:val="nil"/>
              <w:left w:val="nil"/>
              <w:bottom w:val="nil"/>
              <w:right w:val="nil"/>
            </w:tcBorders>
            <w:tcMar>
              <w:top w:w="0" w:type="dxa"/>
              <w:left w:w="108" w:type="dxa"/>
              <w:bottom w:w="0" w:type="dxa"/>
              <w:right w:w="108" w:type="dxa"/>
            </w:tcMar>
            <w:hideMark/>
          </w:tcPr>
          <w:p w:rsidR="00E70BE3" w:rsidRDefault="00E70BE3" w:rsidP="005511C4">
            <w:pPr>
              <w:spacing w:before="120"/>
              <w:jc w:val="center"/>
              <w:rPr>
                <w:color w:val="000000"/>
                <w:sz w:val="28"/>
                <w:szCs w:val="28"/>
              </w:rPr>
            </w:pPr>
            <w:r>
              <w:rPr>
                <w:color w:val="000000"/>
                <w:sz w:val="28"/>
                <w:szCs w:val="28"/>
              </w:rPr>
              <w:t>Số: [[So</w:t>
            </w:r>
            <w:r w:rsidR="00DA3134">
              <w:rPr>
                <w:color w:val="000000"/>
                <w:sz w:val="28"/>
                <w:szCs w:val="28"/>
              </w:rPr>
              <w:t>vb</w:t>
            </w:r>
            <w:r>
              <w:rPr>
                <w:color w:val="000000"/>
                <w:sz w:val="28"/>
                <w:szCs w:val="28"/>
              </w:rPr>
              <w:t>1]]</w:t>
            </w:r>
          </w:p>
        </w:tc>
        <w:tc>
          <w:tcPr>
            <w:tcW w:w="5670" w:type="dxa"/>
            <w:tcBorders>
              <w:top w:val="nil"/>
              <w:left w:val="nil"/>
              <w:bottom w:val="nil"/>
              <w:right w:val="nil"/>
            </w:tcBorders>
            <w:tcMar>
              <w:top w:w="0" w:type="dxa"/>
              <w:left w:w="108" w:type="dxa"/>
              <w:bottom w:w="0" w:type="dxa"/>
              <w:right w:w="108" w:type="dxa"/>
            </w:tcMar>
            <w:hideMark/>
          </w:tcPr>
          <w:p w:rsidR="00E70BE3" w:rsidRDefault="00CA122B" w:rsidP="005A498D">
            <w:pPr>
              <w:spacing w:before="120"/>
              <w:jc w:val="center"/>
              <w:rPr>
                <w:color w:val="000000"/>
                <w:sz w:val="28"/>
                <w:szCs w:val="28"/>
              </w:rPr>
            </w:pPr>
            <w:r>
              <w:rPr>
                <w:color w:val="000000"/>
                <w:sz w:val="28"/>
                <w:szCs w:val="28"/>
              </w:rPr>
              <w:t>[[Thu]], ngày [[Ngay]] tháng [[Thang]] năm [[Nam]]</w:t>
            </w:r>
          </w:p>
        </w:tc>
      </w:tr>
    </w:tbl>
    <w:p w:rsidR="00E70BE3" w:rsidRDefault="00E70BE3" w:rsidP="00E70BE3">
      <w:pPr>
        <w:spacing w:before="480" w:line="288" w:lineRule="auto"/>
        <w:jc w:val="center"/>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ĐƠN ĐỀ NGHỊ</w:t>
      </w:r>
    </w:p>
    <w:p w:rsidR="00E70BE3" w:rsidRDefault="00E70BE3" w:rsidP="00E70BE3">
      <w:pPr>
        <w:spacing w:line="288" w:lineRule="auto"/>
        <w:jc w:val="center"/>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 xml:space="preserve">CẤP </w:t>
      </w:r>
      <w:r w:rsidR="008C2F9C" w:rsidRPr="008C2F9C">
        <w:rPr>
          <w:rFonts w:ascii="Times New Roman" w:eastAsia="Times New Roman" w:hAnsi="Times New Roman" w:cs="Times New Roman"/>
          <w:b/>
          <w:color w:val="000000"/>
          <w:kern w:val="0"/>
          <w:sz w:val="28"/>
          <w:szCs w:val="28"/>
          <w14:ligatures w14:val="none"/>
        </w:rPr>
        <w:t>MÃ QUẢ LÝ THIẾT BỊ ĐỂ ĐỊNH DANH THIẾT BỊ TRONG HỆ THỐNG THÔNG TIN DỊCH VỤ TIN CẬY</w:t>
      </w:r>
    </w:p>
    <w:p w:rsidR="00E70BE3" w:rsidRDefault="00E70BE3" w:rsidP="00E70BE3">
      <w:pPr>
        <w:spacing w:after="480"/>
        <w:jc w:val="center"/>
        <w:rPr>
          <w:rFonts w:ascii="Times New Roman" w:eastAsia="Times New Roman" w:hAnsi="Times New Roman" w:cs="Times New Roman"/>
          <w:color w:val="000000"/>
          <w:kern w:val="0"/>
          <w:sz w:val="28"/>
          <w:szCs w:val="28"/>
          <w14:ligatures w14:val="none"/>
        </w:rPr>
      </w:pPr>
      <w:r>
        <w:rPr>
          <w:noProof/>
        </w:rPr>
        <mc:AlternateContent>
          <mc:Choice Requires="wps">
            <w:drawing>
              <wp:anchor distT="0" distB="0" distL="114300" distR="114300" simplePos="0" relativeHeight="251661312" behindDoc="0" locked="0" layoutInCell="1" allowOverlap="1" wp14:anchorId="382839EF" wp14:editId="7A434703">
                <wp:simplePos x="0" y="0"/>
                <wp:positionH relativeFrom="column">
                  <wp:posOffset>2476500</wp:posOffset>
                </wp:positionH>
                <wp:positionV relativeFrom="paragraph">
                  <wp:posOffset>39370</wp:posOffset>
                </wp:positionV>
                <wp:extent cx="749300" cy="0"/>
                <wp:effectExtent l="0" t="0" r="0" b="0"/>
                <wp:wrapNone/>
                <wp:docPr id="770706827" name="Đường kết nối Mũi tên Thẳng 6"/>
                <wp:cNvGraphicFramePr/>
                <a:graphic xmlns:a="http://schemas.openxmlformats.org/drawingml/2006/main">
                  <a:graphicData uri="http://schemas.microsoft.com/office/word/2010/wordprocessingShape">
                    <wps:wsp>
                      <wps:cNvCnPr/>
                      <wps:spPr>
                        <a:xfrm>
                          <a:off x="0" y="0"/>
                          <a:ext cx="749300"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71CAE3" id="Đường kết nối Mũi tên Thẳng 6" o:spid="_x0000_s1026" type="#_x0000_t32" style="position:absolute;margin-left:195pt;margin-top:3.1pt;width: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" strokecolor="windowText">
                <v:stroke startarrowwidth="narrow" startarrowlength="short" endarrowwidth="narrow" endarrowlength="short" joinstyle="miter"/>
              </v:shape>
            </w:pict>
          </mc:Fallback>
        </mc:AlternateContent>
      </w:r>
    </w:p>
    <w:p w:rsidR="00E70BE3" w:rsidRDefault="00E70BE3" w:rsidP="00F95E3B">
      <w:pPr>
        <w:spacing w:after="480"/>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Kính gửi: </w:t>
      </w:r>
      <w:r w:rsidR="00DA3134" w:rsidRPr="00DA3134">
        <w:rPr>
          <w:rFonts w:ascii="Times New Roman" w:eastAsia="Times New Roman" w:hAnsi="Times New Roman" w:cs="Times New Roman"/>
          <w:iCs/>
          <w:color w:val="000000"/>
          <w:kern w:val="0"/>
          <w:sz w:val="28"/>
          <w:szCs w:val="28"/>
          <w14:ligatures w14:val="none"/>
        </w:rPr>
        <w:t>Bộ Khoa học và Công nghệ</w:t>
      </w:r>
    </w:p>
    <w:p w:rsidR="00E70BE3" w:rsidRDefault="00E70BE3" w:rsidP="00E70BE3">
      <w:pPr>
        <w:spacing w:before="120" w:after="120" w:line="288" w:lineRule="auto"/>
        <w:rPr>
          <w:rFonts w:ascii="Times New Roman" w:eastAsia="Times New Roman" w:hAnsi="Times New Roman" w:cs="Times New Roman"/>
          <w:i/>
          <w:color w:val="000000"/>
          <w:kern w:val="0"/>
          <w:sz w:val="28"/>
          <w:szCs w:val="28"/>
          <w14:ligatures w14:val="none"/>
        </w:rPr>
      </w:pPr>
      <w:r>
        <w:rPr>
          <w:rFonts w:ascii="Times New Roman" w:eastAsia="Times New Roman" w:hAnsi="Times New Roman" w:cs="Times New Roman"/>
          <w:i/>
          <w:color w:val="000000"/>
          <w:kern w:val="0"/>
          <w:sz w:val="28"/>
          <w:szCs w:val="28"/>
          <w14:ligatures w14:val="none"/>
        </w:rPr>
        <w:t>Căn cứ Luật Giao dịch điện tử ngày 22 tháng 6 năm 2023;</w:t>
      </w:r>
    </w:p>
    <w:p w:rsidR="00E70BE3" w:rsidRDefault="00E70BE3" w:rsidP="00E70BE3">
      <w:pPr>
        <w:spacing w:before="120" w:after="120" w:line="288" w:lineRule="auto"/>
        <w:rPr>
          <w:rFonts w:ascii="Times New Roman" w:eastAsia="Times New Roman" w:hAnsi="Times New Roman" w:cs="Times New Roman"/>
          <w:i/>
          <w:color w:val="000000"/>
          <w:kern w:val="0"/>
          <w:sz w:val="28"/>
          <w:szCs w:val="28"/>
          <w14:ligatures w14:val="none"/>
        </w:rPr>
      </w:pPr>
      <w:r>
        <w:rPr>
          <w:rFonts w:ascii="Times New Roman" w:eastAsia="Times New Roman" w:hAnsi="Times New Roman" w:cs="Times New Roman"/>
          <w:i/>
          <w:color w:val="000000"/>
          <w:kern w:val="0"/>
          <w:sz w:val="28"/>
          <w:szCs w:val="28"/>
          <w14:ligatures w14:val="none"/>
        </w:rPr>
        <w:t xml:space="preserve">Căn cứ Nghị định số </w:t>
      </w:r>
      <w:r w:rsidR="001E07EC">
        <w:rPr>
          <w:rFonts w:ascii="Times New Roman" w:eastAsia="Times New Roman" w:hAnsi="Times New Roman" w:cs="Times New Roman"/>
          <w:i/>
          <w:color w:val="000000"/>
          <w:kern w:val="0"/>
          <w:sz w:val="28"/>
          <w:szCs w:val="28"/>
          <w14:ligatures w14:val="none"/>
        </w:rPr>
        <w:t>23</w:t>
      </w:r>
      <w:r>
        <w:rPr>
          <w:rFonts w:ascii="Times New Roman" w:eastAsia="Times New Roman" w:hAnsi="Times New Roman" w:cs="Times New Roman"/>
          <w:i/>
          <w:color w:val="000000"/>
          <w:kern w:val="0"/>
          <w:sz w:val="28"/>
          <w:szCs w:val="28"/>
          <w14:ligatures w14:val="none"/>
        </w:rPr>
        <w:t>/20</w:t>
      </w:r>
      <w:r w:rsidR="001E07EC">
        <w:rPr>
          <w:rFonts w:ascii="Times New Roman" w:eastAsia="Times New Roman" w:hAnsi="Times New Roman" w:cs="Times New Roman"/>
          <w:i/>
          <w:color w:val="000000"/>
          <w:kern w:val="0"/>
          <w:sz w:val="28"/>
          <w:szCs w:val="28"/>
          <w14:ligatures w14:val="none"/>
        </w:rPr>
        <w:t>25</w:t>
      </w:r>
      <w:r>
        <w:rPr>
          <w:rFonts w:ascii="Times New Roman" w:eastAsia="Times New Roman" w:hAnsi="Times New Roman" w:cs="Times New Roman"/>
          <w:i/>
          <w:color w:val="000000"/>
          <w:kern w:val="0"/>
          <w:sz w:val="28"/>
          <w:szCs w:val="28"/>
          <w14:ligatures w14:val="none"/>
        </w:rPr>
        <w:t xml:space="preserve">/NĐ-CP ngày </w:t>
      </w:r>
      <w:r w:rsidR="001E07EC">
        <w:rPr>
          <w:rFonts w:ascii="Times New Roman" w:eastAsia="Times New Roman" w:hAnsi="Times New Roman" w:cs="Times New Roman"/>
          <w:i/>
          <w:color w:val="000000"/>
          <w:kern w:val="0"/>
          <w:sz w:val="28"/>
          <w:szCs w:val="28"/>
          <w14:ligatures w14:val="none"/>
        </w:rPr>
        <w:t>21</w:t>
      </w:r>
      <w:r>
        <w:rPr>
          <w:rFonts w:ascii="Times New Roman" w:eastAsia="Times New Roman" w:hAnsi="Times New Roman" w:cs="Times New Roman"/>
          <w:i/>
          <w:color w:val="000000"/>
          <w:kern w:val="0"/>
          <w:sz w:val="28"/>
          <w:szCs w:val="28"/>
          <w14:ligatures w14:val="none"/>
        </w:rPr>
        <w:t xml:space="preserve"> tháng </w:t>
      </w:r>
      <w:r w:rsidR="001E07EC">
        <w:rPr>
          <w:rFonts w:ascii="Times New Roman" w:eastAsia="Times New Roman" w:hAnsi="Times New Roman" w:cs="Times New Roman"/>
          <w:i/>
          <w:color w:val="000000"/>
          <w:kern w:val="0"/>
          <w:sz w:val="28"/>
          <w:szCs w:val="28"/>
          <w14:ligatures w14:val="none"/>
        </w:rPr>
        <w:t>02</w:t>
      </w:r>
      <w:r>
        <w:rPr>
          <w:rFonts w:ascii="Times New Roman" w:eastAsia="Times New Roman" w:hAnsi="Times New Roman" w:cs="Times New Roman"/>
          <w:i/>
          <w:color w:val="000000"/>
          <w:kern w:val="0"/>
          <w:sz w:val="28"/>
          <w:szCs w:val="28"/>
          <w14:ligatures w14:val="none"/>
        </w:rPr>
        <w:t xml:space="preserve"> năm 20</w:t>
      </w:r>
      <w:r w:rsidR="001E07EC">
        <w:rPr>
          <w:rFonts w:ascii="Times New Roman" w:eastAsia="Times New Roman" w:hAnsi="Times New Roman" w:cs="Times New Roman"/>
          <w:i/>
          <w:color w:val="000000"/>
          <w:kern w:val="0"/>
          <w:sz w:val="28"/>
          <w:szCs w:val="28"/>
          <w14:ligatures w14:val="none"/>
        </w:rPr>
        <w:t>25</w:t>
      </w:r>
      <w:r>
        <w:rPr>
          <w:rFonts w:ascii="Times New Roman" w:eastAsia="Times New Roman" w:hAnsi="Times New Roman" w:cs="Times New Roman"/>
          <w:i/>
          <w:color w:val="000000"/>
          <w:kern w:val="0"/>
          <w:sz w:val="28"/>
          <w:szCs w:val="28"/>
          <w14:ligatures w14:val="none"/>
        </w:rPr>
        <w:t xml:space="preserve"> của Chính phủ quy định về chữ ký điện tử và dịch vụ tin cậy;</w:t>
      </w:r>
    </w:p>
    <w:p w:rsidR="00E70BE3" w:rsidRDefault="00954F24" w:rsidP="00E70BE3">
      <w:pPr>
        <w:spacing w:before="120" w:after="120" w:line="288" w:lineRule="auto"/>
        <w:rPr>
          <w:rFonts w:ascii="Times New Roman" w:eastAsia="Times New Roman" w:hAnsi="Times New Roman" w:cs="Times New Roman"/>
          <w:i/>
          <w:color w:val="000000"/>
          <w:kern w:val="0"/>
          <w:sz w:val="28"/>
          <w:szCs w:val="28"/>
          <w14:ligatures w14:val="none"/>
        </w:rPr>
      </w:pPr>
      <w:r>
        <w:rPr>
          <w:rFonts w:ascii="Times New Roman" w:eastAsia="Times New Roman" w:hAnsi="Times New Roman" w:cs="Times New Roman"/>
          <w:i/>
          <w:color w:val="000000"/>
          <w:kern w:val="0"/>
          <w:sz w:val="28"/>
          <w:szCs w:val="28"/>
          <w14:ligatures w14:val="none"/>
        </w:rPr>
        <w:t>[[TenDN</w:t>
      </w:r>
      <w:r w:rsidR="00301E3E">
        <w:rPr>
          <w:rFonts w:ascii="Times New Roman" w:eastAsia="Times New Roman" w:hAnsi="Times New Roman" w:cs="Times New Roman"/>
          <w:i/>
          <w:color w:val="000000"/>
          <w:kern w:val="0"/>
          <w:sz w:val="28"/>
          <w:szCs w:val="28"/>
          <w14:ligatures w14:val="none"/>
        </w:rPr>
        <w:t>1</w:t>
      </w:r>
      <w:r>
        <w:rPr>
          <w:rFonts w:ascii="Times New Roman" w:eastAsia="Times New Roman" w:hAnsi="Times New Roman" w:cs="Times New Roman"/>
          <w:i/>
          <w:color w:val="000000"/>
          <w:kern w:val="0"/>
          <w:sz w:val="28"/>
          <w:szCs w:val="28"/>
          <w14:ligatures w14:val="none"/>
        </w:rPr>
        <w:t>]]</w:t>
      </w:r>
      <w:r w:rsidR="00E70BE3">
        <w:rPr>
          <w:rFonts w:ascii="Times New Roman" w:eastAsia="Times New Roman" w:hAnsi="Times New Roman" w:cs="Times New Roman"/>
          <w:i/>
          <w:color w:val="000000"/>
          <w:kern w:val="0"/>
          <w:sz w:val="28"/>
          <w:szCs w:val="28"/>
          <w14:ligatures w14:val="none"/>
        </w:rPr>
        <w:t xml:space="preserve"> đề nghị </w:t>
      </w:r>
      <w:r w:rsidR="00DA3134">
        <w:rPr>
          <w:rFonts w:ascii="Times New Roman" w:eastAsia="Times New Roman" w:hAnsi="Times New Roman" w:cs="Times New Roman"/>
          <w:i/>
          <w:color w:val="000000"/>
          <w:kern w:val="0"/>
          <w:sz w:val="28"/>
          <w:szCs w:val="28"/>
          <w14:ligatures w14:val="none"/>
        </w:rPr>
        <w:t>Bộ Khoa học và Công nghệ</w:t>
      </w:r>
      <w:r w:rsidR="00E70BE3">
        <w:rPr>
          <w:rFonts w:ascii="Times New Roman" w:eastAsia="Times New Roman" w:hAnsi="Times New Roman" w:cs="Times New Roman"/>
          <w:i/>
          <w:color w:val="000000"/>
          <w:kern w:val="0"/>
          <w:sz w:val="28"/>
          <w:szCs w:val="28"/>
          <w14:ligatures w14:val="none"/>
        </w:rPr>
        <w:t xml:space="preserve"> cấp giấy phép kinh doanh dịch vụ tin cậy với các nội dung sau:</w:t>
      </w:r>
    </w:p>
    <w:p w:rsidR="00E70BE3" w:rsidRDefault="00E70BE3" w:rsidP="00E70BE3">
      <w:pPr>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Phần 1. Thông tin chung về doanh nghiệp</w:t>
      </w:r>
    </w:p>
    <w:p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1. Tên giao dịch: [[</w:t>
      </w:r>
      <w:r w:rsidR="00471CE7">
        <w:rPr>
          <w:rFonts w:ascii="Times New Roman" w:eastAsia="Times New Roman" w:hAnsi="Times New Roman" w:cs="Times New Roman"/>
          <w:color w:val="000000"/>
          <w:kern w:val="0"/>
          <w:sz w:val="28"/>
          <w:szCs w:val="28"/>
          <w14:ligatures w14:val="none"/>
        </w:rPr>
        <w:t>TenDN</w:t>
      </w:r>
      <w:r w:rsidR="00301E3E">
        <w:rPr>
          <w:rFonts w:ascii="Times New Roman" w:eastAsia="Times New Roman" w:hAnsi="Times New Roman" w:cs="Times New Roman"/>
          <w:color w:val="000000"/>
          <w:kern w:val="0"/>
          <w:sz w:val="28"/>
          <w:szCs w:val="28"/>
          <w14:ligatures w14:val="none"/>
        </w:rPr>
        <w:t>2</w:t>
      </w:r>
      <w:r>
        <w:rPr>
          <w:rFonts w:ascii="Times New Roman" w:eastAsia="Times New Roman" w:hAnsi="Times New Roman" w:cs="Times New Roman"/>
          <w:color w:val="000000"/>
          <w:kern w:val="0"/>
          <w:sz w:val="28"/>
          <w:szCs w:val="28"/>
          <w14:ligatures w14:val="none"/>
        </w:rPr>
        <w:t>]]</w:t>
      </w:r>
    </w:p>
    <w:p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2. Tên giao dịch quốc tế: [[</w:t>
      </w:r>
      <w:r w:rsidR="00471CE7" w:rsidRPr="00471CE7">
        <w:rPr>
          <w:rFonts w:ascii="Times New Roman" w:eastAsia="Times New Roman" w:hAnsi="Times New Roman" w:cs="Times New Roman"/>
          <w:color w:val="000000"/>
          <w:kern w:val="0"/>
          <w:sz w:val="28"/>
          <w:szCs w:val="28"/>
          <w14:ligatures w14:val="none"/>
        </w:rPr>
        <w:t>TenDN_Eng</w:t>
      </w:r>
      <w:r>
        <w:rPr>
          <w:rFonts w:ascii="Times New Roman" w:eastAsia="Times New Roman" w:hAnsi="Times New Roman" w:cs="Times New Roman"/>
          <w:color w:val="000000"/>
          <w:kern w:val="0"/>
          <w:sz w:val="28"/>
          <w:szCs w:val="28"/>
          <w14:ligatures w14:val="none"/>
        </w:rPr>
        <w:t>]]</w:t>
      </w:r>
    </w:p>
    <w:p w:rsidR="00E70BE3" w:rsidRDefault="00E70BE3" w:rsidP="00E70BE3">
      <w:pPr>
        <w:tabs>
          <w:tab w:val="left" w:pos="4678"/>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3. Giấy chứng nhận đăng ký doanh nghiệp số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DangKyKD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do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CoQuanCapDKKD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cấp ngày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NgayCapDKKD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tháng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ThangDKKD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năm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NamDKKD</w:t>
      </w:r>
      <w:r w:rsidR="00954F24">
        <w:rPr>
          <w:rFonts w:ascii="Times New Roman" w:eastAsia="Times New Roman" w:hAnsi="Times New Roman" w:cs="Times New Roman"/>
          <w:color w:val="000000"/>
          <w:kern w:val="0"/>
          <w:sz w:val="28"/>
          <w:szCs w:val="28"/>
          <w14:ligatures w14:val="none"/>
        </w:rPr>
        <w:t>]]</w:t>
      </w:r>
    </w:p>
    <w:p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4. Tên người đại diện theo pháp luật: [[NguoiDaiDien]]</w:t>
      </w:r>
    </w:p>
    <w:p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5. Số CMND/CC/định danh của người đại diện theo pháp luật: [[CCCD]]</w:t>
      </w:r>
    </w:p>
    <w:p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6. Địa chỉ trụ sở chính: [[</w:t>
      </w:r>
      <w:r w:rsidR="009F1EDD">
        <w:rPr>
          <w:rFonts w:ascii="Times New Roman" w:eastAsia="Times New Roman" w:hAnsi="Times New Roman" w:cs="Times New Roman"/>
          <w:color w:val="000000"/>
          <w:kern w:val="0"/>
          <w:sz w:val="28"/>
          <w:szCs w:val="28"/>
          <w14:ligatures w14:val="none"/>
        </w:rPr>
        <w:t>TruSoDN</w:t>
      </w:r>
      <w:r>
        <w:rPr>
          <w:rFonts w:ascii="Times New Roman" w:eastAsia="Times New Roman" w:hAnsi="Times New Roman" w:cs="Times New Roman"/>
          <w:color w:val="000000"/>
          <w:kern w:val="0"/>
          <w:sz w:val="28"/>
          <w:szCs w:val="28"/>
          <w14:ligatures w14:val="none"/>
        </w:rPr>
        <w:t>]]</w:t>
      </w:r>
    </w:p>
    <w:p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7. Điện thoại: [[DienThoai]]</w:t>
      </w:r>
    </w:p>
    <w:p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8. Số Fax: [[Fax]]</w:t>
      </w:r>
    </w:p>
    <w:p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9. Website: [[Website]]</w:t>
      </w:r>
    </w:p>
    <w:p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lastRenderedPageBreak/>
        <w:t>10. Mã số thuế: [[MaSoThue]]</w:t>
      </w:r>
    </w:p>
    <w:p w:rsidR="00E70BE3" w:rsidRDefault="00E70BE3" w:rsidP="008C2F9C">
      <w:pPr>
        <w:tabs>
          <w:tab w:val="left" w:pos="8931"/>
        </w:tabs>
        <w:spacing w:before="120" w:after="120" w:line="288" w:lineRule="auto"/>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 xml:space="preserve">Phần 2. Mô tả tóm tắt về đề nghị </w:t>
      </w:r>
      <w:r w:rsidR="008C2F9C">
        <w:rPr>
          <w:rFonts w:ascii="Times New Roman" w:eastAsia="Times New Roman" w:hAnsi="Times New Roman" w:cs="Times New Roman"/>
          <w:b/>
          <w:color w:val="000000"/>
          <w:kern w:val="0"/>
          <w:sz w:val="28"/>
          <w:szCs w:val="28"/>
          <w14:ligatures w14:val="none"/>
        </w:rPr>
        <w:t>c</w:t>
      </w:r>
      <w:r w:rsidR="008C2F9C" w:rsidRPr="008C2F9C">
        <w:rPr>
          <w:rFonts w:ascii="Times New Roman" w:eastAsia="Times New Roman" w:hAnsi="Times New Roman" w:cs="Times New Roman"/>
          <w:b/>
          <w:color w:val="000000"/>
          <w:kern w:val="0"/>
          <w:sz w:val="28"/>
          <w:szCs w:val="28"/>
          <w14:ligatures w14:val="none"/>
        </w:rPr>
        <w:t>ấp mã quả lý thiết bị</w:t>
      </w:r>
      <w:r w:rsidR="008C2F9C">
        <w:rPr>
          <w:rFonts w:ascii="Times New Roman" w:eastAsia="Times New Roman" w:hAnsi="Times New Roman" w:cs="Times New Roman"/>
          <w:b/>
          <w:color w:val="000000"/>
          <w:kern w:val="0"/>
          <w:sz w:val="28"/>
          <w:szCs w:val="28"/>
          <w14:ligatures w14:val="none"/>
        </w:rPr>
        <w:t xml:space="preserve"> (ghi rõ loại và số lượng hồ sơ)</w:t>
      </w:r>
      <w:r>
        <w:rPr>
          <w:rFonts w:ascii="Times New Roman" w:eastAsia="Times New Roman" w:hAnsi="Times New Roman" w:cs="Times New Roman"/>
          <w:b/>
          <w:color w:val="000000"/>
          <w:kern w:val="0"/>
          <w:sz w:val="28"/>
          <w:szCs w:val="28"/>
          <w14:ligatures w14:val="none"/>
        </w:rPr>
        <w:t xml:space="preserve"> </w:t>
      </w:r>
    </w:p>
    <w:p w:rsidR="00E01826" w:rsidRPr="00E01826" w:rsidRDefault="003769EE" w:rsidP="00E01826">
      <w:pPr>
        <w:tabs>
          <w:tab w:val="left" w:pos="8931"/>
        </w:tabs>
        <w:spacing w:before="120" w:after="120" w:line="288" w:lineRule="auto"/>
        <w:jc w:val="right"/>
        <w:rPr>
          <w:rFonts w:ascii="Times New Roman" w:eastAsia="Times New Roman" w:hAnsi="Times New Roman" w:cs="Times New Roman"/>
          <w:bCs/>
          <w:color w:val="000000"/>
          <w:kern w:val="0"/>
          <w:sz w:val="28"/>
          <w:szCs w:val="28"/>
          <w14:ligatures w14:val="none"/>
        </w:rPr>
      </w:pPr>
      <w:r>
        <w:rPr>
          <w:rFonts w:ascii="Times New Roman" w:eastAsia="Times New Roman" w:hAnsi="Times New Roman" w:cs="Times New Roman"/>
          <w:bCs/>
          <w:color w:val="000000"/>
          <w:kern w:val="0"/>
          <w:sz w:val="28"/>
          <w:szCs w:val="28"/>
          <w14:ligatures w14:val="none"/>
        </w:rPr>
        <w:t>[[IMPORT_MA_QLTB]]</w:t>
      </w:r>
    </w:p>
    <w:tbl>
      <w:tblPr>
        <w:tblStyle w:val="TableGrid"/>
        <w:tblW w:w="0" w:type="auto"/>
        <w:tblLook w:val="04A0" w:firstRow="1" w:lastRow="0" w:firstColumn="1" w:lastColumn="0" w:noHBand="0" w:noVBand="1"/>
        <w:tblCaption w:val="TAILIEU"/>
      </w:tblPr>
      <w:tblGrid>
        <w:gridCol w:w="1012.9314422607422"/>
        <w:gridCol w:w="1152.1410369873047"/>
        <w:gridCol w:w="1159.4676971435547"/>
        <w:gridCol w:w="1101.769027709961"/>
        <w:gridCol w:w="1079.7886657714844"/>
        <w:gridCol w:w="1090.77880859375"/>
        <w:gridCol w:w="1134.7396850585938"/>
        <w:gridCol w:w="796.7906188964844"/>
        <w:gridCol w:w="831.5929412841797"/>
      </w:tblGrid>
      <w:tr w:rsidR="00533C5C" w:rsidTr="00533C5C">
        <w:tc>
          <w:tcPr>
            <w:tcW w:w="1012.9314422607422" w:type="dxa"/>
          </w:tcPr>
          <w:p w:rsidR="00533C5C" w:rsidRPr="009F6FF2" w:rsidRDefault="00533C5C" w:rsidP="009F6FF2">
            <w:pPr>
              <w:spacing w:before="120" w:after="120" w:line="288" w:lineRule="auto"/>
              <w:jc w:val="center"/>
              <w:rPr>
                <w:rFonts w:ascii="Times New Roman" w:eastAsia="Times New Roman" w:hAnsi="Times New Roman" w:cs="Times New Roman"/>
                <w:b/>
                <w:color w:val="000000"/>
                <w:kern w:val="0"/>
                <w14:ligatures w14:val="none"/>
              </w:rPr>
            </w:pPr>
            <w:r>
              <w:rPr>
                <w:rFonts w:ascii="Times New Roman" w:eastAsia="Times New Roman" w:hAnsi="Times New Roman" w:cs="Times New Roman"/>
                <w:b/>
                <w:color w:val="000000"/>
                <w:kern w:val="0"/>
                <w14:ligatures w14:val="none"/>
              </w:rPr>
              <w:t>STT [[TABLE_COLUMN_REQUIRED]]</w:t>
            </w:r>
          </w:p>
        </w:tc>
        <w:tc>
          <w:tcPr>
            <w:tcW w:w="1152.1410369873047" w:type="dxa"/>
          </w:tcPr>
          <w:p w:rsidR="00533C5C" w:rsidRPr="009F6FF2" w:rsidRDefault="00533C5C"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Tên thiết bị [[TABLE_COLUMN_REQUIRED]]</w:t>
            </w:r>
          </w:p>
        </w:tc>
        <w:tc>
          <w:tcPr>
            <w:tcW w:w="1159.4676971435547" w:type="dxa"/>
          </w:tcPr>
          <w:p w:rsidR="00533C5C" w:rsidRPr="009F6FF2" w:rsidRDefault="00533C5C" w:rsidP="009F6FF2">
            <w:pPr>
              <w:spacing w:before="120" w:after="120" w:line="288" w:lineRule="auto"/>
              <w:jc w:val="center"/>
              <w:rPr>
                <w:rFonts w:ascii="Times New Roman" w:eastAsia="Times New Roman" w:hAnsi="Times New Roman" w:cs="Times New Roman"/>
                <w:b/>
                <w:color w:val="000000"/>
                <w:kern w:val="0"/>
                <w14:ligatures w14:val="none"/>
              </w:rPr>
            </w:pPr>
            <w:r>
              <w:rPr>
                <w:b/>
                <w:bCs/>
              </w:rPr>
              <w:t>Loại thiết bị [[TABLE_COLUMN_REQUIRED]]</w:t>
            </w:r>
          </w:p>
        </w:tc>
        <w:tc>
          <w:tcPr>
            <w:tcW w:w="1101.769027709961" w:type="dxa"/>
          </w:tcPr>
          <w:p w:rsidR="00533C5C" w:rsidRPr="009F6FF2" w:rsidRDefault="00533C5C"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Cấu hình [[TABLE_COLUMN_REQUIRED]]</w:t>
            </w:r>
          </w:p>
        </w:tc>
        <w:tc>
          <w:tcPr>
            <w:tcW w:w="1079.7886657714844" w:type="dxa"/>
          </w:tcPr>
          <w:p w:rsidR="00533C5C" w:rsidRPr="009F6FF2" w:rsidRDefault="00533C5C"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Số seri [[TABLE_COLUMN_REQUIRED]]</w:t>
            </w:r>
          </w:p>
        </w:tc>
        <w:tc>
          <w:tcPr>
            <w:tcW w:w="1090.77880859375" w:type="dxa"/>
          </w:tcPr>
          <w:p w:rsidR="00533C5C" w:rsidRPr="009F6FF2" w:rsidRDefault="00533C5C"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Địa điểm [[TABLE_COLUMN_REQUIRED]]</w:t>
            </w:r>
          </w:p>
        </w:tc>
        <w:tc>
          <w:tcPr>
            <w:tcW w:w="1134.7396850585938" w:type="dxa"/>
          </w:tcPr>
          <w:p w:rsidR="00533C5C" w:rsidRPr="009F6FF2" w:rsidRDefault="00533C5C"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Chức năng [[TABLE_COLUMN_REQUIRED]]</w:t>
            </w:r>
          </w:p>
        </w:tc>
        <w:tc>
          <w:tcPr>
            <w:tcW w:w="796.7906188964844" w:type="dxa"/>
          </w:tcPr>
          <w:p w:rsidR="00533C5C" w:rsidRPr="009F6FF2" w:rsidRDefault="00533C5C" w:rsidP="009F6FF2">
            <w:pPr>
              <w:spacing w:before="120" w:after="120" w:line="288" w:lineRule="auto"/>
              <w:jc w:val="center"/>
              <w:rPr>
                <w:rFonts w:ascii="Times New Roman" w:eastAsia="Times New Roman" w:hAnsi="Times New Roman" w:cs="Times New Roman"/>
                <w:b/>
                <w:color w:val="000000"/>
                <w:kern w:val="0"/>
                <w14:ligatures w14:val="none"/>
              </w:rPr>
            </w:pPr>
            <w:r w:rsidRPr="003C181D">
              <w:rPr>
                <w:b/>
                <w:bCs/>
              </w:rPr>
              <w:t>Loại dịch vụ tin cậy</w:t>
            </w:r>
          </w:p>
        </w:tc>
        <w:tc>
          <w:tcPr>
            <w:tcW w:w="831.5929412841797" w:type="dxa"/>
          </w:tcPr>
          <w:p>
            <w:pPr/>
            <w:r>
              <w:t>[[addrow_1]]</w:t>
            </w:r>
          </w:p>
        </w:tc>
      </w:tr>
      <w:tr>
        <w:tc>
          <w:tcPr>
            <w:tcW w:w="1012.9314422607422" w:type="dxa"/>
          </w:tcPr>
          <w:p>
            <w:pPr/>
            <w:r>
              <w:t xml:space="preserve"> [[ISTABLE_TAILIEU_STT___TABLE_COLUMN_REQUIRED___1]]</w:t>
            </w:r>
          </w:p>
        </w:tc>
        <w:tc>
          <w:tcPr>
            <w:tcW w:w="1152.1410369873047" w:type="dxa"/>
          </w:tcPr>
          <w:p>
            <w:pPr/>
            <w:r>
              <w:t xml:space="preserve"> [[ISTABLE_TAILIEU_TEN_THIET_BI___TABLE_COLUMN_REQUIRED___1]]</w:t>
            </w:r>
          </w:p>
        </w:tc>
        <w:tc>
          <w:tcPr>
            <w:tcW w:w="1159.4676971435547" w:type="dxa"/>
          </w:tcPr>
          <w:p>
            <w:pPr/>
            <w:r>
              <w:t xml:space="preserve"> [[ISTABLE_TAILIEU_LOAI_THIET_BI___TABLE_COLUMN_REQUIRED___1]]</w:t>
            </w:r>
          </w:p>
        </w:tc>
        <w:tc>
          <w:tcPr>
            <w:tcW w:w="1101.769027709961" w:type="dxa"/>
          </w:tcPr>
          <w:p>
            <w:pPr/>
            <w:r>
              <w:t xml:space="preserve"> [[ISTABLE_TAILIEU_CAU_HINH___TABLE_COLUMN_REQUIRED___1]]</w:t>
            </w:r>
          </w:p>
        </w:tc>
        <w:tc>
          <w:tcPr>
            <w:tcW w:w="1079.7886657714844" w:type="dxa"/>
          </w:tcPr>
          <w:p>
            <w:pPr/>
            <w:r>
              <w:t xml:space="preserve"> [[ISTABLE_TAILIEU_SO_SERI___TABLE_COLUMN_REQUIRED___1]]</w:t>
            </w:r>
          </w:p>
        </w:tc>
        <w:tc>
          <w:tcPr>
            <w:tcW w:w="1090.77880859375" w:type="dxa"/>
          </w:tcPr>
          <w:p>
            <w:pPr/>
            <w:r>
              <w:t xml:space="preserve"> [[ISTABLE_TAILIEU_DIA_DIEM___TABLE_COLUMN_REQUIRED___1]]</w:t>
            </w:r>
          </w:p>
        </w:tc>
        <w:tc>
          <w:tcPr>
            <w:tcW w:w="1134.7396850585938" w:type="dxa"/>
          </w:tcPr>
          <w:p>
            <w:pPr/>
            <w:r>
              <w:t xml:space="preserve"> [[ISTABLE_TAILIEU_CHUC_NANG___TABLE_COLUMN_REQUIRED___1]]</w:t>
            </w:r>
          </w:p>
        </w:tc>
        <w:tc>
          <w:tcPr>
            <w:tcW w:w="796.7906188964844" w:type="dxa"/>
          </w:tcPr>
          <w:p>
            <w:pPr/>
            <w:r>
              <w:t xml:space="preserve"> [[ISTABLE_TAILIEU_LOAI_DICH_VU_TIN_CAY_1]]</w:t>
            </w:r>
          </w:p>
        </w:tc>
        <w:tc>
          <w:tcPr>
            <w:tcW w:w="831.5929412841797" w:type="dxa"/>
          </w:tcPr>
          <w:p>
            <w:pPr/>
            <w:r>
              <w:t>[[removerow_1]]</w:t>
            </w:r>
          </w:p>
        </w:tc>
      </w:tr>
    </w:tbl>
    <w:p w:rsidR="00CE2574" w:rsidRDefault="00CE2574" w:rsidP="00E70BE3">
      <w:pPr>
        <w:spacing w:before="120" w:after="120" w:line="288" w:lineRule="auto"/>
        <w:jc w:val="both"/>
        <w:rPr>
          <w:rFonts w:ascii="Times New Roman" w:eastAsia="Times New Roman" w:hAnsi="Times New Roman" w:cs="Times New Roman"/>
          <w:b/>
          <w:color w:val="000000"/>
          <w:kern w:val="0"/>
          <w:sz w:val="28"/>
          <w:szCs w:val="28"/>
          <w14:ligatures w14:val="none"/>
        </w:rPr>
      </w:pPr>
    </w:p>
    <w:p w:rsidR="00CE2574" w:rsidRDefault="00CE2574" w:rsidP="00E70BE3">
      <w:pPr>
        <w:spacing w:before="120" w:after="120" w:line="288" w:lineRule="auto"/>
        <w:jc w:val="both"/>
        <w:rPr>
          <w:rFonts w:ascii="Times New Roman" w:eastAsia="Times New Roman" w:hAnsi="Times New Roman" w:cs="Times New Roman"/>
          <w:b/>
          <w:color w:val="000000"/>
          <w:kern w:val="0"/>
          <w:sz w:val="28"/>
          <w:szCs w:val="28"/>
          <w14:ligatures w14:val="none"/>
        </w:rPr>
      </w:pPr>
    </w:p>
    <w:p w:rsidR="00E70BE3" w:rsidRDefault="00E70BE3" w:rsidP="00E70BE3">
      <w:pPr>
        <w:spacing w:before="120" w:after="120" w:line="288"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Phần 4. Cam kết</w:t>
      </w:r>
    </w:p>
    <w:p w:rsidR="00E70BE3" w:rsidRDefault="00E70BE3" w:rsidP="00E70BE3">
      <w:pPr>
        <w:spacing w:before="120" w:after="120" w:line="288"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[[TenD</w:t>
      </w:r>
      <w:r w:rsidR="00954F24">
        <w:rPr>
          <w:rFonts w:ascii="Times New Roman" w:eastAsia="Times New Roman" w:hAnsi="Times New Roman" w:cs="Times New Roman"/>
          <w:color w:val="000000"/>
          <w:kern w:val="0"/>
          <w:sz w:val="28"/>
          <w:szCs w:val="28"/>
          <w14:ligatures w14:val="none"/>
        </w:rPr>
        <w:t>N</w:t>
      </w:r>
      <w:r w:rsidR="00301E3E">
        <w:rPr>
          <w:rFonts w:ascii="Times New Roman" w:eastAsia="Times New Roman" w:hAnsi="Times New Roman" w:cs="Times New Roman"/>
          <w:color w:val="000000"/>
          <w:kern w:val="0"/>
          <w:sz w:val="28"/>
          <w:szCs w:val="28"/>
          <w14:ligatures w14:val="none"/>
        </w:rPr>
        <w:t>3</w:t>
      </w:r>
      <w:r>
        <w:rPr>
          <w:rFonts w:ascii="Times New Roman" w:eastAsia="Times New Roman" w:hAnsi="Times New Roman" w:cs="Times New Roman"/>
          <w:color w:val="000000"/>
          <w:kern w:val="0"/>
          <w:sz w:val="28"/>
          <w:szCs w:val="28"/>
          <w14:ligatures w14:val="none"/>
        </w:rPr>
        <w:t>]] cam kết chịu trách nhiệm về tính chính xác và tính hợp pháp của các thông tin cung cấp nêu trên cùng các tài liệu kèm theo và cam kết tuân thủ các quy định của pháp luật về dịch vụ tin cậy và pháp luật có liên quan./.</w:t>
      </w:r>
    </w:p>
    <w:p w:rsidR="00E70BE3" w:rsidRDefault="00E70BE3" w:rsidP="00E70BE3">
      <w:pPr>
        <w:spacing w:before="120" w:after="280"/>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w:t>
      </w:r>
    </w:p>
    <w:tbl>
      <w:tblPr>
        <w:tblStyle w:val="12"/>
        <w:tblW w:w="8850" w:type="dxa"/>
        <w:tblInd w:w="0" w:type="dxa"/>
        <w:tblBorders>
          <w:insideH w:val="nil"/>
          <w:insideV w:val="nil"/>
        </w:tblBorders>
        <w:tblLayout w:type="fixed"/>
        <w:tblLook w:val="0400" w:firstRow="0" w:lastRow="0" w:firstColumn="0" w:lastColumn="0" w:noHBand="0" w:noVBand="1"/>
      </w:tblPr>
      <w:tblGrid>
        <w:gridCol w:w="3542"/>
        <w:gridCol w:w="5308"/>
      </w:tblGrid>
      <w:tr w:rsidR="00E70BE3" w:rsidTr="00E70BE3">
        <w:trPr>
          <w:trHeight w:val="757"/>
        </w:trPr>
        <w:tc>
          <w:tcPr>
            <w:tcW w:w="3544" w:type="dxa"/>
            <w:tcBorders>
              <w:top w:val="nil"/>
              <w:left w:val="nil"/>
              <w:bottom w:val="nil"/>
              <w:right w:val="nil"/>
            </w:tcBorders>
            <w:tcMar>
              <w:top w:w="0" w:type="dxa"/>
              <w:left w:w="108" w:type="dxa"/>
              <w:bottom w:w="0" w:type="dxa"/>
              <w:right w:w="108" w:type="dxa"/>
            </w:tcMar>
            <w:hideMark/>
          </w:tcPr>
          <w:p w:rsidR="00E70BE3" w:rsidRDefault="00E70BE3">
            <w:pPr>
              <w:spacing w:before="120"/>
              <w:rPr>
                <w:color w:val="000000"/>
              </w:rPr>
            </w:pPr>
            <w:r>
              <w:rPr>
                <w:b/>
                <w:i/>
                <w:color w:val="000000"/>
              </w:rPr>
              <w:t>Nơi nhận:</w:t>
            </w:r>
            <w:r>
              <w:rPr>
                <w:b/>
                <w:i/>
                <w:color w:val="000000"/>
              </w:rPr>
              <w:br/>
            </w:r>
            <w:r>
              <w:rPr>
                <w:color w:val="000000"/>
              </w:rPr>
              <w:t>- Như trên;</w:t>
            </w:r>
            <w:r>
              <w:rPr>
                <w:color w:val="000000"/>
              </w:rPr>
              <w:br/>
              <w:t>- …</w:t>
            </w:r>
          </w:p>
        </w:tc>
        <w:tc>
          <w:tcPr>
            <w:tcW w:w="5312" w:type="dxa"/>
            <w:tcBorders>
              <w:top w:val="nil"/>
              <w:left w:val="nil"/>
              <w:bottom w:val="nil"/>
              <w:right w:val="nil"/>
            </w:tcBorders>
            <w:tcMar>
              <w:top w:w="0" w:type="dxa"/>
              <w:left w:w="108" w:type="dxa"/>
              <w:bottom w:w="0" w:type="dxa"/>
              <w:right w:w="108" w:type="dxa"/>
            </w:tcMar>
            <w:hideMark/>
          </w:tcPr>
          <w:p w:rsidR="005511C4" w:rsidRPr="00AF75F5" w:rsidRDefault="00E70BE3" w:rsidP="00AF75F5">
            <w:pPr>
              <w:spacing w:before="120"/>
              <w:jc w:val="center"/>
              <w:rPr>
                <w:i/>
                <w:color w:val="000000"/>
                <w:sz w:val="28"/>
                <w:szCs w:val="28"/>
              </w:rPr>
            </w:pPr>
            <w:r>
              <w:rPr>
                <w:b/>
                <w:color w:val="000000"/>
                <w:sz w:val="28"/>
                <w:szCs w:val="28"/>
              </w:rPr>
              <w:t>NGƯỜI ĐẠI DIỆN THEO PHÁP LUẬT CỦA DOANH NGHIỆP</w:t>
            </w:r>
            <w:r>
              <w:rPr>
                <w:b/>
                <w:color w:val="000000"/>
                <w:sz w:val="28"/>
                <w:szCs w:val="28"/>
              </w:rPr>
              <w:br/>
            </w:r>
            <w:r>
              <w:rPr>
                <w:i/>
                <w:color w:val="000000"/>
                <w:sz w:val="28"/>
                <w:szCs w:val="28"/>
              </w:rPr>
              <w:t>(Ký, ghi rõ họ tên, chức danh và đóng dấu)</w:t>
            </w:r>
          </w:p>
        </w:tc>
      </w:tr>
      <w:tr w:rsidR="005511C4" w:rsidTr="00E70BE3">
        <w:trPr>
          <w:trHeight w:val="757"/>
        </w:trPr>
        <w:tc>
          <w:tcPr>
            <w:tcW w:w="3544" w:type="dxa"/>
            <w:tcBorders>
              <w:top w:val="nil"/>
              <w:left w:val="nil"/>
              <w:bottom w:val="nil"/>
              <w:right w:val="nil"/>
            </w:tcBorders>
            <w:tcMar>
              <w:top w:w="0" w:type="dxa"/>
              <w:left w:w="108" w:type="dxa"/>
              <w:bottom w:w="0" w:type="dxa"/>
              <w:right w:w="108" w:type="dxa"/>
            </w:tcMar>
          </w:tcPr>
          <w:p w:rsidR="005511C4" w:rsidRDefault="005511C4">
            <w:pPr>
              <w:spacing w:before="120"/>
              <w:rPr>
                <w:b/>
                <w:i/>
                <w:color w:val="000000"/>
              </w:rPr>
            </w:pPr>
          </w:p>
          <w:p w:rsidR="005511C4" w:rsidRDefault="005511C4">
            <w:pPr>
              <w:spacing w:before="120"/>
              <w:rPr>
                <w:b/>
                <w:i/>
                <w:color w:val="000000"/>
              </w:rPr>
            </w:pPr>
          </w:p>
        </w:tc>
        <w:tc>
          <w:tcPr>
            <w:tcW w:w="5312" w:type="dxa"/>
            <w:tcBorders>
              <w:top w:val="nil"/>
              <w:left w:val="nil"/>
              <w:bottom w:val="nil"/>
              <w:right w:val="nil"/>
            </w:tcBorders>
            <w:tcMar>
              <w:top w:w="0" w:type="dxa"/>
              <w:left w:w="108" w:type="dxa"/>
              <w:bottom w:w="0" w:type="dxa"/>
              <w:right w:w="108" w:type="dxa"/>
            </w:tcMar>
          </w:tcPr>
          <w:p w:rsidR="005511C4" w:rsidRDefault="00AF75F5">
            <w:pPr>
              <w:spacing w:before="120"/>
              <w:jc w:val="center"/>
              <w:rPr>
                <w:b/>
                <w:color w:val="000000"/>
                <w:sz w:val="28"/>
                <w:szCs w:val="28"/>
              </w:rPr>
            </w:pPr>
            <w:r w:rsidRPr="002432EC">
              <w:rPr>
                <w:iCs/>
                <w:color w:val="000000"/>
                <w:sz w:val="28"/>
                <w:szCs w:val="28"/>
              </w:rPr>
              <w:t>[[</w:t>
            </w:r>
            <w:r>
              <w:rPr>
                <w:iCs/>
                <w:color w:val="000000"/>
                <w:sz w:val="28"/>
                <w:szCs w:val="28"/>
              </w:rPr>
              <w:t>NguoiDaiDien</w:t>
            </w:r>
            <w:r w:rsidR="00F31502">
              <w:rPr>
                <w:iCs/>
                <w:color w:val="000000"/>
                <w:sz w:val="28"/>
                <w:szCs w:val="28"/>
              </w:rPr>
              <w:t>2</w:t>
            </w:r>
            <w:r w:rsidRPr="002432EC">
              <w:rPr>
                <w:iCs/>
                <w:color w:val="000000"/>
                <w:sz w:val="28"/>
                <w:szCs w:val="28"/>
              </w:rPr>
              <w:t>]]</w:t>
            </w:r>
          </w:p>
        </w:tc>
      </w:tr>
    </w:tbl>
    <w:p w:rsidR="00E70BE3" w:rsidRDefault="00E70BE3" w:rsidP="005511C4">
      <w:pPr/>
    </w:p>
    <w:p w:rsidR="005511C4" w:rsidRDefault="005511C4" w:rsidP="005511C4">
      <w:pPr>
        <w:pStyle w:val="FootnoteText"/>
      </w:pPr>
    </w:p>
    <w:p w:rsidR="005511C4" w:rsidRDefault="005511C4" w:rsidP="005511C4">
      <w:pPr>
        <w:pStyle w:val="FootnoteText"/>
      </w:pPr>
    </w:p>
    <w:p w:rsidR="005511C4" w:rsidRDefault="005511C4" w:rsidP="005511C4">
      <w:pPr>
        <w:pStyle w:val="FootnoteText"/>
      </w:pPr>
      <w:bookmarkStart w:id="0" w:name="_GoBack"/>
      <w:bookmarkEnd w:id="0"/>
    </w:p>
    <w:p w:rsidR="005511C4" w:rsidRDefault="005511C4" w:rsidP="00972CEE">
      <w:pPr>
        <w:pStyle w:val="FootnoteText"/>
      </w:pPr>
      <w:r>
        <w:rPr>
          <w:rStyle w:val="FootnoteReference"/>
          <w:rFonts w:eastAsiaTheme="majorEastAsia"/>
        </w:rPr>
        <w:footnoteRef/>
      </w:r>
      <w:r>
        <w:t xml:space="preserve"> Điền tên dịch vụ theo quy định tại Nghị định này.</w:t>
      </w:r>
    </w:p>
    <w:p w:rsidR="005511C4" w:rsidRDefault="005511C4" w:rsidP="005511C4">
      <w:pPr/>
    </w:p>
    <w:p w:rsidR="009F6FF2" w:rsidRDefault="009F6FF2">
      <w:pPr/>
    </w:p>
    <w:sectPr w:rsidR="009F6F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ECD" w:rsidRDefault="003F7ECD" w:rsidP="00E70BE3">
      <w:r>
        <w:separator/>
      </w:r>
    </w:p>
  </w:endnote>
  <w:endnote w:type="continuationSeparator" w:id="0">
    <w:p w:rsidR="003F7ECD" w:rsidRDefault="003F7ECD" w:rsidP="00E70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ECD" w:rsidRDefault="003F7ECD" w:rsidP="00E70BE3">
      <w:r>
        <w:separator/>
      </w:r>
    </w:p>
  </w:footnote>
  <w:footnote w:type="continuationSeparator" w:id="0">
    <w:p w:rsidR="003F7ECD" w:rsidRDefault="003F7ECD" w:rsidP="00E70B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BE3"/>
    <w:rsid w:val="00032323"/>
    <w:rsid w:val="00033893"/>
    <w:rsid w:val="00045FB6"/>
    <w:rsid w:val="0006414E"/>
    <w:rsid w:val="000C476D"/>
    <w:rsid w:val="000E553F"/>
    <w:rsid w:val="00101806"/>
    <w:rsid w:val="00102E9A"/>
    <w:rsid w:val="00107EAF"/>
    <w:rsid w:val="0013507B"/>
    <w:rsid w:val="0013515E"/>
    <w:rsid w:val="00175825"/>
    <w:rsid w:val="00184B22"/>
    <w:rsid w:val="001E07EC"/>
    <w:rsid w:val="001E69A6"/>
    <w:rsid w:val="001F66BC"/>
    <w:rsid w:val="002432EC"/>
    <w:rsid w:val="0024605E"/>
    <w:rsid w:val="002473BE"/>
    <w:rsid w:val="0027174E"/>
    <w:rsid w:val="002938E6"/>
    <w:rsid w:val="002B2224"/>
    <w:rsid w:val="002C6E79"/>
    <w:rsid w:val="00301E3E"/>
    <w:rsid w:val="00345C84"/>
    <w:rsid w:val="0036267C"/>
    <w:rsid w:val="00374262"/>
    <w:rsid w:val="003769EE"/>
    <w:rsid w:val="00380D48"/>
    <w:rsid w:val="003C181D"/>
    <w:rsid w:val="003D275F"/>
    <w:rsid w:val="003F7ECD"/>
    <w:rsid w:val="00416E33"/>
    <w:rsid w:val="00435EC5"/>
    <w:rsid w:val="00471CE7"/>
    <w:rsid w:val="00493AD8"/>
    <w:rsid w:val="00533C5C"/>
    <w:rsid w:val="005511C4"/>
    <w:rsid w:val="005515D8"/>
    <w:rsid w:val="00573CB1"/>
    <w:rsid w:val="00575414"/>
    <w:rsid w:val="005A498D"/>
    <w:rsid w:val="005C1A1B"/>
    <w:rsid w:val="00612D41"/>
    <w:rsid w:val="006A4F58"/>
    <w:rsid w:val="006B5640"/>
    <w:rsid w:val="00723A91"/>
    <w:rsid w:val="00734819"/>
    <w:rsid w:val="007454A8"/>
    <w:rsid w:val="007916CE"/>
    <w:rsid w:val="00791A72"/>
    <w:rsid w:val="007E725B"/>
    <w:rsid w:val="008155CA"/>
    <w:rsid w:val="008C0C61"/>
    <w:rsid w:val="008C2F9C"/>
    <w:rsid w:val="008D2D0D"/>
    <w:rsid w:val="00952919"/>
    <w:rsid w:val="00954F24"/>
    <w:rsid w:val="00967AFB"/>
    <w:rsid w:val="00972CEE"/>
    <w:rsid w:val="0098750C"/>
    <w:rsid w:val="00993921"/>
    <w:rsid w:val="009A5634"/>
    <w:rsid w:val="009F1EDD"/>
    <w:rsid w:val="009F6FF2"/>
    <w:rsid w:val="00A34FDE"/>
    <w:rsid w:val="00A36181"/>
    <w:rsid w:val="00A44B3F"/>
    <w:rsid w:val="00A54E06"/>
    <w:rsid w:val="00A747C2"/>
    <w:rsid w:val="00A83FEE"/>
    <w:rsid w:val="00AA1DDF"/>
    <w:rsid w:val="00AD4235"/>
    <w:rsid w:val="00AD5937"/>
    <w:rsid w:val="00AF18B0"/>
    <w:rsid w:val="00AF75F5"/>
    <w:rsid w:val="00B01CD6"/>
    <w:rsid w:val="00B24835"/>
    <w:rsid w:val="00B25B40"/>
    <w:rsid w:val="00B36DAD"/>
    <w:rsid w:val="00B5219D"/>
    <w:rsid w:val="00B551CA"/>
    <w:rsid w:val="00B724BA"/>
    <w:rsid w:val="00C56575"/>
    <w:rsid w:val="00C75FF8"/>
    <w:rsid w:val="00C83B83"/>
    <w:rsid w:val="00CA122B"/>
    <w:rsid w:val="00CA2618"/>
    <w:rsid w:val="00CD7C5C"/>
    <w:rsid w:val="00CE2574"/>
    <w:rsid w:val="00CF6E00"/>
    <w:rsid w:val="00D05B90"/>
    <w:rsid w:val="00D52359"/>
    <w:rsid w:val="00D65C59"/>
    <w:rsid w:val="00DA3134"/>
    <w:rsid w:val="00E01826"/>
    <w:rsid w:val="00E1757A"/>
    <w:rsid w:val="00E44F16"/>
    <w:rsid w:val="00E65E16"/>
    <w:rsid w:val="00E70BE3"/>
    <w:rsid w:val="00E82AC8"/>
    <w:rsid w:val="00EA6AA5"/>
    <w:rsid w:val="00EE2318"/>
    <w:rsid w:val="00EE786F"/>
    <w:rsid w:val="00F31502"/>
    <w:rsid w:val="00F31DCE"/>
    <w:rsid w:val="00F95E3B"/>
    <w:rsid w:val="00FE4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11E5"/>
  <w15:chartTrackingRefBased/>
  <w15:docId w15:val="{6CECFE4F-33D5-407D-9007-9C5982171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0BE3"/>
    <w:pPr>
      <w:spacing w:after="0" w:line="240" w:lineRule="auto"/>
    </w:pPr>
  </w:style>
  <w:style w:type="paragraph" w:styleId="Heading1">
    <w:name w:val="heading 1"/>
    <w:basedOn w:val="Normal"/>
    <w:next w:val="Normal"/>
    <w:link w:val="Heading1Char"/>
    <w:uiPriority w:val="9"/>
    <w:qFormat/>
    <w:rsid w:val="00E70BE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BE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BE3"/>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BE3"/>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BE3"/>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BE3"/>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BE3"/>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BE3"/>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BE3"/>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BE3"/>
    <w:rPr>
      <w:rFonts w:eastAsiaTheme="majorEastAsia" w:cstheme="majorBidi"/>
      <w:color w:val="272727" w:themeColor="text1" w:themeTint="D8"/>
    </w:rPr>
  </w:style>
  <w:style w:type="paragraph" w:styleId="Title">
    <w:name w:val="Title"/>
    <w:basedOn w:val="Normal"/>
    <w:next w:val="Normal"/>
    <w:link w:val="TitleChar"/>
    <w:uiPriority w:val="10"/>
    <w:qFormat/>
    <w:rsid w:val="00E70B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BE3"/>
    <w:pPr>
      <w:spacing w:before="160"/>
      <w:jc w:val="center"/>
    </w:pPr>
    <w:rPr>
      <w:i/>
      <w:iCs/>
      <w:color w:val="404040" w:themeColor="text1" w:themeTint="BF"/>
    </w:rPr>
  </w:style>
  <w:style w:type="character" w:customStyle="1" w:styleId="QuoteChar">
    <w:name w:val="Quote Char"/>
    <w:basedOn w:val="DefaultParagraphFont"/>
    <w:link w:val="Quote"/>
    <w:uiPriority w:val="29"/>
    <w:rsid w:val="00E70BE3"/>
    <w:rPr>
      <w:i/>
      <w:iCs/>
      <w:color w:val="404040" w:themeColor="text1" w:themeTint="BF"/>
    </w:rPr>
  </w:style>
  <w:style w:type="paragraph" w:styleId="ListParagraph">
    <w:name w:val="List Paragraph"/>
    <w:basedOn w:val="Normal"/>
    <w:uiPriority w:val="34"/>
    <w:qFormat/>
    <w:rsid w:val="00E70BE3"/>
    <w:pPr>
      <w:ind w:left="720"/>
      <w:contextualSpacing/>
    </w:pPr>
  </w:style>
  <w:style w:type="character" w:styleId="IntenseEmphasis">
    <w:name w:val="Intense Emphasis"/>
    <w:basedOn w:val="DefaultParagraphFont"/>
    <w:uiPriority w:val="21"/>
    <w:qFormat/>
    <w:rsid w:val="00E70BE3"/>
    <w:rPr>
      <w:i/>
      <w:iCs/>
      <w:color w:val="0F4761" w:themeColor="accent1" w:themeShade="BF"/>
    </w:rPr>
  </w:style>
  <w:style w:type="paragraph" w:styleId="IntenseQuote">
    <w:name w:val="Intense Quote"/>
    <w:basedOn w:val="Normal"/>
    <w:next w:val="Normal"/>
    <w:link w:val="IntenseQuoteChar"/>
    <w:uiPriority w:val="30"/>
    <w:qFormat/>
    <w:rsid w:val="00E70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BE3"/>
    <w:rPr>
      <w:i/>
      <w:iCs/>
      <w:color w:val="0F4761" w:themeColor="accent1" w:themeShade="BF"/>
    </w:rPr>
  </w:style>
  <w:style w:type="character" w:styleId="IntenseReference">
    <w:name w:val="Intense Reference"/>
    <w:basedOn w:val="DefaultParagraphFont"/>
    <w:uiPriority w:val="32"/>
    <w:qFormat/>
    <w:rsid w:val="00E70BE3"/>
    <w:rPr>
      <w:b/>
      <w:bCs/>
      <w:smallCaps/>
      <w:color w:val="0F4761" w:themeColor="accent1" w:themeShade="BF"/>
      <w:spacing w:val="5"/>
    </w:rPr>
  </w:style>
  <w:style w:type="paragraph" w:styleId="FootnoteText">
    <w:name w:val="footnote text"/>
    <w:basedOn w:val="Normal"/>
    <w:link w:val="FootnoteTextChar"/>
    <w:uiPriority w:val="99"/>
    <w:unhideWhenUsed/>
    <w:rsid w:val="00E70BE3"/>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rsid w:val="00E70BE3"/>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E70BE3"/>
    <w:rPr>
      <w:vertAlign w:val="superscript"/>
    </w:rPr>
  </w:style>
  <w:style w:type="table" w:customStyle="1" w:styleId="14">
    <w:name w:val="14"/>
    <w:basedOn w:val="TableNormal"/>
    <w:rsid w:val="00E70BE3"/>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0" w:type="dxa"/>
        <w:right w:w="0" w:type="dxa"/>
      </w:tblCellMar>
    </w:tblPr>
  </w:style>
  <w:style w:type="table" w:customStyle="1" w:styleId="13">
    <w:name w:val="13"/>
    <w:basedOn w:val="TableNormal"/>
    <w:rsid w:val="00E70BE3"/>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115" w:type="dxa"/>
        <w:right w:w="115" w:type="dxa"/>
      </w:tblCellMar>
    </w:tblPr>
  </w:style>
  <w:style w:type="table" w:customStyle="1" w:styleId="12">
    <w:name w:val="12"/>
    <w:basedOn w:val="TableNormal"/>
    <w:rsid w:val="00E70BE3"/>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0" w:type="dxa"/>
        <w:right w:w="0" w:type="dxa"/>
      </w:tblCellMar>
    </w:tblPr>
  </w:style>
  <w:style w:type="table" w:styleId="TableGrid">
    <w:name w:val="Table Grid"/>
    <w:basedOn w:val="TableNormal"/>
    <w:uiPriority w:val="39"/>
    <w:rsid w:val="009F6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540192">
      <w:bodyDiv w:val="1"/>
      <w:marLeft w:val="0"/>
      <w:marRight w:val="0"/>
      <w:marTop w:val="0"/>
      <w:marBottom w:val="0"/>
      <w:divBdr>
        <w:top w:val="none" w:sz="0" w:space="0" w:color="auto"/>
        <w:left w:val="none" w:sz="0" w:space="0" w:color="auto"/>
        <w:bottom w:val="none" w:sz="0" w:space="0" w:color="auto"/>
        <w:right w:val="none" w:sz="0" w:space="0" w:color="auto"/>
      </w:divBdr>
    </w:div>
    <w:div w:id="534781647">
      <w:bodyDiv w:val="1"/>
      <w:marLeft w:val="0"/>
      <w:marRight w:val="0"/>
      <w:marTop w:val="0"/>
      <w:marBottom w:val="0"/>
      <w:divBdr>
        <w:top w:val="none" w:sz="0" w:space="0" w:color="auto"/>
        <w:left w:val="none" w:sz="0" w:space="0" w:color="auto"/>
        <w:bottom w:val="none" w:sz="0" w:space="0" w:color="auto"/>
        <w:right w:val="none" w:sz="0" w:space="0" w:color="auto"/>
      </w:divBdr>
    </w:div>
    <w:div w:id="1561866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1AF1A-37B4-4A7F-9ECD-E785B22AC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Pages>
  <Words>350</Words>
  <Characters>2000</Characters>
  <Application>Microsoft Office Word</Application>
  <DocSecurity>0</DocSecurity>
  <Lines>16</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Truong</dc:creator>
  <cp:keywords/>
  <dc:description/>
  <cp:lastModifiedBy>CNTT1303 038 Đinh Ngọc Hiếu</cp:lastModifiedBy>
  <cp:revision>62</cp:revision>
  <dcterms:created xsi:type="dcterms:W3CDTF">2025-03-19T10:10:00Z</dcterms:created>
  <dcterms:modified xsi:type="dcterms:W3CDTF">2025-04-26T06:33:00Z</dcterms:modified>
</cp:coreProperties>
</file>