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373C" w:rsidRPr="00E61F27" w:rsidRDefault="00634CCF" w:rsidP="00E61F27">
      <w:pPr>
        <w:tabs>
          <w:tab w:val="left" w:pos="0"/>
        </w:tabs>
        <w:spacing w:before="0" w:after="120"/>
        <w:rPr>
          <w:rFonts w:cs="Arial"/>
          <w:b/>
          <w:bCs/>
          <w:sz w:val="24"/>
          <w:szCs w:val="24"/>
        </w:rPr>
      </w:pPr>
      <w:r>
        <w:rPr>
          <w:rFonts w:cs="Arial"/>
          <w:b/>
          <w:bCs/>
          <w:noProof/>
          <w:sz w:val="24"/>
          <w:szCs w:val="24"/>
          <w:lang w:eastAsia="zh-CN"/>
        </w:rPr>
        <mc:AlternateContent>
          <mc:Choice Requires="wps">
            <w:drawing>
              <wp:anchor distT="0" distB="0" distL="114300" distR="114300" simplePos="0" relativeHeight="251659264" behindDoc="0" locked="0" layoutInCell="1" allowOverlap="1" wp14:anchorId="2D401079" wp14:editId="0DC4C7AE">
                <wp:simplePos x="0" y="0"/>
                <wp:positionH relativeFrom="column">
                  <wp:posOffset>3295319</wp:posOffset>
                </wp:positionH>
                <wp:positionV relativeFrom="paragraph">
                  <wp:posOffset>247237</wp:posOffset>
                </wp:positionV>
                <wp:extent cx="1271905" cy="318052"/>
                <wp:effectExtent l="266700" t="38100" r="23495" b="25400"/>
                <wp:wrapNone/>
                <wp:docPr id="2" name="Rectangular Callout 2"/>
                <wp:cNvGraphicFramePr/>
                <a:graphic xmlns:a="http://schemas.openxmlformats.org/drawingml/2006/main">
                  <a:graphicData uri="http://schemas.microsoft.com/office/word/2010/wordprocessingShape">
                    <wps:wsp>
                      <wps:cNvSpPr/>
                      <wps:spPr>
                        <a:xfrm>
                          <a:off x="0" y="0"/>
                          <a:ext cx="1271905" cy="318052"/>
                        </a:xfrm>
                        <a:prstGeom prst="wedgeRectCallout">
                          <a:avLst>
                            <a:gd name="adj1" fmla="val -70845"/>
                            <a:gd name="adj2" fmla="val -5943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4CCF" w:rsidRPr="00634CCF" w:rsidRDefault="00634CCF" w:rsidP="00634CCF">
                            <w:pPr>
                              <w:spacing w:before="0"/>
                              <w:jc w:val="center"/>
                              <w:rPr>
                                <w:rFonts w:eastAsia="SimSun"/>
                                <w:lang w:eastAsia="zh-CN"/>
                              </w:rPr>
                            </w:pPr>
                            <w:r>
                              <w:rPr>
                                <w:rFonts w:eastAsia="SimSun" w:hint="eastAsia"/>
                                <w:lang w:eastAsia="zh-CN"/>
                              </w:rPr>
                              <w:t>This is a 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40107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 o:spid="_x0000_s1026" type="#_x0000_t61" style="position:absolute;margin-left:259.45pt;margin-top:19.45pt;width:100.15pt;height:2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" adj="-4503,-2038" fillcolor="#4f81bd [3204]" strokecolor="#243f60 [1604]" strokeweight="2pt">
                <v:textbox>
                  <w:txbxContent>
                    <w:p w:rsidR="00634CCF" w:rsidRPr="00634CCF" w:rsidRDefault="00634CCF" w:rsidP="00634CCF">
                      <w:pPr>
                        <w:spacing w:before="0"/>
                        <w:jc w:val="center"/>
                        <w:rPr>
                          <w:rFonts w:eastAsia="SimSun"/>
                          <w:lang w:eastAsia="zh-CN"/>
                        </w:rPr>
                      </w:pPr>
                      <w:r>
                        <w:rPr>
                          <w:rFonts w:eastAsia="SimSun" w:hint="eastAsia"/>
                          <w:lang w:eastAsia="zh-CN"/>
                        </w:rPr>
                        <w:t>This is a heading.</w:t>
                      </w:r>
                    </w:p>
                  </w:txbxContent>
                </v:textbox>
              </v:shape>
            </w:pict>
          </mc:Fallback>
        </mc:AlternateContent>
      </w:r>
      <w:r w:rsidR="009B7991" w:rsidRPr="009B7991">
        <w:rPr>
          <w:rFonts w:cs="Arial"/>
          <w:b/>
          <w:bCs/>
          <w:noProof/>
          <w:sz w:val="24"/>
          <w:szCs w:val="24"/>
          <w:lang w:eastAsia="zh-CN"/>
        </w:rPr>
        <w:t>Management of Entrepreneurship and Technology</w:t>
      </w:r>
    </w:p>
    <w:p w:rsidR="0050373C" w:rsidRPr="00E61F27" w:rsidRDefault="0050373C" w:rsidP="00E61F27">
      <w:pPr>
        <w:tabs>
          <w:tab w:val="left" w:pos="0"/>
        </w:tabs>
        <w:spacing w:before="0" w:after="120"/>
        <w:rPr>
          <w:rFonts w:cs="Arial"/>
          <w:b/>
          <w:bCs/>
          <w:sz w:val="24"/>
          <w:szCs w:val="24"/>
        </w:rPr>
      </w:pPr>
      <w:r w:rsidRPr="00E61F27">
        <w:rPr>
          <w:rFonts w:cs="Arial"/>
          <w:b/>
          <w:bCs/>
          <w:sz w:val="24"/>
          <w:szCs w:val="24"/>
        </w:rPr>
        <w:t xml:space="preserve">Higher Education </w:t>
      </w:r>
    </w:p>
    <w:p w:rsidR="0050373C" w:rsidRPr="00E61F27" w:rsidRDefault="0050373C" w:rsidP="00E61F27">
      <w:pPr>
        <w:tabs>
          <w:tab w:val="left" w:pos="0"/>
        </w:tabs>
        <w:rPr>
          <w:rFonts w:cs="Arial"/>
          <w:b/>
          <w:bCs/>
          <w:sz w:val="32"/>
        </w:rPr>
      </w:pPr>
      <w:r w:rsidRPr="00E61F27">
        <w:rPr>
          <w:rFonts w:cs="Arial"/>
          <w:b/>
          <w:bCs/>
          <w:sz w:val="32"/>
        </w:rPr>
        <w:t>Unit of Study Outline</w:t>
      </w:r>
    </w:p>
    <w:p w:rsidR="0050373C" w:rsidRPr="0050373C" w:rsidRDefault="00445CF3" w:rsidP="00E61F27">
      <w:pPr>
        <w:tabs>
          <w:tab w:val="left" w:pos="0"/>
        </w:tabs>
        <w:rPr>
          <w:rFonts w:cs="Arial"/>
          <w:b/>
          <w:bCs/>
          <w:sz w:val="38"/>
        </w:rPr>
      </w:pPr>
      <w:r>
        <w:rPr>
          <w:rFonts w:cs="Arial"/>
          <w:b/>
          <w:bCs/>
          <w:noProof/>
          <w:sz w:val="24"/>
          <w:szCs w:val="24"/>
          <w:lang w:eastAsia="zh-CN"/>
        </w:rPr>
        <mc:AlternateContent>
          <mc:Choice Requires="wps">
            <w:drawing>
              <wp:anchor distT="0" distB="0" distL="114300" distR="114300" simplePos="0" relativeHeight="251661312" behindDoc="0" locked="0" layoutInCell="1" allowOverlap="1" wp14:anchorId="1352D1A4" wp14:editId="6B413CBE">
                <wp:simplePos x="0" y="0"/>
                <wp:positionH relativeFrom="column">
                  <wp:posOffset>2778484</wp:posOffset>
                </wp:positionH>
                <wp:positionV relativeFrom="paragraph">
                  <wp:posOffset>218301</wp:posOffset>
                </wp:positionV>
                <wp:extent cx="2234316" cy="469127"/>
                <wp:effectExtent l="476250" t="57150" r="13970" b="26670"/>
                <wp:wrapNone/>
                <wp:docPr id="3" name="Rectangular Callout 3"/>
                <wp:cNvGraphicFramePr/>
                <a:graphic xmlns:a="http://schemas.openxmlformats.org/drawingml/2006/main">
                  <a:graphicData uri="http://schemas.microsoft.com/office/word/2010/wordprocessingShape">
                    <wps:wsp>
                      <wps:cNvSpPr/>
                      <wps:spPr>
                        <a:xfrm>
                          <a:off x="0" y="0"/>
                          <a:ext cx="2234316" cy="469127"/>
                        </a:xfrm>
                        <a:prstGeom prst="wedgeRectCallout">
                          <a:avLst>
                            <a:gd name="adj1" fmla="val -70845"/>
                            <a:gd name="adj2" fmla="val -5943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CF3" w:rsidRPr="00634CCF" w:rsidRDefault="00445CF3" w:rsidP="00445CF3">
                            <w:pPr>
                              <w:spacing w:before="0"/>
                              <w:rPr>
                                <w:rFonts w:eastAsia="SimSun"/>
                                <w:lang w:eastAsia="zh-CN"/>
                              </w:rPr>
                            </w:pPr>
                            <w:r>
                              <w:rPr>
                                <w:rFonts w:eastAsia="SimSun" w:hint="eastAsia"/>
                                <w:lang w:eastAsia="zh-CN"/>
                              </w:rPr>
                              <w:t>These are headings on different 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2D1A4" id="Rectangular Callout 3" o:spid="_x0000_s1027" type="#_x0000_t61" style="position:absolute;margin-left:218.8pt;margin-top:17.2pt;width:175.95pt;height:3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" adj="-4503,-2038" fillcolor="#4f81bd [3204]" strokecolor="#243f60 [1604]" strokeweight="2pt">
                <v:textbox>
                  <w:txbxContent>
                    <w:p w:rsidR="00445CF3" w:rsidRPr="00634CCF" w:rsidRDefault="00445CF3" w:rsidP="00445CF3">
                      <w:pPr>
                        <w:spacing w:before="0"/>
                        <w:rPr>
                          <w:rFonts w:eastAsia="SimSun"/>
                          <w:lang w:eastAsia="zh-CN"/>
                        </w:rPr>
                      </w:pPr>
                      <w:r>
                        <w:rPr>
                          <w:rFonts w:eastAsia="SimSun" w:hint="eastAsia"/>
                          <w:lang w:eastAsia="zh-CN"/>
                        </w:rPr>
                        <w:t>These are headings on different levels.</w:t>
                      </w:r>
                    </w:p>
                  </w:txbxContent>
                </v:textbox>
              </v:shape>
            </w:pict>
          </mc:Fallback>
        </mc:AlternateContent>
      </w:r>
      <w:r w:rsidR="00D45AD5">
        <w:rPr>
          <w:rFonts w:cs="Arial"/>
          <w:b/>
          <w:bCs/>
          <w:sz w:val="38"/>
        </w:rPr>
        <w:t>INT3306</w:t>
      </w:r>
    </w:p>
    <w:p w:rsidR="0050373C" w:rsidRPr="00E61F27" w:rsidRDefault="0050373C" w:rsidP="00E61F27">
      <w:pPr>
        <w:tabs>
          <w:tab w:val="left" w:pos="0"/>
        </w:tabs>
        <w:rPr>
          <w:rFonts w:cs="Arial"/>
          <w:b/>
          <w:bCs/>
          <w:sz w:val="32"/>
        </w:rPr>
      </w:pPr>
      <w:r w:rsidRPr="00E61F27">
        <w:rPr>
          <w:rFonts w:cs="Arial"/>
          <w:b/>
          <w:bCs/>
          <w:sz w:val="32"/>
        </w:rPr>
        <w:t xml:space="preserve">Web Development </w:t>
      </w:r>
    </w:p>
    <w:p w:rsidR="0050373C" w:rsidRPr="004F1E07" w:rsidRDefault="00163020" w:rsidP="00E61F27">
      <w:pPr>
        <w:tabs>
          <w:tab w:val="left" w:pos="0"/>
        </w:tabs>
        <w:rPr>
          <w:rFonts w:eastAsia="SimSun" w:cs="Arial"/>
          <w:b/>
          <w:bCs/>
          <w:sz w:val="28"/>
          <w:lang w:eastAsia="zh-CN"/>
        </w:rPr>
      </w:pPr>
      <w:r>
        <w:rPr>
          <w:rFonts w:cs="Arial"/>
          <w:b/>
          <w:bCs/>
          <w:noProof/>
          <w:sz w:val="24"/>
          <w:szCs w:val="24"/>
          <w:lang w:eastAsia="zh-CN"/>
        </w:rPr>
        <mc:AlternateContent>
          <mc:Choice Requires="wps">
            <w:drawing>
              <wp:anchor distT="0" distB="0" distL="114300" distR="114300" simplePos="0" relativeHeight="251656704" behindDoc="0" locked="0" layoutInCell="1" allowOverlap="1" wp14:anchorId="7563B167" wp14:editId="0C99ACD0">
                <wp:simplePos x="0" y="0"/>
                <wp:positionH relativeFrom="column">
                  <wp:posOffset>2083435</wp:posOffset>
                </wp:positionH>
                <wp:positionV relativeFrom="paragraph">
                  <wp:posOffset>1519555</wp:posOffset>
                </wp:positionV>
                <wp:extent cx="2233930" cy="683812"/>
                <wp:effectExtent l="476250" t="76200" r="13970" b="21590"/>
                <wp:wrapNone/>
                <wp:docPr id="4" name="Rectangular Callout 4"/>
                <wp:cNvGraphicFramePr/>
                <a:graphic xmlns:a="http://schemas.openxmlformats.org/drawingml/2006/main">
                  <a:graphicData uri="http://schemas.microsoft.com/office/word/2010/wordprocessingShape">
                    <wps:wsp>
                      <wps:cNvSpPr/>
                      <wps:spPr>
                        <a:xfrm>
                          <a:off x="0" y="0"/>
                          <a:ext cx="2233930" cy="683812"/>
                        </a:xfrm>
                        <a:prstGeom prst="wedgeRectCallout">
                          <a:avLst>
                            <a:gd name="adj1" fmla="val -70845"/>
                            <a:gd name="adj2" fmla="val -5943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1E69" w:rsidRPr="00634CCF" w:rsidRDefault="00411E69" w:rsidP="00411E69">
                            <w:pPr>
                              <w:spacing w:before="0"/>
                              <w:rPr>
                                <w:rFonts w:eastAsia="SimSun"/>
                                <w:lang w:eastAsia="zh-CN"/>
                              </w:rPr>
                            </w:pPr>
                            <w:r>
                              <w:rPr>
                                <w:rFonts w:eastAsia="SimSun" w:hint="eastAsia"/>
                                <w:lang w:eastAsia="zh-CN"/>
                              </w:rPr>
                              <w:t>This is an image.</w:t>
                            </w:r>
                            <w:r w:rsidR="00327185">
                              <w:rPr>
                                <w:rFonts w:eastAsia="SimSun" w:hint="eastAsia"/>
                                <w:lang w:eastAsia="zh-CN"/>
                              </w:rPr>
                              <w:t xml:space="preserve"> The image file</w:t>
                            </w:r>
                            <w:r w:rsidR="006A4398">
                              <w:rPr>
                                <w:rFonts w:eastAsia="SimSun"/>
                                <w:lang w:eastAsia="zh-CN"/>
                              </w:rPr>
                              <w:t xml:space="preserve"> named unitoutline_logl.phg</w:t>
                            </w:r>
                            <w:r w:rsidR="00327185">
                              <w:rPr>
                                <w:rFonts w:eastAsia="SimSun" w:hint="eastAsia"/>
                                <w:lang w:eastAsia="zh-CN"/>
                              </w:rPr>
                              <w:t xml:space="preserve"> is available in the lab zip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3B167" id="Rectangular Callout 4" o:spid="_x0000_s1028" type="#_x0000_t61" style="position:absolute;margin-left:164.05pt;margin-top:119.65pt;width:175.9pt;height:53.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" adj="-4503,-2038" fillcolor="#4f81bd [3204]" strokecolor="#243f60 [1604]" strokeweight="2pt">
                <v:textbox>
                  <w:txbxContent>
                    <w:p w:rsidR="00411E69" w:rsidRPr="00634CCF" w:rsidRDefault="00411E69" w:rsidP="00411E69">
                      <w:pPr>
                        <w:spacing w:before="0"/>
                        <w:rPr>
                          <w:rFonts w:eastAsia="SimSun"/>
                          <w:lang w:eastAsia="zh-CN"/>
                        </w:rPr>
                      </w:pPr>
                      <w:r>
                        <w:rPr>
                          <w:rFonts w:eastAsia="SimSun" w:hint="eastAsia"/>
                          <w:lang w:eastAsia="zh-CN"/>
                        </w:rPr>
                        <w:t>This is an image.</w:t>
                      </w:r>
                      <w:r w:rsidR="00327185">
                        <w:rPr>
                          <w:rFonts w:eastAsia="SimSun" w:hint="eastAsia"/>
                          <w:lang w:eastAsia="zh-CN"/>
                        </w:rPr>
                        <w:t xml:space="preserve"> The image file</w:t>
                      </w:r>
                      <w:r w:rsidR="006A4398">
                        <w:rPr>
                          <w:rFonts w:eastAsia="SimSun"/>
                          <w:lang w:eastAsia="zh-CN"/>
                        </w:rPr>
                        <w:t xml:space="preserve"> named unitoutline_logl.phg</w:t>
                      </w:r>
                      <w:r w:rsidR="00327185">
                        <w:rPr>
                          <w:rFonts w:eastAsia="SimSun" w:hint="eastAsia"/>
                          <w:lang w:eastAsia="zh-CN"/>
                        </w:rPr>
                        <w:t xml:space="preserve"> is available in the lab zip file.</w:t>
                      </w:r>
                    </w:p>
                  </w:txbxContent>
                </v:textbox>
              </v:shape>
            </w:pict>
          </mc:Fallback>
        </mc:AlternateContent>
      </w:r>
      <w:r>
        <w:rPr>
          <w:rFonts w:cs="Arial"/>
          <w:b/>
          <w:bCs/>
          <w:noProof/>
          <w:sz w:val="28"/>
          <w:lang w:eastAsia="zh-CN"/>
        </w:rPr>
        <w:drawing>
          <wp:anchor distT="0" distB="0" distL="114300" distR="114300" simplePos="0" relativeHeight="251654656" behindDoc="0" locked="0" layoutInCell="1" allowOverlap="0" wp14:anchorId="40C43FC2" wp14:editId="43CEBD2F">
            <wp:simplePos x="0" y="0"/>
            <wp:positionH relativeFrom="column">
              <wp:posOffset>-34290</wp:posOffset>
            </wp:positionH>
            <wp:positionV relativeFrom="paragraph">
              <wp:posOffset>586105</wp:posOffset>
            </wp:positionV>
            <wp:extent cx="1320800" cy="16548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0800" cy="1654810"/>
                    </a:xfrm>
                    <a:prstGeom prst="rect">
                      <a:avLst/>
                    </a:prstGeom>
                  </pic:spPr>
                </pic:pic>
              </a:graphicData>
            </a:graphic>
            <wp14:sizeRelH relativeFrom="margin">
              <wp14:pctWidth>0</wp14:pctWidth>
            </wp14:sizeRelH>
            <wp14:sizeRelV relativeFrom="margin">
              <wp14:pctHeight>0</wp14:pctHeight>
            </wp14:sizeRelV>
          </wp:anchor>
        </w:drawing>
      </w:r>
      <w:r w:rsidR="004F1E07">
        <w:rPr>
          <w:rFonts w:cs="Arial"/>
          <w:b/>
          <w:bCs/>
          <w:sz w:val="28"/>
        </w:rPr>
        <w:t xml:space="preserve">Semester </w:t>
      </w:r>
      <w:r w:rsidR="006E7A5A">
        <w:rPr>
          <w:rFonts w:eastAsia="SimSun" w:cs="Arial"/>
          <w:b/>
          <w:bCs/>
          <w:sz w:val="28"/>
          <w:lang w:eastAsia="zh-CN"/>
        </w:rPr>
        <w:t>2</w:t>
      </w:r>
      <w:r w:rsidR="00064DDB">
        <w:rPr>
          <w:rFonts w:cs="Arial"/>
          <w:b/>
          <w:bCs/>
          <w:sz w:val="28"/>
        </w:rPr>
        <w:t xml:space="preserve"> </w:t>
      </w:r>
      <w:r w:rsidR="004F1E07">
        <w:rPr>
          <w:rFonts w:cs="Arial"/>
          <w:b/>
          <w:bCs/>
          <w:sz w:val="28"/>
        </w:rPr>
        <w:t>20</w:t>
      </w:r>
      <w:r w:rsidR="006E7A5A">
        <w:rPr>
          <w:rFonts w:cs="Arial"/>
          <w:b/>
          <w:bCs/>
          <w:sz w:val="28"/>
        </w:rPr>
        <w:t>23</w:t>
      </w:r>
    </w:p>
    <w:p w:rsidR="00163020" w:rsidRDefault="00163020" w:rsidP="00E61F27">
      <w:pPr>
        <w:tabs>
          <w:tab w:val="left" w:pos="0"/>
        </w:tabs>
        <w:spacing w:line="560" w:lineRule="exact"/>
        <w:rPr>
          <w:rFonts w:cs="Arial"/>
          <w:b/>
          <w:bCs/>
          <w:sz w:val="22"/>
          <w:szCs w:val="22"/>
        </w:rPr>
      </w:pPr>
      <w:r>
        <w:rPr>
          <w:rFonts w:cs="Arial"/>
          <w:b/>
          <w:bCs/>
          <w:noProof/>
          <w:sz w:val="24"/>
          <w:szCs w:val="24"/>
          <w:lang w:eastAsia="zh-CN"/>
        </w:rPr>
        <mc:AlternateContent>
          <mc:Choice Requires="wps">
            <w:drawing>
              <wp:anchor distT="0" distB="0" distL="114300" distR="114300" simplePos="0" relativeHeight="251659776" behindDoc="0" locked="0" layoutInCell="1" allowOverlap="1" wp14:anchorId="785EB26A" wp14:editId="63EF7B8D">
                <wp:simplePos x="0" y="0"/>
                <wp:positionH relativeFrom="column">
                  <wp:posOffset>2099945</wp:posOffset>
                </wp:positionH>
                <wp:positionV relativeFrom="paragraph">
                  <wp:posOffset>2099310</wp:posOffset>
                </wp:positionV>
                <wp:extent cx="2233930" cy="468630"/>
                <wp:effectExtent l="0" t="0" r="13970" b="198120"/>
                <wp:wrapNone/>
                <wp:docPr id="5" name="Rectangular Callout 5"/>
                <wp:cNvGraphicFramePr/>
                <a:graphic xmlns:a="http://schemas.openxmlformats.org/drawingml/2006/main">
                  <a:graphicData uri="http://schemas.microsoft.com/office/word/2010/wordprocessingShape">
                    <wps:wsp>
                      <wps:cNvSpPr/>
                      <wps:spPr>
                        <a:xfrm>
                          <a:off x="0" y="0"/>
                          <a:ext cx="2233930" cy="468630"/>
                        </a:xfrm>
                        <a:prstGeom prst="wedgeRectCallout">
                          <a:avLst>
                            <a:gd name="adj1" fmla="val -45218"/>
                            <a:gd name="adj2" fmla="val 8308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70BF" w:rsidRPr="00634CCF" w:rsidRDefault="0067744C" w:rsidP="005D70BF">
                            <w:pPr>
                              <w:spacing w:before="0"/>
                              <w:rPr>
                                <w:rFonts w:eastAsia="SimSun"/>
                                <w:lang w:eastAsia="zh-CN"/>
                              </w:rPr>
                            </w:pPr>
                            <w:r>
                              <w:rPr>
                                <w:rFonts w:eastAsia="SimSun" w:hint="eastAsia"/>
                                <w:lang w:eastAsia="zh-CN"/>
                              </w:rPr>
                              <w:t xml:space="preserve">A table </w:t>
                            </w:r>
                            <w:r w:rsidR="00DD5D16">
                              <w:rPr>
                                <w:rFonts w:eastAsia="SimSun" w:hint="eastAsia"/>
                                <w:lang w:eastAsia="zh-CN"/>
                              </w:rPr>
                              <w:t>with 7 rows and 2 colum</w:t>
                            </w:r>
                            <w:r w:rsidR="00F85822">
                              <w:rPr>
                                <w:rFonts w:eastAsia="SimSun" w:hint="eastAsia"/>
                                <w:lang w:eastAsia="zh-CN"/>
                              </w:rPr>
                              <w:t xml:space="preserve">ns </w:t>
                            </w:r>
                            <w:r>
                              <w:rPr>
                                <w:rFonts w:eastAsia="SimSun" w:hint="eastAsia"/>
                                <w:lang w:eastAsia="zh-CN"/>
                              </w:rPr>
                              <w:t>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EB26A" id="Rectangular Callout 5" o:spid="_x0000_s1029" type="#_x0000_t61" style="position:absolute;margin-left:165.35pt;margin-top:165.3pt;width:175.9pt;height:36.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" adj="1033,28747" fillcolor="#4f81bd [3204]" strokecolor="#243f60 [1604]" strokeweight="2pt">
                <v:textbox>
                  <w:txbxContent>
                    <w:p w:rsidR="005D70BF" w:rsidRPr="00634CCF" w:rsidRDefault="0067744C" w:rsidP="005D70BF">
                      <w:pPr>
                        <w:spacing w:before="0"/>
                        <w:rPr>
                          <w:rFonts w:eastAsia="SimSun"/>
                          <w:lang w:eastAsia="zh-CN"/>
                        </w:rPr>
                      </w:pPr>
                      <w:r>
                        <w:rPr>
                          <w:rFonts w:eastAsia="SimSun" w:hint="eastAsia"/>
                          <w:lang w:eastAsia="zh-CN"/>
                        </w:rPr>
                        <w:t xml:space="preserve">A table </w:t>
                      </w:r>
                      <w:r w:rsidR="00DD5D16">
                        <w:rPr>
                          <w:rFonts w:eastAsia="SimSun" w:hint="eastAsia"/>
                          <w:lang w:eastAsia="zh-CN"/>
                        </w:rPr>
                        <w:t>with 7 rows and 2 colum</w:t>
                      </w:r>
                      <w:r w:rsidR="00F85822">
                        <w:rPr>
                          <w:rFonts w:eastAsia="SimSun" w:hint="eastAsia"/>
                          <w:lang w:eastAsia="zh-CN"/>
                        </w:rPr>
                        <w:t xml:space="preserve">ns </w:t>
                      </w:r>
                      <w:r>
                        <w:rPr>
                          <w:rFonts w:eastAsia="SimSun" w:hint="eastAsia"/>
                          <w:lang w:eastAsia="zh-CN"/>
                        </w:rPr>
                        <w:t>here.</w:t>
                      </w:r>
                    </w:p>
                  </w:txbxContent>
                </v:textbox>
              </v:shape>
            </w:pict>
          </mc:Fallback>
        </mc:AlternateContent>
      </w:r>
    </w:p>
    <w:p w:rsidR="00665CE9" w:rsidRPr="00E61F27" w:rsidRDefault="0050373C" w:rsidP="00E61F27">
      <w:pPr>
        <w:tabs>
          <w:tab w:val="left" w:pos="0"/>
        </w:tabs>
        <w:spacing w:line="560" w:lineRule="exact"/>
        <w:rPr>
          <w:rFonts w:cs="Arial"/>
          <w:sz w:val="22"/>
          <w:szCs w:val="22"/>
        </w:rPr>
      </w:pPr>
      <w:r w:rsidRPr="00E61F27">
        <w:rPr>
          <w:rFonts w:cs="Arial"/>
          <w:b/>
          <w:bCs/>
          <w:sz w:val="22"/>
          <w:szCs w:val="22"/>
        </w:rPr>
        <w:t>Unit of Study Outline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7"/>
        <w:gridCol w:w="4928"/>
      </w:tblGrid>
      <w:tr w:rsidR="0050373C" w:rsidRPr="008021DF" w:rsidTr="003F161D">
        <w:trPr>
          <w:cantSplit/>
          <w:trHeight w:val="340"/>
        </w:trPr>
        <w:tc>
          <w:tcPr>
            <w:tcW w:w="4927" w:type="dxa"/>
          </w:tcPr>
          <w:p w:rsidR="0050373C" w:rsidRPr="0050373C" w:rsidRDefault="0050373C" w:rsidP="00993332">
            <w:pPr>
              <w:pStyle w:val="Heading2"/>
              <w:spacing w:before="120"/>
              <w:rPr>
                <w:rFonts w:eastAsia="Arial Unicode MS"/>
                <w:b w:val="0"/>
                <w:sz w:val="20"/>
                <w:szCs w:val="20"/>
              </w:rPr>
            </w:pPr>
            <w:r w:rsidRPr="0050373C">
              <w:rPr>
                <w:rFonts w:eastAsia="Arial Unicode MS"/>
                <w:b w:val="0"/>
                <w:sz w:val="20"/>
                <w:szCs w:val="20"/>
              </w:rPr>
              <w:t>Unit of study code</w:t>
            </w:r>
          </w:p>
        </w:tc>
        <w:tc>
          <w:tcPr>
            <w:tcW w:w="4928" w:type="dxa"/>
          </w:tcPr>
          <w:p w:rsidR="0050373C" w:rsidRPr="0050373C" w:rsidRDefault="002879CD" w:rsidP="00252A35">
            <w:pPr>
              <w:rPr>
                <w:rFonts w:eastAsia="Arial Unicode MS" w:cs="Arial"/>
                <w:color w:val="FF0000"/>
              </w:rPr>
            </w:pPr>
            <w:r w:rsidRPr="002879CD">
              <w:rPr>
                <w:rFonts w:eastAsia="Arial Unicode MS" w:cs="Arial"/>
                <w:color w:val="000000" w:themeColor="text1"/>
              </w:rPr>
              <w:t>INT3306</w:t>
            </w:r>
          </w:p>
        </w:tc>
      </w:tr>
      <w:tr w:rsidR="0050373C" w:rsidRPr="008021DF" w:rsidTr="003F161D">
        <w:trPr>
          <w:cantSplit/>
          <w:trHeight w:val="340"/>
        </w:trPr>
        <w:tc>
          <w:tcPr>
            <w:tcW w:w="4927" w:type="dxa"/>
          </w:tcPr>
          <w:p w:rsidR="0050373C" w:rsidRPr="0050373C" w:rsidRDefault="0050373C" w:rsidP="00993332">
            <w:pPr>
              <w:pStyle w:val="Heading2"/>
              <w:spacing w:before="120"/>
              <w:rPr>
                <w:rFonts w:eastAsia="Arial Unicode MS"/>
                <w:b w:val="0"/>
                <w:sz w:val="20"/>
                <w:szCs w:val="20"/>
              </w:rPr>
            </w:pPr>
            <w:r w:rsidRPr="0050373C">
              <w:rPr>
                <w:rFonts w:eastAsia="Arial Unicode MS"/>
                <w:b w:val="0"/>
                <w:sz w:val="20"/>
                <w:szCs w:val="20"/>
              </w:rPr>
              <w:t>Unit of study name</w:t>
            </w:r>
          </w:p>
        </w:tc>
        <w:tc>
          <w:tcPr>
            <w:tcW w:w="4928" w:type="dxa"/>
          </w:tcPr>
          <w:p w:rsidR="0050373C" w:rsidRPr="0050373C" w:rsidRDefault="0050373C" w:rsidP="00252A35">
            <w:pPr>
              <w:rPr>
                <w:rFonts w:eastAsia="Arial Unicode MS" w:cs="Arial"/>
                <w:color w:val="FF0000"/>
              </w:rPr>
            </w:pPr>
            <w:r w:rsidRPr="0050373C">
              <w:rPr>
                <w:rFonts w:eastAsia="Arial Unicode MS" w:cs="Arial"/>
              </w:rPr>
              <w:t>Web Development</w:t>
            </w:r>
          </w:p>
        </w:tc>
      </w:tr>
      <w:tr w:rsidR="0050373C" w:rsidRPr="008021DF" w:rsidTr="003F161D">
        <w:trPr>
          <w:cantSplit/>
          <w:trHeight w:val="340"/>
        </w:trPr>
        <w:tc>
          <w:tcPr>
            <w:tcW w:w="4927" w:type="dxa"/>
          </w:tcPr>
          <w:p w:rsidR="0050373C" w:rsidRPr="0050373C" w:rsidRDefault="0050373C" w:rsidP="00993332">
            <w:pPr>
              <w:pStyle w:val="Heading2"/>
              <w:spacing w:before="120"/>
              <w:rPr>
                <w:rFonts w:eastAsia="Arial Unicode MS"/>
                <w:b w:val="0"/>
                <w:sz w:val="20"/>
                <w:szCs w:val="20"/>
              </w:rPr>
            </w:pPr>
            <w:r w:rsidRPr="0050373C">
              <w:rPr>
                <w:rFonts w:eastAsia="Arial Unicode MS"/>
                <w:b w:val="0"/>
                <w:sz w:val="20"/>
                <w:szCs w:val="20"/>
              </w:rPr>
              <w:t>Teaching Term/Semester &amp; Year</w:t>
            </w:r>
          </w:p>
        </w:tc>
        <w:tc>
          <w:tcPr>
            <w:tcW w:w="4928" w:type="dxa"/>
          </w:tcPr>
          <w:p w:rsidR="0050373C" w:rsidRPr="0050373C" w:rsidRDefault="0050373C" w:rsidP="00CA5797">
            <w:pPr>
              <w:rPr>
                <w:rFonts w:eastAsia="Arial Unicode MS" w:cs="Arial"/>
                <w:lang w:eastAsia="zh-CN"/>
              </w:rPr>
            </w:pPr>
            <w:r w:rsidRPr="0050373C">
              <w:rPr>
                <w:rFonts w:eastAsia="Arial Unicode MS" w:cs="Arial"/>
              </w:rPr>
              <w:t xml:space="preserve">Semester </w:t>
            </w:r>
            <w:r w:rsidR="006E7A5A">
              <w:rPr>
                <w:rFonts w:eastAsia="Arial Unicode MS" w:cs="Arial"/>
              </w:rPr>
              <w:t>2</w:t>
            </w:r>
            <w:r w:rsidR="00CA5797">
              <w:rPr>
                <w:rFonts w:eastAsia="Arial Unicode MS" w:cs="Arial"/>
              </w:rPr>
              <w:t xml:space="preserve">  20</w:t>
            </w:r>
            <w:r w:rsidR="006E7A5A">
              <w:rPr>
                <w:rFonts w:eastAsia="Arial Unicode MS" w:cs="Arial"/>
              </w:rPr>
              <w:t>23</w:t>
            </w:r>
          </w:p>
        </w:tc>
      </w:tr>
      <w:tr w:rsidR="0050373C" w:rsidRPr="008021DF" w:rsidTr="003F161D">
        <w:trPr>
          <w:cantSplit/>
          <w:trHeight w:val="340"/>
        </w:trPr>
        <w:tc>
          <w:tcPr>
            <w:tcW w:w="4927" w:type="dxa"/>
          </w:tcPr>
          <w:p w:rsidR="0050373C" w:rsidRPr="0050373C" w:rsidRDefault="0050373C" w:rsidP="00993332">
            <w:pPr>
              <w:pStyle w:val="Heading2"/>
              <w:spacing w:before="120"/>
              <w:rPr>
                <w:rFonts w:eastAsia="Arial Unicode MS"/>
                <w:b w:val="0"/>
                <w:sz w:val="20"/>
                <w:szCs w:val="20"/>
              </w:rPr>
            </w:pPr>
            <w:r w:rsidRPr="0050373C">
              <w:rPr>
                <w:rFonts w:eastAsia="Arial Unicode MS"/>
                <w:b w:val="0"/>
                <w:sz w:val="20"/>
                <w:szCs w:val="20"/>
              </w:rPr>
              <w:t>Contact Hours (hrs/wk) or total contact hours</w:t>
            </w:r>
          </w:p>
        </w:tc>
        <w:tc>
          <w:tcPr>
            <w:tcW w:w="4928" w:type="dxa"/>
          </w:tcPr>
          <w:p w:rsidR="0050373C" w:rsidRPr="0050373C" w:rsidRDefault="006E7A5A" w:rsidP="000648DF">
            <w:pPr>
              <w:rPr>
                <w:rFonts w:eastAsia="Arial Unicode MS" w:cs="Arial"/>
                <w:color w:val="FF0000"/>
              </w:rPr>
            </w:pPr>
            <w:r>
              <w:rPr>
                <w:rFonts w:eastAsia="Arial Unicode MS" w:cs="Arial"/>
              </w:rPr>
              <w:t>3</w:t>
            </w:r>
            <w:r w:rsidR="000648DF">
              <w:rPr>
                <w:rFonts w:eastAsia="Arial Unicode MS" w:cs="Arial"/>
              </w:rPr>
              <w:t xml:space="preserve"> hour </w:t>
            </w:r>
            <w:r w:rsidR="000648DF">
              <w:rPr>
                <w:rFonts w:eastAsia="Arial Unicode MS" w:cs="Arial" w:hint="eastAsia"/>
                <w:lang w:eastAsia="zh-CN"/>
              </w:rPr>
              <w:t>l</w:t>
            </w:r>
            <w:r w:rsidR="0050373C" w:rsidRPr="0050373C">
              <w:rPr>
                <w:rFonts w:eastAsia="Arial Unicode MS" w:cs="Arial"/>
              </w:rPr>
              <w:t xml:space="preserve">ecture and </w:t>
            </w:r>
            <w:r>
              <w:rPr>
                <w:rFonts w:eastAsia="Arial Unicode MS" w:cs="Arial"/>
              </w:rPr>
              <w:t>3</w:t>
            </w:r>
            <w:r w:rsidR="0050373C" w:rsidRPr="0050373C">
              <w:rPr>
                <w:rFonts w:eastAsia="Arial Unicode MS" w:cs="Arial"/>
              </w:rPr>
              <w:t xml:space="preserve"> hour </w:t>
            </w:r>
            <w:r w:rsidR="000648DF">
              <w:rPr>
                <w:rFonts w:eastAsia="Arial Unicode MS" w:cs="Arial" w:hint="eastAsia"/>
                <w:lang w:eastAsia="zh-CN"/>
              </w:rPr>
              <w:t>l</w:t>
            </w:r>
            <w:r w:rsidR="0050373C" w:rsidRPr="0050373C">
              <w:rPr>
                <w:rFonts w:eastAsia="Arial Unicode MS" w:cs="Arial"/>
              </w:rPr>
              <w:t>ab per week</w:t>
            </w:r>
          </w:p>
        </w:tc>
      </w:tr>
      <w:tr w:rsidR="0050373C" w:rsidRPr="008021DF" w:rsidTr="003F161D">
        <w:trPr>
          <w:cantSplit/>
          <w:trHeight w:val="340"/>
        </w:trPr>
        <w:tc>
          <w:tcPr>
            <w:tcW w:w="4927" w:type="dxa"/>
          </w:tcPr>
          <w:p w:rsidR="0050373C" w:rsidRPr="0050373C" w:rsidRDefault="0050373C" w:rsidP="00993332">
            <w:pPr>
              <w:pStyle w:val="Heading2"/>
              <w:spacing w:before="120"/>
              <w:rPr>
                <w:rFonts w:eastAsia="Arial Unicode MS"/>
                <w:b w:val="0"/>
                <w:sz w:val="20"/>
                <w:szCs w:val="20"/>
              </w:rPr>
            </w:pPr>
            <w:r w:rsidRPr="0050373C">
              <w:rPr>
                <w:rFonts w:eastAsia="Arial Unicode MS"/>
                <w:b w:val="0"/>
                <w:sz w:val="20"/>
                <w:szCs w:val="20"/>
              </w:rPr>
              <w:t>Prerequisites</w:t>
            </w:r>
          </w:p>
        </w:tc>
        <w:tc>
          <w:tcPr>
            <w:tcW w:w="4928" w:type="dxa"/>
          </w:tcPr>
          <w:p w:rsidR="0050373C" w:rsidRPr="00177294" w:rsidRDefault="002D3A30" w:rsidP="00252A35">
            <w:pPr>
              <w:rPr>
                <w:rFonts w:eastAsia="Arial Unicode MS" w:cs="Arial"/>
                <w:lang w:eastAsia="zh-CN"/>
              </w:rPr>
            </w:pPr>
            <w:r>
              <w:rPr>
                <w:rFonts w:eastAsia="Arial Unicode MS" w:cs="Arial" w:hint="eastAsia"/>
                <w:lang w:eastAsia="zh-CN"/>
              </w:rPr>
              <w:t>N</w:t>
            </w:r>
            <w:r w:rsidR="006E7A5A">
              <w:rPr>
                <w:rFonts w:eastAsia="Arial Unicode MS" w:cs="Arial"/>
                <w:lang w:eastAsia="zh-CN"/>
              </w:rPr>
              <w:t>il</w:t>
            </w:r>
          </w:p>
        </w:tc>
      </w:tr>
      <w:tr w:rsidR="0050373C" w:rsidRPr="008021DF" w:rsidTr="003F161D">
        <w:trPr>
          <w:cantSplit/>
          <w:trHeight w:val="340"/>
        </w:trPr>
        <w:tc>
          <w:tcPr>
            <w:tcW w:w="4927" w:type="dxa"/>
          </w:tcPr>
          <w:p w:rsidR="0050373C" w:rsidRPr="0050373C" w:rsidRDefault="0050373C" w:rsidP="00993332">
            <w:pPr>
              <w:pStyle w:val="Heading2"/>
              <w:spacing w:before="120"/>
              <w:rPr>
                <w:rFonts w:eastAsia="Arial Unicode MS"/>
                <w:b w:val="0"/>
                <w:sz w:val="20"/>
                <w:szCs w:val="20"/>
              </w:rPr>
            </w:pPr>
            <w:r w:rsidRPr="0050373C">
              <w:rPr>
                <w:rFonts w:eastAsia="Arial Unicode MS"/>
                <w:b w:val="0"/>
                <w:sz w:val="20"/>
                <w:szCs w:val="20"/>
              </w:rPr>
              <w:t>Corequisites</w:t>
            </w:r>
          </w:p>
        </w:tc>
        <w:tc>
          <w:tcPr>
            <w:tcW w:w="4928" w:type="dxa"/>
          </w:tcPr>
          <w:p w:rsidR="0050373C" w:rsidRPr="00D274B7" w:rsidRDefault="0049052C" w:rsidP="00252A35">
            <w:pPr>
              <w:rPr>
                <w:rFonts w:eastAsia="Arial Unicode MS" w:cs="Arial"/>
              </w:rPr>
            </w:pPr>
            <w:r>
              <w:rPr>
                <w:rFonts w:eastAsia="Arial Unicode MS" w:cs="Arial" w:hint="eastAsia"/>
                <w:lang w:eastAsia="zh-CN"/>
              </w:rPr>
              <w:t>Nil</w:t>
            </w:r>
          </w:p>
        </w:tc>
      </w:tr>
      <w:tr w:rsidR="0050373C" w:rsidRPr="008021DF" w:rsidTr="003F161D">
        <w:trPr>
          <w:cantSplit/>
          <w:trHeight w:val="216"/>
        </w:trPr>
        <w:tc>
          <w:tcPr>
            <w:tcW w:w="4927" w:type="dxa"/>
          </w:tcPr>
          <w:p w:rsidR="0050373C" w:rsidRPr="0050373C" w:rsidRDefault="0050373C" w:rsidP="00993332">
            <w:pPr>
              <w:pStyle w:val="Heading2"/>
              <w:spacing w:before="120"/>
              <w:rPr>
                <w:rFonts w:eastAsia="Arial Unicode MS"/>
                <w:b w:val="0"/>
                <w:sz w:val="20"/>
                <w:szCs w:val="20"/>
              </w:rPr>
            </w:pPr>
            <w:r w:rsidRPr="0050373C">
              <w:rPr>
                <w:rFonts w:eastAsia="Arial Unicode MS"/>
                <w:b w:val="0"/>
                <w:sz w:val="20"/>
                <w:szCs w:val="20"/>
              </w:rPr>
              <w:t>Credit Points</w:t>
            </w:r>
          </w:p>
        </w:tc>
        <w:tc>
          <w:tcPr>
            <w:tcW w:w="4928" w:type="dxa"/>
          </w:tcPr>
          <w:p w:rsidR="0050373C" w:rsidRPr="0050373C" w:rsidRDefault="0050373C" w:rsidP="00252A35">
            <w:pPr>
              <w:rPr>
                <w:rFonts w:eastAsia="Arial Unicode MS" w:cs="Arial"/>
              </w:rPr>
            </w:pPr>
            <w:r w:rsidRPr="0050373C">
              <w:rPr>
                <w:rFonts w:eastAsia="Arial Unicode MS" w:cs="Arial"/>
              </w:rPr>
              <w:t>1</w:t>
            </w:r>
            <w:r w:rsidR="00A011D4">
              <w:rPr>
                <w:rFonts w:eastAsia="Arial Unicode MS" w:cs="Arial"/>
              </w:rPr>
              <w:t>4</w:t>
            </w:r>
            <w:r w:rsidRPr="0050373C">
              <w:rPr>
                <w:rFonts w:eastAsia="Arial Unicode MS" w:cs="Arial"/>
              </w:rPr>
              <w:t>.5</w:t>
            </w:r>
          </w:p>
        </w:tc>
      </w:tr>
    </w:tbl>
    <w:p w:rsidR="00665CE9" w:rsidRPr="00E61F27" w:rsidRDefault="00665CE9" w:rsidP="00665CE9">
      <w:pPr>
        <w:pStyle w:val="Heading2"/>
      </w:pPr>
      <w:bookmarkStart w:id="0" w:name="OLE_LINK1"/>
      <w:r w:rsidRPr="00E61F27">
        <w:t>Aims</w:t>
      </w:r>
    </w:p>
    <w:p w:rsidR="00665CE9" w:rsidRPr="00665CE9" w:rsidRDefault="00665CE9" w:rsidP="00665CE9">
      <w:pPr>
        <w:jc w:val="both"/>
        <w:rPr>
          <w:rFonts w:cs="Arial"/>
          <w:szCs w:val="22"/>
        </w:rPr>
      </w:pPr>
      <w:r w:rsidRPr="00665CE9">
        <w:rPr>
          <w:rFonts w:cs="Arial"/>
          <w:szCs w:val="22"/>
        </w:rPr>
        <w:t>This unit is designed to introduce the technology of the Internet and World Wide Web and to develop an understanding of the technologies associated with programming for the World Wide Web.</w:t>
      </w:r>
    </w:p>
    <w:p w:rsidR="00665CE9" w:rsidRPr="00E61F27" w:rsidRDefault="00964479" w:rsidP="00665CE9">
      <w:pPr>
        <w:pStyle w:val="Heading2"/>
      </w:pPr>
      <w:r>
        <w:rPr>
          <w:b w:val="0"/>
          <w:bCs/>
          <w:noProof/>
          <w:sz w:val="24"/>
          <w:szCs w:val="24"/>
          <w:lang w:eastAsia="zh-CN"/>
        </w:rPr>
        <mc:AlternateContent>
          <mc:Choice Requires="wps">
            <w:drawing>
              <wp:anchor distT="0" distB="0" distL="114300" distR="114300" simplePos="0" relativeHeight="251667456" behindDoc="0" locked="0" layoutInCell="1" allowOverlap="1" wp14:anchorId="1C2C06A3" wp14:editId="60076564">
                <wp:simplePos x="0" y="0"/>
                <wp:positionH relativeFrom="column">
                  <wp:posOffset>3729990</wp:posOffset>
                </wp:positionH>
                <wp:positionV relativeFrom="paragraph">
                  <wp:posOffset>80645</wp:posOffset>
                </wp:positionV>
                <wp:extent cx="2233930" cy="468630"/>
                <wp:effectExtent l="228600" t="0" r="13970" b="26670"/>
                <wp:wrapNone/>
                <wp:docPr id="6" name="Rectangular Callout 6"/>
                <wp:cNvGraphicFramePr/>
                <a:graphic xmlns:a="http://schemas.openxmlformats.org/drawingml/2006/main">
                  <a:graphicData uri="http://schemas.microsoft.com/office/word/2010/wordprocessingShape">
                    <wps:wsp>
                      <wps:cNvSpPr/>
                      <wps:spPr>
                        <a:xfrm>
                          <a:off x="0" y="0"/>
                          <a:ext cx="2233930" cy="468630"/>
                        </a:xfrm>
                        <a:prstGeom prst="wedgeRectCallout">
                          <a:avLst>
                            <a:gd name="adj1" fmla="val -59455"/>
                            <a:gd name="adj2" fmla="val 2879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4479" w:rsidRPr="00634CCF" w:rsidRDefault="00964479" w:rsidP="00964479">
                            <w:pPr>
                              <w:spacing w:before="0"/>
                              <w:rPr>
                                <w:rFonts w:eastAsia="SimSun"/>
                                <w:lang w:eastAsia="zh-CN"/>
                              </w:rPr>
                            </w:pPr>
                            <w:r>
                              <w:rPr>
                                <w:rFonts w:eastAsia="SimSun" w:hint="eastAsia"/>
                                <w:lang w:eastAsia="zh-CN"/>
                              </w:rPr>
                              <w:t>Create a numbered list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C06A3" id="Rectangular Callout 6" o:spid="_x0000_s1030" type="#_x0000_t61" style="position:absolute;margin-left:293.7pt;margin-top:6.35pt;width:175.9pt;height:3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" adj="-2042,17020" fillcolor="#4f81bd [3204]" strokecolor="#243f60 [1604]" strokeweight="2pt">
                <v:textbox>
                  <w:txbxContent>
                    <w:p w:rsidR="00964479" w:rsidRPr="00634CCF" w:rsidRDefault="00964479" w:rsidP="00964479">
                      <w:pPr>
                        <w:spacing w:before="0"/>
                        <w:rPr>
                          <w:rFonts w:eastAsia="SimSun"/>
                          <w:lang w:eastAsia="zh-CN"/>
                        </w:rPr>
                      </w:pPr>
                      <w:r>
                        <w:rPr>
                          <w:rFonts w:eastAsia="SimSun" w:hint="eastAsia"/>
                          <w:lang w:eastAsia="zh-CN"/>
                        </w:rPr>
                        <w:t>Create a numbered list here.</w:t>
                      </w:r>
                    </w:p>
                  </w:txbxContent>
                </v:textbox>
              </v:shape>
            </w:pict>
          </mc:Fallback>
        </mc:AlternateContent>
      </w:r>
      <w:r w:rsidR="00665CE9" w:rsidRPr="00E61F27">
        <w:t>Learning Objectives</w:t>
      </w:r>
    </w:p>
    <w:p w:rsidR="00665CE9" w:rsidRPr="00665CE9" w:rsidRDefault="00665CE9" w:rsidP="00665CE9">
      <w:pPr>
        <w:rPr>
          <w:rFonts w:cs="Arial"/>
          <w:szCs w:val="22"/>
        </w:rPr>
      </w:pPr>
      <w:r w:rsidRPr="00665CE9">
        <w:rPr>
          <w:rFonts w:cs="Arial"/>
          <w:szCs w:val="22"/>
        </w:rPr>
        <w:t>After successfully completing this unit, you should be able to:</w:t>
      </w:r>
    </w:p>
    <w:p w:rsidR="00665CE9" w:rsidRPr="00665CE9" w:rsidRDefault="00665CE9" w:rsidP="00015B47">
      <w:pPr>
        <w:numPr>
          <w:ilvl w:val="0"/>
          <w:numId w:val="3"/>
        </w:numPr>
        <w:tabs>
          <w:tab w:val="clear" w:pos="1215"/>
        </w:tabs>
        <w:spacing w:before="0"/>
        <w:ind w:left="567" w:hanging="387"/>
        <w:rPr>
          <w:rFonts w:cs="Arial"/>
          <w:szCs w:val="22"/>
        </w:rPr>
      </w:pPr>
      <w:r w:rsidRPr="00665CE9">
        <w:rPr>
          <w:rFonts w:cs="Arial"/>
          <w:szCs w:val="22"/>
        </w:rPr>
        <w:t>Develop web pages using HTML, JavaScript and CSS.</w:t>
      </w:r>
    </w:p>
    <w:p w:rsidR="00665CE9" w:rsidRPr="00665CE9" w:rsidRDefault="00665CE9" w:rsidP="00015B47">
      <w:pPr>
        <w:numPr>
          <w:ilvl w:val="0"/>
          <w:numId w:val="3"/>
        </w:numPr>
        <w:tabs>
          <w:tab w:val="clear" w:pos="1215"/>
        </w:tabs>
        <w:spacing w:before="0"/>
        <w:ind w:left="567" w:hanging="387"/>
        <w:rPr>
          <w:rFonts w:cs="Arial"/>
          <w:szCs w:val="22"/>
        </w:rPr>
      </w:pPr>
      <w:r w:rsidRPr="00665CE9">
        <w:rPr>
          <w:rFonts w:cs="Arial"/>
          <w:szCs w:val="22"/>
        </w:rPr>
        <w:t>Demonstrate an understanding of the key technologies of the World Wide Web.</w:t>
      </w:r>
    </w:p>
    <w:p w:rsidR="00665CE9" w:rsidRPr="00665CE9" w:rsidRDefault="00665CE9" w:rsidP="00015B47">
      <w:pPr>
        <w:numPr>
          <w:ilvl w:val="0"/>
          <w:numId w:val="3"/>
        </w:numPr>
        <w:tabs>
          <w:tab w:val="clear" w:pos="1215"/>
        </w:tabs>
        <w:spacing w:before="0"/>
        <w:ind w:left="567" w:hanging="387"/>
        <w:rPr>
          <w:rFonts w:cs="Arial"/>
          <w:szCs w:val="22"/>
        </w:rPr>
      </w:pPr>
      <w:r w:rsidRPr="00665CE9">
        <w:rPr>
          <w:rFonts w:cs="Arial"/>
          <w:szCs w:val="22"/>
        </w:rPr>
        <w:t>Describe the protocols of the World Wide Web.</w:t>
      </w:r>
    </w:p>
    <w:p w:rsidR="00665CE9" w:rsidRPr="00665CE9" w:rsidRDefault="00665CE9" w:rsidP="00015B47">
      <w:pPr>
        <w:numPr>
          <w:ilvl w:val="0"/>
          <w:numId w:val="3"/>
        </w:numPr>
        <w:tabs>
          <w:tab w:val="clear" w:pos="1215"/>
        </w:tabs>
        <w:spacing w:before="0"/>
        <w:ind w:left="567" w:hanging="387"/>
        <w:rPr>
          <w:rFonts w:cs="Arial"/>
          <w:szCs w:val="22"/>
        </w:rPr>
      </w:pPr>
      <w:r w:rsidRPr="00665CE9">
        <w:rPr>
          <w:rFonts w:cs="Arial"/>
          <w:szCs w:val="22"/>
        </w:rPr>
        <w:t>Design effective and user-friendly web pages using usability principles and style guides.</w:t>
      </w:r>
    </w:p>
    <w:p w:rsidR="00665CE9" w:rsidRPr="00665CE9" w:rsidRDefault="00665CE9" w:rsidP="00015B47">
      <w:pPr>
        <w:numPr>
          <w:ilvl w:val="0"/>
          <w:numId w:val="3"/>
        </w:numPr>
        <w:tabs>
          <w:tab w:val="clear" w:pos="1215"/>
        </w:tabs>
        <w:spacing w:before="0"/>
        <w:ind w:left="567" w:hanging="387"/>
        <w:rPr>
          <w:rFonts w:cs="Arial"/>
          <w:szCs w:val="22"/>
        </w:rPr>
      </w:pPr>
      <w:r w:rsidRPr="00665CE9">
        <w:rPr>
          <w:rFonts w:cs="Arial"/>
          <w:szCs w:val="22"/>
        </w:rPr>
        <w:t>Demonstrate an understanding of the history of the Internet and World Wide Web.</w:t>
      </w:r>
    </w:p>
    <w:p w:rsidR="00665CE9" w:rsidRPr="00E61F27" w:rsidRDefault="001F637F" w:rsidP="00665CE9">
      <w:pPr>
        <w:pStyle w:val="Heading2"/>
      </w:pPr>
      <w:r>
        <w:rPr>
          <w:b w:val="0"/>
          <w:bCs/>
          <w:noProof/>
          <w:sz w:val="24"/>
          <w:szCs w:val="24"/>
          <w:lang w:eastAsia="zh-CN"/>
        </w:rPr>
        <mc:AlternateContent>
          <mc:Choice Requires="wps">
            <w:drawing>
              <wp:anchor distT="0" distB="0" distL="114300" distR="114300" simplePos="0" relativeHeight="251669504" behindDoc="0" locked="0" layoutInCell="1" allowOverlap="1" wp14:anchorId="25850720" wp14:editId="7B6F2931">
                <wp:simplePos x="0" y="0"/>
                <wp:positionH relativeFrom="column">
                  <wp:posOffset>4067175</wp:posOffset>
                </wp:positionH>
                <wp:positionV relativeFrom="paragraph">
                  <wp:posOffset>130810</wp:posOffset>
                </wp:positionV>
                <wp:extent cx="2233930" cy="468630"/>
                <wp:effectExtent l="228600" t="0" r="13970" b="26670"/>
                <wp:wrapNone/>
                <wp:docPr id="7" name="Rectangular Callout 7"/>
                <wp:cNvGraphicFramePr/>
                <a:graphic xmlns:a="http://schemas.openxmlformats.org/drawingml/2006/main">
                  <a:graphicData uri="http://schemas.microsoft.com/office/word/2010/wordprocessingShape">
                    <wps:wsp>
                      <wps:cNvSpPr/>
                      <wps:spPr>
                        <a:xfrm>
                          <a:off x="0" y="0"/>
                          <a:ext cx="2233930" cy="468630"/>
                        </a:xfrm>
                        <a:prstGeom prst="wedgeRectCallout">
                          <a:avLst>
                            <a:gd name="adj1" fmla="val -59455"/>
                            <a:gd name="adj2" fmla="val 2879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637F" w:rsidRPr="00634CCF" w:rsidRDefault="001F637F" w:rsidP="001F637F">
                            <w:pPr>
                              <w:spacing w:before="0"/>
                              <w:rPr>
                                <w:rFonts w:eastAsia="SimSun"/>
                                <w:lang w:eastAsia="zh-CN"/>
                              </w:rPr>
                            </w:pPr>
                            <w:r>
                              <w:rPr>
                                <w:rFonts w:eastAsia="SimSun" w:hint="eastAsia"/>
                                <w:lang w:eastAsia="zh-CN"/>
                              </w:rPr>
                              <w:t>An unnumbered list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50720" id="Rectangular Callout 7" o:spid="_x0000_s1031" type="#_x0000_t61" style="position:absolute;margin-left:320.25pt;margin-top:10.3pt;width:175.9pt;height:3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" adj="-2042,17020" fillcolor="#4f81bd [3204]" strokecolor="#243f60 [1604]" strokeweight="2pt">
                <v:textbox>
                  <w:txbxContent>
                    <w:p w:rsidR="001F637F" w:rsidRPr="00634CCF" w:rsidRDefault="001F637F" w:rsidP="001F637F">
                      <w:pPr>
                        <w:spacing w:before="0"/>
                        <w:rPr>
                          <w:rFonts w:eastAsia="SimSun"/>
                          <w:lang w:eastAsia="zh-CN"/>
                        </w:rPr>
                      </w:pPr>
                      <w:r>
                        <w:rPr>
                          <w:rFonts w:eastAsia="SimSun" w:hint="eastAsia"/>
                          <w:lang w:eastAsia="zh-CN"/>
                        </w:rPr>
                        <w:t>An unnumbered list here.</w:t>
                      </w:r>
                    </w:p>
                  </w:txbxContent>
                </v:textbox>
              </v:shape>
            </w:pict>
          </mc:Fallback>
        </mc:AlternateContent>
      </w:r>
      <w:r w:rsidR="00665CE9" w:rsidRPr="00E61F27">
        <w:t>Content</w:t>
      </w:r>
    </w:p>
    <w:p w:rsidR="00873D49" w:rsidRPr="00A74297" w:rsidRDefault="00873D49" w:rsidP="008D4932">
      <w:pPr>
        <w:pStyle w:val="ListBullet2"/>
        <w:numPr>
          <w:ilvl w:val="0"/>
          <w:numId w:val="1"/>
        </w:numPr>
        <w:tabs>
          <w:tab w:val="left" w:pos="720"/>
        </w:tabs>
        <w:spacing w:before="0"/>
        <w:ind w:left="489" w:hanging="302"/>
      </w:pPr>
      <w:r w:rsidRPr="00A74297">
        <w:t>Web concepts: definition, history and fundamental concepts</w:t>
      </w:r>
    </w:p>
    <w:p w:rsidR="00873D49" w:rsidRPr="00A74297" w:rsidRDefault="00873D49" w:rsidP="0080474B">
      <w:pPr>
        <w:pStyle w:val="ListBullet2"/>
        <w:numPr>
          <w:ilvl w:val="0"/>
          <w:numId w:val="1"/>
        </w:numPr>
        <w:tabs>
          <w:tab w:val="left" w:pos="720"/>
        </w:tabs>
        <w:ind w:hanging="300"/>
      </w:pPr>
      <w:r w:rsidRPr="00A74297">
        <w:t>Introduction to HTML, CSS and Web Development processes</w:t>
      </w:r>
    </w:p>
    <w:p w:rsidR="00873D49" w:rsidRPr="00A74297" w:rsidRDefault="00873D49" w:rsidP="0080474B">
      <w:pPr>
        <w:pStyle w:val="ListBullet2"/>
        <w:numPr>
          <w:ilvl w:val="0"/>
          <w:numId w:val="1"/>
        </w:numPr>
        <w:tabs>
          <w:tab w:val="left" w:pos="720"/>
        </w:tabs>
        <w:ind w:hanging="300"/>
      </w:pPr>
      <w:r w:rsidRPr="00A74297">
        <w:t>HTML5: logical document structure, syntax, images, links, maps, tables, frames, forms</w:t>
      </w:r>
    </w:p>
    <w:p w:rsidR="00873D49" w:rsidRPr="00A74297" w:rsidRDefault="00873D49" w:rsidP="0080474B">
      <w:pPr>
        <w:pStyle w:val="ListBullet2"/>
        <w:numPr>
          <w:ilvl w:val="0"/>
          <w:numId w:val="1"/>
        </w:numPr>
        <w:tabs>
          <w:tab w:val="left" w:pos="720"/>
        </w:tabs>
        <w:ind w:hanging="300"/>
      </w:pPr>
      <w:r w:rsidRPr="00A74297">
        <w:t>W3C standards, validation</w:t>
      </w:r>
    </w:p>
    <w:p w:rsidR="00873D49" w:rsidRPr="00A74297" w:rsidRDefault="00873D49" w:rsidP="0080474B">
      <w:pPr>
        <w:pStyle w:val="ListBullet2"/>
        <w:numPr>
          <w:ilvl w:val="0"/>
          <w:numId w:val="1"/>
        </w:numPr>
        <w:tabs>
          <w:tab w:val="left" w:pos="720"/>
        </w:tabs>
        <w:ind w:hanging="300"/>
      </w:pPr>
      <w:r w:rsidRPr="00A74297">
        <w:t>Design, Layout and Usability: principles of navigation, usability, page style guides, standards</w:t>
      </w:r>
    </w:p>
    <w:p w:rsidR="00873D49" w:rsidRPr="00A74297" w:rsidRDefault="00873D49" w:rsidP="0080474B">
      <w:pPr>
        <w:pStyle w:val="ListBullet2"/>
        <w:numPr>
          <w:ilvl w:val="0"/>
          <w:numId w:val="1"/>
        </w:numPr>
        <w:tabs>
          <w:tab w:val="left" w:pos="720"/>
        </w:tabs>
        <w:ind w:hanging="300"/>
      </w:pPr>
      <w:r w:rsidRPr="00A74297">
        <w:t>Protocols and server technology: HTTP, TCP/IP, MIME, URI, DNS</w:t>
      </w:r>
    </w:p>
    <w:p w:rsidR="00873D49" w:rsidRPr="00A74297" w:rsidRDefault="00873D49" w:rsidP="0080474B">
      <w:pPr>
        <w:pStyle w:val="ListBullet2"/>
        <w:numPr>
          <w:ilvl w:val="0"/>
          <w:numId w:val="1"/>
        </w:numPr>
        <w:tabs>
          <w:tab w:val="left" w:pos="720"/>
        </w:tabs>
        <w:ind w:hanging="300"/>
      </w:pPr>
      <w:r w:rsidRPr="00A74297">
        <w:t>JavaScript: syntax, object model, event handling, common tasks</w:t>
      </w:r>
    </w:p>
    <w:p w:rsidR="00873D49" w:rsidRPr="00A74297" w:rsidRDefault="00873D49" w:rsidP="0080474B">
      <w:pPr>
        <w:pStyle w:val="ListBullet2"/>
        <w:numPr>
          <w:ilvl w:val="0"/>
          <w:numId w:val="1"/>
        </w:numPr>
        <w:tabs>
          <w:tab w:val="left" w:pos="720"/>
        </w:tabs>
        <w:ind w:hanging="300"/>
      </w:pPr>
      <w:r w:rsidRPr="00A74297">
        <w:t>Interactivity: DOM, and some evolving technologies forms processing, common tasks</w:t>
      </w:r>
    </w:p>
    <w:p w:rsidR="00873D49" w:rsidRPr="00A74297" w:rsidRDefault="00873D49" w:rsidP="0080474B">
      <w:pPr>
        <w:pStyle w:val="ListBullet2"/>
        <w:numPr>
          <w:ilvl w:val="0"/>
          <w:numId w:val="1"/>
        </w:numPr>
        <w:tabs>
          <w:tab w:val="left" w:pos="720"/>
        </w:tabs>
        <w:ind w:hanging="300"/>
      </w:pPr>
      <w:r w:rsidRPr="00A74297">
        <w:lastRenderedPageBreak/>
        <w:t>Style sheets: fundamentals, CSS formatting, CSS positioning, standards</w:t>
      </w:r>
    </w:p>
    <w:p w:rsidR="009636E8" w:rsidRPr="00FF77C1" w:rsidRDefault="009B030C" w:rsidP="0080474B">
      <w:pPr>
        <w:pStyle w:val="ListBullet2"/>
        <w:numPr>
          <w:ilvl w:val="0"/>
          <w:numId w:val="1"/>
        </w:numPr>
        <w:tabs>
          <w:tab w:val="left" w:pos="720"/>
        </w:tabs>
        <w:ind w:hanging="300"/>
        <w:rPr>
          <w:rFonts w:cs="Arial"/>
          <w:sz w:val="18"/>
          <w:szCs w:val="22"/>
        </w:rPr>
      </w:pPr>
      <w:r>
        <w:rPr>
          <w:rFonts w:cs="Arial"/>
          <w:b/>
          <w:bCs/>
          <w:noProof/>
          <w:sz w:val="24"/>
          <w:szCs w:val="24"/>
          <w:lang w:eastAsia="zh-CN"/>
        </w:rPr>
        <mc:AlternateContent>
          <mc:Choice Requires="wps">
            <w:drawing>
              <wp:anchor distT="0" distB="0" distL="114300" distR="114300" simplePos="0" relativeHeight="251671552" behindDoc="0" locked="0" layoutInCell="1" allowOverlap="1" wp14:anchorId="063E8509" wp14:editId="27825308">
                <wp:simplePos x="0" y="0"/>
                <wp:positionH relativeFrom="column">
                  <wp:posOffset>1879987</wp:posOffset>
                </wp:positionH>
                <wp:positionV relativeFrom="paragraph">
                  <wp:posOffset>113334</wp:posOffset>
                </wp:positionV>
                <wp:extent cx="2233930" cy="468630"/>
                <wp:effectExtent l="571500" t="0" r="13970" b="26670"/>
                <wp:wrapNone/>
                <wp:docPr id="8" name="Rectangular Callout 8"/>
                <wp:cNvGraphicFramePr/>
                <a:graphic xmlns:a="http://schemas.openxmlformats.org/drawingml/2006/main">
                  <a:graphicData uri="http://schemas.microsoft.com/office/word/2010/wordprocessingShape">
                    <wps:wsp>
                      <wps:cNvSpPr/>
                      <wps:spPr>
                        <a:xfrm>
                          <a:off x="0" y="0"/>
                          <a:ext cx="2233930" cy="468630"/>
                        </a:xfrm>
                        <a:prstGeom prst="wedgeRectCallout">
                          <a:avLst>
                            <a:gd name="adj1" fmla="val -75472"/>
                            <a:gd name="adj2" fmla="val 2709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030C" w:rsidRPr="00634CCF" w:rsidRDefault="009B030C" w:rsidP="009B030C">
                            <w:pPr>
                              <w:spacing w:before="0"/>
                              <w:rPr>
                                <w:rFonts w:eastAsia="SimSun"/>
                                <w:lang w:eastAsia="zh-CN"/>
                              </w:rPr>
                            </w:pPr>
                            <w:r>
                              <w:rPr>
                                <w:rFonts w:eastAsia="SimSun" w:hint="eastAsia"/>
                                <w:lang w:eastAsia="zh-CN"/>
                              </w:rPr>
                              <w:t>A nested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E8509" id="Rectangular Callout 8" o:spid="_x0000_s1032" type="#_x0000_t61" style="position:absolute;left:0;text-align:left;margin-left:148.05pt;margin-top:8.9pt;width:175.9pt;height:3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" adj="-5502,16653" fillcolor="#4f81bd [3204]" strokecolor="#243f60 [1604]" strokeweight="2pt">
                <v:textbox>
                  <w:txbxContent>
                    <w:p w:rsidR="009B030C" w:rsidRPr="00634CCF" w:rsidRDefault="009B030C" w:rsidP="009B030C">
                      <w:pPr>
                        <w:spacing w:before="0"/>
                        <w:rPr>
                          <w:rFonts w:eastAsia="SimSun"/>
                          <w:lang w:eastAsia="zh-CN"/>
                        </w:rPr>
                      </w:pPr>
                      <w:r>
                        <w:rPr>
                          <w:rFonts w:eastAsia="SimSun" w:hint="eastAsia"/>
                          <w:lang w:eastAsia="zh-CN"/>
                        </w:rPr>
                        <w:t>A nested list.</w:t>
                      </w:r>
                    </w:p>
                  </w:txbxContent>
                </v:textbox>
              </v:shape>
            </w:pict>
          </mc:Fallback>
        </mc:AlternateContent>
      </w:r>
      <w:r w:rsidR="009636E8">
        <w:t>Introduction to XML:</w:t>
      </w:r>
    </w:p>
    <w:p w:rsidR="00FF77C1" w:rsidRPr="009636E8" w:rsidRDefault="00FF77C1" w:rsidP="00FF77C1">
      <w:pPr>
        <w:pStyle w:val="ListBullet2"/>
        <w:numPr>
          <w:ilvl w:val="1"/>
          <w:numId w:val="1"/>
        </w:numPr>
        <w:tabs>
          <w:tab w:val="clear" w:pos="1500"/>
          <w:tab w:val="left" w:pos="720"/>
        </w:tabs>
        <w:ind w:left="990" w:hanging="270"/>
        <w:rPr>
          <w:rFonts w:cs="Arial"/>
          <w:sz w:val="18"/>
          <w:szCs w:val="22"/>
        </w:rPr>
      </w:pPr>
      <w:r>
        <w:t>Syntax</w:t>
      </w:r>
    </w:p>
    <w:p w:rsidR="00FF77C1" w:rsidRPr="009636E8" w:rsidRDefault="00FF77C1" w:rsidP="00FF77C1">
      <w:pPr>
        <w:pStyle w:val="ListBullet2"/>
        <w:numPr>
          <w:ilvl w:val="1"/>
          <w:numId w:val="1"/>
        </w:numPr>
        <w:tabs>
          <w:tab w:val="clear" w:pos="1500"/>
          <w:tab w:val="left" w:pos="720"/>
        </w:tabs>
        <w:ind w:left="990" w:hanging="270"/>
        <w:rPr>
          <w:rFonts w:cs="Arial"/>
          <w:sz w:val="18"/>
          <w:szCs w:val="22"/>
        </w:rPr>
      </w:pPr>
      <w:r>
        <w:t>DTDs</w:t>
      </w:r>
    </w:p>
    <w:p w:rsidR="00FF77C1" w:rsidRPr="009636E8" w:rsidRDefault="00FF77C1" w:rsidP="00FF77C1">
      <w:pPr>
        <w:pStyle w:val="ListBullet2"/>
        <w:numPr>
          <w:ilvl w:val="1"/>
          <w:numId w:val="1"/>
        </w:numPr>
        <w:tabs>
          <w:tab w:val="clear" w:pos="1500"/>
          <w:tab w:val="left" w:pos="720"/>
        </w:tabs>
        <w:ind w:left="990" w:hanging="270"/>
        <w:rPr>
          <w:rFonts w:cs="Arial"/>
          <w:sz w:val="18"/>
          <w:szCs w:val="22"/>
        </w:rPr>
      </w:pPr>
      <w:r>
        <w:t>XSL</w:t>
      </w:r>
    </w:p>
    <w:p w:rsidR="00FF77C1" w:rsidRPr="00FF77C1" w:rsidRDefault="00FF77C1" w:rsidP="00FF77C1">
      <w:pPr>
        <w:pStyle w:val="ListBullet2"/>
        <w:numPr>
          <w:ilvl w:val="1"/>
          <w:numId w:val="1"/>
        </w:numPr>
        <w:tabs>
          <w:tab w:val="clear" w:pos="1500"/>
          <w:tab w:val="left" w:pos="720"/>
        </w:tabs>
        <w:ind w:left="990" w:hanging="270"/>
        <w:rPr>
          <w:rFonts w:cs="Arial"/>
          <w:sz w:val="18"/>
          <w:szCs w:val="22"/>
        </w:rPr>
      </w:pPr>
      <w:r>
        <w:rPr>
          <w:rFonts w:eastAsia="SimSun" w:hint="eastAsia"/>
          <w:lang w:eastAsia="zh-CN"/>
        </w:rPr>
        <w:t>XML A</w:t>
      </w:r>
      <w:r w:rsidRPr="00A74297">
        <w:t>pplications</w:t>
      </w:r>
    </w:p>
    <w:p w:rsidR="00FF77C1" w:rsidRPr="00FF77C1" w:rsidRDefault="00FF77C1" w:rsidP="00FF77C1">
      <w:pPr>
        <w:pStyle w:val="ListBullet2"/>
        <w:numPr>
          <w:ilvl w:val="0"/>
          <w:numId w:val="1"/>
        </w:numPr>
        <w:tabs>
          <w:tab w:val="left" w:pos="720"/>
        </w:tabs>
        <w:ind w:hanging="300"/>
      </w:pPr>
      <w:r w:rsidRPr="00A74297">
        <w:t>Web design and usability: principles of navigation, usability, style guides, standards</w:t>
      </w:r>
    </w:p>
    <w:p w:rsidR="00665CE9" w:rsidRPr="00E61F27" w:rsidRDefault="00665CE9" w:rsidP="00665CE9">
      <w:pPr>
        <w:pStyle w:val="Heading2"/>
      </w:pPr>
      <w:r w:rsidRPr="00E61F27">
        <w:t>Key Generic Skills for this Unit of Study</w:t>
      </w:r>
    </w:p>
    <w:p w:rsidR="00665CE9" w:rsidRPr="00665CE9" w:rsidRDefault="00665CE9" w:rsidP="00665CE9">
      <w:pPr>
        <w:rPr>
          <w:rFonts w:cs="Arial"/>
          <w:szCs w:val="22"/>
        </w:rPr>
      </w:pPr>
      <w:r w:rsidRPr="00665CE9">
        <w:rPr>
          <w:rFonts w:cs="Arial"/>
          <w:szCs w:val="22"/>
        </w:rPr>
        <w:t>You will be provided with feedback on your progress in attaining the following generic skills:</w:t>
      </w:r>
    </w:p>
    <w:p w:rsidR="00665CE9" w:rsidRPr="003D3CD9" w:rsidRDefault="00665CE9" w:rsidP="003D3CD9">
      <w:pPr>
        <w:pStyle w:val="ListBullet2"/>
        <w:numPr>
          <w:ilvl w:val="0"/>
          <w:numId w:val="1"/>
        </w:numPr>
        <w:tabs>
          <w:tab w:val="left" w:pos="720"/>
        </w:tabs>
        <w:spacing w:before="0"/>
        <w:ind w:left="489" w:hanging="302"/>
      </w:pPr>
      <w:r w:rsidRPr="003D3CD9">
        <w:t>analysis skills</w:t>
      </w:r>
    </w:p>
    <w:p w:rsidR="00665CE9" w:rsidRPr="003D3CD9" w:rsidRDefault="00665CE9" w:rsidP="00E07BB9">
      <w:pPr>
        <w:pStyle w:val="ListBullet2"/>
        <w:numPr>
          <w:ilvl w:val="0"/>
          <w:numId w:val="1"/>
        </w:numPr>
        <w:tabs>
          <w:tab w:val="left" w:pos="720"/>
        </w:tabs>
        <w:spacing w:before="0"/>
        <w:ind w:left="489" w:hanging="302"/>
      </w:pPr>
      <w:r w:rsidRPr="003D3CD9">
        <w:t>problem solving skills</w:t>
      </w:r>
    </w:p>
    <w:p w:rsidR="00665CE9" w:rsidRPr="00665CE9" w:rsidRDefault="00665CE9" w:rsidP="00E07BB9">
      <w:pPr>
        <w:pStyle w:val="ListBullet2"/>
        <w:numPr>
          <w:ilvl w:val="0"/>
          <w:numId w:val="1"/>
        </w:numPr>
        <w:tabs>
          <w:tab w:val="left" w:pos="720"/>
        </w:tabs>
        <w:spacing w:before="0"/>
        <w:ind w:left="489" w:hanging="302"/>
        <w:rPr>
          <w:rFonts w:cs="Arial"/>
          <w:szCs w:val="22"/>
        </w:rPr>
      </w:pPr>
      <w:r w:rsidRPr="003D3CD9">
        <w:t>ability</w:t>
      </w:r>
      <w:r w:rsidRPr="00665CE9">
        <w:rPr>
          <w:rFonts w:cs="Arial"/>
          <w:szCs w:val="22"/>
        </w:rPr>
        <w:t xml:space="preserve"> to work independently</w:t>
      </w:r>
    </w:p>
    <w:p w:rsidR="00665CE9" w:rsidRPr="00E61F27" w:rsidRDefault="00665CE9" w:rsidP="00665CE9">
      <w:pPr>
        <w:pStyle w:val="Heading2"/>
      </w:pPr>
      <w:r w:rsidRPr="00E61F27">
        <w:t>Learning and Teaching Structure</w:t>
      </w:r>
    </w:p>
    <w:p w:rsidR="00665CE9" w:rsidRPr="00665CE9" w:rsidRDefault="006E7A5A" w:rsidP="00665CE9">
      <w:pPr>
        <w:rPr>
          <w:rFonts w:cs="Arial"/>
          <w:szCs w:val="22"/>
        </w:rPr>
      </w:pPr>
      <w:r>
        <w:rPr>
          <w:rFonts w:cs="Arial"/>
          <w:szCs w:val="22"/>
        </w:rPr>
        <w:t>3</w:t>
      </w:r>
      <w:r w:rsidR="00665CE9" w:rsidRPr="00665CE9">
        <w:rPr>
          <w:rFonts w:cs="Arial"/>
          <w:szCs w:val="22"/>
        </w:rPr>
        <w:t xml:space="preserve"> hours lecture and </w:t>
      </w:r>
      <w:r>
        <w:rPr>
          <w:rFonts w:cs="Arial"/>
          <w:szCs w:val="22"/>
        </w:rPr>
        <w:t>3</w:t>
      </w:r>
      <w:r w:rsidR="00665CE9" w:rsidRPr="00665CE9">
        <w:rPr>
          <w:rFonts w:cs="Arial"/>
          <w:szCs w:val="22"/>
        </w:rPr>
        <w:t xml:space="preserve"> hour tutorial per week.</w:t>
      </w:r>
    </w:p>
    <w:p w:rsidR="00665CE9" w:rsidRPr="00665CE9" w:rsidRDefault="00665CE9" w:rsidP="00665CE9">
      <w:pPr>
        <w:rPr>
          <w:rFonts w:cs="Arial"/>
          <w:szCs w:val="22"/>
        </w:rPr>
      </w:pPr>
      <w:r w:rsidRPr="00665CE9">
        <w:rPr>
          <w:rFonts w:cs="Arial"/>
          <w:szCs w:val="22"/>
        </w:rPr>
        <w:t>In a Semester, you should normally expect to spend, on average, twelve and a half hours of total time (formal contact time plus independent study time) a week on a 1</w:t>
      </w:r>
      <w:r w:rsidR="00A011D4">
        <w:rPr>
          <w:rFonts w:cs="Arial"/>
          <w:szCs w:val="22"/>
        </w:rPr>
        <w:t>4</w:t>
      </w:r>
      <w:r w:rsidRPr="00665CE9">
        <w:rPr>
          <w:rFonts w:cs="Arial"/>
          <w:szCs w:val="22"/>
        </w:rPr>
        <w:t>.5 credit point unit of study.</w:t>
      </w:r>
    </w:p>
    <w:p w:rsidR="00665CE9" w:rsidRPr="00E61F27" w:rsidRDefault="00665CE9" w:rsidP="00665CE9">
      <w:pPr>
        <w:pStyle w:val="Heading2"/>
      </w:pPr>
      <w:r w:rsidRPr="00E61F27">
        <w:t>Resources and Reference Material</w:t>
      </w:r>
    </w:p>
    <w:p w:rsidR="00133C5E" w:rsidRPr="00133C5E" w:rsidRDefault="00133C5E" w:rsidP="00133C5E">
      <w:pPr>
        <w:pStyle w:val="BodyText"/>
        <w:jc w:val="both"/>
        <w:rPr>
          <w:rFonts w:ascii="Arial" w:hAnsi="Arial" w:cs="Arial"/>
          <w:sz w:val="20"/>
          <w:szCs w:val="22"/>
        </w:rPr>
      </w:pPr>
      <w:r w:rsidRPr="00133C5E">
        <w:rPr>
          <w:rFonts w:ascii="Arial" w:hAnsi="Arial" w:cs="Arial"/>
          <w:sz w:val="20"/>
          <w:szCs w:val="22"/>
        </w:rPr>
        <w:t>The Library has a large collection of resource materials, both texts and current journals. Listed below is a reference that will provide valuable supplementary information to this unit. It is also recommended that you explore other sources to broaden your understanding.</w:t>
      </w:r>
    </w:p>
    <w:p w:rsidR="00133C5E" w:rsidRPr="00133C5E" w:rsidRDefault="00133C5E" w:rsidP="00E07BB9">
      <w:pPr>
        <w:pStyle w:val="ListBullet2"/>
        <w:numPr>
          <w:ilvl w:val="0"/>
          <w:numId w:val="1"/>
        </w:numPr>
        <w:tabs>
          <w:tab w:val="left" w:pos="720"/>
        </w:tabs>
        <w:spacing w:after="120"/>
        <w:ind w:left="489" w:hanging="302"/>
        <w:rPr>
          <w:sz w:val="22"/>
        </w:rPr>
      </w:pPr>
      <w:bookmarkStart w:id="1" w:name="OLE_LINK9"/>
      <w:bookmarkStart w:id="2" w:name="OLE_LINK8"/>
      <w:r w:rsidRPr="00133C5E">
        <w:rPr>
          <w:rFonts w:cs="Arial"/>
          <w:szCs w:val="18"/>
        </w:rPr>
        <w:t xml:space="preserve">Glenn Johnson, </w:t>
      </w:r>
      <w:r w:rsidRPr="00133C5E">
        <w:rPr>
          <w:rFonts w:cs="Arial"/>
          <w:i/>
          <w:szCs w:val="18"/>
        </w:rPr>
        <w:t>Training Guide Programming in HTML5 with JavaScript and CSS3</w:t>
      </w:r>
      <w:r w:rsidRPr="00133C5E">
        <w:rPr>
          <w:rFonts w:cs="Arial"/>
          <w:szCs w:val="18"/>
        </w:rPr>
        <w:t>, Microsoft, 2013</w:t>
      </w:r>
    </w:p>
    <w:bookmarkEnd w:id="1"/>
    <w:bookmarkEnd w:id="2"/>
    <w:p w:rsidR="00665CE9" w:rsidRPr="00133C5E" w:rsidRDefault="00133C5E" w:rsidP="00133C5E">
      <w:pPr>
        <w:pStyle w:val="BodyText"/>
        <w:rPr>
          <w:rFonts w:ascii="Arial" w:eastAsia="SimSun" w:hAnsi="Arial" w:cs="Arial"/>
          <w:i/>
          <w:sz w:val="20"/>
          <w:szCs w:val="22"/>
          <w:lang w:eastAsia="zh-CN"/>
        </w:rPr>
      </w:pPr>
      <w:r w:rsidRPr="00133C5E">
        <w:rPr>
          <w:rFonts w:ascii="Arial" w:hAnsi="Arial" w:cs="Arial"/>
          <w:i/>
          <w:sz w:val="20"/>
          <w:szCs w:val="22"/>
        </w:rPr>
        <w:t xml:space="preserve">Note: Please refer to </w:t>
      </w:r>
      <w:r w:rsidR="00482CC1" w:rsidRPr="00482CC1">
        <w:rPr>
          <w:rFonts w:ascii="Arial" w:hAnsi="Arial" w:cs="Arial"/>
          <w:i/>
          <w:sz w:val="20"/>
          <w:szCs w:val="22"/>
        </w:rPr>
        <w:t>Elearning</w:t>
      </w:r>
      <w:r w:rsidRPr="00133C5E">
        <w:rPr>
          <w:rFonts w:ascii="Arial" w:hAnsi="Arial" w:cs="Arial"/>
          <w:i/>
          <w:sz w:val="20"/>
          <w:szCs w:val="22"/>
        </w:rPr>
        <w:t xml:space="preserve"> for some useful materials for this unit under Web Links.</w:t>
      </w:r>
    </w:p>
    <w:p w:rsidR="00665CE9" w:rsidRPr="00E61F27" w:rsidRDefault="006E7A5A" w:rsidP="00665CE9">
      <w:pPr>
        <w:pStyle w:val="Heading2"/>
      </w:pPr>
      <w:r>
        <w:t>Elearning</w:t>
      </w:r>
      <w:r w:rsidR="00665CE9" w:rsidRPr="00E61F27">
        <w:t xml:space="preserve"> Site for this Unit of Study</w:t>
      </w:r>
    </w:p>
    <w:p w:rsidR="007B4327" w:rsidRDefault="00AC738C" w:rsidP="00665CE9">
      <w:r>
        <w:rPr>
          <w:rFonts w:cs="Arial"/>
          <w:b/>
          <w:bCs/>
          <w:noProof/>
          <w:sz w:val="24"/>
          <w:szCs w:val="24"/>
          <w:lang w:eastAsia="zh-CN"/>
        </w:rPr>
        <mc:AlternateContent>
          <mc:Choice Requires="wps">
            <w:drawing>
              <wp:anchor distT="0" distB="0" distL="114300" distR="114300" simplePos="0" relativeHeight="251673600" behindDoc="0" locked="0" layoutInCell="1" allowOverlap="1" wp14:anchorId="2EB5AE05" wp14:editId="0AE1B848">
                <wp:simplePos x="0" y="0"/>
                <wp:positionH relativeFrom="column">
                  <wp:posOffset>3883715</wp:posOffset>
                </wp:positionH>
                <wp:positionV relativeFrom="paragraph">
                  <wp:posOffset>316755</wp:posOffset>
                </wp:positionV>
                <wp:extent cx="1963420" cy="468630"/>
                <wp:effectExtent l="438150" t="0" r="17780" b="26670"/>
                <wp:wrapNone/>
                <wp:docPr id="9" name="Rectangular Callout 9"/>
                <wp:cNvGraphicFramePr/>
                <a:graphic xmlns:a="http://schemas.openxmlformats.org/drawingml/2006/main">
                  <a:graphicData uri="http://schemas.microsoft.com/office/word/2010/wordprocessingShape">
                    <wps:wsp>
                      <wps:cNvSpPr/>
                      <wps:spPr>
                        <a:xfrm>
                          <a:off x="0" y="0"/>
                          <a:ext cx="1963420" cy="468630"/>
                        </a:xfrm>
                        <a:prstGeom prst="wedgeRectCallout">
                          <a:avLst>
                            <a:gd name="adj1" fmla="val -71800"/>
                            <a:gd name="adj2" fmla="val -4246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38C" w:rsidRPr="00634CCF" w:rsidRDefault="00AC738C" w:rsidP="00AC738C">
                            <w:pPr>
                              <w:spacing w:before="0"/>
                              <w:rPr>
                                <w:rFonts w:eastAsia="SimSun"/>
                                <w:lang w:eastAsia="zh-CN"/>
                              </w:rPr>
                            </w:pPr>
                            <w:r>
                              <w:rPr>
                                <w:rFonts w:eastAsia="SimSun" w:hint="eastAsia"/>
                                <w:lang w:eastAsia="zh-CN"/>
                              </w:rPr>
                              <w:t>A hyperlink.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5AE05" id="Rectangular Callout 9" o:spid="_x0000_s1033" type="#_x0000_t61" style="position:absolute;margin-left:305.8pt;margin-top:24.95pt;width:154.6pt;height:3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" adj="-4709,1627" fillcolor="#4f81bd [3204]" strokecolor="#243f60 [1604]" strokeweight="2pt">
                <v:textbox>
                  <w:txbxContent>
                    <w:p w:rsidR="00AC738C" w:rsidRPr="00634CCF" w:rsidRDefault="00AC738C" w:rsidP="00AC738C">
                      <w:pPr>
                        <w:spacing w:before="0"/>
                        <w:rPr>
                          <w:rFonts w:eastAsia="SimSun"/>
                          <w:lang w:eastAsia="zh-CN"/>
                        </w:rPr>
                      </w:pPr>
                      <w:r>
                        <w:rPr>
                          <w:rFonts w:eastAsia="SimSun" w:hint="eastAsia"/>
                          <w:lang w:eastAsia="zh-CN"/>
                        </w:rPr>
                        <w:t>A hyperlink.</w:t>
                      </w:r>
                    </w:p>
                  </w:txbxContent>
                </v:textbox>
              </v:shape>
            </w:pict>
          </mc:Fallback>
        </mc:AlternateContent>
      </w:r>
      <w:r w:rsidR="00665CE9" w:rsidRPr="00665CE9">
        <w:rPr>
          <w:rFonts w:cs="Arial"/>
          <w:szCs w:val="22"/>
        </w:rPr>
        <w:t xml:space="preserve">Important information concerning this unit of study is placed on the </w:t>
      </w:r>
      <w:r w:rsidR="006E7A5A">
        <w:rPr>
          <w:rFonts w:cs="Arial"/>
          <w:szCs w:val="22"/>
        </w:rPr>
        <w:t>HSB</w:t>
      </w:r>
      <w:r w:rsidR="00665CE9" w:rsidRPr="00665CE9">
        <w:rPr>
          <w:rFonts w:cs="Arial"/>
          <w:szCs w:val="22"/>
        </w:rPr>
        <w:t xml:space="preserve"> course management system, accessible via </w:t>
      </w:r>
      <w:hyperlink r:id="rId8" w:history="1">
        <w:r w:rsidR="007B4327" w:rsidRPr="00D01B1D">
          <w:rPr>
            <w:rStyle w:val="Hyperlink"/>
          </w:rPr>
          <w:t>http://171.244.133.63:81/Default.aspx</w:t>
        </w:r>
      </w:hyperlink>
    </w:p>
    <w:p w:rsidR="00665CE9" w:rsidRPr="00665CE9" w:rsidRDefault="00665CE9" w:rsidP="00665CE9">
      <w:pPr>
        <w:rPr>
          <w:rFonts w:cs="Arial"/>
          <w:szCs w:val="22"/>
        </w:rPr>
      </w:pPr>
      <w:r w:rsidRPr="00665CE9">
        <w:rPr>
          <w:rFonts w:cs="Arial"/>
          <w:szCs w:val="22"/>
        </w:rPr>
        <w:t xml:space="preserve"> It is your responsibility to access on a regular basis </w:t>
      </w:r>
    </w:p>
    <w:p w:rsidR="00665CE9" w:rsidRPr="005B50C2" w:rsidRDefault="00665CE9" w:rsidP="005B50C2">
      <w:pPr>
        <w:pStyle w:val="ListBullet2"/>
        <w:numPr>
          <w:ilvl w:val="0"/>
          <w:numId w:val="1"/>
        </w:numPr>
        <w:tabs>
          <w:tab w:val="left" w:pos="720"/>
        </w:tabs>
        <w:spacing w:before="0"/>
        <w:ind w:left="489" w:hanging="302"/>
      </w:pPr>
      <w:r w:rsidRPr="00665CE9">
        <w:rPr>
          <w:rFonts w:cs="Arial"/>
          <w:szCs w:val="22"/>
        </w:rPr>
        <w:t xml:space="preserve">the </w:t>
      </w:r>
      <w:r w:rsidR="006E7A5A">
        <w:t>Elearning</w:t>
      </w:r>
      <w:r w:rsidRPr="005B50C2">
        <w:t xml:space="preserve"> site for your unit of study,</w:t>
      </w:r>
    </w:p>
    <w:p w:rsidR="00665CE9" w:rsidRPr="005B50C2" w:rsidRDefault="00665CE9" w:rsidP="005B50C2">
      <w:pPr>
        <w:pStyle w:val="ListBullet2"/>
        <w:numPr>
          <w:ilvl w:val="0"/>
          <w:numId w:val="1"/>
        </w:numPr>
        <w:tabs>
          <w:tab w:val="left" w:pos="720"/>
        </w:tabs>
        <w:spacing w:before="0"/>
        <w:ind w:left="489" w:hanging="302"/>
      </w:pPr>
      <w:r w:rsidRPr="005B50C2">
        <w:t xml:space="preserve">the Announcements section on </w:t>
      </w:r>
      <w:r w:rsidR="006E7A5A">
        <w:t>Elearning</w:t>
      </w:r>
      <w:r w:rsidRPr="005B50C2">
        <w:t>, and</w:t>
      </w:r>
    </w:p>
    <w:p w:rsidR="00665CE9" w:rsidRPr="00665CE9" w:rsidRDefault="00665CE9" w:rsidP="005B50C2">
      <w:pPr>
        <w:pStyle w:val="ListBullet2"/>
        <w:numPr>
          <w:ilvl w:val="0"/>
          <w:numId w:val="1"/>
        </w:numPr>
        <w:tabs>
          <w:tab w:val="left" w:pos="720"/>
        </w:tabs>
        <w:spacing w:before="0"/>
        <w:ind w:left="489" w:hanging="302"/>
        <w:rPr>
          <w:rFonts w:cs="Arial"/>
          <w:szCs w:val="22"/>
        </w:rPr>
      </w:pPr>
      <w:r w:rsidRPr="005B50C2">
        <w:t>any emails</w:t>
      </w:r>
      <w:r w:rsidRPr="00665CE9">
        <w:rPr>
          <w:rFonts w:cs="Arial"/>
          <w:szCs w:val="22"/>
        </w:rPr>
        <w:t xml:space="preserve"> sent by the teaching staff to your student email address via </w:t>
      </w:r>
      <w:r w:rsidR="006E7A5A">
        <w:t>Elearning</w:t>
      </w:r>
      <w:r w:rsidRPr="00665CE9">
        <w:rPr>
          <w:rFonts w:cs="Arial"/>
          <w:szCs w:val="22"/>
        </w:rPr>
        <w:t xml:space="preserve">. </w:t>
      </w:r>
    </w:p>
    <w:p w:rsidR="00665CE9" w:rsidRPr="00665CE9" w:rsidRDefault="00665CE9" w:rsidP="00665CE9">
      <w:pPr>
        <w:spacing w:before="100" w:beforeAutospacing="1" w:after="100" w:afterAutospacing="1"/>
        <w:rPr>
          <w:rFonts w:cs="Arial"/>
          <w:sz w:val="18"/>
        </w:rPr>
      </w:pPr>
      <w:r w:rsidRPr="00665CE9">
        <w:rPr>
          <w:rFonts w:cs="Arial"/>
          <w:szCs w:val="22"/>
        </w:rPr>
        <w:t xml:space="preserve">If you access your email through a provider other than </w:t>
      </w:r>
      <w:r w:rsidR="006E7A5A">
        <w:rPr>
          <w:rFonts w:cs="Arial"/>
          <w:szCs w:val="22"/>
        </w:rPr>
        <w:t>HSB</w:t>
      </w:r>
      <w:r w:rsidRPr="00665CE9">
        <w:rPr>
          <w:rFonts w:cs="Arial"/>
          <w:szCs w:val="22"/>
        </w:rPr>
        <w:t xml:space="preserve">, it is your responsibility to ensure that your </w:t>
      </w:r>
      <w:r w:rsidR="006E7A5A">
        <w:rPr>
          <w:rFonts w:cs="Arial"/>
          <w:szCs w:val="22"/>
        </w:rPr>
        <w:t>HSB</w:t>
      </w:r>
      <w:r w:rsidRPr="00665CE9">
        <w:rPr>
          <w:rFonts w:cs="Arial"/>
          <w:szCs w:val="22"/>
        </w:rPr>
        <w:t xml:space="preserve"> email is redirected to your private email address. </w:t>
      </w:r>
    </w:p>
    <w:p w:rsidR="00D84E42" w:rsidRPr="00FF453F" w:rsidRDefault="007E5112" w:rsidP="00FF453F">
      <w:pPr>
        <w:jc w:val="both"/>
        <w:rPr>
          <w:rFonts w:cs="Arial"/>
          <w:i/>
          <w:szCs w:val="22"/>
        </w:rPr>
      </w:pPr>
      <w:r>
        <w:rPr>
          <w:rFonts w:cs="Arial"/>
          <w:b/>
          <w:bCs/>
          <w:noProof/>
          <w:sz w:val="24"/>
          <w:szCs w:val="24"/>
          <w:lang w:eastAsia="zh-CN"/>
        </w:rPr>
        <mc:AlternateContent>
          <mc:Choice Requires="wps">
            <w:drawing>
              <wp:anchor distT="0" distB="0" distL="114300" distR="114300" simplePos="0" relativeHeight="251675648" behindDoc="0" locked="0" layoutInCell="1" allowOverlap="1" wp14:anchorId="1CB6B812" wp14:editId="28C05C70">
                <wp:simplePos x="0" y="0"/>
                <wp:positionH relativeFrom="column">
                  <wp:posOffset>3454345</wp:posOffset>
                </wp:positionH>
                <wp:positionV relativeFrom="paragraph">
                  <wp:posOffset>554438</wp:posOffset>
                </wp:positionV>
                <wp:extent cx="1963420" cy="333375"/>
                <wp:effectExtent l="133350" t="247650" r="17780" b="28575"/>
                <wp:wrapNone/>
                <wp:docPr id="10" name="Rectangular Callout 10"/>
                <wp:cNvGraphicFramePr/>
                <a:graphic xmlns:a="http://schemas.openxmlformats.org/drawingml/2006/main">
                  <a:graphicData uri="http://schemas.microsoft.com/office/word/2010/wordprocessingShape">
                    <wps:wsp>
                      <wps:cNvSpPr/>
                      <wps:spPr>
                        <a:xfrm>
                          <a:off x="0" y="0"/>
                          <a:ext cx="1963420" cy="333375"/>
                        </a:xfrm>
                        <a:prstGeom prst="wedgeRectCallout">
                          <a:avLst>
                            <a:gd name="adj1" fmla="val -56411"/>
                            <a:gd name="adj2" fmla="val -11879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5112" w:rsidRPr="00634CCF" w:rsidRDefault="007E5112" w:rsidP="007E5112">
                            <w:pPr>
                              <w:spacing w:before="0"/>
                              <w:rPr>
                                <w:rFonts w:eastAsia="SimSun"/>
                                <w:lang w:eastAsia="zh-CN"/>
                              </w:rPr>
                            </w:pPr>
                            <w:r>
                              <w:rPr>
                                <w:rFonts w:eastAsia="SimSun"/>
                                <w:lang w:eastAsia="zh-CN"/>
                              </w:rPr>
                              <w:t>Emphasized texts.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B812" id="Rectangular Callout 10" o:spid="_x0000_s1034" type="#_x0000_t61" style="position:absolute;left:0;text-align:left;margin-left:272pt;margin-top:43.65pt;width:154.6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" adj="-1385,-14859" fillcolor="#4f81bd [3204]" strokecolor="#243f60 [1604]" strokeweight="2pt">
                <v:textbox>
                  <w:txbxContent>
                    <w:p w:rsidR="007E5112" w:rsidRPr="00634CCF" w:rsidRDefault="007E5112" w:rsidP="007E5112">
                      <w:pPr>
                        <w:spacing w:before="0"/>
                        <w:rPr>
                          <w:rFonts w:eastAsia="SimSun"/>
                          <w:lang w:eastAsia="zh-CN"/>
                        </w:rPr>
                      </w:pPr>
                      <w:r>
                        <w:rPr>
                          <w:rFonts w:eastAsia="SimSun"/>
                          <w:lang w:eastAsia="zh-CN"/>
                        </w:rPr>
                        <w:t>Emphasized texts.</w:t>
                      </w:r>
                    </w:p>
                  </w:txbxContent>
                </v:textbox>
              </v:shape>
            </w:pict>
          </mc:Fallback>
        </mc:AlternateContent>
      </w:r>
      <w:r w:rsidR="00665CE9" w:rsidRPr="00665CE9">
        <w:rPr>
          <w:rFonts w:cs="Arial"/>
          <w:i/>
          <w:szCs w:val="22"/>
        </w:rPr>
        <w:t xml:space="preserve">Discussion Boards on </w:t>
      </w:r>
      <w:r w:rsidR="006E7A5A">
        <w:t>Elearning</w:t>
      </w:r>
      <w:r w:rsidR="00665CE9" w:rsidRPr="00665CE9">
        <w:rPr>
          <w:rFonts w:cs="Arial"/>
          <w:i/>
          <w:szCs w:val="22"/>
        </w:rPr>
        <w:t xml:space="preserve"> will be open for General discussion about this Unit, and for discussion about Assignments. Please participate in these discussion forums, and post queries through these forums, rather than individual emails to the Lecturer.</w:t>
      </w:r>
      <w:bookmarkEnd w:id="0"/>
    </w:p>
    <w:sectPr w:rsidR="00D84E42" w:rsidRPr="00FF453F" w:rsidSect="00E61F27">
      <w:footerReference w:type="even" r:id="rId9"/>
      <w:footerReference w:type="default" r:id="rId10"/>
      <w:headerReference w:type="first" r:id="rId11"/>
      <w:footerReference w:type="first" r:id="rId12"/>
      <w:pgSz w:w="11907" w:h="16840" w:code="9"/>
      <w:pgMar w:top="851" w:right="1134" w:bottom="567" w:left="1134" w:header="567" w:footer="454"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51F8" w:rsidRDefault="00C051F8" w:rsidP="0081361F">
      <w:pPr>
        <w:spacing w:before="0"/>
      </w:pPr>
      <w:r>
        <w:separator/>
      </w:r>
    </w:p>
  </w:endnote>
  <w:endnote w:type="continuationSeparator" w:id="0">
    <w:p w:rsidR="00C051F8" w:rsidRDefault="00C051F8" w:rsidP="0081361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0F68" w:rsidRDefault="001F3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0F68"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0F68" w:rsidRDefault="00000000" w:rsidP="0017217F">
    <w:pPr>
      <w:pStyle w:val="Footer"/>
      <w:spacing w:befor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3F5" w:rsidRDefault="006943F5" w:rsidP="00FF453F">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51F8" w:rsidRDefault="00C051F8" w:rsidP="0081361F">
      <w:pPr>
        <w:spacing w:before="0"/>
      </w:pPr>
      <w:r>
        <w:separator/>
      </w:r>
    </w:p>
  </w:footnote>
  <w:footnote w:type="continuationSeparator" w:id="0">
    <w:p w:rsidR="00C051F8" w:rsidRDefault="00C051F8" w:rsidP="0081361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F73" w:rsidRPr="00FF7F73" w:rsidRDefault="001F3E62" w:rsidP="00955E00">
    <w:pPr>
      <w:pStyle w:val="Header"/>
      <w:tabs>
        <w:tab w:val="clear" w:pos="9356"/>
        <w:tab w:val="left" w:pos="8760"/>
        <w:tab w:val="right" w:pos="10680"/>
      </w:tabs>
      <w:ind w:right="-1134"/>
      <w:jc w:val="right"/>
      <w:rPr>
        <w:b/>
        <w:i w:val="0"/>
        <w:sz w:val="24"/>
        <w:szCs w:val="24"/>
      </w:rPr>
    </w:pPr>
    <w:r>
      <w:rPr>
        <w:i w:val="0"/>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83E8ED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14D14B8"/>
    <w:multiLevelType w:val="hybridMultilevel"/>
    <w:tmpl w:val="1C80A1BE"/>
    <w:lvl w:ilvl="0" w:tplc="8D7A1F76">
      <w:start w:val="1"/>
      <w:numFmt w:val="bullet"/>
      <w:lvlText w:val=""/>
      <w:lvlJc w:val="left"/>
      <w:pPr>
        <w:tabs>
          <w:tab w:val="num" w:pos="360"/>
        </w:tabs>
        <w:ind w:left="36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206D8D"/>
    <w:multiLevelType w:val="hybridMultilevel"/>
    <w:tmpl w:val="A298172A"/>
    <w:lvl w:ilvl="0" w:tplc="8D7A1F76">
      <w:start w:val="1"/>
      <w:numFmt w:val="bullet"/>
      <w:lvlText w:val=""/>
      <w:lvlJc w:val="left"/>
      <w:pPr>
        <w:tabs>
          <w:tab w:val="num" w:pos="480"/>
        </w:tabs>
        <w:ind w:left="480" w:hanging="360"/>
      </w:pPr>
      <w:rPr>
        <w:rFonts w:ascii="Symbol" w:hAnsi="Symbol" w:hint="default"/>
        <w:sz w:val="20"/>
        <w:szCs w:val="20"/>
      </w:rPr>
    </w:lvl>
    <w:lvl w:ilvl="1" w:tplc="0CBE2CEE">
      <w:start w:val="1"/>
      <w:numFmt w:val="decimal"/>
      <w:lvlText w:val="%2."/>
      <w:lvlJc w:val="left"/>
      <w:pPr>
        <w:tabs>
          <w:tab w:val="num" w:pos="1500"/>
        </w:tabs>
        <w:ind w:left="1500" w:hanging="360"/>
      </w:pPr>
      <w:rPr>
        <w:rFonts w:hint="default"/>
        <w:sz w:val="20"/>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544C1FBC"/>
    <w:multiLevelType w:val="hybridMultilevel"/>
    <w:tmpl w:val="9EA4992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5FE64FD7"/>
    <w:multiLevelType w:val="hybridMultilevel"/>
    <w:tmpl w:val="5EAC5BE2"/>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6505580"/>
    <w:multiLevelType w:val="hybridMultilevel"/>
    <w:tmpl w:val="B1800A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7816328B"/>
    <w:multiLevelType w:val="hybridMultilevel"/>
    <w:tmpl w:val="751AF498"/>
    <w:lvl w:ilvl="0" w:tplc="FCA4E0FA">
      <w:start w:val="1"/>
      <w:numFmt w:val="decimal"/>
      <w:lvlText w:val="%1."/>
      <w:lvlJc w:val="left"/>
      <w:pPr>
        <w:tabs>
          <w:tab w:val="num" w:pos="1215"/>
        </w:tabs>
        <w:ind w:left="1215" w:hanging="8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66490830">
    <w:abstractNumId w:val="2"/>
  </w:num>
  <w:num w:numId="2" w16cid:durableId="1559050418">
    <w:abstractNumId w:val="1"/>
  </w:num>
  <w:num w:numId="3" w16cid:durableId="224417346">
    <w:abstractNumId w:val="6"/>
  </w:num>
  <w:num w:numId="4" w16cid:durableId="1568416691">
    <w:abstractNumId w:val="4"/>
  </w:num>
  <w:num w:numId="5" w16cid:durableId="458033241">
    <w:abstractNumId w:val="0"/>
  </w:num>
  <w:num w:numId="6" w16cid:durableId="773670102">
    <w:abstractNumId w:val="3"/>
  </w:num>
  <w:num w:numId="7" w16cid:durableId="1057166598">
    <w:abstractNumId w:val="5"/>
  </w:num>
  <w:num w:numId="8" w16cid:durableId="942883143">
    <w:abstractNumId w:val="0"/>
  </w:num>
  <w:num w:numId="9" w16cid:durableId="461726674">
    <w:abstractNumId w:val="0"/>
  </w:num>
  <w:num w:numId="10" w16cid:durableId="949122439">
    <w:abstractNumId w:val="0"/>
  </w:num>
  <w:num w:numId="11" w16cid:durableId="1031494551">
    <w:abstractNumId w:val="0"/>
  </w:num>
  <w:num w:numId="12" w16cid:durableId="1805386227">
    <w:abstractNumId w:val="0"/>
  </w:num>
  <w:num w:numId="13" w16cid:durableId="206275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5CE9"/>
    <w:rsid w:val="00015B47"/>
    <w:rsid w:val="000648DF"/>
    <w:rsid w:val="00064DDB"/>
    <w:rsid w:val="000D180E"/>
    <w:rsid w:val="000E67BF"/>
    <w:rsid w:val="00133C5E"/>
    <w:rsid w:val="00161B8B"/>
    <w:rsid w:val="00163020"/>
    <w:rsid w:val="0017217F"/>
    <w:rsid w:val="00177294"/>
    <w:rsid w:val="001A2DF3"/>
    <w:rsid w:val="001A6547"/>
    <w:rsid w:val="001B09D8"/>
    <w:rsid w:val="001F3E62"/>
    <w:rsid w:val="001F637F"/>
    <w:rsid w:val="002879CD"/>
    <w:rsid w:val="002C3B74"/>
    <w:rsid w:val="002D3A30"/>
    <w:rsid w:val="00327185"/>
    <w:rsid w:val="00327622"/>
    <w:rsid w:val="00341FBA"/>
    <w:rsid w:val="00386880"/>
    <w:rsid w:val="003C4518"/>
    <w:rsid w:val="003D3CD9"/>
    <w:rsid w:val="003F161D"/>
    <w:rsid w:val="003F1ACA"/>
    <w:rsid w:val="00411E69"/>
    <w:rsid w:val="00445CF3"/>
    <w:rsid w:val="00461074"/>
    <w:rsid w:val="00482CC1"/>
    <w:rsid w:val="0049052C"/>
    <w:rsid w:val="004F1E07"/>
    <w:rsid w:val="0050373C"/>
    <w:rsid w:val="00532E36"/>
    <w:rsid w:val="005514AD"/>
    <w:rsid w:val="00577A6E"/>
    <w:rsid w:val="005B50C2"/>
    <w:rsid w:val="005D70BF"/>
    <w:rsid w:val="00634CCF"/>
    <w:rsid w:val="00665CE9"/>
    <w:rsid w:val="0067744C"/>
    <w:rsid w:val="006943F5"/>
    <w:rsid w:val="006973B2"/>
    <w:rsid w:val="006A1A46"/>
    <w:rsid w:val="006A4398"/>
    <w:rsid w:val="006B1B09"/>
    <w:rsid w:val="006C03F7"/>
    <w:rsid w:val="006C40CF"/>
    <w:rsid w:val="006E7A5A"/>
    <w:rsid w:val="007A6CE1"/>
    <w:rsid w:val="007B4327"/>
    <w:rsid w:val="007E5112"/>
    <w:rsid w:val="007E7708"/>
    <w:rsid w:val="0080474B"/>
    <w:rsid w:val="0081361F"/>
    <w:rsid w:val="00853013"/>
    <w:rsid w:val="00873D49"/>
    <w:rsid w:val="008D4932"/>
    <w:rsid w:val="008E4B87"/>
    <w:rsid w:val="009636E8"/>
    <w:rsid w:val="00964479"/>
    <w:rsid w:val="00967679"/>
    <w:rsid w:val="00993332"/>
    <w:rsid w:val="009B030C"/>
    <w:rsid w:val="009B7991"/>
    <w:rsid w:val="009C2D8E"/>
    <w:rsid w:val="009C38F1"/>
    <w:rsid w:val="00A011D4"/>
    <w:rsid w:val="00A74297"/>
    <w:rsid w:val="00AC738C"/>
    <w:rsid w:val="00B06C42"/>
    <w:rsid w:val="00B444ED"/>
    <w:rsid w:val="00C051F8"/>
    <w:rsid w:val="00C46143"/>
    <w:rsid w:val="00C5313A"/>
    <w:rsid w:val="00C64F51"/>
    <w:rsid w:val="00C70B15"/>
    <w:rsid w:val="00CA5797"/>
    <w:rsid w:val="00CD49B7"/>
    <w:rsid w:val="00D07D23"/>
    <w:rsid w:val="00D274B7"/>
    <w:rsid w:val="00D45AD5"/>
    <w:rsid w:val="00D824CB"/>
    <w:rsid w:val="00D84E42"/>
    <w:rsid w:val="00DD5D16"/>
    <w:rsid w:val="00E07BB9"/>
    <w:rsid w:val="00E124C2"/>
    <w:rsid w:val="00E17F2B"/>
    <w:rsid w:val="00E61F27"/>
    <w:rsid w:val="00E866B4"/>
    <w:rsid w:val="00EC6DA5"/>
    <w:rsid w:val="00F72ACB"/>
    <w:rsid w:val="00F85822"/>
    <w:rsid w:val="00F91B1F"/>
    <w:rsid w:val="00FB5811"/>
    <w:rsid w:val="00FD35C4"/>
    <w:rsid w:val="00FF453F"/>
    <w:rsid w:val="00FF77C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1FEC8E5-50FD-42CA-B180-A189FF77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CE9"/>
    <w:pPr>
      <w:spacing w:before="120" w:after="0" w:line="240" w:lineRule="auto"/>
    </w:pPr>
    <w:rPr>
      <w:rFonts w:ascii="Arial" w:eastAsia="Times New Roman" w:hAnsi="Arial" w:cs="Times New Roman"/>
      <w:sz w:val="20"/>
      <w:szCs w:val="20"/>
      <w:lang w:eastAsia="en-US"/>
    </w:rPr>
  </w:style>
  <w:style w:type="paragraph" w:styleId="Heading1">
    <w:name w:val="heading 1"/>
    <w:basedOn w:val="Normal"/>
    <w:next w:val="Normal"/>
    <w:link w:val="Heading1Char"/>
    <w:qFormat/>
    <w:rsid w:val="00665CE9"/>
    <w:pPr>
      <w:keepNext/>
      <w:suppressAutoHyphens/>
      <w:spacing w:before="360" w:after="120" w:line="280" w:lineRule="exact"/>
      <w:outlineLvl w:val="0"/>
    </w:pPr>
    <w:rPr>
      <w:rFonts w:cs="Arial"/>
      <w:b/>
      <w:kern w:val="28"/>
      <w:sz w:val="28"/>
    </w:rPr>
  </w:style>
  <w:style w:type="paragraph" w:styleId="Heading2">
    <w:name w:val="heading 2"/>
    <w:basedOn w:val="Heading1"/>
    <w:next w:val="Normal"/>
    <w:link w:val="Heading2Char"/>
    <w:qFormat/>
    <w:rsid w:val="00665CE9"/>
    <w:pPr>
      <w:keepLines/>
      <w:spacing w:before="240" w:after="0" w:line="240" w:lineRule="auto"/>
      <w:outlineLvl w:val="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5CE9"/>
    <w:rPr>
      <w:rFonts w:ascii="Arial" w:eastAsia="Times New Roman" w:hAnsi="Arial" w:cs="Arial"/>
      <w:b/>
      <w:kern w:val="28"/>
      <w:sz w:val="28"/>
      <w:szCs w:val="20"/>
      <w:lang w:eastAsia="en-US"/>
    </w:rPr>
  </w:style>
  <w:style w:type="character" w:customStyle="1" w:styleId="Heading2Char">
    <w:name w:val="Heading 2 Char"/>
    <w:basedOn w:val="DefaultParagraphFont"/>
    <w:link w:val="Heading2"/>
    <w:rsid w:val="00665CE9"/>
    <w:rPr>
      <w:rFonts w:ascii="Arial" w:eastAsia="Times New Roman" w:hAnsi="Arial" w:cs="Arial"/>
      <w:b/>
      <w:kern w:val="28"/>
      <w:lang w:eastAsia="en-US"/>
    </w:rPr>
  </w:style>
  <w:style w:type="paragraph" w:styleId="Header">
    <w:name w:val="header"/>
    <w:basedOn w:val="Footer"/>
    <w:link w:val="HeaderChar"/>
    <w:rsid w:val="00665CE9"/>
    <w:rPr>
      <w:rFonts w:ascii="Arial" w:hAnsi="Arial"/>
    </w:rPr>
  </w:style>
  <w:style w:type="character" w:customStyle="1" w:styleId="HeaderChar">
    <w:name w:val="Header Char"/>
    <w:basedOn w:val="DefaultParagraphFont"/>
    <w:link w:val="Header"/>
    <w:rsid w:val="00665CE9"/>
    <w:rPr>
      <w:rFonts w:ascii="Arial" w:eastAsia="Times New Roman" w:hAnsi="Arial" w:cs="Times New Roman"/>
      <w:i/>
      <w:sz w:val="20"/>
      <w:szCs w:val="20"/>
      <w:lang w:eastAsia="en-US"/>
    </w:rPr>
  </w:style>
  <w:style w:type="paragraph" w:styleId="Footer">
    <w:name w:val="footer"/>
    <w:basedOn w:val="Normal"/>
    <w:link w:val="FooterChar"/>
    <w:rsid w:val="00665CE9"/>
    <w:pPr>
      <w:tabs>
        <w:tab w:val="right" w:pos="9356"/>
      </w:tabs>
    </w:pPr>
    <w:rPr>
      <w:rFonts w:ascii="Arial Narrow" w:hAnsi="Arial Narrow"/>
      <w:i/>
    </w:rPr>
  </w:style>
  <w:style w:type="character" w:customStyle="1" w:styleId="FooterChar">
    <w:name w:val="Footer Char"/>
    <w:basedOn w:val="DefaultParagraphFont"/>
    <w:link w:val="Footer"/>
    <w:rsid w:val="00665CE9"/>
    <w:rPr>
      <w:rFonts w:ascii="Arial Narrow" w:eastAsia="Times New Roman" w:hAnsi="Arial Narrow" w:cs="Times New Roman"/>
      <w:i/>
      <w:sz w:val="20"/>
      <w:szCs w:val="20"/>
      <w:lang w:eastAsia="en-US"/>
    </w:rPr>
  </w:style>
  <w:style w:type="character" w:styleId="PageNumber">
    <w:name w:val="page number"/>
    <w:basedOn w:val="DefaultParagraphFont"/>
    <w:rsid w:val="00665CE9"/>
  </w:style>
  <w:style w:type="character" w:styleId="Hyperlink">
    <w:name w:val="Hyperlink"/>
    <w:basedOn w:val="DefaultParagraphFont"/>
    <w:rsid w:val="00665CE9"/>
    <w:rPr>
      <w:color w:val="0000FF"/>
      <w:u w:val="single"/>
    </w:rPr>
  </w:style>
  <w:style w:type="paragraph" w:styleId="BodyText">
    <w:name w:val="Body Text"/>
    <w:basedOn w:val="Normal"/>
    <w:link w:val="BodyTextChar"/>
    <w:rsid w:val="00665CE9"/>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665CE9"/>
    <w:rPr>
      <w:rFonts w:ascii="HelveticaNeue Condensed" w:eastAsia="Times" w:hAnsi="HelveticaNeue Condensed" w:cs="Times New Roman"/>
      <w:color w:val="000000"/>
      <w:sz w:val="40"/>
      <w:szCs w:val="20"/>
      <w:lang w:eastAsia="en-US"/>
    </w:rPr>
  </w:style>
  <w:style w:type="paragraph" w:styleId="BalloonText">
    <w:name w:val="Balloon Text"/>
    <w:basedOn w:val="Normal"/>
    <w:link w:val="BalloonTextChar"/>
    <w:uiPriority w:val="99"/>
    <w:semiHidden/>
    <w:unhideWhenUsed/>
    <w:rsid w:val="00665CE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CE9"/>
    <w:rPr>
      <w:rFonts w:ascii="Tahoma" w:eastAsia="Times New Roman" w:hAnsi="Tahoma" w:cs="Tahoma"/>
      <w:sz w:val="16"/>
      <w:szCs w:val="16"/>
      <w:lang w:eastAsia="en-US"/>
    </w:rPr>
  </w:style>
  <w:style w:type="table" w:styleId="TableGrid">
    <w:name w:val="Table Grid"/>
    <w:basedOn w:val="TableNormal"/>
    <w:uiPriority w:val="59"/>
    <w:rsid w:val="00503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semiHidden/>
    <w:unhideWhenUsed/>
    <w:rsid w:val="00873D49"/>
    <w:pPr>
      <w:numPr>
        <w:numId w:val="5"/>
      </w:numPr>
      <w:contextualSpacing/>
    </w:pPr>
  </w:style>
  <w:style w:type="paragraph" w:styleId="ListParagraph">
    <w:name w:val="List Paragraph"/>
    <w:basedOn w:val="Normal"/>
    <w:uiPriority w:val="34"/>
    <w:qFormat/>
    <w:rsid w:val="00133C5E"/>
    <w:pPr>
      <w:ind w:left="720"/>
      <w:contextualSpacing/>
    </w:pPr>
  </w:style>
  <w:style w:type="character" w:styleId="UnresolvedMention">
    <w:name w:val="Unresolved Mention"/>
    <w:basedOn w:val="DefaultParagraphFont"/>
    <w:uiPriority w:val="99"/>
    <w:semiHidden/>
    <w:unhideWhenUsed/>
    <w:rsid w:val="007B4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87486">
      <w:bodyDiv w:val="1"/>
      <w:marLeft w:val="0"/>
      <w:marRight w:val="0"/>
      <w:marTop w:val="0"/>
      <w:marBottom w:val="0"/>
      <w:divBdr>
        <w:top w:val="none" w:sz="0" w:space="0" w:color="auto"/>
        <w:left w:val="none" w:sz="0" w:space="0" w:color="auto"/>
        <w:bottom w:val="none" w:sz="0" w:space="0" w:color="auto"/>
        <w:right w:val="none" w:sz="0" w:space="0" w:color="auto"/>
      </w:divBdr>
    </w:div>
    <w:div w:id="675378130">
      <w:bodyDiv w:val="1"/>
      <w:marLeft w:val="0"/>
      <w:marRight w:val="0"/>
      <w:marTop w:val="0"/>
      <w:marBottom w:val="0"/>
      <w:divBdr>
        <w:top w:val="none" w:sz="0" w:space="0" w:color="auto"/>
        <w:left w:val="none" w:sz="0" w:space="0" w:color="auto"/>
        <w:bottom w:val="none" w:sz="0" w:space="0" w:color="auto"/>
        <w:right w:val="none" w:sz="0" w:space="0" w:color="auto"/>
      </w:divBdr>
    </w:div>
    <w:div w:id="705369194">
      <w:bodyDiv w:val="1"/>
      <w:marLeft w:val="0"/>
      <w:marRight w:val="0"/>
      <w:marTop w:val="0"/>
      <w:marBottom w:val="0"/>
      <w:divBdr>
        <w:top w:val="none" w:sz="0" w:space="0" w:color="auto"/>
        <w:left w:val="none" w:sz="0" w:space="0" w:color="auto"/>
        <w:bottom w:val="none" w:sz="0" w:space="0" w:color="auto"/>
        <w:right w:val="none" w:sz="0" w:space="0" w:color="auto"/>
      </w:divBdr>
    </w:div>
    <w:div w:id="200936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71.244.133.63:81/Default.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Caslon Chua;Ken McInnes</dc:creator>
  <cp:lastModifiedBy>Nguyen Huy Anh</cp:lastModifiedBy>
  <cp:revision>74</cp:revision>
  <cp:lastPrinted>2014-08-13T01:22:00Z</cp:lastPrinted>
  <dcterms:created xsi:type="dcterms:W3CDTF">2013-08-21T13:39:00Z</dcterms:created>
  <dcterms:modified xsi:type="dcterms:W3CDTF">2023-05-08T07:22:00Z</dcterms:modified>
</cp:coreProperties>
</file>