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25F" w:rsidRPr="00FD45CF" w:rsidRDefault="00FD45CF" w:rsidP="00C479CF">
      <w:pPr>
        <w:ind w:left="567"/>
        <w:jc w:val="center"/>
        <w:rPr>
          <w:rFonts w:ascii="Times New Roman" w:hAnsi="Times New Roman" w:cs="Times New Roman"/>
          <w:b/>
          <w:sz w:val="32"/>
          <w:szCs w:val="24"/>
        </w:rPr>
      </w:pPr>
      <w:r w:rsidRPr="00FD45CF">
        <w:rPr>
          <w:rFonts w:ascii="Times New Roman" w:hAnsi="Times New Roman" w:cs="Times New Roman"/>
          <w:b/>
          <w:sz w:val="32"/>
          <w:szCs w:val="24"/>
        </w:rPr>
        <w:t>TÓM TẮT NGỮ PHÁP</w:t>
      </w:r>
    </w:p>
    <w:p w:rsidR="00FD45CF" w:rsidRDefault="00FD45CF" w:rsidP="00C479CF">
      <w:pPr>
        <w:pStyle w:val="ListParagraph"/>
        <w:numPr>
          <w:ilvl w:val="0"/>
          <w:numId w:val="1"/>
        </w:numPr>
        <w:rPr>
          <w:rFonts w:ascii="Times New Roman" w:hAnsi="Times New Roman" w:cs="Times New Roman"/>
          <w:b/>
          <w:sz w:val="28"/>
          <w:szCs w:val="24"/>
        </w:rPr>
      </w:pPr>
      <w:r w:rsidRPr="00FD45CF">
        <w:rPr>
          <w:rFonts w:ascii="Times New Roman" w:hAnsi="Times New Roman" w:cs="Times New Roman"/>
          <w:b/>
          <w:sz w:val="28"/>
          <w:szCs w:val="24"/>
        </w:rPr>
        <w:t>Cấu trúc chung của một câu trong Tiếng Anh</w:t>
      </w:r>
    </w:p>
    <w:p w:rsidR="001B066F" w:rsidRPr="00D659C8" w:rsidRDefault="001B066F" w:rsidP="00C479CF">
      <w:pPr>
        <w:ind w:left="567"/>
        <w:rPr>
          <w:rFonts w:ascii="Times New Roman" w:hAnsi="Times New Roman" w:cs="Times New Roman"/>
          <w:b/>
          <w:sz w:val="28"/>
          <w:szCs w:val="24"/>
        </w:rPr>
      </w:pPr>
    </w:p>
    <w:p w:rsidR="001B066F" w:rsidRPr="00D659C8" w:rsidRDefault="001B066F" w:rsidP="00C479CF">
      <w:pPr>
        <w:ind w:left="567"/>
        <w:jc w:val="center"/>
        <w:rPr>
          <w:rFonts w:ascii="Times New Roman" w:hAnsi="Times New Roman" w:cs="Times New Roman"/>
          <w:b/>
          <w:sz w:val="24"/>
          <w:szCs w:val="24"/>
        </w:rPr>
      </w:pPr>
      <w:r w:rsidRPr="00FD45CF">
        <w:rPr>
          <w:noProof/>
        </w:rPr>
        <w:drawing>
          <wp:inline distT="0" distB="0" distL="0" distR="0" wp14:anchorId="770B6F56" wp14:editId="0CBB213E">
            <wp:extent cx="3295238"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95238" cy="800000"/>
                    </a:xfrm>
                    <a:prstGeom prst="rect">
                      <a:avLst/>
                    </a:prstGeom>
                  </pic:spPr>
                </pic:pic>
              </a:graphicData>
            </a:graphic>
          </wp:inline>
        </w:drawing>
      </w:r>
    </w:p>
    <w:p w:rsidR="001B066F" w:rsidRPr="00D659C8" w:rsidRDefault="001B066F" w:rsidP="00C479CF">
      <w:pPr>
        <w:ind w:left="567"/>
        <w:rPr>
          <w:rFonts w:ascii="Times New Roman" w:hAnsi="Times New Roman" w:cs="Times New Roman"/>
          <w:b/>
          <w:sz w:val="24"/>
          <w:szCs w:val="24"/>
        </w:rPr>
      </w:pPr>
    </w:p>
    <w:p w:rsidR="001B066F" w:rsidRPr="00D659C8" w:rsidRDefault="001B066F" w:rsidP="00C479CF">
      <w:pPr>
        <w:ind w:left="567"/>
        <w:rPr>
          <w:rFonts w:ascii="Times New Roman" w:hAnsi="Times New Roman" w:cs="Times New Roman"/>
          <w:sz w:val="24"/>
          <w:szCs w:val="24"/>
        </w:rPr>
      </w:pPr>
      <w:r w:rsidRPr="00D659C8">
        <w:rPr>
          <w:rFonts w:ascii="Times New Roman" w:hAnsi="Times New Roman" w:cs="Times New Roman"/>
          <w:sz w:val="24"/>
          <w:szCs w:val="24"/>
        </w:rPr>
        <w:t>Ví dụ:</w:t>
      </w:r>
    </w:p>
    <w:tbl>
      <w:tblPr>
        <w:tblStyle w:val="TableGrid"/>
        <w:tblW w:w="0" w:type="auto"/>
        <w:jc w:val="center"/>
        <w:tblInd w:w="927" w:type="dxa"/>
        <w:tblLook w:val="04A0" w:firstRow="1" w:lastRow="0" w:firstColumn="1" w:lastColumn="0" w:noHBand="0" w:noVBand="1"/>
      </w:tblPr>
      <w:tblGrid>
        <w:gridCol w:w="2146"/>
        <w:gridCol w:w="2141"/>
        <w:gridCol w:w="2237"/>
        <w:gridCol w:w="2170"/>
      </w:tblGrid>
      <w:tr w:rsidR="001B066F" w:rsidTr="00642C80">
        <w:trPr>
          <w:jc w:val="center"/>
        </w:trPr>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Subject</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Verb</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Complement</w:t>
            </w:r>
          </w:p>
        </w:tc>
        <w:tc>
          <w:tcPr>
            <w:tcW w:w="2406"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Modifier</w:t>
            </w:r>
          </w:p>
        </w:tc>
      </w:tr>
      <w:tr w:rsidR="001B066F" w:rsidTr="00642C80">
        <w:trPr>
          <w:jc w:val="center"/>
        </w:trPr>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John and I</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ate</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a pizza</w:t>
            </w:r>
          </w:p>
        </w:tc>
        <w:tc>
          <w:tcPr>
            <w:tcW w:w="2406"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last night.</w:t>
            </w:r>
          </w:p>
        </w:tc>
      </w:tr>
      <w:tr w:rsidR="001B066F" w:rsidTr="00642C80">
        <w:trPr>
          <w:jc w:val="center"/>
        </w:trPr>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We</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studied</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present perfect</w:t>
            </w:r>
          </w:p>
        </w:tc>
        <w:tc>
          <w:tcPr>
            <w:tcW w:w="2406"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last week.</w:t>
            </w:r>
          </w:p>
        </w:tc>
      </w:tr>
      <w:tr w:rsidR="001B066F" w:rsidTr="00642C80">
        <w:trPr>
          <w:jc w:val="center"/>
        </w:trPr>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He</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runs</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p>
        </w:tc>
        <w:tc>
          <w:tcPr>
            <w:tcW w:w="2406"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very fast.</w:t>
            </w:r>
          </w:p>
        </w:tc>
      </w:tr>
      <w:tr w:rsidR="001B066F" w:rsidTr="00642C80">
        <w:trPr>
          <w:jc w:val="center"/>
        </w:trPr>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I</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like</w:t>
            </w:r>
          </w:p>
        </w:tc>
        <w:tc>
          <w:tcPr>
            <w:tcW w:w="2405"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walking.</w:t>
            </w:r>
          </w:p>
        </w:tc>
        <w:tc>
          <w:tcPr>
            <w:tcW w:w="2406" w:type="dxa"/>
            <w:vAlign w:val="center"/>
          </w:tcPr>
          <w:p w:rsidR="001B066F" w:rsidRDefault="001B066F" w:rsidP="00C479CF">
            <w:pPr>
              <w:pStyle w:val="ListParagraph"/>
              <w:spacing w:line="276" w:lineRule="auto"/>
              <w:ind w:left="0"/>
              <w:jc w:val="center"/>
              <w:rPr>
                <w:rFonts w:ascii="Times New Roman" w:hAnsi="Times New Roman" w:cs="Times New Roman"/>
                <w:sz w:val="24"/>
                <w:szCs w:val="24"/>
              </w:rPr>
            </w:pPr>
          </w:p>
        </w:tc>
      </w:tr>
    </w:tbl>
    <w:p w:rsidR="001B066F" w:rsidRPr="001B066F" w:rsidRDefault="001B066F" w:rsidP="00C479CF">
      <w:pPr>
        <w:ind w:left="567"/>
        <w:rPr>
          <w:rFonts w:ascii="Times New Roman" w:hAnsi="Times New Roman" w:cs="Times New Roman"/>
          <w:b/>
          <w:sz w:val="28"/>
          <w:szCs w:val="24"/>
        </w:rPr>
      </w:pPr>
    </w:p>
    <w:p w:rsidR="00D659C8" w:rsidRDefault="001B066F" w:rsidP="00C479CF">
      <w:pPr>
        <w:pStyle w:val="ListParagraph"/>
        <w:numPr>
          <w:ilvl w:val="1"/>
          <w:numId w:val="1"/>
        </w:numPr>
        <w:rPr>
          <w:rFonts w:ascii="Times New Roman" w:hAnsi="Times New Roman" w:cs="Times New Roman"/>
          <w:b/>
          <w:sz w:val="28"/>
          <w:szCs w:val="24"/>
        </w:rPr>
      </w:pPr>
      <w:r>
        <w:rPr>
          <w:rFonts w:ascii="Times New Roman" w:hAnsi="Times New Roman" w:cs="Times New Roman"/>
          <w:b/>
          <w:sz w:val="28"/>
          <w:szCs w:val="24"/>
        </w:rPr>
        <w:t>Subject ( chủ ngữ)</w:t>
      </w:r>
    </w:p>
    <w:p w:rsidR="00D659C8" w:rsidRPr="00B85530" w:rsidRDefault="00D659C8" w:rsidP="00C479CF">
      <w:pPr>
        <w:pStyle w:val="ListParagraph"/>
        <w:numPr>
          <w:ilvl w:val="0"/>
          <w:numId w:val="4"/>
        </w:numPr>
        <w:ind w:left="1418" w:firstLine="229"/>
        <w:rPr>
          <w:rFonts w:ascii="Times New Roman" w:hAnsi="Times New Roman" w:cs="Times New Roman"/>
          <w:b/>
          <w:sz w:val="24"/>
          <w:szCs w:val="24"/>
        </w:rPr>
      </w:pPr>
      <w:r w:rsidRPr="00B85530">
        <w:rPr>
          <w:rFonts w:ascii="Times New Roman" w:hAnsi="Times New Roman" w:cs="Times New Roman"/>
          <w:sz w:val="24"/>
          <w:szCs w:val="24"/>
        </w:rPr>
        <w:t>Là chủ thể hành động trong câu, thường đứng trước V</w:t>
      </w:r>
    </w:p>
    <w:p w:rsidR="00D659C8" w:rsidRPr="00B85530" w:rsidRDefault="00D659C8" w:rsidP="00C479CF">
      <w:pPr>
        <w:pStyle w:val="ListParagraph"/>
        <w:numPr>
          <w:ilvl w:val="0"/>
          <w:numId w:val="4"/>
        </w:numPr>
        <w:ind w:left="1418" w:firstLine="229"/>
        <w:rPr>
          <w:rFonts w:ascii="Times New Roman" w:hAnsi="Times New Roman" w:cs="Times New Roman"/>
          <w:b/>
          <w:sz w:val="24"/>
          <w:szCs w:val="24"/>
        </w:rPr>
      </w:pPr>
      <w:r w:rsidRPr="00B85530">
        <w:rPr>
          <w:rFonts w:ascii="Times New Roman" w:hAnsi="Times New Roman" w:cs="Times New Roman"/>
          <w:sz w:val="24"/>
          <w:szCs w:val="24"/>
        </w:rPr>
        <w:t>Thường là một danh từ hoặc một ngữ danh từ ( Noun phrase)</w:t>
      </w:r>
    </w:p>
    <w:p w:rsidR="00D659C8" w:rsidRPr="00B85530" w:rsidRDefault="00D659C8" w:rsidP="00C479CF">
      <w:pPr>
        <w:pStyle w:val="ListParagraph"/>
        <w:numPr>
          <w:ilvl w:val="0"/>
          <w:numId w:val="4"/>
        </w:numPr>
        <w:ind w:left="1418" w:firstLine="229"/>
        <w:rPr>
          <w:rFonts w:ascii="Times New Roman" w:hAnsi="Times New Roman" w:cs="Times New Roman"/>
          <w:b/>
          <w:sz w:val="24"/>
          <w:szCs w:val="24"/>
        </w:rPr>
      </w:pPr>
      <w:r w:rsidRPr="00B85530">
        <w:rPr>
          <w:rFonts w:ascii="Times New Roman" w:hAnsi="Times New Roman" w:cs="Times New Roman"/>
          <w:sz w:val="24"/>
          <w:szCs w:val="24"/>
        </w:rPr>
        <w:t>Thường ở đầu câu và quyết định việc chia động từ</w:t>
      </w:r>
    </w:p>
    <w:p w:rsidR="00D659C8" w:rsidRPr="00B85530" w:rsidRDefault="00D659C8" w:rsidP="00C479CF">
      <w:pPr>
        <w:pStyle w:val="ListParagraph"/>
        <w:numPr>
          <w:ilvl w:val="0"/>
          <w:numId w:val="4"/>
        </w:numPr>
        <w:ind w:left="1418" w:firstLine="229"/>
        <w:rPr>
          <w:rFonts w:ascii="Times New Roman" w:hAnsi="Times New Roman" w:cs="Times New Roman"/>
          <w:b/>
          <w:sz w:val="24"/>
          <w:szCs w:val="24"/>
        </w:rPr>
      </w:pPr>
      <w:r w:rsidRPr="00B85530">
        <w:rPr>
          <w:rFonts w:ascii="Times New Roman" w:hAnsi="Times New Roman" w:cs="Times New Roman"/>
          <w:sz w:val="24"/>
          <w:szCs w:val="24"/>
        </w:rPr>
        <w:t>Trong mọi câu tiếng anh đều có chủ ngữ ( trong câu mệnh lệnh, chủ ngữ được hiểu là người nghe, vd: Don’t move = đứng im)</w:t>
      </w:r>
    </w:p>
    <w:p w:rsidR="00D659C8" w:rsidRPr="00B85530" w:rsidRDefault="00D659C8" w:rsidP="00C479CF">
      <w:pPr>
        <w:ind w:left="1647"/>
        <w:rPr>
          <w:rFonts w:ascii="Times New Roman" w:hAnsi="Times New Roman" w:cs="Times New Roman"/>
          <w:sz w:val="24"/>
          <w:szCs w:val="24"/>
        </w:rPr>
      </w:pPr>
      <w:r w:rsidRPr="00B85530">
        <w:rPr>
          <w:rFonts w:ascii="Times New Roman" w:hAnsi="Times New Roman" w:cs="Times New Roman"/>
          <w:b/>
          <w:sz w:val="24"/>
          <w:szCs w:val="24"/>
          <w:u w:val="single"/>
        </w:rPr>
        <w:t>Example</w:t>
      </w:r>
      <w:r w:rsidRPr="00B85530">
        <w:rPr>
          <w:rFonts w:ascii="Times New Roman" w:hAnsi="Times New Roman" w:cs="Times New Roman"/>
          <w:sz w:val="24"/>
          <w:szCs w:val="24"/>
        </w:rPr>
        <w:t>:</w:t>
      </w:r>
    </w:p>
    <w:p w:rsidR="00D659C8" w:rsidRPr="00B85530" w:rsidRDefault="00D659C8" w:rsidP="00C479CF">
      <w:pPr>
        <w:pStyle w:val="ListParagraph"/>
        <w:numPr>
          <w:ilvl w:val="0"/>
          <w:numId w:val="5"/>
        </w:numPr>
        <w:rPr>
          <w:rFonts w:ascii="Times New Roman" w:hAnsi="Times New Roman" w:cs="Times New Roman"/>
          <w:sz w:val="24"/>
          <w:szCs w:val="24"/>
        </w:rPr>
      </w:pPr>
      <w:r w:rsidRPr="00B85530">
        <w:rPr>
          <w:rFonts w:ascii="Times New Roman" w:hAnsi="Times New Roman" w:cs="Times New Roman"/>
          <w:sz w:val="24"/>
          <w:szCs w:val="24"/>
          <w:u w:val="single"/>
        </w:rPr>
        <w:t>Milk</w:t>
      </w:r>
      <w:r w:rsidRPr="00B85530">
        <w:rPr>
          <w:rFonts w:ascii="Times New Roman" w:hAnsi="Times New Roman" w:cs="Times New Roman"/>
          <w:sz w:val="24"/>
          <w:szCs w:val="24"/>
        </w:rPr>
        <w:t xml:space="preserve"> is delicious ( một danh từ)</w:t>
      </w:r>
    </w:p>
    <w:p w:rsidR="00D659C8" w:rsidRPr="00B85530" w:rsidRDefault="00D659C8" w:rsidP="00C479CF">
      <w:pPr>
        <w:pStyle w:val="ListParagraph"/>
        <w:numPr>
          <w:ilvl w:val="0"/>
          <w:numId w:val="5"/>
        </w:numPr>
        <w:rPr>
          <w:rFonts w:ascii="Times New Roman" w:hAnsi="Times New Roman" w:cs="Times New Roman"/>
          <w:sz w:val="24"/>
          <w:szCs w:val="24"/>
        </w:rPr>
      </w:pPr>
      <w:r w:rsidRPr="00B85530">
        <w:rPr>
          <w:rFonts w:ascii="Times New Roman" w:hAnsi="Times New Roman" w:cs="Times New Roman"/>
          <w:sz w:val="24"/>
          <w:szCs w:val="24"/>
          <w:u w:val="single"/>
        </w:rPr>
        <w:t>That new, red car</w:t>
      </w:r>
      <w:r w:rsidRPr="00B85530">
        <w:rPr>
          <w:rFonts w:ascii="Times New Roman" w:hAnsi="Times New Roman" w:cs="Times New Roman"/>
          <w:sz w:val="24"/>
          <w:szCs w:val="24"/>
        </w:rPr>
        <w:t xml:space="preserve"> is mine ( một ngữ danh từ)</w:t>
      </w:r>
    </w:p>
    <w:p w:rsidR="00D659C8" w:rsidRPr="00B85530" w:rsidRDefault="003224CA" w:rsidP="00C479CF">
      <w:pPr>
        <w:pStyle w:val="ListParagraph"/>
        <w:numPr>
          <w:ilvl w:val="0"/>
          <w:numId w:val="4"/>
        </w:numPr>
        <w:ind w:left="1418" w:firstLine="229"/>
        <w:rPr>
          <w:rFonts w:ascii="Times New Roman" w:hAnsi="Times New Roman" w:cs="Times New Roman"/>
          <w:sz w:val="24"/>
          <w:szCs w:val="24"/>
        </w:rPr>
      </w:pPr>
      <w:r w:rsidRPr="00B85530">
        <w:rPr>
          <w:rFonts w:ascii="Times New Roman" w:hAnsi="Times New Roman" w:cs="Times New Roman"/>
          <w:sz w:val="24"/>
          <w:szCs w:val="24"/>
        </w:rPr>
        <w:t xml:space="preserve">Đôi khi trong câu không có chủ ngữ, lúc đó thì </w:t>
      </w:r>
      <w:r w:rsidRPr="00B85530">
        <w:rPr>
          <w:rFonts w:ascii="Times New Roman" w:hAnsi="Times New Roman" w:cs="Times New Roman"/>
          <w:i/>
          <w:sz w:val="24"/>
          <w:szCs w:val="24"/>
        </w:rPr>
        <w:t xml:space="preserve">It </w:t>
      </w:r>
      <w:r w:rsidRPr="00B85530">
        <w:rPr>
          <w:rFonts w:ascii="Times New Roman" w:hAnsi="Times New Roman" w:cs="Times New Roman"/>
          <w:sz w:val="24"/>
          <w:szCs w:val="24"/>
        </w:rPr>
        <w:t xml:space="preserve">hoặc </w:t>
      </w:r>
      <w:r w:rsidRPr="00B85530">
        <w:rPr>
          <w:rFonts w:ascii="Times New Roman" w:hAnsi="Times New Roman" w:cs="Times New Roman"/>
          <w:i/>
          <w:sz w:val="24"/>
          <w:szCs w:val="24"/>
        </w:rPr>
        <w:t>There</w:t>
      </w:r>
      <w:r w:rsidRPr="00B85530">
        <w:rPr>
          <w:rFonts w:ascii="Times New Roman" w:hAnsi="Times New Roman" w:cs="Times New Roman"/>
          <w:sz w:val="24"/>
          <w:szCs w:val="24"/>
        </w:rPr>
        <w:t xml:space="preserve"> đóng vai trò chủ ngữ giả</w:t>
      </w:r>
    </w:p>
    <w:p w:rsidR="003224CA" w:rsidRPr="00B85530" w:rsidRDefault="003224CA" w:rsidP="00C479CF">
      <w:pPr>
        <w:pStyle w:val="ListParagraph"/>
        <w:numPr>
          <w:ilvl w:val="0"/>
          <w:numId w:val="5"/>
        </w:numPr>
        <w:rPr>
          <w:rFonts w:ascii="Times New Roman" w:hAnsi="Times New Roman" w:cs="Times New Roman"/>
          <w:sz w:val="24"/>
          <w:szCs w:val="24"/>
        </w:rPr>
      </w:pPr>
      <w:r w:rsidRPr="00B85530">
        <w:rPr>
          <w:rFonts w:ascii="Times New Roman" w:hAnsi="Times New Roman" w:cs="Times New Roman"/>
          <w:sz w:val="24"/>
          <w:szCs w:val="24"/>
          <w:u w:val="single"/>
        </w:rPr>
        <w:t>It</w:t>
      </w:r>
      <w:r w:rsidRPr="00B85530">
        <w:rPr>
          <w:rFonts w:ascii="Times New Roman" w:hAnsi="Times New Roman" w:cs="Times New Roman"/>
          <w:sz w:val="24"/>
          <w:szCs w:val="24"/>
        </w:rPr>
        <w:t xml:space="preserve"> is a nice day today</w:t>
      </w:r>
      <w:r w:rsidR="00217BB8" w:rsidRPr="00B85530">
        <w:rPr>
          <w:rFonts w:ascii="Times New Roman" w:hAnsi="Times New Roman" w:cs="Times New Roman"/>
          <w:sz w:val="24"/>
          <w:szCs w:val="24"/>
        </w:rPr>
        <w:t>.</w:t>
      </w:r>
    </w:p>
    <w:p w:rsidR="00D659C8" w:rsidRPr="00B85530" w:rsidRDefault="003224CA" w:rsidP="00C479CF">
      <w:pPr>
        <w:pStyle w:val="ListParagraph"/>
        <w:numPr>
          <w:ilvl w:val="0"/>
          <w:numId w:val="5"/>
        </w:numPr>
        <w:rPr>
          <w:rFonts w:ascii="Times New Roman" w:hAnsi="Times New Roman" w:cs="Times New Roman"/>
          <w:sz w:val="24"/>
          <w:szCs w:val="24"/>
        </w:rPr>
      </w:pPr>
      <w:r w:rsidRPr="00B85530">
        <w:rPr>
          <w:rFonts w:ascii="Times New Roman" w:hAnsi="Times New Roman" w:cs="Times New Roman"/>
          <w:sz w:val="24"/>
          <w:szCs w:val="24"/>
          <w:u w:val="single"/>
        </w:rPr>
        <w:t>There</w:t>
      </w:r>
      <w:r w:rsidRPr="00B85530">
        <w:rPr>
          <w:rFonts w:ascii="Times New Roman" w:hAnsi="Times New Roman" w:cs="Times New Roman"/>
          <w:sz w:val="24"/>
          <w:szCs w:val="24"/>
        </w:rPr>
        <w:t xml:space="preserve"> is a fire in that building</w:t>
      </w:r>
      <w:r w:rsidR="00217BB8" w:rsidRPr="00B85530">
        <w:rPr>
          <w:rFonts w:ascii="Times New Roman" w:hAnsi="Times New Roman" w:cs="Times New Roman"/>
          <w:sz w:val="24"/>
          <w:szCs w:val="24"/>
        </w:rPr>
        <w:t>.</w:t>
      </w:r>
    </w:p>
    <w:p w:rsidR="001B066F" w:rsidRDefault="001B066F" w:rsidP="00C479CF">
      <w:pPr>
        <w:pStyle w:val="ListParagraph"/>
        <w:numPr>
          <w:ilvl w:val="1"/>
          <w:numId w:val="1"/>
        </w:numPr>
        <w:rPr>
          <w:rFonts w:ascii="Times New Roman" w:hAnsi="Times New Roman" w:cs="Times New Roman"/>
          <w:b/>
          <w:sz w:val="28"/>
          <w:szCs w:val="24"/>
        </w:rPr>
      </w:pPr>
      <w:r>
        <w:rPr>
          <w:rFonts w:ascii="Times New Roman" w:hAnsi="Times New Roman" w:cs="Times New Roman"/>
          <w:b/>
          <w:sz w:val="28"/>
          <w:szCs w:val="24"/>
        </w:rPr>
        <w:t>Verb ( Động từ)</w:t>
      </w:r>
    </w:p>
    <w:p w:rsidR="00AE0A37" w:rsidRPr="00B85530" w:rsidRDefault="00AE0A37" w:rsidP="00C479CF">
      <w:pPr>
        <w:pStyle w:val="ListParagraph"/>
        <w:numPr>
          <w:ilvl w:val="0"/>
          <w:numId w:val="4"/>
        </w:numPr>
        <w:rPr>
          <w:rFonts w:ascii="Times New Roman" w:hAnsi="Times New Roman" w:cs="Times New Roman"/>
          <w:b/>
          <w:sz w:val="24"/>
          <w:szCs w:val="24"/>
        </w:rPr>
      </w:pPr>
      <w:r w:rsidRPr="00B85530">
        <w:rPr>
          <w:rFonts w:ascii="Times New Roman" w:hAnsi="Times New Roman" w:cs="Times New Roman"/>
          <w:sz w:val="24"/>
          <w:szCs w:val="24"/>
        </w:rPr>
        <w:t xml:space="preserve">Là từ hoặc từ chỉ hành động hoặc trạng thái của chủ ngữ. </w:t>
      </w:r>
    </w:p>
    <w:p w:rsidR="00AE0A37" w:rsidRPr="00B85530" w:rsidRDefault="00AE0A37" w:rsidP="00C479CF">
      <w:pPr>
        <w:pStyle w:val="ListParagraph"/>
        <w:numPr>
          <w:ilvl w:val="0"/>
          <w:numId w:val="4"/>
        </w:numPr>
        <w:rPr>
          <w:rFonts w:ascii="Times New Roman" w:hAnsi="Times New Roman" w:cs="Times New Roman"/>
          <w:b/>
          <w:sz w:val="24"/>
          <w:szCs w:val="24"/>
        </w:rPr>
      </w:pPr>
      <w:r w:rsidRPr="00B85530">
        <w:rPr>
          <w:rFonts w:ascii="Times New Roman" w:hAnsi="Times New Roman" w:cs="Times New Roman"/>
          <w:sz w:val="24"/>
          <w:szCs w:val="24"/>
        </w:rPr>
        <w:t>Mọi câu đều phải có động từ.</w:t>
      </w:r>
    </w:p>
    <w:p w:rsidR="00AE0A37" w:rsidRPr="00B85530" w:rsidRDefault="00AE0A37" w:rsidP="00C479CF">
      <w:pPr>
        <w:pStyle w:val="ListParagraph"/>
        <w:numPr>
          <w:ilvl w:val="0"/>
          <w:numId w:val="4"/>
        </w:numPr>
        <w:rPr>
          <w:rFonts w:ascii="Times New Roman" w:hAnsi="Times New Roman" w:cs="Times New Roman"/>
          <w:b/>
          <w:sz w:val="24"/>
          <w:szCs w:val="24"/>
        </w:rPr>
      </w:pPr>
      <w:r w:rsidRPr="00B85530">
        <w:rPr>
          <w:rFonts w:ascii="Times New Roman" w:hAnsi="Times New Roman" w:cs="Times New Roman"/>
          <w:sz w:val="24"/>
          <w:szCs w:val="24"/>
        </w:rPr>
        <w:t>Động từ có thể là một từ đơn hoặc một ngữ động từ.</w:t>
      </w:r>
    </w:p>
    <w:p w:rsidR="00AE0A37" w:rsidRPr="00B85530" w:rsidRDefault="00AE0A37" w:rsidP="00C479CF">
      <w:pPr>
        <w:pStyle w:val="ListParagraph"/>
        <w:numPr>
          <w:ilvl w:val="0"/>
          <w:numId w:val="4"/>
        </w:numPr>
        <w:rPr>
          <w:rFonts w:ascii="Times New Roman" w:hAnsi="Times New Roman" w:cs="Times New Roman"/>
          <w:b/>
          <w:sz w:val="24"/>
          <w:szCs w:val="24"/>
        </w:rPr>
      </w:pPr>
      <w:r w:rsidRPr="00B85530">
        <w:rPr>
          <w:rFonts w:ascii="Times New Roman" w:hAnsi="Times New Roman" w:cs="Times New Roman"/>
          <w:sz w:val="24"/>
          <w:szCs w:val="24"/>
        </w:rPr>
        <w:t>Ngữ động từ ( Verb phrase ) là một nhóm từ hoặc nhiều trợ động từ</w:t>
      </w:r>
      <w:r w:rsidR="006B4A2F" w:rsidRPr="00B85530">
        <w:rPr>
          <w:rFonts w:ascii="Times New Roman" w:hAnsi="Times New Roman" w:cs="Times New Roman"/>
          <w:sz w:val="24"/>
          <w:szCs w:val="24"/>
        </w:rPr>
        <w:t xml:space="preserve"> ( auxiliary ) và một động từ chính</w:t>
      </w:r>
      <w:r w:rsidR="00567C93" w:rsidRPr="00B85530">
        <w:rPr>
          <w:rFonts w:ascii="Times New Roman" w:hAnsi="Times New Roman" w:cs="Times New Roman"/>
          <w:sz w:val="24"/>
          <w:szCs w:val="24"/>
        </w:rPr>
        <w:t>.</w:t>
      </w:r>
    </w:p>
    <w:p w:rsidR="00B85530" w:rsidRPr="00B85530" w:rsidRDefault="00B85530" w:rsidP="00C479CF">
      <w:pPr>
        <w:pStyle w:val="ListParagraph"/>
        <w:numPr>
          <w:ilvl w:val="0"/>
          <w:numId w:val="5"/>
        </w:numPr>
        <w:rPr>
          <w:rFonts w:ascii="Times New Roman" w:hAnsi="Times New Roman" w:cs="Times New Roman"/>
          <w:b/>
          <w:sz w:val="24"/>
          <w:szCs w:val="24"/>
        </w:rPr>
      </w:pPr>
      <w:r w:rsidRPr="00B85530">
        <w:rPr>
          <w:rFonts w:ascii="Times New Roman" w:hAnsi="Times New Roman" w:cs="Times New Roman"/>
          <w:sz w:val="24"/>
          <w:szCs w:val="24"/>
        </w:rPr>
        <w:t xml:space="preserve">I </w:t>
      </w:r>
      <w:r w:rsidRPr="00B85530">
        <w:rPr>
          <w:rFonts w:ascii="Times New Roman" w:hAnsi="Times New Roman" w:cs="Times New Roman"/>
          <w:sz w:val="24"/>
          <w:szCs w:val="24"/>
          <w:u w:val="single"/>
        </w:rPr>
        <w:t>love</w:t>
      </w:r>
      <w:r w:rsidRPr="00B85530">
        <w:rPr>
          <w:rFonts w:ascii="Times New Roman" w:hAnsi="Times New Roman" w:cs="Times New Roman"/>
          <w:sz w:val="24"/>
          <w:szCs w:val="24"/>
        </w:rPr>
        <w:t xml:space="preserve"> you ( chỉ hành động)</w:t>
      </w:r>
    </w:p>
    <w:p w:rsidR="00B85530" w:rsidRPr="00B85530" w:rsidRDefault="00B85530" w:rsidP="00C479CF">
      <w:pPr>
        <w:pStyle w:val="ListParagraph"/>
        <w:numPr>
          <w:ilvl w:val="0"/>
          <w:numId w:val="5"/>
        </w:numPr>
        <w:rPr>
          <w:rFonts w:ascii="Times New Roman" w:hAnsi="Times New Roman" w:cs="Times New Roman"/>
          <w:b/>
          <w:sz w:val="24"/>
          <w:szCs w:val="24"/>
        </w:rPr>
      </w:pPr>
      <w:r w:rsidRPr="00B85530">
        <w:rPr>
          <w:rFonts w:ascii="Times New Roman" w:hAnsi="Times New Roman" w:cs="Times New Roman"/>
          <w:sz w:val="24"/>
          <w:szCs w:val="24"/>
        </w:rPr>
        <w:lastRenderedPageBreak/>
        <w:t xml:space="preserve">Chilli </w:t>
      </w:r>
      <w:r w:rsidRPr="00B85530">
        <w:rPr>
          <w:rFonts w:ascii="Times New Roman" w:hAnsi="Times New Roman" w:cs="Times New Roman"/>
          <w:sz w:val="24"/>
          <w:szCs w:val="24"/>
          <w:u w:val="single"/>
        </w:rPr>
        <w:t>is</w:t>
      </w:r>
      <w:r w:rsidRPr="00B85530">
        <w:rPr>
          <w:rFonts w:ascii="Times New Roman" w:hAnsi="Times New Roman" w:cs="Times New Roman"/>
          <w:sz w:val="24"/>
          <w:szCs w:val="24"/>
        </w:rPr>
        <w:t xml:space="preserve"> hot ( chỉ trạng thái )</w:t>
      </w:r>
    </w:p>
    <w:p w:rsidR="00B85530" w:rsidRPr="00B85530" w:rsidRDefault="00B85530" w:rsidP="00C479CF">
      <w:pPr>
        <w:pStyle w:val="ListParagraph"/>
        <w:numPr>
          <w:ilvl w:val="0"/>
          <w:numId w:val="5"/>
        </w:numPr>
        <w:rPr>
          <w:rFonts w:ascii="Times New Roman" w:hAnsi="Times New Roman" w:cs="Times New Roman"/>
          <w:b/>
          <w:sz w:val="24"/>
          <w:szCs w:val="24"/>
        </w:rPr>
      </w:pPr>
      <w:r w:rsidRPr="00B85530">
        <w:rPr>
          <w:rFonts w:ascii="Times New Roman" w:hAnsi="Times New Roman" w:cs="Times New Roman"/>
          <w:sz w:val="24"/>
          <w:szCs w:val="24"/>
        </w:rPr>
        <w:t xml:space="preserve">I </w:t>
      </w:r>
      <w:r w:rsidRPr="00B85530">
        <w:rPr>
          <w:rFonts w:ascii="Times New Roman" w:hAnsi="Times New Roman" w:cs="Times New Roman"/>
          <w:sz w:val="24"/>
          <w:szCs w:val="24"/>
          <w:u w:val="single"/>
        </w:rPr>
        <w:t>have seen</w:t>
      </w:r>
      <w:r w:rsidRPr="00B85530">
        <w:rPr>
          <w:rFonts w:ascii="Times New Roman" w:hAnsi="Times New Roman" w:cs="Times New Roman"/>
          <w:sz w:val="24"/>
          <w:szCs w:val="24"/>
        </w:rPr>
        <w:t xml:space="preserve"> the move three times before ( auxiliary: have, main verb: seen)</w:t>
      </w:r>
    </w:p>
    <w:p w:rsidR="00B85530" w:rsidRDefault="001B066F" w:rsidP="00C479CF">
      <w:pPr>
        <w:pStyle w:val="ListParagraph"/>
        <w:numPr>
          <w:ilvl w:val="1"/>
          <w:numId w:val="1"/>
        </w:numPr>
        <w:rPr>
          <w:rFonts w:ascii="Times New Roman" w:hAnsi="Times New Roman" w:cs="Times New Roman"/>
          <w:b/>
          <w:sz w:val="28"/>
          <w:szCs w:val="24"/>
        </w:rPr>
      </w:pPr>
      <w:r>
        <w:rPr>
          <w:rFonts w:ascii="Times New Roman" w:hAnsi="Times New Roman" w:cs="Times New Roman"/>
          <w:b/>
          <w:sz w:val="28"/>
          <w:szCs w:val="24"/>
        </w:rPr>
        <w:t>Complement ( Vị ngữ)</w:t>
      </w:r>
    </w:p>
    <w:p w:rsidR="00B85530" w:rsidRPr="00396FCA" w:rsidRDefault="00B85530" w:rsidP="00C479CF">
      <w:pPr>
        <w:pStyle w:val="ListParagraph"/>
        <w:numPr>
          <w:ilvl w:val="0"/>
          <w:numId w:val="4"/>
        </w:numPr>
        <w:rPr>
          <w:rFonts w:ascii="Times New Roman" w:hAnsi="Times New Roman" w:cs="Times New Roman"/>
          <w:b/>
          <w:sz w:val="24"/>
          <w:szCs w:val="24"/>
        </w:rPr>
      </w:pPr>
      <w:r w:rsidRPr="00396FCA">
        <w:rPr>
          <w:rFonts w:ascii="Times New Roman" w:hAnsi="Times New Roman" w:cs="Times New Roman"/>
          <w:sz w:val="24"/>
          <w:szCs w:val="24"/>
        </w:rPr>
        <w:t>Là từ hoặc cụm từ chỉ đối tượng tác động của chủ ngữ.</w:t>
      </w:r>
    </w:p>
    <w:p w:rsidR="00EB7472" w:rsidRPr="00396FCA" w:rsidRDefault="00EB7472" w:rsidP="00C479CF">
      <w:pPr>
        <w:pStyle w:val="ListParagraph"/>
        <w:numPr>
          <w:ilvl w:val="0"/>
          <w:numId w:val="4"/>
        </w:numPr>
        <w:rPr>
          <w:rFonts w:ascii="Times New Roman" w:hAnsi="Times New Roman" w:cs="Times New Roman"/>
          <w:b/>
          <w:sz w:val="24"/>
          <w:szCs w:val="24"/>
        </w:rPr>
      </w:pPr>
      <w:r w:rsidRPr="00396FCA">
        <w:rPr>
          <w:rFonts w:ascii="Times New Roman" w:hAnsi="Times New Roman" w:cs="Times New Roman"/>
          <w:sz w:val="24"/>
          <w:szCs w:val="24"/>
        </w:rPr>
        <w:t>Thường đứng sau động từ.</w:t>
      </w:r>
    </w:p>
    <w:p w:rsidR="00EB7472" w:rsidRPr="00396FCA" w:rsidRDefault="00EB7472" w:rsidP="00C479CF">
      <w:pPr>
        <w:pStyle w:val="ListParagraph"/>
        <w:numPr>
          <w:ilvl w:val="0"/>
          <w:numId w:val="4"/>
        </w:numPr>
        <w:rPr>
          <w:rFonts w:ascii="Times New Roman" w:hAnsi="Times New Roman" w:cs="Times New Roman"/>
          <w:b/>
          <w:sz w:val="24"/>
          <w:szCs w:val="24"/>
        </w:rPr>
      </w:pPr>
      <w:r w:rsidRPr="00396FCA">
        <w:rPr>
          <w:rFonts w:ascii="Times New Roman" w:hAnsi="Times New Roman" w:cs="Times New Roman"/>
          <w:sz w:val="24"/>
          <w:szCs w:val="24"/>
        </w:rPr>
        <w:t>Không phải câu nào cũng có complement.</w:t>
      </w:r>
    </w:p>
    <w:p w:rsidR="00DC7AA5" w:rsidRPr="00396FCA" w:rsidRDefault="00DC7AA5" w:rsidP="00C479CF">
      <w:pPr>
        <w:pStyle w:val="ListParagraph"/>
        <w:numPr>
          <w:ilvl w:val="0"/>
          <w:numId w:val="4"/>
        </w:numPr>
        <w:rPr>
          <w:rFonts w:ascii="Times New Roman" w:hAnsi="Times New Roman" w:cs="Times New Roman"/>
          <w:b/>
          <w:sz w:val="24"/>
          <w:szCs w:val="24"/>
        </w:rPr>
      </w:pPr>
      <w:r w:rsidRPr="00396FCA">
        <w:rPr>
          <w:rFonts w:ascii="Times New Roman" w:hAnsi="Times New Roman" w:cs="Times New Roman"/>
          <w:sz w:val="24"/>
          <w:szCs w:val="24"/>
        </w:rPr>
        <w:t>Vị ngữ trả lời cho câu hỏi What hoặc Whom.</w:t>
      </w:r>
    </w:p>
    <w:p w:rsidR="004243A9" w:rsidRPr="00396FCA" w:rsidRDefault="004243A9" w:rsidP="00C479CF">
      <w:pPr>
        <w:ind w:left="1647"/>
        <w:rPr>
          <w:rFonts w:ascii="Times New Roman" w:hAnsi="Times New Roman" w:cs="Times New Roman"/>
          <w:b/>
          <w:sz w:val="24"/>
          <w:szCs w:val="24"/>
        </w:rPr>
      </w:pPr>
      <w:r w:rsidRPr="00396FCA">
        <w:rPr>
          <w:rFonts w:ascii="Times New Roman" w:hAnsi="Times New Roman" w:cs="Times New Roman"/>
          <w:b/>
          <w:sz w:val="24"/>
          <w:szCs w:val="24"/>
        </w:rPr>
        <w:t>Example:</w:t>
      </w:r>
    </w:p>
    <w:p w:rsidR="004243A9" w:rsidRPr="00396FCA" w:rsidRDefault="004243A9" w:rsidP="00C479CF">
      <w:pPr>
        <w:pStyle w:val="ListParagraph"/>
        <w:numPr>
          <w:ilvl w:val="0"/>
          <w:numId w:val="5"/>
        </w:numPr>
        <w:rPr>
          <w:rFonts w:ascii="Times New Roman" w:hAnsi="Times New Roman" w:cs="Times New Roman"/>
          <w:b/>
          <w:sz w:val="24"/>
          <w:szCs w:val="24"/>
        </w:rPr>
      </w:pPr>
      <w:r w:rsidRPr="00396FCA">
        <w:rPr>
          <w:rFonts w:ascii="Times New Roman" w:hAnsi="Times New Roman" w:cs="Times New Roman"/>
          <w:sz w:val="24"/>
          <w:szCs w:val="24"/>
        </w:rPr>
        <w:t xml:space="preserve">John bought </w:t>
      </w:r>
      <w:r w:rsidRPr="00396FCA">
        <w:rPr>
          <w:rFonts w:ascii="Times New Roman" w:hAnsi="Times New Roman" w:cs="Times New Roman"/>
          <w:sz w:val="24"/>
          <w:szCs w:val="24"/>
          <w:u w:val="single"/>
        </w:rPr>
        <w:t>a car</w:t>
      </w:r>
      <w:r w:rsidRPr="00396FCA">
        <w:rPr>
          <w:rFonts w:ascii="Times New Roman" w:hAnsi="Times New Roman" w:cs="Times New Roman"/>
          <w:sz w:val="24"/>
          <w:szCs w:val="24"/>
        </w:rPr>
        <w:t xml:space="preserve"> yesterday ( What did John buy?)</w:t>
      </w:r>
    </w:p>
    <w:p w:rsidR="004243A9" w:rsidRPr="00396FCA" w:rsidRDefault="004243A9" w:rsidP="00C479CF">
      <w:pPr>
        <w:pStyle w:val="ListParagraph"/>
        <w:numPr>
          <w:ilvl w:val="0"/>
          <w:numId w:val="5"/>
        </w:numPr>
        <w:rPr>
          <w:rFonts w:ascii="Times New Roman" w:hAnsi="Times New Roman" w:cs="Times New Roman"/>
          <w:b/>
          <w:sz w:val="24"/>
          <w:szCs w:val="24"/>
        </w:rPr>
      </w:pPr>
      <w:r w:rsidRPr="00396FCA">
        <w:rPr>
          <w:rFonts w:ascii="Times New Roman" w:hAnsi="Times New Roman" w:cs="Times New Roman"/>
          <w:sz w:val="24"/>
          <w:szCs w:val="24"/>
        </w:rPr>
        <w:t xml:space="preserve">Jill wants to drink </w:t>
      </w:r>
      <w:r w:rsidRPr="00396FCA">
        <w:rPr>
          <w:rFonts w:ascii="Times New Roman" w:hAnsi="Times New Roman" w:cs="Times New Roman"/>
          <w:sz w:val="24"/>
          <w:szCs w:val="24"/>
          <w:u w:val="single"/>
        </w:rPr>
        <w:t>some water</w:t>
      </w:r>
      <w:r w:rsidRPr="00396FCA">
        <w:rPr>
          <w:rFonts w:ascii="Times New Roman" w:hAnsi="Times New Roman" w:cs="Times New Roman"/>
          <w:sz w:val="24"/>
          <w:szCs w:val="24"/>
        </w:rPr>
        <w:t xml:space="preserve"> ( What does he want drink?)</w:t>
      </w:r>
    </w:p>
    <w:p w:rsidR="004243A9" w:rsidRPr="00396FCA" w:rsidRDefault="004243A9" w:rsidP="00C479CF">
      <w:pPr>
        <w:pStyle w:val="ListParagraph"/>
        <w:numPr>
          <w:ilvl w:val="0"/>
          <w:numId w:val="5"/>
        </w:numPr>
        <w:rPr>
          <w:rFonts w:ascii="Times New Roman" w:hAnsi="Times New Roman" w:cs="Times New Roman"/>
          <w:b/>
          <w:sz w:val="24"/>
          <w:szCs w:val="24"/>
        </w:rPr>
      </w:pPr>
      <w:r w:rsidRPr="00396FCA">
        <w:rPr>
          <w:rFonts w:ascii="Times New Roman" w:hAnsi="Times New Roman" w:cs="Times New Roman"/>
          <w:sz w:val="24"/>
          <w:szCs w:val="24"/>
        </w:rPr>
        <w:t xml:space="preserve">She saw </w:t>
      </w:r>
      <w:r w:rsidRPr="00396FCA">
        <w:rPr>
          <w:rFonts w:ascii="Times New Roman" w:hAnsi="Times New Roman" w:cs="Times New Roman"/>
          <w:sz w:val="24"/>
          <w:szCs w:val="24"/>
          <w:u w:val="single"/>
        </w:rPr>
        <w:t>John</w:t>
      </w:r>
      <w:r w:rsidRPr="00396FCA">
        <w:rPr>
          <w:rFonts w:ascii="Times New Roman" w:hAnsi="Times New Roman" w:cs="Times New Roman"/>
          <w:sz w:val="24"/>
          <w:szCs w:val="24"/>
        </w:rPr>
        <w:t xml:space="preserve"> at the movie last night (Whom did she see at the movie?)</w:t>
      </w:r>
    </w:p>
    <w:p w:rsidR="00B85530" w:rsidRDefault="00B85530" w:rsidP="00C479CF">
      <w:pPr>
        <w:pStyle w:val="ListParagraph"/>
        <w:numPr>
          <w:ilvl w:val="1"/>
          <w:numId w:val="1"/>
        </w:numPr>
        <w:rPr>
          <w:rFonts w:ascii="Times New Roman" w:hAnsi="Times New Roman" w:cs="Times New Roman"/>
          <w:b/>
          <w:sz w:val="28"/>
          <w:szCs w:val="24"/>
        </w:rPr>
      </w:pPr>
      <w:r>
        <w:rPr>
          <w:rFonts w:ascii="Times New Roman" w:hAnsi="Times New Roman" w:cs="Times New Roman"/>
          <w:b/>
          <w:sz w:val="28"/>
          <w:szCs w:val="24"/>
        </w:rPr>
        <w:t>Modifier ( Trạng từ )</w:t>
      </w:r>
    </w:p>
    <w:p w:rsidR="00BC12AD" w:rsidRPr="00396FCA" w:rsidRDefault="00BC12AD" w:rsidP="00C479CF">
      <w:pPr>
        <w:pStyle w:val="ListParagraph"/>
        <w:numPr>
          <w:ilvl w:val="0"/>
          <w:numId w:val="4"/>
        </w:numPr>
        <w:ind w:left="1418" w:firstLine="229"/>
        <w:rPr>
          <w:rFonts w:ascii="Times New Roman" w:hAnsi="Times New Roman" w:cs="Times New Roman"/>
          <w:b/>
          <w:sz w:val="24"/>
          <w:szCs w:val="24"/>
        </w:rPr>
      </w:pPr>
      <w:r w:rsidRPr="00396FCA">
        <w:rPr>
          <w:rFonts w:ascii="Times New Roman" w:hAnsi="Times New Roman" w:cs="Times New Roman"/>
          <w:sz w:val="24"/>
          <w:szCs w:val="24"/>
        </w:rPr>
        <w:t>Là từ hoặc cụm từ chỉ thời gian, địa điểm hoặc cách thức của hành động.</w:t>
      </w:r>
    </w:p>
    <w:p w:rsidR="00BC12AD" w:rsidRPr="00396FCA" w:rsidRDefault="00BC12AD" w:rsidP="00C479CF">
      <w:pPr>
        <w:pStyle w:val="ListParagraph"/>
        <w:numPr>
          <w:ilvl w:val="0"/>
          <w:numId w:val="4"/>
        </w:numPr>
        <w:ind w:left="1418" w:firstLine="229"/>
        <w:rPr>
          <w:rFonts w:ascii="Times New Roman" w:hAnsi="Times New Roman" w:cs="Times New Roman"/>
          <w:b/>
          <w:sz w:val="24"/>
          <w:szCs w:val="24"/>
        </w:rPr>
      </w:pPr>
      <w:r w:rsidRPr="00396FCA">
        <w:rPr>
          <w:rFonts w:ascii="Times New Roman" w:hAnsi="Times New Roman" w:cs="Times New Roman"/>
          <w:sz w:val="24"/>
          <w:szCs w:val="24"/>
        </w:rPr>
        <w:t>Thường là các cụm giới từ ( prepositional phrase), phó từ ( adverb) hoặc một cụm phó từ ( adverbial phrase).</w:t>
      </w:r>
    </w:p>
    <w:p w:rsidR="00BC12AD" w:rsidRPr="00396FCA" w:rsidRDefault="00BC12AD" w:rsidP="00C479CF">
      <w:pPr>
        <w:pStyle w:val="ListParagraph"/>
        <w:numPr>
          <w:ilvl w:val="0"/>
          <w:numId w:val="4"/>
        </w:numPr>
        <w:ind w:left="1418" w:firstLine="229"/>
        <w:rPr>
          <w:rFonts w:ascii="Times New Roman" w:hAnsi="Times New Roman" w:cs="Times New Roman"/>
          <w:b/>
          <w:sz w:val="24"/>
          <w:szCs w:val="24"/>
        </w:rPr>
      </w:pPr>
      <w:r w:rsidRPr="00396FCA">
        <w:rPr>
          <w:rFonts w:ascii="Times New Roman" w:hAnsi="Times New Roman" w:cs="Times New Roman"/>
          <w:sz w:val="24"/>
          <w:szCs w:val="24"/>
        </w:rPr>
        <w:t>Trả lời cho câu hỏi When, Where hoặc How.</w:t>
      </w:r>
    </w:p>
    <w:p w:rsidR="00BC12AD" w:rsidRPr="00396FCA" w:rsidRDefault="00BC12AD" w:rsidP="00C479CF">
      <w:pPr>
        <w:pStyle w:val="ListParagraph"/>
        <w:numPr>
          <w:ilvl w:val="0"/>
          <w:numId w:val="4"/>
        </w:numPr>
        <w:ind w:left="1418" w:firstLine="229"/>
        <w:rPr>
          <w:rFonts w:ascii="Times New Roman" w:hAnsi="Times New Roman" w:cs="Times New Roman"/>
          <w:b/>
          <w:sz w:val="24"/>
          <w:szCs w:val="24"/>
        </w:rPr>
      </w:pPr>
      <w:r w:rsidRPr="00396FCA">
        <w:rPr>
          <w:rFonts w:ascii="Times New Roman" w:hAnsi="Times New Roman" w:cs="Times New Roman"/>
          <w:sz w:val="24"/>
          <w:szCs w:val="24"/>
        </w:rPr>
        <w:t>Một cụm giới từ là cụm bắt đầu bằng một giới từ và kết thúc bằng một danh từ ( in the morning, on the table,…).</w:t>
      </w:r>
    </w:p>
    <w:p w:rsidR="00BC12AD" w:rsidRPr="00811443" w:rsidRDefault="00BC12AD" w:rsidP="00C479CF">
      <w:pPr>
        <w:pStyle w:val="ListParagraph"/>
        <w:numPr>
          <w:ilvl w:val="0"/>
          <w:numId w:val="4"/>
        </w:numPr>
        <w:ind w:left="1418" w:firstLine="229"/>
        <w:rPr>
          <w:rFonts w:ascii="Times New Roman" w:hAnsi="Times New Roman" w:cs="Times New Roman"/>
          <w:b/>
          <w:sz w:val="24"/>
          <w:szCs w:val="24"/>
        </w:rPr>
      </w:pPr>
      <w:r w:rsidRPr="00396FCA">
        <w:rPr>
          <w:rFonts w:ascii="Times New Roman" w:hAnsi="Times New Roman" w:cs="Times New Roman"/>
          <w:sz w:val="24"/>
          <w:szCs w:val="24"/>
        </w:rPr>
        <w:t>Nếu có nhiều trạng từ trong câu thì trạng từ chỉ thời gian đi sau cùng.</w:t>
      </w:r>
    </w:p>
    <w:p w:rsidR="00811443" w:rsidRDefault="00811443" w:rsidP="00C479CF">
      <w:pPr>
        <w:ind w:left="1418"/>
        <w:rPr>
          <w:rFonts w:ascii="Times New Roman" w:hAnsi="Times New Roman" w:cs="Times New Roman"/>
          <w:b/>
          <w:sz w:val="24"/>
          <w:szCs w:val="24"/>
        </w:rPr>
      </w:pPr>
      <w:r>
        <w:rPr>
          <w:rFonts w:ascii="Times New Roman" w:hAnsi="Times New Roman" w:cs="Times New Roman"/>
          <w:b/>
          <w:sz w:val="24"/>
          <w:szCs w:val="24"/>
        </w:rPr>
        <w:t>Example:</w:t>
      </w:r>
    </w:p>
    <w:p w:rsidR="00811443" w:rsidRPr="00811443" w:rsidRDefault="00811443" w:rsidP="00C479CF">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John bought a book </w:t>
      </w:r>
      <w:r>
        <w:rPr>
          <w:rFonts w:ascii="Times New Roman" w:hAnsi="Times New Roman" w:cs="Times New Roman"/>
          <w:sz w:val="24"/>
          <w:szCs w:val="24"/>
          <w:u w:val="single"/>
        </w:rPr>
        <w:t>at the bookstore</w:t>
      </w:r>
      <w:r>
        <w:rPr>
          <w:rFonts w:ascii="Times New Roman" w:hAnsi="Times New Roman" w:cs="Times New Roman"/>
          <w:sz w:val="24"/>
          <w:szCs w:val="24"/>
        </w:rPr>
        <w:t xml:space="preserve"> ( Where did John buy a book?)</w:t>
      </w:r>
    </w:p>
    <w:p w:rsidR="00811443" w:rsidRPr="00811443" w:rsidRDefault="00811443" w:rsidP="00C479CF">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She saw John </w:t>
      </w:r>
      <w:r w:rsidRPr="00811443">
        <w:rPr>
          <w:rFonts w:ascii="Times New Roman" w:hAnsi="Times New Roman" w:cs="Times New Roman"/>
          <w:sz w:val="24"/>
          <w:szCs w:val="24"/>
          <w:u w:val="single"/>
        </w:rPr>
        <w:t>at the move</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last night </w:t>
      </w:r>
      <w:r>
        <w:rPr>
          <w:rFonts w:ascii="Times New Roman" w:hAnsi="Times New Roman" w:cs="Times New Roman"/>
          <w:sz w:val="24"/>
          <w:szCs w:val="24"/>
        </w:rPr>
        <w:t>(Where did she see John? When did she see him?)</w:t>
      </w:r>
    </w:p>
    <w:p w:rsidR="00811443" w:rsidRPr="005A776A" w:rsidRDefault="00811443" w:rsidP="00C479CF">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She drives </w:t>
      </w:r>
      <w:r>
        <w:rPr>
          <w:rFonts w:ascii="Times New Roman" w:hAnsi="Times New Roman" w:cs="Times New Roman"/>
          <w:sz w:val="24"/>
          <w:szCs w:val="24"/>
          <w:u w:val="single"/>
        </w:rPr>
        <w:t>very fast</w:t>
      </w:r>
      <w:r>
        <w:rPr>
          <w:rFonts w:ascii="Times New Roman" w:hAnsi="Times New Roman" w:cs="Times New Roman"/>
          <w:sz w:val="24"/>
          <w:szCs w:val="24"/>
        </w:rPr>
        <w:t xml:space="preserve"> ( How does she drive?)</w:t>
      </w:r>
    </w:p>
    <w:p w:rsidR="005A776A" w:rsidRPr="00811443" w:rsidRDefault="005A776A" w:rsidP="00C479CF">
      <w:pPr>
        <w:pStyle w:val="ListParagraph"/>
        <w:ind w:left="2007"/>
        <w:rPr>
          <w:rFonts w:ascii="Times New Roman" w:hAnsi="Times New Roman" w:cs="Times New Roman"/>
          <w:b/>
          <w:sz w:val="24"/>
          <w:szCs w:val="24"/>
        </w:rPr>
      </w:pPr>
    </w:p>
    <w:p w:rsidR="00811443" w:rsidRPr="00811443" w:rsidRDefault="00811443" w:rsidP="00C479CF">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Trạng ngữ thường đi sau vị ngữ nhưng không nhất thiết phải vậy. Tuy nhiên, trạng từ là cụm giới từ không được nằm giữa động từ và vị ngữ.</w:t>
      </w:r>
    </w:p>
    <w:p w:rsidR="00811443" w:rsidRPr="005A776A" w:rsidRDefault="005A776A" w:rsidP="00C479CF">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She </w:t>
      </w:r>
      <w:r w:rsidRPr="005A776A">
        <w:rPr>
          <w:rFonts w:ascii="Times New Roman" w:hAnsi="Times New Roman" w:cs="Times New Roman"/>
          <w:sz w:val="24"/>
          <w:szCs w:val="24"/>
          <w:u w:val="single"/>
        </w:rPr>
        <w:t>drove</w:t>
      </w:r>
      <w:r>
        <w:rPr>
          <w:rFonts w:ascii="Times New Roman" w:hAnsi="Times New Roman" w:cs="Times New Roman"/>
          <w:sz w:val="24"/>
          <w:szCs w:val="24"/>
        </w:rPr>
        <w:t xml:space="preserve"> </w:t>
      </w:r>
      <w:r>
        <w:rPr>
          <w:rFonts w:ascii="Times New Roman" w:hAnsi="Times New Roman" w:cs="Times New Roman"/>
          <w:i/>
          <w:sz w:val="24"/>
          <w:szCs w:val="24"/>
        </w:rPr>
        <w:t xml:space="preserve">on the street </w:t>
      </w:r>
      <w:r>
        <w:rPr>
          <w:rFonts w:ascii="Times New Roman" w:hAnsi="Times New Roman" w:cs="Times New Roman"/>
          <w:sz w:val="24"/>
          <w:szCs w:val="24"/>
          <w:u w:val="single"/>
        </w:rPr>
        <w:t>her new car</w:t>
      </w:r>
      <w:r w:rsidR="00713AA9">
        <w:rPr>
          <w:rFonts w:ascii="Times New Roman" w:hAnsi="Times New Roman" w:cs="Times New Roman"/>
          <w:sz w:val="24"/>
          <w:szCs w:val="24"/>
          <w:u w:val="single"/>
        </w:rPr>
        <w:t>.</w:t>
      </w:r>
      <w:r>
        <w:rPr>
          <w:rFonts w:ascii="Times New Roman" w:hAnsi="Times New Roman" w:cs="Times New Roman"/>
          <w:sz w:val="24"/>
          <w:szCs w:val="24"/>
        </w:rPr>
        <w:t xml:space="preserve"> ( Wrong ).</w:t>
      </w:r>
    </w:p>
    <w:p w:rsidR="005A776A" w:rsidRPr="005A776A" w:rsidRDefault="005A776A" w:rsidP="00C479CF">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She </w:t>
      </w:r>
      <w:r>
        <w:rPr>
          <w:rFonts w:ascii="Times New Roman" w:hAnsi="Times New Roman" w:cs="Times New Roman"/>
          <w:sz w:val="24"/>
          <w:szCs w:val="24"/>
          <w:u w:val="single"/>
        </w:rPr>
        <w:t>drove</w:t>
      </w:r>
      <w:r>
        <w:rPr>
          <w:rFonts w:ascii="Times New Roman" w:hAnsi="Times New Roman" w:cs="Times New Roman"/>
          <w:sz w:val="24"/>
          <w:szCs w:val="24"/>
        </w:rPr>
        <w:t xml:space="preserve"> </w:t>
      </w:r>
      <w:r>
        <w:rPr>
          <w:rFonts w:ascii="Times New Roman" w:hAnsi="Times New Roman" w:cs="Times New Roman"/>
          <w:sz w:val="24"/>
          <w:szCs w:val="24"/>
          <w:u w:val="single"/>
        </w:rPr>
        <w:t>her new car</w:t>
      </w:r>
      <w:r>
        <w:rPr>
          <w:rFonts w:ascii="Times New Roman" w:hAnsi="Times New Roman" w:cs="Times New Roman"/>
          <w:sz w:val="24"/>
          <w:szCs w:val="24"/>
        </w:rPr>
        <w:t xml:space="preserve"> </w:t>
      </w:r>
      <w:r>
        <w:rPr>
          <w:rFonts w:ascii="Times New Roman" w:hAnsi="Times New Roman" w:cs="Times New Roman"/>
          <w:i/>
          <w:sz w:val="24"/>
          <w:szCs w:val="24"/>
        </w:rPr>
        <w:t>on the street</w:t>
      </w:r>
      <w:r w:rsidR="00FF22C4">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 ( True)</w:t>
      </w:r>
    </w:p>
    <w:p w:rsidR="004243A9" w:rsidRDefault="00C479CF" w:rsidP="00C479CF">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t>Noun Phrase ( Ngữ danh từ)</w:t>
      </w:r>
    </w:p>
    <w:p w:rsidR="00C479CF" w:rsidRDefault="00C479CF" w:rsidP="00C479CF">
      <w:pPr>
        <w:pStyle w:val="ListParagraph"/>
        <w:numPr>
          <w:ilvl w:val="1"/>
          <w:numId w:val="1"/>
        </w:numPr>
        <w:rPr>
          <w:rFonts w:ascii="Times New Roman" w:hAnsi="Times New Roman" w:cs="Times New Roman"/>
          <w:b/>
          <w:sz w:val="28"/>
          <w:szCs w:val="24"/>
        </w:rPr>
      </w:pPr>
      <w:r>
        <w:rPr>
          <w:rFonts w:ascii="Times New Roman" w:hAnsi="Times New Roman" w:cs="Times New Roman"/>
          <w:b/>
          <w:sz w:val="28"/>
          <w:szCs w:val="24"/>
        </w:rPr>
        <w:t>Danh từ đếm được và danh từ không đếm được</w:t>
      </w:r>
    </w:p>
    <w:p w:rsidR="00C479CF" w:rsidRDefault="00C479CF" w:rsidP="00C479CF">
      <w:pPr>
        <w:pStyle w:val="ListParagraph"/>
        <w:ind w:left="1647"/>
        <w:rPr>
          <w:rFonts w:ascii="Times New Roman" w:hAnsi="Times New Roman" w:cs="Times New Roman"/>
          <w:b/>
          <w:sz w:val="28"/>
          <w:szCs w:val="24"/>
        </w:rPr>
      </w:pPr>
      <w:r>
        <w:rPr>
          <w:rFonts w:ascii="Times New Roman" w:hAnsi="Times New Roman" w:cs="Times New Roman"/>
          <w:b/>
          <w:sz w:val="28"/>
          <w:szCs w:val="24"/>
        </w:rPr>
        <w:t>( Count nound / Non-Count nound)</w:t>
      </w:r>
    </w:p>
    <w:p w:rsidR="00C479CF" w:rsidRDefault="00C479CF" w:rsidP="00C479CF">
      <w:pPr>
        <w:pStyle w:val="ListParagraph"/>
        <w:ind w:left="1647"/>
        <w:rPr>
          <w:rFonts w:ascii="Times New Roman" w:hAnsi="Times New Roman" w:cs="Times New Roman"/>
          <w:b/>
          <w:sz w:val="28"/>
          <w:szCs w:val="24"/>
        </w:rPr>
      </w:pPr>
    </w:p>
    <w:p w:rsidR="00C479CF" w:rsidRPr="0073302D" w:rsidRDefault="00C479CF" w:rsidP="00C763D1">
      <w:pPr>
        <w:pStyle w:val="ListParagraph"/>
        <w:numPr>
          <w:ilvl w:val="0"/>
          <w:numId w:val="6"/>
        </w:numPr>
        <w:ind w:left="1418" w:firstLine="229"/>
        <w:rPr>
          <w:rFonts w:ascii="Times New Roman" w:hAnsi="Times New Roman" w:cs="Times New Roman"/>
          <w:b/>
          <w:sz w:val="28"/>
          <w:szCs w:val="24"/>
        </w:rPr>
      </w:pPr>
      <w:r>
        <w:rPr>
          <w:rFonts w:ascii="Times New Roman" w:hAnsi="Times New Roman" w:cs="Times New Roman"/>
          <w:b/>
          <w:sz w:val="28"/>
          <w:szCs w:val="24"/>
        </w:rPr>
        <w:t>Danh từ đếm được</w:t>
      </w:r>
      <w:r>
        <w:rPr>
          <w:rFonts w:ascii="Times New Roman" w:hAnsi="Times New Roman" w:cs="Times New Roman"/>
          <w:sz w:val="28"/>
          <w:szCs w:val="24"/>
        </w:rPr>
        <w:t xml:space="preserve">: </w:t>
      </w:r>
      <w:r w:rsidR="00AD7D9A">
        <w:rPr>
          <w:rFonts w:ascii="Times New Roman" w:hAnsi="Times New Roman" w:cs="Times New Roman"/>
          <w:sz w:val="28"/>
          <w:szCs w:val="24"/>
        </w:rPr>
        <w:t>L</w:t>
      </w:r>
      <w:r>
        <w:rPr>
          <w:rFonts w:ascii="Times New Roman" w:hAnsi="Times New Roman" w:cs="Times New Roman"/>
          <w:sz w:val="28"/>
          <w:szCs w:val="24"/>
        </w:rPr>
        <w:t xml:space="preserve">à danh từ có thể dùng được với số đếm, do đó nó có 2 trạng thái số ít và số nhiều, dùng được với </w:t>
      </w:r>
      <w:r w:rsidRPr="00C479CF">
        <w:rPr>
          <w:rFonts w:ascii="Times New Roman" w:hAnsi="Times New Roman" w:cs="Times New Roman"/>
          <w:i/>
          <w:sz w:val="28"/>
          <w:szCs w:val="24"/>
        </w:rPr>
        <w:t>a</w:t>
      </w:r>
      <w:r>
        <w:rPr>
          <w:rFonts w:ascii="Times New Roman" w:hAnsi="Times New Roman" w:cs="Times New Roman"/>
          <w:sz w:val="28"/>
          <w:szCs w:val="24"/>
        </w:rPr>
        <w:t xml:space="preserve"> và </w:t>
      </w:r>
      <w:r w:rsidRPr="00C479CF">
        <w:rPr>
          <w:rFonts w:ascii="Times New Roman" w:hAnsi="Times New Roman" w:cs="Times New Roman"/>
          <w:i/>
          <w:sz w:val="28"/>
          <w:szCs w:val="24"/>
        </w:rPr>
        <w:t>the</w:t>
      </w:r>
      <w:r w:rsidR="0073302D">
        <w:rPr>
          <w:rFonts w:ascii="Times New Roman" w:hAnsi="Times New Roman" w:cs="Times New Roman"/>
          <w:sz w:val="28"/>
          <w:szCs w:val="24"/>
        </w:rPr>
        <w:t>.</w:t>
      </w:r>
    </w:p>
    <w:p w:rsidR="0073302D" w:rsidRDefault="0073302D" w:rsidP="0073302D">
      <w:pPr>
        <w:ind w:left="1418"/>
        <w:rPr>
          <w:rFonts w:ascii="Times New Roman" w:hAnsi="Times New Roman" w:cs="Times New Roman"/>
          <w:b/>
          <w:sz w:val="28"/>
          <w:szCs w:val="24"/>
        </w:rPr>
      </w:pPr>
      <w:r>
        <w:rPr>
          <w:rFonts w:ascii="Times New Roman" w:hAnsi="Times New Roman" w:cs="Times New Roman"/>
          <w:b/>
          <w:sz w:val="28"/>
          <w:szCs w:val="24"/>
        </w:rPr>
        <w:t>Ex</w:t>
      </w:r>
      <w:r w:rsidR="000533D6">
        <w:rPr>
          <w:rFonts w:ascii="Times New Roman" w:hAnsi="Times New Roman" w:cs="Times New Roman"/>
          <w:b/>
          <w:sz w:val="28"/>
          <w:szCs w:val="24"/>
        </w:rPr>
        <w:t>ample:</w:t>
      </w:r>
    </w:p>
    <w:p w:rsidR="000533D6" w:rsidRPr="00837607" w:rsidRDefault="000533D6" w:rsidP="000533D6">
      <w:pPr>
        <w:pStyle w:val="ListParagraph"/>
        <w:numPr>
          <w:ilvl w:val="0"/>
          <w:numId w:val="5"/>
        </w:numPr>
        <w:rPr>
          <w:rFonts w:ascii="Times New Roman" w:hAnsi="Times New Roman" w:cs="Times New Roman"/>
          <w:b/>
          <w:sz w:val="28"/>
          <w:szCs w:val="24"/>
        </w:rPr>
      </w:pPr>
      <w:r>
        <w:rPr>
          <w:rFonts w:ascii="Times New Roman" w:hAnsi="Times New Roman" w:cs="Times New Roman"/>
          <w:sz w:val="28"/>
          <w:szCs w:val="24"/>
        </w:rPr>
        <w:t>one book, two books,…</w:t>
      </w:r>
    </w:p>
    <w:p w:rsidR="00837607" w:rsidRPr="00837607" w:rsidRDefault="00837607" w:rsidP="00C763D1">
      <w:pPr>
        <w:pStyle w:val="ListParagraph"/>
        <w:numPr>
          <w:ilvl w:val="0"/>
          <w:numId w:val="7"/>
        </w:numPr>
        <w:ind w:left="1418" w:firstLine="229"/>
        <w:rPr>
          <w:rFonts w:ascii="Times New Roman" w:hAnsi="Times New Roman" w:cs="Times New Roman"/>
          <w:b/>
          <w:sz w:val="28"/>
          <w:szCs w:val="24"/>
        </w:rPr>
      </w:pPr>
      <w:r w:rsidRPr="00837607">
        <w:rPr>
          <w:rFonts w:ascii="Times New Roman" w:hAnsi="Times New Roman" w:cs="Times New Roman"/>
          <w:b/>
          <w:sz w:val="28"/>
          <w:szCs w:val="24"/>
        </w:rPr>
        <w:lastRenderedPageBreak/>
        <w:t>Danh từ không đếm được</w:t>
      </w:r>
      <w:r w:rsidRPr="00837607">
        <w:rPr>
          <w:rFonts w:ascii="Times New Roman" w:hAnsi="Times New Roman" w:cs="Times New Roman"/>
          <w:sz w:val="28"/>
          <w:szCs w:val="24"/>
        </w:rPr>
        <w:t>: Không dùng được với số đếm, do đó không có hình thái số ít, số nhiều.</w:t>
      </w:r>
    </w:p>
    <w:p w:rsidR="00837607" w:rsidRPr="00C763D1" w:rsidRDefault="00C763D1" w:rsidP="00CA711F">
      <w:pPr>
        <w:pStyle w:val="ListParagraph"/>
        <w:numPr>
          <w:ilvl w:val="1"/>
          <w:numId w:val="7"/>
        </w:numPr>
        <w:ind w:left="1843" w:firstLine="567"/>
        <w:rPr>
          <w:rFonts w:ascii="Times New Roman" w:hAnsi="Times New Roman" w:cs="Times New Roman"/>
          <w:b/>
          <w:sz w:val="28"/>
          <w:szCs w:val="24"/>
        </w:rPr>
      </w:pPr>
      <w:r>
        <w:rPr>
          <w:rFonts w:ascii="Times New Roman" w:hAnsi="Times New Roman" w:cs="Times New Roman"/>
          <w:sz w:val="28"/>
          <w:szCs w:val="24"/>
        </w:rPr>
        <w:t xml:space="preserve">Không dùng được với </w:t>
      </w:r>
      <w:r w:rsidRPr="00C763D1">
        <w:rPr>
          <w:rFonts w:ascii="Times New Roman" w:hAnsi="Times New Roman" w:cs="Times New Roman"/>
          <w:i/>
          <w:sz w:val="28"/>
          <w:szCs w:val="24"/>
        </w:rPr>
        <w:t>a</w:t>
      </w:r>
      <w:r>
        <w:rPr>
          <w:rFonts w:ascii="Times New Roman" w:hAnsi="Times New Roman" w:cs="Times New Roman"/>
          <w:sz w:val="28"/>
          <w:szCs w:val="24"/>
        </w:rPr>
        <w:t xml:space="preserve">, có thể dùng </w:t>
      </w:r>
      <w:r>
        <w:rPr>
          <w:rFonts w:ascii="Times New Roman" w:hAnsi="Times New Roman" w:cs="Times New Roman"/>
          <w:i/>
          <w:sz w:val="28"/>
          <w:szCs w:val="24"/>
        </w:rPr>
        <w:t>the</w:t>
      </w:r>
      <w:r>
        <w:rPr>
          <w:rFonts w:ascii="Times New Roman" w:hAnsi="Times New Roman" w:cs="Times New Roman"/>
          <w:sz w:val="28"/>
          <w:szCs w:val="24"/>
        </w:rPr>
        <w:t xml:space="preserve"> trong một số trường hợp đặc biệt. Ví dụ: milk ( sữa ), bạn không thể nói “one milk”, “two milk”,… (một số vật chất không đếm được có thể được chứa trong các bình đựng, bao bì trở thành vật đếm được. ví dụ: one glasss of milk – một cốc sữa).</w:t>
      </w:r>
    </w:p>
    <w:p w:rsidR="00C763D1" w:rsidRPr="00CA711F" w:rsidRDefault="00CA711F" w:rsidP="00CA711F">
      <w:pPr>
        <w:pStyle w:val="ListParagraph"/>
        <w:numPr>
          <w:ilvl w:val="0"/>
          <w:numId w:val="7"/>
        </w:numPr>
        <w:rPr>
          <w:rFonts w:ascii="Times New Roman" w:hAnsi="Times New Roman" w:cs="Times New Roman"/>
          <w:b/>
          <w:sz w:val="28"/>
          <w:szCs w:val="24"/>
        </w:rPr>
      </w:pPr>
      <w:r>
        <w:rPr>
          <w:rFonts w:ascii="Times New Roman" w:hAnsi="Times New Roman" w:cs="Times New Roman"/>
          <w:sz w:val="28"/>
          <w:szCs w:val="24"/>
        </w:rPr>
        <w:t>Một số danh từ đếm được có hình thái số nhiều đặc biệt. VD: person – people; chil – children; tooth – teeth; foot – feet; mouse –mice,…</w:t>
      </w:r>
    </w:p>
    <w:p w:rsidR="00CA711F" w:rsidRPr="00837607" w:rsidRDefault="00CA711F" w:rsidP="00CA711F">
      <w:pPr>
        <w:pStyle w:val="ListParagraph"/>
        <w:numPr>
          <w:ilvl w:val="0"/>
          <w:numId w:val="7"/>
        </w:numPr>
        <w:rPr>
          <w:rFonts w:ascii="Times New Roman" w:hAnsi="Times New Roman" w:cs="Times New Roman"/>
          <w:b/>
          <w:sz w:val="28"/>
          <w:szCs w:val="24"/>
        </w:rPr>
      </w:pPr>
      <w:r>
        <w:rPr>
          <w:rFonts w:ascii="Times New Roman" w:hAnsi="Times New Roman" w:cs="Times New Roman"/>
          <w:sz w:val="28"/>
          <w:szCs w:val="24"/>
        </w:rPr>
        <w:t xml:space="preserve">Một số danh từ đếm được có dạng số ít / số nhiều như nhau, chỉ phân biệt bằng có </w:t>
      </w:r>
      <w:r>
        <w:rPr>
          <w:rFonts w:ascii="Times New Roman" w:hAnsi="Times New Roman" w:cs="Times New Roman"/>
          <w:i/>
          <w:sz w:val="28"/>
          <w:szCs w:val="24"/>
        </w:rPr>
        <w:t>a</w:t>
      </w:r>
      <w:r>
        <w:rPr>
          <w:rFonts w:ascii="Times New Roman" w:hAnsi="Times New Roman" w:cs="Times New Roman"/>
          <w:sz w:val="28"/>
          <w:szCs w:val="24"/>
        </w:rPr>
        <w:t xml:space="preserve"> và không có </w:t>
      </w:r>
      <w:r>
        <w:rPr>
          <w:rFonts w:ascii="Times New Roman" w:hAnsi="Times New Roman" w:cs="Times New Roman"/>
          <w:i/>
          <w:sz w:val="28"/>
          <w:szCs w:val="24"/>
        </w:rPr>
        <w:t>a</w:t>
      </w:r>
      <w:r>
        <w:rPr>
          <w:rFonts w:ascii="Times New Roman" w:hAnsi="Times New Roman" w:cs="Times New Roman"/>
          <w:sz w:val="28"/>
          <w:szCs w:val="24"/>
        </w:rPr>
        <w:t xml:space="preserve"> : an aircraft / aircraft; a sheep / sheep; a fish / fish</w:t>
      </w:r>
      <w:bookmarkStart w:id="0" w:name="_GoBack"/>
      <w:bookmarkEnd w:id="0"/>
    </w:p>
    <w:p w:rsidR="00C479CF" w:rsidRDefault="00C479CF" w:rsidP="00C479CF">
      <w:pPr>
        <w:pStyle w:val="ListParagraph"/>
        <w:numPr>
          <w:ilvl w:val="0"/>
          <w:numId w:val="1"/>
        </w:numPr>
        <w:rPr>
          <w:rFonts w:ascii="Times New Roman" w:hAnsi="Times New Roman" w:cs="Times New Roman"/>
          <w:b/>
          <w:sz w:val="28"/>
          <w:szCs w:val="24"/>
        </w:rPr>
      </w:pPr>
    </w:p>
    <w:p w:rsidR="00B85530" w:rsidRPr="00FD45CF" w:rsidRDefault="00B85530" w:rsidP="00C479CF">
      <w:pPr>
        <w:pStyle w:val="ListParagraph"/>
        <w:numPr>
          <w:ilvl w:val="1"/>
          <w:numId w:val="1"/>
        </w:numPr>
        <w:rPr>
          <w:rFonts w:ascii="Times New Roman" w:hAnsi="Times New Roman" w:cs="Times New Roman"/>
          <w:b/>
          <w:sz w:val="28"/>
          <w:szCs w:val="24"/>
        </w:rPr>
      </w:pPr>
      <w:r w:rsidRPr="00FD45CF">
        <w:rPr>
          <w:rFonts w:ascii="Times New Roman" w:hAnsi="Times New Roman" w:cs="Times New Roman"/>
          <w:b/>
          <w:sz w:val="28"/>
          <w:szCs w:val="24"/>
        </w:rPr>
        <w:t xml:space="preserve"> </w:t>
      </w:r>
    </w:p>
    <w:p w:rsidR="001B066F" w:rsidRDefault="001B066F" w:rsidP="00C479CF">
      <w:pPr>
        <w:pStyle w:val="ListParagraph"/>
        <w:ind w:left="927"/>
        <w:jc w:val="center"/>
        <w:rPr>
          <w:rFonts w:ascii="Times New Roman" w:hAnsi="Times New Roman" w:cs="Times New Roman"/>
          <w:b/>
          <w:sz w:val="24"/>
          <w:szCs w:val="24"/>
        </w:rPr>
      </w:pPr>
    </w:p>
    <w:p w:rsidR="00FD45CF" w:rsidRPr="00FD45CF" w:rsidRDefault="00FD45CF" w:rsidP="00C479CF">
      <w:pPr>
        <w:pStyle w:val="ListParagraph"/>
        <w:ind w:left="927"/>
        <w:rPr>
          <w:rFonts w:ascii="Times New Roman" w:hAnsi="Times New Roman" w:cs="Times New Roman"/>
          <w:sz w:val="24"/>
          <w:szCs w:val="24"/>
        </w:rPr>
      </w:pPr>
    </w:p>
    <w:sectPr w:rsidR="00FD45CF" w:rsidRPr="00FD45CF" w:rsidSect="00FD45C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1C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21571E"/>
    <w:multiLevelType w:val="hybridMultilevel"/>
    <w:tmpl w:val="41A2487E"/>
    <w:lvl w:ilvl="0" w:tplc="668A270A">
      <w:start w:val="1"/>
      <w:numFmt w:val="bullet"/>
      <w:lvlText w:val=""/>
      <w:lvlJc w:val="left"/>
      <w:pPr>
        <w:ind w:left="2007" w:hanging="360"/>
      </w:pPr>
      <w:rPr>
        <w:rFonts w:ascii="Wingdings" w:eastAsiaTheme="minorHAnsi" w:hAnsi="Wingdings"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nsid w:val="25381616"/>
    <w:multiLevelType w:val="hybridMultilevel"/>
    <w:tmpl w:val="14A2120C"/>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cs="Courier New" w:hint="default"/>
      </w:rPr>
    </w:lvl>
    <w:lvl w:ilvl="2" w:tplc="04090005">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nsid w:val="45010485"/>
    <w:multiLevelType w:val="multilevel"/>
    <w:tmpl w:val="8460F554"/>
    <w:lvl w:ilvl="0">
      <w:start w:val="1"/>
      <w:numFmt w:val="decimal"/>
      <w:lvlText w:val="%1."/>
      <w:lvlJc w:val="left"/>
      <w:pPr>
        <w:ind w:left="927" w:hanging="360"/>
      </w:pPr>
      <w:rPr>
        <w:rFonts w:hint="default"/>
      </w:rPr>
    </w:lvl>
    <w:lvl w:ilvl="1">
      <w:start w:val="1"/>
      <w:numFmt w:val="decimal"/>
      <w:lvlText w:val="%1.%2."/>
      <w:lvlJc w:val="left"/>
      <w:pPr>
        <w:ind w:left="1647" w:hanging="360"/>
      </w:pPr>
      <w:rPr>
        <w:rFonts w:hint="default"/>
      </w:rPr>
    </w:lvl>
    <w:lvl w:ilvl="2">
      <w:start w:val="1"/>
      <w:numFmt w:val="upperLetter"/>
      <w:lvlText w:val="%1.%2.%3"/>
      <w:lvlJc w:val="right"/>
      <w:pPr>
        <w:ind w:left="2367" w:hanging="180"/>
      </w:pPr>
      <w:rPr>
        <w:rFonts w:hint="default"/>
      </w:rPr>
    </w:lvl>
    <w:lvl w:ilvl="3">
      <w:start w:val="1"/>
      <w:numFmt w:val="lowerLetter"/>
      <w:lvlText w:val="%1.%2.%3.%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4">
    <w:nsid w:val="4B605857"/>
    <w:multiLevelType w:val="multilevel"/>
    <w:tmpl w:val="91029B8C"/>
    <w:styleLink w:val="Style1"/>
    <w:lvl w:ilvl="0">
      <w:start w:val="1"/>
      <w:numFmt w:val="decimal"/>
      <w:lvlText w:val="%1."/>
      <w:lvlJc w:val="left"/>
      <w:pPr>
        <w:ind w:left="927" w:hanging="360"/>
      </w:pPr>
      <w:rPr>
        <w:rFonts w:hint="default"/>
      </w:rPr>
    </w:lvl>
    <w:lvl w:ilvl="1">
      <w:start w:val="1"/>
      <w:numFmt w:val="decimal"/>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nsid w:val="5D137AE9"/>
    <w:multiLevelType w:val="hybridMultilevel"/>
    <w:tmpl w:val="58A64302"/>
    <w:lvl w:ilvl="0" w:tplc="6CC8A09E">
      <w:start w:val="1"/>
      <w:numFmt w:val="bullet"/>
      <w:lvlText w:val="-"/>
      <w:lvlJc w:val="left"/>
      <w:pPr>
        <w:ind w:left="2007" w:hanging="360"/>
      </w:pPr>
      <w:rPr>
        <w:rFonts w:ascii="Times New Roman" w:eastAsiaTheme="minorHAnsi"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6">
    <w:nsid w:val="7E5D10FC"/>
    <w:multiLevelType w:val="hybridMultilevel"/>
    <w:tmpl w:val="B342817C"/>
    <w:lvl w:ilvl="0" w:tplc="04090001">
      <w:start w:val="1"/>
      <w:numFmt w:val="bullet"/>
      <w:lvlText w:val=""/>
      <w:lvlJc w:val="left"/>
      <w:pPr>
        <w:ind w:left="2007" w:hanging="360"/>
      </w:pPr>
      <w:rPr>
        <w:rFonts w:ascii="Symbol" w:hAnsi="Symbol"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5CF"/>
    <w:rsid w:val="000533D6"/>
    <w:rsid w:val="000576D5"/>
    <w:rsid w:val="001B066F"/>
    <w:rsid w:val="00217BB8"/>
    <w:rsid w:val="003224CA"/>
    <w:rsid w:val="00396FCA"/>
    <w:rsid w:val="004243A9"/>
    <w:rsid w:val="00567C93"/>
    <w:rsid w:val="005A776A"/>
    <w:rsid w:val="006B4A2F"/>
    <w:rsid w:val="00713AA9"/>
    <w:rsid w:val="0073302D"/>
    <w:rsid w:val="00811443"/>
    <w:rsid w:val="00837607"/>
    <w:rsid w:val="009B1997"/>
    <w:rsid w:val="00A54D88"/>
    <w:rsid w:val="00AD7D9A"/>
    <w:rsid w:val="00AE0A37"/>
    <w:rsid w:val="00B85530"/>
    <w:rsid w:val="00BC12AD"/>
    <w:rsid w:val="00C479CF"/>
    <w:rsid w:val="00C53011"/>
    <w:rsid w:val="00C763D1"/>
    <w:rsid w:val="00CA711F"/>
    <w:rsid w:val="00D659C8"/>
    <w:rsid w:val="00DC7AA5"/>
    <w:rsid w:val="00E27822"/>
    <w:rsid w:val="00EB7472"/>
    <w:rsid w:val="00FD45CF"/>
    <w:rsid w:val="00FF125F"/>
    <w:rsid w:val="00FF2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5CF"/>
    <w:pPr>
      <w:ind w:left="720"/>
      <w:contextualSpacing/>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table" w:styleId="TableGrid">
    <w:name w:val="Table Grid"/>
    <w:basedOn w:val="TableNormal"/>
    <w:uiPriority w:val="59"/>
    <w:rsid w:val="00FD45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1B066F"/>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5CF"/>
    <w:pPr>
      <w:ind w:left="720"/>
      <w:contextualSpacing/>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table" w:styleId="TableGrid">
    <w:name w:val="Table Grid"/>
    <w:basedOn w:val="TableNormal"/>
    <w:uiPriority w:val="59"/>
    <w:rsid w:val="00FD45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1B066F"/>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29</cp:revision>
  <dcterms:created xsi:type="dcterms:W3CDTF">2019-07-01T13:37:00Z</dcterms:created>
  <dcterms:modified xsi:type="dcterms:W3CDTF">2019-07-01T15:47:00Z</dcterms:modified>
</cp:coreProperties>
</file>