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616" w:rsidRDefault="00194616" w:rsidP="00194616">
      <w:r>
        <w:t>Chào mừng các bạn trở lại với Series Lập Trình Căn Bản C. Hôm nay chúng ta sẽ học về</w:t>
      </w:r>
      <w:r>
        <w:t xml:space="preserve"> Các phép toán, toán tử</w:t>
      </w:r>
      <w:r>
        <w:t xml:space="preserve"> trong ngôn ngữ C.</w:t>
      </w:r>
    </w:p>
    <w:p w:rsidR="00194616" w:rsidRDefault="00194616" w:rsidP="00194616">
      <w:r>
        <w:t>Trong ngôn ngữ C, chúng ta thường sẽ gặp các loại toán tử sau: Toán tử số học, toán tử quan hệ, toán tử luận lý, toán tử tăng giảm, toán tử gán, toán tử phẩy, toán tử lấy kích thước.</w:t>
      </w:r>
    </w:p>
    <w:p w:rsidR="00194616" w:rsidRDefault="00F772A5" w:rsidP="00F772A5">
      <w:pPr>
        <w:pStyle w:val="ListParagraph"/>
        <w:numPr>
          <w:ilvl w:val="0"/>
          <w:numId w:val="1"/>
        </w:numPr>
      </w:pPr>
      <w:r>
        <w:t>Toán tử số học</w:t>
      </w:r>
    </w:p>
    <w:tbl>
      <w:tblPr>
        <w:tblStyle w:val="TableGrid"/>
        <w:tblW w:w="0" w:type="auto"/>
        <w:tblInd w:w="360" w:type="dxa"/>
        <w:tblLook w:val="04A0" w:firstRow="1" w:lastRow="0" w:firstColumn="1" w:lastColumn="0" w:noHBand="0" w:noVBand="1"/>
      </w:tblPr>
      <w:tblGrid>
        <w:gridCol w:w="1842"/>
        <w:gridCol w:w="1849"/>
        <w:gridCol w:w="1843"/>
        <w:gridCol w:w="1838"/>
        <w:gridCol w:w="1844"/>
      </w:tblGrid>
      <w:tr w:rsidR="00F772A5" w:rsidTr="00F772A5">
        <w:tc>
          <w:tcPr>
            <w:tcW w:w="1842" w:type="dxa"/>
          </w:tcPr>
          <w:p w:rsidR="00F772A5" w:rsidRDefault="00F772A5" w:rsidP="00F772A5">
            <w:r>
              <w:t>STT</w:t>
            </w:r>
          </w:p>
        </w:tc>
        <w:tc>
          <w:tcPr>
            <w:tcW w:w="1849" w:type="dxa"/>
          </w:tcPr>
          <w:p w:rsidR="00F772A5" w:rsidRDefault="00F772A5" w:rsidP="00F772A5">
            <w:r>
              <w:t>Toán tử</w:t>
            </w:r>
          </w:p>
        </w:tc>
        <w:tc>
          <w:tcPr>
            <w:tcW w:w="1843" w:type="dxa"/>
          </w:tcPr>
          <w:p w:rsidR="00F772A5" w:rsidRDefault="00F772A5" w:rsidP="00F772A5">
            <w:r>
              <w:t>Tên</w:t>
            </w:r>
          </w:p>
        </w:tc>
        <w:tc>
          <w:tcPr>
            <w:tcW w:w="1838" w:type="dxa"/>
          </w:tcPr>
          <w:p w:rsidR="00F772A5" w:rsidRDefault="00F772A5" w:rsidP="00F772A5">
            <w:r>
              <w:t>Ví dụ</w:t>
            </w:r>
          </w:p>
        </w:tc>
        <w:tc>
          <w:tcPr>
            <w:tcW w:w="1844" w:type="dxa"/>
          </w:tcPr>
          <w:p w:rsidR="00F772A5" w:rsidRDefault="00F772A5" w:rsidP="00F772A5">
            <w:r>
              <w:t>Kết quả</w:t>
            </w:r>
          </w:p>
        </w:tc>
      </w:tr>
      <w:tr w:rsidR="00F772A5" w:rsidTr="00F772A5">
        <w:tc>
          <w:tcPr>
            <w:tcW w:w="1842" w:type="dxa"/>
          </w:tcPr>
          <w:p w:rsidR="00F772A5" w:rsidRDefault="00F772A5" w:rsidP="00F772A5">
            <w:r>
              <w:t>1</w:t>
            </w:r>
          </w:p>
        </w:tc>
        <w:tc>
          <w:tcPr>
            <w:tcW w:w="1849" w:type="dxa"/>
          </w:tcPr>
          <w:p w:rsidR="00F772A5" w:rsidRDefault="00F772A5" w:rsidP="00F772A5">
            <w:r>
              <w:t>+</w:t>
            </w:r>
          </w:p>
        </w:tc>
        <w:tc>
          <w:tcPr>
            <w:tcW w:w="1843" w:type="dxa"/>
          </w:tcPr>
          <w:p w:rsidR="00F772A5" w:rsidRDefault="00F772A5" w:rsidP="00F772A5">
            <w:r>
              <w:t>Cộng</w:t>
            </w:r>
          </w:p>
        </w:tc>
        <w:tc>
          <w:tcPr>
            <w:tcW w:w="1838" w:type="dxa"/>
          </w:tcPr>
          <w:p w:rsidR="00F772A5" w:rsidRDefault="00F772A5" w:rsidP="00F772A5">
            <w:r>
              <w:t>3 + 4</w:t>
            </w:r>
          </w:p>
        </w:tc>
        <w:tc>
          <w:tcPr>
            <w:tcW w:w="1844" w:type="dxa"/>
          </w:tcPr>
          <w:p w:rsidR="00F772A5" w:rsidRDefault="00F772A5" w:rsidP="00F772A5">
            <w:r>
              <w:t>7</w:t>
            </w:r>
          </w:p>
        </w:tc>
      </w:tr>
      <w:tr w:rsidR="00F772A5" w:rsidTr="00F772A5">
        <w:tc>
          <w:tcPr>
            <w:tcW w:w="1842" w:type="dxa"/>
          </w:tcPr>
          <w:p w:rsidR="00F772A5" w:rsidRDefault="00F772A5" w:rsidP="00F772A5">
            <w:r>
              <w:t>2</w:t>
            </w:r>
          </w:p>
        </w:tc>
        <w:tc>
          <w:tcPr>
            <w:tcW w:w="1849" w:type="dxa"/>
          </w:tcPr>
          <w:p w:rsidR="00F772A5" w:rsidRDefault="00F772A5" w:rsidP="00F772A5">
            <w:r>
              <w:t>-</w:t>
            </w:r>
          </w:p>
        </w:tc>
        <w:tc>
          <w:tcPr>
            <w:tcW w:w="1843" w:type="dxa"/>
          </w:tcPr>
          <w:p w:rsidR="00F772A5" w:rsidRDefault="00F772A5" w:rsidP="00F772A5">
            <w:r>
              <w:t>Trừ</w:t>
            </w:r>
          </w:p>
        </w:tc>
        <w:tc>
          <w:tcPr>
            <w:tcW w:w="1838" w:type="dxa"/>
          </w:tcPr>
          <w:p w:rsidR="00F772A5" w:rsidRDefault="00F772A5" w:rsidP="00F772A5">
            <w:r>
              <w:t>10.5-3</w:t>
            </w:r>
          </w:p>
        </w:tc>
        <w:tc>
          <w:tcPr>
            <w:tcW w:w="1844" w:type="dxa"/>
          </w:tcPr>
          <w:p w:rsidR="00F772A5" w:rsidRDefault="00F772A5" w:rsidP="00F772A5">
            <w:r>
              <w:t>7.5</w:t>
            </w:r>
          </w:p>
        </w:tc>
      </w:tr>
      <w:tr w:rsidR="00F772A5" w:rsidTr="00F772A5">
        <w:tc>
          <w:tcPr>
            <w:tcW w:w="1842" w:type="dxa"/>
          </w:tcPr>
          <w:p w:rsidR="00F772A5" w:rsidRDefault="00F772A5" w:rsidP="00F772A5">
            <w:r>
              <w:t>3</w:t>
            </w:r>
          </w:p>
        </w:tc>
        <w:tc>
          <w:tcPr>
            <w:tcW w:w="1849" w:type="dxa"/>
          </w:tcPr>
          <w:p w:rsidR="00F772A5" w:rsidRDefault="00F772A5" w:rsidP="00F772A5">
            <w:r>
              <w:t>*</w:t>
            </w:r>
          </w:p>
        </w:tc>
        <w:tc>
          <w:tcPr>
            <w:tcW w:w="1843" w:type="dxa"/>
          </w:tcPr>
          <w:p w:rsidR="00F772A5" w:rsidRDefault="00F772A5" w:rsidP="00F772A5">
            <w:r>
              <w:t>Nhân</w:t>
            </w:r>
          </w:p>
        </w:tc>
        <w:tc>
          <w:tcPr>
            <w:tcW w:w="1838" w:type="dxa"/>
          </w:tcPr>
          <w:p w:rsidR="00F772A5" w:rsidRDefault="00F772A5" w:rsidP="00F772A5">
            <w:r>
              <w:t>5*5</w:t>
            </w:r>
          </w:p>
        </w:tc>
        <w:tc>
          <w:tcPr>
            <w:tcW w:w="1844" w:type="dxa"/>
          </w:tcPr>
          <w:p w:rsidR="00F772A5" w:rsidRDefault="00F772A5" w:rsidP="00F772A5">
            <w:r>
              <w:t>25</w:t>
            </w:r>
          </w:p>
        </w:tc>
      </w:tr>
      <w:tr w:rsidR="00F772A5" w:rsidTr="00F772A5">
        <w:tc>
          <w:tcPr>
            <w:tcW w:w="1842" w:type="dxa"/>
          </w:tcPr>
          <w:p w:rsidR="00F772A5" w:rsidRDefault="00F772A5" w:rsidP="00F772A5">
            <w:r>
              <w:t>4</w:t>
            </w:r>
          </w:p>
        </w:tc>
        <w:tc>
          <w:tcPr>
            <w:tcW w:w="1849" w:type="dxa"/>
          </w:tcPr>
          <w:p w:rsidR="00F772A5" w:rsidRDefault="00F772A5" w:rsidP="00F772A5">
            <w:r>
              <w:t>/</w:t>
            </w:r>
          </w:p>
        </w:tc>
        <w:tc>
          <w:tcPr>
            <w:tcW w:w="1843" w:type="dxa"/>
          </w:tcPr>
          <w:p w:rsidR="00F772A5" w:rsidRDefault="00F772A5" w:rsidP="00F772A5">
            <w:r>
              <w:t>Chia</w:t>
            </w:r>
          </w:p>
        </w:tc>
        <w:tc>
          <w:tcPr>
            <w:tcW w:w="1838" w:type="dxa"/>
          </w:tcPr>
          <w:p w:rsidR="00F772A5" w:rsidRDefault="00F772A5" w:rsidP="00F772A5">
            <w:r>
              <w:t>6/3</w:t>
            </w:r>
          </w:p>
        </w:tc>
        <w:tc>
          <w:tcPr>
            <w:tcW w:w="1844" w:type="dxa"/>
          </w:tcPr>
          <w:p w:rsidR="00F772A5" w:rsidRDefault="00F772A5" w:rsidP="00F772A5">
            <w:r>
              <w:t>3</w:t>
            </w:r>
          </w:p>
        </w:tc>
      </w:tr>
      <w:tr w:rsidR="00F772A5" w:rsidTr="00F772A5">
        <w:tc>
          <w:tcPr>
            <w:tcW w:w="1842" w:type="dxa"/>
          </w:tcPr>
          <w:p w:rsidR="00F772A5" w:rsidRDefault="00F772A5" w:rsidP="00F772A5">
            <w:pPr>
              <w:tabs>
                <w:tab w:val="center" w:pos="813"/>
              </w:tabs>
            </w:pPr>
            <w:r>
              <w:t>5</w:t>
            </w:r>
          </w:p>
        </w:tc>
        <w:tc>
          <w:tcPr>
            <w:tcW w:w="1849" w:type="dxa"/>
          </w:tcPr>
          <w:p w:rsidR="00F772A5" w:rsidRDefault="00F772A5" w:rsidP="00F772A5">
            <w:r>
              <w:t>%</w:t>
            </w:r>
          </w:p>
        </w:tc>
        <w:tc>
          <w:tcPr>
            <w:tcW w:w="1843" w:type="dxa"/>
          </w:tcPr>
          <w:p w:rsidR="00F772A5" w:rsidRDefault="00F772A5" w:rsidP="00F772A5">
            <w:r>
              <w:t>Chia ( lấy dư)</w:t>
            </w:r>
          </w:p>
        </w:tc>
        <w:tc>
          <w:tcPr>
            <w:tcW w:w="1838" w:type="dxa"/>
          </w:tcPr>
          <w:p w:rsidR="00F772A5" w:rsidRDefault="00F772A5" w:rsidP="00F772A5">
            <w:r>
              <w:t>10%3</w:t>
            </w:r>
          </w:p>
        </w:tc>
        <w:tc>
          <w:tcPr>
            <w:tcW w:w="1844" w:type="dxa"/>
          </w:tcPr>
          <w:p w:rsidR="00F772A5" w:rsidRDefault="00F772A5" w:rsidP="00F772A5">
            <w:r>
              <w:t>1</w:t>
            </w:r>
          </w:p>
        </w:tc>
      </w:tr>
    </w:tbl>
    <w:p w:rsidR="00F772A5" w:rsidRDefault="00F772A5" w:rsidP="00F772A5">
      <w:pPr>
        <w:ind w:left="360"/>
      </w:pPr>
    </w:p>
    <w:p w:rsidR="00F772A5" w:rsidRDefault="00F772A5" w:rsidP="00F772A5">
      <w:pPr>
        <w:ind w:left="360"/>
      </w:pPr>
      <w:r>
        <w:t>Với những bạn chưa được tiếp xúc với bất kì ngôn ngữ lập trình nào, tôi sẽ giải thích về toán tử % ( chia lấy dư).</w:t>
      </w:r>
    </w:p>
    <w:p w:rsidR="00F772A5" w:rsidRDefault="00F772A5" w:rsidP="00F772A5">
      <w:pPr>
        <w:ind w:left="360"/>
      </w:pPr>
      <w:r>
        <w:t>Khi bạn thực hiện một phép chia, bạn sẽ lấy được 2 thành phần kết quả là thương và số dư. Với phép chia thông thường ( / ) thì kết quả bạn sẽ lấy là Thương ( với biến nguyên), nhưng với phép chia lấy dư ( % ) thì kết quả trả về sẽ là số dư.</w:t>
      </w:r>
    </w:p>
    <w:p w:rsidR="00F772A5" w:rsidRPr="00261944" w:rsidRDefault="00F772A5" w:rsidP="00F772A5">
      <w:pPr>
        <w:ind w:left="360"/>
        <w:rPr>
          <w:b/>
        </w:rPr>
      </w:pPr>
      <w:r w:rsidRPr="00261944">
        <w:rPr>
          <w:b/>
        </w:rPr>
        <w:t xml:space="preserve">Chú ý: </w:t>
      </w:r>
    </w:p>
    <w:p w:rsidR="00F772A5" w:rsidRDefault="00F772A5" w:rsidP="00F772A5">
      <w:pPr>
        <w:pStyle w:val="ListParagraph"/>
        <w:numPr>
          <w:ilvl w:val="0"/>
          <w:numId w:val="2"/>
        </w:numPr>
      </w:pPr>
      <w:r>
        <w:t>Phép chia lấy dư (%) yêu cầu 2 số phải là số nguyên.</w:t>
      </w:r>
    </w:p>
    <w:p w:rsidR="00F772A5" w:rsidRDefault="00F772A5" w:rsidP="00F772A5">
      <w:pPr>
        <w:pStyle w:val="ListParagraph"/>
        <w:numPr>
          <w:ilvl w:val="0"/>
          <w:numId w:val="2"/>
        </w:numPr>
      </w:pPr>
      <w:r>
        <w:t>Phép chia thông thường ( / ) bạn có thể lấy kết quả khi sử dụng toàn bộ là kiểu dữ liệu số thực ( float, double,..) hoặc sử dụng ép kiểu ( bạn sẽ được học ở bài sau).</w:t>
      </w:r>
    </w:p>
    <w:p w:rsidR="0060419C" w:rsidRDefault="00F772A5">
      <w:r>
        <w:t>Ví dụ:</w:t>
      </w:r>
    </w:p>
    <w:tbl>
      <w:tblPr>
        <w:tblStyle w:val="TableGrid"/>
        <w:tblW w:w="0" w:type="auto"/>
        <w:tblLook w:val="04A0" w:firstRow="1" w:lastRow="0" w:firstColumn="1" w:lastColumn="0" w:noHBand="0" w:noVBand="1"/>
      </w:tblPr>
      <w:tblGrid>
        <w:gridCol w:w="9576"/>
      </w:tblGrid>
      <w:tr w:rsidR="00F772A5" w:rsidTr="00F772A5">
        <w:tc>
          <w:tcPr>
            <w:tcW w:w="9576" w:type="dxa"/>
          </w:tcPr>
          <w:p w:rsidR="00F772A5" w:rsidRDefault="00F772A5" w:rsidP="00F772A5">
            <w:r>
              <w:t>#include &lt;stdio.h&gt;</w:t>
            </w:r>
          </w:p>
          <w:p w:rsidR="00F772A5" w:rsidRDefault="00F772A5" w:rsidP="00F772A5">
            <w:r>
              <w:t>int main(){</w:t>
            </w:r>
          </w:p>
          <w:p w:rsidR="00F772A5" w:rsidRDefault="00B92147" w:rsidP="00F772A5">
            <w:r>
              <w:tab/>
              <w:t>int a = 10, b = 3</w:t>
            </w:r>
            <w:r w:rsidR="00F772A5">
              <w:t>;</w:t>
            </w:r>
          </w:p>
          <w:p w:rsidR="00F772A5" w:rsidRPr="00A769FC" w:rsidRDefault="00F772A5" w:rsidP="00F772A5">
            <w:pPr>
              <w:rPr>
                <w:i/>
              </w:rPr>
            </w:pPr>
            <w:r>
              <w:tab/>
              <w:t>printf("</w:t>
            </w:r>
            <w:r w:rsidR="00962BCE">
              <w:t xml:space="preserve">ket qua = </w:t>
            </w:r>
            <w:r>
              <w:t>%d",a%b);</w:t>
            </w:r>
            <w:r w:rsidR="00A769FC">
              <w:t xml:space="preserve">  // </w:t>
            </w:r>
            <w:r w:rsidR="00962BCE">
              <w:rPr>
                <w:i/>
              </w:rPr>
              <w:t>ket qua = 1</w:t>
            </w:r>
          </w:p>
          <w:p w:rsidR="00F772A5" w:rsidRDefault="00F772A5" w:rsidP="00F772A5">
            <w:r>
              <w:tab/>
              <w:t>return 0;</w:t>
            </w:r>
          </w:p>
          <w:p w:rsidR="00F772A5" w:rsidRDefault="00F772A5" w:rsidP="00F772A5">
            <w:r>
              <w:t>}</w:t>
            </w:r>
          </w:p>
        </w:tc>
      </w:tr>
    </w:tbl>
    <w:p w:rsidR="00F772A5" w:rsidRDefault="00F772A5"/>
    <w:p w:rsidR="00B92147" w:rsidRDefault="00B92147">
      <w:r>
        <w:t>Khi thực hiện bằng tay thì ta sẽ được 10 / 3 = 3 dư 1, vậy kết quả bài toán sẽ là 1.</w:t>
      </w:r>
    </w:p>
    <w:p w:rsidR="00261944" w:rsidRDefault="00261944">
      <w:r>
        <w:t>Ví dụ tổng thể</w:t>
      </w:r>
    </w:p>
    <w:tbl>
      <w:tblPr>
        <w:tblStyle w:val="TableGrid"/>
        <w:tblW w:w="0" w:type="auto"/>
        <w:tblLook w:val="04A0" w:firstRow="1" w:lastRow="0" w:firstColumn="1" w:lastColumn="0" w:noHBand="0" w:noVBand="1"/>
      </w:tblPr>
      <w:tblGrid>
        <w:gridCol w:w="9576"/>
      </w:tblGrid>
      <w:tr w:rsidR="00261944" w:rsidTr="00261944">
        <w:tc>
          <w:tcPr>
            <w:tcW w:w="9576" w:type="dxa"/>
          </w:tcPr>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#include &lt;stdio.h&gt;</w:t>
            </w:r>
          </w:p>
          <w:p w:rsidR="00261944" w:rsidRPr="00261944" w:rsidRDefault="00261944" w:rsidP="00261944">
            <w:pPr>
              <w:rPr>
                <w:rFonts w:ascii="Consolas" w:eastAsia="Times New Roman" w:hAnsi="Consolas" w:cs="Consolas"/>
                <w:color w:val="333333"/>
              </w:rPr>
            </w:pPr>
            <w:r w:rsidRPr="00261944">
              <w:rPr>
                <w:rFonts w:ascii="Consolas" w:eastAsia="Times New Roman" w:hAnsi="Consolas" w:cs="Consolas"/>
                <w:color w:val="333333"/>
              </w:rPr>
              <w:t> </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int</w:t>
            </w:r>
            <w:r w:rsidRPr="00261944">
              <w:rPr>
                <w:rFonts w:ascii="Consolas" w:eastAsia="Times New Roman" w:hAnsi="Consolas" w:cs="Consolas"/>
                <w:color w:val="333333"/>
              </w:rPr>
              <w:t xml:space="preserve"> </w:t>
            </w:r>
            <w:r w:rsidRPr="00261944">
              <w:rPr>
                <w:rFonts w:ascii="Courier New" w:eastAsia="Times New Roman" w:hAnsi="Courier New" w:cs="Courier New"/>
                <w:color w:val="333333"/>
                <w:sz w:val="20"/>
                <w:szCs w:val="20"/>
              </w:rPr>
              <w:t>main()</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int</w:t>
            </w:r>
            <w:r w:rsidRPr="00261944">
              <w:rPr>
                <w:rFonts w:ascii="Consolas" w:eastAsia="Times New Roman" w:hAnsi="Consolas" w:cs="Consolas"/>
                <w:color w:val="333333"/>
              </w:rPr>
              <w:t xml:space="preserve"> </w:t>
            </w:r>
            <w:r w:rsidRPr="00261944">
              <w:rPr>
                <w:rFonts w:ascii="Courier New" w:eastAsia="Times New Roman" w:hAnsi="Courier New" w:cs="Courier New"/>
                <w:color w:val="333333"/>
                <w:sz w:val="20"/>
                <w:szCs w:val="20"/>
              </w:rPr>
              <w:t>a = 5, b = 7;</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lastRenderedPageBreak/>
              <w:t>    double</w:t>
            </w:r>
            <w:r w:rsidRPr="00261944">
              <w:rPr>
                <w:rFonts w:ascii="Consolas" w:eastAsia="Times New Roman" w:hAnsi="Consolas" w:cs="Consolas"/>
                <w:color w:val="333333"/>
              </w:rPr>
              <w:t xml:space="preserve"> </w:t>
            </w:r>
            <w:r w:rsidRPr="00261944">
              <w:rPr>
                <w:rFonts w:ascii="Courier New" w:eastAsia="Times New Roman" w:hAnsi="Courier New" w:cs="Courier New"/>
                <w:color w:val="333333"/>
                <w:sz w:val="20"/>
                <w:szCs w:val="20"/>
              </w:rPr>
              <w:t>c = 4.5, d = 6;</w:t>
            </w:r>
          </w:p>
          <w:p w:rsidR="00261944" w:rsidRPr="00261944" w:rsidRDefault="00261944" w:rsidP="00261944">
            <w:pPr>
              <w:rPr>
                <w:rFonts w:ascii="Consolas" w:eastAsia="Times New Roman" w:hAnsi="Consolas" w:cs="Consolas"/>
                <w:color w:val="333333"/>
              </w:rPr>
            </w:pPr>
            <w:r w:rsidRPr="00261944">
              <w:rPr>
                <w:rFonts w:ascii="Consolas" w:eastAsia="Times New Roman" w:hAnsi="Consolas" w:cs="Consolas"/>
                <w:color w:val="333333"/>
              </w:rPr>
              <w:t> </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printf("%d + %f = %f \n", a, c, a + c);</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printf("%d - %d = %d \n", a, b, a - b);</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printf("%d * %f = %f \n", b, d, b * d);</w:t>
            </w:r>
          </w:p>
          <w:p w:rsidR="00261944" w:rsidRPr="00261944" w:rsidRDefault="00261944" w:rsidP="00261944">
            <w:pPr>
              <w:rPr>
                <w:rFonts w:ascii="Consolas" w:eastAsia="Times New Roman" w:hAnsi="Consolas" w:cs="Consolas"/>
                <w:color w:val="333333"/>
              </w:rPr>
            </w:pPr>
            <w:r w:rsidRPr="00261944">
              <w:rPr>
                <w:rFonts w:ascii="Consolas" w:eastAsia="Times New Roman" w:hAnsi="Consolas" w:cs="Consolas"/>
                <w:color w:val="333333"/>
              </w:rPr>
              <w:t> </w:t>
            </w:r>
          </w:p>
          <w:p w:rsidR="00261944" w:rsidRPr="00261944" w:rsidRDefault="00261944" w:rsidP="00261944">
            <w:pPr>
              <w:rPr>
                <w:rFonts w:ascii="Consolas" w:eastAsia="Times New Roman" w:hAnsi="Consolas" w:cs="Consolas"/>
                <w:color w:val="333333"/>
              </w:rPr>
            </w:pPr>
            <w:r>
              <w:rPr>
                <w:rFonts w:ascii="Courier New" w:eastAsia="Times New Roman" w:hAnsi="Courier New" w:cs="Courier New"/>
                <w:color w:val="333333"/>
                <w:sz w:val="20"/>
                <w:szCs w:val="20"/>
              </w:rPr>
              <w:t xml:space="preserve">    /*Chú ý kết quả các phép chia </w:t>
            </w:r>
            <w:r w:rsidRPr="00261944">
              <w:rPr>
                <w:rFonts w:ascii="Courier New" w:eastAsia="Times New Roman" w:hAnsi="Courier New" w:cs="Courier New"/>
                <w:color w:val="333333"/>
                <w:sz w:val="20"/>
                <w:szCs w:val="20"/>
              </w:rPr>
              <w:t>*/</w:t>
            </w:r>
          </w:p>
          <w:p w:rsidR="00261944" w:rsidRPr="00261944" w:rsidRDefault="00261944" w:rsidP="00261944">
            <w:pPr>
              <w:rPr>
                <w:rFonts w:ascii="Consolas" w:eastAsia="Times New Roman" w:hAnsi="Consolas" w:cs="Consolas"/>
                <w:color w:val="333333"/>
              </w:rPr>
            </w:pPr>
            <w:r w:rsidRPr="00261944">
              <w:rPr>
                <w:rFonts w:ascii="Consolas" w:eastAsia="Times New Roman" w:hAnsi="Consolas" w:cs="Consolas"/>
                <w:color w:val="333333"/>
              </w:rPr>
              <w:t> </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printf("%d / %d = %d \n", b, a, b / a);</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printf("%f / %d = %f \n", c, a, c / a);</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printf("%f / %f = %f \n", c, d, c / d);</w:t>
            </w:r>
          </w:p>
          <w:p w:rsidR="00261944" w:rsidRPr="00261944" w:rsidRDefault="00261944" w:rsidP="00261944">
            <w:pPr>
              <w:rPr>
                <w:rFonts w:ascii="Consolas" w:eastAsia="Times New Roman" w:hAnsi="Consolas" w:cs="Consolas"/>
                <w:color w:val="333333"/>
              </w:rPr>
            </w:pPr>
            <w:r w:rsidRPr="00261944">
              <w:rPr>
                <w:rFonts w:ascii="Consolas" w:eastAsia="Times New Roman" w:hAnsi="Consolas" w:cs="Consolas"/>
                <w:color w:val="333333"/>
              </w:rPr>
              <w:t> </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printf("%d %% %d = %d \n", b, a, b % a);</w:t>
            </w:r>
          </w:p>
          <w:p w:rsidR="00261944" w:rsidRPr="00261944" w:rsidRDefault="00261944" w:rsidP="00261944">
            <w:pPr>
              <w:rPr>
                <w:rFonts w:ascii="Consolas" w:eastAsia="Times New Roman" w:hAnsi="Consolas" w:cs="Consolas"/>
                <w:color w:val="333333"/>
              </w:rPr>
            </w:pPr>
            <w:r w:rsidRPr="00261944">
              <w:rPr>
                <w:rFonts w:ascii="Consolas" w:eastAsia="Times New Roman" w:hAnsi="Consolas" w:cs="Consolas"/>
                <w:color w:val="333333"/>
              </w:rPr>
              <w:t> </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    return</w:t>
            </w:r>
            <w:r w:rsidRPr="00261944">
              <w:rPr>
                <w:rFonts w:ascii="Consolas" w:eastAsia="Times New Roman" w:hAnsi="Consolas" w:cs="Consolas"/>
                <w:color w:val="333333"/>
              </w:rPr>
              <w:t xml:space="preserve"> </w:t>
            </w:r>
            <w:r w:rsidRPr="00261944">
              <w:rPr>
                <w:rFonts w:ascii="Courier New" w:eastAsia="Times New Roman" w:hAnsi="Courier New" w:cs="Courier New"/>
                <w:color w:val="333333"/>
                <w:sz w:val="20"/>
                <w:szCs w:val="20"/>
              </w:rPr>
              <w:t>0;</w:t>
            </w:r>
          </w:p>
          <w:p w:rsidR="00261944" w:rsidRPr="00261944" w:rsidRDefault="00261944" w:rsidP="00261944">
            <w:pPr>
              <w:rPr>
                <w:rFonts w:ascii="Consolas" w:eastAsia="Times New Roman" w:hAnsi="Consolas" w:cs="Consolas"/>
                <w:color w:val="333333"/>
              </w:rPr>
            </w:pPr>
            <w:r w:rsidRPr="00261944">
              <w:rPr>
                <w:rFonts w:ascii="Courier New" w:eastAsia="Times New Roman" w:hAnsi="Courier New" w:cs="Courier New"/>
                <w:color w:val="333333"/>
                <w:sz w:val="20"/>
                <w:szCs w:val="20"/>
              </w:rPr>
              <w:t>}</w:t>
            </w:r>
          </w:p>
          <w:p w:rsidR="00261944" w:rsidRDefault="00261944"/>
        </w:tc>
      </w:tr>
    </w:tbl>
    <w:p w:rsidR="00261944" w:rsidRDefault="00261944"/>
    <w:p w:rsidR="00261944" w:rsidRDefault="00261944" w:rsidP="00261944">
      <w:r>
        <w:t>Các bạn chú ý về phép chia, kết quả sẽ nó sẽ khác nhau, một số bạn muốn biết lí do vì sao thì hãy đọc thêm về bài viết Ép Kiểu Trong Ngôn Ngữ C này.</w:t>
      </w:r>
    </w:p>
    <w:p w:rsidR="00261944" w:rsidRDefault="00261944" w:rsidP="00261944">
      <w:pPr>
        <w:pStyle w:val="ListParagraph"/>
        <w:numPr>
          <w:ilvl w:val="0"/>
          <w:numId w:val="1"/>
        </w:numPr>
      </w:pPr>
      <w:r>
        <w:t>Toán tử Quan hệ ( Toán tử so sánh)</w:t>
      </w:r>
    </w:p>
    <w:p w:rsidR="00261944" w:rsidRDefault="00261944" w:rsidP="00261944">
      <w:pPr>
        <w:ind w:left="360"/>
      </w:pPr>
      <w:r>
        <w:t>Ngôn ngữ C cung cấp 6 toán tử quan hệ.</w:t>
      </w:r>
    </w:p>
    <w:p w:rsidR="00261944" w:rsidRDefault="00261944" w:rsidP="00261944">
      <w:pPr>
        <w:ind w:left="360"/>
      </w:pPr>
      <w:r>
        <w:t>Các toán tử quan hệ sẽ có kết quả là 1 ( khi kết quả đúng ) và 0 ( khi kết quả sai).</w:t>
      </w:r>
    </w:p>
    <w:tbl>
      <w:tblPr>
        <w:tblStyle w:val="TableGrid"/>
        <w:tblW w:w="0" w:type="auto"/>
        <w:tblInd w:w="360" w:type="dxa"/>
        <w:tblLook w:val="04A0" w:firstRow="1" w:lastRow="0" w:firstColumn="1" w:lastColumn="0" w:noHBand="0" w:noVBand="1"/>
      </w:tblPr>
      <w:tblGrid>
        <w:gridCol w:w="1841"/>
        <w:gridCol w:w="1057"/>
        <w:gridCol w:w="2970"/>
        <w:gridCol w:w="1505"/>
        <w:gridCol w:w="1843"/>
      </w:tblGrid>
      <w:tr w:rsidR="00261944" w:rsidTr="00261944">
        <w:tc>
          <w:tcPr>
            <w:tcW w:w="1841" w:type="dxa"/>
          </w:tcPr>
          <w:p w:rsidR="00261944" w:rsidRDefault="00261944" w:rsidP="00261944">
            <w:r>
              <w:t>STT</w:t>
            </w:r>
          </w:p>
        </w:tc>
        <w:tc>
          <w:tcPr>
            <w:tcW w:w="1057" w:type="dxa"/>
          </w:tcPr>
          <w:p w:rsidR="00261944" w:rsidRDefault="00261944" w:rsidP="00261944">
            <w:r>
              <w:t>Toán Tử</w:t>
            </w:r>
          </w:p>
        </w:tc>
        <w:tc>
          <w:tcPr>
            <w:tcW w:w="2970" w:type="dxa"/>
          </w:tcPr>
          <w:p w:rsidR="00261944" w:rsidRDefault="00261944" w:rsidP="00261944">
            <w:r>
              <w:t>Tên</w:t>
            </w:r>
          </w:p>
        </w:tc>
        <w:tc>
          <w:tcPr>
            <w:tcW w:w="1505" w:type="dxa"/>
          </w:tcPr>
          <w:p w:rsidR="00261944" w:rsidRDefault="00261944" w:rsidP="00261944">
            <w:r>
              <w:t>Ví Dụ</w:t>
            </w:r>
          </w:p>
        </w:tc>
        <w:tc>
          <w:tcPr>
            <w:tcW w:w="1843" w:type="dxa"/>
          </w:tcPr>
          <w:p w:rsidR="00261944" w:rsidRDefault="00261944" w:rsidP="00261944">
            <w:r>
              <w:t>Kết quả</w:t>
            </w:r>
          </w:p>
        </w:tc>
      </w:tr>
      <w:tr w:rsidR="00261944" w:rsidTr="00261944">
        <w:tc>
          <w:tcPr>
            <w:tcW w:w="1841" w:type="dxa"/>
          </w:tcPr>
          <w:p w:rsidR="00261944" w:rsidRDefault="00261944" w:rsidP="00261944">
            <w:r>
              <w:t>1</w:t>
            </w:r>
          </w:p>
        </w:tc>
        <w:tc>
          <w:tcPr>
            <w:tcW w:w="1057" w:type="dxa"/>
          </w:tcPr>
          <w:p w:rsidR="00261944" w:rsidRDefault="00261944" w:rsidP="00261944">
            <w:r>
              <w:t>==</w:t>
            </w:r>
          </w:p>
        </w:tc>
        <w:tc>
          <w:tcPr>
            <w:tcW w:w="2970" w:type="dxa"/>
          </w:tcPr>
          <w:p w:rsidR="00261944" w:rsidRDefault="00261944" w:rsidP="00261944">
            <w:r>
              <w:t>So sánh bằng</w:t>
            </w:r>
          </w:p>
        </w:tc>
        <w:tc>
          <w:tcPr>
            <w:tcW w:w="1505" w:type="dxa"/>
          </w:tcPr>
          <w:p w:rsidR="00261944" w:rsidRDefault="00261944" w:rsidP="00261944">
            <w:r>
              <w:t>5 == 5</w:t>
            </w:r>
          </w:p>
        </w:tc>
        <w:tc>
          <w:tcPr>
            <w:tcW w:w="1843" w:type="dxa"/>
          </w:tcPr>
          <w:p w:rsidR="00261944" w:rsidRDefault="00261944" w:rsidP="00261944">
            <w:r>
              <w:t>1</w:t>
            </w:r>
          </w:p>
        </w:tc>
      </w:tr>
      <w:tr w:rsidR="00261944" w:rsidTr="00261944">
        <w:tc>
          <w:tcPr>
            <w:tcW w:w="1841" w:type="dxa"/>
          </w:tcPr>
          <w:p w:rsidR="00261944" w:rsidRDefault="00261944" w:rsidP="00261944">
            <w:r>
              <w:t>2</w:t>
            </w:r>
          </w:p>
        </w:tc>
        <w:tc>
          <w:tcPr>
            <w:tcW w:w="1057" w:type="dxa"/>
          </w:tcPr>
          <w:p w:rsidR="00261944" w:rsidRDefault="00261944" w:rsidP="00261944">
            <w:r>
              <w:t>!=</w:t>
            </w:r>
          </w:p>
        </w:tc>
        <w:tc>
          <w:tcPr>
            <w:tcW w:w="2970" w:type="dxa"/>
          </w:tcPr>
          <w:p w:rsidR="00261944" w:rsidRDefault="00261944" w:rsidP="00261944">
            <w:r>
              <w:t>So sánh khác</w:t>
            </w:r>
          </w:p>
        </w:tc>
        <w:tc>
          <w:tcPr>
            <w:tcW w:w="1505" w:type="dxa"/>
          </w:tcPr>
          <w:p w:rsidR="00261944" w:rsidRDefault="00261944" w:rsidP="00261944">
            <w:r>
              <w:t>5 != 5</w:t>
            </w:r>
          </w:p>
        </w:tc>
        <w:tc>
          <w:tcPr>
            <w:tcW w:w="1843" w:type="dxa"/>
          </w:tcPr>
          <w:p w:rsidR="00261944" w:rsidRDefault="00261944" w:rsidP="00261944">
            <w:r>
              <w:t>0</w:t>
            </w:r>
          </w:p>
        </w:tc>
      </w:tr>
      <w:tr w:rsidR="00261944" w:rsidTr="00261944">
        <w:tc>
          <w:tcPr>
            <w:tcW w:w="1841" w:type="dxa"/>
          </w:tcPr>
          <w:p w:rsidR="00261944" w:rsidRDefault="00261944" w:rsidP="00261944">
            <w:r>
              <w:t>3</w:t>
            </w:r>
          </w:p>
        </w:tc>
        <w:tc>
          <w:tcPr>
            <w:tcW w:w="1057" w:type="dxa"/>
          </w:tcPr>
          <w:p w:rsidR="00261944" w:rsidRDefault="00261944" w:rsidP="00261944">
            <w:r>
              <w:t>&gt;</w:t>
            </w:r>
          </w:p>
        </w:tc>
        <w:tc>
          <w:tcPr>
            <w:tcW w:w="2970" w:type="dxa"/>
          </w:tcPr>
          <w:p w:rsidR="00261944" w:rsidRDefault="00261944" w:rsidP="00261944">
            <w:r>
              <w:t>So sánh Lớn hơn</w:t>
            </w:r>
          </w:p>
        </w:tc>
        <w:tc>
          <w:tcPr>
            <w:tcW w:w="1505" w:type="dxa"/>
          </w:tcPr>
          <w:p w:rsidR="00261944" w:rsidRDefault="00261944" w:rsidP="00261944">
            <w:r>
              <w:t>3 &gt; 2</w:t>
            </w:r>
          </w:p>
        </w:tc>
        <w:tc>
          <w:tcPr>
            <w:tcW w:w="1843" w:type="dxa"/>
          </w:tcPr>
          <w:p w:rsidR="00261944" w:rsidRDefault="00261944" w:rsidP="00261944">
            <w:r>
              <w:t>1</w:t>
            </w:r>
          </w:p>
        </w:tc>
      </w:tr>
      <w:tr w:rsidR="00261944" w:rsidTr="00261944">
        <w:tc>
          <w:tcPr>
            <w:tcW w:w="1841" w:type="dxa"/>
          </w:tcPr>
          <w:p w:rsidR="00261944" w:rsidRDefault="00261944" w:rsidP="00261944">
            <w:r>
              <w:t>4</w:t>
            </w:r>
          </w:p>
        </w:tc>
        <w:tc>
          <w:tcPr>
            <w:tcW w:w="1057" w:type="dxa"/>
          </w:tcPr>
          <w:p w:rsidR="00261944" w:rsidRDefault="00261944" w:rsidP="00261944">
            <w:r>
              <w:t>&lt;</w:t>
            </w:r>
          </w:p>
        </w:tc>
        <w:tc>
          <w:tcPr>
            <w:tcW w:w="2970" w:type="dxa"/>
          </w:tcPr>
          <w:p w:rsidR="00261944" w:rsidRDefault="00261944" w:rsidP="00261944">
            <w:r>
              <w:t>So sánh Nhỏ hơn</w:t>
            </w:r>
          </w:p>
        </w:tc>
        <w:tc>
          <w:tcPr>
            <w:tcW w:w="1505" w:type="dxa"/>
          </w:tcPr>
          <w:p w:rsidR="00261944" w:rsidRDefault="00261944" w:rsidP="00261944">
            <w:r>
              <w:t>3 &lt; 2</w:t>
            </w:r>
          </w:p>
        </w:tc>
        <w:tc>
          <w:tcPr>
            <w:tcW w:w="1843" w:type="dxa"/>
          </w:tcPr>
          <w:p w:rsidR="00261944" w:rsidRDefault="00261944" w:rsidP="00261944">
            <w:r>
              <w:t>0</w:t>
            </w:r>
          </w:p>
        </w:tc>
      </w:tr>
      <w:tr w:rsidR="00261944" w:rsidTr="00261944">
        <w:tc>
          <w:tcPr>
            <w:tcW w:w="1841" w:type="dxa"/>
          </w:tcPr>
          <w:p w:rsidR="00261944" w:rsidRDefault="00261944" w:rsidP="00261944">
            <w:r>
              <w:t>5</w:t>
            </w:r>
          </w:p>
        </w:tc>
        <w:tc>
          <w:tcPr>
            <w:tcW w:w="1057" w:type="dxa"/>
          </w:tcPr>
          <w:p w:rsidR="00261944" w:rsidRDefault="00261944" w:rsidP="00261944">
            <w:r>
              <w:t>&gt;=</w:t>
            </w:r>
          </w:p>
        </w:tc>
        <w:tc>
          <w:tcPr>
            <w:tcW w:w="2970" w:type="dxa"/>
          </w:tcPr>
          <w:p w:rsidR="00261944" w:rsidRDefault="00261944" w:rsidP="00261944">
            <w:r>
              <w:t>So sánh Lớn hơn hoặc bằng</w:t>
            </w:r>
          </w:p>
        </w:tc>
        <w:tc>
          <w:tcPr>
            <w:tcW w:w="1505" w:type="dxa"/>
          </w:tcPr>
          <w:p w:rsidR="00261944" w:rsidRDefault="00261944" w:rsidP="00261944">
            <w:r>
              <w:t>7 &gt;= 5</w:t>
            </w:r>
          </w:p>
        </w:tc>
        <w:tc>
          <w:tcPr>
            <w:tcW w:w="1843" w:type="dxa"/>
          </w:tcPr>
          <w:p w:rsidR="00261944" w:rsidRDefault="00261944" w:rsidP="00261944">
            <w:r>
              <w:t>1</w:t>
            </w:r>
          </w:p>
        </w:tc>
      </w:tr>
      <w:tr w:rsidR="00261944" w:rsidTr="00261944">
        <w:tc>
          <w:tcPr>
            <w:tcW w:w="1841" w:type="dxa"/>
          </w:tcPr>
          <w:p w:rsidR="00261944" w:rsidRDefault="00261944" w:rsidP="00261944">
            <w:r>
              <w:t>6</w:t>
            </w:r>
          </w:p>
        </w:tc>
        <w:tc>
          <w:tcPr>
            <w:tcW w:w="1057" w:type="dxa"/>
          </w:tcPr>
          <w:p w:rsidR="00261944" w:rsidRDefault="00261944" w:rsidP="00261944">
            <w:r>
              <w:t>&lt;=</w:t>
            </w:r>
          </w:p>
        </w:tc>
        <w:tc>
          <w:tcPr>
            <w:tcW w:w="2970" w:type="dxa"/>
          </w:tcPr>
          <w:p w:rsidR="00261944" w:rsidRDefault="00261944" w:rsidP="00261944">
            <w:r>
              <w:t>So sánh Nhỏ hơn hoặc bằng</w:t>
            </w:r>
          </w:p>
        </w:tc>
        <w:tc>
          <w:tcPr>
            <w:tcW w:w="1505" w:type="dxa"/>
          </w:tcPr>
          <w:p w:rsidR="00261944" w:rsidRDefault="00261944" w:rsidP="00261944">
            <w:r>
              <w:t>7 &lt;= 7</w:t>
            </w:r>
          </w:p>
        </w:tc>
        <w:tc>
          <w:tcPr>
            <w:tcW w:w="1843" w:type="dxa"/>
          </w:tcPr>
          <w:p w:rsidR="00261944" w:rsidRDefault="00261944" w:rsidP="00261944">
            <w:r>
              <w:t>1</w:t>
            </w:r>
          </w:p>
        </w:tc>
      </w:tr>
    </w:tbl>
    <w:p w:rsidR="00261944" w:rsidRDefault="00261944" w:rsidP="00261944">
      <w:pPr>
        <w:ind w:left="360"/>
      </w:pPr>
    </w:p>
    <w:p w:rsidR="00311AE7" w:rsidRDefault="00261944" w:rsidP="00261944">
      <w:pPr>
        <w:ind w:left="360"/>
      </w:pPr>
      <w:r>
        <w:t>Chú ý: các toán tử quan hệ thường chỉ dùng cho việc so sánh giá trị, ký tự,… chứ không so sánh xâu ( string).  Về cách so sánh xâu thì chúng ta sẽ được học ở những bài sau.</w:t>
      </w:r>
    </w:p>
    <w:p w:rsidR="00261944" w:rsidRDefault="00311AE7" w:rsidP="00311AE7">
      <w:pPr>
        <w:pStyle w:val="ListParagraph"/>
        <w:numPr>
          <w:ilvl w:val="0"/>
          <w:numId w:val="1"/>
        </w:numPr>
      </w:pPr>
      <w:r>
        <w:t>Toán tử luận lý</w:t>
      </w:r>
      <w:r w:rsidR="00D12909">
        <w:t xml:space="preserve"> ( toán tử logic)</w:t>
      </w:r>
    </w:p>
    <w:p w:rsidR="00311AE7" w:rsidRDefault="00D12909" w:rsidP="00311AE7">
      <w:pPr>
        <w:ind w:left="360"/>
      </w:pPr>
      <w:r>
        <w:t>Toán tử logic là những toán tử có kết quả trả về là 1 và 0 ( giống toán tử quan hệ). Nhưng bản thân chúng thường dùng cho việc kết nối các luận lý. Cụ thể như sau</w:t>
      </w:r>
    </w:p>
    <w:tbl>
      <w:tblPr>
        <w:tblStyle w:val="TableGrid"/>
        <w:tblW w:w="0" w:type="auto"/>
        <w:tblInd w:w="360" w:type="dxa"/>
        <w:tblLook w:val="04A0" w:firstRow="1" w:lastRow="0" w:firstColumn="1" w:lastColumn="0" w:noHBand="0" w:noVBand="1"/>
      </w:tblPr>
      <w:tblGrid>
        <w:gridCol w:w="1855"/>
        <w:gridCol w:w="1894"/>
        <w:gridCol w:w="1861"/>
        <w:gridCol w:w="1832"/>
        <w:gridCol w:w="1774"/>
      </w:tblGrid>
      <w:tr w:rsidR="00D12909" w:rsidTr="00D12909">
        <w:tc>
          <w:tcPr>
            <w:tcW w:w="1855" w:type="dxa"/>
          </w:tcPr>
          <w:p w:rsidR="00D12909" w:rsidRDefault="00D12909" w:rsidP="00311AE7">
            <w:r>
              <w:t>STT</w:t>
            </w:r>
          </w:p>
        </w:tc>
        <w:tc>
          <w:tcPr>
            <w:tcW w:w="1894" w:type="dxa"/>
          </w:tcPr>
          <w:p w:rsidR="00D12909" w:rsidRDefault="00D12909" w:rsidP="00311AE7">
            <w:r>
              <w:t>Toán Tử</w:t>
            </w:r>
          </w:p>
        </w:tc>
        <w:tc>
          <w:tcPr>
            <w:tcW w:w="1861" w:type="dxa"/>
          </w:tcPr>
          <w:p w:rsidR="00D12909" w:rsidRDefault="00D12909" w:rsidP="00311AE7">
            <w:r>
              <w:t>Tên</w:t>
            </w:r>
          </w:p>
        </w:tc>
        <w:tc>
          <w:tcPr>
            <w:tcW w:w="1832" w:type="dxa"/>
          </w:tcPr>
          <w:p w:rsidR="00D12909" w:rsidRDefault="00D12909" w:rsidP="00311AE7">
            <w:r>
              <w:t>Ví dụ</w:t>
            </w:r>
          </w:p>
        </w:tc>
        <w:tc>
          <w:tcPr>
            <w:tcW w:w="1774" w:type="dxa"/>
          </w:tcPr>
          <w:p w:rsidR="00D12909" w:rsidRDefault="00D12909" w:rsidP="00311AE7">
            <w:r>
              <w:t>Kết quả</w:t>
            </w:r>
          </w:p>
        </w:tc>
      </w:tr>
      <w:tr w:rsidR="00D12909" w:rsidTr="00D12909">
        <w:tc>
          <w:tcPr>
            <w:tcW w:w="1855" w:type="dxa"/>
          </w:tcPr>
          <w:p w:rsidR="00D12909" w:rsidRDefault="00D12909" w:rsidP="00311AE7">
            <w:r>
              <w:t>1</w:t>
            </w:r>
          </w:p>
        </w:tc>
        <w:tc>
          <w:tcPr>
            <w:tcW w:w="1894" w:type="dxa"/>
          </w:tcPr>
          <w:p w:rsidR="00D12909" w:rsidRDefault="00D12909" w:rsidP="00311AE7">
            <w:r>
              <w:t>!</w:t>
            </w:r>
          </w:p>
        </w:tc>
        <w:tc>
          <w:tcPr>
            <w:tcW w:w="1861" w:type="dxa"/>
          </w:tcPr>
          <w:p w:rsidR="00D12909" w:rsidRDefault="00D12909" w:rsidP="00311AE7">
            <w:r>
              <w:t>Phủ định</w:t>
            </w:r>
          </w:p>
        </w:tc>
        <w:tc>
          <w:tcPr>
            <w:tcW w:w="1832" w:type="dxa"/>
          </w:tcPr>
          <w:p w:rsidR="00D12909" w:rsidRDefault="00D12909" w:rsidP="00311AE7">
            <w:r>
              <w:t>!(5&gt;4)</w:t>
            </w:r>
          </w:p>
        </w:tc>
        <w:tc>
          <w:tcPr>
            <w:tcW w:w="1774" w:type="dxa"/>
          </w:tcPr>
          <w:p w:rsidR="00D12909" w:rsidRDefault="00D12909" w:rsidP="00311AE7">
            <w:r>
              <w:t>0</w:t>
            </w:r>
          </w:p>
        </w:tc>
      </w:tr>
      <w:tr w:rsidR="00D12909" w:rsidTr="00D12909">
        <w:tc>
          <w:tcPr>
            <w:tcW w:w="1855" w:type="dxa"/>
          </w:tcPr>
          <w:p w:rsidR="00D12909" w:rsidRDefault="00D12909" w:rsidP="00311AE7">
            <w:r>
              <w:t>2</w:t>
            </w:r>
          </w:p>
        </w:tc>
        <w:tc>
          <w:tcPr>
            <w:tcW w:w="1894" w:type="dxa"/>
          </w:tcPr>
          <w:p w:rsidR="00D12909" w:rsidRDefault="00D12909" w:rsidP="00311AE7">
            <w:r>
              <w:t>&amp;&amp;</w:t>
            </w:r>
          </w:p>
        </w:tc>
        <w:tc>
          <w:tcPr>
            <w:tcW w:w="1861" w:type="dxa"/>
          </w:tcPr>
          <w:p w:rsidR="00D12909" w:rsidRDefault="00D12909" w:rsidP="00311AE7">
            <w:r>
              <w:t>Và</w:t>
            </w:r>
          </w:p>
        </w:tc>
        <w:tc>
          <w:tcPr>
            <w:tcW w:w="1832" w:type="dxa"/>
          </w:tcPr>
          <w:p w:rsidR="00D12909" w:rsidRDefault="00D12909" w:rsidP="00311AE7">
            <w:r>
              <w:rPr>
                <w:rFonts w:ascii="Arial" w:hAnsi="Arial" w:cs="Arial"/>
                <w:color w:val="333333"/>
                <w:shd w:val="clear" w:color="auto" w:fill="FFFFFF"/>
              </w:rPr>
              <w:t>5 &gt; 4 &amp;&amp; 5 &gt; 6</w:t>
            </w:r>
          </w:p>
        </w:tc>
        <w:tc>
          <w:tcPr>
            <w:tcW w:w="1774" w:type="dxa"/>
          </w:tcPr>
          <w:p w:rsidR="00D12909" w:rsidRDefault="00D12909" w:rsidP="00311AE7">
            <w:r>
              <w:t>0</w:t>
            </w:r>
          </w:p>
        </w:tc>
      </w:tr>
      <w:tr w:rsidR="00D12909" w:rsidTr="00D12909">
        <w:tc>
          <w:tcPr>
            <w:tcW w:w="1855" w:type="dxa"/>
          </w:tcPr>
          <w:p w:rsidR="00D12909" w:rsidRDefault="00D12909" w:rsidP="00311AE7">
            <w:r>
              <w:t>3</w:t>
            </w:r>
          </w:p>
        </w:tc>
        <w:tc>
          <w:tcPr>
            <w:tcW w:w="1894" w:type="dxa"/>
          </w:tcPr>
          <w:p w:rsidR="00D12909" w:rsidRDefault="00D12909" w:rsidP="00311AE7">
            <w:r>
              <w:t>||</w:t>
            </w:r>
          </w:p>
        </w:tc>
        <w:tc>
          <w:tcPr>
            <w:tcW w:w="1861" w:type="dxa"/>
          </w:tcPr>
          <w:p w:rsidR="00D12909" w:rsidRDefault="00D12909" w:rsidP="00311AE7">
            <w:r>
              <w:t>Hoặc</w:t>
            </w:r>
          </w:p>
        </w:tc>
        <w:tc>
          <w:tcPr>
            <w:tcW w:w="1832" w:type="dxa"/>
          </w:tcPr>
          <w:p w:rsidR="00D12909" w:rsidRDefault="00D12909" w:rsidP="00311AE7">
            <w:r>
              <w:rPr>
                <w:rFonts w:ascii="Arial" w:hAnsi="Arial" w:cs="Arial"/>
                <w:color w:val="333333"/>
                <w:shd w:val="clear" w:color="auto" w:fill="FFFFFF"/>
              </w:rPr>
              <w:t>5 &gt; 4 || 5 &gt; 6</w:t>
            </w:r>
          </w:p>
        </w:tc>
        <w:tc>
          <w:tcPr>
            <w:tcW w:w="1774" w:type="dxa"/>
          </w:tcPr>
          <w:p w:rsidR="00D12909" w:rsidRDefault="00D12909" w:rsidP="00311AE7">
            <w:r>
              <w:t>1</w:t>
            </w:r>
          </w:p>
        </w:tc>
      </w:tr>
    </w:tbl>
    <w:p w:rsidR="00D12909" w:rsidRDefault="00D12909" w:rsidP="00311AE7">
      <w:pPr>
        <w:ind w:left="360"/>
      </w:pPr>
    </w:p>
    <w:p w:rsidR="00D12909" w:rsidRDefault="00D12909" w:rsidP="00311AE7">
      <w:pPr>
        <w:ind w:left="360"/>
      </w:pPr>
      <w:r>
        <w:lastRenderedPageBreak/>
        <w:t>Giải thích các toán tử luận lý:</w:t>
      </w:r>
    </w:p>
    <w:p w:rsidR="00D12909" w:rsidRDefault="00D12909" w:rsidP="00311AE7">
      <w:pPr>
        <w:ind w:left="360"/>
      </w:pPr>
      <w:r>
        <w:t>Phủ định ( ! ): Biến một kết quả từ thành đúng -&gt; sai và ngược lại.</w:t>
      </w:r>
    </w:p>
    <w:p w:rsidR="00D12909" w:rsidRDefault="00D12909" w:rsidP="00311AE7">
      <w:pPr>
        <w:ind w:left="360"/>
      </w:pPr>
      <w:r>
        <w:t>Ta thấy ở ví dụ trên, 5 &gt; 4 thì kết quả sẽ cho ra là 1 ( đúng ), nhưng do việc sử dụng toán tử luận lý nên kết quả trả về là 0 ( sai ).</w:t>
      </w:r>
    </w:p>
    <w:p w:rsidR="00D12909" w:rsidRDefault="00D12909" w:rsidP="00311AE7">
      <w:pPr>
        <w:ind w:left="360"/>
      </w:pPr>
      <w:r>
        <w:t>Và (&amp;&amp; ): Các bạn chú ý ở đây gồm 2 dấu &amp;&amp;, nó sẽ trả về đúng nếu kết quả ở 2 bên đều đúng. Khi một trong 2 bị sai thì kết quả sẽ là sai ( 0 ) .</w:t>
      </w:r>
    </w:p>
    <w:p w:rsidR="00D12909" w:rsidRDefault="00D12909" w:rsidP="00311AE7">
      <w:pPr>
        <w:ind w:left="360"/>
      </w:pPr>
      <w:r>
        <w:t>Hoặc ( || ) : Toán tử này sẽ trả về 1  (đúng ) nếu đúng một trong 2 điều kiện ở 2 bên. Nếu cả 2 kết quả đều sai thì kết quả sẽ trả về 0 ( sai ).</w:t>
      </w:r>
    </w:p>
    <w:p w:rsidR="00D12909" w:rsidRDefault="00D12909" w:rsidP="00D12909">
      <w:pPr>
        <w:pStyle w:val="ListParagraph"/>
        <w:numPr>
          <w:ilvl w:val="0"/>
          <w:numId w:val="1"/>
        </w:numPr>
      </w:pPr>
      <w:r>
        <w:t>Toán tử tăng giảm.</w:t>
      </w:r>
    </w:p>
    <w:p w:rsidR="00D12909" w:rsidRDefault="00D12909" w:rsidP="00D12909">
      <w:pPr>
        <w:ind w:left="360"/>
      </w:pPr>
      <w:r>
        <w:t>Toán tử tăng ( ++ ) và giảm ( --) thường được thực hiện trên các biến, nó sẽ giúp các biến tăng 1 giá trị hoặc giảm 1 giá trị.</w:t>
      </w:r>
    </w:p>
    <w:p w:rsidR="00D12909" w:rsidRDefault="00D12909" w:rsidP="00D12909">
      <w:pPr>
        <w:ind w:left="360"/>
      </w:pPr>
      <w:r>
        <w:t>Ví dụ</w:t>
      </w:r>
    </w:p>
    <w:tbl>
      <w:tblPr>
        <w:tblStyle w:val="TableGrid"/>
        <w:tblW w:w="0" w:type="auto"/>
        <w:tblInd w:w="360" w:type="dxa"/>
        <w:tblLook w:val="04A0" w:firstRow="1" w:lastRow="0" w:firstColumn="1" w:lastColumn="0" w:noHBand="0" w:noVBand="1"/>
      </w:tblPr>
      <w:tblGrid>
        <w:gridCol w:w="9216"/>
      </w:tblGrid>
      <w:tr w:rsidR="00D12909" w:rsidTr="00D12909">
        <w:tc>
          <w:tcPr>
            <w:tcW w:w="9576" w:type="dxa"/>
          </w:tcPr>
          <w:p w:rsidR="00D12909" w:rsidRDefault="00D12909" w:rsidP="00D12909">
            <w:r>
              <w:t>#include &lt;stdio.h&gt;</w:t>
            </w:r>
          </w:p>
          <w:p w:rsidR="00D12909" w:rsidRDefault="00CE2490" w:rsidP="00D12909">
            <w:r>
              <w:t>int main(){</w:t>
            </w:r>
            <w:bookmarkStart w:id="0" w:name="_GoBack"/>
            <w:bookmarkEnd w:id="0"/>
          </w:p>
          <w:p w:rsidR="00D12909" w:rsidRDefault="00D12909" w:rsidP="00D12909">
            <w:r>
              <w:tab/>
              <w:t>int a = 3, b = 2;</w:t>
            </w:r>
          </w:p>
          <w:p w:rsidR="00D12909" w:rsidRDefault="00D12909" w:rsidP="00D12909">
            <w:r>
              <w:tab/>
              <w:t>a++;</w:t>
            </w:r>
          </w:p>
          <w:p w:rsidR="00D12909" w:rsidRDefault="00D12909" w:rsidP="00D12909">
            <w:r>
              <w:tab/>
              <w:t>b--;</w:t>
            </w:r>
          </w:p>
          <w:p w:rsidR="00D12909" w:rsidRPr="00D12909" w:rsidRDefault="00D12909" w:rsidP="00D12909">
            <w:r>
              <w:tab/>
              <w:t>printf("</w:t>
            </w:r>
            <w:r>
              <w:t>thay doi</w:t>
            </w:r>
            <w:r>
              <w:t xml:space="preserve"> l</w:t>
            </w:r>
            <w:r>
              <w:t xml:space="preserve">an 1: a = %d, b = %d\n", a, b); </w:t>
            </w:r>
          </w:p>
          <w:p w:rsidR="00D12909" w:rsidRDefault="00D12909" w:rsidP="00D12909">
            <w:r>
              <w:tab/>
              <w:t>printf("thay doi lan 2: a = %d, b = %d", a++, ++b);</w:t>
            </w:r>
          </w:p>
          <w:p w:rsidR="00D12909" w:rsidRDefault="00D12909" w:rsidP="00D12909">
            <w:r>
              <w:tab/>
              <w:t>return 0;</w:t>
            </w:r>
          </w:p>
          <w:p w:rsidR="00D12909" w:rsidRDefault="00D12909" w:rsidP="00D12909">
            <w:r>
              <w:t>}</w:t>
            </w:r>
          </w:p>
        </w:tc>
      </w:tr>
    </w:tbl>
    <w:p w:rsidR="00D12909" w:rsidRDefault="00D12909" w:rsidP="00D12909">
      <w:pPr>
        <w:ind w:left="360"/>
      </w:pPr>
    </w:p>
    <w:p w:rsidR="00D12909" w:rsidRDefault="00D12909" w:rsidP="00D12909">
      <w:pPr>
        <w:ind w:left="360"/>
      </w:pPr>
      <w:r>
        <w:t>Kết quả:</w:t>
      </w:r>
    </w:p>
    <w:p w:rsidR="00D12909" w:rsidRDefault="00D12909" w:rsidP="00D12909">
      <w:pPr>
        <w:ind w:left="360"/>
      </w:pPr>
      <w:r>
        <w:t>thay doi</w:t>
      </w:r>
      <w:r>
        <w:t xml:space="preserve"> lan 1: a = 4, b = 1</w:t>
      </w:r>
    </w:p>
    <w:p w:rsidR="00D12909" w:rsidRDefault="00D12909" w:rsidP="00D12909">
      <w:pPr>
        <w:ind w:left="360"/>
      </w:pPr>
      <w:r>
        <w:t>thay doi</w:t>
      </w:r>
      <w:r>
        <w:t xml:space="preserve"> lan 2: a = 4, b = 2.</w:t>
      </w:r>
    </w:p>
    <w:p w:rsidR="00D12909" w:rsidRDefault="00D12909" w:rsidP="00D12909">
      <w:pPr>
        <w:ind w:left="360"/>
      </w:pPr>
      <w:r>
        <w:t>Các bạn chú ý kết quả ở trên, ở lần thay đổi thứ nhất mình đã tăng a lên 1 ( a++) và giảm b xuống 1 ( b--). Khi đó a sẽ tăng lên thành 4 và b sẽ thành 1. Lúc này phép toán sẽ như bình thường.</w:t>
      </w:r>
    </w:p>
    <w:p w:rsidR="00D12909" w:rsidRDefault="00D12909" w:rsidP="00EB3F4E">
      <w:pPr>
        <w:ind w:left="360"/>
      </w:pPr>
      <w:r>
        <w:t xml:space="preserve">Ở lần thứ 2, mình đã thực hiện đồng thời 2 việc là thay đổi giá trị và in ra màn hình, lúc này đã có </w:t>
      </w:r>
      <w:r w:rsidR="00EB3F4E">
        <w:t>một cái gì đó lạ lùng xảy ra.</w:t>
      </w:r>
    </w:p>
    <w:p w:rsidR="00EB3F4E" w:rsidRDefault="00EB3F4E" w:rsidP="00EB3F4E">
      <w:pPr>
        <w:ind w:left="360"/>
      </w:pPr>
      <w:r>
        <w:t>Mình đã đặt vị trí của dấu tăng (++) ở những vị trí khác nhau của a và b. Cụ thể: a++ và ++b.</w:t>
      </w:r>
    </w:p>
    <w:p w:rsidR="00EB3F4E" w:rsidRDefault="00EB3F4E" w:rsidP="00EB3F4E">
      <w:pPr>
        <w:ind w:left="360"/>
      </w:pPr>
      <w:r>
        <w:t>Vì thế kết quả của bài toán cũng đã có sự khác biệt. Giá trị của b khi in ra đã có sự thay đổi trong khi a vẫn giữ nguyên. Vì sao lại vậy?</w:t>
      </w:r>
    </w:p>
    <w:p w:rsidR="00EB3F4E" w:rsidRDefault="00EB3F4E" w:rsidP="00EB3F4E">
      <w:pPr>
        <w:ind w:left="360"/>
      </w:pPr>
      <w:r>
        <w:lastRenderedPageBreak/>
        <w:t>Vấn đề này được mọi người đưa vào độ ưu tiên của toán tử, phụ thuộc vào tiền tố và hậu tố mà giá trị sẽ thay đổi như thế nào. Mình sẽ giải thích với các bạn như sau:</w:t>
      </w:r>
    </w:p>
    <w:p w:rsidR="00EB3F4E" w:rsidRDefault="00EB3F4E" w:rsidP="00EB3F4E">
      <w:pPr>
        <w:pStyle w:val="ListParagraph"/>
        <w:numPr>
          <w:ilvl w:val="0"/>
          <w:numId w:val="4"/>
        </w:numPr>
      </w:pPr>
      <w:r>
        <w:t>Phép toán tăng giảm khi đặt ở sau các biến thì được gọi là Hậu Tố: Lúc này thì kết quả sẽ thực hiện lệnh đang làm trước rồi sau đó mới tăng (giảm) giá trị lên 1.</w:t>
      </w:r>
    </w:p>
    <w:p w:rsidR="00EB3F4E" w:rsidRDefault="00EB3F4E" w:rsidP="00EB3F4E">
      <w:pPr>
        <w:pStyle w:val="ListParagraph"/>
        <w:numPr>
          <w:ilvl w:val="0"/>
          <w:numId w:val="4"/>
        </w:numPr>
      </w:pPr>
      <w:r>
        <w:t>Phép toán tăng giảm khi đặt ở trước các biến thì được gọi là Tiền Tố: Lúc này thì kết quả sẽ tăng ( giảm ) giá trị xuống 1 rồi mới thực hiện việc đang làm.</w:t>
      </w:r>
    </w:p>
    <w:p w:rsidR="00EB3F4E" w:rsidRDefault="00EB3F4E" w:rsidP="00EB3F4E">
      <w:r>
        <w:t>Cụ thể trong bài toán của mình ở lần thay đổi thứ 2 sẽ thực hiện như sau:</w:t>
      </w:r>
    </w:p>
    <w:p w:rsidR="00EB3F4E" w:rsidRDefault="00EB3F4E" w:rsidP="00EB3F4E">
      <w:r>
        <w:t xml:space="preserve">Code: </w:t>
      </w:r>
      <w:r>
        <w:t>printf("thay doi lan 2: a = %d, b = %d", a++, ++b)</w:t>
      </w:r>
    </w:p>
    <w:p w:rsidR="00EB3F4E" w:rsidRDefault="00EB3F4E" w:rsidP="00EB3F4E">
      <w:pPr>
        <w:pStyle w:val="ListParagraph"/>
        <w:numPr>
          <w:ilvl w:val="0"/>
          <w:numId w:val="6"/>
        </w:numPr>
      </w:pPr>
      <w:r>
        <w:t>a++: in màn hình giá trị của a trước rồi mới tăng giá trị a lên 1.</w:t>
      </w:r>
    </w:p>
    <w:p w:rsidR="00EB3F4E" w:rsidRDefault="00EB3F4E" w:rsidP="00EB3F4E">
      <w:pPr>
        <w:pStyle w:val="ListParagraph"/>
        <w:numPr>
          <w:ilvl w:val="0"/>
          <w:numId w:val="6"/>
        </w:numPr>
      </w:pPr>
      <w:r>
        <w:t>++b: tăng giá trị của b trước rồi mới in ra giá trị của b.</w:t>
      </w:r>
    </w:p>
    <w:p w:rsidR="00EB3F4E" w:rsidRDefault="00EB3F4E" w:rsidP="00EB3F4E">
      <w:pPr>
        <w:pStyle w:val="ListParagraph"/>
        <w:numPr>
          <w:ilvl w:val="0"/>
          <w:numId w:val="7"/>
        </w:numPr>
      </w:pPr>
      <w:r>
        <w:t>Vậy màn hình in ra giá trị sẽ là a = 4, b = 2.</w:t>
      </w:r>
    </w:p>
    <w:p w:rsidR="00EB3F4E" w:rsidRDefault="00EB3F4E" w:rsidP="00EB3F4E">
      <w:pPr>
        <w:ind w:left="360"/>
      </w:pPr>
      <w:r>
        <w:t>Bạn hãy thử viết thêm một lệnh in ra màn hình lần nữa, kết quả lần tiếp theo sẽ là a = 5 và b = 2. Tại sao vậy?</w:t>
      </w:r>
    </w:p>
    <w:p w:rsidR="00EB3F4E" w:rsidRDefault="00EB3F4E" w:rsidP="00EB3F4E">
      <w:pPr>
        <w:pStyle w:val="ListParagraph"/>
        <w:numPr>
          <w:ilvl w:val="0"/>
          <w:numId w:val="1"/>
        </w:numPr>
      </w:pPr>
      <w:r>
        <w:t>Toán tử gán</w:t>
      </w:r>
    </w:p>
    <w:p w:rsidR="00EB3F4E" w:rsidRDefault="00EB3F4E" w:rsidP="00EB3F4E">
      <w:pPr>
        <w:pStyle w:val="NormalWeb"/>
        <w:shd w:val="clear" w:color="auto" w:fill="FFFFFF"/>
        <w:spacing w:before="0" w:beforeAutospacing="0" w:after="150" w:afterAutospacing="0"/>
        <w:ind w:left="360"/>
        <w:textAlignment w:val="baseline"/>
        <w:rPr>
          <w:rFonts w:ascii="Arial" w:hAnsi="Arial" w:cs="Arial"/>
          <w:color w:val="333333"/>
          <w:sz w:val="22"/>
          <w:szCs w:val="22"/>
        </w:rPr>
      </w:pPr>
      <w:r>
        <w:rPr>
          <w:rFonts w:ascii="Arial" w:hAnsi="Arial" w:cs="Arial"/>
          <w:color w:val="333333"/>
          <w:sz w:val="22"/>
          <w:szCs w:val="22"/>
        </w:rPr>
        <w:t>Toán tử gán được sử dụng để lưu trữ giá trị cho 1 biến nào đó.</w:t>
      </w:r>
    </w:p>
    <w:tbl>
      <w:tblPr>
        <w:tblStyle w:val="TableGrid"/>
        <w:tblW w:w="0" w:type="auto"/>
        <w:tblInd w:w="360" w:type="dxa"/>
        <w:tblLook w:val="04A0" w:firstRow="1" w:lastRow="0" w:firstColumn="1" w:lastColumn="0" w:noHBand="0" w:noVBand="1"/>
      </w:tblPr>
      <w:tblGrid>
        <w:gridCol w:w="3072"/>
        <w:gridCol w:w="3064"/>
        <w:gridCol w:w="3080"/>
      </w:tblGrid>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Toán tử</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Ví dụ</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Tương đương với</w:t>
            </w:r>
          </w:p>
        </w:tc>
      </w:tr>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5</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Gán 5 cho x</w:t>
            </w:r>
          </w:p>
        </w:tc>
      </w:tr>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5</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x + 5</w:t>
            </w:r>
          </w:p>
        </w:tc>
      </w:tr>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5</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 xml:space="preserve">x </w:t>
            </w:r>
            <w:r>
              <w:rPr>
                <w:rFonts w:ascii="Arial" w:hAnsi="Arial" w:cs="Arial"/>
                <w:color w:val="333333"/>
                <w:sz w:val="22"/>
                <w:szCs w:val="22"/>
              </w:rPr>
              <w:t>= x -</w:t>
            </w:r>
            <w:r>
              <w:rPr>
                <w:rFonts w:ascii="Arial" w:hAnsi="Arial" w:cs="Arial"/>
                <w:color w:val="333333"/>
                <w:sz w:val="22"/>
                <w:szCs w:val="22"/>
              </w:rPr>
              <w:t xml:space="preserve"> 5</w:t>
            </w:r>
          </w:p>
        </w:tc>
      </w:tr>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5</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 xml:space="preserve">x </w:t>
            </w:r>
            <w:r>
              <w:rPr>
                <w:rFonts w:ascii="Arial" w:hAnsi="Arial" w:cs="Arial"/>
                <w:color w:val="333333"/>
                <w:sz w:val="22"/>
                <w:szCs w:val="22"/>
              </w:rPr>
              <w:t>= x *</w:t>
            </w:r>
            <w:r>
              <w:rPr>
                <w:rFonts w:ascii="Arial" w:hAnsi="Arial" w:cs="Arial"/>
                <w:color w:val="333333"/>
                <w:sz w:val="22"/>
                <w:szCs w:val="22"/>
              </w:rPr>
              <w:t xml:space="preserve"> 5</w:t>
            </w:r>
          </w:p>
        </w:tc>
      </w:tr>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5</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 xml:space="preserve">x </w:t>
            </w:r>
            <w:r>
              <w:rPr>
                <w:rFonts w:ascii="Arial" w:hAnsi="Arial" w:cs="Arial"/>
                <w:color w:val="333333"/>
                <w:sz w:val="22"/>
                <w:szCs w:val="22"/>
              </w:rPr>
              <w:t>= x /</w:t>
            </w:r>
            <w:r>
              <w:rPr>
                <w:rFonts w:ascii="Arial" w:hAnsi="Arial" w:cs="Arial"/>
                <w:color w:val="333333"/>
                <w:sz w:val="22"/>
                <w:szCs w:val="22"/>
              </w:rPr>
              <w:t xml:space="preserve"> 5</w:t>
            </w:r>
          </w:p>
        </w:tc>
      </w:tr>
      <w:tr w:rsidR="00EB3F4E" w:rsidTr="00EB3F4E">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x %= 5</w:t>
            </w:r>
          </w:p>
        </w:tc>
        <w:tc>
          <w:tcPr>
            <w:tcW w:w="3192" w:type="dxa"/>
          </w:tcPr>
          <w:p w:rsidR="00EB3F4E" w:rsidRDefault="00EB3F4E" w:rsidP="00EB3F4E">
            <w:pPr>
              <w:pStyle w:val="NormalWeb"/>
              <w:spacing w:before="0" w:beforeAutospacing="0" w:after="150" w:afterAutospacing="0"/>
              <w:textAlignment w:val="baseline"/>
              <w:rPr>
                <w:rFonts w:ascii="Arial" w:hAnsi="Arial" w:cs="Arial"/>
                <w:color w:val="333333"/>
                <w:sz w:val="22"/>
                <w:szCs w:val="22"/>
              </w:rPr>
            </w:pPr>
            <w:r>
              <w:rPr>
                <w:rFonts w:ascii="Arial" w:hAnsi="Arial" w:cs="Arial"/>
                <w:color w:val="333333"/>
                <w:sz w:val="22"/>
                <w:szCs w:val="22"/>
              </w:rPr>
              <w:t xml:space="preserve">x </w:t>
            </w:r>
            <w:r>
              <w:rPr>
                <w:rFonts w:ascii="Arial" w:hAnsi="Arial" w:cs="Arial"/>
                <w:color w:val="333333"/>
                <w:sz w:val="22"/>
                <w:szCs w:val="22"/>
              </w:rPr>
              <w:t xml:space="preserve">= x % </w:t>
            </w:r>
            <w:r>
              <w:rPr>
                <w:rFonts w:ascii="Arial" w:hAnsi="Arial" w:cs="Arial"/>
                <w:color w:val="333333"/>
                <w:sz w:val="22"/>
                <w:szCs w:val="22"/>
              </w:rPr>
              <w:t>5</w:t>
            </w:r>
          </w:p>
        </w:tc>
      </w:tr>
    </w:tbl>
    <w:p w:rsidR="00EB3F4E" w:rsidRDefault="00EB3F4E" w:rsidP="00EB3F4E">
      <w:pPr>
        <w:pStyle w:val="NormalWeb"/>
        <w:shd w:val="clear" w:color="auto" w:fill="FFFFFF"/>
        <w:spacing w:before="0" w:beforeAutospacing="0" w:after="150" w:afterAutospacing="0"/>
        <w:ind w:left="360"/>
        <w:textAlignment w:val="baseline"/>
        <w:rPr>
          <w:rFonts w:ascii="Arial" w:hAnsi="Arial" w:cs="Arial"/>
          <w:color w:val="333333"/>
          <w:sz w:val="22"/>
          <w:szCs w:val="22"/>
        </w:rPr>
      </w:pPr>
    </w:p>
    <w:p w:rsidR="00EB3F4E" w:rsidRDefault="00EB3F4E" w:rsidP="00EB3F4E">
      <w:r>
        <w:t>Code:</w:t>
      </w:r>
    </w:p>
    <w:tbl>
      <w:tblPr>
        <w:tblStyle w:val="TableGrid"/>
        <w:tblW w:w="0" w:type="auto"/>
        <w:tblLook w:val="04A0" w:firstRow="1" w:lastRow="0" w:firstColumn="1" w:lastColumn="0" w:noHBand="0" w:noVBand="1"/>
      </w:tblPr>
      <w:tblGrid>
        <w:gridCol w:w="9576"/>
      </w:tblGrid>
      <w:tr w:rsidR="00EB3F4E" w:rsidTr="00EB3F4E">
        <w:tc>
          <w:tcPr>
            <w:tcW w:w="9576" w:type="dxa"/>
          </w:tcPr>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#include &lt;stdio.h&gt;</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int</w:t>
            </w:r>
            <w:r w:rsidRPr="00EB3F4E">
              <w:rPr>
                <w:rFonts w:ascii="Consolas" w:eastAsia="Times New Roman" w:hAnsi="Consolas" w:cs="Consolas"/>
                <w:color w:val="333333"/>
              </w:rPr>
              <w:t xml:space="preserve"> </w:t>
            </w:r>
            <w:r w:rsidRPr="00EB3F4E">
              <w:rPr>
                <w:rFonts w:ascii="Courier New" w:eastAsia="Times New Roman" w:hAnsi="Courier New" w:cs="Courier New"/>
                <w:color w:val="333333"/>
                <w:sz w:val="20"/>
                <w:szCs w:val="20"/>
              </w:rPr>
              <w:t>main()</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int</w:t>
            </w:r>
            <w:r w:rsidRPr="00EB3F4E">
              <w:rPr>
                <w:rFonts w:ascii="Consolas" w:eastAsia="Times New Roman" w:hAnsi="Consolas" w:cs="Consolas"/>
                <w:color w:val="333333"/>
              </w:rPr>
              <w:t xml:space="preserve"> </w:t>
            </w:r>
            <w:r w:rsidRPr="00EB3F4E">
              <w:rPr>
                <w:rFonts w:ascii="Courier New" w:eastAsia="Times New Roman" w:hAnsi="Courier New" w:cs="Courier New"/>
                <w:color w:val="333333"/>
                <w:sz w:val="20"/>
                <w:szCs w:val="20"/>
              </w:rPr>
              <w:t>x;</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x = 5;</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printf("x = 5 =&gt; x = %d\n", x);</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x += 5;</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printf("x += 5 =&gt; x = %d\n", x);</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lastRenderedPageBreak/>
              <w:t>    x -= 5;</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printf("x -= 5 =&gt; x = %d\n", x);</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x *= 5;</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printf("x *= 5 =&gt; x = %d\n", x);</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x /= 5;</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printf("x /= 5 =&gt; x = %d\n", x);</w:t>
            </w:r>
          </w:p>
          <w:p w:rsidR="00EB3F4E" w:rsidRPr="00EB3F4E" w:rsidRDefault="00EB3F4E" w:rsidP="00EB3F4E">
            <w:pPr>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    return</w:t>
            </w:r>
            <w:r w:rsidRPr="00EB3F4E">
              <w:rPr>
                <w:rFonts w:ascii="Consolas" w:eastAsia="Times New Roman" w:hAnsi="Consolas" w:cs="Consolas"/>
                <w:color w:val="333333"/>
              </w:rPr>
              <w:t xml:space="preserve"> </w:t>
            </w:r>
            <w:r w:rsidRPr="00EB3F4E">
              <w:rPr>
                <w:rFonts w:ascii="Courier New" w:eastAsia="Times New Roman" w:hAnsi="Courier New" w:cs="Courier New"/>
                <w:color w:val="333333"/>
                <w:sz w:val="20"/>
                <w:szCs w:val="20"/>
              </w:rPr>
              <w:t>0;</w:t>
            </w:r>
          </w:p>
          <w:p w:rsidR="00EB3F4E" w:rsidRPr="00EB3F4E" w:rsidRDefault="00EB3F4E" w:rsidP="00EB3F4E">
            <w:pPr>
              <w:rPr>
                <w:rFonts w:ascii="Consolas" w:eastAsia="Times New Roman" w:hAnsi="Consolas" w:cs="Consolas"/>
                <w:color w:val="333333"/>
              </w:rPr>
            </w:pPr>
            <w:r w:rsidRPr="00EB3F4E">
              <w:rPr>
                <w:rFonts w:ascii="Courier New" w:eastAsia="Times New Roman" w:hAnsi="Courier New" w:cs="Courier New"/>
                <w:color w:val="333333"/>
                <w:sz w:val="20"/>
                <w:szCs w:val="20"/>
              </w:rPr>
              <w:t>}</w:t>
            </w:r>
          </w:p>
          <w:p w:rsidR="00EB3F4E" w:rsidRDefault="00EB3F4E" w:rsidP="00EB3F4E"/>
        </w:tc>
      </w:tr>
    </w:tbl>
    <w:p w:rsidR="00EB3F4E" w:rsidRDefault="00EB3F4E" w:rsidP="00EB3F4E"/>
    <w:p w:rsidR="00EB3F4E" w:rsidRDefault="00EB3F4E" w:rsidP="00EB3F4E">
      <w:r>
        <w:t>Kết quả:</w:t>
      </w:r>
    </w:p>
    <w:p w:rsidR="00EB3F4E" w:rsidRDefault="00EB3F4E" w:rsidP="00EB3F4E">
      <w:pPr>
        <w:rPr>
          <w:rFonts w:ascii="Arial" w:hAnsi="Arial" w:cs="Arial"/>
          <w:color w:val="333333"/>
          <w:shd w:val="clear" w:color="auto" w:fill="F2F2F2"/>
        </w:rPr>
      </w:pPr>
      <w:r>
        <w:rPr>
          <w:rFonts w:ascii="Arial" w:hAnsi="Arial" w:cs="Arial"/>
          <w:color w:val="333333"/>
          <w:shd w:val="clear" w:color="auto" w:fill="F2F2F2"/>
        </w:rPr>
        <w:t>x = 5 =&gt; x = 5</w:t>
      </w:r>
      <w:r>
        <w:rPr>
          <w:rFonts w:ascii="Arial" w:hAnsi="Arial" w:cs="Arial"/>
          <w:color w:val="333333"/>
        </w:rPr>
        <w:br/>
      </w:r>
      <w:r>
        <w:rPr>
          <w:rFonts w:ascii="Arial" w:hAnsi="Arial" w:cs="Arial"/>
          <w:color w:val="333333"/>
          <w:shd w:val="clear" w:color="auto" w:fill="F2F2F2"/>
        </w:rPr>
        <w:t>x += 5 =&gt; x = 10</w:t>
      </w:r>
      <w:r>
        <w:rPr>
          <w:rFonts w:ascii="Arial" w:hAnsi="Arial" w:cs="Arial"/>
          <w:color w:val="333333"/>
        </w:rPr>
        <w:br/>
      </w:r>
      <w:r>
        <w:rPr>
          <w:rFonts w:ascii="Arial" w:hAnsi="Arial" w:cs="Arial"/>
          <w:color w:val="333333"/>
          <w:shd w:val="clear" w:color="auto" w:fill="F2F2F2"/>
        </w:rPr>
        <w:t>x -= 5 =&gt; x = 5</w:t>
      </w:r>
      <w:r>
        <w:rPr>
          <w:rFonts w:ascii="Arial" w:hAnsi="Arial" w:cs="Arial"/>
          <w:color w:val="333333"/>
        </w:rPr>
        <w:br/>
      </w:r>
      <w:r>
        <w:rPr>
          <w:rFonts w:ascii="Arial" w:hAnsi="Arial" w:cs="Arial"/>
          <w:color w:val="333333"/>
          <w:shd w:val="clear" w:color="auto" w:fill="F2F2F2"/>
        </w:rPr>
        <w:t>x *= 5 =&gt; x = 25</w:t>
      </w:r>
      <w:r>
        <w:rPr>
          <w:rFonts w:ascii="Arial" w:hAnsi="Arial" w:cs="Arial"/>
          <w:color w:val="333333"/>
        </w:rPr>
        <w:br/>
      </w:r>
      <w:r>
        <w:rPr>
          <w:rFonts w:ascii="Arial" w:hAnsi="Arial" w:cs="Arial"/>
          <w:color w:val="333333"/>
          <w:shd w:val="clear" w:color="auto" w:fill="F2F2F2"/>
        </w:rPr>
        <w:t>x /= 5 =&gt; x = 5</w:t>
      </w:r>
    </w:p>
    <w:p w:rsidR="00EB3F4E" w:rsidRDefault="00EB3F4E" w:rsidP="00EB3F4E">
      <w:pPr>
        <w:rPr>
          <w:rFonts w:ascii="Arial" w:hAnsi="Arial" w:cs="Arial"/>
          <w:color w:val="333333"/>
          <w:shd w:val="clear" w:color="auto" w:fill="F2F2F2"/>
        </w:rPr>
      </w:pPr>
    </w:p>
    <w:p w:rsidR="00EB3F4E" w:rsidRDefault="00EB3F4E" w:rsidP="00EB3F4E">
      <w:pPr>
        <w:pStyle w:val="ListParagraph"/>
        <w:numPr>
          <w:ilvl w:val="0"/>
          <w:numId w:val="1"/>
        </w:numPr>
      </w:pPr>
      <w:r>
        <w:t>Toán tử phẩy</w:t>
      </w:r>
    </w:p>
    <w:p w:rsidR="00EB3F4E" w:rsidRDefault="00EB3F4E" w:rsidP="00EB3F4E">
      <w:pPr>
        <w:ind w:left="360"/>
        <w:rPr>
          <w:rFonts w:ascii="Arial" w:hAnsi="Arial" w:cs="Arial"/>
          <w:color w:val="333333"/>
          <w:shd w:val="clear" w:color="auto" w:fill="FFFFFF"/>
        </w:rPr>
      </w:pPr>
      <w:r w:rsidRPr="00EB3F4E">
        <w:rPr>
          <w:rFonts w:ascii="Arial" w:hAnsi="Arial" w:cs="Arial"/>
          <w:color w:val="333333"/>
          <w:shd w:val="clear" w:color="auto" w:fill="FFFFFF"/>
        </w:rPr>
        <w:t>Nhiều biểu thức có thể được kết nối vào cùng một biểu thức sử dụng toán tử phẩy. Toán tử phẩy yêu cầu 2 toán hạng. Đầu tiên nó ước lượng toán hạng trái sau đó là toán hạng phải, và trả về giá trị của toán hạng phải như là kết quả sau cùng.</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#include &lt;stdio.h&gt;</w:t>
      </w:r>
    </w:p>
    <w:p w:rsidR="00EB3F4E" w:rsidRPr="00EB3F4E" w:rsidRDefault="00EB3F4E" w:rsidP="00EB3F4E">
      <w:pPr>
        <w:spacing w:after="0" w:line="240" w:lineRule="auto"/>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int</w:t>
      </w:r>
      <w:r w:rsidRPr="00EB3F4E">
        <w:rPr>
          <w:rFonts w:ascii="Consolas" w:eastAsia="Times New Roman" w:hAnsi="Consolas" w:cs="Consolas"/>
          <w:color w:val="333333"/>
        </w:rPr>
        <w:t xml:space="preserve"> </w:t>
      </w:r>
      <w:r w:rsidRPr="00EB3F4E">
        <w:rPr>
          <w:rFonts w:ascii="Courier New" w:eastAsia="Times New Roman" w:hAnsi="Courier New" w:cs="Courier New"/>
          <w:color w:val="333333"/>
          <w:sz w:val="20"/>
          <w:szCs w:val="20"/>
        </w:rPr>
        <w:t>main()</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    int</w:t>
      </w:r>
      <w:r w:rsidRPr="00EB3F4E">
        <w:rPr>
          <w:rFonts w:ascii="Consolas" w:eastAsia="Times New Roman" w:hAnsi="Consolas" w:cs="Consolas"/>
          <w:color w:val="333333"/>
        </w:rPr>
        <w:t xml:space="preserve"> </w:t>
      </w:r>
      <w:r w:rsidRPr="00EB3F4E">
        <w:rPr>
          <w:rFonts w:ascii="Courier New" w:eastAsia="Times New Roman" w:hAnsi="Courier New" w:cs="Courier New"/>
          <w:color w:val="333333"/>
          <w:sz w:val="20"/>
          <w:szCs w:val="20"/>
        </w:rPr>
        <w:t>m, t;</w:t>
      </w:r>
    </w:p>
    <w:p w:rsidR="00EB3F4E" w:rsidRPr="00EB3F4E" w:rsidRDefault="00EB3F4E" w:rsidP="00EB3F4E">
      <w:pPr>
        <w:spacing w:after="0" w:line="240" w:lineRule="auto"/>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    m = (t =2, t*5 + 10);</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    printf("t = %d, m = %d\n", t, m);</w:t>
      </w:r>
    </w:p>
    <w:p w:rsidR="00EB3F4E" w:rsidRPr="00EB3F4E" w:rsidRDefault="00EB3F4E" w:rsidP="00EB3F4E">
      <w:pPr>
        <w:spacing w:after="0" w:line="240" w:lineRule="auto"/>
        <w:rPr>
          <w:rFonts w:ascii="Consolas" w:eastAsia="Times New Roman" w:hAnsi="Consolas" w:cs="Consolas"/>
          <w:color w:val="333333"/>
        </w:rPr>
      </w:pPr>
      <w:r w:rsidRPr="00EB3F4E">
        <w:rPr>
          <w:rFonts w:ascii="Consolas" w:eastAsia="Times New Roman" w:hAnsi="Consolas" w:cs="Consolas"/>
          <w:color w:val="333333"/>
        </w:rPr>
        <w:t> </w:t>
      </w:r>
    </w:p>
    <w:p w:rsidR="00EB3F4E" w:rsidRPr="00EB3F4E" w:rsidRDefault="00EB3F4E" w:rsidP="00EB3F4E">
      <w:pPr>
        <w:spacing w:after="0" w:line="240" w:lineRule="auto"/>
        <w:rPr>
          <w:rFonts w:ascii="Consolas" w:eastAsia="Times New Roman" w:hAnsi="Consolas" w:cs="Consolas"/>
          <w:color w:val="333333"/>
        </w:rPr>
      </w:pPr>
      <w:r w:rsidRPr="00EB3F4E">
        <w:rPr>
          <w:rFonts w:ascii="Courier New" w:eastAsia="Times New Roman" w:hAnsi="Courier New" w:cs="Courier New"/>
          <w:color w:val="333333"/>
          <w:sz w:val="20"/>
          <w:szCs w:val="20"/>
        </w:rPr>
        <w:t>    return</w:t>
      </w:r>
      <w:r w:rsidRPr="00EB3F4E">
        <w:rPr>
          <w:rFonts w:ascii="Consolas" w:eastAsia="Times New Roman" w:hAnsi="Consolas" w:cs="Consolas"/>
          <w:color w:val="333333"/>
        </w:rPr>
        <w:t xml:space="preserve"> </w:t>
      </w:r>
      <w:r w:rsidRPr="00EB3F4E">
        <w:rPr>
          <w:rFonts w:ascii="Courier New" w:eastAsia="Times New Roman" w:hAnsi="Courier New" w:cs="Courier New"/>
          <w:color w:val="333333"/>
          <w:sz w:val="20"/>
          <w:szCs w:val="20"/>
        </w:rPr>
        <w:t>0;</w:t>
      </w:r>
    </w:p>
    <w:p w:rsidR="00EB3F4E" w:rsidRDefault="00EB3F4E" w:rsidP="00EB3F4E">
      <w:pPr>
        <w:spacing w:after="0" w:line="240" w:lineRule="auto"/>
        <w:rPr>
          <w:rFonts w:ascii="Courier New" w:eastAsia="Times New Roman" w:hAnsi="Courier New" w:cs="Courier New"/>
          <w:color w:val="333333"/>
          <w:sz w:val="20"/>
          <w:szCs w:val="20"/>
        </w:rPr>
      </w:pPr>
      <w:r w:rsidRPr="00EB3F4E">
        <w:rPr>
          <w:rFonts w:ascii="Courier New" w:eastAsia="Times New Roman" w:hAnsi="Courier New" w:cs="Courier New"/>
          <w:color w:val="333333"/>
          <w:sz w:val="20"/>
          <w:szCs w:val="20"/>
        </w:rPr>
        <w:t>}</w:t>
      </w:r>
    </w:p>
    <w:p w:rsidR="00EB3F4E" w:rsidRDefault="00EB3F4E" w:rsidP="00EB3F4E">
      <w:pPr>
        <w:spacing w:after="0" w:line="240" w:lineRule="auto"/>
        <w:rPr>
          <w:rFonts w:ascii="Arial" w:hAnsi="Arial" w:cs="Arial"/>
          <w:color w:val="333333"/>
          <w:shd w:val="clear" w:color="auto" w:fill="F2F2F2"/>
        </w:rPr>
      </w:pPr>
      <w:r>
        <w:rPr>
          <w:rFonts w:ascii="Arial" w:hAnsi="Arial" w:cs="Arial"/>
          <w:color w:val="333333"/>
          <w:shd w:val="clear" w:color="auto" w:fill="F2F2F2"/>
        </w:rPr>
        <w:t>t = 2, m = 20</w:t>
      </w:r>
    </w:p>
    <w:p w:rsidR="00FE21F9" w:rsidRDefault="00FE21F9" w:rsidP="00FE21F9">
      <w:pPr>
        <w:pStyle w:val="ListParagraph"/>
        <w:numPr>
          <w:ilvl w:val="0"/>
          <w:numId w:val="1"/>
        </w:numPr>
        <w:spacing w:after="0" w:line="240" w:lineRule="auto"/>
        <w:rPr>
          <w:rFonts w:ascii="Consolas" w:eastAsia="Times New Roman" w:hAnsi="Consolas" w:cs="Consolas"/>
          <w:color w:val="333333"/>
        </w:rPr>
      </w:pPr>
      <w:r>
        <w:rPr>
          <w:rFonts w:ascii="Consolas" w:eastAsia="Times New Roman" w:hAnsi="Consolas" w:cs="Consolas"/>
          <w:color w:val="333333"/>
        </w:rPr>
        <w:t>Toán tử lấy kích thước</w:t>
      </w:r>
    </w:p>
    <w:p w:rsidR="00FE21F9" w:rsidRDefault="00FE21F9" w:rsidP="00FE21F9">
      <w:pPr>
        <w:spacing w:after="0" w:line="240" w:lineRule="auto"/>
        <w:rPr>
          <w:rFonts w:ascii="Arial" w:hAnsi="Arial" w:cs="Arial"/>
          <w:color w:val="333333"/>
          <w:shd w:val="clear" w:color="auto" w:fill="FFFFFF"/>
        </w:rPr>
      </w:pPr>
      <w:r>
        <w:rPr>
          <w:rFonts w:ascii="Arial" w:hAnsi="Arial" w:cs="Arial"/>
          <w:color w:val="333333"/>
          <w:shd w:val="clear" w:color="auto" w:fill="FFFFFF"/>
        </w:rPr>
        <w:t xml:space="preserve">Ngôn ngữ </w:t>
      </w:r>
      <w:r>
        <w:rPr>
          <w:rFonts w:ascii="Arial" w:hAnsi="Arial" w:cs="Arial"/>
          <w:color w:val="333333"/>
          <w:shd w:val="clear" w:color="auto" w:fill="FFFFFF"/>
        </w:rPr>
        <w:t>C cung</w:t>
      </w:r>
      <w:r>
        <w:rPr>
          <w:rFonts w:ascii="Arial" w:hAnsi="Arial" w:cs="Arial"/>
          <w:color w:val="333333"/>
          <w:shd w:val="clear" w:color="auto" w:fill="FFFFFF"/>
        </w:rPr>
        <w:t xml:space="preserve"> cấp cho chúng ta toán tử sizeof để tính toán kích thước của các loại dữ liệu. Chúng ta sẽ cần sử dụng chúng khi muốn biết kích thước của kiểu dữ liệu mình đang cần dùng là gì. Cụ thể ví dụ</w:t>
      </w:r>
      <w:r>
        <w:rPr>
          <w:rFonts w:ascii="Arial" w:hAnsi="Arial" w:cs="Arial"/>
          <w:color w:val="333333"/>
          <w:shd w:val="clear" w:color="auto" w:fill="FFFFFF"/>
        </w:rPr>
        <w:t xml:space="preserve"> </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#include &lt;stdio.h&gt;</w:t>
      </w:r>
    </w:p>
    <w:p w:rsidR="00FE21F9" w:rsidRPr="00FE21F9" w:rsidRDefault="00FE21F9" w:rsidP="00FE21F9">
      <w:pPr>
        <w:spacing w:after="0" w:line="240" w:lineRule="auto"/>
        <w:rPr>
          <w:rFonts w:ascii="Consolas" w:eastAsia="Times New Roman" w:hAnsi="Consolas" w:cs="Consolas"/>
          <w:color w:val="333333"/>
        </w:rPr>
      </w:pPr>
      <w:r w:rsidRPr="00FE21F9">
        <w:rPr>
          <w:rFonts w:ascii="Consolas" w:eastAsia="Times New Roman" w:hAnsi="Consolas" w:cs="Consolas"/>
          <w:color w:val="333333"/>
        </w:rPr>
        <w:t> </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int</w:t>
      </w:r>
      <w:r w:rsidRPr="00FE21F9">
        <w:rPr>
          <w:rFonts w:ascii="Consolas" w:eastAsia="Times New Roman" w:hAnsi="Consolas" w:cs="Consolas"/>
          <w:color w:val="333333"/>
        </w:rPr>
        <w:t xml:space="preserve"> </w:t>
      </w:r>
      <w:r w:rsidRPr="00FE21F9">
        <w:rPr>
          <w:rFonts w:ascii="Courier New" w:eastAsia="Times New Roman" w:hAnsi="Courier New" w:cs="Courier New"/>
          <w:color w:val="333333"/>
          <w:sz w:val="20"/>
          <w:szCs w:val="20"/>
        </w:rPr>
        <w:t>main()</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printf("char size = %d byte\n", sizeof(char));</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printf("short size = %d byte\n", sizeof(short));</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lastRenderedPageBreak/>
        <w:t>    printf("int size = %d byte\n", sizeof(int));</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printf("long size = %d byte\n", sizeof(long));</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printf("float size = %d byte\n", sizeof(float));</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printf("double size = %d byte\n", sizeof(double));</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printf("1.55 size = %d byte\n", sizeof(1.55));</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printf("\"Hello\" size = %d byte\n", sizeof("Hello"));</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    return</w:t>
      </w:r>
      <w:r w:rsidRPr="00FE21F9">
        <w:rPr>
          <w:rFonts w:ascii="Consolas" w:eastAsia="Times New Roman" w:hAnsi="Consolas" w:cs="Consolas"/>
          <w:color w:val="333333"/>
        </w:rPr>
        <w:t xml:space="preserve"> </w:t>
      </w:r>
      <w:r w:rsidRPr="00FE21F9">
        <w:rPr>
          <w:rFonts w:ascii="Courier New" w:eastAsia="Times New Roman" w:hAnsi="Courier New" w:cs="Courier New"/>
          <w:color w:val="333333"/>
          <w:sz w:val="20"/>
          <w:szCs w:val="20"/>
        </w:rPr>
        <w:t>0;</w:t>
      </w:r>
    </w:p>
    <w:p w:rsidR="00FE21F9" w:rsidRPr="00FE21F9" w:rsidRDefault="00FE21F9" w:rsidP="00FE21F9">
      <w:pPr>
        <w:spacing w:after="0" w:line="240" w:lineRule="auto"/>
        <w:rPr>
          <w:rFonts w:ascii="Consolas" w:eastAsia="Times New Roman" w:hAnsi="Consolas" w:cs="Consolas"/>
          <w:color w:val="333333"/>
        </w:rPr>
      </w:pPr>
      <w:r w:rsidRPr="00FE21F9">
        <w:rPr>
          <w:rFonts w:ascii="Courier New" w:eastAsia="Times New Roman" w:hAnsi="Courier New" w:cs="Courier New"/>
          <w:color w:val="333333"/>
          <w:sz w:val="20"/>
          <w:szCs w:val="20"/>
        </w:rPr>
        <w:t>}</w:t>
      </w:r>
    </w:p>
    <w:p w:rsidR="00FE21F9" w:rsidRDefault="00FE21F9" w:rsidP="00FE21F9">
      <w:pPr>
        <w:spacing w:after="0" w:line="240" w:lineRule="auto"/>
        <w:rPr>
          <w:rFonts w:ascii="Arial" w:hAnsi="Arial" w:cs="Arial"/>
          <w:color w:val="333333"/>
          <w:shd w:val="clear" w:color="auto" w:fill="FFFFFF"/>
        </w:rPr>
      </w:pPr>
      <w:r>
        <w:rPr>
          <w:rFonts w:ascii="Arial" w:hAnsi="Arial" w:cs="Arial"/>
          <w:color w:val="333333"/>
          <w:shd w:val="clear" w:color="auto" w:fill="FFFFFF"/>
        </w:rPr>
        <w:t xml:space="preserve"> </w:t>
      </w:r>
    </w:p>
    <w:p w:rsidR="00FE21F9" w:rsidRPr="00FE21F9" w:rsidRDefault="00FE21F9" w:rsidP="00FE21F9">
      <w:pPr>
        <w:spacing w:after="0" w:line="240" w:lineRule="auto"/>
        <w:rPr>
          <w:rFonts w:ascii="Consolas" w:eastAsia="Times New Roman" w:hAnsi="Consolas" w:cs="Consolas"/>
          <w:color w:val="333333"/>
        </w:rPr>
      </w:pPr>
    </w:p>
    <w:p w:rsidR="00EB3F4E" w:rsidRDefault="00FE21F9" w:rsidP="00FE21F9">
      <w:r>
        <w:t>Kết quả trả về:</w:t>
      </w:r>
    </w:p>
    <w:p w:rsidR="00FE21F9" w:rsidRDefault="00FE21F9" w:rsidP="00FE21F9">
      <w:pPr>
        <w:rPr>
          <w:rFonts w:ascii="Arial" w:hAnsi="Arial" w:cs="Arial"/>
          <w:color w:val="333333"/>
          <w:shd w:val="clear" w:color="auto" w:fill="F2F2F2"/>
        </w:rPr>
      </w:pPr>
      <w:r>
        <w:rPr>
          <w:rFonts w:ascii="Arial" w:hAnsi="Arial" w:cs="Arial"/>
          <w:color w:val="333333"/>
          <w:shd w:val="clear" w:color="auto" w:fill="F2F2F2"/>
        </w:rPr>
        <w:t>char size = 1 byte</w:t>
      </w:r>
      <w:r>
        <w:rPr>
          <w:rFonts w:ascii="Arial" w:hAnsi="Arial" w:cs="Arial"/>
          <w:color w:val="333333"/>
        </w:rPr>
        <w:br/>
      </w:r>
      <w:r>
        <w:rPr>
          <w:rFonts w:ascii="Arial" w:hAnsi="Arial" w:cs="Arial"/>
          <w:color w:val="333333"/>
          <w:shd w:val="clear" w:color="auto" w:fill="F2F2F2"/>
        </w:rPr>
        <w:t>short size = 2 byte</w:t>
      </w:r>
      <w:r>
        <w:rPr>
          <w:rFonts w:ascii="Arial" w:hAnsi="Arial" w:cs="Arial"/>
          <w:color w:val="333333"/>
        </w:rPr>
        <w:br/>
      </w:r>
      <w:r>
        <w:rPr>
          <w:rFonts w:ascii="Arial" w:hAnsi="Arial" w:cs="Arial"/>
          <w:color w:val="333333"/>
          <w:shd w:val="clear" w:color="auto" w:fill="F2F2F2"/>
        </w:rPr>
        <w:t>int size = 4 byte</w:t>
      </w:r>
      <w:r>
        <w:rPr>
          <w:rFonts w:ascii="Arial" w:hAnsi="Arial" w:cs="Arial"/>
          <w:color w:val="333333"/>
        </w:rPr>
        <w:br/>
      </w:r>
      <w:r>
        <w:rPr>
          <w:rFonts w:ascii="Arial" w:hAnsi="Arial" w:cs="Arial"/>
          <w:color w:val="333333"/>
          <w:shd w:val="clear" w:color="auto" w:fill="F2F2F2"/>
        </w:rPr>
        <w:t>long size = 8 byte</w:t>
      </w:r>
      <w:r>
        <w:rPr>
          <w:rFonts w:ascii="Arial" w:hAnsi="Arial" w:cs="Arial"/>
          <w:color w:val="333333"/>
        </w:rPr>
        <w:br/>
      </w:r>
      <w:r>
        <w:rPr>
          <w:rFonts w:ascii="Arial" w:hAnsi="Arial" w:cs="Arial"/>
          <w:color w:val="333333"/>
          <w:shd w:val="clear" w:color="auto" w:fill="F2F2F2"/>
        </w:rPr>
        <w:t>float size = 4 byte</w:t>
      </w:r>
      <w:r>
        <w:rPr>
          <w:rFonts w:ascii="Arial" w:hAnsi="Arial" w:cs="Arial"/>
          <w:color w:val="333333"/>
        </w:rPr>
        <w:br/>
      </w:r>
      <w:r>
        <w:rPr>
          <w:rFonts w:ascii="Arial" w:hAnsi="Arial" w:cs="Arial"/>
          <w:color w:val="333333"/>
          <w:shd w:val="clear" w:color="auto" w:fill="F2F2F2"/>
        </w:rPr>
        <w:t>double size = 8 byte</w:t>
      </w:r>
      <w:r>
        <w:rPr>
          <w:rFonts w:ascii="Arial" w:hAnsi="Arial" w:cs="Arial"/>
          <w:color w:val="333333"/>
        </w:rPr>
        <w:br/>
      </w:r>
      <w:r>
        <w:rPr>
          <w:rFonts w:ascii="Arial" w:hAnsi="Arial" w:cs="Arial"/>
          <w:color w:val="333333"/>
          <w:shd w:val="clear" w:color="auto" w:fill="F2F2F2"/>
        </w:rPr>
        <w:t>1.55 size = 8 byte</w:t>
      </w:r>
      <w:r>
        <w:rPr>
          <w:rFonts w:ascii="Arial" w:hAnsi="Arial" w:cs="Arial"/>
          <w:color w:val="333333"/>
        </w:rPr>
        <w:br/>
      </w:r>
      <w:r>
        <w:rPr>
          <w:rFonts w:ascii="Arial" w:hAnsi="Arial" w:cs="Arial"/>
          <w:color w:val="333333"/>
          <w:shd w:val="clear" w:color="auto" w:fill="F2F2F2"/>
        </w:rPr>
        <w:t>“Hello” size = 6 byte</w:t>
      </w:r>
    </w:p>
    <w:p w:rsidR="00FE21F9" w:rsidRDefault="00FE21F9" w:rsidP="00FE21F9">
      <w:pPr>
        <w:pStyle w:val="ListParagraph"/>
        <w:numPr>
          <w:ilvl w:val="0"/>
          <w:numId w:val="1"/>
        </w:numPr>
      </w:pPr>
      <w:r>
        <w:t>Độ ưu tiên của các toán tử</w:t>
      </w:r>
    </w:p>
    <w:p w:rsidR="00FE21F9" w:rsidRDefault="00FE21F9" w:rsidP="00FE21F9">
      <w:pPr>
        <w:ind w:left="360"/>
      </w:pPr>
      <w:r>
        <w:rPr>
          <w:rFonts w:ascii="Arial" w:hAnsi="Arial" w:cs="Arial"/>
          <w:color w:val="333333"/>
          <w:shd w:val="clear" w:color="auto" w:fill="FFFFFF"/>
        </w:rPr>
        <w:t>Độ ưu tiên các toán tử được thực hiện từ trên xuống dưới theo bảng sau. Trong mỗi hàng lại có độ ưu tiên như ở cột thứ 3.</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75" w:type="dxa"/>
          <w:left w:w="150" w:type="dxa"/>
          <w:bottom w:w="75" w:type="dxa"/>
          <w:right w:w="150" w:type="dxa"/>
        </w:tblCellMar>
        <w:tblLook w:val="04A0" w:firstRow="1" w:lastRow="0" w:firstColumn="1" w:lastColumn="0" w:noHBand="0" w:noVBand="1"/>
      </w:tblPr>
      <w:tblGrid>
        <w:gridCol w:w="1767"/>
        <w:gridCol w:w="3527"/>
        <w:gridCol w:w="1681"/>
      </w:tblGrid>
      <w:tr w:rsidR="00FE21F9" w:rsidRPr="00FE21F9" w:rsidTr="00FE21F9">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jc w:val="center"/>
              <w:rPr>
                <w:rFonts w:ascii="inherit" w:eastAsia="Times New Roman" w:hAnsi="inherit" w:cs="Arial"/>
                <w:b/>
                <w:bCs/>
                <w:color w:val="333333"/>
              </w:rPr>
            </w:pPr>
            <w:r w:rsidRPr="00FE21F9">
              <w:rPr>
                <w:rFonts w:ascii="inherit" w:eastAsia="Times New Roman" w:hAnsi="inherit" w:cs="Arial"/>
                <w:b/>
                <w:bCs/>
                <w:color w:val="333333"/>
              </w:rPr>
              <w:t>Loại</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jc w:val="center"/>
              <w:rPr>
                <w:rFonts w:ascii="inherit" w:eastAsia="Times New Roman" w:hAnsi="inherit" w:cs="Arial"/>
                <w:b/>
                <w:bCs/>
                <w:color w:val="333333"/>
              </w:rPr>
            </w:pPr>
            <w:r w:rsidRPr="00FE21F9">
              <w:rPr>
                <w:rFonts w:ascii="inherit" w:eastAsia="Times New Roman" w:hAnsi="inherit" w:cs="Arial"/>
                <w:b/>
                <w:bCs/>
                <w:color w:val="333333"/>
              </w:rPr>
              <w:t>Toán tử</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jc w:val="center"/>
              <w:rPr>
                <w:rFonts w:ascii="inherit" w:eastAsia="Times New Roman" w:hAnsi="inherit" w:cs="Arial"/>
                <w:b/>
                <w:bCs/>
                <w:color w:val="333333"/>
              </w:rPr>
            </w:pPr>
            <w:r w:rsidRPr="00FE21F9">
              <w:rPr>
                <w:rFonts w:ascii="inherit" w:eastAsia="Times New Roman" w:hAnsi="inherit" w:cs="Arial"/>
                <w:b/>
                <w:bCs/>
                <w:color w:val="333333"/>
              </w:rPr>
              <w:t>Thứ tự ưu tiên</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Postfix</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 [] -&gt; . ++ – –</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Unary</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 – ! ~ ++ – – (type)* &amp; sizeof</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Phải sang trái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Tính nhân</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 / %</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Tính cộng</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Dịch chuyển</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&lt;&lt; &gt;&gt;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Quan hệ</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&lt; &lt;= &gt; &gt;=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Cân bằng</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Phép AND bit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&amp;</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Phép XOR bit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Phép OR bit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Phép AND logic</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&amp;&amp;</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Phép OR logic</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Điều kiện</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Phải sang trái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Gán</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 += -= *= /= %=&gt;&gt;= &lt;&lt;= &amp;= ^= |=</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Phải sang trái</w:t>
            </w:r>
          </w:p>
        </w:tc>
      </w:tr>
      <w:tr w:rsidR="00FE21F9" w:rsidRPr="00FE21F9" w:rsidTr="00FE21F9">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lastRenderedPageBreak/>
              <w:t>Dấu phảy</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vAlign w:val="bottom"/>
            <w:hideMark/>
          </w:tcPr>
          <w:p w:rsidR="00FE21F9" w:rsidRPr="00FE21F9" w:rsidRDefault="00FE21F9" w:rsidP="00FE21F9">
            <w:pPr>
              <w:spacing w:after="0" w:line="240" w:lineRule="auto"/>
              <w:rPr>
                <w:rFonts w:ascii="inherit" w:eastAsia="Times New Roman" w:hAnsi="inherit" w:cs="Arial"/>
                <w:color w:val="333333"/>
              </w:rPr>
            </w:pPr>
            <w:r w:rsidRPr="00FE21F9">
              <w:rPr>
                <w:rFonts w:ascii="inherit" w:eastAsia="Times New Roman" w:hAnsi="inherit" w:cs="Arial"/>
                <w:color w:val="333333"/>
              </w:rPr>
              <w:t>Trái sang phải</w:t>
            </w:r>
          </w:p>
        </w:tc>
      </w:tr>
    </w:tbl>
    <w:p w:rsidR="00FE21F9" w:rsidRDefault="00FE21F9" w:rsidP="00FE21F9"/>
    <w:p w:rsidR="00FE21F9" w:rsidRDefault="00FE21F9" w:rsidP="00FE21F9">
      <w:r>
        <w:t>Bài học về toán tử của chúng ta đã kết thúc, các bạn có thể làm một số ví dụ để hiểu rõ hơn về toán tử.</w:t>
      </w:r>
    </w:p>
    <w:p w:rsidR="00FE21F9" w:rsidRDefault="00FE21F9" w:rsidP="00FE21F9">
      <w:r>
        <w:t>Bài tập: Viết chương trình mô phỏng máy tính casio bỏ túi với các phép toán đơn giản: Cộng, trừ, nhân, chia, chia lấy nguyên.</w:t>
      </w:r>
    </w:p>
    <w:p w:rsidR="00FE21F9" w:rsidRPr="004F4F13" w:rsidRDefault="00FE21F9" w:rsidP="00FE21F9">
      <w:r>
        <w:t>Tất cả các bài tập sẽ được giải bài viết Giải Bài Tập Series Lập Trình C căn bản.</w:t>
      </w:r>
    </w:p>
    <w:sectPr w:rsidR="00FE21F9" w:rsidRPr="004F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CF9"/>
    <w:multiLevelType w:val="hybridMultilevel"/>
    <w:tmpl w:val="4F14178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9F94AD3"/>
    <w:multiLevelType w:val="hybridMultilevel"/>
    <w:tmpl w:val="9C92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30641"/>
    <w:multiLevelType w:val="hybridMultilevel"/>
    <w:tmpl w:val="90EC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13903"/>
    <w:multiLevelType w:val="hybridMultilevel"/>
    <w:tmpl w:val="E72C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177E8"/>
    <w:multiLevelType w:val="hybridMultilevel"/>
    <w:tmpl w:val="D9A058E4"/>
    <w:lvl w:ilvl="0" w:tplc="682A834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6555C"/>
    <w:multiLevelType w:val="hybridMultilevel"/>
    <w:tmpl w:val="AF20F746"/>
    <w:lvl w:ilvl="0" w:tplc="F9E0B9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B25384"/>
    <w:multiLevelType w:val="hybridMultilevel"/>
    <w:tmpl w:val="E9B43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16"/>
    <w:rsid w:val="00194616"/>
    <w:rsid w:val="00261944"/>
    <w:rsid w:val="00311AE7"/>
    <w:rsid w:val="004F4F13"/>
    <w:rsid w:val="0060419C"/>
    <w:rsid w:val="00962BCE"/>
    <w:rsid w:val="00A769FC"/>
    <w:rsid w:val="00B92147"/>
    <w:rsid w:val="00CE2490"/>
    <w:rsid w:val="00D12909"/>
    <w:rsid w:val="00EB3F4E"/>
    <w:rsid w:val="00F772A5"/>
    <w:rsid w:val="00FE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A5"/>
    <w:pPr>
      <w:ind w:left="720"/>
      <w:contextualSpacing/>
    </w:pPr>
  </w:style>
  <w:style w:type="table" w:styleId="TableGrid">
    <w:name w:val="Table Grid"/>
    <w:basedOn w:val="TableNormal"/>
    <w:uiPriority w:val="59"/>
    <w:rsid w:val="00F77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61944"/>
    <w:rPr>
      <w:rFonts w:ascii="Courier New" w:eastAsia="Times New Roman" w:hAnsi="Courier New" w:cs="Courier New"/>
      <w:sz w:val="20"/>
      <w:szCs w:val="20"/>
    </w:rPr>
  </w:style>
  <w:style w:type="paragraph" w:styleId="NormalWeb">
    <w:name w:val="Normal (Web)"/>
    <w:basedOn w:val="Normal"/>
    <w:uiPriority w:val="99"/>
    <w:unhideWhenUsed/>
    <w:rsid w:val="00EB3F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A5"/>
    <w:pPr>
      <w:ind w:left="720"/>
      <w:contextualSpacing/>
    </w:pPr>
  </w:style>
  <w:style w:type="table" w:styleId="TableGrid">
    <w:name w:val="Table Grid"/>
    <w:basedOn w:val="TableNormal"/>
    <w:uiPriority w:val="59"/>
    <w:rsid w:val="00F77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61944"/>
    <w:rPr>
      <w:rFonts w:ascii="Courier New" w:eastAsia="Times New Roman" w:hAnsi="Courier New" w:cs="Courier New"/>
      <w:sz w:val="20"/>
      <w:szCs w:val="20"/>
    </w:rPr>
  </w:style>
  <w:style w:type="paragraph" w:styleId="NormalWeb">
    <w:name w:val="Normal (Web)"/>
    <w:basedOn w:val="Normal"/>
    <w:uiPriority w:val="99"/>
    <w:unhideWhenUsed/>
    <w:rsid w:val="00EB3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52613">
      <w:bodyDiv w:val="1"/>
      <w:marLeft w:val="0"/>
      <w:marRight w:val="0"/>
      <w:marTop w:val="0"/>
      <w:marBottom w:val="0"/>
      <w:divBdr>
        <w:top w:val="none" w:sz="0" w:space="0" w:color="auto"/>
        <w:left w:val="none" w:sz="0" w:space="0" w:color="auto"/>
        <w:bottom w:val="none" w:sz="0" w:space="0" w:color="auto"/>
        <w:right w:val="none" w:sz="0" w:space="0" w:color="auto"/>
      </w:divBdr>
    </w:div>
    <w:div w:id="444231499">
      <w:bodyDiv w:val="1"/>
      <w:marLeft w:val="0"/>
      <w:marRight w:val="0"/>
      <w:marTop w:val="0"/>
      <w:marBottom w:val="0"/>
      <w:divBdr>
        <w:top w:val="none" w:sz="0" w:space="0" w:color="auto"/>
        <w:left w:val="none" w:sz="0" w:space="0" w:color="auto"/>
        <w:bottom w:val="none" w:sz="0" w:space="0" w:color="auto"/>
        <w:right w:val="none" w:sz="0" w:space="0" w:color="auto"/>
      </w:divBdr>
    </w:div>
    <w:div w:id="585529176">
      <w:bodyDiv w:val="1"/>
      <w:marLeft w:val="0"/>
      <w:marRight w:val="0"/>
      <w:marTop w:val="0"/>
      <w:marBottom w:val="0"/>
      <w:divBdr>
        <w:top w:val="none" w:sz="0" w:space="0" w:color="auto"/>
        <w:left w:val="none" w:sz="0" w:space="0" w:color="auto"/>
        <w:bottom w:val="none" w:sz="0" w:space="0" w:color="auto"/>
        <w:right w:val="none" w:sz="0" w:space="0" w:color="auto"/>
      </w:divBdr>
    </w:div>
    <w:div w:id="775565639">
      <w:bodyDiv w:val="1"/>
      <w:marLeft w:val="0"/>
      <w:marRight w:val="0"/>
      <w:marTop w:val="0"/>
      <w:marBottom w:val="0"/>
      <w:divBdr>
        <w:top w:val="none" w:sz="0" w:space="0" w:color="auto"/>
        <w:left w:val="none" w:sz="0" w:space="0" w:color="auto"/>
        <w:bottom w:val="none" w:sz="0" w:space="0" w:color="auto"/>
        <w:right w:val="none" w:sz="0" w:space="0" w:color="auto"/>
      </w:divBdr>
    </w:div>
    <w:div w:id="1042823597">
      <w:bodyDiv w:val="1"/>
      <w:marLeft w:val="0"/>
      <w:marRight w:val="0"/>
      <w:marTop w:val="0"/>
      <w:marBottom w:val="0"/>
      <w:divBdr>
        <w:top w:val="none" w:sz="0" w:space="0" w:color="auto"/>
        <w:left w:val="none" w:sz="0" w:space="0" w:color="auto"/>
        <w:bottom w:val="none" w:sz="0" w:space="0" w:color="auto"/>
        <w:right w:val="none" w:sz="0" w:space="0" w:color="auto"/>
      </w:divBdr>
    </w:div>
    <w:div w:id="1333530740">
      <w:bodyDiv w:val="1"/>
      <w:marLeft w:val="0"/>
      <w:marRight w:val="0"/>
      <w:marTop w:val="0"/>
      <w:marBottom w:val="0"/>
      <w:divBdr>
        <w:top w:val="none" w:sz="0" w:space="0" w:color="auto"/>
        <w:left w:val="none" w:sz="0" w:space="0" w:color="auto"/>
        <w:bottom w:val="none" w:sz="0" w:space="0" w:color="auto"/>
        <w:right w:val="none" w:sz="0" w:space="0" w:color="auto"/>
      </w:divBdr>
    </w:div>
    <w:div w:id="17309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8</cp:revision>
  <dcterms:created xsi:type="dcterms:W3CDTF">2018-12-03T13:05:00Z</dcterms:created>
  <dcterms:modified xsi:type="dcterms:W3CDTF">2018-12-03T14:41:00Z</dcterms:modified>
</cp:coreProperties>
</file>