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2B6A8">
      <w:pPr>
        <w:jc w:val="center"/>
      </w:pPr>
      <w:r>
        <w:rPr>
          <w:rFonts w:ascii="Times New Roman" w:hAnsi="Times New Roman" w:eastAsia="Times New Roman"/>
          <w:b/>
          <w:color w:val="1F4E79"/>
          <w:sz w:val="40"/>
        </w:rPr>
        <w:t>PHẦN 2</w:t>
      </w:r>
    </w:p>
    <w:p w14:paraId="09201403">
      <w:pPr>
        <w:jc w:val="center"/>
      </w:pPr>
      <w:r>
        <w:rPr>
          <w:rFonts w:ascii="Times New Roman" w:hAnsi="Times New Roman" w:eastAsia="Times New Roman"/>
          <w:b/>
          <w:color w:val="1F4E79"/>
          <w:sz w:val="34"/>
        </w:rPr>
        <w:t>XÂY DỰNG CƠ SỞ DỮ LIỆU VÀ BACKEND TÌM KIẾM ẢNH ĐỒ VẬT TƯƠNG ĐỒNG</w:t>
      </w:r>
    </w:p>
    <w:p w14:paraId="2F5E8C64">
      <w:pPr>
        <w:jc w:val="center"/>
      </w:pPr>
      <w:r>
        <w:rPr>
          <w:rFonts w:ascii="Times New Roman" w:hAnsi="Times New Roman" w:eastAsia="Times New Roman"/>
          <w:i/>
          <w:color w:val="5A5A5A"/>
          <w:sz w:val="24"/>
        </w:rPr>
        <w:t>Database Design &amp; Similar Image Search Backend</w:t>
      </w:r>
    </w:p>
    <w:tbl>
      <w:tblPr>
        <w:tblStyle w:val="12"/>
        <w:tblW w:w="0" w:type="auto"/>
        <w:jc w:val="center"/>
        <w:tblLayout w:type="autofit"/>
        <w:tblCellMar>
          <w:top w:w="0" w:type="dxa"/>
          <w:left w:w="108" w:type="dxa"/>
          <w:bottom w:w="0" w:type="dxa"/>
          <w:right w:w="108" w:type="dxa"/>
        </w:tblCellMar>
      </w:tblPr>
      <w:tblGrid>
        <w:gridCol w:w="10080"/>
      </w:tblGrid>
      <w:tr w14:paraId="471F8E6C">
        <w:trPr>
          <w:jc w:val="center"/>
        </w:trPr>
        <w:tc>
          <w:tcPr>
            <w:tcW w:w="10080" w:type="dxa"/>
            <w:shd w:val="clear" w:color="auto" w:fill="FFF2CC"/>
            <w:vAlign w:val="center"/>
          </w:tcPr>
          <w:p w14:paraId="480CEF23">
            <w:pPr>
              <w:spacing w:after="0"/>
              <w:ind w:left="115"/>
            </w:pPr>
            <w:r>
              <w:rPr>
                <w:b/>
                <w:color w:val="9C6500"/>
              </w:rPr>
              <w:t xml:space="preserve">NOTE: </w:t>
            </w:r>
            <w:r>
              <w:t>Tài liệu này viết theo form báo cáo phần 1 nhưng bổ sung nội dung diễn giải chi tiết hơn để có thể ghép trực tiếp vào báo cáo tổng hợp. Các vị trí cần ảnh minh họa được ghi chú rõ bằng khung NOTE.</w:t>
            </w:r>
          </w:p>
        </w:tc>
      </w:tr>
    </w:tbl>
    <w:p w14:paraId="0AEEE43C"/>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14C8009">
        <w:tblPrEx>
          <w:tblCellMar>
            <w:top w:w="0" w:type="dxa"/>
            <w:left w:w="108" w:type="dxa"/>
            <w:bottom w:w="0" w:type="dxa"/>
            <w:right w:w="108" w:type="dxa"/>
          </w:tblCellMar>
        </w:tblPrEx>
        <w:trPr>
          <w:jc w:val="center"/>
        </w:trPr>
        <w:tc>
          <w:tcPr>
            <w:tcW w:w="5040" w:type="dxa"/>
            <w:shd w:val="clear" w:color="auto" w:fill="1F4E79"/>
          </w:tcPr>
          <w:p w14:paraId="361BF341">
            <w:pPr>
              <w:spacing w:after="0" w:line="240" w:lineRule="auto"/>
              <w:jc w:val="center"/>
            </w:pPr>
            <w:r>
              <w:rPr>
                <w:rFonts w:ascii="Times New Roman" w:hAnsi="Times New Roman" w:eastAsia="Times New Roman"/>
                <w:b/>
                <w:color w:val="FFFFFF"/>
              </w:rPr>
              <w:t>Nội dung</w:t>
            </w:r>
          </w:p>
        </w:tc>
        <w:tc>
          <w:tcPr>
            <w:tcW w:w="5040" w:type="dxa"/>
            <w:shd w:val="clear" w:color="auto" w:fill="1F4E79"/>
          </w:tcPr>
          <w:p w14:paraId="588CC27F">
            <w:pPr>
              <w:spacing w:after="0" w:line="240" w:lineRule="auto"/>
              <w:jc w:val="center"/>
            </w:pPr>
            <w:r>
              <w:rPr>
                <w:rFonts w:ascii="Times New Roman" w:hAnsi="Times New Roman" w:eastAsia="Times New Roman"/>
                <w:b/>
                <w:color w:val="FFFFFF"/>
              </w:rPr>
              <w:t>Giá trị / mô tả</w:t>
            </w:r>
          </w:p>
        </w:tc>
      </w:tr>
      <w:tr w14:paraId="2A6F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D34790B">
            <w:pPr>
              <w:spacing w:after="0" w:line="240" w:lineRule="auto"/>
            </w:pPr>
            <w:r>
              <w:t>Phạm vi thực hiện</w:t>
            </w:r>
          </w:p>
        </w:tc>
        <w:tc>
          <w:tcPr>
            <w:tcW w:w="5040" w:type="dxa"/>
            <w:vAlign w:val="top"/>
          </w:tcPr>
          <w:p w14:paraId="7ADDC543">
            <w:pPr>
              <w:spacing w:after="0" w:line="240" w:lineRule="auto"/>
            </w:pPr>
            <w:r>
              <w:t>Thiết kế CSDL, import vector đặc trưng, xây dựng backend API và cơ chế tìm kiếm top 5 ảnh tương đồng</w:t>
            </w:r>
          </w:p>
        </w:tc>
      </w:tr>
      <w:tr w14:paraId="22B2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485848E5">
            <w:pPr>
              <w:spacing w:after="0" w:line="240" w:lineRule="auto"/>
            </w:pPr>
            <w:r>
              <w:t>Dữ liệu sử dụng</w:t>
            </w:r>
          </w:p>
        </w:tc>
        <w:tc>
          <w:tcPr>
            <w:tcW w:w="5040" w:type="dxa"/>
            <w:shd w:val="clear" w:color="auto" w:fill="F7FBFF"/>
            <w:vAlign w:val="top"/>
          </w:tcPr>
          <w:p w14:paraId="53839504">
            <w:pPr>
              <w:spacing w:after="0" w:line="240" w:lineRule="auto"/>
            </w:pPr>
            <w:r>
              <w:t>1000 ảnh đồ vật đã chuẩn hóa kích thước 224 x 224 pixel từ phần 1</w:t>
            </w:r>
          </w:p>
        </w:tc>
      </w:tr>
      <w:tr w14:paraId="3FF0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7C28DC06">
            <w:pPr>
              <w:spacing w:after="0" w:line="240" w:lineRule="auto"/>
            </w:pPr>
            <w:r>
              <w:t>Đầu vào chính</w:t>
            </w:r>
          </w:p>
        </w:tc>
        <w:tc>
          <w:tcPr>
            <w:tcW w:w="5040" w:type="dxa"/>
            <w:vAlign w:val="top"/>
          </w:tcPr>
          <w:p w14:paraId="2950523C">
            <w:pPr>
              <w:spacing w:after="0" w:line="240" w:lineRule="auto"/>
            </w:pPr>
            <w:r>
              <w:t>features_output.json và thư mục normalized_images/</w:t>
            </w:r>
          </w:p>
        </w:tc>
      </w:tr>
      <w:tr w14:paraId="40F69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5A60D002">
            <w:pPr>
              <w:spacing w:after="0" w:line="240" w:lineRule="auto"/>
            </w:pPr>
            <w:r>
              <w:t>Cơ sở dữ liệu</w:t>
            </w:r>
          </w:p>
        </w:tc>
        <w:tc>
          <w:tcPr>
            <w:tcW w:w="5040" w:type="dxa"/>
            <w:shd w:val="clear" w:color="auto" w:fill="F7FBFF"/>
            <w:vAlign w:val="top"/>
          </w:tcPr>
          <w:p w14:paraId="0EEF6759">
            <w:pPr>
              <w:spacing w:after="0" w:line="240" w:lineRule="auto"/>
            </w:pPr>
            <w:r>
              <w:t>SQLite database: image_search.db</w:t>
            </w:r>
          </w:p>
        </w:tc>
      </w:tr>
      <w:tr w14:paraId="7151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E58212A">
            <w:pPr>
              <w:spacing w:after="0" w:line="240" w:lineRule="auto"/>
            </w:pPr>
            <w:r>
              <w:t>Số ảnh trong database</w:t>
            </w:r>
          </w:p>
        </w:tc>
        <w:tc>
          <w:tcPr>
            <w:tcW w:w="5040" w:type="dxa"/>
            <w:vAlign w:val="top"/>
          </w:tcPr>
          <w:p w14:paraId="6586ABEB">
            <w:pPr>
              <w:spacing w:after="0" w:line="240" w:lineRule="auto"/>
            </w:pPr>
            <w:r>
              <w:t>1000 ảnh</w:t>
            </w:r>
          </w:p>
        </w:tc>
      </w:tr>
      <w:tr w14:paraId="5C97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554832C4">
            <w:pPr>
              <w:spacing w:after="0" w:line="240" w:lineRule="auto"/>
            </w:pPr>
            <w:r>
              <w:t>Số chiều vector</w:t>
            </w:r>
          </w:p>
        </w:tc>
        <w:tc>
          <w:tcPr>
            <w:tcW w:w="5040" w:type="dxa"/>
            <w:shd w:val="clear" w:color="auto" w:fill="F7FBFF"/>
            <w:vAlign w:val="top"/>
          </w:tcPr>
          <w:p w14:paraId="5798033F">
            <w:pPr>
              <w:spacing w:after="0" w:line="240" w:lineRule="auto"/>
            </w:pPr>
            <w:r>
              <w:t>531 chiều sau khi ghép đặc trưng</w:t>
            </w:r>
          </w:p>
        </w:tc>
      </w:tr>
      <w:tr w14:paraId="78EA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AE057D0">
            <w:pPr>
              <w:spacing w:after="0" w:line="240" w:lineRule="auto"/>
            </w:pPr>
            <w:r>
              <w:t>Độ đo tương đồng</w:t>
            </w:r>
          </w:p>
        </w:tc>
        <w:tc>
          <w:tcPr>
            <w:tcW w:w="5040" w:type="dxa"/>
            <w:vAlign w:val="top"/>
          </w:tcPr>
          <w:p w14:paraId="14BAE32F">
            <w:pPr>
              <w:spacing w:after="0" w:line="240" w:lineRule="auto"/>
            </w:pPr>
            <w:r>
              <w:t>Cosine similarity trên vector đã chuẩn hóa và L2-normalize</w:t>
            </w:r>
          </w:p>
        </w:tc>
      </w:tr>
      <w:tr w14:paraId="4585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2A3C0A48">
            <w:pPr>
              <w:spacing w:after="0" w:line="240" w:lineRule="auto"/>
            </w:pPr>
            <w:r>
              <w:t>Kết quả đầu ra</w:t>
            </w:r>
          </w:p>
        </w:tc>
        <w:tc>
          <w:tcPr>
            <w:tcW w:w="5040" w:type="dxa"/>
            <w:shd w:val="clear" w:color="auto" w:fill="F7FBFF"/>
            <w:vAlign w:val="top"/>
          </w:tcPr>
          <w:p w14:paraId="6BF09ECD">
            <w:pPr>
              <w:spacing w:after="0" w:line="240" w:lineRule="auto"/>
            </w:pPr>
            <w:r>
              <w:t>Danh sách top 5 ảnh giống nhất với ảnh truy vấn</w:t>
            </w:r>
          </w:p>
        </w:tc>
      </w:tr>
    </w:tbl>
    <w:p w14:paraId="1BADB652">
      <w:pPr>
        <w:spacing w:after="160"/>
        <w:jc w:val="center"/>
      </w:pPr>
      <w:r>
        <w:rPr>
          <w:rFonts w:ascii="Times New Roman" w:hAnsi="Times New Roman" w:eastAsia="Times New Roman"/>
          <w:i/>
          <w:color w:val="646464"/>
          <w:sz w:val="20"/>
        </w:rPr>
        <w:t>Bảng 2.1. Tóm tắt nhanh phần 2</w:t>
      </w:r>
    </w:p>
    <w:p w14:paraId="6C876EC5">
      <w:pPr>
        <w:pStyle w:val="2"/>
      </w:pPr>
      <w:r>
        <w:rPr>
          <w:rFonts w:ascii="Times New Roman" w:hAnsi="Times New Roman" w:eastAsia="Times New Roman"/>
        </w:rPr>
        <w:t>2.1. Tổng quan</w:t>
      </w:r>
    </w:p>
    <w:p w14:paraId="132A5405">
      <w:pPr>
        <w:spacing w:after="120" w:line="269" w:lineRule="auto"/>
        <w:jc w:val="both"/>
      </w:pPr>
      <w:r>
        <w:rPr>
          <w:rFonts w:ascii="Times New Roman" w:hAnsi="Times New Roman" w:eastAsia="Times New Roman"/>
        </w:rPr>
        <w:t>Sau khi phần 1 hoàn thành quá trình thu thập, chuẩn hóa ảnh và trích xuất đặc trưng, phần 2 tiếp tục sử dụng các kết quả đó để xây dựng hệ cơ sở dữ liệu và backend phục vụ tìm kiếm ảnh tương đồng. Mục tiêu của phần này không phải là xử lý lại ảnh từ đầu, mà là tổ chức dữ liệu đã có thành một hệ thống có khả năng lưu trữ, quản lý và truy vấn hiệu quả.</w:t>
      </w:r>
    </w:p>
    <w:p w14:paraId="78DF2EB3">
      <w:pPr>
        <w:spacing w:after="120" w:line="269" w:lineRule="auto"/>
        <w:jc w:val="both"/>
      </w:pPr>
      <w:r>
        <w:rPr>
          <w:rFonts w:ascii="Times New Roman" w:hAnsi="Times New Roman" w:eastAsia="Times New Roman"/>
        </w:rPr>
        <w:t>Trong hệ thống, mỗi ảnh không được so sánh trực tiếp theo từng điểm ảnh. Thay vào đó, ảnh được biểu diễn bằng một vector đặc trưng tổng hợp. Vector này chứa thông tin về màu sắc, texture, hình dạng và keypoint. Khi người dùng truy vấn bằng một ảnh có sẵn hoặc upload ảnh mới, backend sẽ lấy vector của ảnh truy vấn, so sánh với toàn bộ vector trong cơ sở dữ liệu, sau đó trả về 5 ảnh có độ tương đồng cao nhất.</w:t>
      </w:r>
    </w:p>
    <w:p w14:paraId="36DF4EB3">
      <w:pPr>
        <w:spacing w:after="120" w:line="269" w:lineRule="auto"/>
        <w:jc w:val="both"/>
      </w:pPr>
      <w:r>
        <w:rPr>
          <w:rFonts w:ascii="Times New Roman" w:hAnsi="Times New Roman" w:eastAsia="Times New Roman"/>
        </w:rPr>
        <w:t>Cách tiếp cận này phù hợp với yêu cầu của bài toán cơ sở dữ liệu đa phương tiện vì dữ liệu ảnh được quản lý thông qua metadata và vector đặc trưng, đồng thời cơ chế tìm kiếm dựa trên độ tương đồng nội dung ảnh thay vì chỉ tìm kiếm theo tên file.</w:t>
      </w:r>
    </w:p>
    <w:p w14:paraId="7F909EC4"/>
    <w:p w14:paraId="549A7790">
      <w:pPr>
        <w:pStyle w:val="2"/>
      </w:pPr>
      <w:r>
        <w:rPr>
          <w:rFonts w:ascii="Times New Roman" w:hAnsi="Times New Roman" w:eastAsia="Times New Roman"/>
        </w:rPr>
        <w:t>2.2. Mục tiêu và phạm vi thực hiện</w:t>
      </w:r>
    </w:p>
    <w:p w14:paraId="49D6ACA4">
      <w:pPr>
        <w:spacing w:after="120" w:line="269" w:lineRule="auto"/>
        <w:jc w:val="both"/>
      </w:pPr>
      <w:r>
        <w:rPr>
          <w:rFonts w:ascii="Times New Roman" w:hAnsi="Times New Roman" w:eastAsia="Times New Roman"/>
        </w:rPr>
        <w:t>Phần 2 tập trung vào việc xây dựng tầng lưu trữ và tầng xử lý truy vấn cho hệ thống tìm kiếm ảnh. Các chức năng được triển khai nhằm chứng minh rằng dữ liệu đặc trưng ảnh từ phần 1 có thể được tổ chức trong cơ sở dữ liệu và sử dụng để tìm kiếm ảnh tương đồng một cách tự động.</w:t>
      </w:r>
    </w:p>
    <w:p w14:paraId="63E84DBA">
      <w:pPr>
        <w:spacing w:after="120" w:line="269" w:lineRule="auto"/>
        <w:jc w:val="both"/>
      </w:pPr>
      <w:r>
        <w:rPr>
          <w:rFonts w:ascii="Times New Roman" w:hAnsi="Times New Roman" w:eastAsia="Times New Roman"/>
        </w:rPr>
        <w:t>Các mục tiêu chính gồm: thiết kế cơ sở dữ liệu lưu metadata ảnh và vector đặc trưng; xây dựng script import dữ liệu từ file đặc trưng đầu ra của phần 1; chuẩn hóa vector để đảm bảo các nhóm đặc trưng có cùng thang đo; cài đặt cơ chế so sánh bằng cosine similarity; xây dựng API để tìm kiếm ảnh có sẵn trong database hoặc ảnh mới upload.</w:t>
      </w:r>
    </w:p>
    <w:p w14:paraId="10C18A0B">
      <w:pPr>
        <w:spacing w:after="120" w:line="269" w:lineRule="auto"/>
        <w:jc w:val="both"/>
      </w:pPr>
      <w:r>
        <w:rPr>
          <w:rFonts w:ascii="Times New Roman" w:hAnsi="Times New Roman" w:eastAsia="Times New Roman"/>
        </w:rPr>
        <w:t>Phạm vi của phần này dừng ở backend và cơ sở dữ liệu. Hệ thống có thể được kiểm thử thông qua Swagger UI của FastAPI. Giao diện người dùng hoàn chỉnh chưa phải trọng tâm chính, nhưng backend đã được thiết kế để có thể tích hợp frontend trong các bước phát triển tiếp theo.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412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32C7A343">
            <w:pPr>
              <w:spacing w:after="0" w:line="240" w:lineRule="auto"/>
              <w:jc w:val="center"/>
            </w:pPr>
            <w:r>
              <w:rPr>
                <w:rFonts w:ascii="Times New Roman" w:hAnsi="Times New Roman" w:eastAsia="Times New Roman"/>
                <w:b/>
                <w:color w:val="FFFFFF"/>
              </w:rPr>
              <w:t>Mục tiêu</w:t>
            </w:r>
          </w:p>
        </w:tc>
        <w:tc>
          <w:tcPr>
            <w:tcW w:w="5040" w:type="dxa"/>
            <w:shd w:val="clear" w:color="auto" w:fill="1F4E79"/>
          </w:tcPr>
          <w:p w14:paraId="462ADA9C">
            <w:pPr>
              <w:spacing w:after="0" w:line="240" w:lineRule="auto"/>
              <w:jc w:val="center"/>
            </w:pPr>
            <w:r>
              <w:rPr>
                <w:rFonts w:ascii="Times New Roman" w:hAnsi="Times New Roman" w:eastAsia="Times New Roman"/>
                <w:b/>
                <w:color w:val="FFFFFF"/>
              </w:rPr>
              <w:t>Kết quả triển khai</w:t>
            </w:r>
          </w:p>
        </w:tc>
      </w:tr>
      <w:tr w14:paraId="66FEA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B06D252">
            <w:pPr>
              <w:spacing w:after="0" w:line="240" w:lineRule="auto"/>
            </w:pPr>
            <w:r>
              <w:t>Quản lý dữ liệu ảnh</w:t>
            </w:r>
          </w:p>
        </w:tc>
        <w:tc>
          <w:tcPr>
            <w:tcW w:w="5040" w:type="dxa"/>
            <w:vAlign w:val="top"/>
          </w:tcPr>
          <w:p w14:paraId="0F671AD3">
            <w:pPr>
              <w:spacing w:after="0" w:line="240" w:lineRule="auto"/>
            </w:pPr>
            <w:r>
              <w:t>Lưu thông tin ảnh trong bảng images gồm tên file, đường dẫn, kích thước và trạng thái xử lý</w:t>
            </w:r>
          </w:p>
        </w:tc>
      </w:tr>
      <w:tr w14:paraId="55A5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1E2BB533">
            <w:pPr>
              <w:spacing w:after="0" w:line="240" w:lineRule="auto"/>
            </w:pPr>
            <w:r>
              <w:t>Lưu vector đặc trưng</w:t>
            </w:r>
          </w:p>
        </w:tc>
        <w:tc>
          <w:tcPr>
            <w:tcW w:w="5040" w:type="dxa"/>
            <w:shd w:val="clear" w:color="auto" w:fill="F7FBFF"/>
            <w:vAlign w:val="top"/>
          </w:tcPr>
          <w:p w14:paraId="3181DA1C">
            <w:pPr>
              <w:spacing w:after="0" w:line="240" w:lineRule="auto"/>
            </w:pPr>
            <w:r>
              <w:t>Lưu raw_vector và norm_vector trong bảng feature_vectors</w:t>
            </w:r>
          </w:p>
        </w:tc>
      </w:tr>
      <w:tr w14:paraId="491A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D14D80C">
            <w:pPr>
              <w:spacing w:after="0" w:line="240" w:lineRule="auto"/>
            </w:pPr>
            <w:r>
              <w:t>Chuẩn hóa dữ liệu</w:t>
            </w:r>
          </w:p>
        </w:tc>
        <w:tc>
          <w:tcPr>
            <w:tcW w:w="5040" w:type="dxa"/>
            <w:vAlign w:val="top"/>
          </w:tcPr>
          <w:p w14:paraId="46C0553D">
            <w:pPr>
              <w:spacing w:after="0" w:line="240" w:lineRule="auto"/>
            </w:pPr>
            <w:r>
              <w:t>Lưu mean, std và vector_spec trong bảng vector_metadata để tái sử dụng khi xử lý ảnh mới</w:t>
            </w:r>
          </w:p>
        </w:tc>
      </w:tr>
      <w:tr w14:paraId="5100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0BAFD35B">
            <w:pPr>
              <w:spacing w:after="0" w:line="240" w:lineRule="auto"/>
            </w:pPr>
            <w:r>
              <w:t>Tìm kiếm ảnh tương đồng</w:t>
            </w:r>
          </w:p>
        </w:tc>
        <w:tc>
          <w:tcPr>
            <w:tcW w:w="5040" w:type="dxa"/>
            <w:shd w:val="clear" w:color="auto" w:fill="F7FBFF"/>
            <w:vAlign w:val="top"/>
          </w:tcPr>
          <w:p w14:paraId="378E4418">
            <w:pPr>
              <w:spacing w:after="0" w:line="240" w:lineRule="auto"/>
            </w:pPr>
            <w:r>
              <w:t>Tính cosine similarity và trả về top 5 ảnh giống nhất</w:t>
            </w:r>
          </w:p>
        </w:tc>
      </w:tr>
      <w:tr w14:paraId="50F1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7D2FF81D">
            <w:pPr>
              <w:spacing w:after="0" w:line="240" w:lineRule="auto"/>
            </w:pPr>
            <w:r>
              <w:t>Cung cấp API</w:t>
            </w:r>
          </w:p>
        </w:tc>
        <w:tc>
          <w:tcPr>
            <w:tcW w:w="5040" w:type="dxa"/>
            <w:vAlign w:val="top"/>
          </w:tcPr>
          <w:p w14:paraId="7B8C699D">
            <w:pPr>
              <w:spacing w:after="0" w:line="240" w:lineRule="auto"/>
            </w:pPr>
            <w:r>
              <w:t>Xây dựng các endpoint /health, /images-list, /search-by-filename, /search-image và /images/{filename}</w:t>
            </w:r>
          </w:p>
        </w:tc>
      </w:tr>
    </w:tbl>
    <w:p w14:paraId="0AC70546">
      <w:pPr>
        <w:spacing w:after="160"/>
        <w:jc w:val="center"/>
      </w:pPr>
      <w:r>
        <w:rPr>
          <w:rFonts w:ascii="Times New Roman" w:hAnsi="Times New Roman" w:eastAsia="Times New Roman"/>
          <w:i/>
          <w:color w:val="646464"/>
          <w:sz w:val="20"/>
        </w:rPr>
        <w:t>Bảng 2.2. Mục tiêu và kết quả triển khai phần 2</w:t>
      </w:r>
    </w:p>
    <w:p w14:paraId="28146100">
      <w:pPr>
        <w:pStyle w:val="2"/>
      </w:pPr>
      <w:r>
        <w:rPr>
          <w:rFonts w:ascii="Times New Roman" w:hAnsi="Times New Roman" w:eastAsia="Times New Roman"/>
        </w:rPr>
        <w:t>2.3. Dữ liệu đầu vào của phần 2</w:t>
      </w:r>
    </w:p>
    <w:p w14:paraId="1FB02194">
      <w:pPr>
        <w:spacing w:after="120" w:line="269" w:lineRule="auto"/>
        <w:jc w:val="both"/>
      </w:pPr>
      <w:r>
        <w:rPr>
          <w:rFonts w:ascii="Times New Roman" w:hAnsi="Times New Roman" w:eastAsia="Times New Roman"/>
        </w:rPr>
        <w:t>Dữ liệu đầu vào của phần 2 là kết quả đầu ra của phần 1. Tập dữ liệu gồm 1000 ảnh đồ vật đã được chuẩn hóa về kích thước 224 x 224 pixel và được trích xuất đặc trưng bằng nhiều kỹ thuật xử lý ảnh như Color Histogram, LBP, GLCM, HOG, SIFT và SURF/ORB fallback. Các đặc trưng này được xuất ra dưới dạng file JSON và CSV để phục vụ các bài toán xử lý tiếp theo.</w:t>
      </w:r>
    </w:p>
    <w:p w14:paraId="3C2C33E8">
      <w:pPr>
        <w:spacing w:after="120" w:line="269" w:lineRule="auto"/>
        <w:jc w:val="both"/>
      </w:pPr>
      <w:r>
        <w:rPr>
          <w:rFonts w:ascii="Times New Roman" w:hAnsi="Times New Roman" w:eastAsia="Times New Roman"/>
        </w:rPr>
        <w:t>Trong phần 2, hệ thống sử dụng trực tiếp file features_output.json vì đây là file chứa đầy đủ nhất các vector đặc trưng của từng ảnh. Ngoài ra, thư mục normalized_images/ được dùng để lưu và hiển thị ảnh khi trả về kết quả tìm kiếm. Các file CSV có thể dùng cho phân tích hoặc báo cáo, nhưng backend tìm kiếm ưu tiên sử dụng JSON để không mất các đặc trưng dạng vector dài.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118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5CC63A74">
            <w:pPr>
              <w:spacing w:after="0" w:line="240" w:lineRule="auto"/>
              <w:jc w:val="center"/>
            </w:pPr>
            <w:r>
              <w:rPr>
                <w:rFonts w:ascii="Times New Roman" w:hAnsi="Times New Roman" w:eastAsia="Times New Roman"/>
                <w:b/>
                <w:color w:val="FFFFFF"/>
              </w:rPr>
              <w:t>Thành phần đầu vào</w:t>
            </w:r>
          </w:p>
        </w:tc>
        <w:tc>
          <w:tcPr>
            <w:tcW w:w="5040" w:type="dxa"/>
            <w:shd w:val="clear" w:color="auto" w:fill="1F4E79"/>
          </w:tcPr>
          <w:p w14:paraId="4DACB792">
            <w:pPr>
              <w:spacing w:after="0" w:line="240" w:lineRule="auto"/>
              <w:jc w:val="center"/>
            </w:pPr>
            <w:r>
              <w:rPr>
                <w:rFonts w:ascii="Times New Roman" w:hAnsi="Times New Roman" w:eastAsia="Times New Roman"/>
                <w:b/>
                <w:color w:val="FFFFFF"/>
              </w:rPr>
              <w:t>Vai trò trong phần 2</w:t>
            </w:r>
          </w:p>
        </w:tc>
      </w:tr>
      <w:tr w14:paraId="1382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4AB428E">
            <w:pPr>
              <w:spacing w:after="0" w:line="240" w:lineRule="auto"/>
            </w:pPr>
            <w:r>
              <w:t>features_output.json</w:t>
            </w:r>
          </w:p>
        </w:tc>
        <w:tc>
          <w:tcPr>
            <w:tcW w:w="5040" w:type="dxa"/>
            <w:vAlign w:val="top"/>
          </w:tcPr>
          <w:p w14:paraId="619D18F1">
            <w:pPr>
              <w:spacing w:after="0" w:line="240" w:lineRule="auto"/>
            </w:pPr>
            <w:r>
              <w:t>Nguồn dữ liệu chính, chứa metadata và các đặc trưng đầy đủ của từng ảnh</w:t>
            </w:r>
          </w:p>
        </w:tc>
      </w:tr>
      <w:tr w14:paraId="7676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38A955CD">
            <w:pPr>
              <w:spacing w:after="0" w:line="240" w:lineRule="auto"/>
            </w:pPr>
            <w:r>
              <w:t>normalized_images/</w:t>
            </w:r>
          </w:p>
        </w:tc>
        <w:tc>
          <w:tcPr>
            <w:tcW w:w="5040" w:type="dxa"/>
            <w:shd w:val="clear" w:color="auto" w:fill="F7FBFF"/>
            <w:vAlign w:val="top"/>
          </w:tcPr>
          <w:p w14:paraId="4E864FA7">
            <w:pPr>
              <w:spacing w:after="0" w:line="240" w:lineRule="auto"/>
            </w:pPr>
            <w:r>
              <w:t>Thư mục chứa 1000 ảnh đã chuẩn hóa, dùng để hiển thị ảnh truy vấn và ảnh kết quả</w:t>
            </w:r>
          </w:p>
        </w:tc>
      </w:tr>
      <w:tr w14:paraId="5E32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980864B">
            <w:pPr>
              <w:spacing w:after="0" w:line="240" w:lineRule="auto"/>
            </w:pPr>
            <w:r>
              <w:t>features_output.csv</w:t>
            </w:r>
          </w:p>
        </w:tc>
        <w:tc>
          <w:tcPr>
            <w:tcW w:w="5040" w:type="dxa"/>
            <w:vAlign w:val="top"/>
          </w:tcPr>
          <w:p w14:paraId="09F0EC7B">
            <w:pPr>
              <w:spacing w:after="0" w:line="240" w:lineRule="auto"/>
            </w:pPr>
            <w:r>
              <w:t>File tổng hợp phục vụ xem nhanh, nhưng không dùng làm nguồn chính vì đã bỏ bớt vector dài</w:t>
            </w:r>
          </w:p>
        </w:tc>
      </w:tr>
      <w:tr w14:paraId="5321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2B600E6B">
            <w:pPr>
              <w:spacing w:after="0" w:line="240" w:lineRule="auto"/>
            </w:pPr>
            <w:r>
              <w:t>features_summary.csv</w:t>
            </w:r>
          </w:p>
        </w:tc>
        <w:tc>
          <w:tcPr>
            <w:tcW w:w="5040" w:type="dxa"/>
            <w:shd w:val="clear" w:color="auto" w:fill="F7FBFF"/>
            <w:vAlign w:val="top"/>
          </w:tcPr>
          <w:p w14:paraId="255E5DE8">
            <w:pPr>
              <w:spacing w:after="0" w:line="240" w:lineRule="auto"/>
            </w:pPr>
            <w:r>
              <w:t>File 45 cột scalar, phù hợp phân tích thống kê hoặc Machine Learning cơ bản</w:t>
            </w:r>
          </w:p>
        </w:tc>
      </w:tr>
    </w:tbl>
    <w:p w14:paraId="15C114DF">
      <w:pPr>
        <w:spacing w:after="160"/>
        <w:jc w:val="center"/>
      </w:pPr>
      <w:r>
        <w:rPr>
          <w:rFonts w:ascii="Times New Roman" w:hAnsi="Times New Roman" w:eastAsia="Times New Roman"/>
          <w:i/>
          <w:color w:val="646464"/>
          <w:sz w:val="20"/>
        </w:rPr>
        <w:t>Bảng 2.3. Dữ liệu đầu vào kế thừa từ phần 1</w:t>
      </w:r>
    </w:p>
    <w:p w14:paraId="4E4329B8">
      <w:pPr>
        <w:jc w:val="center"/>
      </w:pPr>
      <w:r>
        <w:drawing>
          <wp:inline distT="0" distB="0" distL="114300" distR="114300">
            <wp:extent cx="2762250" cy="962025"/>
            <wp:effectExtent l="0" t="0" r="1143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762250" cy="962025"/>
                    </a:xfrm>
                    <a:prstGeom prst="rect">
                      <a:avLst/>
                    </a:prstGeom>
                    <a:noFill/>
                    <a:ln>
                      <a:noFill/>
                    </a:ln>
                  </pic:spPr>
                </pic:pic>
              </a:graphicData>
            </a:graphic>
          </wp:inline>
        </w:drawing>
      </w:r>
    </w:p>
    <w:p w14:paraId="1273A614">
      <w:pPr>
        <w:pStyle w:val="2"/>
      </w:pPr>
      <w:r>
        <w:rPr>
          <w:rFonts w:ascii="Times New Roman" w:hAnsi="Times New Roman" w:eastAsia="Times New Roman"/>
        </w:rPr>
        <w:t>2.4. Công nghệ sử dụng</w:t>
      </w:r>
    </w:p>
    <w:p w14:paraId="471FEAA0">
      <w:pPr>
        <w:spacing w:after="120" w:line="269" w:lineRule="auto"/>
        <w:jc w:val="both"/>
      </w:pPr>
      <w:r>
        <w:rPr>
          <w:rFonts w:ascii="Times New Roman" w:hAnsi="Times New Roman" w:eastAsia="Times New Roman"/>
        </w:rPr>
        <w:t>Backend được xây dựng bằng Python vì đây là ngôn ngữ thuận tiện cho xử lý dữ liệu ảnh, vector và tích hợp các thư viện Computer Vision. FastAPI được sử dụng để tạo API vì có cú pháp rõ ràng, tốc độ tốt và tự động sinh giao diện Swagger UI để kiểm thử.</w:t>
      </w:r>
    </w:p>
    <w:p w14:paraId="5CF9AE52">
      <w:pPr>
        <w:spacing w:after="120" w:line="269" w:lineRule="auto"/>
        <w:jc w:val="both"/>
      </w:pPr>
      <w:r>
        <w:rPr>
          <w:rFonts w:ascii="Times New Roman" w:hAnsi="Times New Roman" w:eastAsia="Times New Roman"/>
        </w:rPr>
        <w:t>SQLite được chọn làm hệ quản trị cơ sở dữ liệu trong phiên bản demo. Lý do là SQLite nhẹ, không cần cài server riêng, dễ đóng gói cùng project và phù hợp với quy mô 1000 ảnh của bài tập lớn. Tuy nhiên, thiết kế dữ liệu vẫn đủ rõ ràng để có thể chuyển sang MySQL hoặc PostgreSQL nếu hệ thống cần mở rộng.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5C5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4E27C029">
            <w:pPr>
              <w:spacing w:after="0" w:line="240" w:lineRule="auto"/>
              <w:jc w:val="center"/>
            </w:pPr>
            <w:r>
              <w:rPr>
                <w:rFonts w:ascii="Times New Roman" w:hAnsi="Times New Roman" w:eastAsia="Times New Roman"/>
                <w:b/>
                <w:color w:val="FFFFFF"/>
              </w:rPr>
              <w:t>Công nghệ</w:t>
            </w:r>
          </w:p>
        </w:tc>
        <w:tc>
          <w:tcPr>
            <w:tcW w:w="5040" w:type="dxa"/>
            <w:shd w:val="clear" w:color="auto" w:fill="1F4E79"/>
          </w:tcPr>
          <w:p w14:paraId="35BB3C10">
            <w:pPr>
              <w:spacing w:after="0" w:line="240" w:lineRule="auto"/>
              <w:jc w:val="center"/>
            </w:pPr>
            <w:r>
              <w:rPr>
                <w:rFonts w:ascii="Times New Roman" w:hAnsi="Times New Roman" w:eastAsia="Times New Roman"/>
                <w:b/>
                <w:color w:val="FFFFFF"/>
              </w:rPr>
              <w:t>Vai trò</w:t>
            </w:r>
          </w:p>
        </w:tc>
      </w:tr>
      <w:tr w14:paraId="0542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DD9C657">
            <w:pPr>
              <w:spacing w:after="0" w:line="240" w:lineRule="auto"/>
            </w:pPr>
            <w:r>
              <w:t>Python</w:t>
            </w:r>
          </w:p>
        </w:tc>
        <w:tc>
          <w:tcPr>
            <w:tcW w:w="5040" w:type="dxa"/>
            <w:vAlign w:val="top"/>
          </w:tcPr>
          <w:p w14:paraId="27C78CA4">
            <w:pPr>
              <w:spacing w:after="0" w:line="240" w:lineRule="auto"/>
            </w:pPr>
            <w:r>
              <w:t>Ngôn ngữ chính để xử lý dữ liệu, xây dựng backend và thao tác vector</w:t>
            </w:r>
          </w:p>
        </w:tc>
      </w:tr>
      <w:tr w14:paraId="5AC1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21123C00">
            <w:pPr>
              <w:spacing w:after="0" w:line="240" w:lineRule="auto"/>
            </w:pPr>
            <w:r>
              <w:t>FastAPI</w:t>
            </w:r>
          </w:p>
        </w:tc>
        <w:tc>
          <w:tcPr>
            <w:tcW w:w="5040" w:type="dxa"/>
            <w:shd w:val="clear" w:color="auto" w:fill="F7FBFF"/>
            <w:vAlign w:val="top"/>
          </w:tcPr>
          <w:p w14:paraId="610A08C2">
            <w:pPr>
              <w:spacing w:after="0" w:line="240" w:lineRule="auto"/>
            </w:pPr>
            <w:r>
              <w:t>Xây dựng các endpoint API cho tìm kiếm ảnh</w:t>
            </w:r>
          </w:p>
        </w:tc>
      </w:tr>
      <w:tr w14:paraId="3131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BEAF93B">
            <w:pPr>
              <w:spacing w:after="0" w:line="240" w:lineRule="auto"/>
            </w:pPr>
            <w:r>
              <w:t>SQLite</w:t>
            </w:r>
          </w:p>
        </w:tc>
        <w:tc>
          <w:tcPr>
            <w:tcW w:w="5040" w:type="dxa"/>
            <w:vAlign w:val="top"/>
          </w:tcPr>
          <w:p w14:paraId="1891FC90">
            <w:pPr>
              <w:spacing w:after="0" w:line="240" w:lineRule="auto"/>
            </w:pPr>
            <w:r>
              <w:t>Lưu metadata ảnh, vector đặc trưng và thông tin chuẩn hóa</w:t>
            </w:r>
          </w:p>
        </w:tc>
      </w:tr>
      <w:tr w14:paraId="4ACF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33B9D544">
            <w:pPr>
              <w:spacing w:after="0" w:line="240" w:lineRule="auto"/>
            </w:pPr>
            <w:r>
              <w:t>NumPy</w:t>
            </w:r>
          </w:p>
        </w:tc>
        <w:tc>
          <w:tcPr>
            <w:tcW w:w="5040" w:type="dxa"/>
            <w:shd w:val="clear" w:color="auto" w:fill="F7FBFF"/>
            <w:vAlign w:val="top"/>
          </w:tcPr>
          <w:p w14:paraId="3587631C">
            <w:pPr>
              <w:spacing w:after="0" w:line="240" w:lineRule="auto"/>
            </w:pPr>
            <w:r>
              <w:t>Xử lý vector, ma trận và tính toán độ tương đồng</w:t>
            </w:r>
          </w:p>
        </w:tc>
      </w:tr>
      <w:tr w14:paraId="77B6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AFCEE03">
            <w:pPr>
              <w:spacing w:after="0" w:line="240" w:lineRule="auto"/>
            </w:pPr>
            <w:r>
              <w:t>OpenCV</w:t>
            </w:r>
          </w:p>
        </w:tc>
        <w:tc>
          <w:tcPr>
            <w:tcW w:w="5040" w:type="dxa"/>
            <w:vAlign w:val="top"/>
          </w:tcPr>
          <w:p w14:paraId="5C4420DE">
            <w:pPr>
              <w:spacing w:after="0" w:line="240" w:lineRule="auto"/>
            </w:pPr>
            <w:r>
              <w:t>Đọc ảnh, resize và hỗ trợ trích xuất đặc trưng cho ảnh mới upload</w:t>
            </w:r>
          </w:p>
        </w:tc>
      </w:tr>
      <w:tr w14:paraId="64ED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6B815E9A">
            <w:pPr>
              <w:spacing w:after="0" w:line="240" w:lineRule="auto"/>
            </w:pPr>
            <w:r>
              <w:t>Uvicorn</w:t>
            </w:r>
          </w:p>
        </w:tc>
        <w:tc>
          <w:tcPr>
            <w:tcW w:w="5040" w:type="dxa"/>
            <w:shd w:val="clear" w:color="auto" w:fill="F7FBFF"/>
            <w:vAlign w:val="top"/>
          </w:tcPr>
          <w:p w14:paraId="5CF507C3">
            <w:pPr>
              <w:spacing w:after="0" w:line="240" w:lineRule="auto"/>
            </w:pPr>
            <w:r>
              <w:t>Chạy server FastAPI trong môi trường phát triển</w:t>
            </w:r>
          </w:p>
        </w:tc>
      </w:tr>
      <w:tr w14:paraId="40C7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449CD27F">
            <w:pPr>
              <w:spacing w:after="0" w:line="240" w:lineRule="auto"/>
            </w:pPr>
            <w:r>
              <w:t>JSON</w:t>
            </w:r>
          </w:p>
        </w:tc>
        <w:tc>
          <w:tcPr>
            <w:tcW w:w="5040" w:type="dxa"/>
            <w:vAlign w:val="top"/>
          </w:tcPr>
          <w:p w14:paraId="189F2D5F">
            <w:pPr>
              <w:spacing w:after="0" w:line="240" w:lineRule="auto"/>
            </w:pPr>
            <w:r>
              <w:t>Định dạng dữ liệu đặc trưng đầu ra từ phần 1</w:t>
            </w:r>
          </w:p>
        </w:tc>
      </w:tr>
    </w:tbl>
    <w:p w14:paraId="33F0E955">
      <w:pPr>
        <w:spacing w:after="160"/>
        <w:jc w:val="center"/>
      </w:pPr>
      <w:r>
        <w:rPr>
          <w:rFonts w:ascii="Times New Roman" w:hAnsi="Times New Roman" w:eastAsia="Times New Roman"/>
          <w:i/>
          <w:color w:val="646464"/>
          <w:sz w:val="20"/>
        </w:rPr>
        <w:t>Bảng 2.4. Công nghệ sử dụng trong phần 2</w:t>
      </w:r>
    </w:p>
    <w:p w14:paraId="4E402678">
      <w:pPr>
        <w:pStyle w:val="2"/>
      </w:pPr>
      <w:r>
        <w:rPr>
          <w:rFonts w:ascii="Times New Roman" w:hAnsi="Times New Roman" w:eastAsia="Times New Roman"/>
        </w:rPr>
        <w:t>2.5. Cấu trúc backend</w:t>
      </w:r>
    </w:p>
    <w:p w14:paraId="0D337BF7">
      <w:pPr>
        <w:spacing w:after="120" w:line="269" w:lineRule="auto"/>
        <w:jc w:val="both"/>
      </w:pPr>
      <w:r>
        <w:rPr>
          <w:rFonts w:ascii="Times New Roman" w:hAnsi="Times New Roman" w:eastAsia="Times New Roman"/>
        </w:rPr>
        <w:t>Backend được chia thành nhiều module để tách biệt trách nhiệm. Module main.py chịu trách nhiệm khởi tạo FastAPI và định nghĩa các API. Module database.py xử lý kết nối cơ sở dữ liệu và chuyển đổi vector giữa dạng mảng NumPy và BLOB. Module feature_vector.py thực hiện ghép đặc trưng thành vector, chuẩn hóa và L2-normalize. Module search.py load toàn bộ vector đã chuẩn hóa vào bộ nhớ và thực hiện tìm kiếm. Module feature_extractor.py xử lý trường hợp người dùng upload ảnh mới.</w:t>
      </w:r>
    </w:p>
    <w:p w14:paraId="22EE0970">
      <w:pPr>
        <w:pBdr>
          <w:left w:val="single" w:color="D9EAF7" w:sz="14" w:space="5"/>
        </w:pBdr>
        <w:shd w:val="clear" w:fill="F2F2F2"/>
        <w:spacing w:before="0" w:after="0"/>
        <w:ind w:left="173"/>
      </w:pPr>
      <w:r>
        <w:rPr>
          <w:rFonts w:ascii="Consolas" w:hAnsi="Consolas" w:eastAsia="Consolas"/>
          <w:color w:val="2D2D2D"/>
          <w:sz w:val="18"/>
        </w:rPr>
        <w:t>part2_image_search_backend/</w:t>
      </w:r>
    </w:p>
    <w:p w14:paraId="63C79299">
      <w:pPr>
        <w:pBdr>
          <w:left w:val="single" w:color="D9EAF7" w:sz="14" w:space="5"/>
        </w:pBdr>
        <w:shd w:val="clear" w:fill="F2F2F2"/>
        <w:spacing w:before="0" w:after="0"/>
        <w:ind w:left="173"/>
      </w:pPr>
      <w:r>
        <w:rPr>
          <w:rFonts w:ascii="Consolas" w:hAnsi="Consolas" w:eastAsia="Consolas"/>
          <w:color w:val="2D2D2D"/>
          <w:sz w:val="18"/>
        </w:rPr>
        <w:t>├── app/</w:t>
      </w:r>
    </w:p>
    <w:p w14:paraId="08A4FAEC">
      <w:pPr>
        <w:pBdr>
          <w:left w:val="single" w:color="D9EAF7" w:sz="14" w:space="5"/>
        </w:pBdr>
        <w:shd w:val="clear" w:fill="F2F2F2"/>
        <w:spacing w:before="0" w:after="0"/>
        <w:ind w:left="173"/>
      </w:pPr>
      <w:r>
        <w:rPr>
          <w:rFonts w:ascii="Consolas" w:hAnsi="Consolas" w:eastAsia="Consolas"/>
          <w:color w:val="2D2D2D"/>
          <w:sz w:val="18"/>
        </w:rPr>
        <w:t>│   ├── main.py</w:t>
      </w:r>
    </w:p>
    <w:p w14:paraId="2A80D211">
      <w:pPr>
        <w:pBdr>
          <w:left w:val="single" w:color="D9EAF7" w:sz="14" w:space="5"/>
        </w:pBdr>
        <w:shd w:val="clear" w:fill="F2F2F2"/>
        <w:spacing w:before="0" w:after="0"/>
        <w:ind w:left="173"/>
      </w:pPr>
      <w:r>
        <w:rPr>
          <w:rFonts w:ascii="Consolas" w:hAnsi="Consolas" w:eastAsia="Consolas"/>
          <w:color w:val="2D2D2D"/>
          <w:sz w:val="18"/>
        </w:rPr>
        <w:t>│   ├── search.py</w:t>
      </w:r>
    </w:p>
    <w:p w14:paraId="51B20D76">
      <w:pPr>
        <w:pBdr>
          <w:left w:val="single" w:color="D9EAF7" w:sz="14" w:space="5"/>
        </w:pBdr>
        <w:shd w:val="clear" w:fill="F2F2F2"/>
        <w:spacing w:before="0" w:after="0"/>
        <w:ind w:left="173"/>
      </w:pPr>
      <w:r>
        <w:rPr>
          <w:rFonts w:ascii="Consolas" w:hAnsi="Consolas" w:eastAsia="Consolas"/>
          <w:color w:val="2D2D2D"/>
          <w:sz w:val="18"/>
        </w:rPr>
        <w:t>│   ├── database.py</w:t>
      </w:r>
    </w:p>
    <w:p w14:paraId="1AE1B012">
      <w:pPr>
        <w:pBdr>
          <w:left w:val="single" w:color="D9EAF7" w:sz="14" w:space="5"/>
        </w:pBdr>
        <w:shd w:val="clear" w:fill="F2F2F2"/>
        <w:spacing w:before="0" w:after="0"/>
        <w:ind w:left="173"/>
      </w:pPr>
      <w:r>
        <w:rPr>
          <w:rFonts w:ascii="Consolas" w:hAnsi="Consolas" w:eastAsia="Consolas"/>
          <w:color w:val="2D2D2D"/>
          <w:sz w:val="18"/>
        </w:rPr>
        <w:t>│   ├── feature_vector.py</w:t>
      </w:r>
    </w:p>
    <w:p w14:paraId="3541633E">
      <w:pPr>
        <w:pBdr>
          <w:left w:val="single" w:color="D9EAF7" w:sz="14" w:space="5"/>
        </w:pBdr>
        <w:shd w:val="clear" w:fill="F2F2F2"/>
        <w:spacing w:before="0" w:after="0"/>
        <w:ind w:left="173"/>
      </w:pPr>
      <w:r>
        <w:rPr>
          <w:rFonts w:ascii="Consolas" w:hAnsi="Consolas" w:eastAsia="Consolas"/>
          <w:color w:val="2D2D2D"/>
          <w:sz w:val="18"/>
        </w:rPr>
        <w:t>│   └── feature_extractor.py</w:t>
      </w:r>
    </w:p>
    <w:p w14:paraId="7D837A79">
      <w:pPr>
        <w:pBdr>
          <w:left w:val="single" w:color="D9EAF7" w:sz="14" w:space="5"/>
        </w:pBdr>
        <w:shd w:val="clear" w:fill="F2F2F2"/>
        <w:spacing w:before="0" w:after="0"/>
        <w:ind w:left="173"/>
      </w:pPr>
      <w:r>
        <w:rPr>
          <w:rFonts w:ascii="Consolas" w:hAnsi="Consolas" w:eastAsia="Consolas"/>
          <w:color w:val="2D2D2D"/>
          <w:sz w:val="18"/>
        </w:rPr>
        <w:t>├── scripts/</w:t>
      </w:r>
    </w:p>
    <w:p w14:paraId="06F28210">
      <w:pPr>
        <w:pBdr>
          <w:left w:val="single" w:color="D9EAF7" w:sz="14" w:space="5"/>
        </w:pBdr>
        <w:shd w:val="clear" w:fill="F2F2F2"/>
        <w:spacing w:before="0" w:after="0"/>
        <w:ind w:left="173"/>
      </w:pPr>
      <w:r>
        <w:rPr>
          <w:rFonts w:ascii="Consolas" w:hAnsi="Consolas" w:eastAsia="Consolas"/>
          <w:color w:val="2D2D2D"/>
          <w:sz w:val="18"/>
        </w:rPr>
        <w:t>│   ├── import_features.py</w:t>
      </w:r>
    </w:p>
    <w:p w14:paraId="1983F03D">
      <w:pPr>
        <w:pBdr>
          <w:left w:val="single" w:color="D9EAF7" w:sz="14" w:space="5"/>
        </w:pBdr>
        <w:shd w:val="clear" w:fill="F2F2F2"/>
        <w:spacing w:before="0" w:after="0"/>
        <w:ind w:left="173"/>
      </w:pPr>
      <w:r>
        <w:rPr>
          <w:rFonts w:ascii="Consolas" w:hAnsi="Consolas" w:eastAsia="Consolas"/>
          <w:color w:val="2D2D2D"/>
          <w:sz w:val="18"/>
        </w:rPr>
        <w:t>│   └── test_search.py</w:t>
      </w:r>
    </w:p>
    <w:p w14:paraId="2DAC7961">
      <w:pPr>
        <w:pBdr>
          <w:left w:val="single" w:color="D9EAF7" w:sz="14" w:space="5"/>
        </w:pBdr>
        <w:shd w:val="clear" w:fill="F2F2F2"/>
        <w:spacing w:before="0" w:after="0"/>
        <w:ind w:left="173"/>
      </w:pPr>
      <w:r>
        <w:rPr>
          <w:rFonts w:ascii="Consolas" w:hAnsi="Consolas" w:eastAsia="Consolas"/>
          <w:color w:val="2D2D2D"/>
          <w:sz w:val="18"/>
        </w:rPr>
        <w:t>├── sql/</w:t>
      </w:r>
    </w:p>
    <w:p w14:paraId="684DE64A">
      <w:pPr>
        <w:pBdr>
          <w:left w:val="single" w:color="D9EAF7" w:sz="14" w:space="5"/>
        </w:pBdr>
        <w:shd w:val="clear" w:fill="F2F2F2"/>
        <w:spacing w:before="0" w:after="0"/>
        <w:ind w:left="173"/>
      </w:pPr>
      <w:r>
        <w:rPr>
          <w:rFonts w:ascii="Consolas" w:hAnsi="Consolas" w:eastAsia="Consolas"/>
          <w:color w:val="2D2D2D"/>
          <w:sz w:val="18"/>
        </w:rPr>
        <w:t>│   ├── schema_sqlite.sql</w:t>
      </w:r>
    </w:p>
    <w:p w14:paraId="61BCC7C5">
      <w:pPr>
        <w:pBdr>
          <w:left w:val="single" w:color="D9EAF7" w:sz="14" w:space="5"/>
        </w:pBdr>
        <w:shd w:val="clear" w:fill="F2F2F2"/>
        <w:spacing w:before="0" w:after="0"/>
        <w:ind w:left="173"/>
      </w:pPr>
      <w:r>
        <w:rPr>
          <w:rFonts w:ascii="Consolas" w:hAnsi="Consolas" w:eastAsia="Consolas"/>
          <w:color w:val="2D2D2D"/>
          <w:sz w:val="18"/>
        </w:rPr>
        <w:t>│   └── schema_mysql.sql</w:t>
      </w:r>
    </w:p>
    <w:p w14:paraId="3D2C62DF">
      <w:pPr>
        <w:pBdr>
          <w:left w:val="single" w:color="D9EAF7" w:sz="14" w:space="5"/>
        </w:pBdr>
        <w:shd w:val="clear" w:fill="F2F2F2"/>
        <w:spacing w:before="0" w:after="0"/>
        <w:ind w:left="173"/>
      </w:pPr>
      <w:r>
        <w:rPr>
          <w:rFonts w:ascii="Consolas" w:hAnsi="Consolas" w:eastAsia="Consolas"/>
          <w:color w:val="2D2D2D"/>
          <w:sz w:val="18"/>
        </w:rPr>
        <w:t>├── data/</w:t>
      </w:r>
    </w:p>
    <w:p w14:paraId="393806F5">
      <w:pPr>
        <w:pBdr>
          <w:left w:val="single" w:color="D9EAF7" w:sz="14" w:space="5"/>
        </w:pBdr>
        <w:shd w:val="clear" w:fill="F2F2F2"/>
        <w:spacing w:before="0" w:after="0"/>
        <w:ind w:left="173"/>
      </w:pPr>
      <w:r>
        <w:rPr>
          <w:rFonts w:ascii="Consolas" w:hAnsi="Consolas" w:eastAsia="Consolas"/>
          <w:color w:val="2D2D2D"/>
          <w:sz w:val="18"/>
        </w:rPr>
        <w:t>│   ├── image_search.db</w:t>
      </w:r>
    </w:p>
    <w:p w14:paraId="75793479">
      <w:pPr>
        <w:pBdr>
          <w:left w:val="single" w:color="D9EAF7" w:sz="14" w:space="5"/>
        </w:pBdr>
        <w:shd w:val="clear" w:fill="F2F2F2"/>
        <w:spacing w:before="0" w:after="0"/>
        <w:ind w:left="173"/>
      </w:pPr>
      <w:r>
        <w:rPr>
          <w:rFonts w:ascii="Consolas" w:hAnsi="Consolas" w:eastAsia="Consolas"/>
          <w:color w:val="2D2D2D"/>
          <w:sz w:val="18"/>
        </w:rPr>
        <w:t>│   └── normalized_images/</w:t>
      </w:r>
    </w:p>
    <w:p w14:paraId="55F03A2F">
      <w:pPr>
        <w:pBdr>
          <w:left w:val="single" w:color="D9EAF7" w:sz="14" w:space="5"/>
        </w:pBdr>
        <w:shd w:val="clear" w:fill="F2F2F2"/>
        <w:spacing w:before="0" w:after="0"/>
        <w:ind w:left="173"/>
      </w:pPr>
      <w:r>
        <w:rPr>
          <w:rFonts w:ascii="Consolas" w:hAnsi="Consolas" w:eastAsia="Consolas"/>
          <w:color w:val="2D2D2D"/>
          <w:sz w:val="18"/>
        </w:rPr>
        <w:t>├── REPORT_PART2.md</w:t>
      </w:r>
    </w:p>
    <w:p w14:paraId="19E597A9">
      <w:pPr>
        <w:pBdr>
          <w:left w:val="single" w:color="D9EAF7" w:sz="14" w:space="5"/>
        </w:pBdr>
        <w:shd w:val="clear" w:fill="F2F2F2"/>
        <w:spacing w:before="0" w:after="0"/>
        <w:ind w:left="173"/>
      </w:pPr>
      <w:r>
        <w:rPr>
          <w:rFonts w:ascii="Consolas" w:hAnsi="Consolas" w:eastAsia="Consolas"/>
          <w:color w:val="2D2D2D"/>
          <w:sz w:val="18"/>
        </w:rPr>
        <w:t>├── README.md</w:t>
      </w:r>
    </w:p>
    <w:p w14:paraId="4E82B5F8">
      <w:pPr>
        <w:pBdr>
          <w:left w:val="single" w:color="D9EAF7" w:sz="14" w:space="5"/>
        </w:pBdr>
        <w:shd w:val="clear" w:fill="F2F2F2"/>
        <w:spacing w:before="0" w:after="0"/>
        <w:ind w:left="173"/>
      </w:pPr>
      <w:r>
        <w:rPr>
          <w:rFonts w:ascii="Consolas" w:hAnsi="Consolas" w:eastAsia="Consolas"/>
          <w:color w:val="2D2D2D"/>
          <w:sz w:val="18"/>
        </w:rPr>
        <w:t>└── requirements.txt</w:t>
      </w:r>
    </w:p>
    <w:p w14:paraId="22A9BE4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4766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19FE9F22">
            <w:pPr>
              <w:spacing w:after="0" w:line="240" w:lineRule="auto"/>
              <w:jc w:val="center"/>
            </w:pPr>
            <w:r>
              <w:rPr>
                <w:rFonts w:ascii="Times New Roman" w:hAnsi="Times New Roman" w:eastAsia="Times New Roman"/>
                <w:b/>
                <w:color w:val="FFFFFF"/>
              </w:rPr>
              <w:t>File / thư mục</w:t>
            </w:r>
          </w:p>
        </w:tc>
        <w:tc>
          <w:tcPr>
            <w:tcW w:w="5040" w:type="dxa"/>
            <w:shd w:val="clear" w:color="auto" w:fill="1F4E79"/>
          </w:tcPr>
          <w:p w14:paraId="091DDAD9">
            <w:pPr>
              <w:spacing w:after="0" w:line="240" w:lineRule="auto"/>
              <w:jc w:val="center"/>
            </w:pPr>
            <w:r>
              <w:rPr>
                <w:rFonts w:ascii="Times New Roman" w:hAnsi="Times New Roman" w:eastAsia="Times New Roman"/>
                <w:b/>
                <w:color w:val="FFFFFF"/>
              </w:rPr>
              <w:t>Chức năng</w:t>
            </w:r>
          </w:p>
        </w:tc>
      </w:tr>
      <w:tr w14:paraId="6EAA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50FBFD4">
            <w:pPr>
              <w:spacing w:after="0" w:line="240" w:lineRule="auto"/>
            </w:pPr>
            <w:r>
              <w:t>app/main.py</w:t>
            </w:r>
          </w:p>
        </w:tc>
        <w:tc>
          <w:tcPr>
            <w:tcW w:w="5040" w:type="dxa"/>
            <w:vAlign w:val="top"/>
          </w:tcPr>
          <w:p w14:paraId="1EAFF00D">
            <w:pPr>
              <w:spacing w:after="0" w:line="240" w:lineRule="auto"/>
            </w:pPr>
            <w:r>
              <w:t>Khởi tạo FastAPI, định nghĩa các API và mount thư mục ảnh tĩnh</w:t>
            </w:r>
          </w:p>
        </w:tc>
      </w:tr>
      <w:tr w14:paraId="0F09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3F2C3C1A">
            <w:pPr>
              <w:spacing w:after="0" w:line="240" w:lineRule="auto"/>
            </w:pPr>
            <w:r>
              <w:t>app/search.py</w:t>
            </w:r>
          </w:p>
        </w:tc>
        <w:tc>
          <w:tcPr>
            <w:tcW w:w="5040" w:type="dxa"/>
            <w:shd w:val="clear" w:color="auto" w:fill="F7FBFF"/>
            <w:vAlign w:val="top"/>
          </w:tcPr>
          <w:p w14:paraId="090B7D41">
            <w:pPr>
              <w:spacing w:after="0" w:line="240" w:lineRule="auto"/>
            </w:pPr>
            <w:r>
              <w:t>Load vector trong database và thực hiện tìm kiếm ảnh tương đồng</w:t>
            </w:r>
          </w:p>
        </w:tc>
      </w:tr>
      <w:tr w14:paraId="0ACB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A52552C">
            <w:pPr>
              <w:spacing w:after="0" w:line="240" w:lineRule="auto"/>
            </w:pPr>
            <w:r>
              <w:t>app/database.py</w:t>
            </w:r>
          </w:p>
        </w:tc>
        <w:tc>
          <w:tcPr>
            <w:tcW w:w="5040" w:type="dxa"/>
            <w:vAlign w:val="top"/>
          </w:tcPr>
          <w:p w14:paraId="68423461">
            <w:pPr>
              <w:spacing w:after="0" w:line="240" w:lineRule="auto"/>
            </w:pPr>
            <w:r>
              <w:t>Kết nối SQLite, đọc ghi BLOB vector và metadata</w:t>
            </w:r>
          </w:p>
        </w:tc>
      </w:tr>
      <w:tr w14:paraId="60E8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4ABA75B3">
            <w:pPr>
              <w:spacing w:after="0" w:line="240" w:lineRule="auto"/>
            </w:pPr>
            <w:r>
              <w:t>app/feature_vector.py</w:t>
            </w:r>
          </w:p>
        </w:tc>
        <w:tc>
          <w:tcPr>
            <w:tcW w:w="5040" w:type="dxa"/>
            <w:shd w:val="clear" w:color="auto" w:fill="F7FBFF"/>
            <w:vAlign w:val="top"/>
          </w:tcPr>
          <w:p w14:paraId="1E00E813">
            <w:pPr>
              <w:spacing w:after="0" w:line="240" w:lineRule="auto"/>
            </w:pPr>
            <w:r>
              <w:t>Chuyển feature JSON thành vector, chuẩn hóa và L2-normalize</w:t>
            </w:r>
          </w:p>
        </w:tc>
      </w:tr>
      <w:tr w14:paraId="65E2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672DE873">
            <w:pPr>
              <w:spacing w:after="0" w:line="240" w:lineRule="auto"/>
            </w:pPr>
            <w:r>
              <w:t>app/feature_extractor.py</w:t>
            </w:r>
          </w:p>
        </w:tc>
        <w:tc>
          <w:tcPr>
            <w:tcW w:w="5040" w:type="dxa"/>
            <w:vAlign w:val="top"/>
          </w:tcPr>
          <w:p w14:paraId="66914BC1">
            <w:pPr>
              <w:spacing w:after="0" w:line="240" w:lineRule="auto"/>
            </w:pPr>
            <w:r>
              <w:t>Trích xuất đặc trưng cho ảnh mới upload</w:t>
            </w:r>
          </w:p>
        </w:tc>
      </w:tr>
      <w:tr w14:paraId="770D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11572AB4">
            <w:pPr>
              <w:spacing w:after="0" w:line="240" w:lineRule="auto"/>
            </w:pPr>
            <w:r>
              <w:t>scripts/import_features.py</w:t>
            </w:r>
          </w:p>
        </w:tc>
        <w:tc>
          <w:tcPr>
            <w:tcW w:w="5040" w:type="dxa"/>
            <w:shd w:val="clear" w:color="auto" w:fill="F7FBFF"/>
            <w:vAlign w:val="top"/>
          </w:tcPr>
          <w:p w14:paraId="043A7E29">
            <w:pPr>
              <w:spacing w:after="0" w:line="240" w:lineRule="auto"/>
            </w:pPr>
            <w:r>
              <w:t>Import dữ liệu từ features_output.json vào image_search.db</w:t>
            </w:r>
          </w:p>
        </w:tc>
      </w:tr>
      <w:tr w14:paraId="242A2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C496925">
            <w:pPr>
              <w:spacing w:after="0" w:line="240" w:lineRule="auto"/>
            </w:pPr>
            <w:r>
              <w:t>sql/schema_sqlite.sql</w:t>
            </w:r>
          </w:p>
        </w:tc>
        <w:tc>
          <w:tcPr>
            <w:tcW w:w="5040" w:type="dxa"/>
            <w:vAlign w:val="top"/>
          </w:tcPr>
          <w:p w14:paraId="4D8D0549">
            <w:pPr>
              <w:spacing w:after="0" w:line="240" w:lineRule="auto"/>
            </w:pPr>
            <w:r>
              <w:t>Định nghĩa cấu trúc cơ sở dữ liệu SQLite</w:t>
            </w:r>
          </w:p>
        </w:tc>
      </w:tr>
      <w:tr w14:paraId="2A30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775F273D">
            <w:pPr>
              <w:spacing w:after="0" w:line="240" w:lineRule="auto"/>
            </w:pPr>
            <w:r>
              <w:t>data/image_search.db</w:t>
            </w:r>
          </w:p>
        </w:tc>
        <w:tc>
          <w:tcPr>
            <w:tcW w:w="5040" w:type="dxa"/>
            <w:shd w:val="clear" w:color="auto" w:fill="F7FBFF"/>
            <w:vAlign w:val="top"/>
          </w:tcPr>
          <w:p w14:paraId="2D71F3F9">
            <w:pPr>
              <w:spacing w:after="0" w:line="240" w:lineRule="auto"/>
            </w:pPr>
            <w:r>
              <w:t>Database đã import 1000 ảnh và vector đặc trưng</w:t>
            </w:r>
          </w:p>
        </w:tc>
      </w:tr>
    </w:tbl>
    <w:p w14:paraId="28CE0B72">
      <w:pPr>
        <w:spacing w:after="160"/>
        <w:jc w:val="center"/>
      </w:pPr>
      <w:r>
        <w:rPr>
          <w:rFonts w:ascii="Times New Roman" w:hAnsi="Times New Roman" w:eastAsia="Times New Roman"/>
          <w:i/>
          <w:color w:val="646464"/>
          <w:sz w:val="20"/>
        </w:rPr>
        <w:t>Bảng 2.5. Ý nghĩa các thành phần chính của backend</w:t>
      </w:r>
    </w:p>
    <w:p w14:paraId="3F129F0D">
      <w:pPr>
        <w:jc w:val="center"/>
      </w:pPr>
      <w:r>
        <w:drawing>
          <wp:inline distT="0" distB="0" distL="114300" distR="114300">
            <wp:extent cx="2771775" cy="3857625"/>
            <wp:effectExtent l="0" t="0" r="190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771775" cy="3857625"/>
                    </a:xfrm>
                    <a:prstGeom prst="rect">
                      <a:avLst/>
                    </a:prstGeom>
                    <a:noFill/>
                    <a:ln>
                      <a:noFill/>
                    </a:ln>
                  </pic:spPr>
                </pic:pic>
              </a:graphicData>
            </a:graphic>
          </wp:inline>
        </w:drawing>
      </w:r>
    </w:p>
    <w:p w14:paraId="0A06651A">
      <w:pPr>
        <w:pStyle w:val="2"/>
      </w:pPr>
      <w:r>
        <w:rPr>
          <w:rFonts w:ascii="Times New Roman" w:hAnsi="Times New Roman" w:eastAsia="Times New Roman"/>
        </w:rPr>
        <w:t>2.6. Thiết kế cơ sở dữ liệu</w:t>
      </w:r>
    </w:p>
    <w:p w14:paraId="587DC889">
      <w:pPr>
        <w:spacing w:after="120" w:line="269" w:lineRule="auto"/>
        <w:jc w:val="both"/>
      </w:pPr>
      <w:r>
        <w:rPr>
          <w:rFonts w:ascii="Times New Roman" w:hAnsi="Times New Roman" w:eastAsia="Times New Roman"/>
        </w:rPr>
        <w:t>Cơ sở dữ liệu được thiết kế với 3 bảng chính: images, feature_vectors và vector_metadata. Bảng images lưu metadata cơ bản của ảnh. Bảng feature_vectors lưu vector đặc trưng của ảnh. Bảng vector_metadata lưu các thông tin dùng chung cho quá trình chuẩn hóa và tái sử dụng vector.</w:t>
      </w:r>
    </w:p>
    <w:p w14:paraId="76508751">
      <w:pPr>
        <w:spacing w:after="120" w:line="269" w:lineRule="auto"/>
        <w:jc w:val="both"/>
        <w:rPr>
          <w:rFonts w:ascii="Times New Roman" w:hAnsi="Times New Roman" w:eastAsia="Times New Roman"/>
        </w:rPr>
      </w:pPr>
      <w:r>
        <w:rPr>
          <w:rFonts w:ascii="Times New Roman" w:hAnsi="Times New Roman" w:eastAsia="Times New Roman"/>
        </w:rPr>
        <w:t>Thiết kế này giúp tách rõ thông tin mô tả ảnh và dữ liệu vector. Khi cần hiển thị danh sách ảnh, backend chỉ cần truy vấn bảng images. Khi cần tìm kiếm ảnh tương đồng, backend sẽ join bảng images với feature_vectors để lấy vector đã chuẩn hóa. Khi cần xử lý ảnh upload mới, backend sử dụng mean, std và vector_spec trong vector_metadata để tạo vector có cùng cấu trúc với dữ liệu đã lưu.</w:t>
      </w:r>
    </w:p>
    <w:p w14:paraId="7D9AE16B">
      <w:pPr>
        <w:spacing w:after="120" w:line="269" w:lineRule="auto"/>
        <w:jc w:val="both"/>
        <w:rPr>
          <w:rFonts w:hint="default" w:ascii="Times New Roman" w:hAnsi="Times New Roman" w:eastAsia="Times New Roman"/>
          <w:lang w:val="en-US"/>
        </w:rPr>
      </w:pPr>
    </w:p>
    <w:p w14:paraId="4F3C10E0">
      <w:pPr>
        <w:pBdr>
          <w:left w:val="single" w:color="D9EAF7" w:sz="14" w:space="5"/>
        </w:pBdr>
        <w:shd w:val="clear" w:fill="F2F2F2"/>
        <w:spacing w:before="0" w:after="0"/>
        <w:ind w:left="173"/>
      </w:pPr>
      <w:r>
        <w:rPr>
          <w:rFonts w:ascii="Consolas" w:hAnsi="Consolas" w:eastAsia="Consolas"/>
          <w:color w:val="2D2D2D"/>
          <w:sz w:val="18"/>
        </w:rPr>
        <w:t>images 1 ───────── 1 feature_vectors</w:t>
      </w:r>
    </w:p>
    <w:p w14:paraId="4EE6ECA2">
      <w:pPr>
        <w:pBdr>
          <w:left w:val="single" w:color="D9EAF7" w:sz="14" w:space="5"/>
        </w:pBdr>
        <w:shd w:val="clear" w:fill="F2F2F2"/>
        <w:spacing w:before="0" w:after="0"/>
        <w:ind w:left="173"/>
      </w:pPr>
      <w:r>
        <w:rPr>
          <w:rFonts w:ascii="Consolas" w:hAnsi="Consolas" w:eastAsia="Consolas"/>
          <w:color w:val="2D2D2D"/>
          <w:sz w:val="18"/>
        </w:rPr>
        <w:t xml:space="preserve">          </w:t>
      </w:r>
    </w:p>
    <w:p w14:paraId="4BA97F79">
      <w:pPr>
        <w:pBdr>
          <w:left w:val="single" w:color="D9EAF7" w:sz="14" w:space="5"/>
        </w:pBdr>
        <w:shd w:val="clear" w:fill="F2F2F2"/>
        <w:spacing w:before="0" w:after="0"/>
        <w:ind w:left="173"/>
      </w:pPr>
      <w:r>
        <w:rPr>
          <w:rFonts w:ascii="Consolas" w:hAnsi="Consolas" w:eastAsia="Consolas"/>
          <w:color w:val="2D2D2D"/>
          <w:sz w:val="18"/>
        </w:rPr>
        <w:t>vector_metadata: lưu mean, std, vector_spec dùng chung cho toàn bộ hệ thống</w:t>
      </w:r>
    </w:p>
    <w:p w14:paraId="26AD6255"/>
    <w:p w14:paraId="2D77F675">
      <w:pPr>
        <w:pStyle w:val="3"/>
      </w:pPr>
      <w:r>
        <w:rPr>
          <w:rFonts w:ascii="Times New Roman" w:hAnsi="Times New Roman" w:eastAsia="Times New Roman"/>
        </w:rPr>
        <w:t>2.6.1. Bảng images</w:t>
      </w:r>
    </w:p>
    <w:p w14:paraId="68E61229">
      <w:pPr>
        <w:spacing w:after="120" w:line="269" w:lineRule="auto"/>
        <w:jc w:val="both"/>
      </w:pPr>
      <w:r>
        <w:rPr>
          <w:rFonts w:ascii="Times New Roman" w:hAnsi="Times New Roman" w:eastAsia="Times New Roman"/>
        </w:rPr>
        <w:t>Bảng images dùng để lưu thông tin định danh và metadata cơ bản của từng ảnh. Mỗi ảnh có một id duy nhất và một filename không trùng lặp. Các trường stored_path, original_width, original_height, original_aspect và channels giúp hệ thống biết vị trí lưu ảnh, kích thước ảnh và số kênh màu. Trường status được dùng để lọc các ảnh xử lý thành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C86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tcPr>
          <w:p w14:paraId="03821D30">
            <w:pPr>
              <w:spacing w:after="0" w:line="240" w:lineRule="auto"/>
              <w:jc w:val="center"/>
            </w:pPr>
            <w:r>
              <w:rPr>
                <w:rFonts w:ascii="Times New Roman" w:hAnsi="Times New Roman" w:eastAsia="Times New Roman"/>
                <w:b/>
                <w:color w:val="FFFFFF"/>
              </w:rPr>
              <w:t>Trường</w:t>
            </w:r>
          </w:p>
        </w:tc>
        <w:tc>
          <w:tcPr>
            <w:tcW w:w="3360" w:type="dxa"/>
            <w:shd w:val="clear" w:color="auto" w:fill="1F4E79"/>
          </w:tcPr>
          <w:p w14:paraId="137DC95D">
            <w:pPr>
              <w:spacing w:after="0" w:line="240" w:lineRule="auto"/>
              <w:jc w:val="center"/>
            </w:pPr>
            <w:r>
              <w:rPr>
                <w:rFonts w:ascii="Times New Roman" w:hAnsi="Times New Roman" w:eastAsia="Times New Roman"/>
                <w:b/>
                <w:color w:val="FFFFFF"/>
              </w:rPr>
              <w:t>Kiểu dữ liệu</w:t>
            </w:r>
          </w:p>
        </w:tc>
        <w:tc>
          <w:tcPr>
            <w:tcW w:w="3360" w:type="dxa"/>
            <w:shd w:val="clear" w:color="auto" w:fill="1F4E79"/>
          </w:tcPr>
          <w:p w14:paraId="24E45F10">
            <w:pPr>
              <w:spacing w:after="0" w:line="240" w:lineRule="auto"/>
              <w:jc w:val="center"/>
            </w:pPr>
            <w:r>
              <w:rPr>
                <w:rFonts w:ascii="Times New Roman" w:hAnsi="Times New Roman" w:eastAsia="Times New Roman"/>
                <w:b/>
                <w:color w:val="FFFFFF"/>
              </w:rPr>
              <w:t>Ý nghĩa</w:t>
            </w:r>
          </w:p>
        </w:tc>
      </w:tr>
      <w:tr w14:paraId="578A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4167CA24">
            <w:pPr>
              <w:spacing w:after="0" w:line="240" w:lineRule="auto"/>
            </w:pPr>
            <w:r>
              <w:t>id</w:t>
            </w:r>
          </w:p>
        </w:tc>
        <w:tc>
          <w:tcPr>
            <w:tcW w:w="3360" w:type="dxa"/>
            <w:vAlign w:val="top"/>
          </w:tcPr>
          <w:p w14:paraId="774F47EE">
            <w:pPr>
              <w:spacing w:after="0" w:line="240" w:lineRule="auto"/>
            </w:pPr>
            <w:r>
              <w:t>INTEGER PRIMARY KEY</w:t>
            </w:r>
          </w:p>
        </w:tc>
        <w:tc>
          <w:tcPr>
            <w:tcW w:w="3360" w:type="dxa"/>
            <w:vAlign w:val="top"/>
          </w:tcPr>
          <w:p w14:paraId="31D3821E">
            <w:pPr>
              <w:spacing w:after="0" w:line="240" w:lineRule="auto"/>
            </w:pPr>
            <w:r>
              <w:t>Mã định danh duy nhất của ảnh</w:t>
            </w:r>
          </w:p>
        </w:tc>
      </w:tr>
      <w:tr w14:paraId="5C78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F7FBFF"/>
            <w:vAlign w:val="top"/>
          </w:tcPr>
          <w:p w14:paraId="3AE7EC05">
            <w:pPr>
              <w:spacing w:after="0" w:line="240" w:lineRule="auto"/>
            </w:pPr>
            <w:r>
              <w:t>filename</w:t>
            </w:r>
          </w:p>
        </w:tc>
        <w:tc>
          <w:tcPr>
            <w:tcW w:w="3360" w:type="dxa"/>
            <w:shd w:val="clear" w:color="auto" w:fill="F7FBFF"/>
            <w:vAlign w:val="top"/>
          </w:tcPr>
          <w:p w14:paraId="02DA60D9">
            <w:pPr>
              <w:spacing w:after="0" w:line="240" w:lineRule="auto"/>
            </w:pPr>
            <w:r>
              <w:t>TEXT UNIQUE</w:t>
            </w:r>
          </w:p>
        </w:tc>
        <w:tc>
          <w:tcPr>
            <w:tcW w:w="3360" w:type="dxa"/>
            <w:shd w:val="clear" w:color="auto" w:fill="F7FBFF"/>
            <w:vAlign w:val="top"/>
          </w:tcPr>
          <w:p w14:paraId="2350A120">
            <w:pPr>
              <w:spacing w:after="0" w:line="240" w:lineRule="auto"/>
            </w:pPr>
            <w:r>
              <w:t>Tên file ảnh, dùng để tìm kiếm bằng tên ảnh</w:t>
            </w:r>
          </w:p>
        </w:tc>
      </w:tr>
      <w:tr w14:paraId="0E1E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005F6FA1">
            <w:pPr>
              <w:spacing w:after="0" w:line="240" w:lineRule="auto"/>
            </w:pPr>
            <w:r>
              <w:t>original_path</w:t>
            </w:r>
          </w:p>
        </w:tc>
        <w:tc>
          <w:tcPr>
            <w:tcW w:w="3360" w:type="dxa"/>
            <w:vAlign w:val="top"/>
          </w:tcPr>
          <w:p w14:paraId="045D6F4D">
            <w:pPr>
              <w:spacing w:after="0" w:line="240" w:lineRule="auto"/>
            </w:pPr>
            <w:r>
              <w:t>TEXT</w:t>
            </w:r>
          </w:p>
        </w:tc>
        <w:tc>
          <w:tcPr>
            <w:tcW w:w="3360" w:type="dxa"/>
            <w:vAlign w:val="top"/>
          </w:tcPr>
          <w:p w14:paraId="20DE3BD0">
            <w:pPr>
              <w:spacing w:after="0" w:line="240" w:lineRule="auto"/>
            </w:pPr>
            <w:r>
              <w:t>Đường dẫn ảnh ban đầu</w:t>
            </w:r>
          </w:p>
        </w:tc>
      </w:tr>
      <w:tr w14:paraId="54CB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5E805DFC">
            <w:pPr>
              <w:spacing w:after="0" w:line="240" w:lineRule="auto"/>
            </w:pPr>
            <w:r>
              <w:t>stored_path</w:t>
            </w:r>
          </w:p>
        </w:tc>
        <w:tc>
          <w:tcPr>
            <w:tcW w:w="3360" w:type="dxa"/>
            <w:shd w:val="clear" w:color="auto" w:fill="F7FBFF"/>
            <w:vAlign w:val="top"/>
          </w:tcPr>
          <w:p w14:paraId="408433C9">
            <w:pPr>
              <w:spacing w:after="0" w:line="240" w:lineRule="auto"/>
            </w:pPr>
            <w:r>
              <w:t>TEXT</w:t>
            </w:r>
          </w:p>
        </w:tc>
        <w:tc>
          <w:tcPr>
            <w:tcW w:w="3360" w:type="dxa"/>
            <w:shd w:val="clear" w:color="auto" w:fill="F7FBFF"/>
            <w:vAlign w:val="top"/>
          </w:tcPr>
          <w:p w14:paraId="60F00EFE">
            <w:pPr>
              <w:spacing w:after="0" w:line="240" w:lineRule="auto"/>
            </w:pPr>
            <w:r>
              <w:t>Đường dẫn ảnh đã lưu trong hệ thống</w:t>
            </w:r>
          </w:p>
        </w:tc>
      </w:tr>
      <w:tr w14:paraId="3349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A2E2F55">
            <w:pPr>
              <w:spacing w:after="0" w:line="240" w:lineRule="auto"/>
            </w:pPr>
            <w:r>
              <w:t>original_width</w:t>
            </w:r>
          </w:p>
        </w:tc>
        <w:tc>
          <w:tcPr>
            <w:tcW w:w="3360" w:type="dxa"/>
            <w:vAlign w:val="top"/>
          </w:tcPr>
          <w:p w14:paraId="4389E39F">
            <w:pPr>
              <w:spacing w:after="0" w:line="240" w:lineRule="auto"/>
            </w:pPr>
            <w:r>
              <w:t>INTEGER</w:t>
            </w:r>
          </w:p>
        </w:tc>
        <w:tc>
          <w:tcPr>
            <w:tcW w:w="3360" w:type="dxa"/>
            <w:vAlign w:val="top"/>
          </w:tcPr>
          <w:p w14:paraId="657ACF1C">
            <w:pPr>
              <w:spacing w:after="0" w:line="240" w:lineRule="auto"/>
            </w:pPr>
            <w:r>
              <w:t>Chiều rộng ảnh</w:t>
            </w:r>
          </w:p>
        </w:tc>
      </w:tr>
      <w:tr w14:paraId="390F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72E2A14A">
            <w:pPr>
              <w:spacing w:after="0" w:line="240" w:lineRule="auto"/>
            </w:pPr>
            <w:r>
              <w:t>original_height</w:t>
            </w:r>
          </w:p>
        </w:tc>
        <w:tc>
          <w:tcPr>
            <w:tcW w:w="3360" w:type="dxa"/>
            <w:shd w:val="clear" w:color="auto" w:fill="F7FBFF"/>
            <w:vAlign w:val="top"/>
          </w:tcPr>
          <w:p w14:paraId="46EA27FB">
            <w:pPr>
              <w:spacing w:after="0" w:line="240" w:lineRule="auto"/>
            </w:pPr>
            <w:r>
              <w:t>INTEGER</w:t>
            </w:r>
          </w:p>
        </w:tc>
        <w:tc>
          <w:tcPr>
            <w:tcW w:w="3360" w:type="dxa"/>
            <w:shd w:val="clear" w:color="auto" w:fill="F7FBFF"/>
            <w:vAlign w:val="top"/>
          </w:tcPr>
          <w:p w14:paraId="1B209ADA">
            <w:pPr>
              <w:spacing w:after="0" w:line="240" w:lineRule="auto"/>
            </w:pPr>
            <w:r>
              <w:t>Chiều cao ảnh</w:t>
            </w:r>
          </w:p>
        </w:tc>
      </w:tr>
      <w:tr w14:paraId="20F05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46CF2CC7">
            <w:pPr>
              <w:spacing w:after="0" w:line="240" w:lineRule="auto"/>
            </w:pPr>
            <w:r>
              <w:t>original_aspect</w:t>
            </w:r>
          </w:p>
        </w:tc>
        <w:tc>
          <w:tcPr>
            <w:tcW w:w="3360" w:type="dxa"/>
            <w:vAlign w:val="top"/>
          </w:tcPr>
          <w:p w14:paraId="3390CFCB">
            <w:pPr>
              <w:spacing w:after="0" w:line="240" w:lineRule="auto"/>
            </w:pPr>
            <w:r>
              <w:t>REAL</w:t>
            </w:r>
          </w:p>
        </w:tc>
        <w:tc>
          <w:tcPr>
            <w:tcW w:w="3360" w:type="dxa"/>
            <w:vAlign w:val="top"/>
          </w:tcPr>
          <w:p w14:paraId="4CCEAF39">
            <w:pPr>
              <w:spacing w:after="0" w:line="240" w:lineRule="auto"/>
            </w:pPr>
            <w:r>
              <w:t>Tỉ lệ khung hình</w:t>
            </w:r>
          </w:p>
        </w:tc>
      </w:tr>
      <w:tr w14:paraId="660E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45626C1F">
            <w:pPr>
              <w:spacing w:after="0" w:line="240" w:lineRule="auto"/>
            </w:pPr>
            <w:r>
              <w:t>channels</w:t>
            </w:r>
          </w:p>
        </w:tc>
        <w:tc>
          <w:tcPr>
            <w:tcW w:w="3360" w:type="dxa"/>
            <w:shd w:val="clear" w:color="auto" w:fill="F7FBFF"/>
            <w:vAlign w:val="top"/>
          </w:tcPr>
          <w:p w14:paraId="2AE3DC2A">
            <w:pPr>
              <w:spacing w:after="0" w:line="240" w:lineRule="auto"/>
            </w:pPr>
            <w:r>
              <w:t>INTEGER</w:t>
            </w:r>
          </w:p>
        </w:tc>
        <w:tc>
          <w:tcPr>
            <w:tcW w:w="3360" w:type="dxa"/>
            <w:shd w:val="clear" w:color="auto" w:fill="F7FBFF"/>
            <w:vAlign w:val="top"/>
          </w:tcPr>
          <w:p w14:paraId="4A392F08">
            <w:pPr>
              <w:spacing w:after="0" w:line="240" w:lineRule="auto"/>
            </w:pPr>
            <w:r>
              <w:t>Số kênh màu của ảnh</w:t>
            </w:r>
          </w:p>
        </w:tc>
      </w:tr>
      <w:tr w14:paraId="7552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2592C03">
            <w:pPr>
              <w:spacing w:after="0" w:line="240" w:lineRule="auto"/>
            </w:pPr>
            <w:r>
              <w:t>status</w:t>
            </w:r>
          </w:p>
        </w:tc>
        <w:tc>
          <w:tcPr>
            <w:tcW w:w="3360" w:type="dxa"/>
            <w:vAlign w:val="top"/>
          </w:tcPr>
          <w:p w14:paraId="646787AD">
            <w:pPr>
              <w:spacing w:after="0" w:line="240" w:lineRule="auto"/>
            </w:pPr>
            <w:r>
              <w:t>TEXT</w:t>
            </w:r>
          </w:p>
        </w:tc>
        <w:tc>
          <w:tcPr>
            <w:tcW w:w="3360" w:type="dxa"/>
            <w:vAlign w:val="top"/>
          </w:tcPr>
          <w:p w14:paraId="1698AB14">
            <w:pPr>
              <w:spacing w:after="0" w:line="240" w:lineRule="auto"/>
            </w:pPr>
            <w:r>
              <w:t>Trạng thái xử lý, thường là success</w:t>
            </w:r>
          </w:p>
        </w:tc>
      </w:tr>
    </w:tbl>
    <w:p w14:paraId="65BC1FFC">
      <w:pPr>
        <w:spacing w:after="160"/>
        <w:jc w:val="center"/>
      </w:pPr>
      <w:r>
        <w:rPr>
          <w:rFonts w:ascii="Times New Roman" w:hAnsi="Times New Roman" w:eastAsia="Times New Roman"/>
          <w:i/>
          <w:color w:val="646464"/>
          <w:sz w:val="20"/>
        </w:rPr>
        <w:t>Bảng 2.6. Các trường chính của bảng images</w:t>
      </w:r>
    </w:p>
    <w:p w14:paraId="6CB23DD1">
      <w:pPr>
        <w:pStyle w:val="3"/>
      </w:pPr>
      <w:r>
        <w:rPr>
          <w:rFonts w:ascii="Times New Roman" w:hAnsi="Times New Roman" w:eastAsia="Times New Roman"/>
        </w:rPr>
        <w:t>2.6.2. Bảng feature_vectors</w:t>
      </w:r>
    </w:p>
    <w:p w14:paraId="6A22BD56">
      <w:pPr>
        <w:spacing w:after="120" w:line="269" w:lineRule="auto"/>
        <w:jc w:val="both"/>
      </w:pPr>
      <w:r>
        <w:rPr>
          <w:rFonts w:ascii="Times New Roman" w:hAnsi="Times New Roman" w:eastAsia="Times New Roman"/>
        </w:rPr>
        <w:t>Bảng feature_vectors lưu vector đặc trưng tương ứng với từng ảnh. Đây là bảng quan trọng nhất đối với chức năng tìm kiếm. raw_vector lưu vector gốc sau khi ghép các nhóm đặc trưng, còn norm_vector lưu vector đã chuẩn hóa và L2-normalize. Trong quá trình tìm kiếm, backend sử dụng norm_vector để tính cosine similarity.</w:t>
      </w:r>
    </w:p>
    <w:p w14:paraId="2D303D22">
      <w:pPr>
        <w:spacing w:after="120" w:line="269" w:lineRule="auto"/>
        <w:jc w:val="both"/>
      </w:pPr>
      <w:r>
        <w:rPr>
          <w:rFonts w:ascii="Times New Roman" w:hAnsi="Times New Roman" w:eastAsia="Times New Roman"/>
        </w:rPr>
        <w:t>Việc lưu vector dưới dạng BLOB giúp dữ liệu gọn hơn so với lưu từng chiều vector thành một cột riêng. Khi backend khởi động, toàn bộ norm_vector được load vào RAM thành một ma trận NumPy để tăng tốc so sánh.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793C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tcPr>
          <w:p w14:paraId="20679CEB">
            <w:pPr>
              <w:spacing w:after="0" w:line="240" w:lineRule="auto"/>
              <w:jc w:val="center"/>
            </w:pPr>
            <w:r>
              <w:rPr>
                <w:rFonts w:ascii="Times New Roman" w:hAnsi="Times New Roman" w:eastAsia="Times New Roman"/>
                <w:b/>
                <w:color w:val="FFFFFF"/>
              </w:rPr>
              <w:t>Trường</w:t>
            </w:r>
          </w:p>
        </w:tc>
        <w:tc>
          <w:tcPr>
            <w:tcW w:w="3360" w:type="dxa"/>
            <w:shd w:val="clear" w:color="auto" w:fill="1F4E79"/>
          </w:tcPr>
          <w:p w14:paraId="068275C9">
            <w:pPr>
              <w:spacing w:after="0" w:line="240" w:lineRule="auto"/>
              <w:jc w:val="center"/>
            </w:pPr>
            <w:r>
              <w:rPr>
                <w:rFonts w:ascii="Times New Roman" w:hAnsi="Times New Roman" w:eastAsia="Times New Roman"/>
                <w:b/>
                <w:color w:val="FFFFFF"/>
              </w:rPr>
              <w:t>Kiểu dữ liệu</w:t>
            </w:r>
          </w:p>
        </w:tc>
        <w:tc>
          <w:tcPr>
            <w:tcW w:w="3360" w:type="dxa"/>
            <w:shd w:val="clear" w:color="auto" w:fill="1F4E79"/>
          </w:tcPr>
          <w:p w14:paraId="04087CA8">
            <w:pPr>
              <w:spacing w:after="0" w:line="240" w:lineRule="auto"/>
              <w:jc w:val="center"/>
            </w:pPr>
            <w:r>
              <w:rPr>
                <w:rFonts w:ascii="Times New Roman" w:hAnsi="Times New Roman" w:eastAsia="Times New Roman"/>
                <w:b/>
                <w:color w:val="FFFFFF"/>
              </w:rPr>
              <w:t>Ý nghĩa</w:t>
            </w:r>
          </w:p>
        </w:tc>
      </w:tr>
      <w:tr w14:paraId="5976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3A9C17B3">
            <w:pPr>
              <w:spacing w:after="0" w:line="240" w:lineRule="auto"/>
            </w:pPr>
            <w:r>
              <w:t>image_id</w:t>
            </w:r>
          </w:p>
        </w:tc>
        <w:tc>
          <w:tcPr>
            <w:tcW w:w="3360" w:type="dxa"/>
            <w:vAlign w:val="top"/>
          </w:tcPr>
          <w:p w14:paraId="1352CE70">
            <w:pPr>
              <w:spacing w:after="0" w:line="240" w:lineRule="auto"/>
            </w:pPr>
            <w:r>
              <w:t>INTEGER PRIMARY KEY / FOREIGN KEY</w:t>
            </w:r>
          </w:p>
        </w:tc>
        <w:tc>
          <w:tcPr>
            <w:tcW w:w="3360" w:type="dxa"/>
            <w:vAlign w:val="top"/>
          </w:tcPr>
          <w:p w14:paraId="71997376">
            <w:pPr>
              <w:spacing w:after="0" w:line="240" w:lineRule="auto"/>
            </w:pPr>
            <w:r>
              <w:t>Liên kết với bảng images</w:t>
            </w:r>
          </w:p>
        </w:tc>
      </w:tr>
      <w:tr w14:paraId="5FCB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3A73FE05">
            <w:pPr>
              <w:spacing w:after="0" w:line="240" w:lineRule="auto"/>
            </w:pPr>
            <w:r>
              <w:t>vector_dim</w:t>
            </w:r>
          </w:p>
        </w:tc>
        <w:tc>
          <w:tcPr>
            <w:tcW w:w="3360" w:type="dxa"/>
            <w:shd w:val="clear" w:color="auto" w:fill="F7FBFF"/>
            <w:vAlign w:val="top"/>
          </w:tcPr>
          <w:p w14:paraId="56F34495">
            <w:pPr>
              <w:spacing w:after="0" w:line="240" w:lineRule="auto"/>
            </w:pPr>
            <w:r>
              <w:t>INTEGER</w:t>
            </w:r>
          </w:p>
        </w:tc>
        <w:tc>
          <w:tcPr>
            <w:tcW w:w="3360" w:type="dxa"/>
            <w:shd w:val="clear" w:color="auto" w:fill="F7FBFF"/>
            <w:vAlign w:val="top"/>
          </w:tcPr>
          <w:p w14:paraId="1F00A324">
            <w:pPr>
              <w:spacing w:after="0" w:line="240" w:lineRule="auto"/>
            </w:pPr>
            <w:r>
              <w:t>Số chiều vector, trong hệ thống là 531</w:t>
            </w:r>
          </w:p>
        </w:tc>
      </w:tr>
      <w:tr w14:paraId="23F3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40778515">
            <w:pPr>
              <w:spacing w:after="0" w:line="240" w:lineRule="auto"/>
            </w:pPr>
            <w:r>
              <w:t>raw_vector</w:t>
            </w:r>
          </w:p>
        </w:tc>
        <w:tc>
          <w:tcPr>
            <w:tcW w:w="3360" w:type="dxa"/>
            <w:vAlign w:val="top"/>
          </w:tcPr>
          <w:p w14:paraId="0ABBEA65">
            <w:pPr>
              <w:spacing w:after="0" w:line="240" w:lineRule="auto"/>
            </w:pPr>
            <w:r>
              <w:t>BLOB</w:t>
            </w:r>
          </w:p>
        </w:tc>
        <w:tc>
          <w:tcPr>
            <w:tcW w:w="3360" w:type="dxa"/>
            <w:vAlign w:val="top"/>
          </w:tcPr>
          <w:p w14:paraId="1F737131">
            <w:pPr>
              <w:spacing w:after="0" w:line="240" w:lineRule="auto"/>
            </w:pPr>
            <w:r>
              <w:t>Vector đặc trưng gốc sau khi ghép feature</w:t>
            </w:r>
          </w:p>
        </w:tc>
      </w:tr>
      <w:tr w14:paraId="7A56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27B12574">
            <w:pPr>
              <w:spacing w:after="0" w:line="240" w:lineRule="auto"/>
            </w:pPr>
            <w:r>
              <w:t>norm_vector</w:t>
            </w:r>
          </w:p>
        </w:tc>
        <w:tc>
          <w:tcPr>
            <w:tcW w:w="3360" w:type="dxa"/>
            <w:shd w:val="clear" w:color="auto" w:fill="F7FBFF"/>
            <w:vAlign w:val="top"/>
          </w:tcPr>
          <w:p w14:paraId="055BA2D1">
            <w:pPr>
              <w:spacing w:after="0" w:line="240" w:lineRule="auto"/>
            </w:pPr>
            <w:r>
              <w:t>BLOB</w:t>
            </w:r>
          </w:p>
        </w:tc>
        <w:tc>
          <w:tcPr>
            <w:tcW w:w="3360" w:type="dxa"/>
            <w:shd w:val="clear" w:color="auto" w:fill="F7FBFF"/>
            <w:vAlign w:val="top"/>
          </w:tcPr>
          <w:p w14:paraId="264909C2">
            <w:pPr>
              <w:spacing w:after="0" w:line="240" w:lineRule="auto"/>
            </w:pPr>
            <w:r>
              <w:t>Vector đã chuẩn hóa, dùng trực tiếp để tìm kiếm</w:t>
            </w:r>
          </w:p>
        </w:tc>
      </w:tr>
      <w:tr w14:paraId="2382E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47AF102D">
            <w:pPr>
              <w:spacing w:after="0" w:line="240" w:lineRule="auto"/>
            </w:pPr>
            <w:r>
              <w:t>raw_json</w:t>
            </w:r>
          </w:p>
        </w:tc>
        <w:tc>
          <w:tcPr>
            <w:tcW w:w="3360" w:type="dxa"/>
            <w:vAlign w:val="top"/>
          </w:tcPr>
          <w:p w14:paraId="593AE490">
            <w:pPr>
              <w:spacing w:after="0" w:line="240" w:lineRule="auto"/>
            </w:pPr>
            <w:r>
              <w:t>TEXT</w:t>
            </w:r>
          </w:p>
        </w:tc>
        <w:tc>
          <w:tcPr>
            <w:tcW w:w="3360" w:type="dxa"/>
            <w:vAlign w:val="top"/>
          </w:tcPr>
          <w:p w14:paraId="4C6663B4">
            <w:pPr>
              <w:spacing w:after="0" w:line="240" w:lineRule="auto"/>
            </w:pPr>
            <w:r>
              <w:t>Feature gốc dạng JSON để đối chiếu hoặc tái xử lý</w:t>
            </w:r>
          </w:p>
        </w:tc>
      </w:tr>
    </w:tbl>
    <w:p w14:paraId="7033663E">
      <w:pPr>
        <w:spacing w:after="160"/>
        <w:jc w:val="center"/>
      </w:pPr>
      <w:r>
        <w:rPr>
          <w:rFonts w:ascii="Times New Roman" w:hAnsi="Times New Roman" w:eastAsia="Times New Roman"/>
          <w:i/>
          <w:color w:val="646464"/>
          <w:sz w:val="20"/>
        </w:rPr>
        <w:t>Bảng 2.7. Các trường chính của bảng feature_vectors</w:t>
      </w:r>
    </w:p>
    <w:p w14:paraId="5DA7555F">
      <w:pPr>
        <w:pStyle w:val="3"/>
      </w:pPr>
      <w:r>
        <w:rPr>
          <w:rFonts w:ascii="Times New Roman" w:hAnsi="Times New Roman" w:eastAsia="Times New Roman"/>
        </w:rPr>
        <w:t>2.6.3. Bảng vector_metadata</w:t>
      </w:r>
    </w:p>
    <w:p w14:paraId="64EA7983">
      <w:pPr>
        <w:spacing w:after="120" w:line="269" w:lineRule="auto"/>
        <w:jc w:val="both"/>
      </w:pPr>
      <w:r>
        <w:rPr>
          <w:rFonts w:ascii="Times New Roman" w:hAnsi="Times New Roman" w:eastAsia="Times New Roman"/>
        </w:rPr>
        <w:t>Bảng vector_metadata lưu các thông tin cấu hình cần thiết để đảm bảo mọi vector được tạo ra theo cùng một quy tắc. Các giá trị mean và std được tính trên toàn bộ tập dữ liệu ban đầu. Khi xử lý ảnh mới upload, hệ thống phải sử dụng lại đúng mean và std này để vector ảnh mới nằm trên cùng thang đo với các vector đã lưu trong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796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70736CCD">
            <w:pPr>
              <w:spacing w:after="0" w:line="240" w:lineRule="auto"/>
              <w:jc w:val="center"/>
            </w:pPr>
            <w:r>
              <w:rPr>
                <w:rFonts w:ascii="Times New Roman" w:hAnsi="Times New Roman" w:eastAsia="Times New Roman"/>
                <w:b/>
                <w:color w:val="FFFFFF"/>
              </w:rPr>
              <w:t>Metadata</w:t>
            </w:r>
          </w:p>
        </w:tc>
        <w:tc>
          <w:tcPr>
            <w:tcW w:w="5040" w:type="dxa"/>
            <w:shd w:val="clear" w:color="auto" w:fill="1F4E79"/>
          </w:tcPr>
          <w:p w14:paraId="1A7D50B4">
            <w:pPr>
              <w:spacing w:after="0" w:line="240" w:lineRule="auto"/>
              <w:jc w:val="center"/>
            </w:pPr>
            <w:r>
              <w:rPr>
                <w:rFonts w:ascii="Times New Roman" w:hAnsi="Times New Roman" w:eastAsia="Times New Roman"/>
                <w:b/>
                <w:color w:val="FFFFFF"/>
              </w:rPr>
              <w:t>Ý nghĩa</w:t>
            </w:r>
          </w:p>
        </w:tc>
      </w:tr>
      <w:tr w14:paraId="2D85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69D995DE">
            <w:pPr>
              <w:spacing w:after="0" w:line="240" w:lineRule="auto"/>
            </w:pPr>
            <w:r>
              <w:t>vector_spec</w:t>
            </w:r>
          </w:p>
        </w:tc>
        <w:tc>
          <w:tcPr>
            <w:tcW w:w="5040" w:type="dxa"/>
            <w:vAlign w:val="top"/>
          </w:tcPr>
          <w:p w14:paraId="511D6CAC">
            <w:pPr>
              <w:spacing w:after="0" w:line="240" w:lineRule="auto"/>
            </w:pPr>
            <w:r>
              <w:t>Mô tả cấu trúc vector và thứ tự các đặc trưng khi flatten từ JSON</w:t>
            </w:r>
          </w:p>
        </w:tc>
      </w:tr>
      <w:tr w14:paraId="4A30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4EE93AEE">
            <w:pPr>
              <w:spacing w:after="0" w:line="240" w:lineRule="auto"/>
            </w:pPr>
            <w:r>
              <w:t>mean</w:t>
            </w:r>
          </w:p>
        </w:tc>
        <w:tc>
          <w:tcPr>
            <w:tcW w:w="5040" w:type="dxa"/>
            <w:shd w:val="clear" w:color="auto" w:fill="F7FBFF"/>
            <w:vAlign w:val="top"/>
          </w:tcPr>
          <w:p w14:paraId="48723F02">
            <w:pPr>
              <w:spacing w:after="0" w:line="240" w:lineRule="auto"/>
            </w:pPr>
            <w:r>
              <w:t>Giá trị trung bình của từng chiều vector trên toàn bộ tập dữ liệu</w:t>
            </w:r>
          </w:p>
        </w:tc>
      </w:tr>
      <w:tr w14:paraId="760F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3324FC9">
            <w:pPr>
              <w:spacing w:after="0" w:line="240" w:lineRule="auto"/>
            </w:pPr>
            <w:r>
              <w:t>std</w:t>
            </w:r>
          </w:p>
        </w:tc>
        <w:tc>
          <w:tcPr>
            <w:tcW w:w="5040" w:type="dxa"/>
            <w:vAlign w:val="top"/>
          </w:tcPr>
          <w:p w14:paraId="38A6F22D">
            <w:pPr>
              <w:spacing w:after="0" w:line="240" w:lineRule="auto"/>
            </w:pPr>
            <w:r>
              <w:t>Độ lệch chuẩn của từng chiều vector trên toàn bộ tập dữ liệu</w:t>
            </w:r>
          </w:p>
        </w:tc>
      </w:tr>
      <w:tr w14:paraId="34AC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1FC13D6E">
            <w:pPr>
              <w:spacing w:after="0" w:line="240" w:lineRule="auto"/>
            </w:pPr>
            <w:r>
              <w:t>feature_groups</w:t>
            </w:r>
          </w:p>
        </w:tc>
        <w:tc>
          <w:tcPr>
            <w:tcW w:w="5040" w:type="dxa"/>
            <w:shd w:val="clear" w:color="auto" w:fill="F7FBFF"/>
            <w:vAlign w:val="top"/>
          </w:tcPr>
          <w:p w14:paraId="04902310">
            <w:pPr>
              <w:spacing w:after="0" w:line="240" w:lineRule="auto"/>
            </w:pPr>
            <w:r>
              <w:t>Mô tả các nhóm đặc trưng được sử dụng</w:t>
            </w:r>
          </w:p>
        </w:tc>
      </w:tr>
      <w:tr w14:paraId="3F2B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BB52C5C">
            <w:pPr>
              <w:spacing w:after="0" w:line="240" w:lineRule="auto"/>
            </w:pPr>
            <w:r>
              <w:t>total_images</w:t>
            </w:r>
          </w:p>
        </w:tc>
        <w:tc>
          <w:tcPr>
            <w:tcW w:w="5040" w:type="dxa"/>
            <w:vAlign w:val="top"/>
          </w:tcPr>
          <w:p w14:paraId="1870152E">
            <w:pPr>
              <w:spacing w:after="0" w:line="240" w:lineRule="auto"/>
            </w:pPr>
            <w:r>
              <w:t>Tổng số ảnh đã import vào database, hiện tại là 1000</w:t>
            </w:r>
          </w:p>
        </w:tc>
      </w:tr>
      <w:tr w14:paraId="0BC7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55046C71">
            <w:pPr>
              <w:spacing w:after="0" w:line="240" w:lineRule="auto"/>
            </w:pPr>
            <w:r>
              <w:t>vector_dim</w:t>
            </w:r>
          </w:p>
        </w:tc>
        <w:tc>
          <w:tcPr>
            <w:tcW w:w="5040" w:type="dxa"/>
            <w:shd w:val="clear" w:color="auto" w:fill="F7FBFF"/>
            <w:vAlign w:val="top"/>
          </w:tcPr>
          <w:p w14:paraId="58889505">
            <w:pPr>
              <w:spacing w:after="0" w:line="240" w:lineRule="auto"/>
            </w:pPr>
            <w:r>
              <w:t>Số chiều vector, hiện tại là 531</w:t>
            </w:r>
          </w:p>
        </w:tc>
      </w:tr>
    </w:tbl>
    <w:p w14:paraId="1DE2C956">
      <w:pPr>
        <w:spacing w:after="160"/>
        <w:jc w:val="center"/>
      </w:pPr>
      <w:r>
        <w:rPr>
          <w:rFonts w:ascii="Times New Roman" w:hAnsi="Times New Roman" w:eastAsia="Times New Roman"/>
          <w:i/>
          <w:color w:val="646464"/>
          <w:sz w:val="20"/>
        </w:rPr>
        <w:t>Bảng 2.8. Metadata phục vụ chuẩn hóa và tìm kiếm</w:t>
      </w:r>
    </w:p>
    <w:p w14:paraId="690A288D">
      <w:pPr>
        <w:pStyle w:val="2"/>
      </w:pPr>
      <w:r>
        <w:rPr>
          <w:rFonts w:ascii="Times New Roman" w:hAnsi="Times New Roman" w:eastAsia="Times New Roman"/>
        </w:rPr>
        <w:t>2.7. Các nhóm đặc trưng được sử dụng trong vector</w:t>
      </w:r>
    </w:p>
    <w:p w14:paraId="0EC6F732">
      <w:pPr>
        <w:spacing w:after="120" w:line="269" w:lineRule="auto"/>
        <w:jc w:val="both"/>
      </w:pPr>
      <w:r>
        <w:rPr>
          <w:rFonts w:ascii="Times New Roman" w:hAnsi="Times New Roman" w:eastAsia="Times New Roman"/>
        </w:rPr>
        <w:t>Vector 531 chiều được tạo bằng cách ghép nhiều nhóm đặc trưng khác nhau. Mỗi nhóm đặc trưng mô tả một khía cạnh riêng của ảnh. Nhóm màu sắc giúp nhận biết màu chủ đạo và phân bố màu; nhóm texture mô tả bề mặt và hoa văn; nhóm shape và keypoint mô tả hình dạng, cạnh, góc và các điểm đặc trưng của vật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EFA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tcPr>
          <w:p w14:paraId="431FDC1F">
            <w:pPr>
              <w:spacing w:after="0" w:line="240" w:lineRule="auto"/>
              <w:jc w:val="center"/>
            </w:pPr>
            <w:r>
              <w:rPr>
                <w:rFonts w:ascii="Times New Roman" w:hAnsi="Times New Roman" w:eastAsia="Times New Roman"/>
                <w:b/>
                <w:color w:val="FFFFFF"/>
              </w:rPr>
              <w:t>Nhóm đặc trưng</w:t>
            </w:r>
          </w:p>
        </w:tc>
        <w:tc>
          <w:tcPr>
            <w:tcW w:w="3360" w:type="dxa"/>
            <w:shd w:val="clear" w:color="auto" w:fill="1F4E79"/>
          </w:tcPr>
          <w:p w14:paraId="221782D7">
            <w:pPr>
              <w:spacing w:after="0" w:line="240" w:lineRule="auto"/>
              <w:jc w:val="center"/>
            </w:pPr>
            <w:r>
              <w:rPr>
                <w:rFonts w:ascii="Times New Roman" w:hAnsi="Times New Roman" w:eastAsia="Times New Roman"/>
                <w:b/>
                <w:color w:val="FFFFFF"/>
              </w:rPr>
              <w:t>Thành phần</w:t>
            </w:r>
          </w:p>
        </w:tc>
        <w:tc>
          <w:tcPr>
            <w:tcW w:w="3360" w:type="dxa"/>
            <w:shd w:val="clear" w:color="auto" w:fill="1F4E79"/>
          </w:tcPr>
          <w:p w14:paraId="7F42C8B9">
            <w:pPr>
              <w:spacing w:after="0" w:line="240" w:lineRule="auto"/>
              <w:jc w:val="center"/>
            </w:pPr>
            <w:r>
              <w:rPr>
                <w:rFonts w:ascii="Times New Roman" w:hAnsi="Times New Roman" w:eastAsia="Times New Roman"/>
                <w:b/>
                <w:color w:val="FFFFFF"/>
              </w:rPr>
              <w:t>Ý nghĩa khi tìm kiếm</w:t>
            </w:r>
          </w:p>
        </w:tc>
      </w:tr>
      <w:tr w14:paraId="285C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2C2971DC">
            <w:pPr>
              <w:spacing w:after="0" w:line="240" w:lineRule="auto"/>
            </w:pPr>
            <w:r>
              <w:t>Color</w:t>
            </w:r>
          </w:p>
        </w:tc>
        <w:tc>
          <w:tcPr>
            <w:tcW w:w="3360" w:type="dxa"/>
            <w:vAlign w:val="top"/>
          </w:tcPr>
          <w:p w14:paraId="7BE48E92">
            <w:pPr>
              <w:spacing w:after="0" w:line="240" w:lineRule="auto"/>
            </w:pPr>
            <w:r>
              <w:t>RGB histogram, HSV histogram, color mean, color std</w:t>
            </w:r>
          </w:p>
        </w:tc>
        <w:tc>
          <w:tcPr>
            <w:tcW w:w="3360" w:type="dxa"/>
            <w:vAlign w:val="top"/>
          </w:tcPr>
          <w:p w14:paraId="2D4E3CB5">
            <w:pPr>
              <w:spacing w:after="0" w:line="240" w:lineRule="auto"/>
            </w:pPr>
            <w:r>
              <w:t>Giúp phân biệt các vật thể theo màu chủ đạo và phân bố màu</w:t>
            </w:r>
          </w:p>
        </w:tc>
      </w:tr>
      <w:tr w14:paraId="540D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33D0C737">
            <w:pPr>
              <w:spacing w:after="0" w:line="240" w:lineRule="auto"/>
            </w:pPr>
            <w:r>
              <w:t>Texture</w:t>
            </w:r>
          </w:p>
        </w:tc>
        <w:tc>
          <w:tcPr>
            <w:tcW w:w="3360" w:type="dxa"/>
            <w:shd w:val="clear" w:color="auto" w:fill="F7FBFF"/>
            <w:vAlign w:val="top"/>
          </w:tcPr>
          <w:p w14:paraId="735F1A18">
            <w:pPr>
              <w:spacing w:after="0" w:line="240" w:lineRule="auto"/>
            </w:pPr>
            <w:r>
              <w:t>LBP, GLCM</w:t>
            </w:r>
          </w:p>
        </w:tc>
        <w:tc>
          <w:tcPr>
            <w:tcW w:w="3360" w:type="dxa"/>
            <w:shd w:val="clear" w:color="auto" w:fill="F7FBFF"/>
            <w:vAlign w:val="top"/>
          </w:tcPr>
          <w:p w14:paraId="26CB894E">
            <w:pPr>
              <w:spacing w:after="0" w:line="240" w:lineRule="auto"/>
            </w:pPr>
            <w:r>
              <w:t>Giúp phân biệt bề mặt trơn, nhám, vân gỗ, vải, kim loại hoặc họa tiết</w:t>
            </w:r>
          </w:p>
        </w:tc>
      </w:tr>
      <w:tr w14:paraId="5904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2364EFD2">
            <w:pPr>
              <w:spacing w:after="0" w:line="240" w:lineRule="auto"/>
            </w:pPr>
            <w:r>
              <w:t>Shape</w:t>
            </w:r>
          </w:p>
        </w:tc>
        <w:tc>
          <w:tcPr>
            <w:tcW w:w="3360" w:type="dxa"/>
            <w:vAlign w:val="top"/>
          </w:tcPr>
          <w:p w14:paraId="7B700991">
            <w:pPr>
              <w:spacing w:after="0" w:line="240" w:lineRule="auto"/>
            </w:pPr>
            <w:r>
              <w:t>HOG</w:t>
            </w:r>
          </w:p>
        </w:tc>
        <w:tc>
          <w:tcPr>
            <w:tcW w:w="3360" w:type="dxa"/>
            <w:vAlign w:val="top"/>
          </w:tcPr>
          <w:p w14:paraId="22022C89">
            <w:pPr>
              <w:spacing w:after="0" w:line="240" w:lineRule="auto"/>
            </w:pPr>
            <w:r>
              <w:t>Mô tả hướng gradient và hình dạng tổng quát của vật thể</w:t>
            </w:r>
          </w:p>
        </w:tc>
      </w:tr>
      <w:tr w14:paraId="413F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076B089B">
            <w:pPr>
              <w:spacing w:after="0" w:line="240" w:lineRule="auto"/>
            </w:pPr>
            <w:r>
              <w:t>Keypoint</w:t>
            </w:r>
          </w:p>
        </w:tc>
        <w:tc>
          <w:tcPr>
            <w:tcW w:w="3360" w:type="dxa"/>
            <w:shd w:val="clear" w:color="auto" w:fill="F7FBFF"/>
            <w:vAlign w:val="top"/>
          </w:tcPr>
          <w:p w14:paraId="6184425F">
            <w:pPr>
              <w:spacing w:after="0" w:line="240" w:lineRule="auto"/>
            </w:pPr>
            <w:r>
              <w:t>SIFT, SURF/ORB fallback</w:t>
            </w:r>
          </w:p>
        </w:tc>
        <w:tc>
          <w:tcPr>
            <w:tcW w:w="3360" w:type="dxa"/>
            <w:shd w:val="clear" w:color="auto" w:fill="F7FBFF"/>
            <w:vAlign w:val="top"/>
          </w:tcPr>
          <w:p w14:paraId="13A78B30">
            <w:pPr>
              <w:spacing w:after="0" w:line="240" w:lineRule="auto"/>
            </w:pPr>
            <w:r>
              <w:t>Mô tả các điểm đặc trưng ổn định, góc cạnh và cấu trúc cục bộ</w:t>
            </w:r>
          </w:p>
        </w:tc>
      </w:tr>
    </w:tbl>
    <w:p w14:paraId="23666FB5">
      <w:pPr>
        <w:spacing w:after="160"/>
        <w:jc w:val="center"/>
      </w:pPr>
      <w:r>
        <w:rPr>
          <w:rFonts w:ascii="Times New Roman" w:hAnsi="Times New Roman" w:eastAsia="Times New Roman"/>
          <w:i/>
          <w:color w:val="646464"/>
          <w:sz w:val="20"/>
        </w:rPr>
        <w:t>Bảng 2.9. Các nhóm đặc trưng được ghép thành vector tìm kiếm</w:t>
      </w:r>
    </w:p>
    <w:p w14:paraId="4B22C7ED">
      <w:pPr>
        <w:spacing w:after="120" w:line="269" w:lineRule="auto"/>
        <w:jc w:val="both"/>
      </w:pPr>
      <w:r>
        <w:rPr>
          <w:rFonts w:ascii="Times New Roman" w:hAnsi="Times New Roman" w:eastAsia="Times New Roman"/>
        </w:rPr>
        <w:t>Việc kết hợp nhiều nhóm đặc trưng giúp hệ thống đánh giá sự tương đồng ảnh toàn diện hơn. Nếu chỉ dùng màu sắc, hai vật thể khác hình dạng nhưng cùng màu có thể bị xem là giống nhau. Nếu chỉ dùng hình dạng, các vật thể cùng dáng nhưng khác màu hoặc khác chất liệu có thể bị đánh giá chưa chính xác. Do đó, hệ thống kết hợp cả màu sắc, texture và hình dạng để cân bằng kết quả.</w:t>
      </w:r>
    </w:p>
    <w:p w14:paraId="74488E6D">
      <w:pPr>
        <w:pStyle w:val="2"/>
      </w:pPr>
      <w:r>
        <w:rPr>
          <w:rFonts w:ascii="Times New Roman" w:hAnsi="Times New Roman" w:eastAsia="Times New Roman"/>
        </w:rPr>
        <w:t>2.8. Quy trình import dữ liệu vào database</w:t>
      </w:r>
    </w:p>
    <w:p w14:paraId="79FEFB8F">
      <w:pPr>
        <w:spacing w:after="120" w:line="269" w:lineRule="auto"/>
        <w:jc w:val="both"/>
      </w:pPr>
      <w:r>
        <w:rPr>
          <w:rFonts w:ascii="Times New Roman" w:hAnsi="Times New Roman" w:eastAsia="Times New Roman"/>
        </w:rPr>
        <w:t>Sau khi nhận dữ liệu từ phần 1, script import_features.py được sử dụng để chuyển dữ liệu từ file JSON sang cơ sở dữ liệu SQLite. Quy trình import không chỉ lưu metadata ảnh mà còn tạo ra vector đặc trưng thống nhất cho toàn bộ tập dữ liệu.</w:t>
      </w:r>
    </w:p>
    <w:p w14:paraId="50CB9255">
      <w:pPr>
        <w:spacing w:after="120" w:line="269" w:lineRule="auto"/>
        <w:jc w:val="both"/>
      </w:pPr>
      <w:r>
        <w:rPr>
          <w:rFonts w:ascii="Times New Roman" w:hAnsi="Times New Roman" w:eastAsia="Times New Roman"/>
        </w:rPr>
        <w:t>Đầu tiên, script đọc từng bản ghi trong features_output.json và lọc các ảnh có trạng thái success. Sau đó, các nhóm đặc trưng của ảnh được flatten theo cùng một vector_spec để đảm bảo mọi ảnh có vector cùng số chiều và cùng thứ tự đặc trưng. Tiếp theo, hệ thống tính mean và std trên toàn bộ ma trận vector, chuẩn hóa từng vector và L2-normalize. Cuối cùng, metadata ảnh, vector và thông tin chuẩn hóa được lưu vào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9C1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571149D9">
            <w:pPr>
              <w:spacing w:after="0" w:line="240" w:lineRule="auto"/>
              <w:jc w:val="center"/>
            </w:pPr>
            <w:r>
              <w:rPr>
                <w:rFonts w:ascii="Times New Roman" w:hAnsi="Times New Roman" w:eastAsia="Times New Roman"/>
                <w:b/>
                <w:color w:val="FFFFFF"/>
              </w:rPr>
              <w:t>Bước</w:t>
            </w:r>
          </w:p>
        </w:tc>
        <w:tc>
          <w:tcPr>
            <w:tcW w:w="5040" w:type="dxa"/>
            <w:shd w:val="clear" w:color="auto" w:fill="1F4E79"/>
          </w:tcPr>
          <w:p w14:paraId="4798DDEA">
            <w:pPr>
              <w:spacing w:after="0" w:line="240" w:lineRule="auto"/>
              <w:jc w:val="center"/>
            </w:pPr>
            <w:r>
              <w:rPr>
                <w:rFonts w:ascii="Times New Roman" w:hAnsi="Times New Roman" w:eastAsia="Times New Roman"/>
                <w:b/>
                <w:color w:val="FFFFFF"/>
              </w:rPr>
              <w:t>Mô tả</w:t>
            </w:r>
          </w:p>
        </w:tc>
      </w:tr>
      <w:tr w14:paraId="09B25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CE207E9">
            <w:pPr>
              <w:spacing w:after="0" w:line="240" w:lineRule="auto"/>
              <w:jc w:val="center"/>
            </w:pPr>
            <w:r>
              <w:t>1</w:t>
            </w:r>
          </w:p>
        </w:tc>
        <w:tc>
          <w:tcPr>
            <w:tcW w:w="5040" w:type="dxa"/>
            <w:vAlign w:val="top"/>
          </w:tcPr>
          <w:p w14:paraId="74474416">
            <w:pPr>
              <w:spacing w:after="0" w:line="240" w:lineRule="auto"/>
            </w:pPr>
            <w:r>
              <w:t>Đọc file features_output.json</w:t>
            </w:r>
          </w:p>
        </w:tc>
      </w:tr>
      <w:tr w14:paraId="39F1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6DD4BEB7">
            <w:pPr>
              <w:spacing w:after="0" w:line="240" w:lineRule="auto"/>
              <w:jc w:val="center"/>
            </w:pPr>
            <w:r>
              <w:t>2</w:t>
            </w:r>
          </w:p>
        </w:tc>
        <w:tc>
          <w:tcPr>
            <w:tcW w:w="5040" w:type="dxa"/>
            <w:shd w:val="clear" w:color="auto" w:fill="F7FBFF"/>
            <w:vAlign w:val="top"/>
          </w:tcPr>
          <w:p w14:paraId="7C4698BD">
            <w:pPr>
              <w:spacing w:after="0" w:line="240" w:lineRule="auto"/>
            </w:pPr>
            <w:r>
              <w:t>Lọc các ảnh xử lý thành công</w:t>
            </w:r>
          </w:p>
        </w:tc>
      </w:tr>
      <w:tr w14:paraId="4EFF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6595628">
            <w:pPr>
              <w:spacing w:after="0" w:line="240" w:lineRule="auto"/>
              <w:jc w:val="center"/>
            </w:pPr>
            <w:r>
              <w:t>3</w:t>
            </w:r>
          </w:p>
        </w:tc>
        <w:tc>
          <w:tcPr>
            <w:tcW w:w="5040" w:type="dxa"/>
            <w:vAlign w:val="top"/>
          </w:tcPr>
          <w:p w14:paraId="14779ADD">
            <w:pPr>
              <w:spacing w:after="0" w:line="240" w:lineRule="auto"/>
            </w:pPr>
            <w:r>
              <w:t>Đọc metadata và feature của từng ảnh</w:t>
            </w:r>
          </w:p>
        </w:tc>
      </w:tr>
      <w:tr w14:paraId="1312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4A4ABF63">
            <w:pPr>
              <w:spacing w:after="0" w:line="240" w:lineRule="auto"/>
              <w:jc w:val="center"/>
            </w:pPr>
            <w:r>
              <w:t>4</w:t>
            </w:r>
          </w:p>
        </w:tc>
        <w:tc>
          <w:tcPr>
            <w:tcW w:w="5040" w:type="dxa"/>
            <w:shd w:val="clear" w:color="auto" w:fill="F7FBFF"/>
            <w:vAlign w:val="top"/>
          </w:tcPr>
          <w:p w14:paraId="59707D55">
            <w:pPr>
              <w:spacing w:after="0" w:line="240" w:lineRule="auto"/>
            </w:pPr>
            <w:r>
              <w:t>Ghép feature thành raw_vector theo vector_spec</w:t>
            </w:r>
          </w:p>
        </w:tc>
      </w:tr>
      <w:tr w14:paraId="0F73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55B458FB">
            <w:pPr>
              <w:spacing w:after="0" w:line="240" w:lineRule="auto"/>
              <w:jc w:val="center"/>
            </w:pPr>
            <w:r>
              <w:t>5</w:t>
            </w:r>
          </w:p>
        </w:tc>
        <w:tc>
          <w:tcPr>
            <w:tcW w:w="5040" w:type="dxa"/>
            <w:vAlign w:val="top"/>
          </w:tcPr>
          <w:p w14:paraId="50309FA7">
            <w:pPr>
              <w:spacing w:after="0" w:line="240" w:lineRule="auto"/>
            </w:pPr>
            <w:r>
              <w:t>Tính mean và std trên toàn bộ tập vector</w:t>
            </w:r>
          </w:p>
        </w:tc>
      </w:tr>
      <w:tr w14:paraId="5630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369EC35B">
            <w:pPr>
              <w:spacing w:after="0" w:line="240" w:lineRule="auto"/>
              <w:jc w:val="center"/>
            </w:pPr>
            <w:r>
              <w:t>6</w:t>
            </w:r>
          </w:p>
        </w:tc>
        <w:tc>
          <w:tcPr>
            <w:tcW w:w="5040" w:type="dxa"/>
            <w:shd w:val="clear" w:color="auto" w:fill="F7FBFF"/>
            <w:vAlign w:val="top"/>
          </w:tcPr>
          <w:p w14:paraId="18BF7C6F">
            <w:pPr>
              <w:spacing w:after="0" w:line="240" w:lineRule="auto"/>
            </w:pPr>
            <w:r>
              <w:t>Chuẩn hóa vector theo công thức (x - mean) / std</w:t>
            </w:r>
          </w:p>
        </w:tc>
      </w:tr>
      <w:tr w14:paraId="48F3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6A20FE9">
            <w:pPr>
              <w:spacing w:after="0" w:line="240" w:lineRule="auto"/>
              <w:jc w:val="center"/>
            </w:pPr>
            <w:r>
              <w:t>7</w:t>
            </w:r>
          </w:p>
        </w:tc>
        <w:tc>
          <w:tcPr>
            <w:tcW w:w="5040" w:type="dxa"/>
            <w:vAlign w:val="top"/>
          </w:tcPr>
          <w:p w14:paraId="27788ADE">
            <w:pPr>
              <w:spacing w:after="0" w:line="240" w:lineRule="auto"/>
            </w:pPr>
            <w:r>
              <w:t>L2-normalize vector để phục vụ cosine similarity</w:t>
            </w:r>
          </w:p>
        </w:tc>
      </w:tr>
      <w:tr w14:paraId="7385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01BFC0AF">
            <w:pPr>
              <w:spacing w:after="0" w:line="240" w:lineRule="auto"/>
              <w:jc w:val="center"/>
            </w:pPr>
            <w:r>
              <w:t>8</w:t>
            </w:r>
          </w:p>
        </w:tc>
        <w:tc>
          <w:tcPr>
            <w:tcW w:w="5040" w:type="dxa"/>
            <w:shd w:val="clear" w:color="auto" w:fill="F7FBFF"/>
            <w:vAlign w:val="top"/>
          </w:tcPr>
          <w:p w14:paraId="2D9CF7FF">
            <w:pPr>
              <w:spacing w:after="0" w:line="240" w:lineRule="auto"/>
            </w:pPr>
            <w:r>
              <w:t>Lưu dữ liệu vào các bảng images, feature_vectors và vector_metadata</w:t>
            </w:r>
          </w:p>
        </w:tc>
      </w:tr>
    </w:tbl>
    <w:p w14:paraId="2B222BBF">
      <w:pPr>
        <w:spacing w:after="160"/>
        <w:jc w:val="center"/>
      </w:pPr>
      <w:r>
        <w:rPr>
          <w:rFonts w:ascii="Times New Roman" w:hAnsi="Times New Roman" w:eastAsia="Times New Roman"/>
          <w:i/>
          <w:color w:val="646464"/>
          <w:sz w:val="20"/>
        </w:rPr>
        <w:t>Bảng 2.10. Quy trình import dữ liệu vào cơ sở dữ liệu</w:t>
      </w:r>
    </w:p>
    <w:p w14:paraId="4B6510E7">
      <w:pPr>
        <w:pBdr>
          <w:left w:val="single" w:color="D9EAF7" w:sz="14" w:space="5"/>
        </w:pBdr>
        <w:shd w:val="clear" w:fill="F2F2F2"/>
        <w:spacing w:before="0" w:after="0"/>
        <w:ind w:left="173"/>
      </w:pPr>
      <w:r>
        <w:rPr>
          <w:rFonts w:ascii="Consolas" w:hAnsi="Consolas" w:eastAsia="Consolas"/>
          <w:color w:val="2D2D2D"/>
          <w:sz w:val="18"/>
        </w:rPr>
        <w:t>python scripts/import_features.py \</w:t>
      </w:r>
    </w:p>
    <w:p w14:paraId="29466705">
      <w:pPr>
        <w:pBdr>
          <w:left w:val="single" w:color="D9EAF7" w:sz="14" w:space="5"/>
        </w:pBdr>
        <w:shd w:val="clear" w:fill="F2F2F2"/>
        <w:spacing w:before="0" w:after="0"/>
        <w:ind w:left="173"/>
      </w:pPr>
      <w:r>
        <w:rPr>
          <w:rFonts w:ascii="Consolas" w:hAnsi="Consolas" w:eastAsia="Consolas"/>
          <w:color w:val="2D2D2D"/>
          <w:sz w:val="18"/>
        </w:rPr>
        <w:t xml:space="preserve">  --json output_features/features_output.json \</w:t>
      </w:r>
    </w:p>
    <w:p w14:paraId="7AF3ABAE">
      <w:pPr>
        <w:pBdr>
          <w:left w:val="single" w:color="D9EAF7" w:sz="14" w:space="5"/>
        </w:pBdr>
        <w:shd w:val="clear" w:fill="F2F2F2"/>
        <w:spacing w:before="0" w:after="0"/>
        <w:ind w:left="173"/>
      </w:pPr>
      <w:r>
        <w:rPr>
          <w:rFonts w:ascii="Consolas" w:hAnsi="Consolas" w:eastAsia="Consolas"/>
          <w:color w:val="2D2D2D"/>
          <w:sz w:val="18"/>
        </w:rPr>
        <w:t xml:space="preserve">  --images-dir output_features/normalized_images \</w:t>
      </w:r>
    </w:p>
    <w:p w14:paraId="21EE6C0A">
      <w:pPr>
        <w:pBdr>
          <w:left w:val="single" w:color="D9EAF7" w:sz="14" w:space="5"/>
        </w:pBdr>
        <w:shd w:val="clear" w:fill="F2F2F2"/>
        <w:spacing w:before="0" w:after="0"/>
        <w:ind w:left="173"/>
      </w:pPr>
      <w:r>
        <w:rPr>
          <w:rFonts w:ascii="Consolas" w:hAnsi="Consolas" w:eastAsia="Consolas"/>
          <w:color w:val="2D2D2D"/>
          <w:sz w:val="18"/>
        </w:rPr>
        <w:t xml:space="preserve">  --db data/image_search.db</w:t>
      </w:r>
    </w:p>
    <w:p w14:paraId="42017ED5"/>
    <w:p w14:paraId="4769C447"/>
    <w:p w14:paraId="7AC779A0">
      <w:pPr>
        <w:pStyle w:val="2"/>
      </w:pPr>
      <w:r>
        <w:rPr>
          <w:rFonts w:ascii="Times New Roman" w:hAnsi="Times New Roman" w:eastAsia="Times New Roman"/>
        </w:rPr>
        <w:t>2.9. Chuẩn hóa vector đặc trưng</w:t>
      </w:r>
    </w:p>
    <w:p w14:paraId="15725DBC">
      <w:pPr>
        <w:spacing w:after="120" w:line="269" w:lineRule="auto"/>
        <w:jc w:val="both"/>
      </w:pPr>
      <w:r>
        <w:rPr>
          <w:rFonts w:ascii="Times New Roman" w:hAnsi="Times New Roman" w:eastAsia="Times New Roman"/>
        </w:rPr>
        <w:t>Các loại đặc trưng ảnh có miền giá trị khác nhau. Ví dụ, histogram màu có thể có phân bố khác với thống kê GLCM, trong khi HOG hoặc SIFT lại có số chiều và biên độ riêng. Nếu so sánh trực tiếp vector chưa chuẩn hóa, nhóm đặc trưng có giá trị lớn có thể chi phối kết quả và làm giảm vai trò của các nhóm còn lại.</w:t>
      </w:r>
    </w:p>
    <w:p w14:paraId="31E7159A">
      <w:pPr>
        <w:spacing w:after="120" w:line="269" w:lineRule="auto"/>
        <w:jc w:val="both"/>
      </w:pPr>
      <w:r>
        <w:rPr>
          <w:rFonts w:ascii="Times New Roman" w:hAnsi="Times New Roman" w:eastAsia="Times New Roman"/>
        </w:rPr>
        <w:t>Vì vậy, trước khi lưu vector phục vụ tìm kiếm, hệ thống chuẩn hóa từng chiều vector theo mean và std của toàn bộ tập dữ liệu. Sau đó vector tiếp tục được L2-normalize. Nhờ vậy, các vector có cùng thang đo và cùng độ dài, phù hợp để tính cosine similarity.</w:t>
      </w:r>
    </w:p>
    <w:p w14:paraId="75ECC18B">
      <w:pPr>
        <w:pBdr>
          <w:left w:val="single" w:color="D9EAF7" w:sz="14" w:space="5"/>
        </w:pBdr>
        <w:shd w:val="clear" w:fill="F2F2F2"/>
        <w:spacing w:before="0" w:after="0"/>
        <w:ind w:left="173"/>
      </w:pPr>
      <w:r>
        <w:rPr>
          <w:rFonts w:ascii="Consolas" w:hAnsi="Consolas" w:eastAsia="Consolas"/>
          <w:color w:val="2D2D2D"/>
          <w:sz w:val="18"/>
        </w:rPr>
        <w:t>x_norm = (x - mean) / std</w:t>
      </w:r>
    </w:p>
    <w:p w14:paraId="1D0FDFFC">
      <w:pPr>
        <w:pBdr>
          <w:left w:val="single" w:color="D9EAF7" w:sz="14" w:space="5"/>
        </w:pBdr>
        <w:shd w:val="clear" w:fill="F2F2F2"/>
        <w:spacing w:before="0" w:after="0"/>
        <w:ind w:left="173"/>
      </w:pPr>
    </w:p>
    <w:p w14:paraId="356FE01B">
      <w:pPr>
        <w:pBdr>
          <w:left w:val="single" w:color="D9EAF7" w:sz="14" w:space="5"/>
        </w:pBdr>
        <w:shd w:val="clear" w:fill="F2F2F2"/>
        <w:spacing w:before="0" w:after="0"/>
        <w:ind w:left="173"/>
      </w:pPr>
      <w:r>
        <w:rPr>
          <w:rFonts w:ascii="Consolas" w:hAnsi="Consolas" w:eastAsia="Consolas"/>
          <w:color w:val="2D2D2D"/>
          <w:sz w:val="18"/>
        </w:rPr>
        <w:t>Trong đó:</w:t>
      </w:r>
    </w:p>
    <w:p w14:paraId="406C54A8">
      <w:pPr>
        <w:pBdr>
          <w:left w:val="single" w:color="D9EAF7" w:sz="14" w:space="5"/>
        </w:pBdr>
        <w:shd w:val="clear" w:fill="F2F2F2"/>
        <w:spacing w:before="0" w:after="0"/>
        <w:ind w:left="173"/>
      </w:pPr>
      <w:r>
        <w:rPr>
          <w:rFonts w:ascii="Consolas" w:hAnsi="Consolas" w:eastAsia="Consolas"/>
          <w:color w:val="2D2D2D"/>
          <w:sz w:val="18"/>
        </w:rPr>
        <w:t>- x: giá trị đặc trưng ban đầu</w:t>
      </w:r>
    </w:p>
    <w:p w14:paraId="2DF64683">
      <w:pPr>
        <w:pBdr>
          <w:left w:val="single" w:color="D9EAF7" w:sz="14" w:space="5"/>
        </w:pBdr>
        <w:shd w:val="clear" w:fill="F2F2F2"/>
        <w:spacing w:before="0" w:after="0"/>
        <w:ind w:left="173"/>
      </w:pPr>
      <w:r>
        <w:rPr>
          <w:rFonts w:ascii="Consolas" w:hAnsi="Consolas" w:eastAsia="Consolas"/>
          <w:color w:val="2D2D2D"/>
          <w:sz w:val="18"/>
        </w:rPr>
        <w:t>- mean: giá trị trung bình của chiều đặc trưng trên toàn bộ dataset</w:t>
      </w:r>
    </w:p>
    <w:p w14:paraId="3ACA811A">
      <w:pPr>
        <w:pBdr>
          <w:left w:val="single" w:color="D9EAF7" w:sz="14" w:space="5"/>
        </w:pBdr>
        <w:shd w:val="clear" w:fill="F2F2F2"/>
        <w:spacing w:before="0" w:after="0"/>
        <w:ind w:left="173"/>
      </w:pPr>
      <w:r>
        <w:rPr>
          <w:rFonts w:ascii="Consolas" w:hAnsi="Consolas" w:eastAsia="Consolas"/>
          <w:color w:val="2D2D2D"/>
          <w:sz w:val="18"/>
        </w:rPr>
        <w:t>- std: độ lệch chuẩn của chiều đặc trưng trên toàn bộ dataset</w:t>
      </w:r>
    </w:p>
    <w:p w14:paraId="736576BC">
      <w:pPr>
        <w:pBdr>
          <w:left w:val="single" w:color="D9EAF7" w:sz="14" w:space="5"/>
        </w:pBdr>
        <w:shd w:val="clear" w:fill="F2F2F2"/>
        <w:spacing w:before="0" w:after="0"/>
        <w:ind w:left="173"/>
      </w:pPr>
      <w:r>
        <w:rPr>
          <w:rFonts w:ascii="Consolas" w:hAnsi="Consolas" w:eastAsia="Consolas"/>
          <w:color w:val="2D2D2D"/>
          <w:sz w:val="18"/>
        </w:rPr>
        <w:t>- x_norm: giá trị sau chuẩn hóa</w:t>
      </w:r>
    </w:p>
    <w:p w14:paraId="3FA8161A"/>
    <w:p w14:paraId="599C5A2B">
      <w:pPr>
        <w:spacing w:after="120" w:line="269" w:lineRule="auto"/>
        <w:jc w:val="both"/>
      </w:pPr>
      <w:r>
        <w:rPr>
          <w:rFonts w:ascii="Times New Roman" w:hAnsi="Times New Roman" w:eastAsia="Times New Roman"/>
        </w:rPr>
        <w:t>Khi người dùng upload ảnh mới, ảnh đó cũng phải được chuyển thành vector theo cùng vector_spec, sau đó chuẩn hóa bằng đúng mean và std đã lưu trong vector_metadata. Nếu không làm như vậy, vector ảnh mới sẽ không cùng thang đo với dữ liệu trong database, dẫn đến kết quả tìm kiếm không ổn định.</w:t>
      </w:r>
    </w:p>
    <w:p w14:paraId="3D6D5B57">
      <w:pPr>
        <w:pStyle w:val="2"/>
      </w:pPr>
      <w:r>
        <w:rPr>
          <w:rFonts w:ascii="Times New Roman" w:hAnsi="Times New Roman" w:eastAsia="Times New Roman"/>
        </w:rPr>
        <w:t>2.10. Cơ chế tìm kiếm ảnh tương đồng</w:t>
      </w:r>
    </w:p>
    <w:p w14:paraId="4F5B55CC">
      <w:pPr>
        <w:spacing w:after="120" w:line="269" w:lineRule="auto"/>
        <w:jc w:val="both"/>
      </w:pPr>
      <w:r>
        <w:rPr>
          <w:rFonts w:ascii="Times New Roman" w:hAnsi="Times New Roman" w:eastAsia="Times New Roman"/>
        </w:rPr>
        <w:t>Cơ chế tìm kiếm của hệ thống dựa trên giả thuyết: hai ảnh càng giống nhau về nội dung thì vector đặc trưng của chúng càng gần nhau trong không gian vector. Backend sử dụng cosine similarity để đo độ tương đồng giữa vector ảnh truy vấn và vector của toàn bộ ảnh trong database.</w:t>
      </w:r>
    </w:p>
    <w:p w14:paraId="18850757">
      <w:pPr>
        <w:spacing w:after="120" w:line="269" w:lineRule="auto"/>
        <w:jc w:val="both"/>
      </w:pPr>
      <w:r>
        <w:rPr>
          <w:rFonts w:ascii="Times New Roman" w:hAnsi="Times New Roman" w:eastAsia="Times New Roman"/>
        </w:rPr>
        <w:t>Khi backend khởi động, toàn bộ norm_vector trong database được load vào bộ nhớ thành một ma trận. Khi nhận ảnh truy vấn, hệ thống lấy vector truy vấn, tính tích vô hướng với ma trận vector và thu được điểm similarity với từng ảnh. Các ảnh được sắp xếp theo similarity giảm dần và lấy ra top 5 kết quả cao nhất.</w:t>
      </w:r>
    </w:p>
    <w:p w14:paraId="131D72D1">
      <w:pPr>
        <w:pBdr>
          <w:left w:val="single" w:color="D9EAF7" w:sz="14" w:space="5"/>
        </w:pBdr>
        <w:shd w:val="clear" w:fill="F2F2F2"/>
        <w:spacing w:before="0" w:after="0"/>
        <w:ind w:left="173"/>
      </w:pPr>
      <w:r>
        <w:rPr>
          <w:rFonts w:ascii="Consolas" w:hAnsi="Consolas" w:eastAsia="Consolas"/>
          <w:color w:val="2D2D2D"/>
          <w:sz w:val="18"/>
        </w:rPr>
        <w:t>cosine_similarity(A, B) = (A · B) / (||A|| × ||B||)</w:t>
      </w:r>
    </w:p>
    <w:p w14:paraId="713D7CD9">
      <w:pPr>
        <w:pBdr>
          <w:left w:val="single" w:color="D9EAF7" w:sz="14" w:space="5"/>
        </w:pBdr>
        <w:shd w:val="clear" w:fill="F2F2F2"/>
        <w:spacing w:before="0" w:after="0"/>
        <w:ind w:left="173"/>
      </w:pPr>
    </w:p>
    <w:p w14:paraId="180DCC7C">
      <w:pPr>
        <w:pBdr>
          <w:left w:val="single" w:color="D9EAF7" w:sz="14" w:space="5"/>
        </w:pBdr>
        <w:shd w:val="clear" w:fill="F2F2F2"/>
        <w:spacing w:before="0" w:after="0"/>
        <w:ind w:left="173"/>
      </w:pPr>
      <w:r>
        <w:rPr>
          <w:rFonts w:ascii="Consolas" w:hAnsi="Consolas" w:eastAsia="Consolas"/>
          <w:color w:val="2D2D2D"/>
          <w:sz w:val="18"/>
        </w:rPr>
        <w:t>distance = 1 - similarity</w:t>
      </w:r>
    </w:p>
    <w:p w14:paraId="5D6421C2">
      <w:pPr>
        <w:pBdr>
          <w:left w:val="single" w:color="D9EAF7" w:sz="14" w:space="5"/>
        </w:pBdr>
        <w:shd w:val="clear" w:fill="F2F2F2"/>
        <w:spacing w:before="0" w:after="0"/>
        <w:ind w:left="173"/>
      </w:pPr>
    </w:p>
    <w:p w14:paraId="78E5D1CE">
      <w:pPr>
        <w:pBdr>
          <w:left w:val="single" w:color="D9EAF7" w:sz="14" w:space="5"/>
        </w:pBdr>
        <w:shd w:val="clear" w:fill="F2F2F2"/>
        <w:spacing w:before="0" w:after="0"/>
        <w:ind w:left="173"/>
      </w:pPr>
      <w:r>
        <w:rPr>
          <w:rFonts w:ascii="Consolas" w:hAnsi="Consolas" w:eastAsia="Consolas"/>
          <w:color w:val="2D2D2D"/>
          <w:sz w:val="18"/>
        </w:rPr>
        <w:t>Vì vector đã được L2-normalize:</w:t>
      </w:r>
    </w:p>
    <w:p w14:paraId="160D2B6A">
      <w:pPr>
        <w:pBdr>
          <w:left w:val="single" w:color="D9EAF7" w:sz="14" w:space="5"/>
        </w:pBdr>
        <w:shd w:val="clear" w:fill="F2F2F2"/>
        <w:spacing w:before="0" w:after="0"/>
        <w:ind w:left="173"/>
      </w:pPr>
      <w:r>
        <w:rPr>
          <w:rFonts w:ascii="Consolas" w:hAnsi="Consolas" w:eastAsia="Consolas"/>
          <w:color w:val="2D2D2D"/>
          <w:sz w:val="18"/>
        </w:rPr>
        <w:t>similarity = matrix @ query_vector</w:t>
      </w:r>
    </w:p>
    <w:p w14:paraId="11E8481E"/>
    <w:p w14:paraId="3F9EAE81">
      <w:pPr>
        <w:spacing w:after="120" w:line="269" w:lineRule="auto"/>
        <w:jc w:val="both"/>
      </w:pPr>
      <w:r>
        <w:rPr>
          <w:rFonts w:ascii="Times New Roman" w:hAnsi="Times New Roman" w:eastAsia="Times New Roman"/>
        </w:rPr>
        <w:t>Giá trị similarity càng gần 1 thì hai ảnh càng giống nhau. Trong kết quả trả về, distance được tính bằng 1 trừ similarity để biểu diễn khoảng cách tương đối giữa ảnh truy vấn và ảnh kết quả. Cách tính bằng phép nhân ma trận giúp hệ thống tìm kiếm nhanh trên tập dữ liệu 1000 ảnh.</w:t>
      </w:r>
    </w:p>
    <w:p w14:paraId="39E46896"/>
    <w:p w14:paraId="39A8AA2A">
      <w:pPr>
        <w:pStyle w:val="2"/>
      </w:pPr>
      <w:r>
        <w:rPr>
          <w:rFonts w:ascii="Times New Roman" w:hAnsi="Times New Roman" w:eastAsia="Times New Roman"/>
        </w:rPr>
        <w:t>2.11. Xây dựng backend API</w:t>
      </w:r>
    </w:p>
    <w:p w14:paraId="36EEE035">
      <w:pPr>
        <w:spacing w:after="120" w:line="269" w:lineRule="auto"/>
        <w:jc w:val="both"/>
      </w:pPr>
      <w:r>
        <w:rPr>
          <w:rFonts w:ascii="Times New Roman" w:hAnsi="Times New Roman" w:eastAsia="Times New Roman"/>
        </w:rPr>
        <w:t>Backend API được xây dựng bằng FastAPI. Khi chạy server, FastAPI tự động cung cấp giao diện Swagger UI tại đường dẫn /docs. Giao diện này giúp người dùng kiểm thử API trực tiếp trên trình duyệt mà không cần xây dựng frontend riêng.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A42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tcPr>
          <w:p w14:paraId="3287708A">
            <w:pPr>
              <w:spacing w:after="0" w:line="240" w:lineRule="auto"/>
              <w:jc w:val="center"/>
            </w:pPr>
            <w:r>
              <w:rPr>
                <w:rFonts w:ascii="Times New Roman" w:hAnsi="Times New Roman" w:eastAsia="Times New Roman"/>
                <w:b/>
                <w:color w:val="FFFFFF"/>
              </w:rPr>
              <w:t>API</w:t>
            </w:r>
          </w:p>
        </w:tc>
        <w:tc>
          <w:tcPr>
            <w:tcW w:w="3360" w:type="dxa"/>
            <w:shd w:val="clear" w:color="auto" w:fill="1F4E79"/>
          </w:tcPr>
          <w:p w14:paraId="095E3707">
            <w:pPr>
              <w:spacing w:after="0" w:line="240" w:lineRule="auto"/>
              <w:jc w:val="center"/>
            </w:pPr>
            <w:r>
              <w:rPr>
                <w:rFonts w:ascii="Times New Roman" w:hAnsi="Times New Roman" w:eastAsia="Times New Roman"/>
                <w:b/>
                <w:color w:val="FFFFFF"/>
              </w:rPr>
              <w:t>Phương thức</w:t>
            </w:r>
          </w:p>
        </w:tc>
        <w:tc>
          <w:tcPr>
            <w:tcW w:w="3360" w:type="dxa"/>
            <w:shd w:val="clear" w:color="auto" w:fill="1F4E79"/>
          </w:tcPr>
          <w:p w14:paraId="7C15B7AB">
            <w:pPr>
              <w:spacing w:after="0" w:line="240" w:lineRule="auto"/>
              <w:jc w:val="center"/>
            </w:pPr>
            <w:r>
              <w:rPr>
                <w:rFonts w:ascii="Times New Roman" w:hAnsi="Times New Roman" w:eastAsia="Times New Roman"/>
                <w:b/>
                <w:color w:val="FFFFFF"/>
              </w:rPr>
              <w:t>Chức năng</w:t>
            </w:r>
          </w:p>
        </w:tc>
      </w:tr>
      <w:tr w14:paraId="3B7E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6273AE97">
            <w:pPr>
              <w:spacing w:after="0" w:line="240" w:lineRule="auto"/>
            </w:pPr>
            <w:r>
              <w:t>/</w:t>
            </w:r>
          </w:p>
        </w:tc>
        <w:tc>
          <w:tcPr>
            <w:tcW w:w="3360" w:type="dxa"/>
            <w:vAlign w:val="top"/>
          </w:tcPr>
          <w:p w14:paraId="704D25BF">
            <w:pPr>
              <w:spacing w:after="0" w:line="240" w:lineRule="auto"/>
            </w:pPr>
            <w:r>
              <w:t>GET</w:t>
            </w:r>
          </w:p>
        </w:tc>
        <w:tc>
          <w:tcPr>
            <w:tcW w:w="3360" w:type="dxa"/>
            <w:vAlign w:val="top"/>
          </w:tcPr>
          <w:p w14:paraId="6D23B2DE">
            <w:pPr>
              <w:spacing w:after="0" w:line="240" w:lineRule="auto"/>
            </w:pPr>
            <w:r>
              <w:t>Kiểm tra backend đã chạy hay chưa</w:t>
            </w:r>
          </w:p>
        </w:tc>
      </w:tr>
      <w:tr w14:paraId="0F25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65C61CE1">
            <w:pPr>
              <w:spacing w:after="0" w:line="240" w:lineRule="auto"/>
            </w:pPr>
            <w:r>
              <w:t>/health</w:t>
            </w:r>
          </w:p>
        </w:tc>
        <w:tc>
          <w:tcPr>
            <w:tcW w:w="3360" w:type="dxa"/>
            <w:shd w:val="clear" w:color="auto" w:fill="F7FBFF"/>
            <w:vAlign w:val="top"/>
          </w:tcPr>
          <w:p w14:paraId="4F2524ED">
            <w:pPr>
              <w:spacing w:after="0" w:line="240" w:lineRule="auto"/>
            </w:pPr>
            <w:r>
              <w:t>GET</w:t>
            </w:r>
          </w:p>
        </w:tc>
        <w:tc>
          <w:tcPr>
            <w:tcW w:w="3360" w:type="dxa"/>
            <w:shd w:val="clear" w:color="auto" w:fill="F7FBFF"/>
            <w:vAlign w:val="top"/>
          </w:tcPr>
          <w:p w14:paraId="7D0383B1">
            <w:pPr>
              <w:spacing w:after="0" w:line="240" w:lineRule="auto"/>
            </w:pPr>
            <w:r>
              <w:t>Kiểm tra trạng thái database, số ảnh và số chiều vector</w:t>
            </w:r>
          </w:p>
        </w:tc>
      </w:tr>
      <w:tr w14:paraId="1587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7C8155AB">
            <w:pPr>
              <w:spacing w:after="0" w:line="240" w:lineRule="auto"/>
            </w:pPr>
            <w:r>
              <w:t>/images-list</w:t>
            </w:r>
          </w:p>
        </w:tc>
        <w:tc>
          <w:tcPr>
            <w:tcW w:w="3360" w:type="dxa"/>
            <w:vAlign w:val="top"/>
          </w:tcPr>
          <w:p w14:paraId="44E40B58">
            <w:pPr>
              <w:spacing w:after="0" w:line="240" w:lineRule="auto"/>
            </w:pPr>
            <w:r>
              <w:t>GET</w:t>
            </w:r>
          </w:p>
        </w:tc>
        <w:tc>
          <w:tcPr>
            <w:tcW w:w="3360" w:type="dxa"/>
            <w:vAlign w:val="top"/>
          </w:tcPr>
          <w:p w14:paraId="736F924D">
            <w:pPr>
              <w:spacing w:after="0" w:line="240" w:lineRule="auto"/>
            </w:pPr>
            <w:r>
              <w:t>Lấy danh sách ảnh trong database</w:t>
            </w:r>
          </w:p>
        </w:tc>
      </w:tr>
      <w:tr w14:paraId="3765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3B926C69">
            <w:pPr>
              <w:spacing w:after="0" w:line="240" w:lineRule="auto"/>
            </w:pPr>
            <w:r>
              <w:t>/search-by-filename</w:t>
            </w:r>
          </w:p>
        </w:tc>
        <w:tc>
          <w:tcPr>
            <w:tcW w:w="3360" w:type="dxa"/>
            <w:shd w:val="clear" w:color="auto" w:fill="F7FBFF"/>
            <w:vAlign w:val="top"/>
          </w:tcPr>
          <w:p w14:paraId="64E5BE6B">
            <w:pPr>
              <w:spacing w:after="0" w:line="240" w:lineRule="auto"/>
            </w:pPr>
            <w:r>
              <w:t>POST</w:t>
            </w:r>
          </w:p>
        </w:tc>
        <w:tc>
          <w:tcPr>
            <w:tcW w:w="3360" w:type="dxa"/>
            <w:shd w:val="clear" w:color="auto" w:fill="F7FBFF"/>
            <w:vAlign w:val="top"/>
          </w:tcPr>
          <w:p w14:paraId="7B39CC4A">
            <w:pPr>
              <w:spacing w:after="0" w:line="240" w:lineRule="auto"/>
            </w:pPr>
            <w:r>
              <w:t>Tìm kiếm ảnh tương đồng bằng tên ảnh có sẵn</w:t>
            </w:r>
          </w:p>
        </w:tc>
      </w:tr>
      <w:tr w14:paraId="5A015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381D7C7">
            <w:pPr>
              <w:spacing w:after="0" w:line="240" w:lineRule="auto"/>
            </w:pPr>
            <w:r>
              <w:t>/search-image</w:t>
            </w:r>
          </w:p>
        </w:tc>
        <w:tc>
          <w:tcPr>
            <w:tcW w:w="3360" w:type="dxa"/>
            <w:vAlign w:val="top"/>
          </w:tcPr>
          <w:p w14:paraId="77850339">
            <w:pPr>
              <w:spacing w:after="0" w:line="240" w:lineRule="auto"/>
            </w:pPr>
            <w:r>
              <w:t>POST</w:t>
            </w:r>
          </w:p>
        </w:tc>
        <w:tc>
          <w:tcPr>
            <w:tcW w:w="3360" w:type="dxa"/>
            <w:vAlign w:val="top"/>
          </w:tcPr>
          <w:p w14:paraId="1E2BD8C3">
            <w:pPr>
              <w:spacing w:after="0" w:line="240" w:lineRule="auto"/>
            </w:pPr>
            <w:r>
              <w:t>Upload ảnh mới và tìm kiếm ảnh tương đồng</w:t>
            </w:r>
          </w:p>
        </w:tc>
      </w:tr>
      <w:tr w14:paraId="2A77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1250A3C2">
            <w:pPr>
              <w:spacing w:after="0" w:line="240" w:lineRule="auto"/>
            </w:pPr>
            <w:r>
              <w:t>/images/{filename}</w:t>
            </w:r>
          </w:p>
        </w:tc>
        <w:tc>
          <w:tcPr>
            <w:tcW w:w="3360" w:type="dxa"/>
            <w:shd w:val="clear" w:color="auto" w:fill="F7FBFF"/>
            <w:vAlign w:val="top"/>
          </w:tcPr>
          <w:p w14:paraId="1CCA501D">
            <w:pPr>
              <w:spacing w:after="0" w:line="240" w:lineRule="auto"/>
            </w:pPr>
            <w:r>
              <w:t>GET</w:t>
            </w:r>
          </w:p>
        </w:tc>
        <w:tc>
          <w:tcPr>
            <w:tcW w:w="3360" w:type="dxa"/>
            <w:shd w:val="clear" w:color="auto" w:fill="F7FBFF"/>
            <w:vAlign w:val="top"/>
          </w:tcPr>
          <w:p w14:paraId="385487A5">
            <w:pPr>
              <w:spacing w:after="0" w:line="240" w:lineRule="auto"/>
            </w:pPr>
            <w:r>
              <w:t>Hiển thị ảnh theo tên file</w:t>
            </w:r>
          </w:p>
        </w:tc>
      </w:tr>
    </w:tbl>
    <w:p w14:paraId="10437175">
      <w:pPr>
        <w:spacing w:after="160"/>
        <w:jc w:val="center"/>
      </w:pPr>
      <w:r>
        <w:rPr>
          <w:rFonts w:ascii="Times New Roman" w:hAnsi="Times New Roman" w:eastAsia="Times New Roman"/>
          <w:i/>
          <w:color w:val="646464"/>
          <w:sz w:val="20"/>
        </w:rPr>
        <w:t>Bảng 2.11. Danh sách API chính của backend</w:t>
      </w:r>
    </w:p>
    <w:tbl>
      <w:tblPr>
        <w:tblStyle w:val="12"/>
        <w:tblW w:w="0" w:type="auto"/>
        <w:jc w:val="center"/>
        <w:tblLayout w:type="autofit"/>
        <w:tblCellMar>
          <w:top w:w="0" w:type="dxa"/>
          <w:left w:w="108" w:type="dxa"/>
          <w:bottom w:w="0" w:type="dxa"/>
          <w:right w:w="108" w:type="dxa"/>
        </w:tblCellMar>
      </w:tblPr>
      <w:tblGrid>
        <w:gridCol w:w="10080"/>
      </w:tblGrid>
      <w:tr w14:paraId="256CFB05">
        <w:tblPrEx>
          <w:tblCellMar>
            <w:top w:w="0" w:type="dxa"/>
            <w:left w:w="108" w:type="dxa"/>
            <w:bottom w:w="0" w:type="dxa"/>
            <w:right w:w="108" w:type="dxa"/>
          </w:tblCellMar>
        </w:tblPrEx>
        <w:trPr>
          <w:jc w:val="center"/>
        </w:trPr>
        <w:tc>
          <w:tcPr>
            <w:tcW w:w="10080" w:type="dxa"/>
            <w:shd w:val="clear" w:color="auto" w:fill="FFF2CC"/>
            <w:vAlign w:val="center"/>
          </w:tcPr>
          <w:p w14:paraId="6502E2F0">
            <w:pPr>
              <w:spacing w:after="0"/>
              <w:ind w:left="115"/>
            </w:pPr>
            <w:r>
              <w:rPr>
                <w:b/>
                <w:color w:val="9C6500"/>
              </w:rPr>
              <w:t xml:space="preserve">NOTE: </w:t>
            </w:r>
            <w:r>
              <w:t>Chèn ảnh giao diện Swagger UI tại /docs sau bảng API.</w:t>
            </w:r>
          </w:p>
        </w:tc>
      </w:tr>
    </w:tbl>
    <w:p w14:paraId="06DE587F"/>
    <w:p w14:paraId="1D5B0D47">
      <w:pPr>
        <w:pStyle w:val="3"/>
      </w:pPr>
      <w:r>
        <w:rPr>
          <w:rFonts w:ascii="Times New Roman" w:hAnsi="Times New Roman" w:eastAsia="Times New Roman"/>
        </w:rPr>
        <w:t>2.11.1. API /health</w:t>
      </w:r>
    </w:p>
    <w:p w14:paraId="2A78DB65">
      <w:pPr>
        <w:spacing w:after="120" w:line="269" w:lineRule="auto"/>
        <w:jc w:val="both"/>
      </w:pPr>
      <w:r>
        <w:rPr>
          <w:rFonts w:ascii="Times New Roman" w:hAnsi="Times New Roman" w:eastAsia="Times New Roman"/>
        </w:rPr>
        <w:t>API /health dùng để kiểm tra backend đã kết nối được database và load vector thành công hay chưa. Đây là API nên được gọi đầu tiên khi demo. Kết quả trả về gồm trạng thái server, đường dẫn database, đường dẫn thư mục ảnh, tổng số ảnh và số chiều vector.</w:t>
      </w:r>
    </w:p>
    <w:p w14:paraId="2CB6DAEE">
      <w:pPr>
        <w:pBdr>
          <w:left w:val="single" w:color="D9EAF7" w:sz="14" w:space="5"/>
        </w:pBdr>
        <w:shd w:val="clear" w:fill="F2F2F2"/>
        <w:spacing w:before="0" w:after="0"/>
        <w:ind w:left="173"/>
      </w:pPr>
      <w:r>
        <w:rPr>
          <w:rFonts w:ascii="Consolas" w:hAnsi="Consolas" w:eastAsia="Consolas"/>
          <w:color w:val="2D2D2D"/>
          <w:sz w:val="18"/>
        </w:rPr>
        <w:t>GET /health</w:t>
      </w:r>
    </w:p>
    <w:p w14:paraId="5868B68A">
      <w:pPr>
        <w:pBdr>
          <w:left w:val="single" w:color="D9EAF7" w:sz="14" w:space="5"/>
        </w:pBdr>
        <w:shd w:val="clear" w:fill="F2F2F2"/>
        <w:spacing w:before="0" w:after="0"/>
        <w:ind w:left="173"/>
      </w:pPr>
    </w:p>
    <w:p w14:paraId="1E960930">
      <w:pPr>
        <w:pBdr>
          <w:left w:val="single" w:color="D9EAF7" w:sz="14" w:space="5"/>
        </w:pBdr>
        <w:shd w:val="clear" w:fill="F2F2F2"/>
        <w:spacing w:before="0" w:after="0"/>
        <w:ind w:left="173"/>
      </w:pPr>
      <w:r>
        <w:rPr>
          <w:rFonts w:ascii="Consolas" w:hAnsi="Consolas" w:eastAsia="Consolas"/>
          <w:color w:val="2D2D2D"/>
          <w:sz w:val="18"/>
        </w:rPr>
        <w:t>Ví dụ kết quả:</w:t>
      </w:r>
    </w:p>
    <w:p w14:paraId="1E23DB1A">
      <w:pPr>
        <w:pBdr>
          <w:left w:val="single" w:color="D9EAF7" w:sz="14" w:space="5"/>
        </w:pBdr>
        <w:shd w:val="clear" w:fill="F2F2F2"/>
        <w:spacing w:before="0" w:after="0"/>
        <w:ind w:left="173"/>
      </w:pPr>
      <w:r>
        <w:rPr>
          <w:rFonts w:ascii="Consolas" w:hAnsi="Consolas" w:eastAsia="Consolas"/>
          <w:color w:val="2D2D2D"/>
          <w:sz w:val="18"/>
        </w:rPr>
        <w:t>{</w:t>
      </w:r>
    </w:p>
    <w:p w14:paraId="6FD46F7E">
      <w:pPr>
        <w:pBdr>
          <w:left w:val="single" w:color="D9EAF7" w:sz="14" w:space="5"/>
        </w:pBdr>
        <w:shd w:val="clear" w:fill="F2F2F2"/>
        <w:spacing w:before="0" w:after="0"/>
        <w:ind w:left="173"/>
      </w:pPr>
      <w:r>
        <w:rPr>
          <w:rFonts w:ascii="Consolas" w:hAnsi="Consolas" w:eastAsia="Consolas"/>
          <w:color w:val="2D2D2D"/>
          <w:sz w:val="18"/>
        </w:rPr>
        <w:t xml:space="preserve">  "status": "ok",</w:t>
      </w:r>
    </w:p>
    <w:p w14:paraId="0E728C19">
      <w:pPr>
        <w:pBdr>
          <w:left w:val="single" w:color="D9EAF7" w:sz="14" w:space="5"/>
        </w:pBdr>
        <w:shd w:val="clear" w:fill="F2F2F2"/>
        <w:spacing w:before="0" w:after="0"/>
        <w:ind w:left="173"/>
      </w:pPr>
      <w:r>
        <w:rPr>
          <w:rFonts w:ascii="Consolas" w:hAnsi="Consolas" w:eastAsia="Consolas"/>
          <w:color w:val="2D2D2D"/>
          <w:sz w:val="18"/>
        </w:rPr>
        <w:t xml:space="preserve">  "database": "data/image_search.db",</w:t>
      </w:r>
    </w:p>
    <w:p w14:paraId="018141DF">
      <w:pPr>
        <w:pBdr>
          <w:left w:val="single" w:color="D9EAF7" w:sz="14" w:space="5"/>
        </w:pBdr>
        <w:shd w:val="clear" w:fill="F2F2F2"/>
        <w:spacing w:before="0" w:after="0"/>
        <w:ind w:left="173"/>
      </w:pPr>
      <w:r>
        <w:rPr>
          <w:rFonts w:ascii="Consolas" w:hAnsi="Consolas" w:eastAsia="Consolas"/>
          <w:color w:val="2D2D2D"/>
          <w:sz w:val="18"/>
        </w:rPr>
        <w:t xml:space="preserve">  "images_dir": "data/normalized_images",</w:t>
      </w:r>
    </w:p>
    <w:p w14:paraId="3988FB76">
      <w:pPr>
        <w:pBdr>
          <w:left w:val="single" w:color="D9EAF7" w:sz="14" w:space="5"/>
        </w:pBdr>
        <w:shd w:val="clear" w:fill="F2F2F2"/>
        <w:spacing w:before="0" w:after="0"/>
        <w:ind w:left="173"/>
      </w:pPr>
      <w:r>
        <w:rPr>
          <w:rFonts w:ascii="Consolas" w:hAnsi="Consolas" w:eastAsia="Consolas"/>
          <w:color w:val="2D2D2D"/>
          <w:sz w:val="18"/>
        </w:rPr>
        <w:t xml:space="preserve">  "total_images": 1000,</w:t>
      </w:r>
    </w:p>
    <w:p w14:paraId="37CE0AB2">
      <w:pPr>
        <w:pBdr>
          <w:left w:val="single" w:color="D9EAF7" w:sz="14" w:space="5"/>
        </w:pBdr>
        <w:shd w:val="clear" w:fill="F2F2F2"/>
        <w:spacing w:before="0" w:after="0"/>
        <w:ind w:left="173"/>
      </w:pPr>
      <w:r>
        <w:rPr>
          <w:rFonts w:ascii="Consolas" w:hAnsi="Consolas" w:eastAsia="Consolas"/>
          <w:color w:val="2D2D2D"/>
          <w:sz w:val="18"/>
        </w:rPr>
        <w:t xml:space="preserve">  "vector_dim": 531</w:t>
      </w:r>
    </w:p>
    <w:p w14:paraId="0A147045">
      <w:pPr>
        <w:pBdr>
          <w:left w:val="single" w:color="D9EAF7" w:sz="14" w:space="5"/>
        </w:pBdr>
        <w:shd w:val="clear" w:fill="F2F2F2"/>
        <w:spacing w:before="0" w:after="0"/>
        <w:ind w:left="173"/>
      </w:pPr>
      <w:r>
        <w:rPr>
          <w:rFonts w:ascii="Consolas" w:hAnsi="Consolas" w:eastAsia="Consolas"/>
          <w:color w:val="2D2D2D"/>
          <w:sz w:val="18"/>
        </w:rPr>
        <w:t>}</w:t>
      </w:r>
    </w:p>
    <w:p w14:paraId="334C84E1"/>
    <w:p w14:paraId="4C0907BA">
      <w:r>
        <w:drawing>
          <wp:inline distT="0" distB="0" distL="114300" distR="114300">
            <wp:extent cx="6390005" cy="2235200"/>
            <wp:effectExtent l="0" t="0" r="1079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90005" cy="2235200"/>
                    </a:xfrm>
                    <a:prstGeom prst="rect">
                      <a:avLst/>
                    </a:prstGeom>
                    <a:noFill/>
                    <a:ln>
                      <a:noFill/>
                    </a:ln>
                  </pic:spPr>
                </pic:pic>
              </a:graphicData>
            </a:graphic>
          </wp:inline>
        </w:drawing>
      </w:r>
    </w:p>
    <w:p w14:paraId="38008F82">
      <w:pPr>
        <w:pStyle w:val="3"/>
      </w:pPr>
      <w:r>
        <w:rPr>
          <w:rFonts w:ascii="Times New Roman" w:hAnsi="Times New Roman" w:eastAsia="Times New Roman"/>
        </w:rPr>
        <w:t>2.11.2. API /images-list</w:t>
      </w:r>
    </w:p>
    <w:p w14:paraId="2A321D3C">
      <w:pPr>
        <w:spacing w:after="120" w:line="269" w:lineRule="auto"/>
        <w:jc w:val="both"/>
      </w:pPr>
      <w:r>
        <w:rPr>
          <w:rFonts w:ascii="Times New Roman" w:hAnsi="Times New Roman" w:eastAsia="Times New Roman"/>
        </w:rPr>
        <w:t>API /images-list dùng để lấy danh sách ảnh hiện có trong database. API này hỗ trợ tham số limit và offset để phân trang. Kết quả trả về có filename và image_url, nhờ đó frontend có thể hiển thị ảnh và cho phép người dùng chọn ảnh truy vấn.</w:t>
      </w:r>
    </w:p>
    <w:p w14:paraId="0BC0F18D">
      <w:pPr>
        <w:pBdr>
          <w:left w:val="single" w:color="D9EAF7" w:sz="14" w:space="5"/>
        </w:pBdr>
        <w:shd w:val="clear" w:fill="F2F2F2"/>
        <w:spacing w:before="0" w:after="0"/>
        <w:ind w:left="173"/>
      </w:pPr>
      <w:r>
        <w:rPr>
          <w:rFonts w:ascii="Consolas" w:hAnsi="Consolas" w:eastAsia="Consolas"/>
          <w:color w:val="2D2D2D"/>
          <w:sz w:val="18"/>
        </w:rPr>
        <w:t>GET /images-list?limit=20&amp;offset=0</w:t>
      </w:r>
    </w:p>
    <w:p w14:paraId="7A00CF60"/>
    <w:p w14:paraId="7065E55A">
      <w:pPr>
        <w:pStyle w:val="3"/>
      </w:pPr>
      <w:r>
        <w:rPr>
          <w:rFonts w:ascii="Times New Roman" w:hAnsi="Times New Roman" w:eastAsia="Times New Roman"/>
        </w:rPr>
        <w:t>2.11.3. API /search-by-filename</w:t>
      </w:r>
    </w:p>
    <w:p w14:paraId="7403A687">
      <w:pPr>
        <w:spacing w:after="120" w:line="269" w:lineRule="auto"/>
        <w:jc w:val="both"/>
      </w:pPr>
      <w:r>
        <w:rPr>
          <w:rFonts w:ascii="Times New Roman" w:hAnsi="Times New Roman" w:eastAsia="Times New Roman"/>
        </w:rPr>
        <w:t>API /search-by-filename là API quan trọng nhất để demo chức năng tìm kiếm. Người dùng truyền vào tên file ảnh đã có trong database, số lượng kết quả cần trả về và tùy chọn loại bỏ chính ảnh truy vấn khỏi kết quả. Backend sẽ lấy vector của ảnh truy vấn từ database và thực hiện tìm kiếm top-k.</w:t>
      </w:r>
    </w:p>
    <w:p w14:paraId="7E5A6330">
      <w:pPr>
        <w:pBdr>
          <w:left w:val="single" w:color="D9EAF7" w:sz="14" w:space="5"/>
        </w:pBdr>
        <w:shd w:val="clear" w:fill="F2F2F2"/>
        <w:spacing w:before="0" w:after="0"/>
        <w:ind w:left="173"/>
      </w:pPr>
      <w:r>
        <w:rPr>
          <w:rFonts w:ascii="Consolas" w:hAnsi="Consolas" w:eastAsia="Consolas"/>
          <w:color w:val="2D2D2D"/>
          <w:sz w:val="18"/>
        </w:rPr>
        <w:t>POST /search-by-filename</w:t>
      </w:r>
    </w:p>
    <w:p w14:paraId="7946A661">
      <w:pPr>
        <w:pBdr>
          <w:left w:val="single" w:color="D9EAF7" w:sz="14" w:space="5"/>
        </w:pBdr>
        <w:shd w:val="clear" w:fill="F2F2F2"/>
        <w:spacing w:before="0" w:after="0"/>
        <w:ind w:left="173"/>
      </w:pPr>
    </w:p>
    <w:p w14:paraId="2F89EC34">
      <w:pPr>
        <w:pBdr>
          <w:left w:val="single" w:color="D9EAF7" w:sz="14" w:space="5"/>
        </w:pBdr>
        <w:shd w:val="clear" w:fill="F2F2F2"/>
        <w:spacing w:before="0" w:after="0"/>
        <w:ind w:left="173"/>
      </w:pPr>
      <w:r>
        <w:rPr>
          <w:rFonts w:ascii="Consolas" w:hAnsi="Consolas" w:eastAsia="Consolas"/>
          <w:color w:val="2D2D2D"/>
          <w:sz w:val="18"/>
        </w:rPr>
        <w:t>Body mẫu:</w:t>
      </w:r>
    </w:p>
    <w:p w14:paraId="10AA6C11">
      <w:pPr>
        <w:pBdr>
          <w:left w:val="single" w:color="D9EAF7" w:sz="14" w:space="5"/>
        </w:pBdr>
        <w:shd w:val="clear" w:fill="F2F2F2"/>
        <w:spacing w:before="0" w:after="0"/>
        <w:ind w:left="173"/>
      </w:pPr>
      <w:r>
        <w:rPr>
          <w:rFonts w:ascii="Consolas" w:hAnsi="Consolas" w:eastAsia="Consolas"/>
          <w:color w:val="2D2D2D"/>
          <w:sz w:val="18"/>
        </w:rPr>
        <w:t>{</w:t>
      </w:r>
    </w:p>
    <w:p w14:paraId="798FA612">
      <w:pPr>
        <w:pBdr>
          <w:left w:val="single" w:color="D9EAF7" w:sz="14" w:space="5"/>
        </w:pBdr>
        <w:shd w:val="clear" w:fill="F2F2F2"/>
        <w:spacing w:before="0" w:after="0"/>
        <w:ind w:left="173"/>
      </w:pPr>
      <w:r>
        <w:rPr>
          <w:rFonts w:ascii="Consolas" w:hAnsi="Consolas" w:eastAsia="Consolas"/>
          <w:color w:val="2D2D2D"/>
          <w:sz w:val="18"/>
        </w:rPr>
        <w:t xml:space="preserve">  "filename": "0000_image10025.jpg",</w:t>
      </w:r>
    </w:p>
    <w:p w14:paraId="3B526181">
      <w:pPr>
        <w:pBdr>
          <w:left w:val="single" w:color="D9EAF7" w:sz="14" w:space="5"/>
        </w:pBdr>
        <w:shd w:val="clear" w:fill="F2F2F2"/>
        <w:spacing w:before="0" w:after="0"/>
        <w:ind w:left="173"/>
      </w:pPr>
      <w:r>
        <w:rPr>
          <w:rFonts w:ascii="Consolas" w:hAnsi="Consolas" w:eastAsia="Consolas"/>
          <w:color w:val="2D2D2D"/>
          <w:sz w:val="18"/>
        </w:rPr>
        <w:t xml:space="preserve">  "top_k": 5,</w:t>
      </w:r>
    </w:p>
    <w:p w14:paraId="3C283416">
      <w:pPr>
        <w:pBdr>
          <w:left w:val="single" w:color="D9EAF7" w:sz="14" w:space="5"/>
        </w:pBdr>
        <w:shd w:val="clear" w:fill="F2F2F2"/>
        <w:spacing w:before="0" w:after="0"/>
        <w:ind w:left="173"/>
      </w:pPr>
      <w:r>
        <w:rPr>
          <w:rFonts w:ascii="Consolas" w:hAnsi="Consolas" w:eastAsia="Consolas"/>
          <w:color w:val="2D2D2D"/>
          <w:sz w:val="18"/>
        </w:rPr>
        <w:t xml:space="preserve">  "exclude_self": true</w:t>
      </w:r>
    </w:p>
    <w:p w14:paraId="34C3C6A1">
      <w:pPr>
        <w:pBdr>
          <w:left w:val="single" w:color="D9EAF7" w:sz="14" w:space="5"/>
        </w:pBdr>
        <w:shd w:val="clear" w:fill="F2F2F2"/>
        <w:spacing w:before="0" w:after="0"/>
        <w:ind w:left="173"/>
      </w:pPr>
      <w:r>
        <w:rPr>
          <w:rFonts w:ascii="Consolas" w:hAnsi="Consolas" w:eastAsia="Consolas"/>
          <w:color w:val="2D2D2D"/>
          <w:sz w:val="18"/>
        </w:rPr>
        <w:t>}</w:t>
      </w:r>
    </w:p>
    <w:p w14:paraId="38677BB2"/>
    <w:p w14:paraId="6672B919">
      <w:pPr>
        <w:spacing w:after="120" w:line="269" w:lineRule="auto"/>
        <w:jc w:val="both"/>
      </w:pPr>
      <w:r>
        <w:rPr>
          <w:rFonts w:ascii="Times New Roman" w:hAnsi="Times New Roman" w:eastAsia="Times New Roman"/>
        </w:rPr>
        <w:t>Kết quả trả về là danh sách ảnh tương đồng gồm rank, id, filename, similarity, distance và image_url. Trường image_url có thể được dùng để mở ảnh trực tiếp hoặc hiển thị trên frontend.</w:t>
      </w:r>
    </w:p>
    <w:p w14:paraId="2EEDBC55">
      <w:r>
        <w:drawing>
          <wp:inline distT="0" distB="0" distL="114300" distR="114300">
            <wp:extent cx="6396990" cy="1464945"/>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396990" cy="1464945"/>
                    </a:xfrm>
                    <a:prstGeom prst="rect">
                      <a:avLst/>
                    </a:prstGeom>
                    <a:noFill/>
                    <a:ln>
                      <a:noFill/>
                    </a:ln>
                  </pic:spPr>
                </pic:pic>
              </a:graphicData>
            </a:graphic>
          </wp:inline>
        </w:drawing>
      </w:r>
    </w:p>
    <w:p w14:paraId="0816FCDB">
      <w:pPr>
        <w:pStyle w:val="3"/>
      </w:pPr>
      <w:r>
        <w:rPr>
          <w:rFonts w:ascii="Times New Roman" w:hAnsi="Times New Roman" w:eastAsia="Times New Roman"/>
        </w:rPr>
        <w:t>2.11.4. API /search-image</w:t>
      </w:r>
    </w:p>
    <w:p w14:paraId="306E7D62">
      <w:pPr>
        <w:spacing w:after="120" w:line="269" w:lineRule="auto"/>
        <w:jc w:val="both"/>
      </w:pPr>
      <w:r>
        <w:rPr>
          <w:rFonts w:ascii="Times New Roman" w:hAnsi="Times New Roman" w:eastAsia="Times New Roman"/>
        </w:rPr>
        <w:t>API /search-image cho phép người dùng upload một ảnh mới từ máy tính. Backend sẽ đọc ảnh, resize, trích xuất đặc trưng, chuẩn hóa vector và so sánh với toàn bộ database. API này giúp hệ thống đáp ứng yêu cầu tìm kiếm khi đầu vào là một ảnh chưa có trong dữ liệu ban đầu.</w:t>
      </w:r>
    </w:p>
    <w:p w14:paraId="5FC85530">
      <w:pPr>
        <w:spacing w:after="120" w:line="269" w:lineRule="auto"/>
        <w:jc w:val="both"/>
      </w:pPr>
      <w:r>
        <w:rPr>
          <w:rFonts w:ascii="Times New Roman" w:hAnsi="Times New Roman" w:eastAsia="Times New Roman"/>
        </w:rPr>
        <w:t>Tuy nhiên, để kết quả upload ảnh mới chính xác nhất, module trích xuất đặc trưng ở backend cần đồng bộ hoàn toàn với pipeline trích xuất đặc trưng ở phần 1. Trong báo cáo và demo, API /search-by-filename nên được ưu tiên vì sử dụng trực tiếp vector đã được trích xuất từ dữ liệu gốc.</w:t>
      </w:r>
    </w:p>
    <w:p w14:paraId="46F4369E">
      <w:pPr>
        <w:pStyle w:val="2"/>
      </w:pPr>
      <w:r>
        <w:rPr>
          <w:rFonts w:ascii="Times New Roman" w:hAnsi="Times New Roman" w:eastAsia="Times New Roman"/>
        </w:rPr>
        <w:t>2.12. Cách chạy hệ thống</w:t>
      </w:r>
    </w:p>
    <w:p w14:paraId="2B939A2A">
      <w:pPr>
        <w:spacing w:after="120" w:line="269" w:lineRule="auto"/>
        <w:jc w:val="both"/>
      </w:pPr>
      <w:r>
        <w:rPr>
          <w:rFonts w:ascii="Times New Roman" w:hAnsi="Times New Roman" w:eastAsia="Times New Roman"/>
        </w:rPr>
        <w:t>Để chạy backend, trước tiên cần mở terminal tại thư mục project part2_image_search_backend. Sau đó cài đặt các thư viện cần thiết bằng file requirements.txt và chạy server FastAPI bằng Uvicorn.</w:t>
      </w:r>
    </w:p>
    <w:p w14:paraId="7AC80E34">
      <w:pPr>
        <w:pBdr>
          <w:left w:val="single" w:color="D9EAF7" w:sz="14" w:space="5"/>
        </w:pBdr>
        <w:shd w:val="clear" w:fill="F2F2F2"/>
        <w:spacing w:before="0" w:after="0"/>
        <w:ind w:left="173"/>
      </w:pPr>
      <w:r>
        <w:rPr>
          <w:rFonts w:ascii="Consolas" w:hAnsi="Consolas" w:eastAsia="Consolas"/>
          <w:color w:val="2D2D2D"/>
          <w:sz w:val="18"/>
        </w:rPr>
        <w:t>cd part2_image_search_backend</w:t>
      </w:r>
    </w:p>
    <w:p w14:paraId="77A19B6F">
      <w:pPr>
        <w:pBdr>
          <w:left w:val="single" w:color="D9EAF7" w:sz="14" w:space="5"/>
        </w:pBdr>
        <w:shd w:val="clear" w:fill="F2F2F2"/>
        <w:spacing w:before="0" w:after="0"/>
        <w:ind w:left="173"/>
      </w:pPr>
      <w:r>
        <w:rPr>
          <w:rFonts w:ascii="Consolas" w:hAnsi="Consolas" w:eastAsia="Consolas"/>
          <w:color w:val="2D2D2D"/>
          <w:sz w:val="18"/>
        </w:rPr>
        <w:t>pip install -r requirements.txt</w:t>
      </w:r>
    </w:p>
    <w:p w14:paraId="65FDF10A">
      <w:pPr>
        <w:pBdr>
          <w:left w:val="single" w:color="D9EAF7" w:sz="14" w:space="5"/>
        </w:pBdr>
        <w:shd w:val="clear" w:fill="F2F2F2"/>
        <w:spacing w:before="0" w:after="0"/>
        <w:ind w:left="173"/>
      </w:pPr>
      <w:r>
        <w:rPr>
          <w:rFonts w:ascii="Consolas" w:hAnsi="Consolas" w:eastAsia="Consolas"/>
          <w:color w:val="2D2D2D"/>
          <w:sz w:val="18"/>
        </w:rPr>
        <w:t>uvicorn app.main:app --reload</w:t>
      </w:r>
    </w:p>
    <w:p w14:paraId="1D629E3B"/>
    <w:p w14:paraId="72DD632E">
      <w:pPr>
        <w:spacing w:after="120" w:line="269" w:lineRule="auto"/>
        <w:jc w:val="both"/>
      </w:pPr>
      <w:r>
        <w:rPr>
          <w:rFonts w:ascii="Times New Roman" w:hAnsi="Times New Roman" w:eastAsia="Times New Roman"/>
        </w:rPr>
        <w:t>Khi server chạy thành công, terminal sẽ hiển thị địa chỉ http://127.0.0.1:8000. Người dùng mở trình duyệt và truy cập http://127.0.0.1:8000/docs để vào giao diện Swagger UI kiểm thử API.</w:t>
      </w:r>
    </w:p>
    <w:p w14:paraId="3CFACAE8">
      <w:r>
        <w:drawing>
          <wp:inline distT="0" distB="0" distL="114300" distR="114300">
            <wp:extent cx="6395720" cy="2131695"/>
            <wp:effectExtent l="0" t="0" r="508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95720" cy="2131695"/>
                    </a:xfrm>
                    <a:prstGeom prst="rect">
                      <a:avLst/>
                    </a:prstGeom>
                    <a:noFill/>
                    <a:ln>
                      <a:noFill/>
                    </a:ln>
                  </pic:spPr>
                </pic:pic>
              </a:graphicData>
            </a:graphic>
          </wp:inline>
        </w:drawing>
      </w:r>
    </w:p>
    <w:p w14:paraId="023DF1B1">
      <w:pPr>
        <w:pStyle w:val="2"/>
      </w:pPr>
      <w:r>
        <w:rPr>
          <w:rFonts w:ascii="Times New Roman" w:hAnsi="Times New Roman" w:eastAsia="Times New Roman"/>
        </w:rPr>
        <w:t>2.13. Kịch bản demo hệ thống</w:t>
      </w:r>
    </w:p>
    <w:p w14:paraId="0C2E0750">
      <w:pPr>
        <w:spacing w:after="120" w:line="269" w:lineRule="auto"/>
        <w:jc w:val="both"/>
      </w:pPr>
      <w:r>
        <w:rPr>
          <w:rFonts w:ascii="Times New Roman" w:hAnsi="Times New Roman" w:eastAsia="Times New Roman"/>
        </w:rPr>
        <w:t>Khi thuyết trình, nên demo theo trình tự từ kiểm tra backend đến tìm kiếm thực tế. Cách demo này giúp người xem hiểu rõ hệ thống đã có database, đã load vector và có khả năng trả về kết quả top 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D4B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F4E79"/>
          </w:tcPr>
          <w:p w14:paraId="4EC3D1AB">
            <w:pPr>
              <w:spacing w:after="0" w:line="240" w:lineRule="auto"/>
              <w:jc w:val="center"/>
            </w:pPr>
            <w:r>
              <w:rPr>
                <w:rFonts w:ascii="Times New Roman" w:hAnsi="Times New Roman" w:eastAsia="Times New Roman"/>
                <w:b/>
                <w:color w:val="FFFFFF"/>
              </w:rPr>
              <w:t>Bước demo</w:t>
            </w:r>
          </w:p>
        </w:tc>
        <w:tc>
          <w:tcPr>
            <w:tcW w:w="3360" w:type="dxa"/>
            <w:shd w:val="clear" w:color="auto" w:fill="1F4E79"/>
          </w:tcPr>
          <w:p w14:paraId="7EC9D274">
            <w:pPr>
              <w:spacing w:after="0" w:line="240" w:lineRule="auto"/>
              <w:jc w:val="center"/>
            </w:pPr>
            <w:r>
              <w:rPr>
                <w:rFonts w:ascii="Times New Roman" w:hAnsi="Times New Roman" w:eastAsia="Times New Roman"/>
                <w:b/>
                <w:color w:val="FFFFFF"/>
              </w:rPr>
              <w:t>Thao tác</w:t>
            </w:r>
          </w:p>
        </w:tc>
        <w:tc>
          <w:tcPr>
            <w:tcW w:w="3360" w:type="dxa"/>
            <w:shd w:val="clear" w:color="auto" w:fill="1F4E79"/>
          </w:tcPr>
          <w:p w14:paraId="54876DC6">
            <w:pPr>
              <w:spacing w:after="0" w:line="240" w:lineRule="auto"/>
              <w:jc w:val="center"/>
            </w:pPr>
            <w:r>
              <w:rPr>
                <w:rFonts w:ascii="Times New Roman" w:hAnsi="Times New Roman" w:eastAsia="Times New Roman"/>
                <w:b/>
                <w:color w:val="FFFFFF"/>
              </w:rPr>
              <w:t>Mục đích</w:t>
            </w:r>
          </w:p>
        </w:tc>
      </w:tr>
      <w:tr w14:paraId="59B8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36AFE5C1">
            <w:pPr>
              <w:spacing w:after="0" w:line="240" w:lineRule="auto"/>
            </w:pPr>
            <w:r>
              <w:t>1</w:t>
            </w:r>
          </w:p>
        </w:tc>
        <w:tc>
          <w:tcPr>
            <w:tcW w:w="3360" w:type="dxa"/>
            <w:vAlign w:val="top"/>
          </w:tcPr>
          <w:p w14:paraId="3A2987E8">
            <w:pPr>
              <w:spacing w:after="0" w:line="240" w:lineRule="auto"/>
            </w:pPr>
            <w:r>
              <w:t>Chạy uvicorn app.main:app --reload</w:t>
            </w:r>
          </w:p>
        </w:tc>
        <w:tc>
          <w:tcPr>
            <w:tcW w:w="3360" w:type="dxa"/>
            <w:vAlign w:val="top"/>
          </w:tcPr>
          <w:p w14:paraId="483D629A">
            <w:pPr>
              <w:spacing w:after="0" w:line="240" w:lineRule="auto"/>
            </w:pPr>
            <w:r>
              <w:t>Khởi động backend FastAPI</w:t>
            </w:r>
          </w:p>
        </w:tc>
      </w:tr>
      <w:tr w14:paraId="658A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5D4F63F2">
            <w:pPr>
              <w:spacing w:after="0" w:line="240" w:lineRule="auto"/>
            </w:pPr>
            <w:r>
              <w:t>2</w:t>
            </w:r>
          </w:p>
        </w:tc>
        <w:tc>
          <w:tcPr>
            <w:tcW w:w="3360" w:type="dxa"/>
            <w:shd w:val="clear" w:color="auto" w:fill="F7FBFF"/>
            <w:vAlign w:val="top"/>
          </w:tcPr>
          <w:p w14:paraId="5735A64B">
            <w:pPr>
              <w:spacing w:after="0" w:line="240" w:lineRule="auto"/>
            </w:pPr>
            <w:r>
              <w:t>Mở http://127.0.0.1:8000/docs</w:t>
            </w:r>
          </w:p>
        </w:tc>
        <w:tc>
          <w:tcPr>
            <w:tcW w:w="3360" w:type="dxa"/>
            <w:shd w:val="clear" w:color="auto" w:fill="F7FBFF"/>
            <w:vAlign w:val="top"/>
          </w:tcPr>
          <w:p w14:paraId="71A09814">
            <w:pPr>
              <w:spacing w:after="0" w:line="240" w:lineRule="auto"/>
            </w:pPr>
            <w:r>
              <w:t>Vào Swagger UI để test API</w:t>
            </w:r>
          </w:p>
        </w:tc>
      </w:tr>
      <w:tr w14:paraId="74EC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4F7CBF48">
            <w:pPr>
              <w:spacing w:after="0" w:line="240" w:lineRule="auto"/>
            </w:pPr>
            <w:r>
              <w:t>3</w:t>
            </w:r>
          </w:p>
        </w:tc>
        <w:tc>
          <w:tcPr>
            <w:tcW w:w="3360" w:type="dxa"/>
            <w:vAlign w:val="top"/>
          </w:tcPr>
          <w:p w14:paraId="2E214F1B">
            <w:pPr>
              <w:spacing w:after="0" w:line="240" w:lineRule="auto"/>
            </w:pPr>
            <w:r>
              <w:t>Gọi GET /health</w:t>
            </w:r>
          </w:p>
        </w:tc>
        <w:tc>
          <w:tcPr>
            <w:tcW w:w="3360" w:type="dxa"/>
            <w:vAlign w:val="top"/>
          </w:tcPr>
          <w:p w14:paraId="440B8E49">
            <w:pPr>
              <w:spacing w:after="0" w:line="240" w:lineRule="auto"/>
            </w:pPr>
            <w:r>
              <w:t>Kiểm tra database và vector đã load</w:t>
            </w:r>
          </w:p>
        </w:tc>
      </w:tr>
      <w:tr w14:paraId="40AF5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42FF313F">
            <w:pPr>
              <w:spacing w:after="0" w:line="240" w:lineRule="auto"/>
            </w:pPr>
            <w:r>
              <w:t>4</w:t>
            </w:r>
          </w:p>
        </w:tc>
        <w:tc>
          <w:tcPr>
            <w:tcW w:w="3360" w:type="dxa"/>
            <w:shd w:val="clear" w:color="auto" w:fill="F7FBFF"/>
            <w:vAlign w:val="top"/>
          </w:tcPr>
          <w:p w14:paraId="57CE13B9">
            <w:pPr>
              <w:spacing w:after="0" w:line="240" w:lineRule="auto"/>
            </w:pPr>
            <w:r>
              <w:t>Gọi GET /images-list</w:t>
            </w:r>
          </w:p>
        </w:tc>
        <w:tc>
          <w:tcPr>
            <w:tcW w:w="3360" w:type="dxa"/>
            <w:shd w:val="clear" w:color="auto" w:fill="F7FBFF"/>
            <w:vAlign w:val="top"/>
          </w:tcPr>
          <w:p w14:paraId="4CFA3A9E">
            <w:pPr>
              <w:spacing w:after="0" w:line="240" w:lineRule="auto"/>
            </w:pPr>
            <w:r>
              <w:t>Lấy một filename làm ảnh truy vấn</w:t>
            </w:r>
          </w:p>
        </w:tc>
      </w:tr>
      <w:tr w14:paraId="6B58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50989EC0">
            <w:pPr>
              <w:spacing w:after="0" w:line="240" w:lineRule="auto"/>
            </w:pPr>
            <w:r>
              <w:t>5</w:t>
            </w:r>
          </w:p>
        </w:tc>
        <w:tc>
          <w:tcPr>
            <w:tcW w:w="3360" w:type="dxa"/>
            <w:vAlign w:val="top"/>
          </w:tcPr>
          <w:p w14:paraId="47550086">
            <w:pPr>
              <w:spacing w:after="0" w:line="240" w:lineRule="auto"/>
            </w:pPr>
            <w:r>
              <w:t>Gọi POST /search-by-filename</w:t>
            </w:r>
          </w:p>
        </w:tc>
        <w:tc>
          <w:tcPr>
            <w:tcW w:w="3360" w:type="dxa"/>
            <w:vAlign w:val="top"/>
          </w:tcPr>
          <w:p w14:paraId="3CF535D0">
            <w:pPr>
              <w:spacing w:after="0" w:line="240" w:lineRule="auto"/>
            </w:pPr>
            <w:r>
              <w:t>Tìm top 5 ảnh tương đồng</w:t>
            </w:r>
          </w:p>
        </w:tc>
      </w:tr>
      <w:tr w14:paraId="5808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7FBFF"/>
            <w:vAlign w:val="top"/>
          </w:tcPr>
          <w:p w14:paraId="679674C3">
            <w:pPr>
              <w:spacing w:after="0" w:line="240" w:lineRule="auto"/>
            </w:pPr>
            <w:r>
              <w:t>6</w:t>
            </w:r>
          </w:p>
        </w:tc>
        <w:tc>
          <w:tcPr>
            <w:tcW w:w="3360" w:type="dxa"/>
            <w:shd w:val="clear" w:color="auto" w:fill="F7FBFF"/>
            <w:vAlign w:val="top"/>
          </w:tcPr>
          <w:p w14:paraId="6F2810AC">
            <w:pPr>
              <w:spacing w:after="0" w:line="240" w:lineRule="auto"/>
            </w:pPr>
            <w:r>
              <w:t>Mở image_url của kết quả</w:t>
            </w:r>
          </w:p>
        </w:tc>
        <w:tc>
          <w:tcPr>
            <w:tcW w:w="3360" w:type="dxa"/>
            <w:shd w:val="clear" w:color="auto" w:fill="F7FBFF"/>
            <w:vAlign w:val="top"/>
          </w:tcPr>
          <w:p w14:paraId="20E77C43">
            <w:pPr>
              <w:spacing w:after="0" w:line="240" w:lineRule="auto"/>
            </w:pPr>
            <w:r>
              <w:t>Kiểm tra ảnh kết quả trực quan</w:t>
            </w:r>
          </w:p>
        </w:tc>
      </w:tr>
    </w:tbl>
    <w:p w14:paraId="1717A29C">
      <w:pPr>
        <w:spacing w:after="160"/>
        <w:jc w:val="center"/>
      </w:pPr>
      <w:r>
        <w:rPr>
          <w:rFonts w:ascii="Times New Roman" w:hAnsi="Times New Roman" w:eastAsia="Times New Roman"/>
          <w:i/>
          <w:color w:val="646464"/>
          <w:sz w:val="20"/>
        </w:rPr>
        <w:t>Bảng 2.12. Kịch bản demo đề xuất</w:t>
      </w:r>
    </w:p>
    <w:p w14:paraId="3896A73C"/>
    <w:p w14:paraId="6C4DC970">
      <w:pPr>
        <w:pStyle w:val="2"/>
      </w:pPr>
      <w:r>
        <w:rPr>
          <w:rFonts w:ascii="Times New Roman" w:hAnsi="Times New Roman" w:eastAsia="Times New Roman"/>
        </w:rPr>
        <w:t>2.14. Kết quả đạt được</w:t>
      </w:r>
    </w:p>
    <w:p w14:paraId="76C01110">
      <w:pPr>
        <w:spacing w:after="120" w:line="269" w:lineRule="auto"/>
        <w:jc w:val="both"/>
      </w:pPr>
      <w:r>
        <w:rPr>
          <w:rFonts w:ascii="Times New Roman" w:hAnsi="Times New Roman" w:eastAsia="Times New Roman"/>
        </w:rPr>
        <w:t>Sau khi xây dựng và kiểm thử, hệ thống đã lưu trữ được 1000 ảnh đồ vật trong cơ sở dữ liệu. Mỗi ảnh có metadata đầy đủ và một vector đặc trưng 531 chiều. Các vector đã được chuẩn hóa và lưu ở dạng BLOB để phục vụ tìm kiếm.</w:t>
      </w:r>
    </w:p>
    <w:p w14:paraId="3873B0ED">
      <w:pPr>
        <w:spacing w:after="120" w:line="269" w:lineRule="auto"/>
        <w:jc w:val="both"/>
      </w:pPr>
      <w:r>
        <w:rPr>
          <w:rFonts w:ascii="Times New Roman" w:hAnsi="Times New Roman" w:eastAsia="Times New Roman"/>
        </w:rPr>
        <w:t>Backend đã hỗ trợ tìm kiếm bằng ảnh có sẵn trong database thông qua API /search-by-filename. Khi nhập tên ảnh truy vấn, hệ thống trả về top 5 ảnh tương đồng nhất kèm theo điểm similarity và đường dẫn ảnh. Ngoài ra, backend cũng có API /search-image để xử lý ảnh upload mới.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7182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F4E79"/>
          </w:tcPr>
          <w:p w14:paraId="160EC6F5">
            <w:pPr>
              <w:spacing w:after="0" w:line="240" w:lineRule="auto"/>
              <w:jc w:val="center"/>
            </w:pPr>
            <w:r>
              <w:rPr>
                <w:rFonts w:ascii="Times New Roman" w:hAnsi="Times New Roman" w:eastAsia="Times New Roman"/>
                <w:b/>
                <w:color w:val="FFFFFF"/>
              </w:rPr>
              <w:t>Tiêu chí</w:t>
            </w:r>
          </w:p>
        </w:tc>
        <w:tc>
          <w:tcPr>
            <w:tcW w:w="5040" w:type="dxa"/>
            <w:shd w:val="clear" w:color="auto" w:fill="1F4E79"/>
          </w:tcPr>
          <w:p w14:paraId="79DE4A24">
            <w:pPr>
              <w:spacing w:after="0" w:line="240" w:lineRule="auto"/>
              <w:jc w:val="center"/>
            </w:pPr>
            <w:r>
              <w:rPr>
                <w:rFonts w:ascii="Times New Roman" w:hAnsi="Times New Roman" w:eastAsia="Times New Roman"/>
                <w:b/>
                <w:color w:val="FFFFFF"/>
              </w:rPr>
              <w:t>Kết quả</w:t>
            </w:r>
          </w:p>
        </w:tc>
      </w:tr>
      <w:tr w14:paraId="0D6A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B64B8F5">
            <w:pPr>
              <w:spacing w:after="0" w:line="240" w:lineRule="auto"/>
            </w:pPr>
            <w:r>
              <w:t>Số ảnh lưu trong database</w:t>
            </w:r>
          </w:p>
        </w:tc>
        <w:tc>
          <w:tcPr>
            <w:tcW w:w="5040" w:type="dxa"/>
            <w:vAlign w:val="top"/>
          </w:tcPr>
          <w:p w14:paraId="59758092">
            <w:pPr>
              <w:spacing w:after="0" w:line="240" w:lineRule="auto"/>
            </w:pPr>
            <w:r>
              <w:t>1000 ảnh</w:t>
            </w:r>
          </w:p>
        </w:tc>
      </w:tr>
      <w:tr w14:paraId="20CC8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61FB1482">
            <w:pPr>
              <w:spacing w:after="0" w:line="240" w:lineRule="auto"/>
            </w:pPr>
            <w:r>
              <w:t>Số vector lưu trữ</w:t>
            </w:r>
          </w:p>
        </w:tc>
        <w:tc>
          <w:tcPr>
            <w:tcW w:w="5040" w:type="dxa"/>
            <w:shd w:val="clear" w:color="auto" w:fill="F7FBFF"/>
            <w:vAlign w:val="top"/>
          </w:tcPr>
          <w:p w14:paraId="441179BA">
            <w:pPr>
              <w:spacing w:after="0" w:line="240" w:lineRule="auto"/>
            </w:pPr>
            <w:r>
              <w:t>1000 vector</w:t>
            </w:r>
          </w:p>
        </w:tc>
      </w:tr>
      <w:tr w14:paraId="4BD7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77A72F5D">
            <w:pPr>
              <w:spacing w:after="0" w:line="240" w:lineRule="auto"/>
            </w:pPr>
            <w:r>
              <w:t>Số chiều vector</w:t>
            </w:r>
          </w:p>
        </w:tc>
        <w:tc>
          <w:tcPr>
            <w:tcW w:w="5040" w:type="dxa"/>
            <w:vAlign w:val="top"/>
          </w:tcPr>
          <w:p w14:paraId="078E1F50">
            <w:pPr>
              <w:spacing w:after="0" w:line="240" w:lineRule="auto"/>
            </w:pPr>
            <w:r>
              <w:t>531 chiều</w:t>
            </w:r>
          </w:p>
        </w:tc>
      </w:tr>
      <w:tr w14:paraId="31813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4288E50C">
            <w:pPr>
              <w:spacing w:after="0" w:line="240" w:lineRule="auto"/>
            </w:pPr>
            <w:r>
              <w:t>Database sử dụng</w:t>
            </w:r>
          </w:p>
        </w:tc>
        <w:tc>
          <w:tcPr>
            <w:tcW w:w="5040" w:type="dxa"/>
            <w:shd w:val="clear" w:color="auto" w:fill="F7FBFF"/>
            <w:vAlign w:val="top"/>
          </w:tcPr>
          <w:p w14:paraId="007BA48C">
            <w:pPr>
              <w:spacing w:after="0" w:line="240" w:lineRule="auto"/>
            </w:pPr>
            <w:r>
              <w:t>SQLite</w:t>
            </w:r>
          </w:p>
        </w:tc>
      </w:tr>
      <w:tr w14:paraId="3AFF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5DF8AD8F">
            <w:pPr>
              <w:spacing w:after="0" w:line="240" w:lineRule="auto"/>
            </w:pPr>
            <w:r>
              <w:t>API kiểm thử</w:t>
            </w:r>
          </w:p>
        </w:tc>
        <w:tc>
          <w:tcPr>
            <w:tcW w:w="5040" w:type="dxa"/>
            <w:vAlign w:val="top"/>
          </w:tcPr>
          <w:p w14:paraId="78C540A7">
            <w:pPr>
              <w:spacing w:after="0" w:line="240" w:lineRule="auto"/>
            </w:pPr>
            <w:r>
              <w:t>Swagger UI tại /docs</w:t>
            </w:r>
          </w:p>
        </w:tc>
      </w:tr>
      <w:tr w14:paraId="0219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7FBFF"/>
            <w:vAlign w:val="top"/>
          </w:tcPr>
          <w:p w14:paraId="266795D7">
            <w:pPr>
              <w:spacing w:after="0" w:line="240" w:lineRule="auto"/>
            </w:pPr>
            <w:r>
              <w:t>Kết quả tìm kiếm</w:t>
            </w:r>
          </w:p>
        </w:tc>
        <w:tc>
          <w:tcPr>
            <w:tcW w:w="5040" w:type="dxa"/>
            <w:shd w:val="clear" w:color="auto" w:fill="F7FBFF"/>
            <w:vAlign w:val="top"/>
          </w:tcPr>
          <w:p w14:paraId="160A86E6">
            <w:pPr>
              <w:spacing w:after="0" w:line="240" w:lineRule="auto"/>
            </w:pPr>
            <w:r>
              <w:t>Trả về top 5 ảnh giống nhất</w:t>
            </w:r>
          </w:p>
        </w:tc>
      </w:tr>
    </w:tbl>
    <w:p w14:paraId="21B26834">
      <w:pPr>
        <w:spacing w:after="160"/>
        <w:jc w:val="center"/>
      </w:pPr>
      <w:r>
        <w:rPr>
          <w:rFonts w:ascii="Times New Roman" w:hAnsi="Times New Roman" w:eastAsia="Times New Roman"/>
          <w:i/>
          <w:color w:val="646464"/>
          <w:sz w:val="20"/>
        </w:rPr>
        <w:t>Bảng 2.13. Kết quả thực hiện phần 2</w:t>
      </w:r>
    </w:p>
    <w:p w14:paraId="5D45A69C">
      <w:pPr>
        <w:pStyle w:val="2"/>
      </w:pPr>
      <w:r>
        <w:rPr>
          <w:rFonts w:ascii="Times New Roman" w:hAnsi="Times New Roman" w:eastAsia="Times New Roman"/>
        </w:rPr>
        <w:t>2.15. Đánh giá hệ thống</w:t>
      </w:r>
    </w:p>
    <w:p w14:paraId="25F4858F">
      <w:pPr>
        <w:spacing w:after="120" w:line="269" w:lineRule="auto"/>
        <w:jc w:val="both"/>
      </w:pPr>
      <w:r>
        <w:rPr>
          <w:rFonts w:ascii="Times New Roman" w:hAnsi="Times New Roman" w:eastAsia="Times New Roman"/>
        </w:rPr>
        <w:t>Hệ thống đã đáp ứng được yêu cầu xây dựng cơ sở dữ liệu quản lý siêu dữ liệu ảnh và cơ chế tìm kiếm ảnh tương đồng. Thiết kế database gồm 3 bảng rõ ràng, giúp tách metadata ảnh, vector đặc trưng và thông tin chuẩn hóa. Cách thiết kế này giúp hệ thống dễ kiểm tra, dễ mở rộng và phù hợp với yêu cầu của bài tập lớn.</w:t>
      </w:r>
    </w:p>
    <w:p w14:paraId="67897533">
      <w:pPr>
        <w:spacing w:after="120" w:line="269" w:lineRule="auto"/>
        <w:jc w:val="both"/>
      </w:pPr>
      <w:r>
        <w:rPr>
          <w:rFonts w:ascii="Times New Roman" w:hAnsi="Times New Roman" w:eastAsia="Times New Roman"/>
        </w:rPr>
        <w:t>Việc sử dụng cosine similarity trên vector đã L2-normalize giúp quá trình tìm kiếm đơn giản và hiệu quả. Với quy mô 1000 ảnh, việc load vector vào RAM và so sánh bằng NumPy cho tốc độ tốt, đủ để demo và kiểm thử trực tiếp qua API.</w:t>
      </w:r>
    </w:p>
    <w:p w14:paraId="099F717F">
      <w:pPr>
        <w:spacing w:after="120" w:line="269" w:lineRule="auto"/>
        <w:jc w:val="both"/>
      </w:pPr>
      <w:r>
        <w:rPr>
          <w:rFonts w:ascii="Times New Roman" w:hAnsi="Times New Roman" w:eastAsia="Times New Roman"/>
        </w:rPr>
        <w:t>Backend FastAPI có ưu điểm là dễ chạy, dễ kiểm thử và có giao diện Swagger UI tự động. Điều này giúp nhóm có thể trình bày chức năng tìm kiếm mà không cần xây dựng frontend đầy đủ.</w:t>
      </w:r>
    </w:p>
    <w:p w14:paraId="24691350">
      <w:pPr>
        <w:pStyle w:val="2"/>
      </w:pPr>
      <w:r>
        <w:rPr>
          <w:rFonts w:ascii="Times New Roman" w:hAnsi="Times New Roman" w:eastAsia="Times New Roman"/>
        </w:rPr>
        <w:t>2.16. Ưu điểm, hạn chế và hướng phát triển</w:t>
      </w:r>
    </w:p>
    <w:p w14:paraId="7355DEA3">
      <w:pPr>
        <w:pStyle w:val="3"/>
      </w:pPr>
      <w:r>
        <w:rPr>
          <w:rFonts w:ascii="Times New Roman" w:hAnsi="Times New Roman" w:eastAsia="Times New Roman"/>
        </w:rPr>
        <w:t>2.16.1. Ưu điểm</w:t>
      </w:r>
    </w:p>
    <w:p w14:paraId="3A4072FB">
      <w:pPr>
        <w:spacing w:after="120" w:line="269" w:lineRule="auto"/>
        <w:jc w:val="both"/>
      </w:pPr>
      <w:r>
        <w:rPr>
          <w:rFonts w:ascii="Times New Roman" w:hAnsi="Times New Roman" w:eastAsia="Times New Roman"/>
        </w:rPr>
        <w:t>Ưu điểm đầu tiên là dữ liệu ảnh và vector được tổ chức có cấu trúc trong database thay vì chỉ lưu rời rạc trong file. Điều này giúp việc truy xuất, kiểm tra và mở rộng dữ liệu thuận tiện hơn.</w:t>
      </w:r>
    </w:p>
    <w:p w14:paraId="0428B085">
      <w:pPr>
        <w:spacing w:after="120" w:line="269" w:lineRule="auto"/>
        <w:jc w:val="both"/>
      </w:pPr>
      <w:r>
        <w:rPr>
          <w:rFonts w:ascii="Times New Roman" w:hAnsi="Times New Roman" w:eastAsia="Times New Roman"/>
        </w:rPr>
        <w:t>Ưu điểm thứ hai là hệ thống sử dụng nhiều nhóm đặc trưng khác nhau, gồm màu sắc, texture, hình dạng và keypoint. Nhờ đó, việc đánh giá độ tương đồng giữa các ảnh không chỉ dựa trên một yếu tố đơn lẻ mà có sự kết hợp giữa nhiều đặc điểm của ảnh.</w:t>
      </w:r>
    </w:p>
    <w:p w14:paraId="274E97B7">
      <w:pPr>
        <w:spacing w:after="120" w:line="269" w:lineRule="auto"/>
        <w:jc w:val="both"/>
      </w:pPr>
      <w:r>
        <w:rPr>
          <w:rFonts w:ascii="Times New Roman" w:hAnsi="Times New Roman" w:eastAsia="Times New Roman"/>
        </w:rPr>
        <w:t>Ưu điểm thứ ba là backend có API rõ ràng, dễ tích hợp với frontend. Các endpoint được thiết kế theo đúng chức năng: kiểm tra hệ thống, lấy danh sách ảnh, tìm kiếm bằng tên ảnh và tìm kiếm bằng ảnh upload.</w:t>
      </w:r>
    </w:p>
    <w:p w14:paraId="6C5AECE9">
      <w:pPr>
        <w:pStyle w:val="3"/>
      </w:pPr>
      <w:r>
        <w:rPr>
          <w:rFonts w:ascii="Times New Roman" w:hAnsi="Times New Roman" w:eastAsia="Times New Roman"/>
        </w:rPr>
        <w:t>2.16.2. Hạn chế</w:t>
      </w:r>
    </w:p>
    <w:p w14:paraId="240F47C5">
      <w:pPr>
        <w:spacing w:after="120" w:line="269" w:lineRule="auto"/>
        <w:jc w:val="both"/>
      </w:pPr>
      <w:r>
        <w:rPr>
          <w:rFonts w:ascii="Times New Roman" w:hAnsi="Times New Roman" w:eastAsia="Times New Roman"/>
        </w:rPr>
        <w:t>Hạn chế đầu tiên là tập dữ liệu hiện tại có quy mô 1000 ảnh, phù hợp với bài tập lớn nhưng chưa đủ lớn để đánh giá hệ thống trong môi trường thực tế.</w:t>
      </w:r>
    </w:p>
    <w:p w14:paraId="4A3F67C8">
      <w:pPr>
        <w:spacing w:after="120" w:line="269" w:lineRule="auto"/>
        <w:jc w:val="both"/>
      </w:pPr>
      <w:r>
        <w:rPr>
          <w:rFonts w:ascii="Times New Roman" w:hAnsi="Times New Roman" w:eastAsia="Times New Roman"/>
        </w:rPr>
        <w:t>Hạn chế thứ hai là SQLite phù hợp với demo nhưng chưa phải lựa chọn tối ưu cho hệ thống có số lượng ảnh rất lớn hoặc nhiều người dùng truy cập đồng thời.</w:t>
      </w:r>
    </w:p>
    <w:p w14:paraId="7E529A70">
      <w:pPr>
        <w:spacing w:after="120" w:line="269" w:lineRule="auto"/>
        <w:jc w:val="both"/>
      </w:pPr>
      <w:r>
        <w:rPr>
          <w:rFonts w:ascii="Times New Roman" w:hAnsi="Times New Roman" w:eastAsia="Times New Roman"/>
        </w:rPr>
        <w:t>Hạn chế thứ ba là tìm kiếm hiện tại so sánh tuyến tính với toàn bộ vector trong database. Cách này vẫn ổn với 1000 ảnh, nhưng khi số lượng ảnh tăng lên hàng trăm nghìn hoặc hàng triệu, cần dùng thư viện tìm kiếm vector chuyên dụng.</w:t>
      </w:r>
    </w:p>
    <w:p w14:paraId="1EF952F7">
      <w:pPr>
        <w:pStyle w:val="3"/>
      </w:pPr>
      <w:r>
        <w:rPr>
          <w:rFonts w:ascii="Times New Roman" w:hAnsi="Times New Roman" w:eastAsia="Times New Roman"/>
        </w:rPr>
        <w:t>2.16.3. Hướng phát triển</w:t>
      </w:r>
    </w:p>
    <w:p w14:paraId="17AAB06A">
      <w:pPr>
        <w:spacing w:after="120" w:line="269" w:lineRule="auto"/>
        <w:jc w:val="both"/>
      </w:pPr>
      <w:r>
        <w:rPr>
          <w:rFonts w:ascii="Times New Roman" w:hAnsi="Times New Roman" w:eastAsia="Times New Roman"/>
        </w:rPr>
        <w:t>Trong tương lai, hệ thống có thể bổ sung giao diện web để người dùng upload ảnh và xem top 5 ảnh kết quả trực quan hơn. Database có thể chuyển sang MySQL hoặc PostgreSQL để quản lý dữ liệu lớn. Phần tìm kiếm vector có thể dùng FAISS, Annoy hoặc Milvus để tăng tốc tìm kiếm.</w:t>
      </w:r>
    </w:p>
    <w:p w14:paraId="6A3265DC">
      <w:pPr>
        <w:spacing w:after="120" w:line="269" w:lineRule="auto"/>
        <w:jc w:val="both"/>
      </w:pPr>
      <w:r>
        <w:rPr>
          <w:rFonts w:ascii="Times New Roman" w:hAnsi="Times New Roman" w:eastAsia="Times New Roman"/>
        </w:rPr>
        <w:t>Ngoài ra, hệ thống có thể áp dụng mô hình học sâu như ResNet, EfficientNet hoặc CLIP để trích xuất đặc trưng ảnh ở mức ngữ nghĩa cao hơn. Điều này có thể cải thiện kết quả khi các đồ vật giống nhau về ý nghĩa nhưng khác nhau về màu sắc hoặc góc chụp.</w:t>
      </w:r>
    </w:p>
    <w:p w14:paraId="2BB3E3CD">
      <w:pPr>
        <w:pStyle w:val="2"/>
      </w:pPr>
      <w:r>
        <w:rPr>
          <w:rFonts w:ascii="Times New Roman" w:hAnsi="Times New Roman" w:eastAsia="Times New Roman"/>
        </w:rPr>
        <w:t>2.17. Kết luận</w:t>
      </w:r>
    </w:p>
    <w:p w14:paraId="217E3A91">
      <w:pPr>
        <w:spacing w:after="120" w:line="269" w:lineRule="auto"/>
        <w:jc w:val="both"/>
      </w:pPr>
      <w:r>
        <w:rPr>
          <w:rFonts w:ascii="Times New Roman" w:hAnsi="Times New Roman" w:eastAsia="Times New Roman"/>
        </w:rPr>
        <w:t>Phần 2 đã xây dựng được cơ sở dữ liệu và backend phục vụ bài toán tìm kiếm ảnh đồ vật tương đồng. Dữ liệu đầu ra của phần 1 được đưa vào database dưới dạng metadata và vector đặc trưng. Các vector được chuẩn hóa, L2-normalize và sử dụng để tính độ tương đồng bằng cosine similarity.</w:t>
      </w:r>
    </w:p>
    <w:p w14:paraId="3D3F1F45">
      <w:pPr>
        <w:spacing w:after="120" w:line="269" w:lineRule="auto"/>
        <w:jc w:val="both"/>
      </w:pPr>
      <w:r>
        <w:rPr>
          <w:rFonts w:ascii="Times New Roman" w:hAnsi="Times New Roman" w:eastAsia="Times New Roman"/>
        </w:rPr>
        <w:t>Khi người dùng truy vấn bằng một ảnh có sẵn hoặc upload ảnh mới, backend sẽ chuyển ảnh truy vấn thành vector, so sánh với toàn bộ vector trong database và trả về 5 ảnh có độ tương đồng cao nhất. Kết quả này đáp ứng yêu cầu của bài tập lớn về xây dựng hệ cơ sở dữ liệu lưu trữ và tìm kiếm ảnh đồ vật dựa trên siêu dữ liệu.</w:t>
      </w:r>
    </w:p>
    <w:p w14:paraId="7EAD68CE">
      <w:pPr>
        <w:spacing w:after="120" w:line="269" w:lineRule="auto"/>
        <w:jc w:val="both"/>
      </w:pPr>
      <w:r>
        <w:rPr>
          <w:rFonts w:ascii="Times New Roman" w:hAnsi="Times New Roman" w:eastAsia="Times New Roman"/>
        </w:rPr>
        <w:t>Hệ thống có cấu trúc rõ ràng, dễ kiểm thử qua Swagger UI và có thể mở rộng thành một ứng dụng tìm kiếm ảnh hoàn chỉnh khi kết hợp thêm giao diện người dùng và các kỹ t</w:t>
      </w:r>
      <w:bookmarkStart w:id="0" w:name="_GoBack"/>
      <w:bookmarkEnd w:id="0"/>
      <w:r>
        <w:rPr>
          <w:rFonts w:ascii="Times New Roman" w:hAnsi="Times New Roman" w:eastAsia="Times New Roman"/>
        </w:rPr>
        <w:t>huật tìm kiếm vector nâng cao.</w:t>
      </w: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6EF3F">
    <w:pPr>
      <w:pStyle w:val="18"/>
      <w:jc w:val="center"/>
    </w:pPr>
    <w:r>
      <w:rPr>
        <w:color w:val="5A5A5A"/>
        <w:sz w:val="18"/>
      </w:rPr>
      <w:t>Cơ sở dữ liệu và backend tìm kiếm ảnh tương đồng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04062">
    <w:pPr>
      <w:pStyle w:val="19"/>
      <w:jc w:val="right"/>
    </w:pPr>
    <w:r>
      <w:rPr>
        <w:color w:val="5A5A5A"/>
        <w:sz w:val="18"/>
      </w:rPr>
      <w:t>BTL Hệ CSDL Đa phương tiện - Phần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C772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F75B5"/>
      <w:sz w:val="27"/>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4472C4"/>
      <w:sz w:val="25"/>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672</Words>
  <Characters>2468</Characters>
  <Lines>0</Lines>
  <Paragraphs>0</Paragraphs>
  <TotalTime>9</TotalTime>
  <ScaleCrop>false</ScaleCrop>
  <LinksUpToDate>false</LinksUpToDate>
  <CharactersWithSpaces>3104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2026-04-26T15:25:58Z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eyJoZGlkIjoiN2I5NDRhM2ZlMTI1YzM3ZDgwNGUxNzY4NDdiNjk3NzUiLCJ1c2VySWQiOiIxMzkxODM5MTQ3Mzg5In0=</vt:lpwstr>
  </property>
  <property fmtid="{D5CDD505-2E9C-101B-9397-08002B2CF9AE}" pid="3" name="KSOProductBuildVer">
    <vt:lpwstr>1033-12.1.0.25242</vt:lpwstr>
  </property>
  <property fmtid="{D5CDD505-2E9C-101B-9397-08002B2CF9AE}" pid="4" name="ICV">
    <vt:lpwstr>1B6CD72145DD48FFB460062CB45AEA0C_12</vt:lpwstr>
  </property>
</Properties>
</file>