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22" w:rsidRPr="004F26BF" w:rsidRDefault="00842922" w:rsidP="00842922">
      <w:pPr>
        <w:pStyle w:val="Heading1"/>
      </w:pPr>
      <w:bookmarkStart w:id="0" w:name="_Toc419298760"/>
      <w:r w:rsidRPr="004F26BF">
        <w:t>System Implementation &amp; Test (SIT)</w:t>
      </w:r>
      <w:bookmarkEnd w:id="0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" w:name="_Toc419298761"/>
      <w:r w:rsidRPr="004F26BF">
        <w:rPr>
          <w:sz w:val="32"/>
          <w:lang w:val="en-US"/>
        </w:rPr>
        <w:t>Introduction</w:t>
      </w:r>
      <w:bookmarkEnd w:id="1"/>
    </w:p>
    <w:p w:rsidR="00842922" w:rsidRPr="004F26BF" w:rsidRDefault="00842922" w:rsidP="00842922">
      <w:pPr>
        <w:pStyle w:val="Heading3"/>
      </w:pPr>
      <w:bookmarkStart w:id="2" w:name="_Toc419298762"/>
      <w:r w:rsidRPr="00955991">
        <w:t>System</w:t>
      </w:r>
      <w:r w:rsidRPr="004F26BF">
        <w:t xml:space="preserve"> Overview</w:t>
      </w:r>
      <w:bookmarkEnd w:id="2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This section provides in detail all necessary information about test plans, test cases, test result, test environments, pass/fail criteria and risks estimations as well as a checklist to cover all possible cases of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system.</w:t>
      </w:r>
    </w:p>
    <w:p w:rsidR="00842922" w:rsidRPr="004F26BF" w:rsidRDefault="00842922" w:rsidP="00842922">
      <w:pPr>
        <w:pStyle w:val="Heading3"/>
      </w:pPr>
      <w:bookmarkStart w:id="3" w:name="_Toc396005029"/>
      <w:bookmarkStart w:id="4" w:name="_Toc419298763"/>
      <w:r w:rsidRPr="004F26BF">
        <w:t xml:space="preserve">Test </w:t>
      </w:r>
      <w:r w:rsidRPr="00955991">
        <w:t>Approach</w:t>
      </w:r>
      <w:bookmarkEnd w:id="3"/>
      <w:bookmarkEnd w:id="4"/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Goal: Check all the features in </w:t>
      </w:r>
      <w:r>
        <w:rPr>
          <w:rFonts w:eastAsia="Times New Roman" w:cs="Times New Roman"/>
          <w:lang w:eastAsia="zh-CN"/>
        </w:rPr>
        <w:t>ORS</w:t>
      </w:r>
      <w:r w:rsidRPr="004F26BF">
        <w:rPr>
          <w:rFonts w:eastAsia="Times New Roman" w:cs="Times New Roman"/>
          <w:lang w:eastAsia="zh-CN"/>
        </w:rPr>
        <w:t xml:space="preserve"> system and record remain bug to fix.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 xml:space="preserve">Type: White box testing, Black-box </w:t>
      </w:r>
      <w:r>
        <w:rPr>
          <w:rFonts w:eastAsia="Times New Roman" w:cs="Times New Roman"/>
          <w:lang w:eastAsia="zh-CN"/>
        </w:rPr>
        <w:t>t</w:t>
      </w:r>
      <w:r w:rsidRPr="004F26BF">
        <w:rPr>
          <w:rFonts w:eastAsia="Times New Roman" w:cs="Times New Roman"/>
          <w:lang w:eastAsia="zh-CN"/>
        </w:rPr>
        <w:t>esting.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Size: System Component.</w:t>
      </w:r>
    </w:p>
    <w:p w:rsidR="00842922" w:rsidRPr="004F26BF" w:rsidRDefault="00842922" w:rsidP="00842922">
      <w:pPr>
        <w:spacing w:after="0"/>
        <w:rPr>
          <w:rFonts w:eastAsia="Times New Roman" w:cs="Times New Roman"/>
          <w:lang w:eastAsia="zh-CN"/>
        </w:rPr>
      </w:pPr>
      <w:r w:rsidRPr="004F26BF">
        <w:rPr>
          <w:rFonts w:eastAsia="Times New Roman" w:cs="Times New Roman"/>
          <w:lang w:eastAsia="zh-CN"/>
        </w:rPr>
        <w:t>Technique: Check list.</w:t>
      </w:r>
    </w:p>
    <w:p w:rsidR="00842922" w:rsidRDefault="00842922" w:rsidP="00842922">
      <w:pPr>
        <w:pStyle w:val="Heading2"/>
        <w:rPr>
          <w:sz w:val="32"/>
          <w:lang w:val="en-US"/>
        </w:rPr>
      </w:pPr>
      <w:bookmarkStart w:id="5" w:name="_Toc419298764"/>
      <w:r w:rsidRPr="00D32E08">
        <w:rPr>
          <w:sz w:val="32"/>
          <w:lang w:val="en-US"/>
        </w:rPr>
        <w:t>Database Relationship Diagram</w:t>
      </w:r>
      <w:bookmarkEnd w:id="5"/>
    </w:p>
    <w:p w:rsidR="00842922" w:rsidRDefault="00842922" w:rsidP="00842922">
      <w:pPr>
        <w:pStyle w:val="Heading3"/>
      </w:pPr>
      <w:bookmarkStart w:id="6" w:name="_Toc419298765"/>
      <w:r w:rsidRPr="00D32E08">
        <w:t>Physical Diagram</w:t>
      </w:r>
      <w:bookmarkEnd w:id="6"/>
    </w:p>
    <w:p w:rsidR="00842922" w:rsidRPr="00842922" w:rsidRDefault="00842922" w:rsidP="00842922"/>
    <w:p w:rsidR="00842922" w:rsidRPr="00D32E08" w:rsidRDefault="00842922" w:rsidP="00842922">
      <w:pPr>
        <w:pStyle w:val="Heading3"/>
      </w:pPr>
      <w:bookmarkStart w:id="7" w:name="_Toc419298766"/>
      <w:r w:rsidRPr="00D32E08">
        <w:t>Data Dictionary</w:t>
      </w:r>
      <w:bookmarkEnd w:id="7"/>
    </w:p>
    <w:p w:rsidR="00842922" w:rsidRDefault="00842922" w:rsidP="00842922">
      <w:pPr>
        <w:pStyle w:val="Heading2"/>
        <w:rPr>
          <w:sz w:val="32"/>
          <w:lang w:val="en-US"/>
        </w:rPr>
      </w:pPr>
      <w:bookmarkStart w:id="8" w:name="_Toc419298767"/>
      <w:r w:rsidRPr="00D32E08">
        <w:rPr>
          <w:sz w:val="32"/>
          <w:lang w:val="en-US"/>
        </w:rPr>
        <w:t>Performance Measures</w:t>
      </w:r>
      <w:bookmarkEnd w:id="8"/>
    </w:p>
    <w:p w:rsidR="00842922" w:rsidRPr="00D32E08" w:rsidRDefault="00842922" w:rsidP="00842922">
      <w:pPr>
        <w:pStyle w:val="Heading3"/>
        <w:rPr>
          <w:lang w:eastAsia="ja-JP"/>
        </w:rPr>
      </w:pPr>
      <w:bookmarkStart w:id="9" w:name="_Toc419298768"/>
      <w:r w:rsidRPr="00D32E08">
        <w:rPr>
          <w:lang w:eastAsia="ja-JP"/>
        </w:rPr>
        <w:t>Clustering Performance</w:t>
      </w:r>
      <w:bookmarkEnd w:id="9"/>
    </w:p>
    <w:p w:rsidR="00842922" w:rsidRPr="004F26BF" w:rsidRDefault="00842922" w:rsidP="00842922">
      <w:pPr>
        <w:pStyle w:val="Heading2"/>
        <w:rPr>
          <w:sz w:val="32"/>
          <w:lang w:val="en-US"/>
        </w:rPr>
      </w:pPr>
      <w:bookmarkStart w:id="10" w:name="_Toc419298769"/>
      <w:r w:rsidRPr="004F26BF">
        <w:rPr>
          <w:sz w:val="32"/>
          <w:lang w:val="en-US"/>
        </w:rPr>
        <w:t>Test Plan</w:t>
      </w:r>
      <w:bookmarkEnd w:id="10"/>
    </w:p>
    <w:p w:rsidR="00842922" w:rsidRPr="004F26BF" w:rsidRDefault="00842922" w:rsidP="00842922">
      <w:pPr>
        <w:pStyle w:val="Heading3"/>
      </w:pPr>
      <w:bookmarkStart w:id="11" w:name="_Toc396005037"/>
      <w:bookmarkStart w:id="12" w:name="_Toc419298770"/>
      <w:r w:rsidRPr="004F26BF">
        <w:t xml:space="preserve">Features </w:t>
      </w:r>
      <w:r w:rsidRPr="00955991">
        <w:t>to</w:t>
      </w:r>
      <w:r w:rsidRPr="004F26BF">
        <w:t xml:space="preserve"> be </w:t>
      </w:r>
      <w:r w:rsidRPr="00955991">
        <w:t>tested</w:t>
      </w:r>
      <w:bookmarkEnd w:id="11"/>
      <w:bookmarkEnd w:id="12"/>
    </w:p>
    <w:p w:rsidR="00842922" w:rsidRPr="004F26BF" w:rsidRDefault="00842922" w:rsidP="00842922">
      <w:pPr>
        <w:tabs>
          <w:tab w:val="left" w:pos="3540"/>
        </w:tabs>
        <w:spacing w:after="0"/>
        <w:rPr>
          <w:rFonts w:eastAsia="Times New Roman" w:cs="Times New Roman"/>
          <w:lang w:eastAsia="zh-CN"/>
        </w:rPr>
      </w:pPr>
      <w:bookmarkStart w:id="13" w:name="_Toc396005038"/>
      <w:r w:rsidRPr="004F26BF">
        <w:rPr>
          <w:rFonts w:eastAsia="Times New Roman" w:cs="Times New Roman"/>
          <w:lang w:eastAsia="zh-CN"/>
        </w:rPr>
        <w:t>We will carry out test based on core workflow of system. All main functions will be tested carefully and clearly following phases.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 xml:space="preserve">Guest: 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Customer: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Admin:</w:t>
      </w:r>
    </w:p>
    <w:p w:rsidR="00842922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Manager:</w:t>
      </w:r>
    </w:p>
    <w:p w:rsidR="00842922" w:rsidRPr="004F26BF" w:rsidRDefault="00842922" w:rsidP="00842922">
      <w:pPr>
        <w:pStyle w:val="ListParagraph"/>
        <w:numPr>
          <w:ilvl w:val="0"/>
          <w:numId w:val="12"/>
        </w:numPr>
        <w:spacing w:after="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>
        <w:rPr>
          <w:rFonts w:eastAsia="Times New Roman" w:cs="Times New Roman"/>
          <w:lang w:val="en-US" w:eastAsia="zh-CN"/>
        </w:rPr>
        <w:t>Staff</w:t>
      </w:r>
    </w:p>
    <w:p w:rsidR="00842922" w:rsidRPr="004F26BF" w:rsidRDefault="00842922" w:rsidP="00842922">
      <w:pPr>
        <w:pStyle w:val="Heading3"/>
      </w:pPr>
      <w:bookmarkStart w:id="14" w:name="_Toc419298771"/>
      <w:r w:rsidRPr="004F26BF">
        <w:t>Features not to be tested</w:t>
      </w:r>
      <w:bookmarkEnd w:id="13"/>
      <w:bookmarkEnd w:id="14"/>
    </w:p>
    <w:p w:rsidR="00842922" w:rsidRDefault="00842922" w:rsidP="00842922">
      <w:pPr>
        <w:pStyle w:val="ListParagraph"/>
        <w:numPr>
          <w:ilvl w:val="0"/>
          <w:numId w:val="12"/>
        </w:numPr>
        <w:spacing w:after="160" w:line="259" w:lineRule="auto"/>
        <w:ind w:left="720"/>
        <w:jc w:val="left"/>
        <w:rPr>
          <w:rFonts w:eastAsia="Times New Roman" w:cs="Times New Roman"/>
          <w:lang w:val="en-US" w:eastAsia="zh-CN"/>
        </w:rPr>
      </w:pPr>
      <w:r w:rsidRPr="004F26BF">
        <w:rPr>
          <w:rFonts w:eastAsia="Times New Roman" w:cs="Times New Roman"/>
          <w:lang w:val="en-US" w:eastAsia="zh-CN"/>
        </w:rPr>
        <w:t>Login, Logout.</w:t>
      </w:r>
    </w:p>
    <w:p w:rsidR="00D703BA" w:rsidRDefault="00D703BA" w:rsidP="00D703BA">
      <w:pPr>
        <w:spacing w:after="160" w:line="259" w:lineRule="auto"/>
        <w:rPr>
          <w:rFonts w:eastAsia="Times New Roman" w:cs="Times New Roman"/>
          <w:lang w:eastAsia="zh-CN"/>
        </w:rPr>
      </w:pPr>
    </w:p>
    <w:p w:rsidR="00D703BA" w:rsidRDefault="00D703BA">
      <w:pPr>
        <w:spacing w:after="160" w:line="259" w:lineRule="auto"/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br w:type="page"/>
      </w:r>
    </w:p>
    <w:p w:rsidR="00D703BA" w:rsidRPr="00D703BA" w:rsidRDefault="00D703BA" w:rsidP="00D703BA">
      <w:pPr>
        <w:pStyle w:val="Heading2"/>
      </w:pPr>
      <w:r w:rsidRPr="00D703BA">
        <w:lastRenderedPageBreak/>
        <w:t>System Testing Test Case</w:t>
      </w:r>
    </w:p>
    <w:p w:rsidR="00D703BA" w:rsidRPr="00D703BA" w:rsidRDefault="00D703BA" w:rsidP="00D703BA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</w:pPr>
    </w:p>
    <w:p w:rsidR="00842922" w:rsidRPr="00D32E08" w:rsidRDefault="00842922" w:rsidP="00842922">
      <w:pPr>
        <w:spacing w:after="160" w:line="259" w:lineRule="auto"/>
        <w:rPr>
          <w:rFonts w:eastAsia="Times New Roman" w:cs="Times New Roman"/>
          <w:lang w:eastAsia="zh-CN"/>
        </w:rPr>
        <w:sectPr w:rsidR="00842922" w:rsidRPr="00D32E08" w:rsidSect="00A12B8C">
          <w:headerReference w:type="default" r:id="rId7"/>
          <w:footerReference w:type="default" r:id="rId8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842922" w:rsidRDefault="00842922" w:rsidP="00842922">
      <w:pPr>
        <w:pStyle w:val="Heading3"/>
      </w:pPr>
      <w:bookmarkStart w:id="15" w:name="_Toc419298773"/>
      <w:r w:rsidRPr="00D32E08">
        <w:lastRenderedPageBreak/>
        <w:t>Guest Test Case</w:t>
      </w:r>
      <w:bookmarkEnd w:id="15"/>
    </w:p>
    <w:p w:rsidR="00842922" w:rsidRPr="00D32E08" w:rsidRDefault="00D703BA" w:rsidP="00842922">
      <w:pPr>
        <w:pStyle w:val="Heading4"/>
      </w:pPr>
      <w:r>
        <w:t>Search</w:t>
      </w:r>
    </w:p>
    <w:tbl>
      <w:tblPr>
        <w:tblStyle w:val="TableGrid"/>
        <w:tblW w:w="1665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619"/>
        <w:gridCol w:w="3618"/>
        <w:gridCol w:w="2977"/>
        <w:gridCol w:w="2835"/>
        <w:gridCol w:w="992"/>
        <w:gridCol w:w="1559"/>
        <w:gridCol w:w="1211"/>
      </w:tblGrid>
      <w:tr w:rsidR="0039622B" w:rsidRPr="004F26BF" w:rsidTr="0039622B">
        <w:trPr>
          <w:jc w:val="center"/>
        </w:trPr>
        <w:tc>
          <w:tcPr>
            <w:tcW w:w="846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ID</w:t>
            </w:r>
          </w:p>
        </w:tc>
        <w:tc>
          <w:tcPr>
            <w:tcW w:w="2619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Description</w:t>
            </w:r>
          </w:p>
        </w:tc>
        <w:tc>
          <w:tcPr>
            <w:tcW w:w="3618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Case Procedure</w:t>
            </w:r>
          </w:p>
        </w:tc>
        <w:tc>
          <w:tcPr>
            <w:tcW w:w="2977" w:type="dxa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D703BA">
              <w:rPr>
                <w:b/>
                <w:lang w:eastAsia="zh-CN"/>
              </w:rPr>
              <w:t>Inter-test Case Dependence</w:t>
            </w:r>
          </w:p>
        </w:tc>
        <w:tc>
          <w:tcPr>
            <w:tcW w:w="2835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Expected output</w:t>
            </w:r>
          </w:p>
        </w:tc>
        <w:tc>
          <w:tcPr>
            <w:tcW w:w="992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Result</w:t>
            </w:r>
          </w:p>
        </w:tc>
        <w:tc>
          <w:tcPr>
            <w:tcW w:w="1559" w:type="dxa"/>
            <w:vAlign w:val="center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 w:rsidRPr="004F26BF">
              <w:rPr>
                <w:b/>
                <w:lang w:eastAsia="zh-CN"/>
              </w:rPr>
              <w:t>Test Date</w:t>
            </w:r>
          </w:p>
        </w:tc>
        <w:tc>
          <w:tcPr>
            <w:tcW w:w="1211" w:type="dxa"/>
          </w:tcPr>
          <w:p w:rsidR="0039622B" w:rsidRPr="004F26BF" w:rsidRDefault="0039622B" w:rsidP="00D703BA">
            <w:pPr>
              <w:spacing w:after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Note</w:t>
            </w:r>
          </w:p>
        </w:tc>
      </w:tr>
      <w:tr w:rsidR="0039622B" w:rsidRPr="004F26BF" w:rsidTr="0039622B">
        <w:trPr>
          <w:jc w:val="center"/>
        </w:trPr>
        <w:tc>
          <w:tcPr>
            <w:tcW w:w="846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01</w:t>
            </w:r>
          </w:p>
        </w:tc>
        <w:tc>
          <w:tcPr>
            <w:tcW w:w="2619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3618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39622B" w:rsidRPr="004F26BF" w:rsidRDefault="0039622B" w:rsidP="00D703BA">
            <w:pPr>
              <w:pStyle w:val="ListParagraph"/>
              <w:spacing w:after="0" w:line="240" w:lineRule="auto"/>
              <w:ind w:left="360" w:firstLine="0"/>
              <w:jc w:val="left"/>
              <w:rPr>
                <w:lang w:val="en-US" w:eastAsia="zh-CN"/>
              </w:rPr>
            </w:pPr>
          </w:p>
        </w:tc>
        <w:tc>
          <w:tcPr>
            <w:tcW w:w="2835" w:type="dxa"/>
          </w:tcPr>
          <w:p w:rsidR="0039622B" w:rsidRPr="004F26BF" w:rsidRDefault="0039622B" w:rsidP="00D703BA">
            <w:pPr>
              <w:pStyle w:val="ListParagraph"/>
              <w:spacing w:after="0" w:line="240" w:lineRule="auto"/>
              <w:ind w:left="360" w:firstLine="0"/>
              <w:jc w:val="left"/>
              <w:rPr>
                <w:lang w:val="en-US" w:eastAsia="zh-CN"/>
              </w:rPr>
            </w:pPr>
            <w:bookmarkStart w:id="16" w:name="_GoBack"/>
            <w:bookmarkEnd w:id="16"/>
          </w:p>
        </w:tc>
        <w:tc>
          <w:tcPr>
            <w:tcW w:w="992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1211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</w:tr>
      <w:tr w:rsidR="0039622B" w:rsidRPr="004F26BF" w:rsidTr="0039622B">
        <w:trPr>
          <w:jc w:val="center"/>
        </w:trPr>
        <w:tc>
          <w:tcPr>
            <w:tcW w:w="846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02</w:t>
            </w:r>
          </w:p>
        </w:tc>
        <w:tc>
          <w:tcPr>
            <w:tcW w:w="2619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3618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2977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2835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992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  <w:r w:rsidRPr="004F26BF">
              <w:rPr>
                <w:lang w:eastAsia="zh-CN"/>
              </w:rPr>
              <w:t>Passed</w:t>
            </w:r>
          </w:p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  <w:tc>
          <w:tcPr>
            <w:tcW w:w="1211" w:type="dxa"/>
          </w:tcPr>
          <w:p w:rsidR="0039622B" w:rsidRPr="004F26BF" w:rsidRDefault="0039622B" w:rsidP="00D703BA">
            <w:pPr>
              <w:spacing w:after="0"/>
              <w:rPr>
                <w:lang w:eastAsia="zh-CN"/>
              </w:rPr>
            </w:pPr>
          </w:p>
        </w:tc>
      </w:tr>
    </w:tbl>
    <w:p w:rsidR="00842922" w:rsidRPr="004F26BF" w:rsidRDefault="00842922" w:rsidP="00842922">
      <w:pPr>
        <w:pStyle w:val="Caption"/>
      </w:pPr>
      <w:bookmarkStart w:id="17" w:name="_Toc396005092"/>
      <w:bookmarkStart w:id="18" w:name="_Toc419298694"/>
      <w:r w:rsidRPr="004F26BF">
        <w:t xml:space="preserve">Table </w:t>
      </w:r>
      <w:fldSimple w:instr=" SEQ Table \* ARABIC ">
        <w:r>
          <w:rPr>
            <w:noProof/>
          </w:rPr>
          <w:t>16</w:t>
        </w:r>
      </w:fldSimple>
      <w:r w:rsidRPr="004F26BF">
        <w:t>:</w:t>
      </w:r>
      <w:r w:rsidR="00D703BA" w:rsidRPr="00D703BA">
        <w:t xml:space="preserve"> Search</w:t>
      </w:r>
      <w:r w:rsidRPr="004F26BF">
        <w:t xml:space="preserve"> </w:t>
      </w:r>
      <w:proofErr w:type="spellStart"/>
      <w:r w:rsidRPr="004F26BF">
        <w:t>Test_Case</w:t>
      </w:r>
      <w:bookmarkEnd w:id="17"/>
      <w:bookmarkEnd w:id="18"/>
      <w:proofErr w:type="spellEnd"/>
    </w:p>
    <w:p w:rsidR="00842922" w:rsidRDefault="00842922" w:rsidP="00842922"/>
    <w:p w:rsidR="00842922" w:rsidRPr="00D32E08" w:rsidRDefault="00842922" w:rsidP="00842922">
      <w:pPr>
        <w:sectPr w:rsidR="00842922" w:rsidRPr="00D32E08" w:rsidSect="00671416">
          <w:pgSz w:w="16839" w:h="11907" w:orient="landscape" w:code="9"/>
          <w:pgMar w:top="1134" w:right="1418" w:bottom="1985" w:left="1418" w:header="720" w:footer="720" w:gutter="0"/>
          <w:cols w:space="720"/>
          <w:docGrid w:linePitch="360"/>
        </w:sectPr>
      </w:pPr>
    </w:p>
    <w:p w:rsidR="00FD3A16" w:rsidRPr="00842922" w:rsidRDefault="005A3044" w:rsidP="00842922"/>
    <w:sectPr w:rsidR="00FD3A16" w:rsidRPr="0084292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044" w:rsidRDefault="005A3044">
      <w:pPr>
        <w:spacing w:after="0" w:line="240" w:lineRule="auto"/>
      </w:pPr>
      <w:r>
        <w:separator/>
      </w:r>
    </w:p>
  </w:endnote>
  <w:endnote w:type="continuationSeparator" w:id="0">
    <w:p w:rsidR="005A3044" w:rsidRDefault="005A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242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2922" w:rsidRDefault="008429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2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2922" w:rsidRDefault="00842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64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1125" w:rsidRDefault="000B1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22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C1125" w:rsidRDefault="005A30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044" w:rsidRDefault="005A3044">
      <w:pPr>
        <w:spacing w:after="0" w:line="240" w:lineRule="auto"/>
      </w:pPr>
      <w:r>
        <w:separator/>
      </w:r>
    </w:p>
  </w:footnote>
  <w:footnote w:type="continuationSeparator" w:id="0">
    <w:p w:rsidR="005A3044" w:rsidRDefault="005A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922" w:rsidRDefault="00842922" w:rsidP="00194745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25" w:rsidRDefault="000B1AE3" w:rsidP="008444CF">
    <w:pPr>
      <w:pStyle w:val="Header"/>
      <w:tabs>
        <w:tab w:val="clear" w:pos="4680"/>
        <w:tab w:val="clear" w:pos="9360"/>
        <w:tab w:val="left" w:pos="1557"/>
        <w:tab w:val="left" w:pos="57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C75815"/>
    <w:multiLevelType w:val="multilevel"/>
    <w:tmpl w:val="92E6E4CA"/>
    <w:lvl w:ilvl="0">
      <w:start w:val="4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7A77A9E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62471C54"/>
    <w:multiLevelType w:val="hybridMultilevel"/>
    <w:tmpl w:val="0D3A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85A33"/>
    <w:multiLevelType w:val="hybridMultilevel"/>
    <w:tmpl w:val="B450E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8926FC"/>
    <w:multiLevelType w:val="multilevel"/>
    <w:tmpl w:val="6832AC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6"/>
  </w:num>
  <w:num w:numId="1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08"/>
    <w:rsid w:val="000B1AE3"/>
    <w:rsid w:val="000E3A65"/>
    <w:rsid w:val="0019524E"/>
    <w:rsid w:val="00393308"/>
    <w:rsid w:val="0039622B"/>
    <w:rsid w:val="003C1266"/>
    <w:rsid w:val="003D0A75"/>
    <w:rsid w:val="005A3044"/>
    <w:rsid w:val="006D63CA"/>
    <w:rsid w:val="007938B1"/>
    <w:rsid w:val="00842922"/>
    <w:rsid w:val="009379DA"/>
    <w:rsid w:val="009A2561"/>
    <w:rsid w:val="00A00CB2"/>
    <w:rsid w:val="00CC45DC"/>
    <w:rsid w:val="00D7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23A7-26F9-44EB-9E6D-635F2720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08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93308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393308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30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30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08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93308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93308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308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308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308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93308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3308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table" w:styleId="TableGrid">
    <w:name w:val="Table Grid"/>
    <w:basedOn w:val="TableNormal"/>
    <w:uiPriority w:val="39"/>
    <w:rsid w:val="00393308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93308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Tiến Lê</cp:lastModifiedBy>
  <cp:revision>4</cp:revision>
  <dcterms:created xsi:type="dcterms:W3CDTF">2015-07-26T15:56:00Z</dcterms:created>
  <dcterms:modified xsi:type="dcterms:W3CDTF">2015-08-07T04:32:00Z</dcterms:modified>
</cp:coreProperties>
</file>