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CA1C" w14:textId="0931F274" w:rsidR="001F5015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PBPK</w:t>
      </w:r>
      <w:r w:rsidR="007706F4" w:rsidRPr="005A47BB">
        <w:rPr>
          <w:b/>
          <w:bCs/>
          <w:sz w:val="20"/>
          <w:szCs w:val="20"/>
          <w:lang w:val="en-US"/>
        </w:rPr>
        <w:t xml:space="preserve"> model for acrylamide and glycinamide</w:t>
      </w:r>
    </w:p>
    <w:p w14:paraId="101A18B5" w14:textId="3C7D4C01" w:rsidR="00EA29B1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1</w:t>
      </w:r>
      <w:r w:rsidR="009E5FD3" w:rsidRPr="005A47BB">
        <w:rPr>
          <w:b/>
          <w:bCs/>
          <w:sz w:val="20"/>
          <w:szCs w:val="20"/>
          <w:lang w:val="en-US"/>
        </w:rPr>
        <w:t>6</w:t>
      </w:r>
      <w:r w:rsidRPr="005A47BB">
        <w:rPr>
          <w:b/>
          <w:bCs/>
          <w:sz w:val="20"/>
          <w:szCs w:val="20"/>
          <w:lang w:val="en-US"/>
        </w:rPr>
        <w:t xml:space="preserve"> J</w:t>
      </w:r>
      <w:r w:rsidR="009E5FD3" w:rsidRPr="005A47BB">
        <w:rPr>
          <w:b/>
          <w:bCs/>
          <w:sz w:val="20"/>
          <w:szCs w:val="20"/>
          <w:lang w:val="en-US"/>
        </w:rPr>
        <w:t>une</w:t>
      </w:r>
      <w:r w:rsidRPr="005A47BB">
        <w:rPr>
          <w:b/>
          <w:bCs/>
          <w:sz w:val="20"/>
          <w:szCs w:val="20"/>
          <w:lang w:val="en-US"/>
        </w:rPr>
        <w:t xml:space="preserve"> 2025</w:t>
      </w:r>
    </w:p>
    <w:p w14:paraId="4D648DBE" w14:textId="5EC799E3" w:rsidR="00726A91" w:rsidRPr="005A47BB" w:rsidRDefault="00726A91" w:rsidP="00726A91">
      <w:pPr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 xml:space="preserve">Abbreviations </w:t>
      </w:r>
    </w:p>
    <w:p w14:paraId="7183EC94" w14:textId="77777777" w:rsidR="00D34570" w:rsidRPr="005A47BB" w:rsidRDefault="00D34570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  <w:sectPr w:rsidR="00D34570" w:rsidRPr="005A47BB" w:rsidSect="0064590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D6A559" w14:textId="2CFEAB33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AA </w:t>
      </w:r>
      <w:r w:rsidR="00D34570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acrylamide</w:t>
      </w:r>
    </w:p>
    <w:p w14:paraId="36AF264E" w14:textId="401E9D43" w:rsidR="00D34570" w:rsidRPr="005A47BB" w:rsidRDefault="00D34570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GA - </w:t>
      </w:r>
      <w:proofErr w:type="spellStart"/>
      <w:r w:rsidRPr="005A47BB">
        <w:rPr>
          <w:sz w:val="20"/>
          <w:szCs w:val="20"/>
          <w:lang w:val="en-US"/>
        </w:rPr>
        <w:t>glycidamide</w:t>
      </w:r>
      <w:proofErr w:type="spellEnd"/>
    </w:p>
    <w:p w14:paraId="409BD53D" w14:textId="0C7CA51B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c – concentration</w:t>
      </w:r>
    </w:p>
    <w:p w14:paraId="7E9DD595" w14:textId="5C498B94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m – amount</w:t>
      </w:r>
    </w:p>
    <w:p w14:paraId="7505F948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d - derivative (marks ODEs)</w:t>
      </w:r>
    </w:p>
    <w:p w14:paraId="6F0F293E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 - reaction rate constant</w:t>
      </w:r>
    </w:p>
    <w:p w14:paraId="39740EB8" w14:textId="77777777" w:rsidR="00726A91" w:rsidRPr="005A47BB" w:rsidRDefault="00726A91" w:rsidP="00726A91">
      <w:pPr>
        <w:pStyle w:val="Listeavsnitt"/>
        <w:numPr>
          <w:ilvl w:val="1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e.g. </w:t>
      </w:r>
      <w:proofErr w:type="spellStart"/>
      <w:r w:rsidRPr="005A47BB">
        <w:rPr>
          <w:sz w:val="20"/>
          <w:szCs w:val="20"/>
          <w:lang w:val="en-US"/>
        </w:rPr>
        <w:t>k_on_B</w:t>
      </w:r>
      <w:proofErr w:type="spellEnd"/>
      <w:r w:rsidRPr="005A47BB">
        <w:rPr>
          <w:sz w:val="20"/>
          <w:szCs w:val="20"/>
          <w:lang w:val="en-US"/>
        </w:rPr>
        <w:t xml:space="preserve"> - reaction rate constant for binding to brain tissue </w:t>
      </w:r>
    </w:p>
    <w:p w14:paraId="081BE0A4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p - partition coefficient</w:t>
      </w:r>
    </w:p>
    <w:p w14:paraId="7D7D19B6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 - compartment volume</w:t>
      </w:r>
    </w:p>
    <w:p w14:paraId="30857813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F - fraction of body weight/volume</w:t>
      </w:r>
    </w:p>
    <w:p w14:paraId="069BD32E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BW - body weight</w:t>
      </w:r>
    </w:p>
    <w:p w14:paraId="6D66B5EB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AB - arterial blood</w:t>
      </w:r>
    </w:p>
    <w:p w14:paraId="53954AC3" w14:textId="77777777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VB - venous blood</w:t>
      </w:r>
    </w:p>
    <w:p w14:paraId="0322469C" w14:textId="4DD13398" w:rsidR="00726A91" w:rsidRPr="005A47BB" w:rsidRDefault="00726A91" w:rsidP="00726A91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Lu – lung</w:t>
      </w:r>
    </w:p>
    <w:p w14:paraId="04D43684" w14:textId="05DCA2D7" w:rsidR="004A72BB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B </w:t>
      </w:r>
      <w:r w:rsidR="004A72BB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blood</w:t>
      </w:r>
    </w:p>
    <w:p w14:paraId="3F9B844C" w14:textId="179B474B" w:rsidR="00726A91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T - tissue</w:t>
      </w:r>
    </w:p>
    <w:p w14:paraId="7161B071" w14:textId="77777777" w:rsidR="004A72BB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Ki – kidney</w:t>
      </w:r>
    </w:p>
    <w:p w14:paraId="03DD4565" w14:textId="2516A917" w:rsidR="00726A91" w:rsidRPr="005A47BB" w:rsidRDefault="00726A91" w:rsidP="004A72BB">
      <w:pPr>
        <w:pStyle w:val="Listeavsnitt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Li - liver</w:t>
      </w:r>
    </w:p>
    <w:p w14:paraId="6D17D06A" w14:textId="77777777" w:rsidR="00D34570" w:rsidRPr="005A47BB" w:rsidRDefault="00D34570" w:rsidP="00726A91">
      <w:pPr>
        <w:rPr>
          <w:b/>
          <w:bCs/>
          <w:sz w:val="20"/>
          <w:szCs w:val="20"/>
          <w:lang w:val="en-US"/>
        </w:rPr>
        <w:sectPr w:rsidR="00D34570" w:rsidRPr="005A47BB" w:rsidSect="00D345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2020BC" w14:textId="45D1E3CA" w:rsidR="004764BB" w:rsidRPr="005A47BB" w:rsidRDefault="0071215F">
      <w:pPr>
        <w:rPr>
          <w:b/>
          <w:bCs/>
          <w:sz w:val="20"/>
          <w:szCs w:val="20"/>
        </w:rPr>
      </w:pPr>
      <w:r w:rsidRPr="005A47BB">
        <w:rPr>
          <w:b/>
          <w:bCs/>
          <w:sz w:val="20"/>
          <w:szCs w:val="20"/>
        </w:rPr>
        <w:t xml:space="preserve">List </w:t>
      </w:r>
      <w:r w:rsidRPr="005A47BB">
        <w:rPr>
          <w:b/>
          <w:bCs/>
          <w:sz w:val="20"/>
          <w:szCs w:val="20"/>
          <w:lang w:val="en-US"/>
        </w:rPr>
        <w:t>of</w:t>
      </w:r>
      <w:r w:rsidRPr="005A47BB">
        <w:rPr>
          <w:b/>
          <w:bCs/>
          <w:sz w:val="20"/>
          <w:szCs w:val="20"/>
        </w:rPr>
        <w:t xml:space="preserve"> Parameters</w:t>
      </w:r>
    </w:p>
    <w:p w14:paraId="5DF3CFCE" w14:textId="77777777" w:rsidR="004764BB" w:rsidRPr="005A47BB" w:rsidRDefault="006A61FC" w:rsidP="004764BB">
      <w:pPr>
        <w:pStyle w:val="Listeavsnitt"/>
        <w:numPr>
          <w:ilvl w:val="0"/>
          <w:numId w:val="6"/>
        </w:numPr>
        <w:rPr>
          <w:b/>
          <w:bCs/>
          <w:color w:val="70AD47" w:themeColor="accent6"/>
          <w:sz w:val="20"/>
          <w:szCs w:val="20"/>
        </w:rPr>
      </w:pPr>
      <w:r w:rsidRPr="005A47BB">
        <w:rPr>
          <w:color w:val="70AD47" w:themeColor="accent6"/>
          <w:sz w:val="20"/>
          <w:szCs w:val="20"/>
          <w:lang w:val="en-US"/>
        </w:rPr>
        <w:t xml:space="preserve">Green values are checked </w:t>
      </w:r>
    </w:p>
    <w:p w14:paraId="77B7B3F4" w14:textId="528976A8" w:rsidR="006A61FC" w:rsidRPr="005A47BB" w:rsidRDefault="006A61FC" w:rsidP="004764BB">
      <w:pPr>
        <w:pStyle w:val="Listeavsnitt"/>
        <w:numPr>
          <w:ilvl w:val="0"/>
          <w:numId w:val="6"/>
        </w:numPr>
        <w:rPr>
          <w:b/>
          <w:bCs/>
          <w:color w:val="ED7D31" w:themeColor="accent2"/>
          <w:sz w:val="20"/>
          <w:szCs w:val="20"/>
        </w:rPr>
      </w:pPr>
      <w:r w:rsidRPr="005A47BB">
        <w:rPr>
          <w:color w:val="ED7D31" w:themeColor="accent2"/>
          <w:sz w:val="20"/>
          <w:szCs w:val="20"/>
          <w:lang w:val="en-US"/>
        </w:rPr>
        <w:t>Orange values need checking</w:t>
      </w:r>
    </w:p>
    <w:p w14:paraId="08115E45" w14:textId="49D9229A" w:rsidR="001B0356" w:rsidRPr="005A47BB" w:rsidRDefault="004764BB" w:rsidP="001B0356">
      <w:pPr>
        <w:pStyle w:val="Listeavsnitt"/>
        <w:numPr>
          <w:ilvl w:val="0"/>
          <w:numId w:val="6"/>
        </w:numPr>
        <w:rPr>
          <w:b/>
          <w:bCs/>
          <w:color w:val="FFC000" w:themeColor="accent4"/>
          <w:sz w:val="20"/>
          <w:szCs w:val="20"/>
          <w:lang w:val="en-US"/>
        </w:rPr>
      </w:pPr>
      <w:r w:rsidRPr="005A47BB">
        <w:rPr>
          <w:color w:val="FFC000" w:themeColor="accent4"/>
          <w:sz w:val="20"/>
          <w:szCs w:val="20"/>
          <w:lang w:val="en-US"/>
        </w:rPr>
        <w:t xml:space="preserve">Yellow will be estimated later as in the other works </w:t>
      </w:r>
    </w:p>
    <w:p w14:paraId="49AEC0DA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Units:</w:t>
      </w:r>
    </w:p>
    <w:p w14:paraId="502958F7" w14:textId="77777777" w:rsidR="002546A2" w:rsidRPr="005A47BB" w:rsidRDefault="002546A2" w:rsidP="002546A2">
      <w:pPr>
        <w:pStyle w:val="Listeavsnitt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AA and GA in mg</w:t>
      </w:r>
    </w:p>
    <w:p w14:paraId="5D46D98A" w14:textId="77777777" w:rsidR="002546A2" w:rsidRPr="005A47BB" w:rsidRDefault="002546A2" w:rsidP="002546A2">
      <w:pPr>
        <w:pStyle w:val="Listeavsnitt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GST in mmol </w:t>
      </w:r>
    </w:p>
    <w:p w14:paraId="02146CDC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References: </w:t>
      </w:r>
    </w:p>
    <w:p w14:paraId="64A0F2B6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>1</w:t>
      </w:r>
      <w:r w:rsidRPr="005A47BB">
        <w:rPr>
          <w:color w:val="000000" w:themeColor="text1"/>
          <w:sz w:val="20"/>
          <w:szCs w:val="20"/>
          <w:lang w:val="en-US"/>
        </w:rPr>
        <w:t xml:space="preserve">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Valentin, Jack. "Basic anatomical and physiological data for use in radiological protection: reference values: ICRP Publication 89."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Annals of the ICRP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32.3-4 (2002): 1-277.</w:t>
      </w:r>
    </w:p>
    <w:p w14:paraId="0D8C1234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Walker, Katherine, et al. "Approaches to acrylamide physiologically based toxicokinetic modeling for exploring child–adult dosimetry differences."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</w:t>
      </w:r>
      <w:proofErr w:type="spellStart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Toxicology and Environmental Health, Part A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</w:rPr>
        <w:t> 70.24 (2007): 2033-2055.</w:t>
      </w:r>
    </w:p>
    <w:p w14:paraId="19B87A71" w14:textId="77777777" w:rsidR="005A47BB" w:rsidRPr="005A47BB" w:rsidRDefault="005A47BB" w:rsidP="005A47BB">
      <w:pPr>
        <w:rPr>
          <w:color w:val="7030A0"/>
          <w:sz w:val="20"/>
          <w:szCs w:val="20"/>
          <w:lang w:val="en-US"/>
        </w:rPr>
      </w:pPr>
      <w:r w:rsidRPr="005A47BB">
        <w:rPr>
          <w:color w:val="7030A0"/>
          <w:sz w:val="20"/>
          <w:szCs w:val="20"/>
          <w:lang w:val="en-US"/>
        </w:rPr>
        <w:t xml:space="preserve">NOTE: binding rate are very different between Sweeney et al. 2010 and Walker et al. 2007 -&gt; in Sweeney </w:t>
      </w:r>
      <w:proofErr w:type="spellStart"/>
      <w:r w:rsidRPr="005A47BB">
        <w:rPr>
          <w:color w:val="7030A0"/>
          <w:sz w:val="20"/>
          <w:szCs w:val="20"/>
          <w:lang w:val="en-US"/>
        </w:rPr>
        <w:t>K_onAA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&gt; </w:t>
      </w:r>
      <w:proofErr w:type="spellStart"/>
      <w:r w:rsidRPr="005A47BB">
        <w:rPr>
          <w:color w:val="7030A0"/>
          <w:sz w:val="20"/>
          <w:szCs w:val="20"/>
          <w:lang w:val="en-US"/>
        </w:rPr>
        <w:t>k_onGA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and </w:t>
      </w:r>
      <w:proofErr w:type="spellStart"/>
      <w:r w:rsidRPr="005A47BB">
        <w:rPr>
          <w:color w:val="7030A0"/>
          <w:sz w:val="20"/>
          <w:szCs w:val="20"/>
          <w:lang w:val="en-US"/>
        </w:rPr>
        <w:t>vise</w:t>
      </w:r>
      <w:proofErr w:type="spellEnd"/>
      <w:r w:rsidRPr="005A47BB">
        <w:rPr>
          <w:color w:val="7030A0"/>
          <w:sz w:val="20"/>
          <w:szCs w:val="20"/>
          <w:lang w:val="en-US"/>
        </w:rPr>
        <w:t xml:space="preserve"> versa in Walker … I would have expected that the values vary but the ratio would be preserved </w:t>
      </w:r>
    </w:p>
    <w:p w14:paraId="33492FB8" w14:textId="77777777" w:rsidR="005A47BB" w:rsidRPr="005A47BB" w:rsidRDefault="005A47BB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9A65607" w14:textId="1D3F04D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br/>
      </w:r>
    </w:p>
    <w:p w14:paraId="1F9653DA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F42425B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A5734DD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tbl>
      <w:tblPr>
        <w:tblStyle w:val="Tabellrutenett"/>
        <w:tblW w:w="9063" w:type="dxa"/>
        <w:tblLayout w:type="fixed"/>
        <w:tblLook w:val="04A0" w:firstRow="1" w:lastRow="0" w:firstColumn="1" w:lastColumn="0" w:noHBand="0" w:noVBand="1"/>
      </w:tblPr>
      <w:tblGrid>
        <w:gridCol w:w="2421"/>
        <w:gridCol w:w="1354"/>
        <w:gridCol w:w="1260"/>
        <w:gridCol w:w="1350"/>
        <w:gridCol w:w="2678"/>
      </w:tblGrid>
      <w:tr w:rsidR="005A47BB" w:rsidRPr="005A47BB" w14:paraId="47ACFEAF" w14:textId="77777777" w:rsidTr="00D93D50">
        <w:tc>
          <w:tcPr>
            <w:tcW w:w="3775" w:type="dxa"/>
            <w:gridSpan w:val="2"/>
          </w:tcPr>
          <w:p w14:paraId="51A31674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260" w:type="dxa"/>
          </w:tcPr>
          <w:p w14:paraId="78A13781" w14:textId="77777777" w:rsidR="002546A2" w:rsidRPr="005A47BB" w:rsidRDefault="002546A2" w:rsidP="003773D9">
            <w:pPr>
              <w:tabs>
                <w:tab w:val="left" w:pos="840"/>
              </w:tabs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350" w:type="dxa"/>
          </w:tcPr>
          <w:p w14:paraId="5BDB481F" w14:textId="77777777" w:rsidR="002546A2" w:rsidRPr="005A47BB" w:rsidRDefault="002546A2" w:rsidP="00547684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2678" w:type="dxa"/>
          </w:tcPr>
          <w:p w14:paraId="066ABBA3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Reference</w:t>
            </w:r>
          </w:p>
        </w:tc>
      </w:tr>
      <w:tr w:rsidR="002F776E" w:rsidRPr="005A47BB" w14:paraId="5807FD78" w14:textId="77777777" w:rsidTr="00D93D50">
        <w:tc>
          <w:tcPr>
            <w:tcW w:w="2421" w:type="dxa"/>
          </w:tcPr>
          <w:p w14:paraId="52B3485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Body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354" w:type="dxa"/>
          </w:tcPr>
          <w:p w14:paraId="42EAA6AB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 xml:space="preserve"> BW</w:t>
            </w:r>
          </w:p>
        </w:tc>
        <w:tc>
          <w:tcPr>
            <w:tcW w:w="1260" w:type="dxa"/>
          </w:tcPr>
          <w:p w14:paraId="3F08B40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70</w:t>
            </w:r>
          </w:p>
        </w:tc>
        <w:tc>
          <w:tcPr>
            <w:tcW w:w="1350" w:type="dxa"/>
          </w:tcPr>
          <w:p w14:paraId="4BEF5C70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kg</w:t>
            </w:r>
          </w:p>
        </w:tc>
        <w:tc>
          <w:tcPr>
            <w:tcW w:w="2678" w:type="dxa"/>
          </w:tcPr>
          <w:p w14:paraId="38BA241B" w14:textId="77777777" w:rsidR="002546A2" w:rsidRPr="005A47BB" w:rsidRDefault="002546A2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3FD75113" w14:textId="77777777" w:rsidTr="00D93D50">
        <w:tc>
          <w:tcPr>
            <w:tcW w:w="2421" w:type="dxa"/>
          </w:tcPr>
          <w:p w14:paraId="4593C062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Blood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504836A2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</w:t>
            </w:r>
          </w:p>
        </w:tc>
        <w:tc>
          <w:tcPr>
            <w:tcW w:w="1260" w:type="dxa"/>
          </w:tcPr>
          <w:p w14:paraId="7D64C62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0.079</w:t>
            </w:r>
          </w:p>
        </w:tc>
        <w:tc>
          <w:tcPr>
            <w:tcW w:w="1350" w:type="dxa"/>
          </w:tcPr>
          <w:p w14:paraId="1E13D10B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7947500F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Brown et al. 1997</w:t>
            </w:r>
          </w:p>
        </w:tc>
      </w:tr>
      <w:tr w:rsidR="002F776E" w:rsidRPr="005A47BB" w14:paraId="540A0478" w14:textId="77777777" w:rsidTr="00D93D50">
        <w:tc>
          <w:tcPr>
            <w:tcW w:w="2421" w:type="dxa"/>
          </w:tcPr>
          <w:p w14:paraId="477D8656" w14:textId="09797BBF" w:rsidR="00203429" w:rsidRPr="005A47BB" w:rsidRDefault="00203429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arterial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35975CFF" w14:textId="756E3B26" w:rsidR="00203429" w:rsidRPr="005A47BB" w:rsidRDefault="00203429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F_B_AB</w:t>
            </w:r>
          </w:p>
        </w:tc>
        <w:tc>
          <w:tcPr>
            <w:tcW w:w="1260" w:type="dxa"/>
          </w:tcPr>
          <w:p w14:paraId="0AD76E9E" w14:textId="72EB14DA" w:rsidR="00203429" w:rsidRPr="005A47BB" w:rsidRDefault="00203429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0.35</w:t>
            </w:r>
          </w:p>
        </w:tc>
        <w:tc>
          <w:tcPr>
            <w:tcW w:w="1350" w:type="dxa"/>
          </w:tcPr>
          <w:p w14:paraId="05BB5DEC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00ED4E5" w14:textId="77777777" w:rsidR="00203429" w:rsidRPr="005A47BB" w:rsidRDefault="00203429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1E66F3F0" w14:textId="77777777" w:rsidTr="00D93D50">
        <w:tc>
          <w:tcPr>
            <w:tcW w:w="2421" w:type="dxa"/>
          </w:tcPr>
          <w:p w14:paraId="769CFEEB" w14:textId="7888B32E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venous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blood</w:t>
            </w:r>
            <w:proofErr w:type="spellEnd"/>
          </w:p>
        </w:tc>
        <w:tc>
          <w:tcPr>
            <w:tcW w:w="1354" w:type="dxa"/>
          </w:tcPr>
          <w:p w14:paraId="7FEC6B5D" w14:textId="000295AD" w:rsidR="00203429" w:rsidRPr="005A47BB" w:rsidRDefault="00203429" w:rsidP="0020342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F_B_VB</w:t>
            </w:r>
          </w:p>
        </w:tc>
        <w:tc>
          <w:tcPr>
            <w:tcW w:w="1260" w:type="dxa"/>
          </w:tcPr>
          <w:p w14:paraId="2BDFC180" w14:textId="4742D1D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0.65</w:t>
            </w:r>
          </w:p>
        </w:tc>
        <w:tc>
          <w:tcPr>
            <w:tcW w:w="1350" w:type="dxa"/>
          </w:tcPr>
          <w:p w14:paraId="420F28F0" w14:textId="77777777" w:rsidR="00203429" w:rsidRPr="005A47BB" w:rsidRDefault="00203429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5AA24612" w14:textId="77777777" w:rsidR="00203429" w:rsidRPr="005A47BB" w:rsidRDefault="00203429" w:rsidP="00203429">
            <w:pPr>
              <w:rPr>
                <w:sz w:val="20"/>
                <w:szCs w:val="20"/>
              </w:rPr>
            </w:pPr>
          </w:p>
        </w:tc>
      </w:tr>
      <w:tr w:rsidR="002F776E" w:rsidRPr="005A47BB" w14:paraId="01AB484E" w14:textId="77777777" w:rsidTr="00D93D50">
        <w:tc>
          <w:tcPr>
            <w:tcW w:w="2421" w:type="dxa"/>
          </w:tcPr>
          <w:p w14:paraId="424E2908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 xml:space="preserve">Liver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4B88FDA9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F_Li</w:t>
            </w:r>
            <w:proofErr w:type="spellEnd"/>
          </w:p>
        </w:tc>
        <w:tc>
          <w:tcPr>
            <w:tcW w:w="1260" w:type="dxa"/>
          </w:tcPr>
          <w:p w14:paraId="6178097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0.026</w:t>
            </w:r>
          </w:p>
        </w:tc>
        <w:tc>
          <w:tcPr>
            <w:tcW w:w="1350" w:type="dxa"/>
          </w:tcPr>
          <w:p w14:paraId="55112374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0D89FC93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35173567" w14:textId="77777777" w:rsidTr="00D93D50">
        <w:tc>
          <w:tcPr>
            <w:tcW w:w="2421" w:type="dxa"/>
          </w:tcPr>
          <w:p w14:paraId="230194F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Kidney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fraction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Pr="005A47BB">
              <w:rPr>
                <w:color w:val="70AD47" w:themeColor="accent6"/>
                <w:sz w:val="20"/>
                <w:szCs w:val="20"/>
              </w:rPr>
              <w:t>of</w:t>
            </w:r>
            <w:proofErr w:type="spellEnd"/>
            <w:r w:rsidRPr="005A47BB">
              <w:rPr>
                <w:color w:val="70AD47" w:themeColor="accent6"/>
                <w:sz w:val="20"/>
                <w:szCs w:val="20"/>
              </w:rPr>
              <w:t xml:space="preserve"> BW</w:t>
            </w:r>
          </w:p>
        </w:tc>
        <w:tc>
          <w:tcPr>
            <w:tcW w:w="1354" w:type="dxa"/>
          </w:tcPr>
          <w:p w14:paraId="0EBC2C76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proofErr w:type="spellStart"/>
            <w:r w:rsidRPr="005A47BB">
              <w:rPr>
                <w:sz w:val="20"/>
                <w:szCs w:val="20"/>
              </w:rPr>
              <w:t>F_Ki</w:t>
            </w:r>
            <w:proofErr w:type="spellEnd"/>
          </w:p>
        </w:tc>
        <w:tc>
          <w:tcPr>
            <w:tcW w:w="1260" w:type="dxa"/>
          </w:tcPr>
          <w:p w14:paraId="640270D9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0.0044</w:t>
            </w:r>
          </w:p>
        </w:tc>
        <w:tc>
          <w:tcPr>
            <w:tcW w:w="1350" w:type="dxa"/>
          </w:tcPr>
          <w:p w14:paraId="4CB027B2" w14:textId="77777777" w:rsidR="002546A2" w:rsidRPr="005A47BB" w:rsidRDefault="002546A2" w:rsidP="005476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8" w:type="dxa"/>
          </w:tcPr>
          <w:p w14:paraId="1CEFC2F7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F976771" w14:textId="77777777" w:rsidTr="00D93D50">
        <w:tc>
          <w:tcPr>
            <w:tcW w:w="2421" w:type="dxa"/>
          </w:tcPr>
          <w:p w14:paraId="566888AF" w14:textId="77777777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fraction of BW</w:t>
            </w:r>
          </w:p>
        </w:tc>
        <w:tc>
          <w:tcPr>
            <w:tcW w:w="1354" w:type="dxa"/>
          </w:tcPr>
          <w:p w14:paraId="03507A5E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F_T</w:t>
            </w:r>
          </w:p>
        </w:tc>
        <w:tc>
          <w:tcPr>
            <w:tcW w:w="1260" w:type="dxa"/>
          </w:tcPr>
          <w:p w14:paraId="417324FE" w14:textId="7F698E9A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1-sum(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F_otherTiss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350" w:type="dxa"/>
          </w:tcPr>
          <w:p w14:paraId="795EEAA1" w14:textId="77777777" w:rsidR="00203429" w:rsidRPr="005A47BB" w:rsidRDefault="00203429" w:rsidP="00547684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95C28D6" w14:textId="76B29764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776E" w:rsidRPr="005A47BB" w14:paraId="04D0A8A6" w14:textId="77777777" w:rsidTr="00D93D50">
        <w:tc>
          <w:tcPr>
            <w:tcW w:w="2421" w:type="dxa"/>
          </w:tcPr>
          <w:p w14:paraId="1E6841C1" w14:textId="6BFE8034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Arterial blood volume</w:t>
            </w:r>
          </w:p>
        </w:tc>
        <w:tc>
          <w:tcPr>
            <w:tcW w:w="1354" w:type="dxa"/>
          </w:tcPr>
          <w:p w14:paraId="20AF4B94" w14:textId="159F502D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V_AB</w:t>
            </w:r>
          </w:p>
        </w:tc>
        <w:tc>
          <w:tcPr>
            <w:tcW w:w="1260" w:type="dxa"/>
          </w:tcPr>
          <w:p w14:paraId="7FF324A9" w14:textId="219344A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F_B_AB</w:t>
            </w:r>
          </w:p>
        </w:tc>
        <w:tc>
          <w:tcPr>
            <w:tcW w:w="1350" w:type="dxa"/>
          </w:tcPr>
          <w:p w14:paraId="2DD25491" w14:textId="766273DB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030B2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3F7DAD5C" w14:textId="77777777" w:rsidTr="00D93D50">
        <w:tc>
          <w:tcPr>
            <w:tcW w:w="2421" w:type="dxa"/>
          </w:tcPr>
          <w:p w14:paraId="633B7CB2" w14:textId="769419F3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Venous blood volume</w:t>
            </w:r>
          </w:p>
        </w:tc>
        <w:tc>
          <w:tcPr>
            <w:tcW w:w="1354" w:type="dxa"/>
          </w:tcPr>
          <w:p w14:paraId="7C2BA408" w14:textId="1203DCE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V_VB</w:t>
            </w:r>
          </w:p>
        </w:tc>
        <w:tc>
          <w:tcPr>
            <w:tcW w:w="1260" w:type="dxa"/>
          </w:tcPr>
          <w:p w14:paraId="3140D246" w14:textId="0BCA233F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F_B_VB</w:t>
            </w:r>
          </w:p>
        </w:tc>
        <w:tc>
          <w:tcPr>
            <w:tcW w:w="1350" w:type="dxa"/>
          </w:tcPr>
          <w:p w14:paraId="1ECF9B94" w14:textId="4284A95F" w:rsidR="00203429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D902F92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449C2143" w14:textId="77777777" w:rsidTr="00D93D50">
        <w:tc>
          <w:tcPr>
            <w:tcW w:w="2421" w:type="dxa"/>
          </w:tcPr>
          <w:p w14:paraId="6B973FDE" w14:textId="48D78646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volume</w:t>
            </w:r>
          </w:p>
        </w:tc>
        <w:tc>
          <w:tcPr>
            <w:tcW w:w="1354" w:type="dxa"/>
          </w:tcPr>
          <w:p w14:paraId="247A0BE8" w14:textId="6AF3E5A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V_T</w:t>
            </w:r>
          </w:p>
        </w:tc>
        <w:tc>
          <w:tcPr>
            <w:tcW w:w="1260" w:type="dxa"/>
          </w:tcPr>
          <w:p w14:paraId="79277841" w14:textId="17A8EB96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F_T</w:t>
            </w:r>
          </w:p>
        </w:tc>
        <w:tc>
          <w:tcPr>
            <w:tcW w:w="1350" w:type="dxa"/>
          </w:tcPr>
          <w:p w14:paraId="7A3D3F8F" w14:textId="6ED37D8E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1ABC4B29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22B5681B" w14:textId="77777777" w:rsidTr="00D93D50">
        <w:tc>
          <w:tcPr>
            <w:tcW w:w="2421" w:type="dxa"/>
          </w:tcPr>
          <w:p w14:paraId="011C94EA" w14:textId="41F1DF10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Kidney volume</w:t>
            </w:r>
          </w:p>
        </w:tc>
        <w:tc>
          <w:tcPr>
            <w:tcW w:w="1354" w:type="dxa"/>
          </w:tcPr>
          <w:p w14:paraId="4089930C" w14:textId="6C48469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V_Ki</w:t>
            </w:r>
            <w:proofErr w:type="spellEnd"/>
          </w:p>
        </w:tc>
        <w:tc>
          <w:tcPr>
            <w:tcW w:w="1260" w:type="dxa"/>
          </w:tcPr>
          <w:p w14:paraId="78DB1C7B" w14:textId="32D20941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F_Ki</w:t>
            </w:r>
            <w:proofErr w:type="spellEnd"/>
          </w:p>
        </w:tc>
        <w:tc>
          <w:tcPr>
            <w:tcW w:w="1350" w:type="dxa"/>
          </w:tcPr>
          <w:p w14:paraId="08E0A049" w14:textId="14CBF06F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2C71BEE7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614DECDC" w14:textId="77777777" w:rsidTr="00D93D50">
        <w:tc>
          <w:tcPr>
            <w:tcW w:w="2421" w:type="dxa"/>
          </w:tcPr>
          <w:p w14:paraId="0117038F" w14:textId="048707F1" w:rsidR="00825DF4" w:rsidRPr="005A47BB" w:rsidRDefault="004840EA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Liver volume</w:t>
            </w:r>
          </w:p>
        </w:tc>
        <w:tc>
          <w:tcPr>
            <w:tcW w:w="1354" w:type="dxa"/>
          </w:tcPr>
          <w:p w14:paraId="6AF0258A" w14:textId="0802CF30" w:rsidR="00825DF4" w:rsidRPr="005A47BB" w:rsidRDefault="004840EA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V_Li</w:t>
            </w:r>
            <w:proofErr w:type="spellEnd"/>
          </w:p>
        </w:tc>
        <w:tc>
          <w:tcPr>
            <w:tcW w:w="1260" w:type="dxa"/>
          </w:tcPr>
          <w:p w14:paraId="19DD1FDD" w14:textId="20B85323" w:rsidR="00825DF4" w:rsidRPr="005A47BB" w:rsidRDefault="004840EA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BW * 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F_Li</w:t>
            </w:r>
            <w:proofErr w:type="spellEnd"/>
          </w:p>
        </w:tc>
        <w:tc>
          <w:tcPr>
            <w:tcW w:w="1350" w:type="dxa"/>
          </w:tcPr>
          <w:p w14:paraId="531C228C" w14:textId="26EE0894" w:rsidR="00825DF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2678" w:type="dxa"/>
          </w:tcPr>
          <w:p w14:paraId="796636B6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400B9D7" w14:textId="77777777" w:rsidTr="00D93D50">
        <w:tc>
          <w:tcPr>
            <w:tcW w:w="2421" w:type="dxa"/>
          </w:tcPr>
          <w:p w14:paraId="03C336F4" w14:textId="2DBAF314" w:rsidR="00547684" w:rsidRPr="00990CF9" w:rsidRDefault="00547684" w:rsidP="00203429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>Cardiac output</w:t>
            </w:r>
          </w:p>
        </w:tc>
        <w:tc>
          <w:tcPr>
            <w:tcW w:w="1354" w:type="dxa"/>
          </w:tcPr>
          <w:p w14:paraId="731FD719" w14:textId="0F443854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</w:t>
            </w:r>
          </w:p>
        </w:tc>
        <w:tc>
          <w:tcPr>
            <w:tcW w:w="1260" w:type="dxa"/>
          </w:tcPr>
          <w:p w14:paraId="278BDD95" w14:textId="5822E7CB" w:rsidR="00547684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50" w:type="dxa"/>
          </w:tcPr>
          <w:p w14:paraId="3BC06E94" w14:textId="2AF5C27B" w:rsidR="00547684" w:rsidRPr="005A47BB" w:rsidRDefault="00547684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L/kg/h</w:t>
            </w:r>
          </w:p>
        </w:tc>
        <w:tc>
          <w:tcPr>
            <w:tcW w:w="2678" w:type="dxa"/>
          </w:tcPr>
          <w:p w14:paraId="605EE840" w14:textId="77777777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6F8DE6E" w14:textId="77777777" w:rsidTr="00D93D50">
        <w:tc>
          <w:tcPr>
            <w:tcW w:w="2421" w:type="dxa"/>
          </w:tcPr>
          <w:p w14:paraId="53E29FFA" w14:textId="77777777" w:rsidR="00203429" w:rsidRPr="00990CF9" w:rsidRDefault="00203429" w:rsidP="00203429">
            <w:pPr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 xml:space="preserve">Cardiac output </w:t>
            </w:r>
          </w:p>
        </w:tc>
        <w:tc>
          <w:tcPr>
            <w:tcW w:w="1354" w:type="dxa"/>
          </w:tcPr>
          <w:p w14:paraId="38201216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Q_C</w:t>
            </w:r>
          </w:p>
        </w:tc>
        <w:tc>
          <w:tcPr>
            <w:tcW w:w="1260" w:type="dxa"/>
          </w:tcPr>
          <w:p w14:paraId="4162AEC8" w14:textId="2B69B37A" w:rsidR="00203429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QCC*BW</w:t>
            </w:r>
            <w:r w:rsidRPr="005A47BB">
              <w:rPr>
                <w:sz w:val="20"/>
                <w:szCs w:val="20"/>
                <w:vertAlign w:val="superscript"/>
                <w:lang w:val="en-US"/>
              </w:rPr>
              <w:t>0.75</w:t>
            </w:r>
          </w:p>
        </w:tc>
        <w:tc>
          <w:tcPr>
            <w:tcW w:w="1350" w:type="dxa"/>
          </w:tcPr>
          <w:p w14:paraId="01D811DE" w14:textId="09F1C5B3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70DBAFEC" w14:textId="525AD967" w:rsidR="00203429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See Trine’s comments</w:t>
            </w:r>
          </w:p>
        </w:tc>
      </w:tr>
      <w:tr w:rsidR="002F776E" w:rsidRPr="005A47BB" w14:paraId="79902987" w14:textId="77777777" w:rsidTr="00D93D50">
        <w:tc>
          <w:tcPr>
            <w:tcW w:w="2421" w:type="dxa"/>
          </w:tcPr>
          <w:p w14:paraId="0479F8CF" w14:textId="77777777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Alveolar ventilation </w:t>
            </w:r>
          </w:p>
        </w:tc>
        <w:tc>
          <w:tcPr>
            <w:tcW w:w="1354" w:type="dxa"/>
          </w:tcPr>
          <w:p w14:paraId="564ABE51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Q_P </w:t>
            </w:r>
          </w:p>
        </w:tc>
        <w:tc>
          <w:tcPr>
            <w:tcW w:w="1260" w:type="dxa"/>
          </w:tcPr>
          <w:p w14:paraId="0C740E35" w14:textId="7E513D49" w:rsidR="00203429" w:rsidRPr="005A47BB" w:rsidRDefault="00442B6D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2.5/100</w:t>
            </w:r>
          </w:p>
        </w:tc>
        <w:tc>
          <w:tcPr>
            <w:tcW w:w="1350" w:type="dxa"/>
          </w:tcPr>
          <w:p w14:paraId="5B51C67E" w14:textId="0731DE3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2678" w:type="dxa"/>
          </w:tcPr>
          <w:p w14:paraId="6B38B54D" w14:textId="782E392D" w:rsidR="00203429" w:rsidRPr="005A47BB" w:rsidRDefault="00442B6D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C00000"/>
                <w:sz w:val="20"/>
                <w:szCs w:val="20"/>
                <w:lang w:val="en-US"/>
              </w:rPr>
              <w:t xml:space="preserve">Only use with lung </w:t>
            </w:r>
          </w:p>
        </w:tc>
      </w:tr>
      <w:tr w:rsidR="002F776E" w:rsidRPr="005A47BB" w14:paraId="6A684778" w14:textId="77777777" w:rsidTr="00D93D50">
        <w:tc>
          <w:tcPr>
            <w:tcW w:w="2421" w:type="dxa"/>
          </w:tcPr>
          <w:p w14:paraId="2A96293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Blood flow to the liver as fraction of QCC</w:t>
            </w:r>
          </w:p>
        </w:tc>
        <w:tc>
          <w:tcPr>
            <w:tcW w:w="1354" w:type="dxa"/>
          </w:tcPr>
          <w:p w14:paraId="5DB8D31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FQ_Li</w:t>
            </w:r>
            <w:proofErr w:type="spellEnd"/>
          </w:p>
        </w:tc>
        <w:tc>
          <w:tcPr>
            <w:tcW w:w="1260" w:type="dxa"/>
          </w:tcPr>
          <w:p w14:paraId="1687E417" w14:textId="0ABDE27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0.255</w:t>
            </w:r>
          </w:p>
        </w:tc>
        <w:tc>
          <w:tcPr>
            <w:tcW w:w="1350" w:type="dxa"/>
          </w:tcPr>
          <w:p w14:paraId="7646170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9EF3F9C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6D1F370" w14:textId="77777777" w:rsidTr="00D93D50">
        <w:tc>
          <w:tcPr>
            <w:tcW w:w="2421" w:type="dxa"/>
          </w:tcPr>
          <w:p w14:paraId="3D8AB3EA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Blood flow to the kidney as fraction of QCC</w:t>
            </w:r>
          </w:p>
        </w:tc>
        <w:tc>
          <w:tcPr>
            <w:tcW w:w="1354" w:type="dxa"/>
          </w:tcPr>
          <w:p w14:paraId="0D24F260" w14:textId="187A3192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FQ_K</w:t>
            </w:r>
            <w:r w:rsidR="00EB192A"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5D730299" w14:textId="31A5879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350" w:type="dxa"/>
          </w:tcPr>
          <w:p w14:paraId="20378A7D" w14:textId="77777777" w:rsidR="00203429" w:rsidRPr="005A47BB" w:rsidRDefault="00203429" w:rsidP="0054768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DC8AE43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7D984BEE" w14:textId="77777777" w:rsidTr="00D93D50">
        <w:tc>
          <w:tcPr>
            <w:tcW w:w="2421" w:type="dxa"/>
          </w:tcPr>
          <w:p w14:paraId="1F750B3F" w14:textId="19D6A186" w:rsidR="00E33D11" w:rsidRPr="005A47BB" w:rsidRDefault="00E33D11" w:rsidP="00E33D11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flow to tissues </w:t>
            </w:r>
          </w:p>
        </w:tc>
        <w:tc>
          <w:tcPr>
            <w:tcW w:w="1354" w:type="dxa"/>
          </w:tcPr>
          <w:p w14:paraId="683D3784" w14:textId="77777777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FQ_T</w:t>
            </w:r>
          </w:p>
        </w:tc>
        <w:tc>
          <w:tcPr>
            <w:tcW w:w="1260" w:type="dxa"/>
          </w:tcPr>
          <w:p w14:paraId="46DFA392" w14:textId="6A3B5EE2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1-sum(</w:t>
            </w:r>
            <w:proofErr w:type="spellStart"/>
            <w:r w:rsidRPr="005A47BB">
              <w:rPr>
                <w:sz w:val="20"/>
                <w:szCs w:val="20"/>
                <w:lang w:val="en-US"/>
              </w:rPr>
              <w:t>FQ_otherTissues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)</w:t>
            </w:r>
          </w:p>
          <w:p w14:paraId="0F87B5AC" w14:textId="77777777" w:rsidR="00E33D11" w:rsidRPr="005A47BB" w:rsidRDefault="00E33D11" w:rsidP="00E33D11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</w:tcPr>
          <w:p w14:paraId="64513E7B" w14:textId="77777777" w:rsidR="00E33D11" w:rsidRPr="005A47BB" w:rsidRDefault="00E33D11" w:rsidP="00E33D1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1BD6DAF7" w14:textId="7BB51DA6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</w:p>
          <w:p w14:paraId="1C9AE6E3" w14:textId="77777777" w:rsidR="00E33D11" w:rsidRPr="005A47BB" w:rsidRDefault="00E33D11" w:rsidP="00E33D1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2F776E" w:rsidRPr="00CA04CA" w14:paraId="151A5D3B" w14:textId="77777777" w:rsidTr="00D93D50">
        <w:tc>
          <w:tcPr>
            <w:tcW w:w="2421" w:type="dxa"/>
            <w:vMerge w:val="restart"/>
          </w:tcPr>
          <w:p w14:paraId="54E9D33B" w14:textId="083726FC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Liver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295959C6" w14:textId="6467AA4E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63D5C48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350" w:type="dxa"/>
            <w:vMerge w:val="restart"/>
          </w:tcPr>
          <w:p w14:paraId="1AE0CFA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3D8AE90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Doerge et al. 2005b (average tissue/serum concentration) with data from Table 4</w:t>
            </w:r>
          </w:p>
        </w:tc>
      </w:tr>
      <w:tr w:rsidR="002F776E" w:rsidRPr="00CA04CA" w14:paraId="0B68C1D1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F774FF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F428A2D" w14:textId="0A53A7FF" w:rsidR="002546A2" w:rsidRPr="005A47BB" w:rsidRDefault="00987078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color w:val="FFC000" w:themeColor="accent4"/>
                <w:sz w:val="20"/>
                <w:szCs w:val="20"/>
                <w:lang w:val="en-US"/>
              </w:rPr>
              <w:t>_LiB</w:t>
            </w:r>
            <w:proofErr w:type="spellEnd"/>
          </w:p>
        </w:tc>
        <w:tc>
          <w:tcPr>
            <w:tcW w:w="1260" w:type="dxa"/>
          </w:tcPr>
          <w:p w14:paraId="06BB879D" w14:textId="2710756A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7E214A"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50" w:type="dxa"/>
            <w:vMerge/>
          </w:tcPr>
          <w:p w14:paraId="634E4C6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DD5F85D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Doerge et al. 2005b</w:t>
            </w:r>
          </w:p>
          <w:p w14:paraId="4DA82BAD" w14:textId="77777777" w:rsidR="002546A2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GA below detection level -&gt; hence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p_LiB_GA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can not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be calculated based on this work</w:t>
            </w:r>
            <w:r w:rsidR="007E214A">
              <w:rPr>
                <w:color w:val="ED7D31" w:themeColor="accent2"/>
                <w:sz w:val="20"/>
                <w:szCs w:val="20"/>
                <w:lang w:val="en-US"/>
              </w:rPr>
              <w:t>.</w:t>
            </w:r>
          </w:p>
          <w:p w14:paraId="381C13E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This is correct for the rats, but the values are measurable in the Doerge (2005) paper on acrylamide in mice. </w:t>
            </w:r>
          </w:p>
          <w:p w14:paraId="2834B1C8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In mice</w:t>
            </w:r>
          </w:p>
          <w:p w14:paraId="0894FADC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1h 0.36/0.8=0.45</w:t>
            </w:r>
          </w:p>
          <w:p w14:paraId="56687C0C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0.32/0.5=0.64</w:t>
            </w:r>
          </w:p>
          <w:p w14:paraId="016BC60F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1h 0.34/0.63=0.54</w:t>
            </w:r>
          </w:p>
          <w:p w14:paraId="1E99DDEE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0.36/0.39=0.92</w:t>
            </w:r>
          </w:p>
          <w:p w14:paraId="0FE3BAF2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is 0.63</w:t>
            </w:r>
          </w:p>
          <w:p w14:paraId="24A5E5AC" w14:textId="3D7522AC" w:rsidR="007E214A" w:rsidRPr="007E214A" w:rsidRDefault="007E214A" w:rsidP="003773D9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2F776E" w:rsidRPr="00CA04CA" w14:paraId="64F52321" w14:textId="77777777" w:rsidTr="00D93D50">
        <w:tc>
          <w:tcPr>
            <w:tcW w:w="2421" w:type="dxa"/>
            <w:vMerge w:val="restart"/>
          </w:tcPr>
          <w:p w14:paraId="4CE02998" w14:textId="015EA6B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Kidney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partition coefficient</w:t>
            </w:r>
          </w:p>
        </w:tc>
        <w:tc>
          <w:tcPr>
            <w:tcW w:w="1354" w:type="dxa"/>
          </w:tcPr>
          <w:p w14:paraId="4EA88EAD" w14:textId="455A4348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3376504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  <w:vMerge w:val="restart"/>
          </w:tcPr>
          <w:p w14:paraId="5CF1731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E0BBA4F" w14:textId="77777777" w:rsidR="002546A2" w:rsidRDefault="00381EAE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Calculated </w:t>
            </w:r>
            <w:r w:rsidR="00E9747C" w:rsidRPr="005A47BB">
              <w:rPr>
                <w:color w:val="000000" w:themeColor="text1"/>
                <w:sz w:val="20"/>
                <w:szCs w:val="20"/>
                <w:lang w:val="en-US"/>
              </w:rPr>
              <w:t>based on</w:t>
            </w: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reed out from</w:t>
            </w:r>
            <w:r w:rsidR="002546A2"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Miller et al. 1981</w:t>
            </w:r>
          </w:p>
          <w:p w14:paraId="764913DA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Calculation from Miller et al </w:t>
            </w:r>
          </w:p>
          <w:p w14:paraId="6C8B9099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13727E8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>pAA_KidneyBlood</w:t>
            </w:r>
            <w:proofErr w:type="spellEnd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: </w:t>
            </w:r>
          </w:p>
          <w:p w14:paraId="7C02BF87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Blood at 24 h: </w:t>
            </w:r>
            <w:proofErr w:type="spellStart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>approx</w:t>
            </w:r>
            <w:proofErr w:type="spellEnd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  10% of the dose 10 mg/kg = 1 mg/kg</w:t>
            </w:r>
          </w:p>
          <w:p w14:paraId="107A8C7E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CA04CA">
              <w:rPr>
                <w:color w:val="000000" w:themeColor="text1"/>
                <w:sz w:val="20"/>
                <w:szCs w:val="20"/>
                <w:lang w:val="en-US"/>
              </w:rPr>
              <w:t>If plasma 24 h: approx. 0.12 of the dose 10 mg/kg = 0.012</w:t>
            </w:r>
          </w:p>
          <w:p w14:paraId="486C675C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CA04CA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Kidney at 24 h: approx. 0.13 of the dose 10 mg/kg = 0.013</w:t>
            </w:r>
          </w:p>
          <w:p w14:paraId="01C606FF" w14:textId="77777777" w:rsidR="00CA04CA" w:rsidRP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>pAA_KB</w:t>
            </w:r>
            <w:proofErr w:type="spellEnd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 = 0.013/1 = 0.013 (using blood values)</w:t>
            </w:r>
          </w:p>
          <w:p w14:paraId="4A37B547" w14:textId="25071E8F" w:rsid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>pAA_KB</w:t>
            </w:r>
            <w:proofErr w:type="spellEnd"/>
            <w:r w:rsidRPr="00CA04CA">
              <w:rPr>
                <w:color w:val="000000" w:themeColor="text1"/>
                <w:sz w:val="20"/>
                <w:szCs w:val="20"/>
                <w:lang w:val="en-US"/>
              </w:rPr>
              <w:t xml:space="preserve"> = 0.013/0.012 = </w:t>
            </w:r>
            <w:r w:rsidRPr="00CA04CA">
              <w:rPr>
                <w:color w:val="000000" w:themeColor="text1"/>
                <w:sz w:val="20"/>
                <w:szCs w:val="20"/>
                <w:highlight w:val="yellow"/>
                <w:lang w:val="en-US"/>
              </w:rPr>
              <w:t>1,08</w:t>
            </w:r>
          </w:p>
          <w:p w14:paraId="3F7E8E3E" w14:textId="77777777" w:rsidR="00CA04CA" w:rsidRDefault="00CA04CA" w:rsidP="00CA04CA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  <w:p w14:paraId="471EEF6E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Calculations from tissue </w:t>
            </w:r>
            <w:proofErr w:type="spellStart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blod</w:t>
            </w:r>
            <w:proofErr w:type="spellEnd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 using the analysed values for muscle.</w:t>
            </w:r>
          </w:p>
          <w:p w14:paraId="08D423B5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0.51/0.64= 0.9</w:t>
            </w:r>
          </w:p>
          <w:p w14:paraId="4D6A9AF0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4h 0.22/0.33=0.67</w:t>
            </w:r>
          </w:p>
          <w:p w14:paraId="0DC6CE45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0.45/0.69=0.65</w:t>
            </w:r>
          </w:p>
          <w:p w14:paraId="1EE3E1D1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4h 0.20/0.32=0.63</w:t>
            </w:r>
          </w:p>
          <w:p w14:paraId="275AE3F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would be 0.71</w:t>
            </w:r>
          </w:p>
          <w:p w14:paraId="517A8961" w14:textId="6057E068" w:rsidR="007E214A" w:rsidRPr="007E214A" w:rsidRDefault="007E214A" w:rsidP="003773D9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2F776E" w:rsidRPr="00CA04CA" w14:paraId="1BEE5BA9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2B51A17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75AC7BCA" w14:textId="2D74F923" w:rsidR="002546A2" w:rsidRPr="005A47BB" w:rsidRDefault="00013073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pGA</w:t>
            </w:r>
            <w:r w:rsidR="002546A2" w:rsidRPr="005A47BB">
              <w:rPr>
                <w:sz w:val="20"/>
                <w:szCs w:val="20"/>
                <w:lang w:val="en-US"/>
              </w:rPr>
              <w:t>_KiB</w:t>
            </w:r>
            <w:proofErr w:type="spellEnd"/>
          </w:p>
        </w:tc>
        <w:tc>
          <w:tcPr>
            <w:tcW w:w="1260" w:type="dxa"/>
          </w:tcPr>
          <w:p w14:paraId="7515F69B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350" w:type="dxa"/>
            <w:vMerge/>
          </w:tcPr>
          <w:p w14:paraId="66A28CD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05013F84" w14:textId="477EDB12" w:rsidR="002546A2" w:rsidRPr="005A47BB" w:rsidRDefault="00CA04CA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There is no data on GA in Miller. </w:t>
            </w:r>
          </w:p>
        </w:tc>
      </w:tr>
      <w:tr w:rsidR="007E214A" w:rsidRPr="00CA04CA" w14:paraId="0BFB58FF" w14:textId="77777777" w:rsidTr="00886499">
        <w:tc>
          <w:tcPr>
            <w:tcW w:w="2421" w:type="dxa"/>
            <w:vMerge w:val="restart"/>
          </w:tcPr>
          <w:p w14:paraId="6266C858" w14:textId="0D1A03F5" w:rsidR="007E214A" w:rsidRPr="005A47BB" w:rsidRDefault="007E214A" w:rsidP="007E214A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>
              <w:rPr>
                <w:color w:val="ED7D31" w:themeColor="accent2"/>
                <w:sz w:val="20"/>
                <w:szCs w:val="20"/>
                <w:lang w:val="en-US"/>
              </w:rPr>
              <w:t>Tissue_Blood_partition</w:t>
            </w:r>
            <w:proofErr w:type="spellEnd"/>
            <w:r>
              <w:rPr>
                <w:color w:val="ED7D31" w:themeColor="accent2"/>
                <w:sz w:val="20"/>
                <w:szCs w:val="20"/>
                <w:lang w:val="en-US"/>
              </w:rPr>
              <w:t xml:space="preserve"> coefficient.</w:t>
            </w:r>
          </w:p>
        </w:tc>
        <w:tc>
          <w:tcPr>
            <w:tcW w:w="1354" w:type="dxa"/>
          </w:tcPr>
          <w:p w14:paraId="1C20C3F1" w14:textId="3A167E7C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  <w:proofErr w:type="spellStart"/>
            <w:r w:rsidRPr="00763E6E">
              <w:rPr>
                <w:sz w:val="20"/>
                <w:szCs w:val="20"/>
                <w:highlight w:val="yellow"/>
                <w:lang w:val="en-US"/>
              </w:rPr>
              <w:t>pAA_TB</w:t>
            </w:r>
            <w:proofErr w:type="spellEnd"/>
          </w:p>
        </w:tc>
        <w:tc>
          <w:tcPr>
            <w:tcW w:w="1260" w:type="dxa"/>
          </w:tcPr>
          <w:p w14:paraId="3009C493" w14:textId="0BFF2288" w:rsidR="007E214A" w:rsidRPr="005A47BB" w:rsidRDefault="007E214A" w:rsidP="007E214A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350" w:type="dxa"/>
          </w:tcPr>
          <w:p w14:paraId="01C714F2" w14:textId="77777777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D7B3DB6" w14:textId="063A52E5" w:rsidR="007E214A" w:rsidRPr="005A47BB" w:rsidRDefault="007E214A" w:rsidP="007E214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calculate this from </w:t>
            </w:r>
            <w:r w:rsidRPr="00122D24">
              <w:rPr>
                <w:color w:val="000000" w:themeColor="text1"/>
                <w:sz w:val="20"/>
                <w:szCs w:val="20"/>
                <w:lang w:val="en-US"/>
              </w:rPr>
              <w:t xml:space="preserve">Doerge (2005) paper on acrylamide in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rats</w:t>
            </w:r>
          </w:p>
        </w:tc>
      </w:tr>
      <w:tr w:rsidR="007E214A" w:rsidRPr="00CA04CA" w14:paraId="5BE82101" w14:textId="77777777" w:rsidTr="00D93D50">
        <w:tc>
          <w:tcPr>
            <w:tcW w:w="2421" w:type="dxa"/>
            <w:vMerge/>
            <w:tcBorders>
              <w:bottom w:val="single" w:sz="4" w:space="0" w:color="auto"/>
            </w:tcBorders>
          </w:tcPr>
          <w:p w14:paraId="4491EC01" w14:textId="77777777" w:rsidR="007E214A" w:rsidRPr="005A47BB" w:rsidRDefault="007E214A" w:rsidP="007E214A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2D17B323" w14:textId="2F274670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  <w:proofErr w:type="spellStart"/>
            <w:r w:rsidRPr="00763E6E">
              <w:rPr>
                <w:sz w:val="20"/>
                <w:szCs w:val="20"/>
                <w:highlight w:val="yellow"/>
                <w:lang w:val="en-US"/>
              </w:rPr>
              <w:t>pGA_TB</w:t>
            </w:r>
            <w:proofErr w:type="spellEnd"/>
          </w:p>
        </w:tc>
        <w:tc>
          <w:tcPr>
            <w:tcW w:w="1260" w:type="dxa"/>
          </w:tcPr>
          <w:p w14:paraId="01401837" w14:textId="19246057" w:rsidR="007E214A" w:rsidRPr="005A47BB" w:rsidRDefault="007E214A" w:rsidP="007E214A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1.35</w:t>
            </w:r>
          </w:p>
        </w:tc>
        <w:tc>
          <w:tcPr>
            <w:tcW w:w="1350" w:type="dxa"/>
          </w:tcPr>
          <w:p w14:paraId="12EDA8EF" w14:textId="77777777" w:rsidR="007E214A" w:rsidRPr="005A47BB" w:rsidRDefault="007E214A" w:rsidP="007E21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71AEAB69" w14:textId="77777777" w:rsidR="007E214A" w:rsidRDefault="007E214A" w:rsidP="007E214A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Also calculate this from </w:t>
            </w:r>
            <w:r w:rsidRPr="006C1E8F">
              <w:rPr>
                <w:color w:val="000000" w:themeColor="text1"/>
                <w:sz w:val="20"/>
                <w:szCs w:val="20"/>
                <w:lang w:val="en-US"/>
              </w:rPr>
              <w:t xml:space="preserve">Doerge (2005) paper on acrylamide in mice. </w:t>
            </w:r>
          </w:p>
          <w:p w14:paraId="1412C163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Calculations from tissue </w:t>
            </w:r>
            <w:proofErr w:type="spellStart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blod</w:t>
            </w:r>
            <w:proofErr w:type="spellEnd"/>
            <w:r w:rsidRPr="007E214A">
              <w:rPr>
                <w:color w:val="000000" w:themeColor="text1"/>
                <w:sz w:val="20"/>
                <w:szCs w:val="20"/>
                <w:lang w:val="en-GB"/>
              </w:rPr>
              <w:t xml:space="preserve"> using the analysed values for muscle.</w:t>
            </w:r>
          </w:p>
          <w:p w14:paraId="2E91B9D9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1h 1.0/0.8=1.25</w:t>
            </w:r>
          </w:p>
          <w:p w14:paraId="27938D3B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Male 2h 00.63/0.5=1.26</w:t>
            </w:r>
          </w:p>
          <w:p w14:paraId="629DCA47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1h 0.87/0.63=1.38</w:t>
            </w:r>
          </w:p>
          <w:p w14:paraId="5A65E853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Female 2h 0.58/0.39=1.49</w:t>
            </w:r>
          </w:p>
          <w:p w14:paraId="128E8C86" w14:textId="77777777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 w:rsidRPr="007E214A">
              <w:rPr>
                <w:color w:val="000000" w:themeColor="text1"/>
                <w:sz w:val="20"/>
                <w:szCs w:val="20"/>
                <w:lang w:val="en-GB"/>
              </w:rPr>
              <w:t>The average would be 1.35</w:t>
            </w:r>
          </w:p>
          <w:p w14:paraId="4276A015" w14:textId="23909CEF" w:rsidR="007E214A" w:rsidRPr="007E214A" w:rsidRDefault="007E214A" w:rsidP="007E214A">
            <w:pPr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5A47BB" w:rsidRPr="00CA04CA" w14:paraId="3F71C129" w14:textId="77777777" w:rsidTr="00D93D50">
        <w:tc>
          <w:tcPr>
            <w:tcW w:w="2421" w:type="dxa"/>
            <w:vMerge w:val="restart"/>
          </w:tcPr>
          <w:p w14:paraId="69989949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Rate constant for binding of AA in blood </w:t>
            </w:r>
          </w:p>
        </w:tc>
        <w:tc>
          <w:tcPr>
            <w:tcW w:w="1354" w:type="dxa"/>
          </w:tcPr>
          <w:p w14:paraId="1E3D6C40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k_onAA_B</w:t>
            </w:r>
            <w:proofErr w:type="spellEnd"/>
          </w:p>
        </w:tc>
        <w:tc>
          <w:tcPr>
            <w:tcW w:w="1260" w:type="dxa"/>
          </w:tcPr>
          <w:p w14:paraId="356E87D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0.0036</w:t>
            </w:r>
          </w:p>
        </w:tc>
        <w:tc>
          <w:tcPr>
            <w:tcW w:w="1350" w:type="dxa"/>
            <w:vMerge w:val="restart"/>
          </w:tcPr>
          <w:p w14:paraId="6C5E7D4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FF9DB45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2F5DE047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red blood cells/hemoglobin not considered directly because, Walker et al. claims that </w:t>
            </w:r>
            <w:proofErr w:type="spellStart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Haem</w:t>
            </w:r>
            <w:proofErr w:type="spellEnd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in human lacks a cysteine that prevents a significant binding reaction -&gt; this might be a wrong assumption </w:t>
            </w:r>
          </w:p>
        </w:tc>
      </w:tr>
      <w:tr w:rsidR="005A47BB" w:rsidRPr="005A47BB" w14:paraId="6C62125F" w14:textId="77777777" w:rsidTr="00D93D50">
        <w:tc>
          <w:tcPr>
            <w:tcW w:w="2421" w:type="dxa"/>
            <w:vMerge/>
          </w:tcPr>
          <w:p w14:paraId="0A0C12A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C34FC9F" w14:textId="6C22F515" w:rsidR="002546A2" w:rsidRPr="005A47BB" w:rsidRDefault="002F776E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_onGA_B</w:t>
            </w:r>
            <w:proofErr w:type="spellEnd"/>
          </w:p>
        </w:tc>
        <w:tc>
          <w:tcPr>
            <w:tcW w:w="1260" w:type="dxa"/>
          </w:tcPr>
          <w:p w14:paraId="67CC12B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0.0108</w:t>
            </w:r>
          </w:p>
        </w:tc>
        <w:tc>
          <w:tcPr>
            <w:tcW w:w="1350" w:type="dxa"/>
            <w:vMerge/>
          </w:tcPr>
          <w:p w14:paraId="1AF6BDB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6D9CB8A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47BB" w:rsidRPr="005A47BB" w14:paraId="638C5A22" w14:textId="77777777" w:rsidTr="00D93D50">
        <w:tc>
          <w:tcPr>
            <w:tcW w:w="2421" w:type="dxa"/>
            <w:vMerge w:val="restart"/>
            <w:shd w:val="clear" w:color="auto" w:fill="auto"/>
          </w:tcPr>
          <w:p w14:paraId="0967AAEB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slowly perfused tissues</w:t>
            </w:r>
          </w:p>
        </w:tc>
        <w:tc>
          <w:tcPr>
            <w:tcW w:w="1354" w:type="dxa"/>
          </w:tcPr>
          <w:p w14:paraId="6914BC2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k_onAA_T</w:t>
            </w:r>
            <w:proofErr w:type="spellEnd"/>
          </w:p>
        </w:tc>
        <w:tc>
          <w:tcPr>
            <w:tcW w:w="1260" w:type="dxa"/>
          </w:tcPr>
          <w:p w14:paraId="5B82381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1350" w:type="dxa"/>
            <w:vMerge w:val="restart"/>
          </w:tcPr>
          <w:p w14:paraId="2DAFD9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E490D3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5A47BB" w:rsidRPr="005A47BB" w14:paraId="12F31819" w14:textId="77777777" w:rsidTr="00D93D50">
        <w:tc>
          <w:tcPr>
            <w:tcW w:w="2421" w:type="dxa"/>
            <w:vMerge/>
            <w:shd w:val="clear" w:color="auto" w:fill="auto"/>
          </w:tcPr>
          <w:p w14:paraId="1A6AA6D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088E58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k_onGA_T</w:t>
            </w:r>
            <w:proofErr w:type="spellEnd"/>
          </w:p>
        </w:tc>
        <w:tc>
          <w:tcPr>
            <w:tcW w:w="1260" w:type="dxa"/>
          </w:tcPr>
          <w:p w14:paraId="57F71E85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0.089</w:t>
            </w:r>
          </w:p>
        </w:tc>
        <w:tc>
          <w:tcPr>
            <w:tcW w:w="1350" w:type="dxa"/>
            <w:vMerge/>
          </w:tcPr>
          <w:p w14:paraId="3E5AAFA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811839E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32DFF89" w14:textId="77777777" w:rsidTr="00D93D50">
        <w:tc>
          <w:tcPr>
            <w:tcW w:w="2421" w:type="dxa"/>
            <w:vMerge w:val="restart"/>
          </w:tcPr>
          <w:p w14:paraId="12F0267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kidney tissue</w:t>
            </w:r>
          </w:p>
        </w:tc>
        <w:tc>
          <w:tcPr>
            <w:tcW w:w="1354" w:type="dxa"/>
          </w:tcPr>
          <w:p w14:paraId="21FF68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</w:p>
        </w:tc>
        <w:tc>
          <w:tcPr>
            <w:tcW w:w="1260" w:type="dxa"/>
          </w:tcPr>
          <w:p w14:paraId="5E61CA2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</w:t>
            </w:r>
          </w:p>
        </w:tc>
        <w:tc>
          <w:tcPr>
            <w:tcW w:w="1350" w:type="dxa"/>
            <w:vMerge w:val="restart"/>
          </w:tcPr>
          <w:p w14:paraId="68958D3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4C58512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37C61D4F" w14:textId="77777777" w:rsidTr="00D93D50">
        <w:tc>
          <w:tcPr>
            <w:tcW w:w="2421" w:type="dxa"/>
            <w:vMerge/>
          </w:tcPr>
          <w:p w14:paraId="46B117B7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12E7A58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K_onGA_Ki</w:t>
            </w:r>
            <w:proofErr w:type="spellEnd"/>
          </w:p>
        </w:tc>
        <w:tc>
          <w:tcPr>
            <w:tcW w:w="1260" w:type="dxa"/>
          </w:tcPr>
          <w:p w14:paraId="5BC5913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K_onAA_Ki</w:t>
            </w:r>
            <w:proofErr w:type="spellEnd"/>
            <w:r w:rsidRPr="005A47BB">
              <w:rPr>
                <w:sz w:val="20"/>
                <w:szCs w:val="20"/>
                <w:lang w:val="en-US"/>
              </w:rPr>
              <w:t>/2</w:t>
            </w:r>
          </w:p>
        </w:tc>
        <w:tc>
          <w:tcPr>
            <w:tcW w:w="1350" w:type="dxa"/>
            <w:vMerge/>
          </w:tcPr>
          <w:p w14:paraId="4560EA2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3202FD8F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5B0C3CF" w14:textId="77777777" w:rsidTr="00D93D50">
        <w:tc>
          <w:tcPr>
            <w:tcW w:w="2421" w:type="dxa"/>
            <w:vMerge w:val="restart"/>
          </w:tcPr>
          <w:p w14:paraId="465F28AE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liver tissue</w:t>
            </w:r>
          </w:p>
        </w:tc>
        <w:tc>
          <w:tcPr>
            <w:tcW w:w="1354" w:type="dxa"/>
          </w:tcPr>
          <w:p w14:paraId="4BA871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k_onAA_Li</w:t>
            </w:r>
            <w:proofErr w:type="spellEnd"/>
          </w:p>
        </w:tc>
        <w:tc>
          <w:tcPr>
            <w:tcW w:w="1260" w:type="dxa"/>
          </w:tcPr>
          <w:p w14:paraId="18268AD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0.071</w:t>
            </w:r>
          </w:p>
        </w:tc>
        <w:tc>
          <w:tcPr>
            <w:tcW w:w="1350" w:type="dxa"/>
            <w:vMerge w:val="restart"/>
          </w:tcPr>
          <w:p w14:paraId="19A8ADA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  <w:vMerge w:val="restart"/>
          </w:tcPr>
          <w:p w14:paraId="771B845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Walker et al. 2007 </w:t>
            </w:r>
          </w:p>
        </w:tc>
      </w:tr>
      <w:tr w:rsidR="005A47BB" w:rsidRPr="005A47BB" w14:paraId="7729242F" w14:textId="77777777" w:rsidTr="00D93D50">
        <w:tc>
          <w:tcPr>
            <w:tcW w:w="2421" w:type="dxa"/>
            <w:vMerge/>
          </w:tcPr>
          <w:p w14:paraId="1954E40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4" w:type="dxa"/>
          </w:tcPr>
          <w:p w14:paraId="68BD5FF9" w14:textId="7CD18C48" w:rsidR="002546A2" w:rsidRPr="005A47BB" w:rsidRDefault="00EA7E3A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_onGA_L</w:t>
            </w:r>
            <w:r w:rsidRPr="005A47BB">
              <w:rPr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260" w:type="dxa"/>
          </w:tcPr>
          <w:p w14:paraId="4417B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350" w:type="dxa"/>
            <w:vMerge/>
          </w:tcPr>
          <w:p w14:paraId="5C99602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  <w:vMerge/>
          </w:tcPr>
          <w:p w14:paraId="030BCFA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CA04CA" w14:paraId="7A8E1F0A" w14:textId="77777777" w:rsidTr="00D93D50">
        <w:trPr>
          <w:trHeight w:val="1138"/>
        </w:trPr>
        <w:tc>
          <w:tcPr>
            <w:tcW w:w="2421" w:type="dxa"/>
          </w:tcPr>
          <w:p w14:paraId="005E10F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Uptake rate constant from diet </w:t>
            </w:r>
          </w:p>
        </w:tc>
        <w:tc>
          <w:tcPr>
            <w:tcW w:w="1354" w:type="dxa"/>
          </w:tcPr>
          <w:p w14:paraId="33BDC83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k_uptake</w:t>
            </w:r>
            <w:proofErr w:type="spellEnd"/>
          </w:p>
        </w:tc>
        <w:tc>
          <w:tcPr>
            <w:tcW w:w="1260" w:type="dxa"/>
          </w:tcPr>
          <w:p w14:paraId="12B7DDAD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0.27</w:t>
            </w:r>
          </w:p>
          <w:p w14:paraId="32BFEDF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08191EC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0.964-1.147 </w:t>
            </w:r>
          </w:p>
        </w:tc>
        <w:tc>
          <w:tcPr>
            <w:tcW w:w="1350" w:type="dxa"/>
          </w:tcPr>
          <w:p w14:paraId="46BFAB4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78" w:type="dxa"/>
          </w:tcPr>
          <w:p w14:paraId="421A0ECB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  <w:p w14:paraId="7CB65955" w14:textId="065565E9" w:rsidR="00E45687" w:rsidRPr="005A47BB" w:rsidRDefault="003977AF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Absorption cate can be c</w:t>
            </w:r>
            <w:r w:rsidR="00E45687" w:rsidRPr="005A47BB">
              <w:rPr>
                <w:color w:val="ED7D31" w:themeColor="accent2"/>
                <w:sz w:val="20"/>
                <w:szCs w:val="20"/>
                <w:lang w:val="en-US"/>
              </w:rPr>
              <w:t>alculated based on</w:t>
            </w:r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t_max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k_e</w:t>
            </w:r>
            <w:proofErr w:type="spellEnd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from Kopp and </w:t>
            </w:r>
            <w:proofErr w:type="spellStart"/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</w:tc>
      </w:tr>
      <w:tr w:rsidR="005A47BB" w:rsidRPr="005A47BB" w14:paraId="26CEE6D0" w14:textId="77777777" w:rsidTr="00D93D50">
        <w:tc>
          <w:tcPr>
            <w:tcW w:w="2421" w:type="dxa"/>
          </w:tcPr>
          <w:p w14:paraId="56F810F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Synthesis rate constant of GSH</w:t>
            </w:r>
          </w:p>
        </w:tc>
        <w:tc>
          <w:tcPr>
            <w:tcW w:w="1354" w:type="dxa"/>
          </w:tcPr>
          <w:p w14:paraId="05AF799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k_turnover</w:t>
            </w:r>
            <w:proofErr w:type="spellEnd"/>
          </w:p>
        </w:tc>
        <w:tc>
          <w:tcPr>
            <w:tcW w:w="1260" w:type="dxa"/>
          </w:tcPr>
          <w:p w14:paraId="37D7A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350" w:type="dxa"/>
          </w:tcPr>
          <w:p w14:paraId="66F38E62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8AA42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1AEFC776" w14:textId="77777777" w:rsidTr="00D93D50">
        <w:tc>
          <w:tcPr>
            <w:tcW w:w="2421" w:type="dxa"/>
          </w:tcPr>
          <w:p w14:paraId="6A797C1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lastRenderedPageBreak/>
              <w:t>Binding rate constant AA to GSH</w:t>
            </w:r>
          </w:p>
        </w:tc>
        <w:tc>
          <w:tcPr>
            <w:tcW w:w="1354" w:type="dxa"/>
          </w:tcPr>
          <w:p w14:paraId="519AB0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k_onAA_GSH</w:t>
            </w:r>
            <w:proofErr w:type="spellEnd"/>
          </w:p>
        </w:tc>
        <w:tc>
          <w:tcPr>
            <w:tcW w:w="1260" w:type="dxa"/>
          </w:tcPr>
          <w:p w14:paraId="366AAFC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0.55</w:t>
            </w:r>
          </w:p>
        </w:tc>
        <w:tc>
          <w:tcPr>
            <w:tcW w:w="1350" w:type="dxa"/>
          </w:tcPr>
          <w:p w14:paraId="35E5258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32DE730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</w:tc>
      </w:tr>
      <w:tr w:rsidR="005A47BB" w:rsidRPr="00CA04CA" w14:paraId="09861CC6" w14:textId="77777777" w:rsidTr="00D93D50">
        <w:tc>
          <w:tcPr>
            <w:tcW w:w="2421" w:type="dxa"/>
          </w:tcPr>
          <w:p w14:paraId="7BC3AD44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GA to GSH</w:t>
            </w:r>
          </w:p>
        </w:tc>
        <w:tc>
          <w:tcPr>
            <w:tcW w:w="1354" w:type="dxa"/>
          </w:tcPr>
          <w:p w14:paraId="1CDAFAC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k_onGA_GSH</w:t>
            </w:r>
            <w:proofErr w:type="spellEnd"/>
          </w:p>
        </w:tc>
        <w:tc>
          <w:tcPr>
            <w:tcW w:w="1260" w:type="dxa"/>
          </w:tcPr>
          <w:p w14:paraId="17D3352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350" w:type="dxa"/>
          </w:tcPr>
          <w:p w14:paraId="1CAAEDFD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8C3685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  <w:p w14:paraId="6478CE10" w14:textId="100B2B71" w:rsidR="00FA1016" w:rsidRPr="005A47BB" w:rsidRDefault="00FA1016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For the binding we could use a hill term. Maria found some publications that might give parameter values </w:t>
            </w:r>
          </w:p>
        </w:tc>
      </w:tr>
      <w:tr w:rsidR="005A47BB" w:rsidRPr="005A47BB" w14:paraId="4671FB23" w14:textId="77777777" w:rsidTr="00D93D50">
        <w:tc>
          <w:tcPr>
            <w:tcW w:w="2421" w:type="dxa"/>
          </w:tcPr>
          <w:p w14:paraId="790A8D0D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Maximum velocity for enzymatic reaction with P450 </w:t>
            </w:r>
          </w:p>
        </w:tc>
        <w:tc>
          <w:tcPr>
            <w:tcW w:w="1354" w:type="dxa"/>
          </w:tcPr>
          <w:p w14:paraId="24D2239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V_max_P450</w:t>
            </w:r>
          </w:p>
        </w:tc>
        <w:tc>
          <w:tcPr>
            <w:tcW w:w="1260" w:type="dxa"/>
          </w:tcPr>
          <w:p w14:paraId="2CACE320" w14:textId="249C873E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EB6120" w:rsidRPr="005A47BB"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50" w:type="dxa"/>
          </w:tcPr>
          <w:p w14:paraId="7F921917" w14:textId="2EFC4664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0BF9244E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Kinetic measurement of P456: </w:t>
            </w:r>
            <w:hyperlink r:id="rId8" w:history="1">
              <w:r w:rsidRPr="005A47BB">
                <w:rPr>
                  <w:rStyle w:val="Hyperkobling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  <w:p w14:paraId="6FF288AB" w14:textId="419152D7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Check calculation</w:t>
            </w:r>
          </w:p>
        </w:tc>
      </w:tr>
      <w:tr w:rsidR="005A47BB" w:rsidRPr="005A47BB" w14:paraId="54FA7026" w14:textId="77777777" w:rsidTr="00D93D50">
        <w:tc>
          <w:tcPr>
            <w:tcW w:w="2421" w:type="dxa"/>
          </w:tcPr>
          <w:p w14:paraId="1DBC40AA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Km for Michaelis Menten Kinetics of P450 </w:t>
            </w:r>
          </w:p>
        </w:tc>
        <w:tc>
          <w:tcPr>
            <w:tcW w:w="1354" w:type="dxa"/>
          </w:tcPr>
          <w:p w14:paraId="5A09702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KM_p450</w:t>
            </w:r>
          </w:p>
        </w:tc>
        <w:tc>
          <w:tcPr>
            <w:tcW w:w="1260" w:type="dxa"/>
          </w:tcPr>
          <w:p w14:paraId="3720836D" w14:textId="4149719A" w:rsidR="002546A2" w:rsidRPr="005A47BB" w:rsidRDefault="00EB6120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</w:t>
            </w:r>
            <w:r w:rsidR="00522DAA" w:rsidRPr="005A47BB">
              <w:rPr>
                <w:sz w:val="20"/>
                <w:szCs w:val="20"/>
                <w:lang w:val="en-US"/>
              </w:rPr>
              <w:t>4</w:t>
            </w:r>
            <w:r w:rsidRPr="005A47BB">
              <w:rPr>
                <w:sz w:val="20"/>
                <w:szCs w:val="20"/>
                <w:lang w:val="en-US"/>
              </w:rPr>
              <w:t>1.672</w:t>
            </w:r>
          </w:p>
        </w:tc>
        <w:tc>
          <w:tcPr>
            <w:tcW w:w="1350" w:type="dxa"/>
          </w:tcPr>
          <w:p w14:paraId="755EBEB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4EC775AE" w14:textId="48FA7326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hyperlink r:id="rId9" w:history="1">
              <w:r w:rsidRPr="005A47BB">
                <w:rPr>
                  <w:rStyle w:val="Hyperkobling"/>
                  <w:rFonts w:ascii="Open Sans" w:hAnsi="Open Sans" w:cs="Open Sans"/>
                  <w:color w:val="006DB4"/>
                  <w:sz w:val="20"/>
                  <w:szCs w:val="20"/>
                  <w:lang w:val="en-US"/>
                </w:rPr>
                <w:t>https://doi.org/10.3109/15376516.2012.759307</w:t>
              </w:r>
            </w:hyperlink>
          </w:p>
        </w:tc>
      </w:tr>
      <w:tr w:rsidR="005A47BB" w:rsidRPr="005A47BB" w14:paraId="70B85BFD" w14:textId="77777777" w:rsidTr="00D93D50">
        <w:tc>
          <w:tcPr>
            <w:tcW w:w="2421" w:type="dxa"/>
          </w:tcPr>
          <w:p w14:paraId="26AD36C6" w14:textId="42536472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Maximum velocity for enzymatic reaction with EH</w:t>
            </w:r>
          </w:p>
        </w:tc>
        <w:tc>
          <w:tcPr>
            <w:tcW w:w="1354" w:type="dxa"/>
          </w:tcPr>
          <w:p w14:paraId="5E1B230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V_max_EH</w:t>
            </w:r>
            <w:proofErr w:type="spellEnd"/>
          </w:p>
        </w:tc>
        <w:tc>
          <w:tcPr>
            <w:tcW w:w="1260" w:type="dxa"/>
          </w:tcPr>
          <w:p w14:paraId="521B4F8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350" w:type="dxa"/>
          </w:tcPr>
          <w:p w14:paraId="7CC6F0A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kg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-0.7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770AB46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092C665E" w14:textId="77777777" w:rsidTr="00D93D50">
        <w:tc>
          <w:tcPr>
            <w:tcW w:w="2421" w:type="dxa"/>
          </w:tcPr>
          <w:p w14:paraId="6BADE122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Km for Michaelis Menten Kinetics of EH</w:t>
            </w:r>
          </w:p>
        </w:tc>
        <w:tc>
          <w:tcPr>
            <w:tcW w:w="1354" w:type="dxa"/>
          </w:tcPr>
          <w:p w14:paraId="08A2C8A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KM_EH</w:t>
            </w:r>
          </w:p>
        </w:tc>
        <w:tc>
          <w:tcPr>
            <w:tcW w:w="1260" w:type="dxa"/>
          </w:tcPr>
          <w:p w14:paraId="67F9109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350" w:type="dxa"/>
          </w:tcPr>
          <w:p w14:paraId="58FDCA0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1B3CDE6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CA04CA" w14:paraId="5A4986A8" w14:textId="77777777" w:rsidTr="00D93D50">
        <w:tc>
          <w:tcPr>
            <w:tcW w:w="2421" w:type="dxa"/>
          </w:tcPr>
          <w:p w14:paraId="02786B7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AAMA</w:t>
            </w:r>
          </w:p>
        </w:tc>
        <w:tc>
          <w:tcPr>
            <w:tcW w:w="1354" w:type="dxa"/>
          </w:tcPr>
          <w:p w14:paraId="60BF156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k_exc_AAMA</w:t>
            </w:r>
            <w:proofErr w:type="spellEnd"/>
          </w:p>
        </w:tc>
        <w:tc>
          <w:tcPr>
            <w:tcW w:w="1260" w:type="dxa"/>
          </w:tcPr>
          <w:p w14:paraId="1DA62A6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 (Sweeney)</w:t>
            </w:r>
          </w:p>
          <w:p w14:paraId="0AB6860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174123C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0.049 (Kopp)</w:t>
            </w:r>
          </w:p>
        </w:tc>
        <w:tc>
          <w:tcPr>
            <w:tcW w:w="1350" w:type="dxa"/>
          </w:tcPr>
          <w:p w14:paraId="39070DB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EA71A8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Toxicokinetics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of acrylamide in rats and humans following single oral administration of low doses Kopp and </w:t>
            </w:r>
            <w:proofErr w:type="spellStart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Dekant</w:t>
            </w:r>
            <w:proofErr w:type="spellEnd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2009) </w:t>
            </w:r>
          </w:p>
          <w:p w14:paraId="4BB2559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Tabel3 gives coefficients of elimination. That is the excretion rate, or? </w:t>
            </w:r>
          </w:p>
          <w:p w14:paraId="138B18F7" w14:textId="77777777" w:rsidR="002546A2" w:rsidRPr="005A47BB" w:rsidRDefault="002546A2" w:rsidP="003773D9">
            <w:pPr>
              <w:outlineLvl w:val="0"/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48F4F4A1" w14:textId="77777777" w:rsidTr="00D93D50">
        <w:tc>
          <w:tcPr>
            <w:tcW w:w="2421" w:type="dxa"/>
          </w:tcPr>
          <w:p w14:paraId="51BFCD7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GAMA</w:t>
            </w:r>
          </w:p>
        </w:tc>
        <w:tc>
          <w:tcPr>
            <w:tcW w:w="1354" w:type="dxa"/>
          </w:tcPr>
          <w:p w14:paraId="4639764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k_exc_GAMA</w:t>
            </w:r>
            <w:proofErr w:type="spellEnd"/>
          </w:p>
        </w:tc>
        <w:tc>
          <w:tcPr>
            <w:tcW w:w="1260" w:type="dxa"/>
          </w:tcPr>
          <w:p w14:paraId="257ADF1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 (Sweeney)</w:t>
            </w:r>
          </w:p>
          <w:p w14:paraId="75CDBE7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0.027 (Kopp)</w:t>
            </w:r>
          </w:p>
        </w:tc>
        <w:tc>
          <w:tcPr>
            <w:tcW w:w="1350" w:type="dxa"/>
          </w:tcPr>
          <w:p w14:paraId="7110A2C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2641E4D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547B8B5B" w14:textId="77777777" w:rsidTr="00D93D50">
        <w:tc>
          <w:tcPr>
            <w:tcW w:w="2421" w:type="dxa"/>
          </w:tcPr>
          <w:p w14:paraId="7859AD3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GAOH</w:t>
            </w:r>
          </w:p>
        </w:tc>
        <w:tc>
          <w:tcPr>
            <w:tcW w:w="1354" w:type="dxa"/>
          </w:tcPr>
          <w:p w14:paraId="2357D47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k_exc_GAOH</w:t>
            </w:r>
            <w:proofErr w:type="spellEnd"/>
          </w:p>
        </w:tc>
        <w:tc>
          <w:tcPr>
            <w:tcW w:w="1260" w:type="dxa"/>
          </w:tcPr>
          <w:p w14:paraId="7B7E312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</w:t>
            </w:r>
          </w:p>
        </w:tc>
        <w:tc>
          <w:tcPr>
            <w:tcW w:w="1350" w:type="dxa"/>
          </w:tcPr>
          <w:p w14:paraId="33302B7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5A00319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5A47BB" w14:paraId="53C9741A" w14:textId="77777777" w:rsidTr="00D93D50">
        <w:tc>
          <w:tcPr>
            <w:tcW w:w="2421" w:type="dxa"/>
          </w:tcPr>
          <w:p w14:paraId="229DF48F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</w:t>
            </w:r>
          </w:p>
        </w:tc>
        <w:tc>
          <w:tcPr>
            <w:tcW w:w="1354" w:type="dxa"/>
          </w:tcPr>
          <w:p w14:paraId="20BBC4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proofErr w:type="spellStart"/>
            <w:r w:rsidRPr="005A47BB">
              <w:rPr>
                <w:sz w:val="20"/>
                <w:szCs w:val="20"/>
                <w:lang w:val="en-US"/>
              </w:rPr>
              <w:t>k_exc_GA</w:t>
            </w:r>
            <w:proofErr w:type="spellEnd"/>
          </w:p>
        </w:tc>
        <w:tc>
          <w:tcPr>
            <w:tcW w:w="1260" w:type="dxa"/>
          </w:tcPr>
          <w:p w14:paraId="5E7D992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2.48</w:t>
            </w:r>
          </w:p>
        </w:tc>
        <w:tc>
          <w:tcPr>
            <w:tcW w:w="1350" w:type="dxa"/>
          </w:tcPr>
          <w:p w14:paraId="136A233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2678" w:type="dxa"/>
          </w:tcPr>
          <w:p w14:paraId="69D60D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</w:tbl>
    <w:p w14:paraId="6A729AEF" w14:textId="77777777" w:rsidR="002546A2" w:rsidRPr="005A47BB" w:rsidRDefault="002546A2" w:rsidP="002546A2">
      <w:pPr>
        <w:rPr>
          <w:b/>
          <w:bCs/>
          <w:color w:val="FFC000" w:themeColor="accent4"/>
          <w:sz w:val="20"/>
          <w:szCs w:val="20"/>
          <w:lang w:val="en-US"/>
        </w:rPr>
      </w:pPr>
    </w:p>
    <w:sectPr w:rsidR="002546A2" w:rsidRPr="005A47BB" w:rsidSect="0064590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7AF4" w14:textId="77777777" w:rsidR="00B9261A" w:rsidRDefault="00B9261A" w:rsidP="00A94ED8">
      <w:pPr>
        <w:spacing w:after="0" w:line="240" w:lineRule="auto"/>
      </w:pPr>
      <w:r>
        <w:separator/>
      </w:r>
    </w:p>
  </w:endnote>
  <w:endnote w:type="continuationSeparator" w:id="0">
    <w:p w14:paraId="575D58B3" w14:textId="77777777" w:rsidR="00B9261A" w:rsidRDefault="00B9261A" w:rsidP="00A9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E10F" w14:textId="77777777" w:rsidR="00B9261A" w:rsidRDefault="00B9261A" w:rsidP="00A94ED8">
      <w:pPr>
        <w:spacing w:after="0" w:line="240" w:lineRule="auto"/>
      </w:pPr>
      <w:r>
        <w:separator/>
      </w:r>
    </w:p>
  </w:footnote>
  <w:footnote w:type="continuationSeparator" w:id="0">
    <w:p w14:paraId="64C18BDC" w14:textId="77777777" w:rsidR="00B9261A" w:rsidRDefault="00B9261A" w:rsidP="00A9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431"/>
    <w:multiLevelType w:val="hybridMultilevel"/>
    <w:tmpl w:val="5762B9BA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846"/>
    <w:multiLevelType w:val="hybridMultilevel"/>
    <w:tmpl w:val="A9467A80"/>
    <w:lvl w:ilvl="0" w:tplc="80C80EC2">
      <w:start w:val="1"/>
      <w:numFmt w:val="decimal"/>
      <w:lvlText w:val="%1"/>
      <w:lvlJc w:val="left"/>
      <w:pPr>
        <w:ind w:left="1080" w:hanging="360"/>
      </w:pPr>
      <w:rPr>
        <w:rFonts w:hint="default"/>
        <w:sz w:val="18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D466E"/>
    <w:multiLevelType w:val="hybridMultilevel"/>
    <w:tmpl w:val="D2EE8F6A"/>
    <w:lvl w:ilvl="0" w:tplc="12D4A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BDE"/>
    <w:multiLevelType w:val="hybridMultilevel"/>
    <w:tmpl w:val="704A4D2C"/>
    <w:lvl w:ilvl="0" w:tplc="C996F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C3E"/>
    <w:multiLevelType w:val="hybridMultilevel"/>
    <w:tmpl w:val="30C8AEDC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0EB0"/>
    <w:multiLevelType w:val="hybridMultilevel"/>
    <w:tmpl w:val="2B6E8E9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F2553D"/>
    <w:multiLevelType w:val="hybridMultilevel"/>
    <w:tmpl w:val="872ABD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173"/>
    <w:multiLevelType w:val="hybridMultilevel"/>
    <w:tmpl w:val="311C8A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B1890"/>
    <w:multiLevelType w:val="hybridMultilevel"/>
    <w:tmpl w:val="920A32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B99"/>
    <w:multiLevelType w:val="hybridMultilevel"/>
    <w:tmpl w:val="3D2E6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22F"/>
    <w:multiLevelType w:val="hybridMultilevel"/>
    <w:tmpl w:val="02549A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507F9"/>
    <w:multiLevelType w:val="hybridMultilevel"/>
    <w:tmpl w:val="0FE4DC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30D"/>
    <w:multiLevelType w:val="hybridMultilevel"/>
    <w:tmpl w:val="BD38A474"/>
    <w:lvl w:ilvl="0" w:tplc="91BC7E4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83512"/>
    <w:multiLevelType w:val="hybridMultilevel"/>
    <w:tmpl w:val="45E028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2187"/>
    <w:multiLevelType w:val="hybridMultilevel"/>
    <w:tmpl w:val="DF80E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66109"/>
    <w:multiLevelType w:val="hybridMultilevel"/>
    <w:tmpl w:val="BC626F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38734">
    <w:abstractNumId w:val="7"/>
  </w:num>
  <w:num w:numId="2" w16cid:durableId="1970932813">
    <w:abstractNumId w:val="14"/>
  </w:num>
  <w:num w:numId="3" w16cid:durableId="367223175">
    <w:abstractNumId w:val="15"/>
  </w:num>
  <w:num w:numId="4" w16cid:durableId="963269019">
    <w:abstractNumId w:val="12"/>
  </w:num>
  <w:num w:numId="5" w16cid:durableId="444613657">
    <w:abstractNumId w:val="3"/>
  </w:num>
  <w:num w:numId="6" w16cid:durableId="546380187">
    <w:abstractNumId w:val="4"/>
  </w:num>
  <w:num w:numId="7" w16cid:durableId="1917323486">
    <w:abstractNumId w:val="11"/>
  </w:num>
  <w:num w:numId="8" w16cid:durableId="1608535774">
    <w:abstractNumId w:val="10"/>
  </w:num>
  <w:num w:numId="9" w16cid:durableId="1132137010">
    <w:abstractNumId w:val="0"/>
  </w:num>
  <w:num w:numId="10" w16cid:durableId="1572422554">
    <w:abstractNumId w:val="5"/>
  </w:num>
  <w:num w:numId="11" w16cid:durableId="259535665">
    <w:abstractNumId w:val="6"/>
  </w:num>
  <w:num w:numId="12" w16cid:durableId="1978139969">
    <w:abstractNumId w:val="8"/>
  </w:num>
  <w:num w:numId="13" w16cid:durableId="277879540">
    <w:abstractNumId w:val="9"/>
  </w:num>
  <w:num w:numId="14" w16cid:durableId="1989048647">
    <w:abstractNumId w:val="13"/>
  </w:num>
  <w:num w:numId="15" w16cid:durableId="1840727995">
    <w:abstractNumId w:val="2"/>
  </w:num>
  <w:num w:numId="16" w16cid:durableId="54121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B"/>
    <w:rsid w:val="00013073"/>
    <w:rsid w:val="0001726D"/>
    <w:rsid w:val="00026E38"/>
    <w:rsid w:val="00045D6C"/>
    <w:rsid w:val="00052001"/>
    <w:rsid w:val="0005246B"/>
    <w:rsid w:val="000B64E8"/>
    <w:rsid w:val="000E4802"/>
    <w:rsid w:val="000F046E"/>
    <w:rsid w:val="000F5AD9"/>
    <w:rsid w:val="00113C04"/>
    <w:rsid w:val="0012268A"/>
    <w:rsid w:val="001B0356"/>
    <w:rsid w:val="001F5015"/>
    <w:rsid w:val="00203429"/>
    <w:rsid w:val="0020645D"/>
    <w:rsid w:val="0023243B"/>
    <w:rsid w:val="00237853"/>
    <w:rsid w:val="00247380"/>
    <w:rsid w:val="002546A2"/>
    <w:rsid w:val="002C531C"/>
    <w:rsid w:val="002E6EF8"/>
    <w:rsid w:val="002F776E"/>
    <w:rsid w:val="003729FB"/>
    <w:rsid w:val="003740F8"/>
    <w:rsid w:val="00381EAE"/>
    <w:rsid w:val="00385FC3"/>
    <w:rsid w:val="003977AF"/>
    <w:rsid w:val="003C0278"/>
    <w:rsid w:val="003E33BF"/>
    <w:rsid w:val="003F19AB"/>
    <w:rsid w:val="00442B6D"/>
    <w:rsid w:val="00446FC7"/>
    <w:rsid w:val="00462937"/>
    <w:rsid w:val="004764BB"/>
    <w:rsid w:val="00481FB6"/>
    <w:rsid w:val="004840EA"/>
    <w:rsid w:val="0049517A"/>
    <w:rsid w:val="004A72BB"/>
    <w:rsid w:val="004E0377"/>
    <w:rsid w:val="004F069C"/>
    <w:rsid w:val="00522DAA"/>
    <w:rsid w:val="005311EF"/>
    <w:rsid w:val="005441F9"/>
    <w:rsid w:val="00547684"/>
    <w:rsid w:val="0055285C"/>
    <w:rsid w:val="005955D4"/>
    <w:rsid w:val="005A2F87"/>
    <w:rsid w:val="005A47BB"/>
    <w:rsid w:val="005E2BCF"/>
    <w:rsid w:val="00604183"/>
    <w:rsid w:val="0064590B"/>
    <w:rsid w:val="006840A7"/>
    <w:rsid w:val="00684882"/>
    <w:rsid w:val="006A61FC"/>
    <w:rsid w:val="006D03DC"/>
    <w:rsid w:val="006F6EC1"/>
    <w:rsid w:val="0071215F"/>
    <w:rsid w:val="00723375"/>
    <w:rsid w:val="00726A91"/>
    <w:rsid w:val="0073679C"/>
    <w:rsid w:val="00751825"/>
    <w:rsid w:val="007706F4"/>
    <w:rsid w:val="00776F6D"/>
    <w:rsid w:val="007B4DAF"/>
    <w:rsid w:val="007D5CF0"/>
    <w:rsid w:val="007E214A"/>
    <w:rsid w:val="007E6DF2"/>
    <w:rsid w:val="007F2418"/>
    <w:rsid w:val="00825DF4"/>
    <w:rsid w:val="00856C2A"/>
    <w:rsid w:val="00861E53"/>
    <w:rsid w:val="00872F3E"/>
    <w:rsid w:val="00883C96"/>
    <w:rsid w:val="0089139E"/>
    <w:rsid w:val="008C59C7"/>
    <w:rsid w:val="008F21C5"/>
    <w:rsid w:val="009010B9"/>
    <w:rsid w:val="00921FD4"/>
    <w:rsid w:val="00927105"/>
    <w:rsid w:val="0093534D"/>
    <w:rsid w:val="009372BF"/>
    <w:rsid w:val="00987078"/>
    <w:rsid w:val="00990CF9"/>
    <w:rsid w:val="009A7CF2"/>
    <w:rsid w:val="009B79A7"/>
    <w:rsid w:val="009C19F4"/>
    <w:rsid w:val="009D25E9"/>
    <w:rsid w:val="009E5FD3"/>
    <w:rsid w:val="009F1631"/>
    <w:rsid w:val="00A00D85"/>
    <w:rsid w:val="00A104FD"/>
    <w:rsid w:val="00A170D4"/>
    <w:rsid w:val="00A75772"/>
    <w:rsid w:val="00A94184"/>
    <w:rsid w:val="00A94ED8"/>
    <w:rsid w:val="00AF325D"/>
    <w:rsid w:val="00B02D78"/>
    <w:rsid w:val="00B5588D"/>
    <w:rsid w:val="00B62CF0"/>
    <w:rsid w:val="00B873D7"/>
    <w:rsid w:val="00B9261A"/>
    <w:rsid w:val="00BC5FC9"/>
    <w:rsid w:val="00C06CBA"/>
    <w:rsid w:val="00C23256"/>
    <w:rsid w:val="00C749A6"/>
    <w:rsid w:val="00CA04CA"/>
    <w:rsid w:val="00CB7286"/>
    <w:rsid w:val="00CC196C"/>
    <w:rsid w:val="00CE7559"/>
    <w:rsid w:val="00D12A04"/>
    <w:rsid w:val="00D27ED4"/>
    <w:rsid w:val="00D34570"/>
    <w:rsid w:val="00D368FF"/>
    <w:rsid w:val="00D546AD"/>
    <w:rsid w:val="00D605AA"/>
    <w:rsid w:val="00D84B1F"/>
    <w:rsid w:val="00D91B38"/>
    <w:rsid w:val="00D93D50"/>
    <w:rsid w:val="00DF1C49"/>
    <w:rsid w:val="00E01835"/>
    <w:rsid w:val="00E01B17"/>
    <w:rsid w:val="00E11B7B"/>
    <w:rsid w:val="00E268BD"/>
    <w:rsid w:val="00E33D11"/>
    <w:rsid w:val="00E41C21"/>
    <w:rsid w:val="00E45687"/>
    <w:rsid w:val="00E468A5"/>
    <w:rsid w:val="00E81EDC"/>
    <w:rsid w:val="00E9747C"/>
    <w:rsid w:val="00EA29B1"/>
    <w:rsid w:val="00EA7E3A"/>
    <w:rsid w:val="00EB192A"/>
    <w:rsid w:val="00EB6120"/>
    <w:rsid w:val="00ED3EBF"/>
    <w:rsid w:val="00EE0F18"/>
    <w:rsid w:val="00EF04EE"/>
    <w:rsid w:val="00EF2CF5"/>
    <w:rsid w:val="00F03B0B"/>
    <w:rsid w:val="00F045C8"/>
    <w:rsid w:val="00F37089"/>
    <w:rsid w:val="00F63014"/>
    <w:rsid w:val="00F7369C"/>
    <w:rsid w:val="00F92D2F"/>
    <w:rsid w:val="00FA01EB"/>
    <w:rsid w:val="00FA1016"/>
    <w:rsid w:val="00FA4101"/>
    <w:rsid w:val="00FA5321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F023"/>
  <w15:chartTrackingRefBased/>
  <w15:docId w15:val="{173A3B78-4BCF-4F8A-B4F1-6B7D121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1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1215F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726A91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94ED8"/>
  </w:style>
  <w:style w:type="paragraph" w:styleId="Bunntekst">
    <w:name w:val="footer"/>
    <w:basedOn w:val="Normal"/>
    <w:link w:val="BunntekstTegn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94ED8"/>
  </w:style>
  <w:style w:type="character" w:styleId="Hyperkobling">
    <w:name w:val="Hyperlink"/>
    <w:basedOn w:val="Standardskriftforavsnitt"/>
    <w:uiPriority w:val="99"/>
    <w:unhideWhenUsed/>
    <w:rsid w:val="002546A2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170D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Bildetekst">
    <w:name w:val="caption"/>
    <w:basedOn w:val="Normal"/>
    <w:next w:val="Normal"/>
    <w:uiPriority w:val="35"/>
    <w:unhideWhenUsed/>
    <w:qFormat/>
    <w:rsid w:val="00F9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7E214A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7E214A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7E21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09/15376516.2012.7593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3109/15376516.2012.75930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D1B9-F4BE-444B-A8DF-79CD552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Fischer-Holzhausen (Innleid)</dc:creator>
  <cp:keywords/>
  <dc:description/>
  <cp:lastModifiedBy>Trine Husøy</cp:lastModifiedBy>
  <cp:revision>42</cp:revision>
  <dcterms:created xsi:type="dcterms:W3CDTF">2022-09-12T14:38:00Z</dcterms:created>
  <dcterms:modified xsi:type="dcterms:W3CDTF">2025-09-12T12:09:00Z</dcterms:modified>
</cp:coreProperties>
</file>