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32C29" w14:textId="016212BB" w:rsidR="00360F75" w:rsidRPr="00D95659" w:rsidRDefault="00D95659" w:rsidP="00D95659">
      <w:pPr>
        <w:jc w:val="center"/>
        <w:rPr>
          <w:sz w:val="32"/>
          <w:szCs w:val="32"/>
        </w:rPr>
      </w:pPr>
      <w:r w:rsidRPr="00D95659">
        <w:rPr>
          <w:sz w:val="32"/>
          <w:szCs w:val="32"/>
        </w:rPr>
        <w:t>Btvn1</w:t>
      </w:r>
    </w:p>
    <w:p w14:paraId="2EC32B41" w14:textId="77777777" w:rsidR="007351B9" w:rsidRPr="007351B9" w:rsidRDefault="007351B9" w:rsidP="007351B9">
      <w:pPr>
        <w:rPr>
          <w:rFonts w:asciiTheme="majorHAnsi" w:hAnsiTheme="majorHAnsi" w:cstheme="majorHAnsi"/>
          <w:sz w:val="28"/>
          <w:szCs w:val="28"/>
        </w:rPr>
      </w:pPr>
      <w:r w:rsidRPr="007351B9">
        <w:rPr>
          <w:rFonts w:asciiTheme="majorHAnsi" w:hAnsiTheme="majorHAnsi" w:cstheme="majorHAnsi"/>
          <w:sz w:val="28"/>
          <w:szCs w:val="28"/>
        </w:rPr>
        <w:t>Giải thích các thành phần chính:</w:t>
      </w:r>
    </w:p>
    <w:p w14:paraId="105F31CF" w14:textId="77777777" w:rsidR="007351B9" w:rsidRPr="007351B9" w:rsidRDefault="007351B9" w:rsidP="007351B9">
      <w:pPr>
        <w:numPr>
          <w:ilvl w:val="0"/>
          <w:numId w:val="1"/>
        </w:numPr>
        <w:rPr>
          <w:rFonts w:asciiTheme="majorHAnsi" w:hAnsiTheme="majorHAnsi" w:cstheme="majorHAnsi"/>
          <w:color w:val="EE0000"/>
          <w:sz w:val="28"/>
          <w:szCs w:val="28"/>
        </w:rPr>
      </w:pPr>
      <w:hyperlink r:id="rId5" w:tgtFrame="_blank" w:history="1"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Thanh Tiêu đề (</w:t>
        </w:r>
        <w:proofErr w:type="spellStart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Title</w:t>
        </w:r>
        <w:proofErr w:type="spellEnd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 xml:space="preserve"> </w:t>
        </w:r>
        <w:proofErr w:type="spellStart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Bar</w:t>
        </w:r>
        <w:proofErr w:type="spellEnd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)</w:t>
        </w:r>
      </w:hyperlink>
      <w:r w:rsidRPr="007351B9">
        <w:rPr>
          <w:rFonts w:asciiTheme="majorHAnsi" w:hAnsiTheme="majorHAnsi" w:cstheme="majorHAnsi"/>
          <w:b/>
          <w:bCs/>
          <w:color w:val="EE0000"/>
          <w:sz w:val="28"/>
          <w:szCs w:val="28"/>
        </w:rPr>
        <w:t>:</w:t>
      </w:r>
      <w:r w:rsidRPr="007351B9">
        <w:rPr>
          <w:rFonts w:asciiTheme="majorHAnsi" w:hAnsiTheme="majorHAnsi" w:cstheme="majorHAnsi"/>
          <w:color w:val="EE0000"/>
          <w:sz w:val="28"/>
          <w:szCs w:val="28"/>
        </w:rPr>
        <w:t> </w:t>
      </w:r>
    </w:p>
    <w:p w14:paraId="2F0699D5" w14:textId="77777777" w:rsidR="007351B9" w:rsidRPr="007351B9" w:rsidRDefault="007351B9" w:rsidP="007351B9">
      <w:pPr>
        <w:rPr>
          <w:rFonts w:asciiTheme="majorHAnsi" w:hAnsiTheme="majorHAnsi" w:cstheme="majorHAnsi"/>
          <w:color w:val="EE0000"/>
          <w:sz w:val="28"/>
          <w:szCs w:val="28"/>
        </w:rPr>
      </w:pPr>
      <w:r w:rsidRPr="007351B9">
        <w:rPr>
          <w:rFonts w:asciiTheme="majorHAnsi" w:hAnsiTheme="majorHAnsi" w:cstheme="majorHAnsi"/>
          <w:sz w:val="28"/>
          <w:szCs w:val="28"/>
        </w:rPr>
        <w:t>Nằm ở đầu cửa sổ, hiển thị tên của bài thuyết trình hiện tại và các nút thu nhỏ, phóng to, đóng.</w:t>
      </w:r>
    </w:p>
    <w:p w14:paraId="2B484CBC" w14:textId="77777777" w:rsidR="007351B9" w:rsidRPr="007351B9" w:rsidRDefault="007351B9" w:rsidP="007351B9">
      <w:pPr>
        <w:numPr>
          <w:ilvl w:val="0"/>
          <w:numId w:val="1"/>
        </w:numPr>
        <w:rPr>
          <w:rFonts w:asciiTheme="majorHAnsi" w:hAnsiTheme="majorHAnsi" w:cstheme="majorHAnsi"/>
          <w:color w:val="EE0000"/>
          <w:sz w:val="28"/>
          <w:szCs w:val="28"/>
        </w:rPr>
      </w:pPr>
      <w:proofErr w:type="spellStart"/>
      <w:r w:rsidRPr="007351B9">
        <w:rPr>
          <w:rFonts w:asciiTheme="majorHAnsi" w:hAnsiTheme="majorHAnsi" w:cstheme="majorHAnsi"/>
          <w:b/>
          <w:bCs/>
          <w:color w:val="EE0000"/>
          <w:sz w:val="28"/>
          <w:szCs w:val="28"/>
        </w:rPr>
        <w:t>Ribbon</w:t>
      </w:r>
      <w:proofErr w:type="spellEnd"/>
      <w:r w:rsidRPr="007351B9">
        <w:rPr>
          <w:rFonts w:asciiTheme="majorHAnsi" w:hAnsiTheme="majorHAnsi" w:cstheme="majorHAnsi"/>
          <w:b/>
          <w:bCs/>
          <w:color w:val="EE0000"/>
          <w:sz w:val="28"/>
          <w:szCs w:val="28"/>
        </w:rPr>
        <w:t>:</w:t>
      </w:r>
      <w:r w:rsidRPr="007351B9">
        <w:rPr>
          <w:rFonts w:asciiTheme="majorHAnsi" w:hAnsiTheme="majorHAnsi" w:cstheme="majorHAnsi"/>
          <w:color w:val="EE0000"/>
          <w:sz w:val="28"/>
          <w:szCs w:val="28"/>
        </w:rPr>
        <w:t> </w:t>
      </w:r>
    </w:p>
    <w:p w14:paraId="0FB47F4C" w14:textId="77777777" w:rsidR="007351B9" w:rsidRPr="007351B9" w:rsidRDefault="007351B9" w:rsidP="007351B9">
      <w:pPr>
        <w:rPr>
          <w:rFonts w:asciiTheme="majorHAnsi" w:hAnsiTheme="majorHAnsi" w:cstheme="majorHAnsi"/>
          <w:sz w:val="28"/>
          <w:szCs w:val="28"/>
        </w:rPr>
      </w:pPr>
      <w:r w:rsidRPr="007351B9">
        <w:rPr>
          <w:rFonts w:asciiTheme="majorHAnsi" w:hAnsiTheme="majorHAnsi" w:cstheme="majorHAnsi"/>
          <w:sz w:val="28"/>
          <w:szCs w:val="28"/>
        </w:rPr>
        <w:t xml:space="preserve">Dải băng lệnh lớn phía dưới Thanh Tiêu đề, chứa các thẻ (như </w:t>
      </w:r>
      <w:proofErr w:type="spellStart"/>
      <w:r w:rsidRPr="007351B9">
        <w:rPr>
          <w:rFonts w:asciiTheme="majorHAnsi" w:hAnsiTheme="majorHAnsi" w:cstheme="majorHAnsi"/>
          <w:sz w:val="28"/>
          <w:szCs w:val="28"/>
        </w:rPr>
        <w:t>Home</w:t>
      </w:r>
      <w:proofErr w:type="spellEnd"/>
      <w:r w:rsidRPr="007351B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351B9">
        <w:rPr>
          <w:rFonts w:asciiTheme="majorHAnsi" w:hAnsiTheme="majorHAnsi" w:cstheme="majorHAnsi"/>
          <w:sz w:val="28"/>
          <w:szCs w:val="28"/>
        </w:rPr>
        <w:t>Insert</w:t>
      </w:r>
      <w:proofErr w:type="spellEnd"/>
      <w:r w:rsidRPr="007351B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351B9">
        <w:rPr>
          <w:rFonts w:asciiTheme="majorHAnsi" w:hAnsiTheme="majorHAnsi" w:cstheme="majorHAnsi"/>
          <w:sz w:val="28"/>
          <w:szCs w:val="28"/>
        </w:rPr>
        <w:t>Design</w:t>
      </w:r>
      <w:proofErr w:type="spellEnd"/>
      <w:r w:rsidRPr="007351B9">
        <w:rPr>
          <w:rFonts w:asciiTheme="majorHAnsi" w:hAnsiTheme="majorHAnsi" w:cstheme="majorHAnsi"/>
          <w:sz w:val="28"/>
          <w:szCs w:val="28"/>
        </w:rPr>
        <w:t>) và nhóm các lệnh liên quan đến việc tạo và chỉnh sửa nội dung.</w:t>
      </w:r>
    </w:p>
    <w:p w14:paraId="1A844687" w14:textId="77777777" w:rsidR="007351B9" w:rsidRPr="007351B9" w:rsidRDefault="007351B9" w:rsidP="007351B9">
      <w:pPr>
        <w:numPr>
          <w:ilvl w:val="0"/>
          <w:numId w:val="1"/>
        </w:numPr>
        <w:rPr>
          <w:rFonts w:asciiTheme="majorHAnsi" w:hAnsiTheme="majorHAnsi" w:cstheme="majorHAnsi"/>
          <w:color w:val="EE0000"/>
          <w:sz w:val="28"/>
          <w:szCs w:val="28"/>
        </w:rPr>
      </w:pPr>
      <w:r w:rsidRPr="007351B9">
        <w:rPr>
          <w:rFonts w:asciiTheme="majorHAnsi" w:hAnsiTheme="majorHAnsi" w:cstheme="majorHAnsi"/>
          <w:b/>
          <w:bCs/>
          <w:color w:val="EE0000"/>
          <w:sz w:val="28"/>
          <w:szCs w:val="28"/>
        </w:rPr>
        <w:t xml:space="preserve">Thẻ </w:t>
      </w:r>
      <w:proofErr w:type="spellStart"/>
      <w:r w:rsidRPr="007351B9">
        <w:rPr>
          <w:rFonts w:asciiTheme="majorHAnsi" w:hAnsiTheme="majorHAnsi" w:cstheme="majorHAnsi"/>
          <w:b/>
          <w:bCs/>
          <w:color w:val="EE0000"/>
          <w:sz w:val="28"/>
          <w:szCs w:val="28"/>
        </w:rPr>
        <w:t>Slide</w:t>
      </w:r>
      <w:proofErr w:type="spellEnd"/>
      <w:r w:rsidRPr="007351B9">
        <w:rPr>
          <w:rFonts w:asciiTheme="majorHAnsi" w:hAnsiTheme="majorHAnsi" w:cstheme="majorHAnsi"/>
          <w:b/>
          <w:bCs/>
          <w:color w:val="EE0000"/>
          <w:sz w:val="28"/>
          <w:szCs w:val="28"/>
        </w:rPr>
        <w:t>:</w:t>
      </w:r>
      <w:r w:rsidRPr="007351B9">
        <w:rPr>
          <w:rFonts w:asciiTheme="majorHAnsi" w:hAnsiTheme="majorHAnsi" w:cstheme="majorHAnsi"/>
          <w:color w:val="EE0000"/>
          <w:sz w:val="28"/>
          <w:szCs w:val="28"/>
        </w:rPr>
        <w:t> </w:t>
      </w:r>
    </w:p>
    <w:p w14:paraId="5F925A32" w14:textId="77777777" w:rsidR="007351B9" w:rsidRPr="007351B9" w:rsidRDefault="007351B9" w:rsidP="007351B9">
      <w:pPr>
        <w:rPr>
          <w:rFonts w:asciiTheme="majorHAnsi" w:hAnsiTheme="majorHAnsi" w:cstheme="majorHAnsi"/>
          <w:sz w:val="28"/>
          <w:szCs w:val="28"/>
        </w:rPr>
      </w:pPr>
      <w:r w:rsidRPr="007351B9">
        <w:rPr>
          <w:rFonts w:asciiTheme="majorHAnsi" w:hAnsiTheme="majorHAnsi" w:cstheme="majorHAnsi"/>
          <w:sz w:val="28"/>
          <w:szCs w:val="28"/>
        </w:rPr>
        <w:t xml:space="preserve">Một khu vực bên trái giao diện, hiển thị các </w:t>
      </w:r>
      <w:proofErr w:type="spellStart"/>
      <w:r w:rsidRPr="007351B9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7351B9">
        <w:rPr>
          <w:rFonts w:asciiTheme="majorHAnsi" w:hAnsiTheme="majorHAnsi" w:cstheme="majorHAnsi"/>
          <w:sz w:val="28"/>
          <w:szCs w:val="28"/>
        </w:rPr>
        <w:t xml:space="preserve"> dưới dạng các hình thu nhỏ. Bạn có thể nhấp vào một thẻ </w:t>
      </w:r>
      <w:proofErr w:type="spellStart"/>
      <w:r w:rsidRPr="007351B9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7351B9">
        <w:rPr>
          <w:rFonts w:asciiTheme="majorHAnsi" w:hAnsiTheme="majorHAnsi" w:cstheme="majorHAnsi"/>
          <w:sz w:val="28"/>
          <w:szCs w:val="28"/>
        </w:rPr>
        <w:t xml:space="preserve"> để chuyển đến </w:t>
      </w:r>
      <w:proofErr w:type="spellStart"/>
      <w:r w:rsidRPr="007351B9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7351B9">
        <w:rPr>
          <w:rFonts w:asciiTheme="majorHAnsi" w:hAnsiTheme="majorHAnsi" w:cstheme="majorHAnsi"/>
          <w:sz w:val="28"/>
          <w:szCs w:val="28"/>
        </w:rPr>
        <w:t xml:space="preserve"> đó trong khu vực soạn thảo.</w:t>
      </w:r>
    </w:p>
    <w:p w14:paraId="0C9B1000" w14:textId="77777777" w:rsidR="007351B9" w:rsidRPr="007351B9" w:rsidRDefault="007351B9" w:rsidP="007351B9">
      <w:pPr>
        <w:numPr>
          <w:ilvl w:val="0"/>
          <w:numId w:val="1"/>
        </w:numPr>
        <w:rPr>
          <w:rFonts w:asciiTheme="majorHAnsi" w:hAnsiTheme="majorHAnsi" w:cstheme="majorHAnsi"/>
          <w:color w:val="EE0000"/>
          <w:sz w:val="28"/>
          <w:szCs w:val="28"/>
        </w:rPr>
      </w:pPr>
      <w:hyperlink r:id="rId6" w:tgtFrame="_blank" w:history="1"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Khu vực Soạn thảo (</w:t>
        </w:r>
        <w:proofErr w:type="spellStart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Slide</w:t>
        </w:r>
        <w:proofErr w:type="spellEnd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 xml:space="preserve"> </w:t>
        </w:r>
        <w:proofErr w:type="spellStart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Pane</w:t>
        </w:r>
        <w:proofErr w:type="spellEnd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/</w:t>
        </w:r>
        <w:proofErr w:type="spellStart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Workspace</w:t>
        </w:r>
        <w:proofErr w:type="spellEnd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)</w:t>
        </w:r>
      </w:hyperlink>
      <w:r w:rsidRPr="007351B9">
        <w:rPr>
          <w:rFonts w:asciiTheme="majorHAnsi" w:hAnsiTheme="majorHAnsi" w:cstheme="majorHAnsi"/>
          <w:b/>
          <w:bCs/>
          <w:color w:val="EE0000"/>
          <w:sz w:val="28"/>
          <w:szCs w:val="28"/>
        </w:rPr>
        <w:t>:</w:t>
      </w:r>
      <w:r w:rsidRPr="007351B9">
        <w:rPr>
          <w:rFonts w:asciiTheme="majorHAnsi" w:hAnsiTheme="majorHAnsi" w:cstheme="majorHAnsi"/>
          <w:color w:val="EE0000"/>
          <w:sz w:val="28"/>
          <w:szCs w:val="28"/>
        </w:rPr>
        <w:t> </w:t>
      </w:r>
    </w:p>
    <w:p w14:paraId="33C18FB1" w14:textId="77777777" w:rsidR="007351B9" w:rsidRPr="007351B9" w:rsidRDefault="007351B9" w:rsidP="007351B9">
      <w:pPr>
        <w:rPr>
          <w:rFonts w:asciiTheme="majorHAnsi" w:hAnsiTheme="majorHAnsi" w:cstheme="majorHAnsi"/>
          <w:sz w:val="28"/>
          <w:szCs w:val="28"/>
        </w:rPr>
      </w:pPr>
      <w:r w:rsidRPr="007351B9">
        <w:rPr>
          <w:rFonts w:asciiTheme="majorHAnsi" w:hAnsiTheme="majorHAnsi" w:cstheme="majorHAnsi"/>
          <w:sz w:val="28"/>
          <w:szCs w:val="28"/>
        </w:rPr>
        <w:t xml:space="preserve">Vùng trung tâm lớn nhất của màn hình, nơi bạn nhập và chỉnh sửa văn bản, hình ảnh, và các đối tượng khác trên </w:t>
      </w:r>
      <w:proofErr w:type="spellStart"/>
      <w:r w:rsidRPr="007351B9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7351B9">
        <w:rPr>
          <w:rFonts w:asciiTheme="majorHAnsi" w:hAnsiTheme="majorHAnsi" w:cstheme="majorHAnsi"/>
          <w:sz w:val="28"/>
          <w:szCs w:val="28"/>
        </w:rPr>
        <w:t xml:space="preserve"> hiện tại.</w:t>
      </w:r>
    </w:p>
    <w:p w14:paraId="23B23BEA" w14:textId="77777777" w:rsidR="007351B9" w:rsidRPr="007351B9" w:rsidRDefault="007351B9" w:rsidP="007351B9">
      <w:pPr>
        <w:numPr>
          <w:ilvl w:val="0"/>
          <w:numId w:val="1"/>
        </w:numPr>
        <w:rPr>
          <w:rFonts w:asciiTheme="majorHAnsi" w:hAnsiTheme="majorHAnsi" w:cstheme="majorHAnsi"/>
          <w:color w:val="EE0000"/>
          <w:sz w:val="28"/>
          <w:szCs w:val="28"/>
        </w:rPr>
      </w:pPr>
      <w:hyperlink r:id="rId7" w:tgtFrame="_blank" w:history="1"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Thanh công cụ truy cập nhanh (</w:t>
        </w:r>
        <w:proofErr w:type="spellStart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Quick</w:t>
        </w:r>
        <w:proofErr w:type="spellEnd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 xml:space="preserve"> Access </w:t>
        </w:r>
        <w:proofErr w:type="spellStart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Toolbar</w:t>
        </w:r>
        <w:proofErr w:type="spellEnd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)</w:t>
        </w:r>
      </w:hyperlink>
      <w:r w:rsidRPr="007351B9">
        <w:rPr>
          <w:rFonts w:asciiTheme="majorHAnsi" w:hAnsiTheme="majorHAnsi" w:cstheme="majorHAnsi"/>
          <w:b/>
          <w:bCs/>
          <w:color w:val="EE0000"/>
          <w:sz w:val="28"/>
          <w:szCs w:val="28"/>
        </w:rPr>
        <w:t>:</w:t>
      </w:r>
      <w:r w:rsidRPr="007351B9">
        <w:rPr>
          <w:rFonts w:asciiTheme="majorHAnsi" w:hAnsiTheme="majorHAnsi" w:cstheme="majorHAnsi"/>
          <w:color w:val="EE0000"/>
          <w:sz w:val="28"/>
          <w:szCs w:val="28"/>
        </w:rPr>
        <w:t> </w:t>
      </w:r>
    </w:p>
    <w:p w14:paraId="07B145D8" w14:textId="77777777" w:rsidR="007351B9" w:rsidRPr="007351B9" w:rsidRDefault="007351B9" w:rsidP="007351B9">
      <w:pPr>
        <w:rPr>
          <w:rFonts w:asciiTheme="majorHAnsi" w:hAnsiTheme="majorHAnsi" w:cstheme="majorHAnsi"/>
          <w:sz w:val="28"/>
          <w:szCs w:val="28"/>
        </w:rPr>
      </w:pPr>
      <w:r w:rsidRPr="007351B9">
        <w:rPr>
          <w:rFonts w:asciiTheme="majorHAnsi" w:hAnsiTheme="majorHAnsi" w:cstheme="majorHAnsi"/>
          <w:sz w:val="28"/>
          <w:szCs w:val="28"/>
        </w:rPr>
        <w:t xml:space="preserve">Nằm phía trên cùng của cửa sổ (thường ở bên trái của </w:t>
      </w:r>
      <w:proofErr w:type="spellStart"/>
      <w:r w:rsidRPr="007351B9">
        <w:rPr>
          <w:rFonts w:asciiTheme="majorHAnsi" w:hAnsiTheme="majorHAnsi" w:cstheme="majorHAnsi"/>
          <w:sz w:val="28"/>
          <w:szCs w:val="28"/>
        </w:rPr>
        <w:t>Ribbon</w:t>
      </w:r>
      <w:proofErr w:type="spellEnd"/>
      <w:r w:rsidRPr="007351B9">
        <w:rPr>
          <w:rFonts w:asciiTheme="majorHAnsi" w:hAnsiTheme="majorHAnsi" w:cstheme="majorHAnsi"/>
          <w:sz w:val="28"/>
          <w:szCs w:val="28"/>
        </w:rPr>
        <w:t>), cho phép bạn truy cập nhanh các lệnh thường dùng như Lưu, Hoàn tác, Làm lại.</w:t>
      </w:r>
    </w:p>
    <w:p w14:paraId="3C839DDD" w14:textId="77777777" w:rsidR="007351B9" w:rsidRDefault="007351B9" w:rsidP="007351B9">
      <w:pPr>
        <w:numPr>
          <w:ilvl w:val="0"/>
          <w:numId w:val="1"/>
        </w:numPr>
        <w:rPr>
          <w:rFonts w:asciiTheme="majorHAnsi" w:hAnsiTheme="majorHAnsi" w:cstheme="majorHAnsi"/>
          <w:color w:val="EE0000"/>
          <w:sz w:val="28"/>
          <w:szCs w:val="28"/>
        </w:rPr>
      </w:pPr>
      <w:hyperlink r:id="rId8" w:tgtFrame="_blank" w:history="1"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Thanh trạng thái (</w:t>
        </w:r>
        <w:proofErr w:type="spellStart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Status</w:t>
        </w:r>
        <w:proofErr w:type="spellEnd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 xml:space="preserve"> </w:t>
        </w:r>
        <w:proofErr w:type="spellStart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Bar</w:t>
        </w:r>
        <w:proofErr w:type="spellEnd"/>
        <w:r w:rsidRPr="007351B9">
          <w:rPr>
            <w:rStyle w:val="Siuktni"/>
            <w:rFonts w:asciiTheme="majorHAnsi" w:hAnsiTheme="majorHAnsi" w:cstheme="majorHAnsi"/>
            <w:b/>
            <w:bCs/>
            <w:color w:val="EE0000"/>
            <w:sz w:val="28"/>
            <w:szCs w:val="28"/>
          </w:rPr>
          <w:t>)</w:t>
        </w:r>
      </w:hyperlink>
      <w:r w:rsidRPr="007351B9">
        <w:rPr>
          <w:rFonts w:asciiTheme="majorHAnsi" w:hAnsiTheme="majorHAnsi" w:cstheme="majorHAnsi"/>
          <w:b/>
          <w:bCs/>
          <w:color w:val="EE0000"/>
          <w:sz w:val="28"/>
          <w:szCs w:val="28"/>
        </w:rPr>
        <w:t>:</w:t>
      </w:r>
      <w:r w:rsidRPr="007351B9">
        <w:rPr>
          <w:rFonts w:asciiTheme="majorHAnsi" w:hAnsiTheme="majorHAnsi" w:cstheme="majorHAnsi"/>
          <w:color w:val="EE0000"/>
          <w:sz w:val="28"/>
          <w:szCs w:val="28"/>
        </w:rPr>
        <w:t> </w:t>
      </w:r>
    </w:p>
    <w:p w14:paraId="11DFDC73" w14:textId="77777777" w:rsidR="007351B9" w:rsidRPr="007351B9" w:rsidRDefault="007351B9" w:rsidP="00D95659">
      <w:pPr>
        <w:rPr>
          <w:rFonts w:asciiTheme="majorHAnsi" w:hAnsiTheme="majorHAnsi" w:cstheme="majorHAnsi"/>
          <w:color w:val="EE0000"/>
          <w:sz w:val="28"/>
          <w:szCs w:val="28"/>
        </w:rPr>
      </w:pPr>
      <w:r w:rsidRPr="007351B9">
        <w:rPr>
          <w:rFonts w:asciiTheme="majorHAnsi" w:hAnsiTheme="majorHAnsi" w:cstheme="majorHAnsi"/>
          <w:sz w:val="28"/>
          <w:szCs w:val="28"/>
        </w:rPr>
        <w:t xml:space="preserve">Nằm ở cuối cửa sổ, hiển thị thông tin như số </w:t>
      </w:r>
      <w:proofErr w:type="spellStart"/>
      <w:r w:rsidRPr="007351B9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7351B9">
        <w:rPr>
          <w:rFonts w:asciiTheme="majorHAnsi" w:hAnsiTheme="majorHAnsi" w:cstheme="majorHAnsi"/>
          <w:sz w:val="28"/>
          <w:szCs w:val="28"/>
        </w:rPr>
        <w:t>, ngôn ngữ, chế độ xem (</w:t>
      </w:r>
      <w:proofErr w:type="spellStart"/>
      <w:r w:rsidRPr="007351B9">
        <w:rPr>
          <w:rFonts w:asciiTheme="majorHAnsi" w:hAnsiTheme="majorHAnsi" w:cstheme="majorHAnsi"/>
          <w:sz w:val="28"/>
          <w:szCs w:val="28"/>
        </w:rPr>
        <w:t>Normal</w:t>
      </w:r>
      <w:proofErr w:type="spellEnd"/>
      <w:r w:rsidRPr="007351B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351B9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7351B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351B9">
        <w:rPr>
          <w:rFonts w:asciiTheme="majorHAnsi" w:hAnsiTheme="majorHAnsi" w:cstheme="majorHAnsi"/>
          <w:sz w:val="28"/>
          <w:szCs w:val="28"/>
        </w:rPr>
        <w:t>Sorter</w:t>
      </w:r>
      <w:proofErr w:type="spellEnd"/>
      <w:r w:rsidRPr="007351B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351B9">
        <w:rPr>
          <w:rFonts w:asciiTheme="majorHAnsi" w:hAnsiTheme="majorHAnsi" w:cstheme="majorHAnsi"/>
          <w:sz w:val="28"/>
          <w:szCs w:val="28"/>
        </w:rPr>
        <w:t>Reading</w:t>
      </w:r>
      <w:proofErr w:type="spellEnd"/>
      <w:r w:rsidRPr="007351B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351B9">
        <w:rPr>
          <w:rFonts w:asciiTheme="majorHAnsi" w:hAnsiTheme="majorHAnsi" w:cstheme="majorHAnsi"/>
          <w:sz w:val="28"/>
          <w:szCs w:val="28"/>
        </w:rPr>
        <w:t>View</w:t>
      </w:r>
      <w:proofErr w:type="spellEnd"/>
      <w:r w:rsidRPr="007351B9">
        <w:rPr>
          <w:rFonts w:asciiTheme="majorHAnsi" w:hAnsiTheme="majorHAnsi" w:cstheme="majorHAnsi"/>
          <w:sz w:val="28"/>
          <w:szCs w:val="28"/>
        </w:rPr>
        <w:t xml:space="preserve">) và các nút điều chỉnh độ phóng đại của </w:t>
      </w:r>
      <w:proofErr w:type="spellStart"/>
      <w:r w:rsidRPr="007351B9">
        <w:rPr>
          <w:rFonts w:asciiTheme="majorHAnsi" w:hAnsiTheme="majorHAnsi" w:cstheme="majorHAnsi"/>
          <w:sz w:val="28"/>
          <w:szCs w:val="28"/>
        </w:rPr>
        <w:t>slide</w:t>
      </w:r>
      <w:proofErr w:type="spellEnd"/>
      <w:r w:rsidRPr="007351B9">
        <w:rPr>
          <w:rFonts w:asciiTheme="majorHAnsi" w:hAnsiTheme="majorHAnsi" w:cstheme="majorHAnsi"/>
          <w:sz w:val="28"/>
          <w:szCs w:val="28"/>
        </w:rPr>
        <w:t>. </w:t>
      </w:r>
    </w:p>
    <w:p w14:paraId="44AB5C20" w14:textId="50393BD5" w:rsidR="00F23FAB" w:rsidRDefault="007351B9">
      <w:r>
        <w:rPr>
          <w:noProof/>
        </w:rPr>
        <w:lastRenderedPageBreak/>
        <w:drawing>
          <wp:inline distT="0" distB="0" distL="0" distR="0" wp14:anchorId="3EB9374A" wp14:editId="3F9B2403">
            <wp:extent cx="5731510" cy="3055620"/>
            <wp:effectExtent l="0" t="0" r="2540" b="0"/>
            <wp:docPr id="20774267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26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B2CE1"/>
    <w:multiLevelType w:val="multilevel"/>
    <w:tmpl w:val="F50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77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AB"/>
    <w:rsid w:val="00147E56"/>
    <w:rsid w:val="00360F75"/>
    <w:rsid w:val="00403C96"/>
    <w:rsid w:val="007351B9"/>
    <w:rsid w:val="00B12550"/>
    <w:rsid w:val="00D95659"/>
    <w:rsid w:val="00F23FAB"/>
    <w:rsid w:val="00F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01314"/>
  <w15:chartTrackingRefBased/>
  <w15:docId w15:val="{3E054ED0-FDD5-4E30-86A0-584F7C47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2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2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23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2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23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23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2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2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2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23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23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23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23FAB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23FAB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23FA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23FA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23FA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23FA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2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2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2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2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2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23FA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23FA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23FA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23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23FA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23FAB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7351B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35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s=0&amp;sca_esv=6d563ea56f909c92&amp;sxsrf=AE3TifOOXidwncu_eFFUp7q42DorJ1RNlw%3A1759192167276&amp;q=Thanh+tr%E1%BA%A1ng+th%C3%A1i+%28Status+Bar%29&amp;sa=X&amp;ved=2ahUKEwjU04nBnf-PAxXjm68BHRArBy8QxccNegQILxAB&amp;mstk=AUtExfDEQz84ZzxRdZnnfzyGgPhP4QHR45kltUBqX66P98H_u53R7mn9yYbMN7OV_aslnb9HOQsHrjlSIjB8aeqcwkTO9dl7ZBUS93FSU7WEj_ScpAS6st6pvnvYdcpnPVjIy-BTHVnXGmqC1Kv1Tfwt-_U_2pP_CGNwbe0Wof6ErSNWTwy8pvLNpLhlPxuUNMPqu8heqRfRMfphQrlZut28umOW4AEBEhQv4jaWufbRTnXs5LmgQtPz1LYKdRhui-WV9H2EufcF4_JvSwuD3g6FaJgc&amp;csui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s=0&amp;sca_esv=6d563ea56f909c92&amp;sxsrf=AE3TifOOXidwncu_eFFUp7q42DorJ1RNlw%3A1759192167276&amp;q=Thanh+c%C3%B4ng+c%E1%BB%A5+truy+c%E1%BA%ADp+nhanh+%28Quick+Access+Toolbar%29&amp;sa=X&amp;ved=2ahUKEwjU04nBnf-PAxXjm68BHRArBy8QxccNegQILRAB&amp;mstk=AUtExfDEQz84ZzxRdZnnfzyGgPhP4QHR45kltUBqX66P98H_u53R7mn9yYbMN7OV_aslnb9HOQsHrjlSIjB8aeqcwkTO9dl7ZBUS93FSU7WEj_ScpAS6st6pvnvYdcpnPVjIy-BTHVnXGmqC1Kv1Tfwt-_U_2pP_CGNwbe0Wof6ErSNWTwy8pvLNpLhlPxuUNMPqu8heqRfRMfphQrlZut28umOW4AEBEhQv4jaWufbRTnXs5LmgQtPz1LYKdRhui-WV9H2EufcF4_JvSwuD3g6FaJgc&amp;csui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s=0&amp;sca_esv=6d563ea56f909c92&amp;sxsrf=AE3TifOOXidwncu_eFFUp7q42DorJ1RNlw%3A1759192167276&amp;q=Khu+v%E1%BB%B1c+So%E1%BA%A1n+th%E1%BA%A3o+%28Slide+Pane%2FWorkspace%29&amp;sa=X&amp;ved=2ahUKEwjU04nBnf-PAxXjm68BHRArBy8QxccNegQIMRAB&amp;mstk=AUtExfDEQz84ZzxRdZnnfzyGgPhP4QHR45kltUBqX66P98H_u53R7mn9yYbMN7OV_aslnb9HOQsHrjlSIjB8aeqcwkTO9dl7ZBUS93FSU7WEj_ScpAS6st6pvnvYdcpnPVjIy-BTHVnXGmqC1Kv1Tfwt-_U_2pP_CGNwbe0Wof6ErSNWTwy8pvLNpLhlPxuUNMPqu8heqRfRMfphQrlZut28umOW4AEBEhQv4jaWufbRTnXs5LmgQtPz1LYKdRhui-WV9H2EufcF4_JvSwuD3g6FaJgc&amp;csui=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cs=0&amp;sca_esv=6d563ea56f909c92&amp;sxsrf=AE3TifOOXidwncu_eFFUp7q42DorJ1RNlw%3A1759192167276&amp;q=Thanh+Ti%C3%AAu+%C4%91%E1%BB%81+%28Title+Bar%29&amp;sa=X&amp;ved=2ahUKEwjU04nBnf-PAxXjm68BHRArBy8QxccNegQIKhAB&amp;mstk=AUtExfDEQz84ZzxRdZnnfzyGgPhP4QHR45kltUBqX66P98H_u53R7mn9yYbMN7OV_aslnb9HOQsHrjlSIjB8aeqcwkTO9dl7ZBUS93FSU7WEj_ScpAS6st6pvnvYdcpnPVjIy-BTHVnXGmqC1Kv1Tfwt-_U_2pP_CGNwbe0Wof6ErSNWTwy8pvLNpLhlPxuUNMPqu8heqRfRMfphQrlZut28umOW4AEBEhQv4jaWufbRTnXs5LmgQtPz1LYKdRhui-WV9H2EufcF4_JvSwuD3g6FaJgc&amp;csui=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Tiến</dc:creator>
  <cp:keywords/>
  <dc:description/>
  <cp:lastModifiedBy>Nam Tiến</cp:lastModifiedBy>
  <cp:revision>1</cp:revision>
  <dcterms:created xsi:type="dcterms:W3CDTF">2025-09-30T00:37:00Z</dcterms:created>
  <dcterms:modified xsi:type="dcterms:W3CDTF">2025-09-30T00:44:00Z</dcterms:modified>
</cp:coreProperties>
</file>