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5F07B" w14:textId="77777777" w:rsidR="001F5250" w:rsidRPr="001F5250" w:rsidRDefault="001F5250" w:rsidP="001F5250">
      <w:pPr>
        <w:rPr>
          <w:b/>
          <w:bCs/>
        </w:rPr>
      </w:pPr>
      <w:r w:rsidRPr="001F5250">
        <w:rPr>
          <w:b/>
          <w:bCs/>
        </w:rPr>
        <w:t>Nhiệm vụ 1: Phân tích hiện trạng hoạt động của nhóm</w:t>
      </w:r>
    </w:p>
    <w:p w14:paraId="00D7639F" w14:textId="77777777" w:rsidR="001F5250" w:rsidRPr="001F5250" w:rsidRDefault="001F5250" w:rsidP="001F5250">
      <w:r w:rsidRPr="001F5250">
        <w:rPr>
          <w:b/>
          <w:bCs/>
        </w:rPr>
        <w:t xml:space="preserve">1.1. Phân biệt </w:t>
      </w:r>
      <w:proofErr w:type="spellStart"/>
      <w:r w:rsidRPr="001F5250">
        <w:rPr>
          <w:b/>
          <w:bCs/>
        </w:rPr>
        <w:t>Group</w:t>
      </w:r>
      <w:proofErr w:type="spellEnd"/>
      <w:r w:rsidRPr="001F5250">
        <w:rPr>
          <w:b/>
          <w:bCs/>
        </w:rPr>
        <w:t xml:space="preserve"> (Nhóm) và </w:t>
      </w:r>
      <w:proofErr w:type="spellStart"/>
      <w:r w:rsidRPr="001F5250">
        <w:rPr>
          <w:b/>
          <w:bCs/>
        </w:rPr>
        <w:t>Team</w:t>
      </w:r>
      <w:proofErr w:type="spellEnd"/>
      <w:r w:rsidRPr="001F5250">
        <w:rPr>
          <w:b/>
          <w:bCs/>
        </w:rPr>
        <w:t xml:space="preserve"> (Đội/Nhóm làm việc hiệu quả)</w:t>
      </w:r>
    </w:p>
    <w:p w14:paraId="6215826F" w14:textId="77777777" w:rsidR="001F5250" w:rsidRPr="001F5250" w:rsidRDefault="001F5250" w:rsidP="001F5250">
      <w:r w:rsidRPr="001F5250">
        <w:t xml:space="preserve">Hiện tại, tập thể này đang hoạt động dưới hình thức </w:t>
      </w:r>
      <w:proofErr w:type="spellStart"/>
      <w:r w:rsidRPr="001F5250">
        <w:rPr>
          <w:b/>
          <w:bCs/>
        </w:rPr>
        <w:t>Group</w:t>
      </w:r>
      <w:proofErr w:type="spellEnd"/>
      <w:r w:rsidRPr="001F5250">
        <w:rPr>
          <w:b/>
          <w:bCs/>
        </w:rPr>
        <w:t xml:space="preserve"> (Nhóm làm việc đơn thuần)</w:t>
      </w:r>
      <w:r w:rsidRPr="001F5250">
        <w:t xml:space="preserve"> chứ chưa phải là một </w:t>
      </w:r>
      <w:proofErr w:type="spellStart"/>
      <w:r w:rsidRPr="001F5250">
        <w:t>Team</w:t>
      </w:r>
      <w:proofErr w:type="spellEnd"/>
      <w:r w:rsidRPr="001F5250">
        <w:t xml:space="preserve"> (Đội ngũ). Trong một </w:t>
      </w:r>
      <w:proofErr w:type="spellStart"/>
      <w:r w:rsidRPr="001F5250">
        <w:t>Group</w:t>
      </w:r>
      <w:proofErr w:type="spellEnd"/>
      <w:r w:rsidRPr="001F5250">
        <w:t>, các cá nhân làm việc cùng nhau nhưng mục tiêu cá nhân vẫn lớn hơn mục tiêu chung, thiếu sự cộng hưởng và tính trách nhiệm tập thể.</w:t>
      </w:r>
    </w:p>
    <w:p w14:paraId="6E39B497" w14:textId="77777777" w:rsidR="001F5250" w:rsidRPr="001F5250" w:rsidRDefault="001F5250" w:rsidP="001F5250">
      <w:r w:rsidRPr="001F5250">
        <w:t>Hai hành vi cụ thể chứng minh điều này:</w:t>
      </w:r>
    </w:p>
    <w:p w14:paraId="36D1E91C" w14:textId="77777777" w:rsidR="001F5250" w:rsidRPr="001F5250" w:rsidRDefault="001F5250" w:rsidP="001F5250">
      <w:pPr>
        <w:numPr>
          <w:ilvl w:val="0"/>
          <w:numId w:val="1"/>
        </w:numPr>
      </w:pPr>
      <w:r w:rsidRPr="001F5250">
        <w:rPr>
          <w:b/>
          <w:bCs/>
        </w:rPr>
        <w:t>Thiếu liên kết:</w:t>
      </w:r>
      <w:r w:rsidRPr="001F5250">
        <w:t xml:space="preserve"> Người phụ trách nội dung và Người thiết kế làm việc riêng lẻ, "ai làm xong phần người nấy" và không cập nhật tiến độ. Họ chỉ quan tâm đến đầu ra của cá nhân mình thay vì chất lượng của sản phẩm cuối cùng.</w:t>
      </w:r>
    </w:p>
    <w:p w14:paraId="2DE8B283" w14:textId="77777777" w:rsidR="001F5250" w:rsidRPr="001F5250" w:rsidRDefault="001F5250" w:rsidP="001F5250">
      <w:pPr>
        <w:numPr>
          <w:ilvl w:val="0"/>
          <w:numId w:val="1"/>
        </w:numPr>
      </w:pPr>
      <w:r w:rsidRPr="001F5250">
        <w:rPr>
          <w:b/>
          <w:bCs/>
        </w:rPr>
        <w:t>Thiếu trách nhiệm tập thể:</w:t>
      </w:r>
      <w:r w:rsidRPr="001F5250">
        <w:t xml:space="preserve"> Các thành viên tự ý đề xuất chi phí mà không báo cáo với Người quản lý ngân sách. Họ bỏ qua quy trình chung và không quan tâm đến rủi ro tài chính của cả dự án.</w:t>
      </w:r>
    </w:p>
    <w:p w14:paraId="53150F2D" w14:textId="77777777" w:rsidR="001F5250" w:rsidRPr="001F5250" w:rsidRDefault="001F5250" w:rsidP="001F5250">
      <w:r w:rsidRPr="001F5250">
        <w:rPr>
          <w:b/>
          <w:bCs/>
        </w:rPr>
        <w:t xml:space="preserve">1.2. Ứng dụng mô hình </w:t>
      </w:r>
      <w:proofErr w:type="spellStart"/>
      <w:r w:rsidRPr="001F5250">
        <w:rPr>
          <w:b/>
          <w:bCs/>
        </w:rPr>
        <w:t>Tuckman</w:t>
      </w:r>
      <w:proofErr w:type="spellEnd"/>
    </w:p>
    <w:p w14:paraId="69F4050A" w14:textId="77777777" w:rsidR="001F5250" w:rsidRPr="001F5250" w:rsidRDefault="001F5250" w:rsidP="001F5250">
      <w:r w:rsidRPr="001F5250">
        <w:t xml:space="preserve">Nhóm đang trải qua sự dịch chuyển tâm lý rõ rệt từ tuần 1 sang tuần 3, tương ứng với hai giai đoạn đầu tiên trong mô hình phát triển nhóm của </w:t>
      </w:r>
      <w:proofErr w:type="spellStart"/>
      <w:r w:rsidRPr="001F5250">
        <w:t>Bruce</w:t>
      </w:r>
      <w:proofErr w:type="spellEnd"/>
      <w:r w:rsidRPr="001F5250">
        <w:t xml:space="preserve"> </w:t>
      </w:r>
      <w:proofErr w:type="spellStart"/>
      <w:r w:rsidRPr="001F5250">
        <w:t>Tuckman</w:t>
      </w:r>
      <w:proofErr w:type="spellEnd"/>
      <w:r w:rsidRPr="001F52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3313"/>
        <w:gridCol w:w="3720"/>
      </w:tblGrid>
      <w:tr w:rsidR="001F5250" w:rsidRPr="001F5250" w14:paraId="2F8CC4A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24CB7" w14:textId="77777777" w:rsidR="001F5250" w:rsidRPr="001F5250" w:rsidRDefault="001F5250" w:rsidP="001F5250">
            <w:r w:rsidRPr="001F5250">
              <w:rPr>
                <w:b/>
                <w:bCs/>
              </w:rPr>
              <w:t>Giai đoạn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5DA87" w14:textId="77777777" w:rsidR="001F5250" w:rsidRPr="001F5250" w:rsidRDefault="001F5250" w:rsidP="001F5250">
            <w:r w:rsidRPr="001F5250">
              <w:rPr>
                <w:b/>
                <w:bCs/>
              </w:rPr>
              <w:t>Biểu hiện trong tình huống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D42E8" w14:textId="77777777" w:rsidR="001F5250" w:rsidRPr="001F5250" w:rsidRDefault="001F5250" w:rsidP="001F5250">
            <w:r w:rsidRPr="001F5250">
              <w:rPr>
                <w:b/>
                <w:bCs/>
              </w:rPr>
              <w:t>Dấu hiệu nhận biết theo lý thuyết</w:t>
            </w:r>
          </w:p>
        </w:tc>
      </w:tr>
      <w:tr w:rsidR="001F5250" w:rsidRPr="001F5250" w14:paraId="633102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02230" w14:textId="77777777" w:rsidR="001F5250" w:rsidRPr="001F5250" w:rsidRDefault="001F5250" w:rsidP="001F5250">
            <w:r w:rsidRPr="001F5250">
              <w:rPr>
                <w:b/>
                <w:bCs/>
              </w:rPr>
              <w:t xml:space="preserve">Tuần 1: </w:t>
            </w:r>
            <w:proofErr w:type="spellStart"/>
            <w:r w:rsidRPr="001F5250">
              <w:rPr>
                <w:b/>
                <w:bCs/>
              </w:rPr>
              <w:t>Forming</w:t>
            </w:r>
            <w:proofErr w:type="spellEnd"/>
            <w:r w:rsidRPr="001F5250">
              <w:rPr>
                <w:b/>
                <w:bCs/>
              </w:rPr>
              <w:t xml:space="preserve"> (Hình thành)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C7323" w14:textId="77777777" w:rsidR="001F5250" w:rsidRPr="001F5250" w:rsidRDefault="001F5250" w:rsidP="001F5250">
            <w:r w:rsidRPr="001F5250">
              <w:t xml:space="preserve">Các thành viên tỏ ra lịch sự, giữ ý và chủ yếu chờ đợi Trưởng nhóm phân công </w:t>
            </w:r>
            <w:proofErr w:type="spellStart"/>
            <w:r w:rsidRPr="001F5250">
              <w:t>công</w:t>
            </w:r>
            <w:proofErr w:type="spellEnd"/>
            <w:r w:rsidRPr="001F5250">
              <w:t xml:space="preserve">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9EE8B" w14:textId="77777777" w:rsidR="001F5250" w:rsidRPr="001F5250" w:rsidRDefault="001F5250" w:rsidP="001F5250">
            <w:r w:rsidRPr="001F5250">
              <w:t>Sự dè dặt, né tránh xung đột, tính phụ thuộc cao vào người lãnh đạo để tìm kiếm phương hướng.</w:t>
            </w:r>
          </w:p>
        </w:tc>
      </w:tr>
      <w:tr w:rsidR="001F5250" w:rsidRPr="001F5250" w14:paraId="72D550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8835E" w14:textId="77777777" w:rsidR="001F5250" w:rsidRPr="001F5250" w:rsidRDefault="001F5250" w:rsidP="001F5250">
            <w:r w:rsidRPr="001F5250">
              <w:rPr>
                <w:b/>
                <w:bCs/>
              </w:rPr>
              <w:t xml:space="preserve">Tuần 3: </w:t>
            </w:r>
            <w:proofErr w:type="spellStart"/>
            <w:r w:rsidRPr="001F5250">
              <w:rPr>
                <w:b/>
                <w:bCs/>
              </w:rPr>
              <w:t>Storming</w:t>
            </w:r>
            <w:proofErr w:type="spellEnd"/>
            <w:r w:rsidRPr="001F5250">
              <w:rPr>
                <w:b/>
                <w:bCs/>
              </w:rPr>
              <w:t xml:space="preserve"> (Xung đột)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49BD2" w14:textId="77777777" w:rsidR="001F5250" w:rsidRPr="001F5250" w:rsidRDefault="001F5250" w:rsidP="001F5250">
            <w:r w:rsidRPr="001F5250">
              <w:t>Nội dung và Thiết kế tranh cãi gay gắt; Ngân sách phàn nàn; Đối tác áp đặt; Trưởng nhóm né tránh.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A85A1" w14:textId="77777777" w:rsidR="001F5250" w:rsidRPr="001F5250" w:rsidRDefault="001F5250" w:rsidP="001F5250">
            <w:r w:rsidRPr="001F5250">
              <w:t>Xuất hiện mâu thuẫn lợi ích/quy trình, cái tôi cá nhân va chạm, không khí làm việc căng thẳng và tiến độ bị đình trệ.</w:t>
            </w:r>
          </w:p>
        </w:tc>
      </w:tr>
    </w:tbl>
    <w:p w14:paraId="7C6F9EE8" w14:textId="77777777" w:rsidR="001F5250" w:rsidRPr="001F5250" w:rsidRDefault="001F5250" w:rsidP="001F5250">
      <w:pPr>
        <w:rPr>
          <w:b/>
          <w:bCs/>
        </w:rPr>
      </w:pPr>
      <w:r w:rsidRPr="001F5250">
        <w:rPr>
          <w:b/>
          <w:bCs/>
        </w:rPr>
        <w:t>Nhiệm vụ 2: Chẩn đoán nguyên nhân và hệ lụy</w:t>
      </w:r>
    </w:p>
    <w:p w14:paraId="61302EFA" w14:textId="77777777" w:rsidR="001F5250" w:rsidRPr="001F5250" w:rsidRDefault="001F5250" w:rsidP="001F5250">
      <w:r w:rsidRPr="001F5250">
        <w:rPr>
          <w:b/>
          <w:bCs/>
        </w:rPr>
        <w:t>2.1. Nhận diện khó khăn</w:t>
      </w:r>
    </w:p>
    <w:p w14:paraId="1087210A" w14:textId="77777777" w:rsidR="001F5250" w:rsidRPr="001F5250" w:rsidRDefault="001F5250" w:rsidP="001F5250">
      <w:r w:rsidRPr="001F5250">
        <w:t>Dựa trên thực trạng, nhóm đang mắc phải 4 vấn đề phổ biến sau:</w:t>
      </w:r>
    </w:p>
    <w:p w14:paraId="2B0B258C" w14:textId="77777777" w:rsidR="001F5250" w:rsidRPr="001F5250" w:rsidRDefault="001F5250" w:rsidP="001F5250">
      <w:pPr>
        <w:numPr>
          <w:ilvl w:val="0"/>
          <w:numId w:val="2"/>
        </w:numPr>
      </w:pPr>
      <w:r w:rsidRPr="001F5250">
        <w:rPr>
          <w:b/>
          <w:bCs/>
        </w:rPr>
        <w:t>Giao tiếp kém &amp; Thiếu sự lắng nghe:</w:t>
      </w:r>
      <w:r w:rsidRPr="001F5250">
        <w:t xml:space="preserve"> Thể hiện qua việc Người phụ trách nội dung và Người thiết kế thường xuyên tranh luận gay gắt nhưng không giải </w:t>
      </w:r>
      <w:r w:rsidRPr="001F5250">
        <w:lastRenderedPageBreak/>
        <w:t xml:space="preserve">quyết được vấn đề (đổ lỗi cho nhau là "quá chung </w:t>
      </w:r>
      <w:proofErr w:type="spellStart"/>
      <w:r w:rsidRPr="001F5250">
        <w:t>chung</w:t>
      </w:r>
      <w:proofErr w:type="spellEnd"/>
      <w:r w:rsidRPr="001F5250">
        <w:t>" và "không đọc kỹ yêu cầu").</w:t>
      </w:r>
    </w:p>
    <w:p w14:paraId="65AC2614" w14:textId="77777777" w:rsidR="001F5250" w:rsidRPr="001F5250" w:rsidRDefault="001F5250" w:rsidP="001F5250">
      <w:pPr>
        <w:numPr>
          <w:ilvl w:val="0"/>
          <w:numId w:val="2"/>
        </w:numPr>
      </w:pPr>
      <w:r w:rsidRPr="001F5250">
        <w:rPr>
          <w:b/>
          <w:bCs/>
        </w:rPr>
        <w:t>Cái tôi cá nhân quá lớn:</w:t>
      </w:r>
      <w:r w:rsidRPr="001F5250">
        <w:t xml:space="preserve"> Người liên hệ đối tác đang mắc phải lỗi này khi luôn cho rằng ý kiến của mình là đúng nhất, áp đặt cách làm và gạt bỏ mọi đề xuất của người khác.</w:t>
      </w:r>
    </w:p>
    <w:p w14:paraId="183DAC47" w14:textId="77777777" w:rsidR="001F5250" w:rsidRPr="001F5250" w:rsidRDefault="001F5250" w:rsidP="001F5250">
      <w:pPr>
        <w:numPr>
          <w:ilvl w:val="0"/>
          <w:numId w:val="2"/>
        </w:numPr>
      </w:pPr>
      <w:r w:rsidRPr="001F5250">
        <w:rPr>
          <w:b/>
          <w:bCs/>
        </w:rPr>
        <w:t>Thiếu quy trình vận hành chung:</w:t>
      </w:r>
      <w:r w:rsidRPr="001F5250">
        <w:t xml:space="preserve"> Các thành viên tự ý đề xuất chi phí không qua Người quản lý ngân sách, cho thấy nhóm chưa có một quy chuẩn hoặc luồng công việc (</w:t>
      </w:r>
      <w:proofErr w:type="spellStart"/>
      <w:r w:rsidRPr="001F5250">
        <w:t>workflow</w:t>
      </w:r>
      <w:proofErr w:type="spellEnd"/>
      <w:r w:rsidRPr="001F5250">
        <w:t>) được thống nhất từ đầu.</w:t>
      </w:r>
    </w:p>
    <w:p w14:paraId="1106DF8F" w14:textId="77777777" w:rsidR="001F5250" w:rsidRPr="001F5250" w:rsidRDefault="001F5250" w:rsidP="001F5250">
      <w:pPr>
        <w:numPr>
          <w:ilvl w:val="0"/>
          <w:numId w:val="2"/>
        </w:numPr>
      </w:pPr>
      <w:r w:rsidRPr="001F5250">
        <w:rPr>
          <w:b/>
          <w:bCs/>
        </w:rPr>
        <w:t>Lãnh đạo yếu kém:</w:t>
      </w:r>
      <w:r w:rsidRPr="001F5250">
        <w:t xml:space="preserve"> Trưởng nhóm phân công </w:t>
      </w:r>
      <w:proofErr w:type="spellStart"/>
      <w:r w:rsidRPr="001F5250">
        <w:t>công</w:t>
      </w:r>
      <w:proofErr w:type="spellEnd"/>
      <w:r w:rsidRPr="001F5250">
        <w:t xml:space="preserve"> việc chồng chéo, không thiết lập mục tiêu và chọn cách im lặng khi có xung đột.</w:t>
      </w:r>
    </w:p>
    <w:p w14:paraId="4FBB3A87" w14:textId="77777777" w:rsidR="001F5250" w:rsidRPr="001F5250" w:rsidRDefault="001F5250" w:rsidP="001F5250">
      <w:r w:rsidRPr="001F5250">
        <w:rPr>
          <w:b/>
          <w:bCs/>
        </w:rPr>
        <w:t>2.2. Đánh giá vai trò quản lý (Sự yếu kém của Trưởng nhóm)</w:t>
      </w:r>
    </w:p>
    <w:p w14:paraId="5CC1351E" w14:textId="77777777" w:rsidR="001F5250" w:rsidRPr="001F5250" w:rsidRDefault="001F5250" w:rsidP="001F5250">
      <w:r w:rsidRPr="001F5250">
        <w:t>Trưởng nhóm hiện tại đang thiếu hụt hoàn toàn các kỹ năng cốt lõi của một quản lý dự án:</w:t>
      </w:r>
    </w:p>
    <w:p w14:paraId="7B1FA533" w14:textId="77777777" w:rsidR="001F5250" w:rsidRPr="001F5250" w:rsidRDefault="001F5250" w:rsidP="001F5250">
      <w:pPr>
        <w:numPr>
          <w:ilvl w:val="0"/>
          <w:numId w:val="3"/>
        </w:numPr>
      </w:pPr>
      <w:r w:rsidRPr="001F5250">
        <w:rPr>
          <w:b/>
          <w:bCs/>
        </w:rPr>
        <w:t>Thiếu kỹ năng lập kế hoạch:</w:t>
      </w:r>
      <w:r w:rsidRPr="001F5250">
        <w:t xml:space="preserve"> Không đưa ra được mục tiêu cụ thể cho từng giai đoạn, dẫn đến việc phân công chồng chéo.</w:t>
      </w:r>
    </w:p>
    <w:p w14:paraId="0811858D" w14:textId="77777777" w:rsidR="001F5250" w:rsidRPr="001F5250" w:rsidRDefault="001F5250" w:rsidP="001F5250">
      <w:pPr>
        <w:numPr>
          <w:ilvl w:val="0"/>
          <w:numId w:val="3"/>
        </w:numPr>
      </w:pPr>
      <w:r w:rsidRPr="001F5250">
        <w:rPr>
          <w:b/>
          <w:bCs/>
        </w:rPr>
        <w:t>Thiếu năng lực giải quyết vấn đề (</w:t>
      </w:r>
      <w:proofErr w:type="spellStart"/>
      <w:r w:rsidRPr="001F5250">
        <w:rPr>
          <w:b/>
          <w:bCs/>
        </w:rPr>
        <w:t>Problem-solving</w:t>
      </w:r>
      <w:proofErr w:type="spellEnd"/>
      <w:r w:rsidRPr="001F5250">
        <w:rPr>
          <w:b/>
          <w:bCs/>
        </w:rPr>
        <w:t>):</w:t>
      </w:r>
      <w:r w:rsidRPr="001F5250">
        <w:t xml:space="preserve"> Thay vì đóng vai trò là người điều phối (</w:t>
      </w:r>
      <w:proofErr w:type="spellStart"/>
      <w:r w:rsidRPr="001F5250">
        <w:t>Facilitator</w:t>
      </w:r>
      <w:proofErr w:type="spellEnd"/>
      <w:r w:rsidRPr="001F5250">
        <w:t xml:space="preserve">) để tháo gỡ mâu thuẫn ở giai đoạn </w:t>
      </w:r>
      <w:proofErr w:type="spellStart"/>
      <w:r w:rsidRPr="001F5250">
        <w:t>Storming</w:t>
      </w:r>
      <w:proofErr w:type="spellEnd"/>
      <w:r w:rsidRPr="001F5250">
        <w:t>, Trưởng nhóm lại chọn cách "im lặng, né tránh", khiến các thành viên mất phương hướng và xung đột ngày càng leo thang.</w:t>
      </w:r>
    </w:p>
    <w:p w14:paraId="233D149E" w14:textId="77777777" w:rsidR="001F5250" w:rsidRPr="001F5250" w:rsidRDefault="001F5250" w:rsidP="001F5250">
      <w:r w:rsidRPr="001F5250">
        <w:rPr>
          <w:b/>
          <w:bCs/>
        </w:rPr>
        <w:t>2.3. Dự báo rủi ro</w:t>
      </w:r>
    </w:p>
    <w:p w14:paraId="794CB32F" w14:textId="77777777" w:rsidR="001F5250" w:rsidRPr="001F5250" w:rsidRDefault="001F5250" w:rsidP="001F5250">
      <w:r w:rsidRPr="001F5250">
        <w:t xml:space="preserve">Nếu không vượt qua được giai đoạn </w:t>
      </w:r>
      <w:proofErr w:type="spellStart"/>
      <w:r w:rsidRPr="001F5250">
        <w:t>Storming</w:t>
      </w:r>
      <w:proofErr w:type="spellEnd"/>
      <w:r w:rsidRPr="001F5250">
        <w:t xml:space="preserve"> này, nhóm sẽ đối mặt với các hậu quả:</w:t>
      </w:r>
    </w:p>
    <w:p w14:paraId="0E82FE59" w14:textId="77777777" w:rsidR="001F5250" w:rsidRPr="001F5250" w:rsidRDefault="001F5250" w:rsidP="001F5250">
      <w:pPr>
        <w:numPr>
          <w:ilvl w:val="0"/>
          <w:numId w:val="4"/>
        </w:numPr>
      </w:pPr>
      <w:r w:rsidRPr="001F5250">
        <w:rPr>
          <w:b/>
          <w:bCs/>
        </w:rPr>
        <w:t>Tiến độ:</w:t>
      </w:r>
      <w:r w:rsidRPr="001F5250">
        <w:t xml:space="preserve"> Sự kiện ra mắt sản phẩm bị chậm trễ hoặc thất bại, ảnh hưởng trực tiếp đến chiến dịch của Công ty </w:t>
      </w:r>
      <w:proofErr w:type="spellStart"/>
      <w:r w:rsidRPr="001F5250">
        <w:t>Tech</w:t>
      </w:r>
      <w:proofErr w:type="spellEnd"/>
      <w:r w:rsidRPr="001F5250">
        <w:t>.</w:t>
      </w:r>
    </w:p>
    <w:p w14:paraId="526461F1" w14:textId="77777777" w:rsidR="001F5250" w:rsidRPr="001F5250" w:rsidRDefault="001F5250" w:rsidP="001F5250">
      <w:pPr>
        <w:numPr>
          <w:ilvl w:val="0"/>
          <w:numId w:val="4"/>
        </w:numPr>
      </w:pPr>
      <w:r w:rsidRPr="001F5250">
        <w:rPr>
          <w:b/>
          <w:bCs/>
        </w:rPr>
        <w:t>Ngân sách:</w:t>
      </w:r>
      <w:r w:rsidRPr="001F5250">
        <w:t xml:space="preserve"> Quỹ dự án bị thâm hụt hoặc lãng phí do các khoản chi tiêu không được kiểm soát tập trung, gây thiệt hại tài chính.</w:t>
      </w:r>
    </w:p>
    <w:p w14:paraId="700E2A92" w14:textId="77777777" w:rsidR="001F5250" w:rsidRPr="001F5250" w:rsidRDefault="001F5250" w:rsidP="001F5250">
      <w:pPr>
        <w:numPr>
          <w:ilvl w:val="0"/>
          <w:numId w:val="4"/>
        </w:numPr>
      </w:pPr>
      <w:r w:rsidRPr="001F5250">
        <w:rPr>
          <w:b/>
          <w:bCs/>
        </w:rPr>
        <w:t>Uy tín:</w:t>
      </w:r>
      <w:r w:rsidRPr="001F5250">
        <w:t xml:space="preserve"> Đánh mất niềm tin từ ban giám đốc công ty </w:t>
      </w:r>
      <w:proofErr w:type="spellStart"/>
      <w:r w:rsidRPr="001F5250">
        <w:t>Tech</w:t>
      </w:r>
      <w:proofErr w:type="spellEnd"/>
      <w:r w:rsidRPr="001F5250">
        <w:t>, kết quả thực tập/kiến tập của cả 5 sinh viên sẽ bị đánh giá rất thấp.</w:t>
      </w:r>
    </w:p>
    <w:p w14:paraId="6A8422F0" w14:textId="77777777" w:rsidR="001F5250" w:rsidRPr="001F5250" w:rsidRDefault="001F5250" w:rsidP="001F5250">
      <w:pPr>
        <w:rPr>
          <w:b/>
          <w:bCs/>
        </w:rPr>
      </w:pPr>
      <w:r w:rsidRPr="001F5250">
        <w:rPr>
          <w:b/>
          <w:bCs/>
        </w:rPr>
        <w:t>Nhiệm vụ 3: Thiết kế chiến lược can thiệp theo mô hình PERFORM</w:t>
      </w:r>
    </w:p>
    <w:p w14:paraId="6A3D53C9" w14:textId="77777777" w:rsidR="001F5250" w:rsidRPr="001F5250" w:rsidRDefault="001F5250" w:rsidP="001F5250">
      <w:r w:rsidRPr="001F5250">
        <w:t xml:space="preserve">Để đưa nhóm từ </w:t>
      </w:r>
      <w:proofErr w:type="spellStart"/>
      <w:r w:rsidRPr="001F5250">
        <w:t>Storming</w:t>
      </w:r>
      <w:proofErr w:type="spellEnd"/>
      <w:r w:rsidRPr="001F5250">
        <w:t xml:space="preserve"> tiến tới </w:t>
      </w:r>
      <w:proofErr w:type="spellStart"/>
      <w:r w:rsidRPr="001F5250">
        <w:t>Norming</w:t>
      </w:r>
      <w:proofErr w:type="spellEnd"/>
      <w:r w:rsidRPr="001F5250">
        <w:t xml:space="preserve"> (Ổn định) và </w:t>
      </w:r>
      <w:proofErr w:type="spellStart"/>
      <w:r w:rsidRPr="001F5250">
        <w:t>Performing</w:t>
      </w:r>
      <w:proofErr w:type="spellEnd"/>
      <w:r w:rsidRPr="001F5250">
        <w:t xml:space="preserve"> (Hiệu quả), Trưởng nhóm cần thực hiện ngay kế hoạch 3 bước sau đây, ứng dụng trực tiếp các tiêu chuẩn của mô hình PERFORM.</w:t>
      </w:r>
    </w:p>
    <w:p w14:paraId="4DC436DC" w14:textId="77777777" w:rsidR="001F5250" w:rsidRPr="001F5250" w:rsidRDefault="001F5250" w:rsidP="001F5250">
      <w:pPr>
        <w:rPr>
          <w:b/>
          <w:bCs/>
        </w:rPr>
      </w:pPr>
      <w:r w:rsidRPr="001F5250">
        <w:rPr>
          <w:b/>
          <w:bCs/>
        </w:rPr>
        <w:t>Bước 1: Tái thiết lập Mục đích và Giá trị chung (</w:t>
      </w:r>
      <w:proofErr w:type="spellStart"/>
      <w:r w:rsidRPr="001F5250">
        <w:rPr>
          <w:b/>
          <w:bCs/>
        </w:rPr>
        <w:t>Purpose</w:t>
      </w:r>
      <w:proofErr w:type="spellEnd"/>
      <w:r w:rsidRPr="001F5250">
        <w:rPr>
          <w:b/>
          <w:bCs/>
        </w:rPr>
        <w:t xml:space="preserve"> &amp; </w:t>
      </w:r>
      <w:proofErr w:type="spellStart"/>
      <w:r w:rsidRPr="001F5250">
        <w:rPr>
          <w:b/>
          <w:bCs/>
        </w:rPr>
        <w:t>Values</w:t>
      </w:r>
      <w:proofErr w:type="spellEnd"/>
      <w:r w:rsidRPr="001F5250">
        <w:rPr>
          <w:b/>
          <w:bCs/>
        </w:rPr>
        <w:t>)</w:t>
      </w:r>
    </w:p>
    <w:p w14:paraId="7B7984E3" w14:textId="77777777" w:rsidR="001F5250" w:rsidRPr="001F5250" w:rsidRDefault="001F5250" w:rsidP="001F5250">
      <w:r w:rsidRPr="001F5250">
        <w:rPr>
          <w:i/>
          <w:iCs/>
        </w:rPr>
        <w:t>Nhằm giải quyết tình trạng làm việc rời rạc và thiếu quy trình.</w:t>
      </w:r>
    </w:p>
    <w:p w14:paraId="7FEBF90A" w14:textId="77777777" w:rsidR="001F5250" w:rsidRPr="001F5250" w:rsidRDefault="001F5250" w:rsidP="001F5250">
      <w:pPr>
        <w:numPr>
          <w:ilvl w:val="0"/>
          <w:numId w:val="5"/>
        </w:numPr>
      </w:pPr>
      <w:r w:rsidRPr="001F5250">
        <w:rPr>
          <w:b/>
          <w:bCs/>
        </w:rPr>
        <w:lastRenderedPageBreak/>
        <w:t>Hành động:</w:t>
      </w:r>
      <w:r w:rsidRPr="001F5250">
        <w:t xml:space="preserve"> Trưởng nhóm triệu tập một cuộc họp khẩn (</w:t>
      </w:r>
      <w:proofErr w:type="spellStart"/>
      <w:r w:rsidRPr="001F5250">
        <w:t>Kick-off</w:t>
      </w:r>
      <w:proofErr w:type="spellEnd"/>
      <w:r w:rsidRPr="001F5250">
        <w:t xml:space="preserve"> lại dự án). Ở đây, cần định nghĩa rõ ràng mục tiêu cuối cùng: "Một sự kiện ra mắt thành công, đúng hạn và không vượt ngân sách".</w:t>
      </w:r>
    </w:p>
    <w:p w14:paraId="1ABDE926" w14:textId="77777777" w:rsidR="001F5250" w:rsidRPr="001F5250" w:rsidRDefault="001F5250" w:rsidP="001F5250">
      <w:pPr>
        <w:numPr>
          <w:ilvl w:val="0"/>
          <w:numId w:val="5"/>
        </w:numPr>
      </w:pPr>
      <w:r w:rsidRPr="001F5250">
        <w:rPr>
          <w:b/>
          <w:bCs/>
        </w:rPr>
        <w:t>Thực thi:</w:t>
      </w:r>
      <w:r w:rsidRPr="001F5250">
        <w:t xml:space="preserve"> Vẽ lại luồng công việc (</w:t>
      </w:r>
      <w:proofErr w:type="spellStart"/>
      <w:r w:rsidRPr="001F5250">
        <w:t>Workflow</w:t>
      </w:r>
      <w:proofErr w:type="spellEnd"/>
      <w:r w:rsidRPr="001F5250">
        <w:t>) minh bạch. Ví dụ: Nội dung phải được hoàn thiện 80% trước khi chuyển sang Thiết kế; mọi đề xuất chi phí phải được phê duyệt qua một biểu mẫu chung (</w:t>
      </w:r>
      <w:proofErr w:type="spellStart"/>
      <w:r w:rsidRPr="001F5250">
        <w:t>Form</w:t>
      </w:r>
      <w:proofErr w:type="spellEnd"/>
      <w:r w:rsidRPr="001F5250">
        <w:t>) do Người quản lý ngân sách nắm giữ. Khi mọi người thấy rõ mắt xích của mình ảnh hưởng đến người khác thế nào, tính tập thể (</w:t>
      </w:r>
      <w:proofErr w:type="spellStart"/>
      <w:r w:rsidRPr="001F5250">
        <w:t>Team</w:t>
      </w:r>
      <w:proofErr w:type="spellEnd"/>
      <w:r w:rsidRPr="001F5250">
        <w:t>) sẽ thay thế tính cá nhân (</w:t>
      </w:r>
      <w:proofErr w:type="spellStart"/>
      <w:r w:rsidRPr="001F5250">
        <w:t>Group</w:t>
      </w:r>
      <w:proofErr w:type="spellEnd"/>
      <w:r w:rsidRPr="001F5250">
        <w:t>).</w:t>
      </w:r>
    </w:p>
    <w:p w14:paraId="02A61BAB" w14:textId="77777777" w:rsidR="001F5250" w:rsidRPr="001F5250" w:rsidRDefault="001F5250" w:rsidP="001F5250">
      <w:pPr>
        <w:rPr>
          <w:b/>
          <w:bCs/>
        </w:rPr>
      </w:pPr>
      <w:r w:rsidRPr="001F5250">
        <w:rPr>
          <w:b/>
          <w:bCs/>
        </w:rPr>
        <w:t>Bước 2: Cải thiện Quan hệ và Giao tiếp cởi mở (</w:t>
      </w:r>
      <w:proofErr w:type="spellStart"/>
      <w:r w:rsidRPr="001F5250">
        <w:rPr>
          <w:b/>
          <w:bCs/>
        </w:rPr>
        <w:t>Relationships</w:t>
      </w:r>
      <w:proofErr w:type="spellEnd"/>
      <w:r w:rsidRPr="001F5250">
        <w:rPr>
          <w:b/>
          <w:bCs/>
        </w:rPr>
        <w:t xml:space="preserve"> &amp; </w:t>
      </w:r>
      <w:proofErr w:type="spellStart"/>
      <w:r w:rsidRPr="001F5250">
        <w:rPr>
          <w:b/>
          <w:bCs/>
        </w:rPr>
        <w:t>Communication</w:t>
      </w:r>
      <w:proofErr w:type="spellEnd"/>
      <w:r w:rsidRPr="001F5250">
        <w:rPr>
          <w:b/>
          <w:bCs/>
        </w:rPr>
        <w:t>)</w:t>
      </w:r>
    </w:p>
    <w:p w14:paraId="39801FD3" w14:textId="77777777" w:rsidR="001F5250" w:rsidRPr="001F5250" w:rsidRDefault="001F5250" w:rsidP="001F5250">
      <w:r w:rsidRPr="001F5250">
        <w:rPr>
          <w:i/>
          <w:iCs/>
        </w:rPr>
        <w:t>Nhằm giải quyết xung đột giữa Nội dung và Thiết kế.</w:t>
      </w:r>
    </w:p>
    <w:p w14:paraId="0351BE0C" w14:textId="77777777" w:rsidR="001F5250" w:rsidRPr="001F5250" w:rsidRDefault="001F5250" w:rsidP="001F5250">
      <w:pPr>
        <w:numPr>
          <w:ilvl w:val="0"/>
          <w:numId w:val="6"/>
        </w:numPr>
      </w:pPr>
      <w:r w:rsidRPr="001F5250">
        <w:rPr>
          <w:b/>
          <w:bCs/>
        </w:rPr>
        <w:t>Hành động:</w:t>
      </w:r>
      <w:r w:rsidRPr="001F5250">
        <w:t xml:space="preserve"> Thiết lập nguyên tắc giao tiếp dựa trên sự thấu cảm và phản hồi mang tính xây dựng.</w:t>
      </w:r>
    </w:p>
    <w:p w14:paraId="71F4750C" w14:textId="77777777" w:rsidR="001F5250" w:rsidRPr="001F5250" w:rsidRDefault="001F5250" w:rsidP="001F5250">
      <w:pPr>
        <w:numPr>
          <w:ilvl w:val="0"/>
          <w:numId w:val="6"/>
        </w:numPr>
      </w:pPr>
      <w:r w:rsidRPr="001F5250">
        <w:rPr>
          <w:b/>
          <w:bCs/>
        </w:rPr>
        <w:t>Thực thi:</w:t>
      </w:r>
      <w:r w:rsidRPr="001F5250">
        <w:t xml:space="preserve"> Trưởng nhóm yêu cầu </w:t>
      </w:r>
      <w:proofErr w:type="spellStart"/>
      <w:r w:rsidRPr="001F5250">
        <w:t>Content</w:t>
      </w:r>
      <w:proofErr w:type="spellEnd"/>
      <w:r w:rsidRPr="001F5250">
        <w:t xml:space="preserve"> và </w:t>
      </w:r>
      <w:proofErr w:type="spellStart"/>
      <w:r w:rsidRPr="001F5250">
        <w:t>Design</w:t>
      </w:r>
      <w:proofErr w:type="spellEnd"/>
      <w:r w:rsidRPr="001F5250">
        <w:t xml:space="preserve"> làm việc chung trong một "</w:t>
      </w:r>
      <w:proofErr w:type="spellStart"/>
      <w:r w:rsidRPr="001F5250">
        <w:t>Creative</w:t>
      </w:r>
      <w:proofErr w:type="spellEnd"/>
      <w:r w:rsidRPr="001F5250">
        <w:t xml:space="preserve"> </w:t>
      </w:r>
      <w:proofErr w:type="spellStart"/>
      <w:r w:rsidRPr="001F5250">
        <w:t>Brief</w:t>
      </w:r>
      <w:proofErr w:type="spellEnd"/>
      <w:r w:rsidRPr="001F5250">
        <w:t xml:space="preserve">" (Bản định hướng sáng tạo). Người làm nội dung phải giải thích rõ ý đồ bằng lời nói trước khi bàn giao </w:t>
      </w:r>
      <w:proofErr w:type="spellStart"/>
      <w:r w:rsidRPr="001F5250">
        <w:t>text</w:t>
      </w:r>
      <w:proofErr w:type="spellEnd"/>
      <w:r w:rsidRPr="001F5250">
        <w:t xml:space="preserve">; Người thiết kế phải đặt câu hỏi làm rõ các điểm "chung </w:t>
      </w:r>
      <w:proofErr w:type="spellStart"/>
      <w:r w:rsidRPr="001F5250">
        <w:t>chung</w:t>
      </w:r>
      <w:proofErr w:type="spellEnd"/>
      <w:r w:rsidRPr="001F5250">
        <w:t>" ngay tại chỗ thay vì tự ý làm rồi phàn nàn. Xóa bỏ tư duy "xong phần tôi", chuyển sang tư duy "chúng ta cùng duyệt bản nháp".</w:t>
      </w:r>
    </w:p>
    <w:p w14:paraId="4A3B5163" w14:textId="77777777" w:rsidR="001F5250" w:rsidRPr="001F5250" w:rsidRDefault="001F5250" w:rsidP="001F5250">
      <w:pPr>
        <w:rPr>
          <w:b/>
          <w:bCs/>
        </w:rPr>
      </w:pPr>
      <w:r w:rsidRPr="001F5250">
        <w:rPr>
          <w:b/>
          <w:bCs/>
        </w:rPr>
        <w:t>Bước 3: Trao quyền đúng cách và Đảm bảo sự Linh hoạt (</w:t>
      </w:r>
      <w:proofErr w:type="spellStart"/>
      <w:r w:rsidRPr="001F5250">
        <w:rPr>
          <w:b/>
          <w:bCs/>
        </w:rPr>
        <w:t>Empowerment</w:t>
      </w:r>
      <w:proofErr w:type="spellEnd"/>
      <w:r w:rsidRPr="001F5250">
        <w:rPr>
          <w:b/>
          <w:bCs/>
        </w:rPr>
        <w:t xml:space="preserve"> &amp; </w:t>
      </w:r>
      <w:proofErr w:type="spellStart"/>
      <w:r w:rsidRPr="001F5250">
        <w:rPr>
          <w:b/>
          <w:bCs/>
        </w:rPr>
        <w:t>Flexibility</w:t>
      </w:r>
      <w:proofErr w:type="spellEnd"/>
      <w:r w:rsidRPr="001F5250">
        <w:rPr>
          <w:b/>
          <w:bCs/>
        </w:rPr>
        <w:t>)</w:t>
      </w:r>
    </w:p>
    <w:p w14:paraId="60AE0F77" w14:textId="77777777" w:rsidR="001F5250" w:rsidRPr="001F5250" w:rsidRDefault="001F5250" w:rsidP="001F5250">
      <w:r w:rsidRPr="001F5250">
        <w:rPr>
          <w:i/>
          <w:iCs/>
        </w:rPr>
        <w:t>Nhằm tối ưu vai trò của Quản lý ngân sách và Liên hệ đối tác.</w:t>
      </w:r>
    </w:p>
    <w:p w14:paraId="10943388" w14:textId="77777777" w:rsidR="001F5250" w:rsidRPr="001F5250" w:rsidRDefault="001F5250" w:rsidP="001F5250">
      <w:pPr>
        <w:numPr>
          <w:ilvl w:val="0"/>
          <w:numId w:val="7"/>
        </w:numPr>
      </w:pPr>
      <w:r w:rsidRPr="001F5250">
        <w:rPr>
          <w:b/>
          <w:bCs/>
        </w:rPr>
        <w:t>Hành động:</w:t>
      </w:r>
      <w:r w:rsidRPr="001F5250">
        <w:t xml:space="preserve"> Phân định rõ quyền hạn ra quyết định, nhưng đi kèm với cơ chế tham vấn chéo để triệt tiêu cái tôi cá nhân.</w:t>
      </w:r>
    </w:p>
    <w:p w14:paraId="2089A015" w14:textId="77777777" w:rsidR="001F5250" w:rsidRPr="001F5250" w:rsidRDefault="001F5250" w:rsidP="001F5250">
      <w:pPr>
        <w:numPr>
          <w:ilvl w:val="0"/>
          <w:numId w:val="7"/>
        </w:numPr>
      </w:pPr>
      <w:r w:rsidRPr="001F5250">
        <w:rPr>
          <w:b/>
          <w:bCs/>
        </w:rPr>
        <w:t>Thực thi:</w:t>
      </w:r>
    </w:p>
    <w:p w14:paraId="5ACEF788" w14:textId="77777777" w:rsidR="001F5250" w:rsidRPr="001F5250" w:rsidRDefault="001F5250" w:rsidP="001F5250">
      <w:pPr>
        <w:numPr>
          <w:ilvl w:val="1"/>
          <w:numId w:val="7"/>
        </w:numPr>
      </w:pPr>
      <w:r w:rsidRPr="001F5250">
        <w:rPr>
          <w:b/>
          <w:bCs/>
        </w:rPr>
        <w:t>Với Quản lý ngân sách (</w:t>
      </w:r>
      <w:proofErr w:type="spellStart"/>
      <w:r w:rsidRPr="001F5250">
        <w:rPr>
          <w:b/>
          <w:bCs/>
        </w:rPr>
        <w:t>Empowerment</w:t>
      </w:r>
      <w:proofErr w:type="spellEnd"/>
      <w:r w:rsidRPr="001F5250">
        <w:rPr>
          <w:b/>
          <w:bCs/>
        </w:rPr>
        <w:t xml:space="preserve"> - Trao quyền):</w:t>
      </w:r>
      <w:r w:rsidRPr="001F5250">
        <w:t xml:space="preserve"> Trưởng nhóm công khai trao quyền phủ quyết (</w:t>
      </w:r>
      <w:proofErr w:type="spellStart"/>
      <w:r w:rsidRPr="001F5250">
        <w:t>Veto</w:t>
      </w:r>
      <w:proofErr w:type="spellEnd"/>
      <w:r w:rsidRPr="001F5250">
        <w:t>) cho vị trí này đối với các khoản chi không hợp lệ. Cả nhóm phải tôn trọng quyền này.</w:t>
      </w:r>
    </w:p>
    <w:p w14:paraId="50FAF532" w14:textId="77777777" w:rsidR="001F5250" w:rsidRPr="001F5250" w:rsidRDefault="001F5250" w:rsidP="001F5250">
      <w:pPr>
        <w:numPr>
          <w:ilvl w:val="1"/>
          <w:numId w:val="7"/>
        </w:numPr>
      </w:pPr>
      <w:r w:rsidRPr="001F5250">
        <w:rPr>
          <w:b/>
          <w:bCs/>
        </w:rPr>
        <w:t>Với Người liên hệ đối tác (</w:t>
      </w:r>
      <w:proofErr w:type="spellStart"/>
      <w:r w:rsidRPr="001F5250">
        <w:rPr>
          <w:b/>
          <w:bCs/>
        </w:rPr>
        <w:t>Flexibility</w:t>
      </w:r>
      <w:proofErr w:type="spellEnd"/>
      <w:r w:rsidRPr="001F5250">
        <w:rPr>
          <w:b/>
          <w:bCs/>
        </w:rPr>
        <w:t xml:space="preserve"> - Tính linh hoạt):</w:t>
      </w:r>
      <w:r w:rsidRPr="001F5250">
        <w:t xml:space="preserve"> Ghi nhận năng lực của họ nhưng yêu cầu áp dụng nguyên tắc "</w:t>
      </w:r>
      <w:proofErr w:type="spellStart"/>
      <w:r w:rsidRPr="001F5250">
        <w:t>Yes</w:t>
      </w:r>
      <w:proofErr w:type="spellEnd"/>
      <w:r w:rsidRPr="001F5250">
        <w:t xml:space="preserve">, </w:t>
      </w:r>
      <w:proofErr w:type="spellStart"/>
      <w:r w:rsidRPr="001F5250">
        <w:t>and</w:t>
      </w:r>
      <w:proofErr w:type="spellEnd"/>
      <w:r w:rsidRPr="001F5250">
        <w:t>..." (Đồng ý, và thêm vào đó...). Trước khi đưa ra quyết định chốt với đối tác, họ bắt buộc phải trình bày phương án cho nhóm và ghi nhận ít nhất một rủi ro do người khác đóng góp để điều chỉnh, tránh tình trạng độc đoán, áp đặt.</w:t>
      </w:r>
    </w:p>
    <w:p w14:paraId="39A99BD9" w14:textId="77777777" w:rsidR="00834B50" w:rsidRDefault="00834B50"/>
    <w:sectPr w:rsidR="00834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D23"/>
    <w:multiLevelType w:val="multilevel"/>
    <w:tmpl w:val="3E06E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A1F46"/>
    <w:multiLevelType w:val="multilevel"/>
    <w:tmpl w:val="D672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270E9"/>
    <w:multiLevelType w:val="multilevel"/>
    <w:tmpl w:val="B63A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448B2"/>
    <w:multiLevelType w:val="multilevel"/>
    <w:tmpl w:val="478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B3BD2"/>
    <w:multiLevelType w:val="multilevel"/>
    <w:tmpl w:val="4AA6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277BC"/>
    <w:multiLevelType w:val="multilevel"/>
    <w:tmpl w:val="87B8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A05E41"/>
    <w:multiLevelType w:val="multilevel"/>
    <w:tmpl w:val="479C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899191">
    <w:abstractNumId w:val="3"/>
  </w:num>
  <w:num w:numId="2" w16cid:durableId="2046129035">
    <w:abstractNumId w:val="0"/>
  </w:num>
  <w:num w:numId="3" w16cid:durableId="1364164296">
    <w:abstractNumId w:val="6"/>
  </w:num>
  <w:num w:numId="4" w16cid:durableId="433787028">
    <w:abstractNumId w:val="2"/>
  </w:num>
  <w:num w:numId="5" w16cid:durableId="2034846490">
    <w:abstractNumId w:val="4"/>
  </w:num>
  <w:num w:numId="6" w16cid:durableId="1872575064">
    <w:abstractNumId w:val="5"/>
  </w:num>
  <w:num w:numId="7" w16cid:durableId="657195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250"/>
    <w:rsid w:val="001F5250"/>
    <w:rsid w:val="002B4642"/>
    <w:rsid w:val="00834B50"/>
    <w:rsid w:val="00F374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6AE18"/>
  <w15:chartTrackingRefBased/>
  <w15:docId w15:val="{8B3401F4-2F56-4558-B3D9-B20858EE7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F5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F5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F525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F525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F525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F525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F525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F525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F525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F525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F525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F525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F525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F525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F525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F525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F525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F5250"/>
    <w:rPr>
      <w:rFonts w:eastAsiaTheme="majorEastAsia" w:cstheme="majorBidi"/>
      <w:color w:val="272727" w:themeColor="text1" w:themeTint="D8"/>
    </w:rPr>
  </w:style>
  <w:style w:type="paragraph" w:styleId="Tiu">
    <w:name w:val="Title"/>
    <w:basedOn w:val="Binhthng"/>
    <w:next w:val="Binhthng"/>
    <w:link w:val="TiuChar"/>
    <w:uiPriority w:val="10"/>
    <w:qFormat/>
    <w:rsid w:val="001F5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F525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F525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F525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F525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F5250"/>
    <w:rPr>
      <w:i/>
      <w:iCs/>
      <w:color w:val="404040" w:themeColor="text1" w:themeTint="BF"/>
    </w:rPr>
  </w:style>
  <w:style w:type="paragraph" w:styleId="oancuaDanhsach">
    <w:name w:val="List Paragraph"/>
    <w:basedOn w:val="Binhthng"/>
    <w:uiPriority w:val="34"/>
    <w:qFormat/>
    <w:rsid w:val="001F5250"/>
    <w:pPr>
      <w:ind w:left="720"/>
      <w:contextualSpacing/>
    </w:pPr>
  </w:style>
  <w:style w:type="character" w:styleId="NhnmnhThm">
    <w:name w:val="Intense Emphasis"/>
    <w:basedOn w:val="Phngmcinhcuaoanvn"/>
    <w:uiPriority w:val="21"/>
    <w:qFormat/>
    <w:rsid w:val="001F5250"/>
    <w:rPr>
      <w:i/>
      <w:iCs/>
      <w:color w:val="0F4761" w:themeColor="accent1" w:themeShade="BF"/>
    </w:rPr>
  </w:style>
  <w:style w:type="paragraph" w:styleId="Nhaykepm">
    <w:name w:val="Intense Quote"/>
    <w:basedOn w:val="Binhthng"/>
    <w:next w:val="Binhthng"/>
    <w:link w:val="NhaykepmChar"/>
    <w:uiPriority w:val="30"/>
    <w:qFormat/>
    <w:rsid w:val="001F5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F5250"/>
    <w:rPr>
      <w:i/>
      <w:iCs/>
      <w:color w:val="0F4761" w:themeColor="accent1" w:themeShade="BF"/>
    </w:rPr>
  </w:style>
  <w:style w:type="character" w:styleId="ThamchiuNhnmnh">
    <w:name w:val="Intense Reference"/>
    <w:basedOn w:val="Phngmcinhcuaoanvn"/>
    <w:uiPriority w:val="32"/>
    <w:qFormat/>
    <w:rsid w:val="001F52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4898</Characters>
  <Application>Microsoft Office Word</Application>
  <DocSecurity>0</DocSecurity>
  <Lines>40</Lines>
  <Paragraphs>11</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nam</dc:creator>
  <cp:keywords/>
  <dc:description/>
  <cp:lastModifiedBy>tien nam</cp:lastModifiedBy>
  <cp:revision>1</cp:revision>
  <dcterms:created xsi:type="dcterms:W3CDTF">2026-05-26T14:42:00Z</dcterms:created>
  <dcterms:modified xsi:type="dcterms:W3CDTF">2026-05-26T14:44:00Z</dcterms:modified>
</cp:coreProperties>
</file>