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58676" w14:textId="7FF8FE1B" w:rsidR="00834B50" w:rsidRPr="00CE4118" w:rsidRDefault="00CE4118" w:rsidP="00CE4118">
      <w:pPr>
        <w:jc w:val="center"/>
        <w:rPr>
          <w:b/>
          <w:bCs/>
          <w:sz w:val="40"/>
          <w:szCs w:val="40"/>
        </w:rPr>
      </w:pPr>
      <w:r w:rsidRPr="00CE4118">
        <w:rPr>
          <w:b/>
          <w:bCs/>
          <w:sz w:val="40"/>
          <w:szCs w:val="40"/>
        </w:rPr>
        <w:t>Nâng tầm UX với Hệ thống Giao diện Động</w:t>
      </w:r>
    </w:p>
    <w:p w14:paraId="464BA303" w14:textId="228341DB" w:rsidR="00CE4118" w:rsidRDefault="00CE4118" w:rsidP="00CE4118">
      <w:pPr>
        <w:pStyle w:val="oancuaDanhsach"/>
        <w:numPr>
          <w:ilvl w:val="0"/>
          <w:numId w:val="1"/>
        </w:numPr>
        <w:rPr>
          <w:b/>
          <w:bCs/>
          <w:sz w:val="32"/>
          <w:szCs w:val="32"/>
        </w:rPr>
      </w:pPr>
      <w:r w:rsidRPr="00CE4118">
        <w:rPr>
          <w:b/>
          <w:bCs/>
          <w:sz w:val="32"/>
          <w:szCs w:val="32"/>
        </w:rPr>
        <w:t>Phá băng yêu cầu (</w:t>
      </w:r>
      <w:proofErr w:type="spellStart"/>
      <w:r w:rsidRPr="00CE4118">
        <w:rPr>
          <w:b/>
          <w:bCs/>
          <w:sz w:val="32"/>
          <w:szCs w:val="32"/>
        </w:rPr>
        <w:t>Deconstruct</w:t>
      </w:r>
      <w:proofErr w:type="spellEnd"/>
      <w:r w:rsidRPr="00CE4118">
        <w:rPr>
          <w:b/>
          <w:bCs/>
          <w:sz w:val="32"/>
          <w:szCs w:val="32"/>
        </w:rPr>
        <w:t xml:space="preserve"> </w:t>
      </w:r>
      <w:proofErr w:type="spellStart"/>
      <w:r w:rsidRPr="00CE4118">
        <w:rPr>
          <w:b/>
          <w:bCs/>
          <w:sz w:val="32"/>
          <w:szCs w:val="32"/>
        </w:rPr>
        <w:t>Requirement</w:t>
      </w:r>
      <w:proofErr w:type="spellEnd"/>
      <w:r w:rsidRPr="00CE4118">
        <w:rPr>
          <w:b/>
          <w:bCs/>
          <w:sz w:val="32"/>
          <w:szCs w:val="32"/>
        </w:rPr>
        <w:t>)</w:t>
      </w:r>
    </w:p>
    <w:p w14:paraId="7977B999" w14:textId="18FF5855" w:rsidR="00CE4118" w:rsidRDefault="00CE4118" w:rsidP="00CE4118">
      <w:pPr>
        <w:pStyle w:val="oancuaDanhsach"/>
        <w:numPr>
          <w:ilvl w:val="0"/>
          <w:numId w:val="2"/>
        </w:numPr>
      </w:pPr>
      <w:r>
        <w:t xml:space="preserve">Chương trình có chức năng giúp chuyển đổi màu nền của trang </w:t>
      </w:r>
      <w:proofErr w:type="spellStart"/>
      <w:r>
        <w:t>web</w:t>
      </w:r>
      <w:proofErr w:type="spellEnd"/>
      <w:r>
        <w:t xml:space="preserve">, giúp trang </w:t>
      </w:r>
      <w:proofErr w:type="spellStart"/>
      <w:r>
        <w:t>web</w:t>
      </w:r>
      <w:proofErr w:type="spellEnd"/>
      <w:r>
        <w:t xml:space="preserve"> trở nên thuận tiện hơn cho người dùng trong trường hợp người dùng sử dụng trong cả trời tối và trời sáng.</w:t>
      </w:r>
    </w:p>
    <w:p w14:paraId="09CA95F0" w14:textId="2470CD53" w:rsidR="00CE4118" w:rsidRDefault="00CE4118" w:rsidP="00CE4118">
      <w:pPr>
        <w:pStyle w:val="oancuaDanhsach"/>
        <w:numPr>
          <w:ilvl w:val="0"/>
          <w:numId w:val="2"/>
        </w:numPr>
      </w:pPr>
      <w:r>
        <w:t xml:space="preserve">Chương trình giúp nhớ lựa chọn người dùng để ngay cả khi người dùng tắt máy đi bật lại thì vẫn có thể giữ yên </w:t>
      </w:r>
      <w:proofErr w:type="spellStart"/>
      <w:r>
        <w:t>theme</w:t>
      </w:r>
      <w:proofErr w:type="spellEnd"/>
      <w:r>
        <w:t xml:space="preserve"> cũ mà người dùng lựa chọn.</w:t>
      </w:r>
    </w:p>
    <w:p w14:paraId="0AD4BF71" w14:textId="046B0A70" w:rsidR="00CE4118" w:rsidRPr="00813B78" w:rsidRDefault="00CD5F95" w:rsidP="00CD5F95">
      <w:pPr>
        <w:pStyle w:val="oancuaDanhsach"/>
        <w:numPr>
          <w:ilvl w:val="0"/>
          <w:numId w:val="1"/>
        </w:numPr>
        <w:rPr>
          <w:b/>
          <w:bCs/>
          <w:sz w:val="32"/>
          <w:szCs w:val="32"/>
        </w:rPr>
      </w:pPr>
      <w:r w:rsidRPr="00813B78">
        <w:rPr>
          <w:b/>
          <w:bCs/>
          <w:sz w:val="32"/>
          <w:szCs w:val="32"/>
        </w:rPr>
        <w:t>Bóc tách Dữ liệu và Trạng thái</w:t>
      </w:r>
    </w:p>
    <w:p w14:paraId="0B888CE7" w14:textId="260DD6E1" w:rsidR="00CD5F95" w:rsidRDefault="00CD5F95" w:rsidP="00CD5F95">
      <w:pPr>
        <w:pStyle w:val="oancuaDanhsach"/>
        <w:numPr>
          <w:ilvl w:val="0"/>
          <w:numId w:val="2"/>
        </w:numPr>
      </w:pPr>
      <w:r>
        <w:t>Hệ thống cần lựa chọn của người dùng là nền đen hay nền trắng để khi người dùng vào lại thì không cần chỉnh lại nữa</w:t>
      </w:r>
    </w:p>
    <w:p w14:paraId="239A5308" w14:textId="0C656F5C" w:rsidR="00CD5F95" w:rsidRDefault="00E9743A" w:rsidP="00CD5F95">
      <w:pPr>
        <w:pStyle w:val="oancuaDanhsach"/>
        <w:numPr>
          <w:ilvl w:val="0"/>
          <w:numId w:val="2"/>
        </w:numPr>
      </w:pPr>
      <w:r>
        <w:t xml:space="preserve">Các </w:t>
      </w:r>
      <w:proofErr w:type="spellStart"/>
      <w:r>
        <w:t>Element</w:t>
      </w:r>
      <w:proofErr w:type="spellEnd"/>
      <w:r>
        <w:t xml:space="preserve"> cần lưu ý: 2 </w:t>
      </w:r>
      <w:proofErr w:type="spellStart"/>
      <w:r>
        <w:t>span</w:t>
      </w:r>
      <w:proofErr w:type="spellEnd"/>
      <w:r>
        <w:t xml:space="preserve"> chuyển </w:t>
      </w:r>
      <w:proofErr w:type="spellStart"/>
      <w:r>
        <w:t>theme</w:t>
      </w:r>
      <w:proofErr w:type="spellEnd"/>
      <w:r>
        <w:t xml:space="preserve">, </w:t>
      </w:r>
      <w:proofErr w:type="spellStart"/>
      <w:r>
        <w:t>section</w:t>
      </w:r>
      <w:proofErr w:type="spellEnd"/>
    </w:p>
    <w:p w14:paraId="5393A7CB" w14:textId="6FF8D4BE" w:rsidR="00E9743A" w:rsidRDefault="00E9743A" w:rsidP="00CD5F95">
      <w:pPr>
        <w:pStyle w:val="oancuaDanhsach"/>
        <w:numPr>
          <w:ilvl w:val="0"/>
          <w:numId w:val="2"/>
        </w:numPr>
      </w:pPr>
      <w:r>
        <w:t xml:space="preserve">Dữ liệu sẽ </w:t>
      </w:r>
      <w:proofErr w:type="spellStart"/>
      <w:r>
        <w:t>đc</w:t>
      </w:r>
      <w:proofErr w:type="spellEnd"/>
      <w:r>
        <w:t xml:space="preserve"> lưu trên </w:t>
      </w:r>
      <w:proofErr w:type="spellStart"/>
      <w:r>
        <w:t>localStorage</w:t>
      </w:r>
      <w:proofErr w:type="spellEnd"/>
      <w:r>
        <w:t xml:space="preserve"> </w:t>
      </w:r>
    </w:p>
    <w:p w14:paraId="68951321" w14:textId="21D67F40" w:rsidR="00E9743A" w:rsidRDefault="00E9743A" w:rsidP="00CD5F95">
      <w:pPr>
        <w:pStyle w:val="oancuaDanhsach"/>
        <w:numPr>
          <w:ilvl w:val="0"/>
          <w:numId w:val="2"/>
        </w:numPr>
      </w:pPr>
      <w:r>
        <w:t xml:space="preserve">Trạng thái mặc định sẽ là </w:t>
      </w:r>
      <w:proofErr w:type="spellStart"/>
      <w:r>
        <w:t>theme</w:t>
      </w:r>
      <w:proofErr w:type="spellEnd"/>
      <w:r>
        <w:t>=”</w:t>
      </w:r>
      <w:proofErr w:type="spellStart"/>
      <w:r>
        <w:t>light</w:t>
      </w:r>
      <w:proofErr w:type="spellEnd"/>
      <w:r>
        <w:t>”</w:t>
      </w:r>
    </w:p>
    <w:p w14:paraId="72C2E3B3" w14:textId="1F48E37C" w:rsidR="00E9743A" w:rsidRPr="00813B78" w:rsidRDefault="00E9743A" w:rsidP="00E9743A">
      <w:pPr>
        <w:pStyle w:val="oancuaDanhsach"/>
        <w:numPr>
          <w:ilvl w:val="0"/>
          <w:numId w:val="1"/>
        </w:numPr>
        <w:rPr>
          <w:b/>
          <w:bCs/>
          <w:sz w:val="32"/>
          <w:szCs w:val="32"/>
        </w:rPr>
      </w:pPr>
      <w:r w:rsidRPr="00813B78">
        <w:rPr>
          <w:b/>
          <w:bCs/>
          <w:sz w:val="32"/>
          <w:szCs w:val="32"/>
        </w:rPr>
        <w:t>Lập bản đồ Tương tác</w:t>
      </w:r>
    </w:p>
    <w:p w14:paraId="45AE0DFE" w14:textId="45315027" w:rsidR="00E9743A" w:rsidRDefault="00127293" w:rsidP="00127293">
      <w:pPr>
        <w:pStyle w:val="oancuaDanhsach"/>
        <w:numPr>
          <w:ilvl w:val="0"/>
          <w:numId w:val="2"/>
        </w:numPr>
        <w:ind w:left="1440" w:hanging="720"/>
      </w:pPr>
      <w:r>
        <w:t>Khi người dùng vào đầu tiên mặc định sẽ là nên trắng</w:t>
      </w:r>
    </w:p>
    <w:p w14:paraId="212B8DFF" w14:textId="70B56030" w:rsidR="00127293" w:rsidRDefault="00127293" w:rsidP="00127293">
      <w:pPr>
        <w:pStyle w:val="oancuaDanhsach"/>
        <w:numPr>
          <w:ilvl w:val="0"/>
          <w:numId w:val="2"/>
        </w:numPr>
        <w:ind w:left="1440" w:hanging="720"/>
      </w:pPr>
      <w:r>
        <w:t xml:space="preserve">Khi mà chuyển thành nền đen thì hệ thống </w:t>
      </w:r>
      <w:proofErr w:type="spellStart"/>
      <w:r>
        <w:t>sễ</w:t>
      </w:r>
      <w:proofErr w:type="spellEnd"/>
      <w:r>
        <w:t xml:space="preserve"> lưu </w:t>
      </w:r>
      <w:proofErr w:type="spellStart"/>
      <w:r>
        <w:t>localStorage</w:t>
      </w:r>
      <w:proofErr w:type="spellEnd"/>
      <w:r>
        <w:t xml:space="preserve"> có </w:t>
      </w:r>
      <w:proofErr w:type="spellStart"/>
      <w:r>
        <w:t>key</w:t>
      </w:r>
      <w:proofErr w:type="spellEnd"/>
      <w:r>
        <w:t xml:space="preserve"> là </w:t>
      </w:r>
      <w:proofErr w:type="spellStart"/>
      <w:r>
        <w:t>dark</w:t>
      </w:r>
      <w:proofErr w:type="spellEnd"/>
      <w:r>
        <w:t xml:space="preserve"> = </w:t>
      </w:r>
      <w:proofErr w:type="spellStart"/>
      <w:r>
        <w:t>dark</w:t>
      </w:r>
      <w:proofErr w:type="spellEnd"/>
      <w:r>
        <w:t xml:space="preserve"> và sẽ chuyển nền </w:t>
      </w:r>
      <w:proofErr w:type="spellStart"/>
      <w:r>
        <w:t>web</w:t>
      </w:r>
      <w:proofErr w:type="spellEnd"/>
      <w:r>
        <w:t xml:space="preserve"> về là màu đen</w:t>
      </w:r>
    </w:p>
    <w:p w14:paraId="758863A7" w14:textId="1739099F" w:rsidR="00127293" w:rsidRDefault="00127293" w:rsidP="00127293">
      <w:pPr>
        <w:pStyle w:val="oancuaDanhsach"/>
        <w:numPr>
          <w:ilvl w:val="0"/>
          <w:numId w:val="2"/>
        </w:numPr>
        <w:ind w:left="1440" w:hanging="720"/>
      </w:pPr>
      <w:r>
        <w:t>Khi người dùng ấn lại thì sẽ làm điểu ngược lại</w:t>
      </w:r>
    </w:p>
    <w:p w14:paraId="7178F5D7" w14:textId="757BFB6F" w:rsidR="00127293" w:rsidRDefault="00127293" w:rsidP="00127293">
      <w:pPr>
        <w:pStyle w:val="oancuaDanhsach"/>
        <w:numPr>
          <w:ilvl w:val="0"/>
          <w:numId w:val="2"/>
        </w:numPr>
        <w:ind w:left="1440" w:hanging="720"/>
      </w:pPr>
      <w:r>
        <w:t xml:space="preserve">Khi f5 lại trang thì đầu tiên chương trình sẽ tìm trong </w:t>
      </w:r>
      <w:proofErr w:type="spellStart"/>
      <w:r>
        <w:t>localStorage</w:t>
      </w:r>
      <w:proofErr w:type="spellEnd"/>
      <w:r>
        <w:t xml:space="preserve"> xem </w:t>
      </w:r>
      <w:proofErr w:type="spellStart"/>
      <w:r>
        <w:t>theme</w:t>
      </w:r>
      <w:proofErr w:type="spellEnd"/>
      <w:r>
        <w:t xml:space="preserve"> </w:t>
      </w:r>
      <w:proofErr w:type="spellStart"/>
      <w:r>
        <w:t>đc</w:t>
      </w:r>
      <w:proofErr w:type="spellEnd"/>
      <w:r>
        <w:t xml:space="preserve"> gán là </w:t>
      </w:r>
      <w:proofErr w:type="spellStart"/>
      <w:r>
        <w:t>light</w:t>
      </w:r>
      <w:proofErr w:type="spellEnd"/>
      <w:r>
        <w:t xml:space="preserve"> hay là </w:t>
      </w:r>
      <w:proofErr w:type="spellStart"/>
      <w:r>
        <w:t>dark</w:t>
      </w:r>
      <w:proofErr w:type="spellEnd"/>
    </w:p>
    <w:p w14:paraId="66EF298C" w14:textId="77777777" w:rsidR="00127293" w:rsidRDefault="00127293" w:rsidP="00127293">
      <w:pPr>
        <w:pStyle w:val="oancuaDanhsach"/>
        <w:ind w:left="1440"/>
      </w:pPr>
    </w:p>
    <w:p w14:paraId="78D2D8B8" w14:textId="646CA7C8" w:rsidR="00127293" w:rsidRPr="00813B78" w:rsidRDefault="00127293" w:rsidP="00127293">
      <w:pPr>
        <w:pStyle w:val="oancuaDanhsach"/>
        <w:numPr>
          <w:ilvl w:val="0"/>
          <w:numId w:val="1"/>
        </w:numPr>
        <w:rPr>
          <w:b/>
          <w:bCs/>
          <w:sz w:val="32"/>
          <w:szCs w:val="32"/>
        </w:rPr>
      </w:pPr>
      <w:r w:rsidRPr="00813B78">
        <w:rPr>
          <w:b/>
          <w:bCs/>
          <w:sz w:val="32"/>
          <w:szCs w:val="32"/>
        </w:rPr>
        <w:t xml:space="preserve">Viết </w:t>
      </w:r>
      <w:proofErr w:type="spellStart"/>
      <w:r w:rsidRPr="00813B78">
        <w:rPr>
          <w:b/>
          <w:bCs/>
          <w:sz w:val="32"/>
          <w:szCs w:val="32"/>
        </w:rPr>
        <w:t>Pseudocode</w:t>
      </w:r>
      <w:proofErr w:type="spellEnd"/>
      <w:r w:rsidRPr="00813B78">
        <w:rPr>
          <w:b/>
          <w:bCs/>
          <w:sz w:val="32"/>
          <w:szCs w:val="32"/>
        </w:rPr>
        <w:t xml:space="preserve"> bằng tiếng Việt</w:t>
      </w:r>
    </w:p>
    <w:p w14:paraId="09EDE599" w14:textId="58CA75AD" w:rsidR="00127293" w:rsidRPr="00813B78" w:rsidRDefault="00127293" w:rsidP="00127293">
      <w:pPr>
        <w:pStyle w:val="oancuaDanhsach"/>
        <w:numPr>
          <w:ilvl w:val="0"/>
          <w:numId w:val="2"/>
        </w:numPr>
      </w:pPr>
      <w:r w:rsidRPr="00813B78">
        <w:t xml:space="preserve">Nếu lần đầu vào trang </w:t>
      </w:r>
      <w:proofErr w:type="spellStart"/>
      <w:r w:rsidRPr="00813B78">
        <w:t>web</w:t>
      </w:r>
      <w:proofErr w:type="spellEnd"/>
      <w:r w:rsidRPr="00813B78">
        <w:t xml:space="preserve"> thì mặc định sẽ là nền trắng</w:t>
      </w:r>
    </w:p>
    <w:p w14:paraId="33AD3FF9" w14:textId="2068145C" w:rsidR="00127293" w:rsidRPr="00813B78" w:rsidRDefault="00127293" w:rsidP="00127293">
      <w:pPr>
        <w:pStyle w:val="oancuaDanhsach"/>
        <w:numPr>
          <w:ilvl w:val="0"/>
          <w:numId w:val="2"/>
        </w:numPr>
      </w:pPr>
      <w:r w:rsidRPr="00813B78">
        <w:t xml:space="preserve">Khi người dùng đã từng chuyển </w:t>
      </w:r>
      <w:proofErr w:type="spellStart"/>
      <w:r w:rsidRPr="00813B78">
        <w:t>theme</w:t>
      </w:r>
      <w:proofErr w:type="spellEnd"/>
      <w:r w:rsidRPr="00813B78">
        <w:t xml:space="preserve"> thì hệ thống sẽ lưu lại để ghi nhớ cho lần sau</w:t>
      </w:r>
    </w:p>
    <w:p w14:paraId="1BA5B032" w14:textId="1E5AC6D2" w:rsidR="00127293" w:rsidRPr="00813B78" w:rsidRDefault="00127293" w:rsidP="00127293">
      <w:pPr>
        <w:pStyle w:val="oancuaDanhsach"/>
        <w:numPr>
          <w:ilvl w:val="0"/>
          <w:numId w:val="2"/>
        </w:numPr>
      </w:pPr>
      <w:proofErr w:type="spellStart"/>
      <w:r w:rsidRPr="00813B78">
        <w:t>Theme</w:t>
      </w:r>
      <w:proofErr w:type="spellEnd"/>
      <w:r w:rsidRPr="00813B78">
        <w:t xml:space="preserve"> sẽ </w:t>
      </w:r>
      <w:proofErr w:type="spellStart"/>
      <w:r w:rsidRPr="00813B78">
        <w:t>đc</w:t>
      </w:r>
      <w:proofErr w:type="spellEnd"/>
      <w:r w:rsidRPr="00813B78">
        <w:t xml:space="preserve"> quyết định dựa vào lựa chi=</w:t>
      </w:r>
      <w:proofErr w:type="spellStart"/>
      <w:r w:rsidRPr="00813B78">
        <w:t>ọn</w:t>
      </w:r>
      <w:proofErr w:type="spellEnd"/>
      <w:r w:rsidRPr="00813B78">
        <w:t xml:space="preserve"> </w:t>
      </w:r>
      <w:proofErr w:type="spellStart"/>
      <w:r w:rsidRPr="00813B78">
        <w:t>trc</w:t>
      </w:r>
      <w:proofErr w:type="spellEnd"/>
      <w:r w:rsidRPr="00813B78">
        <w:t xml:space="preserve"> của người dùng(đối với lần sau khi người dùng đổi </w:t>
      </w:r>
      <w:proofErr w:type="spellStart"/>
      <w:r w:rsidRPr="00813B78">
        <w:t>theme</w:t>
      </w:r>
      <w:proofErr w:type="spellEnd"/>
      <w:r w:rsidRPr="00813B78">
        <w:t>)</w:t>
      </w:r>
    </w:p>
    <w:p w14:paraId="1B842BF5" w14:textId="5E39B0F9" w:rsidR="00127293" w:rsidRPr="00813B78" w:rsidRDefault="00813B78" w:rsidP="00813B78">
      <w:pPr>
        <w:pStyle w:val="oancuaDanhsach"/>
        <w:numPr>
          <w:ilvl w:val="0"/>
          <w:numId w:val="1"/>
        </w:numPr>
        <w:rPr>
          <w:b/>
          <w:bCs/>
          <w:sz w:val="32"/>
          <w:szCs w:val="32"/>
        </w:rPr>
      </w:pPr>
      <w:r w:rsidRPr="00813B78">
        <w:rPr>
          <w:b/>
          <w:bCs/>
          <w:sz w:val="32"/>
          <w:szCs w:val="32"/>
        </w:rPr>
        <w:t xml:space="preserve">Tìm các lỗi phát sinh có thể xảy ra – </w:t>
      </w:r>
      <w:proofErr w:type="spellStart"/>
      <w:r w:rsidRPr="00813B78">
        <w:rPr>
          <w:b/>
          <w:bCs/>
          <w:sz w:val="32"/>
          <w:szCs w:val="32"/>
        </w:rPr>
        <w:t>Edge</w:t>
      </w:r>
      <w:proofErr w:type="spellEnd"/>
      <w:r w:rsidRPr="00813B78">
        <w:rPr>
          <w:b/>
          <w:bCs/>
          <w:sz w:val="32"/>
          <w:szCs w:val="32"/>
        </w:rPr>
        <w:t xml:space="preserve"> </w:t>
      </w:r>
      <w:proofErr w:type="spellStart"/>
      <w:r w:rsidRPr="00813B78">
        <w:rPr>
          <w:b/>
          <w:bCs/>
          <w:sz w:val="32"/>
          <w:szCs w:val="32"/>
        </w:rPr>
        <w:t>Cases</w:t>
      </w:r>
      <w:proofErr w:type="spellEnd"/>
    </w:p>
    <w:p w14:paraId="1AD1FFAF" w14:textId="2470EDB6" w:rsidR="00813B78" w:rsidRPr="00813B78" w:rsidRDefault="00813B78" w:rsidP="00813B78">
      <w:pPr>
        <w:pStyle w:val="oancuaDanhsach"/>
        <w:numPr>
          <w:ilvl w:val="0"/>
          <w:numId w:val="2"/>
        </w:numPr>
      </w:pPr>
      <w:r w:rsidRPr="00813B78">
        <w:t xml:space="preserve">Lỗi khi người dùng sử dụng </w:t>
      </w:r>
      <w:proofErr w:type="spellStart"/>
      <w:r w:rsidRPr="00813B78">
        <w:t>tab</w:t>
      </w:r>
      <w:proofErr w:type="spellEnd"/>
      <w:r w:rsidRPr="00813B78">
        <w:t xml:space="preserve"> ẩn danh thì </w:t>
      </w:r>
      <w:proofErr w:type="spellStart"/>
      <w:r w:rsidRPr="00813B78">
        <w:t>localStorage</w:t>
      </w:r>
      <w:proofErr w:type="spellEnd"/>
      <w:r w:rsidRPr="00813B78">
        <w:t xml:space="preserve"> sẽ không thể hoạt động</w:t>
      </w:r>
    </w:p>
    <w:p w14:paraId="3BD3E2BF" w14:textId="717772C8" w:rsidR="00813B78" w:rsidRPr="00813B78" w:rsidRDefault="00813B78" w:rsidP="00813B78">
      <w:pPr>
        <w:pStyle w:val="oancuaDanhsach"/>
        <w:numPr>
          <w:ilvl w:val="0"/>
          <w:numId w:val="2"/>
        </w:numPr>
      </w:pPr>
      <w:r w:rsidRPr="00813B78">
        <w:t xml:space="preserve">Lỗi nếu hệ thống mặc định của người dùng là </w:t>
      </w:r>
      <w:proofErr w:type="spellStart"/>
      <w:r w:rsidRPr="00813B78">
        <w:t>dark</w:t>
      </w:r>
      <w:proofErr w:type="spellEnd"/>
      <w:r w:rsidRPr="00813B78">
        <w:t xml:space="preserve"> thì lần đàu tiên nó sẽ vẫn hiện nền là trắng</w:t>
      </w:r>
    </w:p>
    <w:p w14:paraId="2CE8B68D" w14:textId="17A53AA9" w:rsidR="00813B78" w:rsidRPr="00813B78" w:rsidRDefault="00813B78" w:rsidP="00813B78">
      <w:pPr>
        <w:pStyle w:val="oancuaDanhsach"/>
        <w:numPr>
          <w:ilvl w:val="0"/>
          <w:numId w:val="1"/>
        </w:numPr>
        <w:rPr>
          <w:b/>
          <w:bCs/>
          <w:sz w:val="32"/>
          <w:szCs w:val="32"/>
        </w:rPr>
      </w:pPr>
      <w:r w:rsidRPr="00813B78">
        <w:rPr>
          <w:b/>
          <w:bCs/>
          <w:sz w:val="32"/>
          <w:szCs w:val="32"/>
        </w:rPr>
        <w:t>Tối ưu &amp; Tư duy mở rộng</w:t>
      </w:r>
    </w:p>
    <w:p w14:paraId="3CF50DB7" w14:textId="5C312538" w:rsidR="00813B78" w:rsidRPr="00813B78" w:rsidRDefault="00813B78" w:rsidP="00813B78">
      <w:pPr>
        <w:pStyle w:val="oancuaDanhsach"/>
        <w:numPr>
          <w:ilvl w:val="0"/>
          <w:numId w:val="2"/>
        </w:numPr>
      </w:pPr>
      <w:r w:rsidRPr="00813B78">
        <w:t xml:space="preserve">Cấu trúc dữ liệu: </w:t>
      </w:r>
      <w:proofErr w:type="spellStart"/>
      <w:r w:rsidRPr="00813B78">
        <w:t>localStorage</w:t>
      </w:r>
      <w:proofErr w:type="spellEnd"/>
      <w:r w:rsidRPr="00813B78">
        <w:t xml:space="preserve"> sẽ lưu một trong 3 chuỗi: "</w:t>
      </w:r>
      <w:proofErr w:type="spellStart"/>
      <w:r w:rsidRPr="00813B78">
        <w:t>light</w:t>
      </w:r>
      <w:proofErr w:type="spellEnd"/>
      <w:r w:rsidRPr="00813B78">
        <w:t>", "</w:t>
      </w:r>
      <w:proofErr w:type="spellStart"/>
      <w:r w:rsidRPr="00813B78">
        <w:t>dark</w:t>
      </w:r>
      <w:proofErr w:type="spellEnd"/>
      <w:r w:rsidRPr="00813B78">
        <w:t>", hoặc "</w:t>
      </w:r>
      <w:proofErr w:type="spellStart"/>
      <w:r w:rsidRPr="00813B78">
        <w:t>system</w:t>
      </w:r>
      <w:proofErr w:type="spellEnd"/>
      <w:r w:rsidRPr="00813B78">
        <w:t>".</w:t>
      </w:r>
    </w:p>
    <w:p w14:paraId="06F57787" w14:textId="1574C5AE" w:rsidR="00127293" w:rsidRDefault="00813B78" w:rsidP="00813B78">
      <w:pPr>
        <w:pStyle w:val="oancuaDanhsach"/>
        <w:numPr>
          <w:ilvl w:val="0"/>
          <w:numId w:val="2"/>
        </w:numPr>
      </w:pPr>
      <w:proofErr w:type="spellStart"/>
      <w:r w:rsidRPr="00813B78">
        <w:rPr>
          <w:b/>
          <w:bCs/>
        </w:rPr>
        <w:t>Logic</w:t>
      </w:r>
      <w:proofErr w:type="spellEnd"/>
      <w:r w:rsidRPr="00813B78">
        <w:rPr>
          <w:b/>
          <w:bCs/>
        </w:rPr>
        <w:t xml:space="preserve"> xử lý:</w:t>
      </w:r>
      <w:r w:rsidRPr="00813B78">
        <w:t xml:space="preserve"> Phân nhánh ưu tiên. Nếu </w:t>
      </w:r>
      <w:proofErr w:type="spellStart"/>
      <w:r w:rsidRPr="00813B78">
        <w:t>user</w:t>
      </w:r>
      <w:proofErr w:type="spellEnd"/>
      <w:r w:rsidRPr="00813B78">
        <w:t xml:space="preserve"> chọn "</w:t>
      </w:r>
      <w:proofErr w:type="spellStart"/>
      <w:r w:rsidRPr="00813B78">
        <w:t>system</w:t>
      </w:r>
      <w:proofErr w:type="spellEnd"/>
      <w:r w:rsidRPr="00813B78">
        <w:t xml:space="preserve">", </w:t>
      </w:r>
      <w:proofErr w:type="spellStart"/>
      <w:r w:rsidRPr="00813B78">
        <w:t>code</w:t>
      </w:r>
      <w:proofErr w:type="spellEnd"/>
      <w:r w:rsidRPr="00813B78">
        <w:t xml:space="preserve"> phải đọc cài đặt của máy tính (OS) để quyết định hiển thị màu gì, đồng thời luôn "lắng nghe" để tự đổi màu nếu máy tính chuyển chế độ sáng/tối.</w:t>
      </w:r>
    </w:p>
    <w:p w14:paraId="56CCCCD2" w14:textId="6A187995" w:rsidR="00813B78" w:rsidRDefault="00EE030D" w:rsidP="00813B78">
      <w:pPr>
        <w:pStyle w:val="oancuaDanhsach"/>
        <w:numPr>
          <w:ilvl w:val="0"/>
          <w:numId w:val="2"/>
        </w:numPr>
      </w:pPr>
      <w:r w:rsidRPr="00EE030D">
        <w:rPr>
          <w:b/>
          <w:bCs/>
        </w:rPr>
        <w:lastRenderedPageBreak/>
        <w:t>Giao diện (UI):</w:t>
      </w:r>
      <w:r w:rsidRPr="00EE030D">
        <w:t xml:space="preserve"> Nút bật/tắt (</w:t>
      </w:r>
      <w:proofErr w:type="spellStart"/>
      <w:r w:rsidRPr="00EE030D">
        <w:t>Toggle</w:t>
      </w:r>
      <w:proofErr w:type="spellEnd"/>
      <w:r w:rsidRPr="00EE030D">
        <w:t xml:space="preserve">) bị loại bỏ. Thay bằng </w:t>
      </w:r>
      <w:proofErr w:type="spellStart"/>
      <w:r w:rsidRPr="00EE030D">
        <w:rPr>
          <w:b/>
          <w:bCs/>
        </w:rPr>
        <w:t>Dropdown</w:t>
      </w:r>
      <w:proofErr w:type="spellEnd"/>
      <w:r w:rsidRPr="00EE030D">
        <w:rPr>
          <w:b/>
          <w:bCs/>
        </w:rPr>
        <w:t xml:space="preserve"> </w:t>
      </w:r>
      <w:proofErr w:type="spellStart"/>
      <w:r w:rsidRPr="00EE030D">
        <w:rPr>
          <w:b/>
          <w:bCs/>
        </w:rPr>
        <w:t>Menu</w:t>
      </w:r>
      <w:proofErr w:type="spellEnd"/>
      <w:r w:rsidRPr="00EE030D">
        <w:t xml:space="preserve"> (</w:t>
      </w:r>
      <w:proofErr w:type="spellStart"/>
      <w:r w:rsidRPr="00EE030D">
        <w:t>menu</w:t>
      </w:r>
      <w:proofErr w:type="spellEnd"/>
      <w:r w:rsidRPr="00EE030D">
        <w:t xml:space="preserve"> xổ xuống) hoặc </w:t>
      </w:r>
      <w:r w:rsidRPr="00EE030D">
        <w:rPr>
          <w:b/>
          <w:bCs/>
        </w:rPr>
        <w:t>Thanh 3 nút ngang</w:t>
      </w:r>
      <w:r w:rsidRPr="00EE030D">
        <w:t xml:space="preserve"> ([ </w:t>
      </w:r>
      <w:r w:rsidRPr="00EE030D">
        <w:rPr>
          <w:rFonts w:ascii="Segoe UI Emoji" w:hAnsi="Segoe UI Emoji" w:cs="Segoe UI Emoji"/>
        </w:rPr>
        <w:t>☀️</w:t>
      </w:r>
      <w:r w:rsidRPr="00EE030D">
        <w:t xml:space="preserve"> | </w:t>
      </w:r>
      <w:r w:rsidRPr="00EE030D">
        <w:rPr>
          <w:rFonts w:ascii="Segoe UI Emoji" w:hAnsi="Segoe UI Emoji" w:cs="Segoe UI Emoji"/>
        </w:rPr>
        <w:t>🌙</w:t>
      </w:r>
      <w:r w:rsidRPr="00EE030D">
        <w:t xml:space="preserve"> | </w:t>
      </w:r>
      <w:r w:rsidRPr="00EE030D">
        <w:rPr>
          <w:rFonts w:ascii="Segoe UI Emoji" w:hAnsi="Segoe UI Emoji" w:cs="Segoe UI Emoji"/>
        </w:rPr>
        <w:t>💻</w:t>
      </w:r>
      <w:r w:rsidRPr="00EE030D">
        <w:t xml:space="preserve"> ]).</w:t>
      </w:r>
    </w:p>
    <w:p w14:paraId="3F67BFF3" w14:textId="77777777" w:rsidR="00EE030D" w:rsidRDefault="00EE030D" w:rsidP="00EE030D"/>
    <w:p w14:paraId="1610822B" w14:textId="77777777" w:rsidR="00EE030D" w:rsidRPr="00EE030D" w:rsidRDefault="00EE030D" w:rsidP="00EE030D">
      <w:pPr>
        <w:rPr>
          <w:b/>
          <w:bCs/>
        </w:rPr>
      </w:pPr>
    </w:p>
    <w:sectPr w:rsidR="00EE030D" w:rsidRPr="00EE03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C1428"/>
    <w:multiLevelType w:val="hybridMultilevel"/>
    <w:tmpl w:val="6ECAA56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DBC6946"/>
    <w:multiLevelType w:val="hybridMultilevel"/>
    <w:tmpl w:val="2132F7B8"/>
    <w:lvl w:ilvl="0" w:tplc="4E4C23B4">
      <w:start w:val="1"/>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662663820">
    <w:abstractNumId w:val="0"/>
  </w:num>
  <w:num w:numId="2" w16cid:durableId="697774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18"/>
    <w:rsid w:val="00042FAB"/>
    <w:rsid w:val="00127293"/>
    <w:rsid w:val="00813B78"/>
    <w:rsid w:val="00834B50"/>
    <w:rsid w:val="00CD5F95"/>
    <w:rsid w:val="00CE4118"/>
    <w:rsid w:val="00E9743A"/>
    <w:rsid w:val="00EE030D"/>
    <w:rsid w:val="00F374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4A3C7"/>
  <w15:chartTrackingRefBased/>
  <w15:docId w15:val="{A7CC8623-832C-4178-AC66-2C8F16123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E4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E4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E411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E411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E411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E411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E411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E411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E411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E411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E411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E411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E411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E411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E411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E411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E411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E4118"/>
    <w:rPr>
      <w:rFonts w:eastAsiaTheme="majorEastAsia" w:cstheme="majorBidi"/>
      <w:color w:val="272727" w:themeColor="text1" w:themeTint="D8"/>
    </w:rPr>
  </w:style>
  <w:style w:type="paragraph" w:styleId="Tiu">
    <w:name w:val="Title"/>
    <w:basedOn w:val="Binhthng"/>
    <w:next w:val="Binhthng"/>
    <w:link w:val="TiuChar"/>
    <w:uiPriority w:val="10"/>
    <w:qFormat/>
    <w:rsid w:val="00CE4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E411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E411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E411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E411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E4118"/>
    <w:rPr>
      <w:i/>
      <w:iCs/>
      <w:color w:val="404040" w:themeColor="text1" w:themeTint="BF"/>
    </w:rPr>
  </w:style>
  <w:style w:type="paragraph" w:styleId="oancuaDanhsach">
    <w:name w:val="List Paragraph"/>
    <w:basedOn w:val="Binhthng"/>
    <w:uiPriority w:val="34"/>
    <w:qFormat/>
    <w:rsid w:val="00CE4118"/>
    <w:pPr>
      <w:ind w:left="720"/>
      <w:contextualSpacing/>
    </w:pPr>
  </w:style>
  <w:style w:type="character" w:styleId="NhnmnhThm">
    <w:name w:val="Intense Emphasis"/>
    <w:basedOn w:val="Phngmcinhcuaoanvn"/>
    <w:uiPriority w:val="21"/>
    <w:qFormat/>
    <w:rsid w:val="00CE4118"/>
    <w:rPr>
      <w:i/>
      <w:iCs/>
      <w:color w:val="0F4761" w:themeColor="accent1" w:themeShade="BF"/>
    </w:rPr>
  </w:style>
  <w:style w:type="paragraph" w:styleId="Nhaykepm">
    <w:name w:val="Intense Quote"/>
    <w:basedOn w:val="Binhthng"/>
    <w:next w:val="Binhthng"/>
    <w:link w:val="NhaykepmChar"/>
    <w:uiPriority w:val="30"/>
    <w:qFormat/>
    <w:rsid w:val="00CE4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E4118"/>
    <w:rPr>
      <w:i/>
      <w:iCs/>
      <w:color w:val="0F4761" w:themeColor="accent1" w:themeShade="BF"/>
    </w:rPr>
  </w:style>
  <w:style w:type="character" w:styleId="ThamchiuNhnmnh">
    <w:name w:val="Intense Reference"/>
    <w:basedOn w:val="Phngmcinhcuaoanvn"/>
    <w:uiPriority w:val="32"/>
    <w:qFormat/>
    <w:rsid w:val="00CE41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296</Words>
  <Characters>1688</Characters>
  <Application>Microsoft Office Word</Application>
  <DocSecurity>0</DocSecurity>
  <Lines>14</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nam</dc:creator>
  <cp:keywords/>
  <dc:description/>
  <cp:lastModifiedBy>tien nam</cp:lastModifiedBy>
  <cp:revision>1</cp:revision>
  <dcterms:created xsi:type="dcterms:W3CDTF">2026-03-20T07:58:00Z</dcterms:created>
  <dcterms:modified xsi:type="dcterms:W3CDTF">2026-03-20T09:25:00Z</dcterms:modified>
</cp:coreProperties>
</file>