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947AC" w14:textId="77777777" w:rsidR="00B01472" w:rsidRPr="00732F7C" w:rsidRDefault="00674ECE" w:rsidP="006359AD">
      <w:pPr>
        <w:pStyle w:val="Heading1"/>
        <w:keepLines/>
        <w:widowControl/>
        <w:spacing w:before="100" w:after="300" w:line="360" w:lineRule="auto"/>
        <w:ind w:left="142"/>
        <w:jc w:val="center"/>
        <w:rPr>
          <w:rFonts w:eastAsia="MS Gothic" w:cs="Arial"/>
          <w:bCs/>
          <w:snapToGrid/>
          <w:color w:val="345A8A"/>
          <w:kern w:val="0"/>
          <w:sz w:val="36"/>
          <w:szCs w:val="32"/>
          <w:lang w:val="x-none" w:eastAsia="x-none"/>
        </w:rPr>
      </w:pPr>
      <w:bookmarkStart w:id="0" w:name="_Toc365270785"/>
      <w:bookmarkStart w:id="1" w:name="_Toc365278042"/>
      <w:bookmarkStart w:id="2" w:name="_Toc365278689"/>
      <w:r w:rsidRPr="00732F7C">
        <w:rPr>
          <w:rFonts w:eastAsia="MS Gothic" w:cs="Arial"/>
          <w:bCs/>
          <w:noProof/>
          <w:snapToGrid/>
          <w:color w:val="345A8A"/>
          <w:kern w:val="0"/>
          <w:sz w:val="36"/>
          <w:szCs w:val="32"/>
        </w:rPr>
        <w:drawing>
          <wp:inline distT="0" distB="0" distL="0" distR="0" wp14:anchorId="7E0DD9A2" wp14:editId="74630B31">
            <wp:extent cx="3657600" cy="1238931"/>
            <wp:effectExtent l="0" t="0" r="0" b="0"/>
            <wp:docPr id="1" name="Picture 1" descr="C:\Users\thangnd\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d\Desktop\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1238931"/>
                    </a:xfrm>
                    <a:prstGeom prst="rect">
                      <a:avLst/>
                    </a:prstGeom>
                    <a:noFill/>
                    <a:ln>
                      <a:noFill/>
                    </a:ln>
                  </pic:spPr>
                </pic:pic>
              </a:graphicData>
            </a:graphic>
          </wp:inline>
        </w:drawing>
      </w:r>
      <w:r w:rsidR="006359AD" w:rsidRPr="00732F7C">
        <w:rPr>
          <w:rFonts w:eastAsia="MS Gothic" w:cs="Arial"/>
          <w:bCs/>
          <w:snapToGrid/>
          <w:color w:val="345A8A"/>
          <w:kern w:val="0"/>
          <w:sz w:val="36"/>
          <w:szCs w:val="32"/>
          <w:lang w:val="x-none" w:eastAsia="x-none"/>
        </w:rPr>
        <w:br/>
      </w:r>
      <w:r w:rsidR="00CB32F0" w:rsidRPr="00732F7C">
        <w:rPr>
          <w:rFonts w:eastAsia="MS Gothic" w:cs="Arial"/>
          <w:bCs/>
          <w:snapToGrid/>
          <w:color w:val="000000" w:themeColor="text1"/>
          <w:kern w:val="0"/>
          <w:sz w:val="32"/>
          <w:szCs w:val="28"/>
          <w:lang w:val="x-none" w:eastAsia="x-none"/>
        </w:rPr>
        <w:t>CÔNG TY CỔ PHẦN BuCA</w:t>
      </w:r>
      <w:bookmarkEnd w:id="0"/>
      <w:bookmarkEnd w:id="1"/>
      <w:bookmarkEnd w:id="2"/>
      <w:r w:rsidR="00B13CB9" w:rsidRPr="00732F7C">
        <w:rPr>
          <w:rFonts w:eastAsia="MS Gothic" w:cs="Arial"/>
          <w:bCs/>
          <w:snapToGrid/>
          <w:color w:val="000000" w:themeColor="text1"/>
          <w:kern w:val="0"/>
          <w:sz w:val="32"/>
          <w:szCs w:val="28"/>
          <w:lang w:val="x-none" w:eastAsia="x-none"/>
        </w:rPr>
        <w:br/>
      </w:r>
      <w:r w:rsidR="0050432B" w:rsidRPr="00732F7C">
        <w:rPr>
          <w:rFonts w:eastAsiaTheme="minorHAnsi" w:cs="Arial"/>
          <w:snapToGrid/>
          <w:kern w:val="0"/>
          <w:sz w:val="44"/>
          <w:szCs w:val="46"/>
        </w:rPr>
        <w:br/>
      </w:r>
    </w:p>
    <w:p w14:paraId="757F35AC" w14:textId="4CE478F7" w:rsidR="000E0F54" w:rsidRDefault="000E0F54" w:rsidP="000E0F54">
      <w:pPr>
        <w:jc w:val="center"/>
        <w:rPr>
          <w:rFonts w:ascii="Arial" w:hAnsi="Arial" w:cs="Arial"/>
          <w:b/>
          <w:sz w:val="42"/>
          <w:szCs w:val="46"/>
        </w:rPr>
      </w:pPr>
      <w:r w:rsidRPr="00ED50DE">
        <w:rPr>
          <w:rFonts w:ascii="Arial" w:hAnsi="Arial" w:cs="Arial"/>
          <w:b/>
          <w:sz w:val="42"/>
          <w:szCs w:val="46"/>
        </w:rPr>
        <w:t xml:space="preserve">XÂY DỰNG </w:t>
      </w:r>
      <w:r>
        <w:rPr>
          <w:rFonts w:ascii="Arial" w:hAnsi="Arial" w:cs="Arial"/>
          <w:b/>
          <w:sz w:val="42"/>
          <w:szCs w:val="46"/>
        </w:rPr>
        <w:t>ỨNG DỤNG</w:t>
      </w:r>
      <w:r w:rsidRPr="00ED50DE">
        <w:rPr>
          <w:rFonts w:ascii="Arial" w:hAnsi="Arial" w:cs="Arial"/>
          <w:b/>
          <w:sz w:val="42"/>
          <w:szCs w:val="46"/>
        </w:rPr>
        <w:t xml:space="preserve"> </w:t>
      </w:r>
    </w:p>
    <w:p w14:paraId="2C3AFD6C" w14:textId="79FC31B2" w:rsidR="00B01472" w:rsidRPr="000E0F54" w:rsidRDefault="00007B49" w:rsidP="000E0F54">
      <w:pPr>
        <w:jc w:val="center"/>
        <w:rPr>
          <w:rFonts w:ascii="Arial" w:hAnsi="Arial" w:cs="Arial"/>
          <w:b/>
          <w:sz w:val="42"/>
          <w:szCs w:val="46"/>
        </w:rPr>
      </w:pPr>
      <w:r>
        <w:rPr>
          <w:rFonts w:ascii="Arial" w:hAnsi="Arial" w:cs="Arial"/>
          <w:b/>
          <w:sz w:val="42"/>
          <w:szCs w:val="46"/>
        </w:rPr>
        <w:t>KẾ TOÁN BỘ NGOẠI GIAO</w:t>
      </w:r>
      <w:r w:rsidR="00A535BD" w:rsidRPr="00732F7C">
        <w:rPr>
          <w:rFonts w:ascii="Arial" w:hAnsi="Arial" w:cs="Arial"/>
          <w:b/>
          <w:sz w:val="44"/>
          <w:szCs w:val="40"/>
        </w:rPr>
        <w:br/>
      </w:r>
      <w:r w:rsidR="00261B52" w:rsidRPr="00732F7C">
        <w:rPr>
          <w:rFonts w:ascii="Arial" w:hAnsi="Arial" w:cs="Arial"/>
          <w:b/>
          <w:sz w:val="44"/>
          <w:szCs w:val="40"/>
        </w:rPr>
        <w:br/>
      </w:r>
    </w:p>
    <w:p w14:paraId="6E18EE79" w14:textId="77777777" w:rsidR="009B418E" w:rsidRPr="00732F7C" w:rsidRDefault="00B01472" w:rsidP="009B418E">
      <w:pPr>
        <w:jc w:val="center"/>
        <w:rPr>
          <w:rFonts w:ascii="Arial" w:hAnsi="Arial" w:cs="Arial"/>
          <w:b/>
          <w:sz w:val="44"/>
          <w:szCs w:val="40"/>
        </w:rPr>
      </w:pPr>
      <w:r w:rsidRPr="00732F7C">
        <w:rPr>
          <w:rFonts w:ascii="Arial" w:hAnsi="Arial" w:cs="Arial"/>
          <w:b/>
          <w:sz w:val="44"/>
          <w:szCs w:val="40"/>
        </w:rPr>
        <w:t>TÀI LIỆ</w:t>
      </w:r>
      <w:r w:rsidR="009B418E" w:rsidRPr="00732F7C">
        <w:rPr>
          <w:rFonts w:ascii="Arial" w:hAnsi="Arial" w:cs="Arial"/>
          <w:b/>
          <w:sz w:val="44"/>
          <w:szCs w:val="40"/>
        </w:rPr>
        <w:t xml:space="preserve">U </w:t>
      </w:r>
    </w:p>
    <w:p w14:paraId="4D819AC8" w14:textId="77777777" w:rsidR="00B01472" w:rsidRPr="00732F7C" w:rsidRDefault="00A93B9E" w:rsidP="007C2761">
      <w:pPr>
        <w:jc w:val="center"/>
        <w:rPr>
          <w:rFonts w:ascii="Arial" w:hAnsi="Arial" w:cs="Arial"/>
          <w:b/>
          <w:sz w:val="40"/>
          <w:szCs w:val="40"/>
        </w:rPr>
      </w:pPr>
      <w:r w:rsidRPr="00732F7C">
        <w:rPr>
          <w:rFonts w:ascii="Arial" w:hAnsi="Arial" w:cs="Arial"/>
          <w:b/>
          <w:sz w:val="32"/>
          <w:szCs w:val="40"/>
        </w:rPr>
        <w:t>KHỞI ĐỘNG DỰ ÁN</w:t>
      </w:r>
      <w:r w:rsidR="0025449C" w:rsidRPr="00732F7C">
        <w:rPr>
          <w:rFonts w:ascii="Arial" w:hAnsi="Arial" w:cs="Arial"/>
          <w:b/>
          <w:sz w:val="40"/>
          <w:szCs w:val="40"/>
        </w:rPr>
        <w:br/>
      </w:r>
    </w:p>
    <w:p w14:paraId="001BCA32" w14:textId="6878A16F" w:rsidR="00B01472" w:rsidRPr="00732F7C" w:rsidRDefault="00B01472" w:rsidP="00DF5896">
      <w:pPr>
        <w:widowControl w:val="0"/>
        <w:spacing w:before="120" w:after="0" w:line="240" w:lineRule="auto"/>
        <w:jc w:val="center"/>
        <w:rPr>
          <w:rFonts w:ascii="Arial" w:eastAsia="Times New Roman" w:hAnsi="Arial" w:cs="Arial"/>
          <w:b/>
          <w:snapToGrid w:val="0"/>
          <w:sz w:val="24"/>
          <w:szCs w:val="20"/>
        </w:rPr>
      </w:pPr>
      <w:r w:rsidRPr="00732F7C">
        <w:rPr>
          <w:rFonts w:ascii="Arial" w:eastAsia="Times New Roman" w:hAnsi="Arial" w:cs="Arial"/>
          <w:b/>
          <w:snapToGrid w:val="0"/>
          <w:sz w:val="24"/>
          <w:szCs w:val="20"/>
        </w:rPr>
        <w:t xml:space="preserve">Mã hiệu dự án: </w:t>
      </w:r>
      <w:r w:rsidR="00F32C79" w:rsidRPr="00F32C79">
        <w:rPr>
          <w:rFonts w:ascii="Arial" w:eastAsia="Times New Roman" w:hAnsi="Arial" w:cs="Arial"/>
          <w:b/>
          <w:snapToGrid w:val="0"/>
          <w:sz w:val="24"/>
          <w:szCs w:val="20"/>
        </w:rPr>
        <w:t>XD_</w:t>
      </w:r>
      <w:r w:rsidR="00007B49">
        <w:rPr>
          <w:rFonts w:ascii="Arial" w:eastAsia="Times New Roman" w:hAnsi="Arial" w:cs="Arial"/>
          <w:b/>
          <w:snapToGrid w:val="0"/>
          <w:sz w:val="24"/>
          <w:szCs w:val="20"/>
        </w:rPr>
        <w:t>APP</w:t>
      </w:r>
      <w:r w:rsidR="00F32C79" w:rsidRPr="00F32C79">
        <w:rPr>
          <w:rFonts w:ascii="Arial" w:eastAsia="Times New Roman" w:hAnsi="Arial" w:cs="Arial"/>
          <w:b/>
          <w:snapToGrid w:val="0"/>
          <w:sz w:val="24"/>
          <w:szCs w:val="20"/>
        </w:rPr>
        <w:t>_</w:t>
      </w:r>
      <w:r w:rsidR="00007B49">
        <w:rPr>
          <w:rFonts w:ascii="Arial" w:eastAsia="Times New Roman" w:hAnsi="Arial" w:cs="Arial"/>
          <w:b/>
          <w:snapToGrid w:val="0"/>
          <w:sz w:val="24"/>
          <w:szCs w:val="20"/>
        </w:rPr>
        <w:t>ABIGTIME</w:t>
      </w:r>
      <w:r w:rsidR="00F32C79" w:rsidRPr="00F32C79">
        <w:rPr>
          <w:rFonts w:ascii="Arial" w:eastAsia="Times New Roman" w:hAnsi="Arial" w:cs="Arial"/>
          <w:b/>
          <w:snapToGrid w:val="0"/>
          <w:sz w:val="24"/>
          <w:szCs w:val="20"/>
        </w:rPr>
        <w:t>_2013</w:t>
      </w:r>
    </w:p>
    <w:p w14:paraId="452883FB" w14:textId="60CDDCB9" w:rsidR="00B01472" w:rsidRPr="00732F7C" w:rsidRDefault="00B01472" w:rsidP="00DF5896">
      <w:pPr>
        <w:widowControl w:val="0"/>
        <w:spacing w:before="120" w:after="0" w:line="240" w:lineRule="auto"/>
        <w:jc w:val="center"/>
        <w:rPr>
          <w:rFonts w:ascii="Arial" w:eastAsia="Times New Roman" w:hAnsi="Arial" w:cs="Arial"/>
          <w:b/>
          <w:snapToGrid w:val="0"/>
          <w:sz w:val="24"/>
          <w:szCs w:val="20"/>
        </w:rPr>
      </w:pPr>
      <w:r w:rsidRPr="00732F7C">
        <w:rPr>
          <w:rFonts w:ascii="Arial" w:eastAsia="Times New Roman" w:hAnsi="Arial" w:cs="Arial"/>
          <w:b/>
          <w:snapToGrid w:val="0"/>
          <w:sz w:val="24"/>
          <w:szCs w:val="20"/>
        </w:rPr>
        <w:t xml:space="preserve">Mã hiệu tài liệu: </w:t>
      </w:r>
      <w:r w:rsidR="00A93B9E" w:rsidRPr="00732F7C">
        <w:rPr>
          <w:rFonts w:ascii="Arial" w:eastAsia="Times New Roman" w:hAnsi="Arial" w:cs="Arial"/>
          <w:b/>
          <w:snapToGrid w:val="0"/>
          <w:sz w:val="24"/>
          <w:szCs w:val="20"/>
        </w:rPr>
        <w:t>START_PR_</w:t>
      </w:r>
      <w:r w:rsidR="00007B49">
        <w:rPr>
          <w:rFonts w:ascii="Arial" w:eastAsia="Times New Roman" w:hAnsi="Arial" w:cs="Arial"/>
          <w:b/>
          <w:snapToGrid w:val="0"/>
          <w:sz w:val="24"/>
          <w:szCs w:val="20"/>
        </w:rPr>
        <w:t>ABIGTIME</w:t>
      </w:r>
    </w:p>
    <w:p w14:paraId="3E5C0748" w14:textId="77777777" w:rsidR="00AB264E" w:rsidRPr="00732F7C" w:rsidRDefault="00B01472" w:rsidP="00AB264E">
      <w:pPr>
        <w:widowControl w:val="0"/>
        <w:spacing w:before="120" w:after="0" w:line="240" w:lineRule="auto"/>
        <w:jc w:val="center"/>
        <w:rPr>
          <w:rFonts w:ascii="Arial" w:eastAsia="Times New Roman" w:hAnsi="Arial" w:cs="Arial"/>
          <w:b/>
          <w:snapToGrid w:val="0"/>
          <w:sz w:val="24"/>
          <w:szCs w:val="20"/>
        </w:rPr>
      </w:pPr>
      <w:r w:rsidRPr="00732F7C">
        <w:rPr>
          <w:rFonts w:ascii="Arial" w:eastAsia="Times New Roman" w:hAnsi="Arial" w:cs="Arial"/>
          <w:b/>
          <w:snapToGrid w:val="0"/>
          <w:sz w:val="24"/>
          <w:szCs w:val="20"/>
        </w:rPr>
        <w:t>Phiên bản tài liệu</w:t>
      </w:r>
      <w:r w:rsidR="00A049D5" w:rsidRPr="00732F7C">
        <w:rPr>
          <w:rFonts w:ascii="Arial" w:eastAsia="Times New Roman" w:hAnsi="Arial" w:cs="Arial"/>
          <w:b/>
          <w:snapToGrid w:val="0"/>
          <w:sz w:val="24"/>
          <w:szCs w:val="20"/>
        </w:rPr>
        <w:t>:</w:t>
      </w:r>
      <w:r w:rsidRPr="00732F7C">
        <w:rPr>
          <w:rFonts w:ascii="Arial" w:eastAsia="Times New Roman" w:hAnsi="Arial" w:cs="Arial"/>
          <w:b/>
          <w:snapToGrid w:val="0"/>
          <w:sz w:val="24"/>
          <w:szCs w:val="20"/>
        </w:rPr>
        <w:t xml:space="preserve"> 1.</w:t>
      </w:r>
      <w:r w:rsidR="00A93B9E" w:rsidRPr="00732F7C">
        <w:rPr>
          <w:rFonts w:ascii="Arial" w:eastAsia="Times New Roman" w:hAnsi="Arial" w:cs="Arial"/>
          <w:b/>
          <w:snapToGrid w:val="0"/>
          <w:sz w:val="24"/>
          <w:szCs w:val="20"/>
        </w:rPr>
        <w:t>0</w:t>
      </w:r>
      <w:r w:rsidR="003B41A8" w:rsidRPr="00732F7C">
        <w:rPr>
          <w:rFonts w:ascii="Arial" w:eastAsia="Times New Roman" w:hAnsi="Arial" w:cs="Arial"/>
          <w:b/>
          <w:snapToGrid w:val="0"/>
          <w:sz w:val="24"/>
          <w:szCs w:val="20"/>
        </w:rPr>
        <w:br/>
      </w:r>
      <w:r w:rsidR="003B41A8" w:rsidRPr="00732F7C">
        <w:rPr>
          <w:rFonts w:ascii="Arial" w:eastAsia="Times New Roman" w:hAnsi="Arial" w:cs="Arial"/>
          <w:b/>
          <w:snapToGrid w:val="0"/>
          <w:sz w:val="24"/>
          <w:szCs w:val="20"/>
        </w:rPr>
        <w:br/>
      </w:r>
      <w:r w:rsidR="003B41A8" w:rsidRPr="00732F7C">
        <w:rPr>
          <w:rFonts w:ascii="Arial" w:eastAsia="Times New Roman" w:hAnsi="Arial" w:cs="Arial"/>
          <w:b/>
          <w:snapToGrid w:val="0"/>
          <w:sz w:val="24"/>
          <w:szCs w:val="20"/>
        </w:rPr>
        <w:br/>
      </w:r>
      <w:r w:rsidR="003B41A8" w:rsidRPr="00732F7C">
        <w:rPr>
          <w:rFonts w:ascii="Arial" w:eastAsia="Times New Roman" w:hAnsi="Arial" w:cs="Arial"/>
          <w:b/>
          <w:snapToGrid w:val="0"/>
          <w:sz w:val="24"/>
          <w:szCs w:val="20"/>
        </w:rPr>
        <w:br/>
      </w:r>
      <w:r w:rsidR="003B41A8" w:rsidRPr="00732F7C">
        <w:rPr>
          <w:rFonts w:ascii="Arial" w:eastAsia="Times New Roman" w:hAnsi="Arial" w:cs="Arial"/>
          <w:b/>
          <w:snapToGrid w:val="0"/>
          <w:sz w:val="24"/>
          <w:szCs w:val="20"/>
        </w:rPr>
        <w:br/>
      </w:r>
      <w:r w:rsidR="00B13CB9" w:rsidRPr="00732F7C">
        <w:rPr>
          <w:rFonts w:ascii="Arial" w:eastAsia="Times New Roman" w:hAnsi="Arial" w:cs="Arial"/>
          <w:b/>
          <w:snapToGrid w:val="0"/>
          <w:sz w:val="24"/>
          <w:szCs w:val="20"/>
        </w:rPr>
        <w:br/>
      </w:r>
      <w:r w:rsidR="0050432B" w:rsidRPr="00732F7C">
        <w:rPr>
          <w:rFonts w:ascii="Arial" w:eastAsia="Times New Roman" w:hAnsi="Arial" w:cs="Arial"/>
          <w:b/>
          <w:snapToGrid w:val="0"/>
          <w:sz w:val="24"/>
          <w:szCs w:val="20"/>
        </w:rPr>
        <w:br/>
      </w:r>
    </w:p>
    <w:p w14:paraId="6B9027E0" w14:textId="77777777" w:rsidR="00AD6334" w:rsidRPr="00732F7C" w:rsidRDefault="004961A1" w:rsidP="00882E37">
      <w:pPr>
        <w:widowControl w:val="0"/>
        <w:spacing w:before="120" w:after="0" w:line="240" w:lineRule="auto"/>
        <w:jc w:val="center"/>
        <w:rPr>
          <w:rFonts w:ascii="Arial" w:eastAsia="Times New Roman" w:hAnsi="Arial" w:cs="Arial"/>
          <w:b/>
          <w:snapToGrid w:val="0"/>
          <w:sz w:val="24"/>
          <w:szCs w:val="20"/>
        </w:rPr>
      </w:pPr>
      <w:r w:rsidRPr="00732F7C">
        <w:rPr>
          <w:rFonts w:ascii="Arial" w:eastAsia="Times New Roman" w:hAnsi="Arial" w:cs="Arial"/>
          <w:b/>
          <w:snapToGrid w:val="0"/>
          <w:sz w:val="24"/>
          <w:szCs w:val="20"/>
        </w:rPr>
        <w:t>Hà Nội:</w:t>
      </w:r>
      <w:r w:rsidR="00AB264E" w:rsidRPr="00732F7C">
        <w:rPr>
          <w:rFonts w:ascii="Arial" w:eastAsia="Times New Roman" w:hAnsi="Arial" w:cs="Arial"/>
          <w:b/>
          <w:snapToGrid w:val="0"/>
          <w:sz w:val="24"/>
          <w:szCs w:val="20"/>
        </w:rPr>
        <w:t xml:space="preserve"> 08-2013</w:t>
      </w:r>
    </w:p>
    <w:p w14:paraId="1456AA99" w14:textId="77777777" w:rsidR="00B01472" w:rsidRPr="00732F7C" w:rsidRDefault="00C02F96" w:rsidP="00AD6334">
      <w:pPr>
        <w:pStyle w:val="BuCATitle"/>
        <w:rPr>
          <w:rFonts w:eastAsia="Times New Roman"/>
          <w:snapToGrid w:val="0"/>
          <w:sz w:val="24"/>
          <w:szCs w:val="20"/>
        </w:rPr>
      </w:pPr>
      <w:bookmarkStart w:id="3" w:name="_Toc365270786"/>
      <w:bookmarkStart w:id="4" w:name="_Toc365278043"/>
      <w:bookmarkStart w:id="5" w:name="_Toc365278690"/>
      <w:r w:rsidRPr="00732F7C">
        <w:lastRenderedPageBreak/>
        <w:t>BẢNG GHI NHẬN THAY ĐỔI TÀI LIỆU</w:t>
      </w:r>
      <w:bookmarkEnd w:id="3"/>
      <w:bookmarkEnd w:id="4"/>
      <w:bookmarkEnd w:id="5"/>
    </w:p>
    <w:p w14:paraId="5BDB6A8D" w14:textId="77777777" w:rsidR="00FB5957" w:rsidRPr="00732F7C" w:rsidRDefault="00FB5957" w:rsidP="00C769C5">
      <w:pPr>
        <w:pStyle w:val="Footer"/>
        <w:tabs>
          <w:tab w:val="clear" w:pos="4320"/>
          <w:tab w:val="clear" w:pos="8640"/>
        </w:tabs>
        <w:spacing w:after="120"/>
        <w:rPr>
          <w:rFonts w:cs="Arial"/>
        </w:rPr>
      </w:pPr>
      <w:r w:rsidRPr="00732F7C">
        <w:rPr>
          <w:rFonts w:cs="Arial"/>
        </w:rPr>
        <w:t>*T - Thêm mới S - Sửa đổi X - Xoá</w:t>
      </w:r>
    </w:p>
    <w:tbl>
      <w:tblPr>
        <w:tblW w:w="9625"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70"/>
        <w:gridCol w:w="2970"/>
        <w:gridCol w:w="1710"/>
        <w:gridCol w:w="1985"/>
        <w:gridCol w:w="1890"/>
      </w:tblGrid>
      <w:tr w:rsidR="0002037E" w:rsidRPr="00732F7C" w14:paraId="63A1F427" w14:textId="77777777" w:rsidTr="00E8508B">
        <w:tc>
          <w:tcPr>
            <w:tcW w:w="1070" w:type="dxa"/>
            <w:shd w:val="pct10" w:color="auto" w:fill="FFFFFF"/>
          </w:tcPr>
          <w:p w14:paraId="0B937B31" w14:textId="77777777" w:rsidR="0002037E" w:rsidRPr="00732F7C" w:rsidRDefault="0002037E" w:rsidP="005C5218">
            <w:pPr>
              <w:pStyle w:val="Bang"/>
              <w:jc w:val="center"/>
              <w:rPr>
                <w:rFonts w:cs="Arial"/>
                <w:sz w:val="20"/>
              </w:rPr>
            </w:pPr>
            <w:r w:rsidRPr="00732F7C">
              <w:rPr>
                <w:rFonts w:cs="Arial"/>
                <w:sz w:val="20"/>
              </w:rPr>
              <w:t>Ngày thay đổi</w:t>
            </w:r>
          </w:p>
        </w:tc>
        <w:tc>
          <w:tcPr>
            <w:tcW w:w="2970" w:type="dxa"/>
            <w:shd w:val="pct10" w:color="auto" w:fill="FFFFFF"/>
          </w:tcPr>
          <w:p w14:paraId="33E9C3B8" w14:textId="77777777" w:rsidR="0002037E" w:rsidRPr="00732F7C" w:rsidRDefault="0002037E" w:rsidP="005C5218">
            <w:pPr>
              <w:pStyle w:val="Bang"/>
              <w:jc w:val="center"/>
              <w:rPr>
                <w:rFonts w:cs="Arial"/>
                <w:snapToGrid w:val="0"/>
                <w:sz w:val="20"/>
              </w:rPr>
            </w:pPr>
            <w:r w:rsidRPr="00732F7C">
              <w:rPr>
                <w:rFonts w:cs="Arial"/>
                <w:snapToGrid w:val="0"/>
                <w:sz w:val="20"/>
              </w:rPr>
              <w:t>Mục, bảng, sơ đồ được thay đổi</w:t>
            </w:r>
          </w:p>
        </w:tc>
        <w:tc>
          <w:tcPr>
            <w:tcW w:w="1710" w:type="dxa"/>
            <w:shd w:val="pct10" w:color="auto" w:fill="FFFFFF"/>
          </w:tcPr>
          <w:p w14:paraId="2A06372C" w14:textId="77777777" w:rsidR="0002037E" w:rsidRPr="00732F7C" w:rsidRDefault="0002037E" w:rsidP="005C5218">
            <w:pPr>
              <w:pStyle w:val="Bang"/>
              <w:jc w:val="center"/>
              <w:rPr>
                <w:rFonts w:cs="Arial"/>
                <w:sz w:val="20"/>
              </w:rPr>
            </w:pPr>
            <w:r w:rsidRPr="00732F7C">
              <w:rPr>
                <w:rFonts w:cs="Arial"/>
                <w:sz w:val="20"/>
              </w:rPr>
              <w:t>Lý do</w:t>
            </w:r>
          </w:p>
        </w:tc>
        <w:tc>
          <w:tcPr>
            <w:tcW w:w="1985" w:type="dxa"/>
            <w:shd w:val="pct10" w:color="auto" w:fill="FFFFFF"/>
          </w:tcPr>
          <w:p w14:paraId="4B7F57D8" w14:textId="77777777" w:rsidR="0002037E" w:rsidRPr="00732F7C" w:rsidRDefault="0002037E" w:rsidP="005C5218">
            <w:pPr>
              <w:pStyle w:val="Bang"/>
              <w:jc w:val="center"/>
              <w:rPr>
                <w:rFonts w:cs="Arial"/>
                <w:sz w:val="20"/>
              </w:rPr>
            </w:pPr>
            <w:r w:rsidRPr="00732F7C">
              <w:rPr>
                <w:rFonts w:cs="Arial"/>
                <w:sz w:val="20"/>
              </w:rPr>
              <w:t>Mô tả thay đổi</w:t>
            </w:r>
          </w:p>
        </w:tc>
        <w:tc>
          <w:tcPr>
            <w:tcW w:w="1890" w:type="dxa"/>
            <w:shd w:val="pct10" w:color="auto" w:fill="FFFFFF"/>
          </w:tcPr>
          <w:p w14:paraId="6F59D088" w14:textId="77777777" w:rsidR="0002037E" w:rsidRPr="00732F7C" w:rsidRDefault="0002037E" w:rsidP="005C5218">
            <w:pPr>
              <w:pStyle w:val="Bang"/>
              <w:jc w:val="center"/>
              <w:rPr>
                <w:rFonts w:cs="Arial"/>
                <w:sz w:val="20"/>
              </w:rPr>
            </w:pPr>
            <w:r w:rsidRPr="00732F7C">
              <w:rPr>
                <w:rFonts w:cs="Arial"/>
                <w:sz w:val="20"/>
              </w:rPr>
              <w:t>Phiên bản mới</w:t>
            </w:r>
          </w:p>
        </w:tc>
      </w:tr>
      <w:tr w:rsidR="0002037E" w:rsidRPr="00732F7C" w14:paraId="722628A3" w14:textId="77777777" w:rsidTr="00E8508B">
        <w:tc>
          <w:tcPr>
            <w:tcW w:w="1070" w:type="dxa"/>
          </w:tcPr>
          <w:p w14:paraId="57207B05" w14:textId="77777777" w:rsidR="0002037E" w:rsidRPr="00732F7C" w:rsidRDefault="0002037E" w:rsidP="005C5218">
            <w:pPr>
              <w:rPr>
                <w:rFonts w:ascii="Arial" w:hAnsi="Arial" w:cs="Arial"/>
                <w:sz w:val="18"/>
              </w:rPr>
            </w:pPr>
          </w:p>
        </w:tc>
        <w:tc>
          <w:tcPr>
            <w:tcW w:w="2970" w:type="dxa"/>
          </w:tcPr>
          <w:p w14:paraId="141C5C84" w14:textId="77777777" w:rsidR="0002037E" w:rsidRPr="00732F7C" w:rsidRDefault="0002037E" w:rsidP="005C5218">
            <w:pPr>
              <w:rPr>
                <w:rFonts w:ascii="Arial" w:hAnsi="Arial" w:cs="Arial"/>
                <w:sz w:val="18"/>
              </w:rPr>
            </w:pPr>
          </w:p>
        </w:tc>
        <w:tc>
          <w:tcPr>
            <w:tcW w:w="1710" w:type="dxa"/>
          </w:tcPr>
          <w:p w14:paraId="1F15E46F" w14:textId="77777777" w:rsidR="0002037E" w:rsidRPr="00732F7C" w:rsidRDefault="0002037E" w:rsidP="005C5218">
            <w:pPr>
              <w:rPr>
                <w:rFonts w:ascii="Arial" w:hAnsi="Arial" w:cs="Arial"/>
                <w:sz w:val="18"/>
              </w:rPr>
            </w:pPr>
          </w:p>
        </w:tc>
        <w:tc>
          <w:tcPr>
            <w:tcW w:w="1985" w:type="dxa"/>
          </w:tcPr>
          <w:p w14:paraId="25E93DCF" w14:textId="77777777" w:rsidR="0002037E" w:rsidRPr="00732F7C" w:rsidRDefault="0002037E" w:rsidP="005C5218">
            <w:pPr>
              <w:rPr>
                <w:rFonts w:ascii="Arial" w:hAnsi="Arial" w:cs="Arial"/>
                <w:sz w:val="18"/>
              </w:rPr>
            </w:pPr>
          </w:p>
        </w:tc>
        <w:tc>
          <w:tcPr>
            <w:tcW w:w="1890" w:type="dxa"/>
          </w:tcPr>
          <w:p w14:paraId="7FF4EC9C" w14:textId="77777777" w:rsidR="0002037E" w:rsidRPr="00732F7C" w:rsidRDefault="0002037E" w:rsidP="005C5218">
            <w:pPr>
              <w:rPr>
                <w:rFonts w:ascii="Arial" w:hAnsi="Arial" w:cs="Arial"/>
                <w:sz w:val="18"/>
              </w:rPr>
            </w:pPr>
          </w:p>
        </w:tc>
      </w:tr>
      <w:tr w:rsidR="0002037E" w:rsidRPr="00732F7C" w14:paraId="4BBC89BD" w14:textId="77777777" w:rsidTr="00E8508B">
        <w:tc>
          <w:tcPr>
            <w:tcW w:w="1070" w:type="dxa"/>
          </w:tcPr>
          <w:p w14:paraId="3CF1DABE" w14:textId="77777777" w:rsidR="0002037E" w:rsidRPr="00732F7C" w:rsidRDefault="0002037E" w:rsidP="005C5218">
            <w:pPr>
              <w:rPr>
                <w:rFonts w:ascii="Arial" w:hAnsi="Arial" w:cs="Arial"/>
                <w:sz w:val="18"/>
              </w:rPr>
            </w:pPr>
          </w:p>
        </w:tc>
        <w:tc>
          <w:tcPr>
            <w:tcW w:w="2970" w:type="dxa"/>
          </w:tcPr>
          <w:p w14:paraId="256189A9" w14:textId="77777777" w:rsidR="0002037E" w:rsidRPr="00732F7C" w:rsidRDefault="0002037E" w:rsidP="005C5218">
            <w:pPr>
              <w:rPr>
                <w:rFonts w:ascii="Arial" w:hAnsi="Arial" w:cs="Arial"/>
                <w:sz w:val="18"/>
              </w:rPr>
            </w:pPr>
          </w:p>
        </w:tc>
        <w:tc>
          <w:tcPr>
            <w:tcW w:w="1710" w:type="dxa"/>
          </w:tcPr>
          <w:p w14:paraId="29EADBAF" w14:textId="77777777" w:rsidR="0002037E" w:rsidRPr="00732F7C" w:rsidRDefault="0002037E" w:rsidP="005C5218">
            <w:pPr>
              <w:rPr>
                <w:rFonts w:ascii="Arial" w:hAnsi="Arial" w:cs="Arial"/>
                <w:sz w:val="18"/>
              </w:rPr>
            </w:pPr>
          </w:p>
        </w:tc>
        <w:tc>
          <w:tcPr>
            <w:tcW w:w="1985" w:type="dxa"/>
          </w:tcPr>
          <w:p w14:paraId="31FA8066" w14:textId="77777777" w:rsidR="0002037E" w:rsidRPr="00732F7C" w:rsidRDefault="0002037E" w:rsidP="005C5218">
            <w:pPr>
              <w:rPr>
                <w:rFonts w:ascii="Arial" w:hAnsi="Arial" w:cs="Arial"/>
                <w:sz w:val="18"/>
              </w:rPr>
            </w:pPr>
          </w:p>
        </w:tc>
        <w:tc>
          <w:tcPr>
            <w:tcW w:w="1890" w:type="dxa"/>
          </w:tcPr>
          <w:p w14:paraId="721C88E4" w14:textId="77777777" w:rsidR="0002037E" w:rsidRPr="00732F7C" w:rsidRDefault="0002037E" w:rsidP="00E8508B">
            <w:pPr>
              <w:rPr>
                <w:rFonts w:ascii="Arial" w:hAnsi="Arial" w:cs="Arial"/>
                <w:sz w:val="18"/>
              </w:rPr>
            </w:pPr>
          </w:p>
        </w:tc>
      </w:tr>
      <w:tr w:rsidR="00E8508B" w:rsidRPr="00732F7C" w14:paraId="247B7DAC" w14:textId="77777777" w:rsidTr="00E8508B">
        <w:tc>
          <w:tcPr>
            <w:tcW w:w="1070" w:type="dxa"/>
          </w:tcPr>
          <w:p w14:paraId="1AFCFBB1" w14:textId="77777777" w:rsidR="00E8508B" w:rsidRPr="00732F7C" w:rsidRDefault="00E8508B" w:rsidP="00E8508B">
            <w:pPr>
              <w:spacing w:line="240" w:lineRule="atLeast"/>
              <w:rPr>
                <w:rFonts w:ascii="Arial" w:hAnsi="Arial" w:cs="Arial"/>
                <w:sz w:val="18"/>
              </w:rPr>
            </w:pPr>
          </w:p>
        </w:tc>
        <w:tc>
          <w:tcPr>
            <w:tcW w:w="2970" w:type="dxa"/>
          </w:tcPr>
          <w:p w14:paraId="76507B95" w14:textId="77777777" w:rsidR="00E8508B" w:rsidRPr="00732F7C" w:rsidRDefault="00E8508B" w:rsidP="00E8508B">
            <w:pPr>
              <w:spacing w:line="240" w:lineRule="atLeast"/>
              <w:rPr>
                <w:rFonts w:ascii="Arial" w:hAnsi="Arial" w:cs="Arial"/>
                <w:sz w:val="18"/>
              </w:rPr>
            </w:pPr>
          </w:p>
        </w:tc>
        <w:tc>
          <w:tcPr>
            <w:tcW w:w="1710" w:type="dxa"/>
          </w:tcPr>
          <w:p w14:paraId="08A1EB82" w14:textId="77777777" w:rsidR="00E8508B" w:rsidRPr="00732F7C" w:rsidRDefault="00E8508B" w:rsidP="00E8508B">
            <w:pPr>
              <w:rPr>
                <w:rFonts w:ascii="Arial" w:hAnsi="Arial" w:cs="Arial"/>
                <w:sz w:val="18"/>
              </w:rPr>
            </w:pPr>
          </w:p>
        </w:tc>
        <w:tc>
          <w:tcPr>
            <w:tcW w:w="1985" w:type="dxa"/>
          </w:tcPr>
          <w:p w14:paraId="46D48EC0" w14:textId="77777777" w:rsidR="00E8508B" w:rsidRPr="00732F7C" w:rsidRDefault="00E8508B" w:rsidP="00E8508B">
            <w:pPr>
              <w:rPr>
                <w:rFonts w:ascii="Arial" w:hAnsi="Arial" w:cs="Arial"/>
                <w:sz w:val="18"/>
              </w:rPr>
            </w:pPr>
          </w:p>
        </w:tc>
        <w:tc>
          <w:tcPr>
            <w:tcW w:w="1890" w:type="dxa"/>
          </w:tcPr>
          <w:p w14:paraId="63754240" w14:textId="77777777" w:rsidR="00E8508B" w:rsidRPr="00732F7C" w:rsidRDefault="00E8508B" w:rsidP="00E8508B">
            <w:pPr>
              <w:rPr>
                <w:rFonts w:ascii="Arial" w:hAnsi="Arial" w:cs="Arial"/>
                <w:sz w:val="18"/>
              </w:rPr>
            </w:pPr>
          </w:p>
        </w:tc>
      </w:tr>
      <w:tr w:rsidR="00E8508B" w:rsidRPr="00732F7C" w14:paraId="35F06ACD" w14:textId="77777777" w:rsidTr="00E8508B">
        <w:tc>
          <w:tcPr>
            <w:tcW w:w="1070" w:type="dxa"/>
          </w:tcPr>
          <w:p w14:paraId="309102F5" w14:textId="77777777" w:rsidR="00E8508B" w:rsidRPr="00732F7C" w:rsidRDefault="00E8508B" w:rsidP="00E8508B">
            <w:pPr>
              <w:spacing w:line="240" w:lineRule="atLeast"/>
              <w:rPr>
                <w:rFonts w:ascii="Arial" w:hAnsi="Arial" w:cs="Arial"/>
                <w:sz w:val="18"/>
              </w:rPr>
            </w:pPr>
          </w:p>
        </w:tc>
        <w:tc>
          <w:tcPr>
            <w:tcW w:w="2970" w:type="dxa"/>
          </w:tcPr>
          <w:p w14:paraId="462B31D1" w14:textId="77777777" w:rsidR="00E8508B" w:rsidRPr="00732F7C" w:rsidRDefault="00E8508B" w:rsidP="00E8508B">
            <w:pPr>
              <w:spacing w:line="240" w:lineRule="atLeast"/>
              <w:rPr>
                <w:rFonts w:ascii="Arial" w:hAnsi="Arial" w:cs="Arial"/>
                <w:sz w:val="18"/>
              </w:rPr>
            </w:pPr>
          </w:p>
        </w:tc>
        <w:tc>
          <w:tcPr>
            <w:tcW w:w="1710" w:type="dxa"/>
          </w:tcPr>
          <w:p w14:paraId="0222FD57" w14:textId="77777777" w:rsidR="00E8508B" w:rsidRPr="00732F7C" w:rsidRDefault="00E8508B" w:rsidP="00E8508B">
            <w:pPr>
              <w:spacing w:line="240" w:lineRule="atLeast"/>
              <w:rPr>
                <w:rFonts w:ascii="Arial" w:hAnsi="Arial" w:cs="Arial"/>
                <w:sz w:val="18"/>
              </w:rPr>
            </w:pPr>
          </w:p>
        </w:tc>
        <w:tc>
          <w:tcPr>
            <w:tcW w:w="1985" w:type="dxa"/>
          </w:tcPr>
          <w:p w14:paraId="135DA0FD" w14:textId="77777777" w:rsidR="00E8508B" w:rsidRPr="00732F7C" w:rsidRDefault="00E8508B" w:rsidP="00E8508B">
            <w:pPr>
              <w:spacing w:line="240" w:lineRule="atLeast"/>
              <w:rPr>
                <w:rFonts w:ascii="Arial" w:hAnsi="Arial" w:cs="Arial"/>
                <w:sz w:val="18"/>
              </w:rPr>
            </w:pPr>
          </w:p>
        </w:tc>
        <w:tc>
          <w:tcPr>
            <w:tcW w:w="1890" w:type="dxa"/>
          </w:tcPr>
          <w:p w14:paraId="09F5CE1A" w14:textId="77777777" w:rsidR="00E8508B" w:rsidRPr="00732F7C" w:rsidRDefault="00E8508B" w:rsidP="00E8508B">
            <w:pPr>
              <w:spacing w:line="240" w:lineRule="atLeast"/>
              <w:rPr>
                <w:rFonts w:ascii="Arial" w:hAnsi="Arial" w:cs="Arial"/>
                <w:sz w:val="18"/>
              </w:rPr>
            </w:pPr>
          </w:p>
        </w:tc>
      </w:tr>
      <w:tr w:rsidR="00E8508B" w:rsidRPr="00732F7C" w14:paraId="0994606A" w14:textId="77777777" w:rsidTr="00E8508B">
        <w:tc>
          <w:tcPr>
            <w:tcW w:w="1070" w:type="dxa"/>
          </w:tcPr>
          <w:p w14:paraId="633E0C84" w14:textId="77777777" w:rsidR="00E8508B" w:rsidRPr="00732F7C" w:rsidRDefault="00E8508B" w:rsidP="00E8508B">
            <w:pPr>
              <w:spacing w:line="240" w:lineRule="atLeast"/>
              <w:rPr>
                <w:rFonts w:ascii="Arial" w:hAnsi="Arial" w:cs="Arial"/>
                <w:sz w:val="18"/>
              </w:rPr>
            </w:pPr>
          </w:p>
        </w:tc>
        <w:tc>
          <w:tcPr>
            <w:tcW w:w="2970" w:type="dxa"/>
          </w:tcPr>
          <w:p w14:paraId="5E73202F" w14:textId="77777777" w:rsidR="00E8508B" w:rsidRPr="00732F7C" w:rsidRDefault="00E8508B" w:rsidP="00E8508B">
            <w:pPr>
              <w:spacing w:line="240" w:lineRule="atLeast"/>
              <w:rPr>
                <w:rFonts w:ascii="Arial" w:hAnsi="Arial" w:cs="Arial"/>
                <w:sz w:val="18"/>
              </w:rPr>
            </w:pPr>
          </w:p>
        </w:tc>
        <w:tc>
          <w:tcPr>
            <w:tcW w:w="1710" w:type="dxa"/>
          </w:tcPr>
          <w:p w14:paraId="01A68B10" w14:textId="77777777" w:rsidR="00E8508B" w:rsidRPr="00732F7C" w:rsidRDefault="00E8508B" w:rsidP="00E8508B">
            <w:pPr>
              <w:spacing w:line="240" w:lineRule="atLeast"/>
              <w:rPr>
                <w:rFonts w:ascii="Arial" w:hAnsi="Arial" w:cs="Arial"/>
                <w:sz w:val="18"/>
              </w:rPr>
            </w:pPr>
          </w:p>
        </w:tc>
        <w:tc>
          <w:tcPr>
            <w:tcW w:w="1985" w:type="dxa"/>
          </w:tcPr>
          <w:p w14:paraId="6D318C13" w14:textId="77777777" w:rsidR="00E8508B" w:rsidRPr="00732F7C" w:rsidRDefault="00E8508B" w:rsidP="00E8508B">
            <w:pPr>
              <w:spacing w:line="240" w:lineRule="atLeast"/>
              <w:rPr>
                <w:rFonts w:ascii="Arial" w:hAnsi="Arial" w:cs="Arial"/>
                <w:sz w:val="18"/>
              </w:rPr>
            </w:pPr>
          </w:p>
        </w:tc>
        <w:tc>
          <w:tcPr>
            <w:tcW w:w="1890" w:type="dxa"/>
          </w:tcPr>
          <w:p w14:paraId="20D795A3" w14:textId="77777777" w:rsidR="00E8508B" w:rsidRPr="00732F7C" w:rsidRDefault="00E8508B" w:rsidP="00E8508B">
            <w:pPr>
              <w:spacing w:line="240" w:lineRule="atLeast"/>
              <w:rPr>
                <w:rFonts w:ascii="Arial" w:hAnsi="Arial" w:cs="Arial"/>
                <w:sz w:val="18"/>
              </w:rPr>
            </w:pPr>
          </w:p>
        </w:tc>
      </w:tr>
      <w:tr w:rsidR="00E8508B" w:rsidRPr="00732F7C" w14:paraId="5CDE01DB" w14:textId="77777777" w:rsidTr="00E8508B">
        <w:tc>
          <w:tcPr>
            <w:tcW w:w="1070" w:type="dxa"/>
          </w:tcPr>
          <w:p w14:paraId="1C437FF4" w14:textId="77777777" w:rsidR="00E8508B" w:rsidRPr="00732F7C" w:rsidRDefault="00E8508B" w:rsidP="00E8508B">
            <w:pPr>
              <w:spacing w:line="240" w:lineRule="atLeast"/>
              <w:rPr>
                <w:rFonts w:ascii="Arial" w:hAnsi="Arial" w:cs="Arial"/>
                <w:sz w:val="18"/>
              </w:rPr>
            </w:pPr>
          </w:p>
        </w:tc>
        <w:tc>
          <w:tcPr>
            <w:tcW w:w="2970" w:type="dxa"/>
          </w:tcPr>
          <w:p w14:paraId="64906504" w14:textId="77777777" w:rsidR="00E8508B" w:rsidRPr="00732F7C" w:rsidRDefault="00E8508B" w:rsidP="00E8508B">
            <w:pPr>
              <w:spacing w:line="240" w:lineRule="atLeast"/>
              <w:rPr>
                <w:rFonts w:ascii="Arial" w:hAnsi="Arial" w:cs="Arial"/>
                <w:sz w:val="18"/>
              </w:rPr>
            </w:pPr>
          </w:p>
        </w:tc>
        <w:tc>
          <w:tcPr>
            <w:tcW w:w="1710" w:type="dxa"/>
          </w:tcPr>
          <w:p w14:paraId="12803F32" w14:textId="77777777" w:rsidR="00E8508B" w:rsidRPr="00732F7C" w:rsidRDefault="00E8508B" w:rsidP="00E8508B">
            <w:pPr>
              <w:spacing w:line="240" w:lineRule="atLeast"/>
              <w:rPr>
                <w:rFonts w:ascii="Arial" w:hAnsi="Arial" w:cs="Arial"/>
                <w:sz w:val="18"/>
              </w:rPr>
            </w:pPr>
          </w:p>
        </w:tc>
        <w:tc>
          <w:tcPr>
            <w:tcW w:w="1985" w:type="dxa"/>
          </w:tcPr>
          <w:p w14:paraId="5D05147D" w14:textId="77777777" w:rsidR="00E8508B" w:rsidRPr="00732F7C" w:rsidRDefault="00E8508B" w:rsidP="00E8508B">
            <w:pPr>
              <w:spacing w:line="240" w:lineRule="atLeast"/>
              <w:rPr>
                <w:rFonts w:ascii="Arial" w:hAnsi="Arial" w:cs="Arial"/>
                <w:sz w:val="18"/>
              </w:rPr>
            </w:pPr>
          </w:p>
        </w:tc>
        <w:tc>
          <w:tcPr>
            <w:tcW w:w="1890" w:type="dxa"/>
          </w:tcPr>
          <w:p w14:paraId="26EFE983" w14:textId="77777777" w:rsidR="00E8508B" w:rsidRPr="00732F7C" w:rsidRDefault="00E8508B" w:rsidP="00E8508B">
            <w:pPr>
              <w:spacing w:line="240" w:lineRule="atLeast"/>
              <w:rPr>
                <w:rFonts w:ascii="Arial" w:hAnsi="Arial" w:cs="Arial"/>
                <w:sz w:val="18"/>
              </w:rPr>
            </w:pPr>
          </w:p>
        </w:tc>
      </w:tr>
      <w:tr w:rsidR="00E8508B" w:rsidRPr="00732F7C" w14:paraId="0FF153F9" w14:textId="77777777" w:rsidTr="00E8508B">
        <w:tc>
          <w:tcPr>
            <w:tcW w:w="1070" w:type="dxa"/>
          </w:tcPr>
          <w:p w14:paraId="4BFA2266" w14:textId="77777777" w:rsidR="00E8508B" w:rsidRPr="00732F7C" w:rsidRDefault="00E8508B" w:rsidP="00E8508B">
            <w:pPr>
              <w:spacing w:line="240" w:lineRule="atLeast"/>
              <w:rPr>
                <w:rFonts w:ascii="Arial" w:hAnsi="Arial" w:cs="Arial"/>
                <w:sz w:val="18"/>
              </w:rPr>
            </w:pPr>
          </w:p>
        </w:tc>
        <w:tc>
          <w:tcPr>
            <w:tcW w:w="2970" w:type="dxa"/>
          </w:tcPr>
          <w:p w14:paraId="560675D9" w14:textId="77777777" w:rsidR="00E8508B" w:rsidRPr="00732F7C" w:rsidRDefault="00E8508B" w:rsidP="00E8508B">
            <w:pPr>
              <w:spacing w:line="240" w:lineRule="atLeast"/>
              <w:rPr>
                <w:rFonts w:ascii="Arial" w:hAnsi="Arial" w:cs="Arial"/>
                <w:sz w:val="18"/>
              </w:rPr>
            </w:pPr>
          </w:p>
        </w:tc>
        <w:tc>
          <w:tcPr>
            <w:tcW w:w="1710" w:type="dxa"/>
          </w:tcPr>
          <w:p w14:paraId="50E3FB05" w14:textId="77777777" w:rsidR="00E8508B" w:rsidRPr="00732F7C" w:rsidRDefault="00E8508B" w:rsidP="00E8508B">
            <w:pPr>
              <w:spacing w:line="240" w:lineRule="atLeast"/>
              <w:rPr>
                <w:rFonts w:ascii="Arial" w:hAnsi="Arial" w:cs="Arial"/>
                <w:sz w:val="18"/>
              </w:rPr>
            </w:pPr>
          </w:p>
        </w:tc>
        <w:tc>
          <w:tcPr>
            <w:tcW w:w="1985" w:type="dxa"/>
          </w:tcPr>
          <w:p w14:paraId="5521CBF4" w14:textId="77777777" w:rsidR="00E8508B" w:rsidRPr="00732F7C" w:rsidRDefault="00E8508B" w:rsidP="00E8508B">
            <w:pPr>
              <w:spacing w:line="240" w:lineRule="atLeast"/>
              <w:rPr>
                <w:rFonts w:ascii="Arial" w:hAnsi="Arial" w:cs="Arial"/>
                <w:sz w:val="18"/>
              </w:rPr>
            </w:pPr>
          </w:p>
        </w:tc>
        <w:tc>
          <w:tcPr>
            <w:tcW w:w="1890" w:type="dxa"/>
          </w:tcPr>
          <w:p w14:paraId="0C9A2104" w14:textId="77777777" w:rsidR="00E8508B" w:rsidRPr="00732F7C" w:rsidRDefault="00E8508B" w:rsidP="00E8508B">
            <w:pPr>
              <w:spacing w:line="240" w:lineRule="atLeast"/>
              <w:rPr>
                <w:rFonts w:ascii="Arial" w:hAnsi="Arial" w:cs="Arial"/>
                <w:sz w:val="18"/>
              </w:rPr>
            </w:pPr>
          </w:p>
        </w:tc>
      </w:tr>
      <w:tr w:rsidR="00E8508B" w:rsidRPr="00732F7C" w14:paraId="43FA150E" w14:textId="77777777" w:rsidTr="00E8508B">
        <w:tc>
          <w:tcPr>
            <w:tcW w:w="1070" w:type="dxa"/>
          </w:tcPr>
          <w:p w14:paraId="382F2FCE" w14:textId="77777777" w:rsidR="00E8508B" w:rsidRPr="00732F7C" w:rsidRDefault="00E8508B" w:rsidP="00E8508B">
            <w:pPr>
              <w:spacing w:line="240" w:lineRule="atLeast"/>
              <w:rPr>
                <w:rFonts w:ascii="Arial" w:hAnsi="Arial" w:cs="Arial"/>
                <w:sz w:val="18"/>
              </w:rPr>
            </w:pPr>
          </w:p>
        </w:tc>
        <w:tc>
          <w:tcPr>
            <w:tcW w:w="2970" w:type="dxa"/>
          </w:tcPr>
          <w:p w14:paraId="0549BC18" w14:textId="77777777" w:rsidR="00E8508B" w:rsidRPr="00732F7C" w:rsidRDefault="00E8508B" w:rsidP="00E8508B">
            <w:pPr>
              <w:spacing w:line="240" w:lineRule="atLeast"/>
              <w:rPr>
                <w:rFonts w:ascii="Arial" w:hAnsi="Arial" w:cs="Arial"/>
                <w:sz w:val="18"/>
              </w:rPr>
            </w:pPr>
          </w:p>
        </w:tc>
        <w:tc>
          <w:tcPr>
            <w:tcW w:w="1710" w:type="dxa"/>
          </w:tcPr>
          <w:p w14:paraId="78C1986B" w14:textId="77777777" w:rsidR="00E8508B" w:rsidRPr="00732F7C" w:rsidRDefault="00E8508B" w:rsidP="00E8508B">
            <w:pPr>
              <w:spacing w:line="240" w:lineRule="atLeast"/>
              <w:rPr>
                <w:rFonts w:ascii="Arial" w:hAnsi="Arial" w:cs="Arial"/>
                <w:sz w:val="18"/>
              </w:rPr>
            </w:pPr>
          </w:p>
        </w:tc>
        <w:tc>
          <w:tcPr>
            <w:tcW w:w="1985" w:type="dxa"/>
          </w:tcPr>
          <w:p w14:paraId="36012773" w14:textId="77777777" w:rsidR="00E8508B" w:rsidRPr="00732F7C" w:rsidRDefault="00E8508B" w:rsidP="00E8508B">
            <w:pPr>
              <w:spacing w:line="240" w:lineRule="atLeast"/>
              <w:rPr>
                <w:rFonts w:ascii="Arial" w:hAnsi="Arial" w:cs="Arial"/>
                <w:sz w:val="18"/>
              </w:rPr>
            </w:pPr>
          </w:p>
        </w:tc>
        <w:tc>
          <w:tcPr>
            <w:tcW w:w="1890" w:type="dxa"/>
          </w:tcPr>
          <w:p w14:paraId="655333E0" w14:textId="77777777" w:rsidR="00E8508B" w:rsidRPr="00732F7C" w:rsidRDefault="00E8508B" w:rsidP="00E8508B">
            <w:pPr>
              <w:spacing w:line="240" w:lineRule="atLeast"/>
              <w:rPr>
                <w:rFonts w:ascii="Arial" w:hAnsi="Arial" w:cs="Arial"/>
                <w:sz w:val="18"/>
              </w:rPr>
            </w:pPr>
          </w:p>
        </w:tc>
      </w:tr>
      <w:tr w:rsidR="00E8508B" w:rsidRPr="00732F7C" w14:paraId="25E507D9" w14:textId="77777777" w:rsidTr="00E8508B">
        <w:tc>
          <w:tcPr>
            <w:tcW w:w="1070" w:type="dxa"/>
          </w:tcPr>
          <w:p w14:paraId="6C069D83" w14:textId="77777777" w:rsidR="00E8508B" w:rsidRPr="00732F7C" w:rsidRDefault="00E8508B" w:rsidP="00E8508B">
            <w:pPr>
              <w:spacing w:line="240" w:lineRule="atLeast"/>
              <w:rPr>
                <w:rFonts w:ascii="Arial" w:hAnsi="Arial" w:cs="Arial"/>
                <w:sz w:val="18"/>
              </w:rPr>
            </w:pPr>
          </w:p>
        </w:tc>
        <w:tc>
          <w:tcPr>
            <w:tcW w:w="2970" w:type="dxa"/>
          </w:tcPr>
          <w:p w14:paraId="54D5AC37" w14:textId="77777777" w:rsidR="00E8508B" w:rsidRPr="00732F7C" w:rsidRDefault="00E8508B" w:rsidP="00E8508B">
            <w:pPr>
              <w:spacing w:line="240" w:lineRule="atLeast"/>
              <w:rPr>
                <w:rFonts w:ascii="Arial" w:hAnsi="Arial" w:cs="Arial"/>
                <w:sz w:val="18"/>
              </w:rPr>
            </w:pPr>
          </w:p>
        </w:tc>
        <w:tc>
          <w:tcPr>
            <w:tcW w:w="1710" w:type="dxa"/>
          </w:tcPr>
          <w:p w14:paraId="243C9D1D" w14:textId="77777777" w:rsidR="00E8508B" w:rsidRPr="00732F7C" w:rsidRDefault="00E8508B" w:rsidP="00E8508B">
            <w:pPr>
              <w:spacing w:line="240" w:lineRule="atLeast"/>
              <w:rPr>
                <w:rFonts w:ascii="Arial" w:hAnsi="Arial" w:cs="Arial"/>
                <w:sz w:val="18"/>
              </w:rPr>
            </w:pPr>
          </w:p>
        </w:tc>
        <w:tc>
          <w:tcPr>
            <w:tcW w:w="1985" w:type="dxa"/>
          </w:tcPr>
          <w:p w14:paraId="446420ED" w14:textId="77777777" w:rsidR="00E8508B" w:rsidRPr="00732F7C" w:rsidRDefault="00E8508B" w:rsidP="00E8508B">
            <w:pPr>
              <w:spacing w:line="240" w:lineRule="atLeast"/>
              <w:rPr>
                <w:rFonts w:ascii="Arial" w:hAnsi="Arial" w:cs="Arial"/>
                <w:sz w:val="18"/>
              </w:rPr>
            </w:pPr>
          </w:p>
        </w:tc>
        <w:tc>
          <w:tcPr>
            <w:tcW w:w="1890" w:type="dxa"/>
          </w:tcPr>
          <w:p w14:paraId="504FF133" w14:textId="77777777" w:rsidR="00E8508B" w:rsidRPr="00732F7C" w:rsidRDefault="00E8508B" w:rsidP="00E8508B">
            <w:pPr>
              <w:spacing w:line="240" w:lineRule="atLeast"/>
              <w:rPr>
                <w:rFonts w:ascii="Arial" w:hAnsi="Arial" w:cs="Arial"/>
                <w:sz w:val="18"/>
              </w:rPr>
            </w:pPr>
          </w:p>
        </w:tc>
      </w:tr>
      <w:tr w:rsidR="00E8508B" w:rsidRPr="00732F7C" w14:paraId="2F743D3E" w14:textId="77777777" w:rsidTr="00E8508B">
        <w:tc>
          <w:tcPr>
            <w:tcW w:w="1070" w:type="dxa"/>
          </w:tcPr>
          <w:p w14:paraId="5E6ACCE6" w14:textId="77777777" w:rsidR="00E8508B" w:rsidRPr="00732F7C" w:rsidRDefault="00E8508B" w:rsidP="00E8508B">
            <w:pPr>
              <w:spacing w:line="240" w:lineRule="atLeast"/>
              <w:rPr>
                <w:rFonts w:ascii="Arial" w:hAnsi="Arial" w:cs="Arial"/>
                <w:sz w:val="18"/>
              </w:rPr>
            </w:pPr>
          </w:p>
        </w:tc>
        <w:tc>
          <w:tcPr>
            <w:tcW w:w="2970" w:type="dxa"/>
          </w:tcPr>
          <w:p w14:paraId="42436ED1" w14:textId="77777777" w:rsidR="00E8508B" w:rsidRPr="00732F7C" w:rsidRDefault="00E8508B" w:rsidP="00E8508B">
            <w:pPr>
              <w:spacing w:line="240" w:lineRule="atLeast"/>
              <w:rPr>
                <w:rFonts w:ascii="Arial" w:hAnsi="Arial" w:cs="Arial"/>
                <w:sz w:val="18"/>
              </w:rPr>
            </w:pPr>
          </w:p>
        </w:tc>
        <w:tc>
          <w:tcPr>
            <w:tcW w:w="1710" w:type="dxa"/>
          </w:tcPr>
          <w:p w14:paraId="2FFF2AE8" w14:textId="77777777" w:rsidR="00E8508B" w:rsidRPr="00732F7C" w:rsidRDefault="00E8508B" w:rsidP="00E8508B">
            <w:pPr>
              <w:spacing w:line="240" w:lineRule="atLeast"/>
              <w:rPr>
                <w:rFonts w:ascii="Arial" w:hAnsi="Arial" w:cs="Arial"/>
                <w:sz w:val="18"/>
              </w:rPr>
            </w:pPr>
          </w:p>
        </w:tc>
        <w:tc>
          <w:tcPr>
            <w:tcW w:w="1985" w:type="dxa"/>
          </w:tcPr>
          <w:p w14:paraId="6B1DDE18" w14:textId="77777777" w:rsidR="00E8508B" w:rsidRPr="00732F7C" w:rsidRDefault="00E8508B" w:rsidP="00E8508B">
            <w:pPr>
              <w:spacing w:line="240" w:lineRule="atLeast"/>
              <w:rPr>
                <w:rFonts w:ascii="Arial" w:hAnsi="Arial" w:cs="Arial"/>
                <w:sz w:val="18"/>
              </w:rPr>
            </w:pPr>
          </w:p>
        </w:tc>
        <w:tc>
          <w:tcPr>
            <w:tcW w:w="1890" w:type="dxa"/>
          </w:tcPr>
          <w:p w14:paraId="73DE3A6C" w14:textId="77777777" w:rsidR="00E8508B" w:rsidRPr="00732F7C" w:rsidRDefault="00E8508B" w:rsidP="00E8508B">
            <w:pPr>
              <w:spacing w:line="240" w:lineRule="atLeast"/>
              <w:rPr>
                <w:rFonts w:ascii="Arial" w:hAnsi="Arial" w:cs="Arial"/>
                <w:sz w:val="18"/>
              </w:rPr>
            </w:pPr>
          </w:p>
        </w:tc>
      </w:tr>
      <w:tr w:rsidR="00E8508B" w:rsidRPr="00732F7C" w14:paraId="5E64A670" w14:textId="77777777" w:rsidTr="00E8508B">
        <w:tc>
          <w:tcPr>
            <w:tcW w:w="1070" w:type="dxa"/>
          </w:tcPr>
          <w:p w14:paraId="195E3EAE" w14:textId="77777777" w:rsidR="00E8508B" w:rsidRPr="00732F7C" w:rsidRDefault="00E8508B" w:rsidP="00E8508B">
            <w:pPr>
              <w:spacing w:line="240" w:lineRule="atLeast"/>
              <w:rPr>
                <w:rFonts w:ascii="Arial" w:hAnsi="Arial" w:cs="Arial"/>
                <w:sz w:val="18"/>
              </w:rPr>
            </w:pPr>
          </w:p>
        </w:tc>
        <w:tc>
          <w:tcPr>
            <w:tcW w:w="2970" w:type="dxa"/>
          </w:tcPr>
          <w:p w14:paraId="4F9753CE" w14:textId="77777777" w:rsidR="00E8508B" w:rsidRPr="00732F7C" w:rsidRDefault="00E8508B" w:rsidP="00E8508B">
            <w:pPr>
              <w:spacing w:line="240" w:lineRule="atLeast"/>
              <w:rPr>
                <w:rFonts w:ascii="Arial" w:hAnsi="Arial" w:cs="Arial"/>
                <w:sz w:val="18"/>
              </w:rPr>
            </w:pPr>
          </w:p>
        </w:tc>
        <w:tc>
          <w:tcPr>
            <w:tcW w:w="1710" w:type="dxa"/>
          </w:tcPr>
          <w:p w14:paraId="7B76E152" w14:textId="77777777" w:rsidR="00E8508B" w:rsidRPr="00732F7C" w:rsidRDefault="00E8508B" w:rsidP="00E8508B">
            <w:pPr>
              <w:spacing w:line="240" w:lineRule="atLeast"/>
              <w:rPr>
                <w:rFonts w:ascii="Arial" w:hAnsi="Arial" w:cs="Arial"/>
                <w:sz w:val="18"/>
              </w:rPr>
            </w:pPr>
          </w:p>
        </w:tc>
        <w:tc>
          <w:tcPr>
            <w:tcW w:w="1985" w:type="dxa"/>
          </w:tcPr>
          <w:p w14:paraId="1AAEFEAD" w14:textId="77777777" w:rsidR="00E8508B" w:rsidRPr="00732F7C" w:rsidRDefault="00E8508B" w:rsidP="00E8508B">
            <w:pPr>
              <w:spacing w:line="240" w:lineRule="atLeast"/>
              <w:rPr>
                <w:rFonts w:ascii="Arial" w:hAnsi="Arial" w:cs="Arial"/>
                <w:sz w:val="18"/>
              </w:rPr>
            </w:pPr>
          </w:p>
        </w:tc>
        <w:tc>
          <w:tcPr>
            <w:tcW w:w="1890" w:type="dxa"/>
          </w:tcPr>
          <w:p w14:paraId="466CFE4D" w14:textId="77777777" w:rsidR="00E8508B" w:rsidRPr="00732F7C" w:rsidRDefault="00E8508B" w:rsidP="00E8508B">
            <w:pPr>
              <w:spacing w:line="240" w:lineRule="atLeast"/>
              <w:rPr>
                <w:rFonts w:ascii="Arial" w:hAnsi="Arial" w:cs="Arial"/>
                <w:sz w:val="18"/>
              </w:rPr>
            </w:pPr>
          </w:p>
        </w:tc>
      </w:tr>
      <w:tr w:rsidR="00E8508B" w:rsidRPr="00732F7C" w14:paraId="0410965A" w14:textId="77777777" w:rsidTr="00E8508B">
        <w:tc>
          <w:tcPr>
            <w:tcW w:w="1070" w:type="dxa"/>
          </w:tcPr>
          <w:p w14:paraId="5652080E" w14:textId="77777777" w:rsidR="00E8508B" w:rsidRPr="00732F7C" w:rsidRDefault="00E8508B" w:rsidP="00E8508B">
            <w:pPr>
              <w:spacing w:line="240" w:lineRule="atLeast"/>
              <w:rPr>
                <w:rFonts w:ascii="Arial" w:hAnsi="Arial" w:cs="Arial"/>
                <w:sz w:val="18"/>
              </w:rPr>
            </w:pPr>
          </w:p>
        </w:tc>
        <w:tc>
          <w:tcPr>
            <w:tcW w:w="2970" w:type="dxa"/>
          </w:tcPr>
          <w:p w14:paraId="240BD41C" w14:textId="77777777" w:rsidR="00E8508B" w:rsidRPr="00732F7C" w:rsidRDefault="00E8508B" w:rsidP="00E8508B">
            <w:pPr>
              <w:spacing w:line="240" w:lineRule="atLeast"/>
              <w:rPr>
                <w:rFonts w:ascii="Arial" w:hAnsi="Arial" w:cs="Arial"/>
                <w:sz w:val="18"/>
              </w:rPr>
            </w:pPr>
          </w:p>
        </w:tc>
        <w:tc>
          <w:tcPr>
            <w:tcW w:w="1710" w:type="dxa"/>
          </w:tcPr>
          <w:p w14:paraId="74D4F389" w14:textId="77777777" w:rsidR="00E8508B" w:rsidRPr="00732F7C" w:rsidRDefault="00E8508B" w:rsidP="00E8508B">
            <w:pPr>
              <w:spacing w:line="240" w:lineRule="atLeast"/>
              <w:rPr>
                <w:rFonts w:ascii="Arial" w:hAnsi="Arial" w:cs="Arial"/>
                <w:sz w:val="18"/>
              </w:rPr>
            </w:pPr>
          </w:p>
        </w:tc>
        <w:tc>
          <w:tcPr>
            <w:tcW w:w="1985" w:type="dxa"/>
          </w:tcPr>
          <w:p w14:paraId="288FC5E8" w14:textId="77777777" w:rsidR="00E8508B" w:rsidRPr="00732F7C" w:rsidRDefault="00E8508B" w:rsidP="00E8508B">
            <w:pPr>
              <w:spacing w:line="240" w:lineRule="atLeast"/>
              <w:rPr>
                <w:rFonts w:ascii="Arial" w:hAnsi="Arial" w:cs="Arial"/>
                <w:sz w:val="18"/>
              </w:rPr>
            </w:pPr>
          </w:p>
        </w:tc>
        <w:tc>
          <w:tcPr>
            <w:tcW w:w="1890" w:type="dxa"/>
          </w:tcPr>
          <w:p w14:paraId="2EA827EE" w14:textId="77777777" w:rsidR="00E8508B" w:rsidRPr="00732F7C" w:rsidRDefault="00E8508B" w:rsidP="00E8508B">
            <w:pPr>
              <w:spacing w:line="240" w:lineRule="atLeast"/>
              <w:rPr>
                <w:rFonts w:ascii="Arial" w:hAnsi="Arial" w:cs="Arial"/>
                <w:sz w:val="18"/>
              </w:rPr>
            </w:pPr>
          </w:p>
        </w:tc>
      </w:tr>
      <w:tr w:rsidR="00E8508B" w:rsidRPr="00732F7C" w14:paraId="74E5C354" w14:textId="77777777" w:rsidTr="00E8508B">
        <w:tc>
          <w:tcPr>
            <w:tcW w:w="1070" w:type="dxa"/>
          </w:tcPr>
          <w:p w14:paraId="0B64B9B7" w14:textId="77777777" w:rsidR="00E8508B" w:rsidRPr="00732F7C" w:rsidRDefault="00E8508B" w:rsidP="00E8508B">
            <w:pPr>
              <w:spacing w:line="240" w:lineRule="atLeast"/>
              <w:rPr>
                <w:rFonts w:ascii="Arial" w:hAnsi="Arial" w:cs="Arial"/>
                <w:sz w:val="18"/>
              </w:rPr>
            </w:pPr>
          </w:p>
        </w:tc>
        <w:tc>
          <w:tcPr>
            <w:tcW w:w="2970" w:type="dxa"/>
          </w:tcPr>
          <w:p w14:paraId="32354BBE" w14:textId="77777777" w:rsidR="00E8508B" w:rsidRPr="00732F7C" w:rsidRDefault="00E8508B" w:rsidP="00E8508B">
            <w:pPr>
              <w:spacing w:line="240" w:lineRule="atLeast"/>
              <w:rPr>
                <w:rFonts w:ascii="Arial" w:hAnsi="Arial" w:cs="Arial"/>
                <w:sz w:val="18"/>
              </w:rPr>
            </w:pPr>
          </w:p>
        </w:tc>
        <w:tc>
          <w:tcPr>
            <w:tcW w:w="1710" w:type="dxa"/>
          </w:tcPr>
          <w:p w14:paraId="41A77C95" w14:textId="77777777" w:rsidR="00E8508B" w:rsidRPr="00732F7C" w:rsidRDefault="00E8508B" w:rsidP="00E8508B">
            <w:pPr>
              <w:spacing w:line="240" w:lineRule="atLeast"/>
              <w:rPr>
                <w:rFonts w:ascii="Arial" w:hAnsi="Arial" w:cs="Arial"/>
                <w:sz w:val="18"/>
              </w:rPr>
            </w:pPr>
          </w:p>
        </w:tc>
        <w:tc>
          <w:tcPr>
            <w:tcW w:w="1985" w:type="dxa"/>
          </w:tcPr>
          <w:p w14:paraId="516341AF" w14:textId="77777777" w:rsidR="00E8508B" w:rsidRPr="00732F7C" w:rsidRDefault="00E8508B" w:rsidP="00E8508B">
            <w:pPr>
              <w:spacing w:line="240" w:lineRule="atLeast"/>
              <w:rPr>
                <w:rFonts w:ascii="Arial" w:hAnsi="Arial" w:cs="Arial"/>
                <w:sz w:val="18"/>
              </w:rPr>
            </w:pPr>
          </w:p>
        </w:tc>
        <w:tc>
          <w:tcPr>
            <w:tcW w:w="1890" w:type="dxa"/>
          </w:tcPr>
          <w:p w14:paraId="67DBC371" w14:textId="77777777" w:rsidR="00E8508B" w:rsidRPr="00732F7C" w:rsidRDefault="00E8508B" w:rsidP="00E8508B">
            <w:pPr>
              <w:spacing w:line="240" w:lineRule="atLeast"/>
              <w:rPr>
                <w:rFonts w:ascii="Arial" w:hAnsi="Arial" w:cs="Arial"/>
                <w:sz w:val="18"/>
              </w:rPr>
            </w:pPr>
          </w:p>
        </w:tc>
      </w:tr>
      <w:tr w:rsidR="00E8508B" w:rsidRPr="00732F7C" w14:paraId="5994C5F0" w14:textId="77777777" w:rsidTr="00E8508B">
        <w:tc>
          <w:tcPr>
            <w:tcW w:w="1070" w:type="dxa"/>
          </w:tcPr>
          <w:p w14:paraId="2D836255" w14:textId="77777777" w:rsidR="00E8508B" w:rsidRPr="00732F7C" w:rsidRDefault="00E8508B" w:rsidP="00E8508B">
            <w:pPr>
              <w:spacing w:line="240" w:lineRule="atLeast"/>
              <w:rPr>
                <w:rFonts w:ascii="Arial" w:hAnsi="Arial" w:cs="Arial"/>
                <w:sz w:val="18"/>
              </w:rPr>
            </w:pPr>
          </w:p>
        </w:tc>
        <w:tc>
          <w:tcPr>
            <w:tcW w:w="2970" w:type="dxa"/>
          </w:tcPr>
          <w:p w14:paraId="24601140" w14:textId="77777777" w:rsidR="00E8508B" w:rsidRPr="00732F7C" w:rsidRDefault="00E8508B" w:rsidP="00E8508B">
            <w:pPr>
              <w:spacing w:line="240" w:lineRule="atLeast"/>
              <w:rPr>
                <w:rFonts w:ascii="Arial" w:hAnsi="Arial" w:cs="Arial"/>
                <w:sz w:val="18"/>
              </w:rPr>
            </w:pPr>
          </w:p>
        </w:tc>
        <w:tc>
          <w:tcPr>
            <w:tcW w:w="1710" w:type="dxa"/>
          </w:tcPr>
          <w:p w14:paraId="14828AD6" w14:textId="77777777" w:rsidR="00E8508B" w:rsidRPr="00732F7C" w:rsidRDefault="00E8508B" w:rsidP="00E8508B">
            <w:pPr>
              <w:spacing w:line="240" w:lineRule="atLeast"/>
              <w:rPr>
                <w:rFonts w:ascii="Arial" w:hAnsi="Arial" w:cs="Arial"/>
                <w:sz w:val="18"/>
              </w:rPr>
            </w:pPr>
          </w:p>
        </w:tc>
        <w:tc>
          <w:tcPr>
            <w:tcW w:w="1985" w:type="dxa"/>
          </w:tcPr>
          <w:p w14:paraId="6F14EB43" w14:textId="77777777" w:rsidR="00E8508B" w:rsidRPr="00732F7C" w:rsidRDefault="00E8508B" w:rsidP="00E8508B">
            <w:pPr>
              <w:spacing w:line="240" w:lineRule="atLeast"/>
              <w:rPr>
                <w:rFonts w:ascii="Arial" w:hAnsi="Arial" w:cs="Arial"/>
                <w:sz w:val="18"/>
              </w:rPr>
            </w:pPr>
          </w:p>
        </w:tc>
        <w:tc>
          <w:tcPr>
            <w:tcW w:w="1890" w:type="dxa"/>
          </w:tcPr>
          <w:p w14:paraId="10925A09" w14:textId="77777777" w:rsidR="00E8508B" w:rsidRPr="00732F7C" w:rsidRDefault="00E8508B" w:rsidP="00E8508B">
            <w:pPr>
              <w:spacing w:line="240" w:lineRule="atLeast"/>
              <w:rPr>
                <w:rFonts w:ascii="Arial" w:hAnsi="Arial" w:cs="Arial"/>
                <w:sz w:val="18"/>
              </w:rPr>
            </w:pPr>
          </w:p>
        </w:tc>
      </w:tr>
      <w:tr w:rsidR="00E8508B" w:rsidRPr="00732F7C" w14:paraId="3B57E7BA" w14:textId="77777777" w:rsidTr="00E8508B">
        <w:tc>
          <w:tcPr>
            <w:tcW w:w="1070" w:type="dxa"/>
          </w:tcPr>
          <w:p w14:paraId="3B7A6AA5" w14:textId="77777777" w:rsidR="00E8508B" w:rsidRPr="00732F7C" w:rsidRDefault="00E8508B" w:rsidP="00E8508B">
            <w:pPr>
              <w:spacing w:line="240" w:lineRule="atLeast"/>
              <w:rPr>
                <w:rFonts w:ascii="Arial" w:hAnsi="Arial" w:cs="Arial"/>
                <w:sz w:val="18"/>
              </w:rPr>
            </w:pPr>
          </w:p>
        </w:tc>
        <w:tc>
          <w:tcPr>
            <w:tcW w:w="2970" w:type="dxa"/>
          </w:tcPr>
          <w:p w14:paraId="625A0957" w14:textId="77777777" w:rsidR="00E8508B" w:rsidRPr="00732F7C" w:rsidRDefault="00E8508B" w:rsidP="00E8508B">
            <w:pPr>
              <w:spacing w:line="240" w:lineRule="atLeast"/>
              <w:rPr>
                <w:rFonts w:ascii="Arial" w:hAnsi="Arial" w:cs="Arial"/>
                <w:sz w:val="18"/>
              </w:rPr>
            </w:pPr>
          </w:p>
        </w:tc>
        <w:tc>
          <w:tcPr>
            <w:tcW w:w="1710" w:type="dxa"/>
          </w:tcPr>
          <w:p w14:paraId="332540CC" w14:textId="77777777" w:rsidR="00E8508B" w:rsidRPr="00732F7C" w:rsidRDefault="00E8508B" w:rsidP="00E8508B">
            <w:pPr>
              <w:spacing w:line="240" w:lineRule="atLeast"/>
              <w:rPr>
                <w:rFonts w:ascii="Arial" w:hAnsi="Arial" w:cs="Arial"/>
                <w:sz w:val="18"/>
              </w:rPr>
            </w:pPr>
          </w:p>
        </w:tc>
        <w:tc>
          <w:tcPr>
            <w:tcW w:w="1985" w:type="dxa"/>
          </w:tcPr>
          <w:p w14:paraId="3733A50E" w14:textId="77777777" w:rsidR="00E8508B" w:rsidRPr="00732F7C" w:rsidRDefault="00E8508B" w:rsidP="00E8508B">
            <w:pPr>
              <w:spacing w:line="240" w:lineRule="atLeast"/>
              <w:rPr>
                <w:rFonts w:ascii="Arial" w:hAnsi="Arial" w:cs="Arial"/>
                <w:sz w:val="18"/>
              </w:rPr>
            </w:pPr>
          </w:p>
        </w:tc>
        <w:tc>
          <w:tcPr>
            <w:tcW w:w="1890" w:type="dxa"/>
          </w:tcPr>
          <w:p w14:paraId="534FE6D9" w14:textId="77777777" w:rsidR="00E8508B" w:rsidRPr="00732F7C" w:rsidRDefault="00E8508B" w:rsidP="00E8508B">
            <w:pPr>
              <w:spacing w:line="240" w:lineRule="atLeast"/>
              <w:rPr>
                <w:rFonts w:ascii="Arial" w:hAnsi="Arial" w:cs="Arial"/>
                <w:sz w:val="18"/>
              </w:rPr>
            </w:pPr>
          </w:p>
        </w:tc>
      </w:tr>
      <w:tr w:rsidR="00E8508B" w:rsidRPr="00732F7C" w14:paraId="31BA3AB8" w14:textId="77777777" w:rsidTr="00E8508B">
        <w:tc>
          <w:tcPr>
            <w:tcW w:w="1070" w:type="dxa"/>
          </w:tcPr>
          <w:p w14:paraId="36619CB1" w14:textId="77777777" w:rsidR="00E8508B" w:rsidRPr="00732F7C" w:rsidRDefault="00E8508B" w:rsidP="00E8508B">
            <w:pPr>
              <w:spacing w:line="240" w:lineRule="atLeast"/>
              <w:rPr>
                <w:rFonts w:ascii="Arial" w:hAnsi="Arial" w:cs="Arial"/>
                <w:sz w:val="18"/>
              </w:rPr>
            </w:pPr>
          </w:p>
        </w:tc>
        <w:tc>
          <w:tcPr>
            <w:tcW w:w="2970" w:type="dxa"/>
          </w:tcPr>
          <w:p w14:paraId="59C50F23" w14:textId="77777777" w:rsidR="00E8508B" w:rsidRPr="00732F7C" w:rsidRDefault="00E8508B" w:rsidP="00E8508B">
            <w:pPr>
              <w:spacing w:line="240" w:lineRule="atLeast"/>
              <w:rPr>
                <w:rFonts w:ascii="Arial" w:hAnsi="Arial" w:cs="Arial"/>
                <w:sz w:val="18"/>
              </w:rPr>
            </w:pPr>
          </w:p>
        </w:tc>
        <w:tc>
          <w:tcPr>
            <w:tcW w:w="1710" w:type="dxa"/>
          </w:tcPr>
          <w:p w14:paraId="77E28D93" w14:textId="77777777" w:rsidR="00E8508B" w:rsidRPr="00732F7C" w:rsidRDefault="00E8508B" w:rsidP="00E8508B">
            <w:pPr>
              <w:spacing w:line="240" w:lineRule="atLeast"/>
              <w:rPr>
                <w:rFonts w:ascii="Arial" w:hAnsi="Arial" w:cs="Arial"/>
                <w:sz w:val="18"/>
              </w:rPr>
            </w:pPr>
          </w:p>
        </w:tc>
        <w:tc>
          <w:tcPr>
            <w:tcW w:w="1985" w:type="dxa"/>
          </w:tcPr>
          <w:p w14:paraId="495E34C4" w14:textId="77777777" w:rsidR="00E8508B" w:rsidRPr="00732F7C" w:rsidRDefault="00E8508B" w:rsidP="00E8508B">
            <w:pPr>
              <w:spacing w:line="240" w:lineRule="atLeast"/>
              <w:rPr>
                <w:rFonts w:ascii="Arial" w:hAnsi="Arial" w:cs="Arial"/>
                <w:sz w:val="18"/>
              </w:rPr>
            </w:pPr>
          </w:p>
        </w:tc>
        <w:tc>
          <w:tcPr>
            <w:tcW w:w="1890" w:type="dxa"/>
          </w:tcPr>
          <w:p w14:paraId="3E1B207D" w14:textId="77777777" w:rsidR="00E8508B" w:rsidRPr="00732F7C" w:rsidRDefault="00E8508B" w:rsidP="00E8508B">
            <w:pPr>
              <w:spacing w:line="240" w:lineRule="atLeast"/>
              <w:rPr>
                <w:rFonts w:ascii="Arial" w:hAnsi="Arial" w:cs="Arial"/>
                <w:sz w:val="18"/>
              </w:rPr>
            </w:pPr>
          </w:p>
        </w:tc>
      </w:tr>
      <w:tr w:rsidR="00E8508B" w:rsidRPr="00732F7C" w14:paraId="157106C6" w14:textId="77777777" w:rsidTr="00E8508B">
        <w:tc>
          <w:tcPr>
            <w:tcW w:w="1070" w:type="dxa"/>
          </w:tcPr>
          <w:p w14:paraId="506B807B" w14:textId="77777777" w:rsidR="00E8508B" w:rsidRPr="00732F7C" w:rsidRDefault="00E8508B" w:rsidP="00E8508B">
            <w:pPr>
              <w:spacing w:line="240" w:lineRule="atLeast"/>
              <w:rPr>
                <w:rFonts w:ascii="Arial" w:hAnsi="Arial" w:cs="Arial"/>
                <w:sz w:val="18"/>
              </w:rPr>
            </w:pPr>
          </w:p>
        </w:tc>
        <w:tc>
          <w:tcPr>
            <w:tcW w:w="2970" w:type="dxa"/>
          </w:tcPr>
          <w:p w14:paraId="472CCE24" w14:textId="77777777" w:rsidR="00E8508B" w:rsidRPr="00732F7C" w:rsidRDefault="00E8508B" w:rsidP="00E8508B">
            <w:pPr>
              <w:spacing w:line="240" w:lineRule="atLeast"/>
              <w:rPr>
                <w:rFonts w:ascii="Arial" w:hAnsi="Arial" w:cs="Arial"/>
                <w:sz w:val="18"/>
              </w:rPr>
            </w:pPr>
          </w:p>
        </w:tc>
        <w:tc>
          <w:tcPr>
            <w:tcW w:w="1710" w:type="dxa"/>
          </w:tcPr>
          <w:p w14:paraId="1CED24A8" w14:textId="77777777" w:rsidR="00E8508B" w:rsidRPr="00732F7C" w:rsidRDefault="00E8508B" w:rsidP="00E8508B">
            <w:pPr>
              <w:spacing w:line="240" w:lineRule="atLeast"/>
              <w:rPr>
                <w:rFonts w:ascii="Arial" w:hAnsi="Arial" w:cs="Arial"/>
                <w:sz w:val="18"/>
              </w:rPr>
            </w:pPr>
          </w:p>
        </w:tc>
        <w:tc>
          <w:tcPr>
            <w:tcW w:w="1985" w:type="dxa"/>
          </w:tcPr>
          <w:p w14:paraId="50A3F1E2" w14:textId="77777777" w:rsidR="00E8508B" w:rsidRPr="00732F7C" w:rsidRDefault="00E8508B" w:rsidP="00E8508B">
            <w:pPr>
              <w:spacing w:line="240" w:lineRule="atLeast"/>
              <w:rPr>
                <w:rFonts w:ascii="Arial" w:hAnsi="Arial" w:cs="Arial"/>
                <w:sz w:val="18"/>
              </w:rPr>
            </w:pPr>
          </w:p>
        </w:tc>
        <w:tc>
          <w:tcPr>
            <w:tcW w:w="1890" w:type="dxa"/>
          </w:tcPr>
          <w:p w14:paraId="3C83556D" w14:textId="77777777" w:rsidR="00E8508B" w:rsidRPr="00732F7C" w:rsidRDefault="00E8508B" w:rsidP="00E8508B">
            <w:pPr>
              <w:spacing w:line="240" w:lineRule="atLeast"/>
              <w:rPr>
                <w:rFonts w:ascii="Arial" w:hAnsi="Arial" w:cs="Arial"/>
                <w:sz w:val="18"/>
              </w:rPr>
            </w:pPr>
          </w:p>
        </w:tc>
      </w:tr>
      <w:tr w:rsidR="00E8508B" w:rsidRPr="00732F7C" w14:paraId="65F3CF42" w14:textId="77777777" w:rsidTr="00E8508B">
        <w:tc>
          <w:tcPr>
            <w:tcW w:w="1070" w:type="dxa"/>
          </w:tcPr>
          <w:p w14:paraId="2C1D9B0B" w14:textId="77777777" w:rsidR="00E8508B" w:rsidRPr="00732F7C" w:rsidRDefault="00E8508B" w:rsidP="00E8508B">
            <w:pPr>
              <w:spacing w:line="240" w:lineRule="atLeast"/>
              <w:rPr>
                <w:rFonts w:ascii="Arial" w:hAnsi="Arial" w:cs="Arial"/>
                <w:sz w:val="18"/>
              </w:rPr>
            </w:pPr>
          </w:p>
        </w:tc>
        <w:tc>
          <w:tcPr>
            <w:tcW w:w="2970" w:type="dxa"/>
          </w:tcPr>
          <w:p w14:paraId="06D1C8EB" w14:textId="77777777" w:rsidR="00E8508B" w:rsidRPr="00732F7C" w:rsidRDefault="00E8508B" w:rsidP="00E8508B">
            <w:pPr>
              <w:spacing w:line="240" w:lineRule="atLeast"/>
              <w:rPr>
                <w:rFonts w:ascii="Arial" w:hAnsi="Arial" w:cs="Arial"/>
                <w:sz w:val="18"/>
              </w:rPr>
            </w:pPr>
          </w:p>
        </w:tc>
        <w:tc>
          <w:tcPr>
            <w:tcW w:w="1710" w:type="dxa"/>
          </w:tcPr>
          <w:p w14:paraId="3915A3A2" w14:textId="77777777" w:rsidR="00E8508B" w:rsidRPr="00732F7C" w:rsidRDefault="00E8508B" w:rsidP="00E8508B">
            <w:pPr>
              <w:spacing w:line="240" w:lineRule="atLeast"/>
              <w:rPr>
                <w:rFonts w:ascii="Arial" w:hAnsi="Arial" w:cs="Arial"/>
                <w:sz w:val="18"/>
              </w:rPr>
            </w:pPr>
          </w:p>
        </w:tc>
        <w:tc>
          <w:tcPr>
            <w:tcW w:w="1985" w:type="dxa"/>
          </w:tcPr>
          <w:p w14:paraId="0E33438A" w14:textId="77777777" w:rsidR="00E8508B" w:rsidRPr="00732F7C" w:rsidRDefault="00E8508B" w:rsidP="00E8508B">
            <w:pPr>
              <w:spacing w:line="240" w:lineRule="atLeast"/>
              <w:rPr>
                <w:rFonts w:ascii="Arial" w:hAnsi="Arial" w:cs="Arial"/>
                <w:sz w:val="18"/>
              </w:rPr>
            </w:pPr>
          </w:p>
        </w:tc>
        <w:tc>
          <w:tcPr>
            <w:tcW w:w="1890" w:type="dxa"/>
          </w:tcPr>
          <w:p w14:paraId="5FB2B5C2" w14:textId="77777777" w:rsidR="00E8508B" w:rsidRPr="00732F7C" w:rsidRDefault="00E8508B" w:rsidP="00E8508B">
            <w:pPr>
              <w:spacing w:line="240" w:lineRule="atLeast"/>
              <w:rPr>
                <w:rFonts w:ascii="Arial" w:hAnsi="Arial" w:cs="Arial"/>
                <w:sz w:val="18"/>
              </w:rPr>
            </w:pPr>
          </w:p>
        </w:tc>
      </w:tr>
      <w:tr w:rsidR="00E8508B" w:rsidRPr="00732F7C" w14:paraId="003DCB21" w14:textId="77777777" w:rsidTr="00E8508B">
        <w:tc>
          <w:tcPr>
            <w:tcW w:w="1070" w:type="dxa"/>
          </w:tcPr>
          <w:p w14:paraId="5562F383" w14:textId="77777777" w:rsidR="00E8508B" w:rsidRPr="00732F7C" w:rsidRDefault="00E8508B" w:rsidP="00E8508B">
            <w:pPr>
              <w:spacing w:line="240" w:lineRule="atLeast"/>
              <w:rPr>
                <w:rFonts w:ascii="Arial" w:hAnsi="Arial" w:cs="Arial"/>
                <w:sz w:val="18"/>
              </w:rPr>
            </w:pPr>
          </w:p>
        </w:tc>
        <w:tc>
          <w:tcPr>
            <w:tcW w:w="2970" w:type="dxa"/>
          </w:tcPr>
          <w:p w14:paraId="5024CEF1" w14:textId="77777777" w:rsidR="00E8508B" w:rsidRPr="00732F7C" w:rsidRDefault="00E8508B" w:rsidP="00E8508B">
            <w:pPr>
              <w:spacing w:line="240" w:lineRule="atLeast"/>
              <w:rPr>
                <w:rFonts w:ascii="Arial" w:hAnsi="Arial" w:cs="Arial"/>
                <w:sz w:val="18"/>
              </w:rPr>
            </w:pPr>
          </w:p>
        </w:tc>
        <w:tc>
          <w:tcPr>
            <w:tcW w:w="1710" w:type="dxa"/>
          </w:tcPr>
          <w:p w14:paraId="2F23D209" w14:textId="77777777" w:rsidR="00E8508B" w:rsidRPr="00732F7C" w:rsidRDefault="00E8508B" w:rsidP="00E8508B">
            <w:pPr>
              <w:spacing w:line="240" w:lineRule="atLeast"/>
              <w:rPr>
                <w:rFonts w:ascii="Arial" w:hAnsi="Arial" w:cs="Arial"/>
                <w:sz w:val="18"/>
              </w:rPr>
            </w:pPr>
          </w:p>
        </w:tc>
        <w:tc>
          <w:tcPr>
            <w:tcW w:w="1985" w:type="dxa"/>
          </w:tcPr>
          <w:p w14:paraId="0C3D7EFC" w14:textId="77777777" w:rsidR="00E8508B" w:rsidRPr="00732F7C" w:rsidRDefault="00E8508B" w:rsidP="00E8508B">
            <w:pPr>
              <w:spacing w:line="240" w:lineRule="atLeast"/>
              <w:rPr>
                <w:rFonts w:ascii="Arial" w:hAnsi="Arial" w:cs="Arial"/>
                <w:sz w:val="18"/>
              </w:rPr>
            </w:pPr>
          </w:p>
        </w:tc>
        <w:tc>
          <w:tcPr>
            <w:tcW w:w="1890" w:type="dxa"/>
          </w:tcPr>
          <w:p w14:paraId="2E3D499D" w14:textId="77777777" w:rsidR="00E8508B" w:rsidRPr="00732F7C" w:rsidRDefault="00E8508B" w:rsidP="00E8508B">
            <w:pPr>
              <w:spacing w:line="240" w:lineRule="atLeast"/>
              <w:rPr>
                <w:rFonts w:ascii="Arial" w:hAnsi="Arial" w:cs="Arial"/>
                <w:sz w:val="18"/>
              </w:rPr>
            </w:pPr>
          </w:p>
        </w:tc>
      </w:tr>
      <w:tr w:rsidR="00E8508B" w:rsidRPr="00732F7C" w14:paraId="3F50AAE9" w14:textId="77777777" w:rsidTr="00E8508B">
        <w:tc>
          <w:tcPr>
            <w:tcW w:w="1070" w:type="dxa"/>
          </w:tcPr>
          <w:p w14:paraId="5DA66237" w14:textId="77777777" w:rsidR="00E8508B" w:rsidRPr="00732F7C" w:rsidRDefault="00E8508B" w:rsidP="00E8508B">
            <w:pPr>
              <w:spacing w:line="240" w:lineRule="atLeast"/>
              <w:rPr>
                <w:rFonts w:ascii="Arial" w:hAnsi="Arial" w:cs="Arial"/>
                <w:sz w:val="18"/>
              </w:rPr>
            </w:pPr>
          </w:p>
        </w:tc>
        <w:tc>
          <w:tcPr>
            <w:tcW w:w="2970" w:type="dxa"/>
          </w:tcPr>
          <w:p w14:paraId="5312BEC8" w14:textId="77777777" w:rsidR="00E8508B" w:rsidRPr="00732F7C" w:rsidRDefault="00E8508B" w:rsidP="00E8508B">
            <w:pPr>
              <w:spacing w:line="240" w:lineRule="atLeast"/>
              <w:rPr>
                <w:rFonts w:ascii="Arial" w:hAnsi="Arial" w:cs="Arial"/>
                <w:sz w:val="18"/>
              </w:rPr>
            </w:pPr>
          </w:p>
        </w:tc>
        <w:tc>
          <w:tcPr>
            <w:tcW w:w="1710" w:type="dxa"/>
          </w:tcPr>
          <w:p w14:paraId="112DEEFA" w14:textId="77777777" w:rsidR="00E8508B" w:rsidRPr="00732F7C" w:rsidRDefault="00E8508B" w:rsidP="00E8508B">
            <w:pPr>
              <w:spacing w:line="240" w:lineRule="atLeast"/>
              <w:rPr>
                <w:rFonts w:ascii="Arial" w:hAnsi="Arial" w:cs="Arial"/>
                <w:sz w:val="18"/>
              </w:rPr>
            </w:pPr>
          </w:p>
        </w:tc>
        <w:tc>
          <w:tcPr>
            <w:tcW w:w="1985" w:type="dxa"/>
          </w:tcPr>
          <w:p w14:paraId="2A35AB03" w14:textId="77777777" w:rsidR="00E8508B" w:rsidRPr="00732F7C" w:rsidRDefault="00E8508B" w:rsidP="00E8508B">
            <w:pPr>
              <w:spacing w:line="240" w:lineRule="atLeast"/>
              <w:rPr>
                <w:rFonts w:ascii="Arial" w:hAnsi="Arial" w:cs="Arial"/>
                <w:sz w:val="18"/>
              </w:rPr>
            </w:pPr>
          </w:p>
        </w:tc>
        <w:tc>
          <w:tcPr>
            <w:tcW w:w="1890" w:type="dxa"/>
          </w:tcPr>
          <w:p w14:paraId="67EE62C9" w14:textId="77777777" w:rsidR="00E8508B" w:rsidRPr="00732F7C" w:rsidRDefault="00E8508B" w:rsidP="00E8508B">
            <w:pPr>
              <w:spacing w:line="240" w:lineRule="atLeast"/>
              <w:rPr>
                <w:rFonts w:ascii="Arial" w:hAnsi="Arial" w:cs="Arial"/>
                <w:sz w:val="18"/>
              </w:rPr>
            </w:pPr>
          </w:p>
        </w:tc>
      </w:tr>
    </w:tbl>
    <w:p w14:paraId="14B98A15" w14:textId="77777777" w:rsidR="009B418E" w:rsidRPr="00732F7C" w:rsidRDefault="009B418E" w:rsidP="00DF5896">
      <w:pPr>
        <w:widowControl w:val="0"/>
        <w:spacing w:before="120" w:after="0" w:line="240" w:lineRule="auto"/>
        <w:jc w:val="center"/>
        <w:rPr>
          <w:rFonts w:ascii="Arial" w:eastAsia="Times New Roman" w:hAnsi="Arial" w:cs="Arial"/>
          <w:b/>
          <w:snapToGrid w:val="0"/>
          <w:sz w:val="24"/>
          <w:szCs w:val="20"/>
        </w:rPr>
      </w:pPr>
    </w:p>
    <w:p w14:paraId="2CF30E83" w14:textId="77777777" w:rsidR="00BE2C91" w:rsidRPr="00732F7C" w:rsidRDefault="00BE2C91">
      <w:pPr>
        <w:rPr>
          <w:rFonts w:ascii="Arial" w:eastAsia="Times New Roman" w:hAnsi="Arial" w:cs="Arial"/>
          <w:b/>
          <w:snapToGrid w:val="0"/>
          <w:sz w:val="24"/>
          <w:szCs w:val="20"/>
        </w:rPr>
      </w:pPr>
      <w:r w:rsidRPr="00732F7C">
        <w:rPr>
          <w:rFonts w:ascii="Arial" w:eastAsia="Times New Roman" w:hAnsi="Arial" w:cs="Arial"/>
          <w:b/>
          <w:snapToGrid w:val="0"/>
          <w:sz w:val="24"/>
          <w:szCs w:val="20"/>
        </w:rPr>
        <w:br w:type="page"/>
      </w:r>
    </w:p>
    <w:p w14:paraId="03808AFD" w14:textId="77777777" w:rsidR="00300E5B" w:rsidRPr="00732F7C" w:rsidRDefault="00075728" w:rsidP="00BE2C91">
      <w:pPr>
        <w:pStyle w:val="BuCAHeading1"/>
        <w:rPr>
          <w:sz w:val="24"/>
          <w:szCs w:val="20"/>
        </w:rPr>
      </w:pPr>
      <w:bookmarkStart w:id="6" w:name="_Toc365270787"/>
      <w:bookmarkStart w:id="7" w:name="_Toc365278044"/>
      <w:bookmarkStart w:id="8" w:name="_Toc365278691"/>
      <w:r w:rsidRPr="00732F7C">
        <w:lastRenderedPageBreak/>
        <w:t>TRANG KÝ</w:t>
      </w:r>
      <w:bookmarkEnd w:id="6"/>
      <w:bookmarkEnd w:id="7"/>
      <w:bookmarkEnd w:id="8"/>
      <w:r w:rsidR="00115D19" w:rsidRPr="00732F7C">
        <w:br/>
      </w:r>
      <w:r w:rsidR="00CE5B37" w:rsidRPr="00732F7C">
        <w:br/>
      </w:r>
      <w:r w:rsidR="00BE2C91" w:rsidRPr="00732F7C">
        <w:rPr>
          <w:sz w:val="24"/>
          <w:szCs w:val="20"/>
        </w:rPr>
        <w:br/>
      </w:r>
      <w:r w:rsidR="00BE2C91" w:rsidRPr="00732F7C">
        <w:rPr>
          <w:sz w:val="24"/>
          <w:szCs w:val="20"/>
        </w:rPr>
        <w:br/>
      </w:r>
      <w:r w:rsidR="00BE2C91" w:rsidRPr="00732F7C">
        <w:rPr>
          <w:sz w:val="24"/>
          <w:szCs w:val="20"/>
        </w:rPr>
        <w:br/>
      </w:r>
    </w:p>
    <w:p w14:paraId="7560C5C0" w14:textId="0972A323" w:rsidR="00300E5B" w:rsidRPr="00732F7C" w:rsidRDefault="00300E5B" w:rsidP="00300E5B">
      <w:pPr>
        <w:tabs>
          <w:tab w:val="left" w:pos="2160"/>
          <w:tab w:val="right" w:pos="5040"/>
          <w:tab w:val="left" w:pos="5760"/>
          <w:tab w:val="right" w:pos="8640"/>
        </w:tabs>
        <w:rPr>
          <w:rFonts w:ascii="Arial" w:hAnsi="Arial" w:cs="Arial"/>
        </w:rPr>
      </w:pPr>
      <w:r w:rsidRPr="00732F7C">
        <w:rPr>
          <w:rFonts w:ascii="Arial" w:hAnsi="Arial" w:cs="Arial"/>
        </w:rPr>
        <w:t>Người lập:</w:t>
      </w:r>
      <w:r w:rsidRPr="00732F7C">
        <w:rPr>
          <w:rFonts w:ascii="Arial" w:hAnsi="Arial" w:cs="Arial"/>
        </w:rPr>
        <w:tab/>
      </w:r>
      <w:r w:rsidR="00A93B9E" w:rsidRPr="00732F7C">
        <w:rPr>
          <w:rFonts w:ascii="Arial" w:hAnsi="Arial" w:cs="Arial"/>
        </w:rPr>
        <w:t>Nguyễn Đức Thắng</w:t>
      </w:r>
      <w:r w:rsidRPr="00732F7C">
        <w:rPr>
          <w:rFonts w:ascii="Arial" w:hAnsi="Arial" w:cs="Arial"/>
          <w:u w:val="single"/>
        </w:rPr>
        <w:tab/>
      </w:r>
      <w:r w:rsidRPr="00732F7C">
        <w:rPr>
          <w:rFonts w:ascii="Arial" w:hAnsi="Arial" w:cs="Arial"/>
        </w:rPr>
        <w:tab/>
        <w:t>Ngày:</w:t>
      </w:r>
      <w:r w:rsidR="00550B00" w:rsidRPr="00732F7C">
        <w:rPr>
          <w:rFonts w:ascii="Arial" w:hAnsi="Arial" w:cs="Arial"/>
        </w:rPr>
        <w:t xml:space="preserve"> </w:t>
      </w:r>
      <w:r w:rsidR="00007B49">
        <w:rPr>
          <w:rFonts w:ascii="Arial" w:hAnsi="Arial" w:cs="Arial"/>
        </w:rPr>
        <w:t>25</w:t>
      </w:r>
      <w:r w:rsidR="00550B00" w:rsidRPr="00732F7C">
        <w:rPr>
          <w:rFonts w:ascii="Arial" w:hAnsi="Arial" w:cs="Arial"/>
        </w:rPr>
        <w:t>/</w:t>
      </w:r>
      <w:r w:rsidR="00007B49">
        <w:rPr>
          <w:rFonts w:ascii="Arial" w:hAnsi="Arial" w:cs="Arial"/>
        </w:rPr>
        <w:t>02</w:t>
      </w:r>
      <w:r w:rsidR="00550B00" w:rsidRPr="00732F7C">
        <w:rPr>
          <w:rFonts w:ascii="Arial" w:hAnsi="Arial" w:cs="Arial"/>
        </w:rPr>
        <w:t>/</w:t>
      </w:r>
      <w:r w:rsidR="00007B49">
        <w:rPr>
          <w:rFonts w:ascii="Arial" w:hAnsi="Arial" w:cs="Arial"/>
        </w:rPr>
        <w:t>2014</w:t>
      </w:r>
      <w:r w:rsidRPr="00732F7C">
        <w:rPr>
          <w:rFonts w:ascii="Arial" w:hAnsi="Arial" w:cs="Arial"/>
          <w:u w:val="single"/>
        </w:rPr>
        <w:tab/>
      </w:r>
      <w:r w:rsidR="000736D3" w:rsidRPr="00732F7C">
        <w:rPr>
          <w:rFonts w:ascii="Arial" w:hAnsi="Arial" w:cs="Arial"/>
          <w:u w:val="single"/>
        </w:rPr>
        <w:br/>
      </w:r>
      <w:r w:rsidR="000736D3" w:rsidRPr="00732F7C">
        <w:rPr>
          <w:rFonts w:ascii="Arial" w:hAnsi="Arial" w:cs="Arial"/>
          <w:u w:val="single"/>
        </w:rPr>
        <w:br/>
      </w:r>
      <w:r w:rsidR="000736D3" w:rsidRPr="00732F7C">
        <w:rPr>
          <w:rFonts w:ascii="Arial" w:hAnsi="Arial" w:cs="Arial"/>
          <w:u w:val="single"/>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p>
    <w:p w14:paraId="1C8F5FA5" w14:textId="77777777" w:rsidR="00300E5B" w:rsidRPr="00732F7C" w:rsidRDefault="00300E5B" w:rsidP="00422092">
      <w:pPr>
        <w:tabs>
          <w:tab w:val="left" w:pos="2160"/>
          <w:tab w:val="right" w:pos="5040"/>
          <w:tab w:val="left" w:pos="5760"/>
          <w:tab w:val="right" w:pos="8640"/>
        </w:tabs>
        <w:rPr>
          <w:rFonts w:ascii="Arial" w:hAnsi="Arial" w:cs="Arial"/>
        </w:rPr>
      </w:pPr>
      <w:r w:rsidRPr="00732F7C">
        <w:rPr>
          <w:rFonts w:ascii="Arial" w:hAnsi="Arial" w:cs="Arial"/>
        </w:rPr>
        <w:t>Người xem xét:</w:t>
      </w:r>
      <w:r w:rsidRPr="00732F7C">
        <w:rPr>
          <w:rFonts w:ascii="Arial" w:hAnsi="Arial" w:cs="Arial"/>
        </w:rPr>
        <w:tab/>
      </w:r>
      <w:r w:rsidRPr="00732F7C">
        <w:rPr>
          <w:rFonts w:ascii="Arial" w:hAnsi="Arial" w:cs="Arial"/>
          <w:u w:val="single"/>
        </w:rPr>
        <w:tab/>
      </w:r>
      <w:r w:rsidRPr="00732F7C">
        <w:rPr>
          <w:rFonts w:ascii="Arial" w:hAnsi="Arial" w:cs="Arial"/>
        </w:rPr>
        <w:tab/>
        <w:t>Ngày:</w:t>
      </w:r>
      <w:r w:rsidRPr="00732F7C">
        <w:rPr>
          <w:rFonts w:ascii="Arial" w:hAnsi="Arial" w:cs="Arial"/>
          <w:u w:val="single"/>
        </w:rPr>
        <w:tab/>
      </w:r>
      <w:r w:rsidR="000736D3" w:rsidRPr="00732F7C">
        <w:rPr>
          <w:rFonts w:ascii="Arial" w:hAnsi="Arial" w:cs="Arial"/>
          <w:u w:val="single"/>
        </w:rPr>
        <w:br/>
      </w:r>
      <w:r w:rsidR="000736D3" w:rsidRPr="00732F7C">
        <w:rPr>
          <w:rFonts w:ascii="Arial" w:hAnsi="Arial" w:cs="Arial"/>
          <w:u w:val="single"/>
        </w:rPr>
        <w:br/>
      </w:r>
      <w:r w:rsidR="000736D3" w:rsidRPr="00732F7C">
        <w:rPr>
          <w:rFonts w:ascii="Arial" w:hAnsi="Arial" w:cs="Arial"/>
          <w:u w:val="single"/>
        </w:rPr>
        <w:br/>
      </w:r>
      <w:r w:rsidR="00403CAF" w:rsidRPr="00732F7C">
        <w:rPr>
          <w:rFonts w:ascii="Arial" w:hAnsi="Arial" w:cs="Arial"/>
        </w:rPr>
        <w:br/>
      </w:r>
      <w:r w:rsidR="00403CAF" w:rsidRPr="00732F7C">
        <w:rPr>
          <w:rFonts w:ascii="Arial" w:hAnsi="Arial" w:cs="Arial"/>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p>
    <w:p w14:paraId="43551163" w14:textId="77777777" w:rsidR="00300E5B" w:rsidRPr="00732F7C" w:rsidRDefault="00300E5B" w:rsidP="00422092">
      <w:pPr>
        <w:tabs>
          <w:tab w:val="left" w:pos="2160"/>
          <w:tab w:val="right" w:pos="5040"/>
          <w:tab w:val="left" w:pos="5760"/>
          <w:tab w:val="right" w:pos="8640"/>
        </w:tabs>
        <w:rPr>
          <w:rFonts w:ascii="Arial" w:hAnsi="Arial" w:cs="Arial"/>
        </w:rPr>
      </w:pPr>
      <w:r w:rsidRPr="00732F7C">
        <w:rPr>
          <w:rFonts w:ascii="Arial" w:hAnsi="Arial" w:cs="Arial"/>
        </w:rPr>
        <w:t>Người xem xét:</w:t>
      </w:r>
      <w:r w:rsidRPr="00732F7C">
        <w:rPr>
          <w:rFonts w:ascii="Arial" w:hAnsi="Arial" w:cs="Arial"/>
        </w:rPr>
        <w:tab/>
      </w:r>
      <w:r w:rsidRPr="00732F7C">
        <w:rPr>
          <w:rFonts w:ascii="Arial" w:hAnsi="Arial" w:cs="Arial"/>
          <w:u w:val="single"/>
        </w:rPr>
        <w:tab/>
      </w:r>
      <w:r w:rsidRPr="00732F7C">
        <w:rPr>
          <w:rFonts w:ascii="Arial" w:hAnsi="Arial" w:cs="Arial"/>
        </w:rPr>
        <w:tab/>
        <w:t>Ngày:</w:t>
      </w:r>
      <w:r w:rsidRPr="00732F7C">
        <w:rPr>
          <w:rFonts w:ascii="Arial" w:hAnsi="Arial" w:cs="Arial"/>
          <w:u w:val="single"/>
        </w:rPr>
        <w:tab/>
      </w:r>
      <w:r w:rsidR="000736D3" w:rsidRPr="00732F7C">
        <w:rPr>
          <w:rFonts w:ascii="Arial" w:hAnsi="Arial" w:cs="Arial"/>
          <w:u w:val="single"/>
        </w:rPr>
        <w:br/>
      </w:r>
      <w:r w:rsidR="000736D3" w:rsidRPr="00732F7C">
        <w:rPr>
          <w:rFonts w:ascii="Arial" w:hAnsi="Arial" w:cs="Arial"/>
          <w:u w:val="single"/>
        </w:rPr>
        <w:br/>
      </w:r>
      <w:r w:rsidR="000736D3" w:rsidRPr="00732F7C">
        <w:rPr>
          <w:rFonts w:ascii="Arial" w:hAnsi="Arial" w:cs="Arial"/>
          <w:u w:val="single"/>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r w:rsidR="00977E88" w:rsidRPr="00732F7C">
        <w:rPr>
          <w:rFonts w:ascii="Arial" w:hAnsi="Arial" w:cs="Arial"/>
        </w:rPr>
        <w:br/>
      </w:r>
      <w:r w:rsidR="00426D7E" w:rsidRPr="00732F7C">
        <w:rPr>
          <w:rFonts w:ascii="Arial" w:hAnsi="Arial" w:cs="Arial"/>
        </w:rPr>
        <w:br/>
      </w:r>
      <w:r w:rsidR="00426D7E" w:rsidRPr="00732F7C">
        <w:rPr>
          <w:rFonts w:ascii="Arial" w:hAnsi="Arial" w:cs="Arial"/>
        </w:rPr>
        <w:br/>
      </w:r>
    </w:p>
    <w:p w14:paraId="3188D1A4" w14:textId="77777777" w:rsidR="00403CAF" w:rsidRPr="00732F7C" w:rsidRDefault="00300E5B" w:rsidP="00BE2C91">
      <w:pPr>
        <w:tabs>
          <w:tab w:val="left" w:pos="2160"/>
          <w:tab w:val="right" w:pos="5040"/>
          <w:tab w:val="left" w:pos="5760"/>
          <w:tab w:val="right" w:pos="8640"/>
        </w:tabs>
        <w:rPr>
          <w:rFonts w:ascii="Arial" w:hAnsi="Arial" w:cs="Arial"/>
          <w:u w:val="single"/>
        </w:rPr>
      </w:pPr>
      <w:r w:rsidRPr="00732F7C">
        <w:rPr>
          <w:rFonts w:ascii="Arial" w:hAnsi="Arial" w:cs="Arial"/>
        </w:rPr>
        <w:t>Người phê duyệt:</w:t>
      </w:r>
      <w:r w:rsidRPr="00732F7C">
        <w:rPr>
          <w:rFonts w:ascii="Arial" w:hAnsi="Arial" w:cs="Arial"/>
        </w:rPr>
        <w:tab/>
      </w:r>
      <w:r w:rsidRPr="00732F7C">
        <w:rPr>
          <w:rFonts w:ascii="Arial" w:hAnsi="Arial" w:cs="Arial"/>
          <w:u w:val="single"/>
        </w:rPr>
        <w:tab/>
      </w:r>
      <w:r w:rsidRPr="00732F7C">
        <w:rPr>
          <w:rFonts w:ascii="Arial" w:hAnsi="Arial" w:cs="Arial"/>
        </w:rPr>
        <w:tab/>
        <w:t>Ngày</w:t>
      </w:r>
      <w:r w:rsidR="008D69C5" w:rsidRPr="00732F7C">
        <w:rPr>
          <w:rFonts w:ascii="Arial" w:hAnsi="Arial" w:cs="Arial"/>
        </w:rPr>
        <w:t>:</w:t>
      </w:r>
      <w:r w:rsidR="008D69C5" w:rsidRPr="00732F7C">
        <w:rPr>
          <w:rFonts w:ascii="Arial" w:hAnsi="Arial" w:cs="Arial"/>
          <w:u w:val="single"/>
        </w:rPr>
        <w:tab/>
      </w:r>
      <w:r w:rsidR="00403CAF" w:rsidRPr="00732F7C">
        <w:rPr>
          <w:rFonts w:ascii="Arial" w:hAnsi="Arial" w:cs="Arial"/>
          <w:u w:val="single"/>
        </w:rPr>
        <w:br w:type="page"/>
      </w:r>
    </w:p>
    <w:bookmarkStart w:id="9" w:name="_Toc365270788" w:displacedByCustomXml="next"/>
    <w:bookmarkStart w:id="10" w:name="_Toc365278045" w:displacedByCustomXml="next"/>
    <w:bookmarkStart w:id="11" w:name="_Toc365278692" w:displacedByCustomXml="next"/>
    <w:sdt>
      <w:sdtPr>
        <w:rPr>
          <w:rFonts w:asciiTheme="minorHAnsi" w:eastAsiaTheme="minorHAnsi" w:hAnsiTheme="minorHAnsi" w:cstheme="minorBidi"/>
          <w:b w:val="0"/>
          <w:bCs w:val="0"/>
          <w:color w:val="auto"/>
          <w:sz w:val="32"/>
          <w:szCs w:val="22"/>
          <w:lang w:val="en-US" w:eastAsia="en-US"/>
        </w:rPr>
        <w:id w:val="-293207777"/>
        <w:docPartObj>
          <w:docPartGallery w:val="Table of Contents"/>
          <w:docPartUnique/>
        </w:docPartObj>
      </w:sdtPr>
      <w:sdtEndPr>
        <w:rPr>
          <w:noProof/>
          <w:sz w:val="22"/>
        </w:rPr>
      </w:sdtEndPr>
      <w:sdtContent>
        <w:p w14:paraId="68DF4FC6" w14:textId="77777777" w:rsidR="00732F7C" w:rsidRPr="00732F7C" w:rsidRDefault="00992A21" w:rsidP="00234C9A">
          <w:pPr>
            <w:pStyle w:val="BuCATitle"/>
            <w:rPr>
              <w:noProof/>
            </w:rPr>
          </w:pPr>
          <w:r w:rsidRPr="00732F7C">
            <w:rPr>
              <w:sz w:val="32"/>
            </w:rPr>
            <w:t>MỤC LỤC</w:t>
          </w:r>
          <w:bookmarkEnd w:id="11"/>
          <w:bookmarkEnd w:id="10"/>
          <w:bookmarkEnd w:id="9"/>
          <w:r w:rsidRPr="00732F7C">
            <w:rPr>
              <w:bCs w:val="0"/>
              <w:sz w:val="24"/>
              <w:szCs w:val="24"/>
            </w:rPr>
            <w:fldChar w:fldCharType="begin"/>
          </w:r>
          <w:r w:rsidRPr="00732F7C">
            <w:instrText xml:space="preserve"> TOC \o "1-3" \h \z \u </w:instrText>
          </w:r>
          <w:r w:rsidRPr="00732F7C">
            <w:rPr>
              <w:bCs w:val="0"/>
              <w:sz w:val="24"/>
              <w:szCs w:val="24"/>
            </w:rPr>
            <w:fldChar w:fldCharType="separate"/>
          </w:r>
        </w:p>
        <w:p w14:paraId="5A045EE8" w14:textId="77777777" w:rsidR="00732F7C" w:rsidRPr="00732F7C" w:rsidRDefault="00F30789">
          <w:pPr>
            <w:pStyle w:val="TOC1"/>
            <w:rPr>
              <w:rFonts w:eastAsiaTheme="minorEastAsia"/>
              <w:b w:val="0"/>
              <w:sz w:val="26"/>
            </w:rPr>
          </w:pPr>
          <w:hyperlink w:anchor="_Toc365278693" w:history="1">
            <w:r w:rsidR="00732F7C" w:rsidRPr="00732F7C">
              <w:rPr>
                <w:rStyle w:val="Hyperlink"/>
                <w:sz w:val="26"/>
              </w:rPr>
              <w:t>1</w:t>
            </w:r>
            <w:r w:rsidR="00732F7C" w:rsidRPr="00732F7C">
              <w:rPr>
                <w:rFonts w:eastAsiaTheme="minorEastAsia"/>
                <w:b w:val="0"/>
                <w:sz w:val="26"/>
              </w:rPr>
              <w:tab/>
            </w:r>
            <w:r w:rsidR="00732F7C" w:rsidRPr="00732F7C">
              <w:rPr>
                <w:rStyle w:val="Hyperlink"/>
                <w:sz w:val="26"/>
              </w:rPr>
              <w:t>GIỚI THIỆU</w:t>
            </w:r>
            <w:r w:rsidR="00732F7C" w:rsidRPr="00732F7C">
              <w:rPr>
                <w:webHidden/>
                <w:sz w:val="26"/>
              </w:rPr>
              <w:tab/>
            </w:r>
            <w:r w:rsidR="00732F7C" w:rsidRPr="00732F7C">
              <w:rPr>
                <w:webHidden/>
                <w:sz w:val="26"/>
              </w:rPr>
              <w:fldChar w:fldCharType="begin"/>
            </w:r>
            <w:r w:rsidR="00732F7C" w:rsidRPr="00732F7C">
              <w:rPr>
                <w:webHidden/>
                <w:sz w:val="26"/>
              </w:rPr>
              <w:instrText xml:space="preserve"> PAGEREF _Toc365278693 \h </w:instrText>
            </w:r>
            <w:r w:rsidR="00732F7C" w:rsidRPr="00732F7C">
              <w:rPr>
                <w:webHidden/>
                <w:sz w:val="26"/>
              </w:rPr>
            </w:r>
            <w:r w:rsidR="00732F7C" w:rsidRPr="00732F7C">
              <w:rPr>
                <w:webHidden/>
                <w:sz w:val="26"/>
              </w:rPr>
              <w:fldChar w:fldCharType="separate"/>
            </w:r>
            <w:r w:rsidR="00732F7C" w:rsidRPr="00732F7C">
              <w:rPr>
                <w:webHidden/>
                <w:sz w:val="26"/>
              </w:rPr>
              <w:t>1</w:t>
            </w:r>
            <w:r w:rsidR="00732F7C" w:rsidRPr="00732F7C">
              <w:rPr>
                <w:webHidden/>
                <w:sz w:val="26"/>
              </w:rPr>
              <w:fldChar w:fldCharType="end"/>
            </w:r>
          </w:hyperlink>
        </w:p>
        <w:p w14:paraId="74B9CD69"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694" w:history="1">
            <w:r w:rsidR="00732F7C" w:rsidRPr="00732F7C">
              <w:rPr>
                <w:rStyle w:val="Hyperlink"/>
                <w:rFonts w:ascii="Arial" w:hAnsi="Arial" w:cs="Arial"/>
                <w:noProof/>
                <w:sz w:val="26"/>
                <w:szCs w:val="26"/>
              </w:rPr>
              <w:t>1.1</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Mục tiêu</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_Toc365278694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1</w:t>
            </w:r>
            <w:r w:rsidR="00732F7C" w:rsidRPr="00732F7C">
              <w:rPr>
                <w:rFonts w:ascii="Arial" w:hAnsi="Arial" w:cs="Arial"/>
                <w:noProof/>
                <w:webHidden/>
                <w:sz w:val="26"/>
                <w:szCs w:val="26"/>
              </w:rPr>
              <w:fldChar w:fldCharType="end"/>
            </w:r>
          </w:hyperlink>
        </w:p>
        <w:p w14:paraId="170A1AE6"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695" w:history="1">
            <w:r w:rsidR="00732F7C" w:rsidRPr="00732F7C">
              <w:rPr>
                <w:rStyle w:val="Hyperlink"/>
                <w:rFonts w:ascii="Arial" w:hAnsi="Arial" w:cs="Arial"/>
                <w:noProof/>
                <w:sz w:val="26"/>
                <w:szCs w:val="26"/>
              </w:rPr>
              <w:t>1.2</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Khái niệm thuật ngữ</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_Toc365278695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1</w:t>
            </w:r>
            <w:r w:rsidR="00732F7C" w:rsidRPr="00732F7C">
              <w:rPr>
                <w:rFonts w:ascii="Arial" w:hAnsi="Arial" w:cs="Arial"/>
                <w:noProof/>
                <w:webHidden/>
                <w:sz w:val="26"/>
                <w:szCs w:val="26"/>
              </w:rPr>
              <w:fldChar w:fldCharType="end"/>
            </w:r>
          </w:hyperlink>
        </w:p>
        <w:p w14:paraId="79B6B6CD"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696" w:history="1">
            <w:r w:rsidR="00732F7C" w:rsidRPr="00732F7C">
              <w:rPr>
                <w:rStyle w:val="Hyperlink"/>
                <w:rFonts w:ascii="Arial" w:hAnsi="Arial" w:cs="Arial"/>
                <w:noProof/>
                <w:sz w:val="26"/>
                <w:szCs w:val="26"/>
              </w:rPr>
              <w:t>1.3</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Tài liệu tham khảo</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_Toc365278696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1</w:t>
            </w:r>
            <w:r w:rsidR="00732F7C" w:rsidRPr="00732F7C">
              <w:rPr>
                <w:rFonts w:ascii="Arial" w:hAnsi="Arial" w:cs="Arial"/>
                <w:noProof/>
                <w:webHidden/>
                <w:sz w:val="26"/>
                <w:szCs w:val="26"/>
              </w:rPr>
              <w:fldChar w:fldCharType="end"/>
            </w:r>
          </w:hyperlink>
        </w:p>
        <w:p w14:paraId="718FE116"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697" w:history="1">
            <w:r w:rsidR="00732F7C" w:rsidRPr="00732F7C">
              <w:rPr>
                <w:rStyle w:val="Hyperlink"/>
                <w:rFonts w:ascii="Arial" w:hAnsi="Arial" w:cs="Arial"/>
                <w:noProof/>
                <w:sz w:val="26"/>
                <w:szCs w:val="26"/>
              </w:rPr>
              <w:t>1.4</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Mô tả tài liệu</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_Toc365278697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1</w:t>
            </w:r>
            <w:r w:rsidR="00732F7C" w:rsidRPr="00732F7C">
              <w:rPr>
                <w:rFonts w:ascii="Arial" w:hAnsi="Arial" w:cs="Arial"/>
                <w:noProof/>
                <w:webHidden/>
                <w:sz w:val="26"/>
                <w:szCs w:val="26"/>
              </w:rPr>
              <w:fldChar w:fldCharType="end"/>
            </w:r>
          </w:hyperlink>
        </w:p>
        <w:p w14:paraId="37BB0AB2" w14:textId="77777777" w:rsidR="00732F7C" w:rsidRPr="00732F7C" w:rsidRDefault="00F30789">
          <w:pPr>
            <w:pStyle w:val="TOC1"/>
            <w:rPr>
              <w:rFonts w:eastAsiaTheme="minorEastAsia"/>
              <w:b w:val="0"/>
              <w:sz w:val="26"/>
            </w:rPr>
          </w:pPr>
          <w:hyperlink w:anchor="_Toc365278698" w:history="1">
            <w:r w:rsidR="00732F7C" w:rsidRPr="00732F7C">
              <w:rPr>
                <w:rStyle w:val="Hyperlink"/>
                <w:sz w:val="26"/>
              </w:rPr>
              <w:t>2</w:t>
            </w:r>
            <w:r w:rsidR="00732F7C" w:rsidRPr="00732F7C">
              <w:rPr>
                <w:rFonts w:eastAsiaTheme="minorEastAsia"/>
                <w:b w:val="0"/>
                <w:sz w:val="26"/>
              </w:rPr>
              <w:tab/>
            </w:r>
            <w:r w:rsidR="00732F7C" w:rsidRPr="00732F7C">
              <w:rPr>
                <w:rStyle w:val="Hyperlink"/>
                <w:sz w:val="26"/>
              </w:rPr>
              <w:t>GIỚI THIỆU DỰ ÁN</w:t>
            </w:r>
            <w:r w:rsidR="00732F7C" w:rsidRPr="00732F7C">
              <w:rPr>
                <w:webHidden/>
                <w:sz w:val="26"/>
              </w:rPr>
              <w:tab/>
            </w:r>
            <w:r w:rsidR="00732F7C" w:rsidRPr="00732F7C">
              <w:rPr>
                <w:webHidden/>
                <w:sz w:val="26"/>
              </w:rPr>
              <w:fldChar w:fldCharType="begin"/>
            </w:r>
            <w:r w:rsidR="00732F7C" w:rsidRPr="00732F7C">
              <w:rPr>
                <w:webHidden/>
                <w:sz w:val="26"/>
              </w:rPr>
              <w:instrText xml:space="preserve"> PAGEREF _Toc365278698 \h </w:instrText>
            </w:r>
            <w:r w:rsidR="00732F7C" w:rsidRPr="00732F7C">
              <w:rPr>
                <w:webHidden/>
                <w:sz w:val="26"/>
              </w:rPr>
            </w:r>
            <w:r w:rsidR="00732F7C" w:rsidRPr="00732F7C">
              <w:rPr>
                <w:webHidden/>
                <w:sz w:val="26"/>
              </w:rPr>
              <w:fldChar w:fldCharType="separate"/>
            </w:r>
            <w:r w:rsidR="00732F7C" w:rsidRPr="00732F7C">
              <w:rPr>
                <w:webHidden/>
                <w:sz w:val="26"/>
              </w:rPr>
              <w:t>2</w:t>
            </w:r>
            <w:r w:rsidR="00732F7C" w:rsidRPr="00732F7C">
              <w:rPr>
                <w:webHidden/>
                <w:sz w:val="26"/>
              </w:rPr>
              <w:fldChar w:fldCharType="end"/>
            </w:r>
          </w:hyperlink>
        </w:p>
        <w:p w14:paraId="1D961254" w14:textId="77777777" w:rsidR="00732F7C" w:rsidRPr="00732F7C" w:rsidRDefault="00F30789">
          <w:pPr>
            <w:pStyle w:val="TOC1"/>
            <w:rPr>
              <w:rFonts w:eastAsiaTheme="minorEastAsia"/>
              <w:b w:val="0"/>
              <w:sz w:val="26"/>
            </w:rPr>
          </w:pPr>
          <w:hyperlink w:anchor="_Toc365278699" w:history="1">
            <w:r w:rsidR="00732F7C" w:rsidRPr="00732F7C">
              <w:rPr>
                <w:rStyle w:val="Hyperlink"/>
                <w:sz w:val="26"/>
              </w:rPr>
              <w:t>3</w:t>
            </w:r>
            <w:r w:rsidR="00732F7C" w:rsidRPr="00732F7C">
              <w:rPr>
                <w:rFonts w:eastAsiaTheme="minorEastAsia"/>
                <w:b w:val="0"/>
                <w:sz w:val="26"/>
              </w:rPr>
              <w:tab/>
            </w:r>
            <w:r w:rsidR="00732F7C" w:rsidRPr="00732F7C">
              <w:rPr>
                <w:rStyle w:val="Hyperlink"/>
                <w:sz w:val="26"/>
              </w:rPr>
              <w:t>KHỞI TẠO DỰ ÁN</w:t>
            </w:r>
            <w:r w:rsidR="00732F7C" w:rsidRPr="00732F7C">
              <w:rPr>
                <w:webHidden/>
                <w:sz w:val="26"/>
              </w:rPr>
              <w:tab/>
            </w:r>
            <w:r w:rsidR="00732F7C" w:rsidRPr="00732F7C">
              <w:rPr>
                <w:webHidden/>
                <w:sz w:val="26"/>
              </w:rPr>
              <w:fldChar w:fldCharType="begin"/>
            </w:r>
            <w:r w:rsidR="00732F7C" w:rsidRPr="00732F7C">
              <w:rPr>
                <w:webHidden/>
                <w:sz w:val="26"/>
              </w:rPr>
              <w:instrText xml:space="preserve"> PAGEREF _Toc365278699 \h </w:instrText>
            </w:r>
            <w:r w:rsidR="00732F7C" w:rsidRPr="00732F7C">
              <w:rPr>
                <w:webHidden/>
                <w:sz w:val="26"/>
              </w:rPr>
            </w:r>
            <w:r w:rsidR="00732F7C" w:rsidRPr="00732F7C">
              <w:rPr>
                <w:webHidden/>
                <w:sz w:val="26"/>
              </w:rPr>
              <w:fldChar w:fldCharType="separate"/>
            </w:r>
            <w:r w:rsidR="00732F7C" w:rsidRPr="00732F7C">
              <w:rPr>
                <w:webHidden/>
                <w:sz w:val="26"/>
              </w:rPr>
              <w:t>3</w:t>
            </w:r>
            <w:r w:rsidR="00732F7C" w:rsidRPr="00732F7C">
              <w:rPr>
                <w:webHidden/>
                <w:sz w:val="26"/>
              </w:rPr>
              <w:fldChar w:fldCharType="end"/>
            </w:r>
          </w:hyperlink>
        </w:p>
        <w:p w14:paraId="2149D4D1"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00" w:history="1">
            <w:r w:rsidR="00732F7C" w:rsidRPr="00732F7C">
              <w:rPr>
                <w:rStyle w:val="Hyperlink"/>
                <w:rFonts w:ascii="Arial" w:hAnsi="Arial" w:cs="Arial"/>
                <w:noProof/>
                <w:sz w:val="26"/>
                <w:szCs w:val="26"/>
              </w:rPr>
              <w:t>3.1</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Tổ chức nhân sự</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_Toc365278700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3</w:t>
            </w:r>
            <w:r w:rsidR="00732F7C" w:rsidRPr="00732F7C">
              <w:rPr>
                <w:rFonts w:ascii="Arial" w:hAnsi="Arial" w:cs="Arial"/>
                <w:noProof/>
                <w:webHidden/>
                <w:sz w:val="26"/>
                <w:szCs w:val="26"/>
              </w:rPr>
              <w:fldChar w:fldCharType="end"/>
            </w:r>
          </w:hyperlink>
        </w:p>
        <w:p w14:paraId="28762786"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01" w:history="1">
            <w:r w:rsidR="00732F7C" w:rsidRPr="00732F7C">
              <w:rPr>
                <w:rStyle w:val="Hyperlink"/>
                <w:rFonts w:ascii="Arial" w:hAnsi="Arial" w:cs="Arial"/>
                <w:noProof/>
                <w:sz w:val="26"/>
                <w:szCs w:val="26"/>
              </w:rPr>
              <w:t>3.2</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Cách thức hoạt động</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_Toc365278701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3</w:t>
            </w:r>
            <w:r w:rsidR="00732F7C" w:rsidRPr="00732F7C">
              <w:rPr>
                <w:rFonts w:ascii="Arial" w:hAnsi="Arial" w:cs="Arial"/>
                <w:noProof/>
                <w:webHidden/>
                <w:sz w:val="26"/>
                <w:szCs w:val="26"/>
              </w:rPr>
              <w:fldChar w:fldCharType="end"/>
            </w:r>
          </w:hyperlink>
        </w:p>
        <w:p w14:paraId="57D7121A" w14:textId="77777777" w:rsidR="00732F7C" w:rsidRPr="00732F7C" w:rsidRDefault="00F30789">
          <w:pPr>
            <w:pStyle w:val="TOC1"/>
            <w:rPr>
              <w:rFonts w:eastAsiaTheme="minorEastAsia"/>
              <w:b w:val="0"/>
              <w:sz w:val="26"/>
            </w:rPr>
          </w:pPr>
          <w:hyperlink w:anchor="_Toc365278702" w:history="1">
            <w:r w:rsidR="00732F7C" w:rsidRPr="00732F7C">
              <w:rPr>
                <w:rStyle w:val="Hyperlink"/>
                <w:sz w:val="26"/>
              </w:rPr>
              <w:t>4</w:t>
            </w:r>
            <w:r w:rsidR="00732F7C" w:rsidRPr="00732F7C">
              <w:rPr>
                <w:rFonts w:eastAsiaTheme="minorEastAsia"/>
                <w:b w:val="0"/>
                <w:sz w:val="26"/>
              </w:rPr>
              <w:tab/>
            </w:r>
            <w:r w:rsidR="00732F7C" w:rsidRPr="00732F7C">
              <w:rPr>
                <w:rStyle w:val="Hyperlink"/>
                <w:sz w:val="26"/>
              </w:rPr>
              <w:t>TÍNH KHẢ THI CỦA DỰ ÁN</w:t>
            </w:r>
            <w:r w:rsidR="00732F7C" w:rsidRPr="00732F7C">
              <w:rPr>
                <w:webHidden/>
                <w:sz w:val="26"/>
              </w:rPr>
              <w:tab/>
            </w:r>
            <w:r w:rsidR="00732F7C" w:rsidRPr="00732F7C">
              <w:rPr>
                <w:webHidden/>
                <w:sz w:val="26"/>
              </w:rPr>
              <w:fldChar w:fldCharType="begin"/>
            </w:r>
            <w:r w:rsidR="00732F7C" w:rsidRPr="00732F7C">
              <w:rPr>
                <w:webHidden/>
                <w:sz w:val="26"/>
              </w:rPr>
              <w:instrText xml:space="preserve"> PAGEREF _Toc365278702 \h </w:instrText>
            </w:r>
            <w:r w:rsidR="00732F7C" w:rsidRPr="00732F7C">
              <w:rPr>
                <w:webHidden/>
                <w:sz w:val="26"/>
              </w:rPr>
            </w:r>
            <w:r w:rsidR="00732F7C" w:rsidRPr="00732F7C">
              <w:rPr>
                <w:webHidden/>
                <w:sz w:val="26"/>
              </w:rPr>
              <w:fldChar w:fldCharType="separate"/>
            </w:r>
            <w:r w:rsidR="00732F7C" w:rsidRPr="00732F7C">
              <w:rPr>
                <w:webHidden/>
                <w:sz w:val="26"/>
              </w:rPr>
              <w:t>4</w:t>
            </w:r>
            <w:r w:rsidR="00732F7C" w:rsidRPr="00732F7C">
              <w:rPr>
                <w:webHidden/>
                <w:sz w:val="26"/>
              </w:rPr>
              <w:fldChar w:fldCharType="end"/>
            </w:r>
          </w:hyperlink>
        </w:p>
        <w:p w14:paraId="70DE41CA"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03" w:history="1">
            <w:r w:rsidR="00732F7C" w:rsidRPr="00732F7C">
              <w:rPr>
                <w:rStyle w:val="Hyperlink"/>
                <w:rFonts w:ascii="Arial" w:hAnsi="Arial" w:cs="Arial"/>
                <w:noProof/>
                <w:sz w:val="26"/>
                <w:szCs w:val="26"/>
              </w:rPr>
              <w:t>4.1</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Khả thi về kinh tế</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_Toc365278703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198ED420"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04" w:history="1">
            <w:r w:rsidR="00732F7C" w:rsidRPr="00732F7C">
              <w:rPr>
                <w:rStyle w:val="Hyperlink"/>
                <w:rFonts w:ascii="Arial" w:hAnsi="Arial" w:cs="Arial"/>
                <w:noProof/>
                <w:sz w:val="26"/>
                <w:szCs w:val="26"/>
              </w:rPr>
              <w:t>4.2</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Khả thi về kỹ thuật</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_Toc365278704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176C9F47"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05" w:history="1">
            <w:r w:rsidR="00732F7C" w:rsidRPr="00732F7C">
              <w:rPr>
                <w:rStyle w:val="Hyperlink"/>
                <w:rFonts w:ascii="Arial" w:hAnsi="Arial" w:cs="Arial"/>
                <w:noProof/>
                <w:sz w:val="26"/>
                <w:szCs w:val="26"/>
              </w:rPr>
              <w:t>4.3</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Khả thi về hoạt động</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_Toc365278705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3D271D7E"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06" w:history="1">
            <w:r w:rsidR="00732F7C" w:rsidRPr="00732F7C">
              <w:rPr>
                <w:rStyle w:val="Hyperlink"/>
                <w:rFonts w:ascii="Arial" w:hAnsi="Arial" w:cs="Arial"/>
                <w:noProof/>
                <w:sz w:val="26"/>
                <w:szCs w:val="26"/>
              </w:rPr>
              <w:t>4.4</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Khả thi về thực hiện</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_Toc365278706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20A3352E"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07" w:history="1">
            <w:r w:rsidR="00732F7C" w:rsidRPr="00732F7C">
              <w:rPr>
                <w:rStyle w:val="Hyperlink"/>
                <w:rFonts w:ascii="Arial" w:hAnsi="Arial" w:cs="Arial"/>
                <w:noProof/>
                <w:sz w:val="26"/>
                <w:szCs w:val="26"/>
              </w:rPr>
              <w:t>4.5</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Khả thi về pháp lý</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_Toc365278707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303BE759" w14:textId="77777777" w:rsidR="00732F7C" w:rsidRPr="00732F7C" w:rsidRDefault="00F30789">
          <w:pPr>
            <w:pStyle w:val="TOC1"/>
            <w:rPr>
              <w:rFonts w:eastAsiaTheme="minorEastAsia"/>
              <w:b w:val="0"/>
              <w:sz w:val="26"/>
            </w:rPr>
          </w:pPr>
          <w:hyperlink w:anchor="_Toc365278708" w:history="1">
            <w:r w:rsidR="00732F7C" w:rsidRPr="00732F7C">
              <w:rPr>
                <w:rStyle w:val="Hyperlink"/>
                <w:sz w:val="26"/>
              </w:rPr>
              <w:t>5</w:t>
            </w:r>
            <w:r w:rsidR="00732F7C" w:rsidRPr="00732F7C">
              <w:rPr>
                <w:rFonts w:eastAsiaTheme="minorEastAsia"/>
                <w:b w:val="0"/>
                <w:sz w:val="26"/>
              </w:rPr>
              <w:tab/>
            </w:r>
            <w:r w:rsidR="00732F7C" w:rsidRPr="00732F7C">
              <w:rPr>
                <w:rStyle w:val="Hyperlink"/>
                <w:sz w:val="26"/>
              </w:rPr>
              <w:t>CÔNG NGHỆ SỬ DỤNG</w:t>
            </w:r>
            <w:r w:rsidR="00732F7C" w:rsidRPr="00732F7C">
              <w:rPr>
                <w:webHidden/>
                <w:sz w:val="26"/>
              </w:rPr>
              <w:tab/>
            </w:r>
            <w:r w:rsidR="00732F7C" w:rsidRPr="00732F7C">
              <w:rPr>
                <w:webHidden/>
                <w:sz w:val="26"/>
              </w:rPr>
              <w:fldChar w:fldCharType="begin"/>
            </w:r>
            <w:r w:rsidR="00732F7C" w:rsidRPr="00732F7C">
              <w:rPr>
                <w:webHidden/>
                <w:sz w:val="26"/>
              </w:rPr>
              <w:instrText xml:space="preserve"> PAGEREF _Toc365278708 \h </w:instrText>
            </w:r>
            <w:r w:rsidR="00732F7C" w:rsidRPr="00732F7C">
              <w:rPr>
                <w:webHidden/>
                <w:sz w:val="26"/>
              </w:rPr>
            </w:r>
            <w:r w:rsidR="00732F7C" w:rsidRPr="00732F7C">
              <w:rPr>
                <w:webHidden/>
                <w:sz w:val="26"/>
              </w:rPr>
              <w:fldChar w:fldCharType="separate"/>
            </w:r>
            <w:r w:rsidR="00732F7C" w:rsidRPr="00732F7C">
              <w:rPr>
                <w:webHidden/>
                <w:sz w:val="26"/>
              </w:rPr>
              <w:t>4</w:t>
            </w:r>
            <w:r w:rsidR="00732F7C" w:rsidRPr="00732F7C">
              <w:rPr>
                <w:webHidden/>
                <w:sz w:val="26"/>
              </w:rPr>
              <w:fldChar w:fldCharType="end"/>
            </w:r>
          </w:hyperlink>
        </w:p>
        <w:p w14:paraId="05271FAC"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09" w:history="1">
            <w:r w:rsidR="00732F7C" w:rsidRPr="00732F7C">
              <w:rPr>
                <w:rStyle w:val="Hyperlink"/>
                <w:rFonts w:ascii="Arial" w:hAnsi="Arial" w:cs="Arial"/>
                <w:noProof/>
                <w:sz w:val="26"/>
                <w:szCs w:val="26"/>
              </w:rPr>
              <w:t>5.1</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Công nghệ lõi hệ thống</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_Toc365278709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48F6B0E5"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10" w:history="1">
            <w:r w:rsidR="00732F7C" w:rsidRPr="00732F7C">
              <w:rPr>
                <w:rStyle w:val="Hyperlink"/>
                <w:rFonts w:ascii="Arial" w:hAnsi="Arial" w:cs="Arial"/>
                <w:noProof/>
                <w:sz w:val="26"/>
                <w:szCs w:val="26"/>
              </w:rPr>
              <w:t>5.2</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Hệ quản trị CSDL</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_Toc365278710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3AED2FDC"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11" w:history="1">
            <w:r w:rsidR="00732F7C" w:rsidRPr="00732F7C">
              <w:rPr>
                <w:rStyle w:val="Hyperlink"/>
                <w:rFonts w:ascii="Arial" w:hAnsi="Arial" w:cs="Arial"/>
                <w:noProof/>
                <w:sz w:val="26"/>
                <w:szCs w:val="26"/>
              </w:rPr>
              <w:t>5.3</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Môi trường phát triển</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_Toc365278711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3851EFA0" w14:textId="77777777" w:rsidR="00732F7C" w:rsidRPr="00732F7C" w:rsidRDefault="00F30789">
          <w:pPr>
            <w:pStyle w:val="TOC2"/>
            <w:tabs>
              <w:tab w:val="left" w:pos="880"/>
              <w:tab w:val="right" w:leader="dot" w:pos="9350"/>
            </w:tabs>
            <w:rPr>
              <w:rFonts w:ascii="Arial" w:eastAsiaTheme="minorEastAsia" w:hAnsi="Arial" w:cs="Arial"/>
              <w:noProof/>
              <w:sz w:val="26"/>
              <w:szCs w:val="26"/>
            </w:rPr>
          </w:pPr>
          <w:hyperlink w:anchor="_Toc365278712" w:history="1">
            <w:r w:rsidR="00732F7C" w:rsidRPr="00732F7C">
              <w:rPr>
                <w:rStyle w:val="Hyperlink"/>
                <w:rFonts w:ascii="Arial" w:hAnsi="Arial" w:cs="Arial"/>
                <w:noProof/>
                <w:sz w:val="26"/>
                <w:szCs w:val="26"/>
              </w:rPr>
              <w:t>5.4</w:t>
            </w:r>
            <w:r w:rsidR="00732F7C" w:rsidRPr="00732F7C">
              <w:rPr>
                <w:rFonts w:ascii="Arial" w:eastAsiaTheme="minorEastAsia" w:hAnsi="Arial" w:cs="Arial"/>
                <w:noProof/>
                <w:sz w:val="26"/>
                <w:szCs w:val="26"/>
              </w:rPr>
              <w:tab/>
            </w:r>
            <w:r w:rsidR="00732F7C" w:rsidRPr="00732F7C">
              <w:rPr>
                <w:rStyle w:val="Hyperlink"/>
                <w:rFonts w:ascii="Arial" w:hAnsi="Arial" w:cs="Arial"/>
                <w:noProof/>
                <w:sz w:val="26"/>
                <w:szCs w:val="26"/>
              </w:rPr>
              <w:t>Công cụ quản lý phiên bản</w:t>
            </w:r>
            <w:r w:rsidR="00732F7C" w:rsidRPr="00732F7C">
              <w:rPr>
                <w:rFonts w:ascii="Arial" w:hAnsi="Arial" w:cs="Arial"/>
                <w:noProof/>
                <w:webHidden/>
                <w:sz w:val="26"/>
                <w:szCs w:val="26"/>
              </w:rPr>
              <w:tab/>
            </w:r>
            <w:r w:rsidR="00732F7C" w:rsidRPr="00732F7C">
              <w:rPr>
                <w:rFonts w:ascii="Arial" w:hAnsi="Arial" w:cs="Arial"/>
                <w:noProof/>
                <w:webHidden/>
                <w:sz w:val="26"/>
                <w:szCs w:val="26"/>
              </w:rPr>
              <w:fldChar w:fldCharType="begin"/>
            </w:r>
            <w:r w:rsidR="00732F7C" w:rsidRPr="00732F7C">
              <w:rPr>
                <w:rFonts w:ascii="Arial" w:hAnsi="Arial" w:cs="Arial"/>
                <w:noProof/>
                <w:webHidden/>
                <w:sz w:val="26"/>
                <w:szCs w:val="26"/>
              </w:rPr>
              <w:instrText xml:space="preserve"> PAGEREF _Toc365278712 \h </w:instrText>
            </w:r>
            <w:r w:rsidR="00732F7C" w:rsidRPr="00732F7C">
              <w:rPr>
                <w:rFonts w:ascii="Arial" w:hAnsi="Arial" w:cs="Arial"/>
                <w:noProof/>
                <w:webHidden/>
                <w:sz w:val="26"/>
                <w:szCs w:val="26"/>
              </w:rPr>
            </w:r>
            <w:r w:rsidR="00732F7C" w:rsidRPr="00732F7C">
              <w:rPr>
                <w:rFonts w:ascii="Arial" w:hAnsi="Arial" w:cs="Arial"/>
                <w:noProof/>
                <w:webHidden/>
                <w:sz w:val="26"/>
                <w:szCs w:val="26"/>
              </w:rPr>
              <w:fldChar w:fldCharType="separate"/>
            </w:r>
            <w:r w:rsidR="00732F7C" w:rsidRPr="00732F7C">
              <w:rPr>
                <w:rFonts w:ascii="Arial" w:hAnsi="Arial" w:cs="Arial"/>
                <w:noProof/>
                <w:webHidden/>
                <w:sz w:val="26"/>
                <w:szCs w:val="26"/>
              </w:rPr>
              <w:t>4</w:t>
            </w:r>
            <w:r w:rsidR="00732F7C" w:rsidRPr="00732F7C">
              <w:rPr>
                <w:rFonts w:ascii="Arial" w:hAnsi="Arial" w:cs="Arial"/>
                <w:noProof/>
                <w:webHidden/>
                <w:sz w:val="26"/>
                <w:szCs w:val="26"/>
              </w:rPr>
              <w:fldChar w:fldCharType="end"/>
            </w:r>
          </w:hyperlink>
        </w:p>
        <w:p w14:paraId="3A62ABC3" w14:textId="77777777" w:rsidR="00992A21" w:rsidRPr="00732F7C" w:rsidRDefault="00992A21">
          <w:pPr>
            <w:rPr>
              <w:rFonts w:ascii="Arial" w:hAnsi="Arial" w:cs="Arial"/>
            </w:rPr>
          </w:pPr>
          <w:r w:rsidRPr="00732F7C">
            <w:rPr>
              <w:rFonts w:ascii="Arial" w:hAnsi="Arial" w:cs="Arial"/>
              <w:b/>
              <w:bCs/>
              <w:noProof/>
            </w:rPr>
            <w:fldChar w:fldCharType="end"/>
          </w:r>
        </w:p>
      </w:sdtContent>
    </w:sdt>
    <w:p w14:paraId="76641B1F" w14:textId="77777777" w:rsidR="001E1A7B" w:rsidRPr="00732F7C" w:rsidRDefault="001E1A7B">
      <w:pPr>
        <w:rPr>
          <w:rFonts w:ascii="Arial" w:hAnsi="Arial" w:cs="Arial"/>
        </w:rPr>
      </w:pPr>
      <w:r w:rsidRPr="00732F7C">
        <w:rPr>
          <w:rFonts w:ascii="Arial" w:hAnsi="Arial" w:cs="Arial"/>
        </w:rPr>
        <w:br w:type="page"/>
      </w:r>
    </w:p>
    <w:p w14:paraId="797178CF" w14:textId="77777777" w:rsidR="003654FF" w:rsidRPr="00732F7C" w:rsidRDefault="003654FF" w:rsidP="00EA51AE">
      <w:pPr>
        <w:pStyle w:val="BuCAHeading1"/>
        <w:numPr>
          <w:ilvl w:val="0"/>
          <w:numId w:val="1"/>
        </w:numPr>
        <w:sectPr w:rsidR="003654FF" w:rsidRPr="00732F7C" w:rsidSect="003654FF">
          <w:headerReference w:type="default" r:id="rId9"/>
          <w:footerReference w:type="default" r:id="rId10"/>
          <w:pgSz w:w="12240" w:h="15840"/>
          <w:pgMar w:top="1440" w:right="1440" w:bottom="1440" w:left="1440" w:header="720" w:footer="720" w:gutter="0"/>
          <w:pgNumType w:fmt="upperRoman" w:start="1"/>
          <w:cols w:space="720"/>
          <w:titlePg/>
          <w:docGrid w:linePitch="360"/>
        </w:sectPr>
      </w:pPr>
    </w:p>
    <w:p w14:paraId="1134837B" w14:textId="77777777" w:rsidR="00300E5B" w:rsidRPr="00732F7C" w:rsidRDefault="001E1A7B" w:rsidP="00EA51AE">
      <w:pPr>
        <w:pStyle w:val="BuCAHeading1"/>
        <w:numPr>
          <w:ilvl w:val="0"/>
          <w:numId w:val="1"/>
        </w:numPr>
      </w:pPr>
      <w:bookmarkStart w:id="12" w:name="_Toc365278693"/>
      <w:r w:rsidRPr="00732F7C">
        <w:lastRenderedPageBreak/>
        <w:t>GIỚI THIỆU</w:t>
      </w:r>
      <w:bookmarkEnd w:id="12"/>
    </w:p>
    <w:p w14:paraId="26A4B6EA" w14:textId="77777777" w:rsidR="001E1A7B" w:rsidRPr="00732F7C" w:rsidRDefault="004C09DF" w:rsidP="00BE47ED">
      <w:pPr>
        <w:pStyle w:val="BuCAHeading2"/>
      </w:pPr>
      <w:bookmarkStart w:id="13" w:name="_Toc365278694"/>
      <w:r w:rsidRPr="00732F7C">
        <w:t>Mục tiêu</w:t>
      </w:r>
      <w:bookmarkEnd w:id="13"/>
    </w:p>
    <w:p w14:paraId="1809EF73" w14:textId="77777777" w:rsidR="00A42181" w:rsidRPr="00732F7C" w:rsidRDefault="00194C04" w:rsidP="006F0C6D">
      <w:pPr>
        <w:pStyle w:val="BuCAContent"/>
      </w:pPr>
      <w:r w:rsidRPr="00732F7C">
        <w:t>Giới thiệu nội dung tổng quan của dự án</w:t>
      </w:r>
    </w:p>
    <w:p w14:paraId="5033CA58" w14:textId="77777777" w:rsidR="00194C04" w:rsidRPr="00732F7C" w:rsidRDefault="00194C04" w:rsidP="006F0C6D">
      <w:pPr>
        <w:pStyle w:val="BuCAContent"/>
        <w:rPr>
          <w:b/>
        </w:rPr>
      </w:pPr>
      <w:r w:rsidRPr="00732F7C">
        <w:t>Thành phần tham gia dự án</w:t>
      </w:r>
    </w:p>
    <w:p w14:paraId="6DE67B51" w14:textId="77777777" w:rsidR="001E1A7B" w:rsidRPr="00732F7C" w:rsidRDefault="004C09DF" w:rsidP="001E1A7B">
      <w:pPr>
        <w:pStyle w:val="Heading2"/>
        <w:rPr>
          <w:rFonts w:cs="Arial"/>
          <w:sz w:val="26"/>
          <w:szCs w:val="26"/>
        </w:rPr>
      </w:pPr>
      <w:bookmarkStart w:id="14" w:name="_Toc365278695"/>
      <w:r w:rsidRPr="00732F7C">
        <w:rPr>
          <w:rFonts w:cs="Arial"/>
          <w:sz w:val="26"/>
          <w:szCs w:val="26"/>
        </w:rPr>
        <w:t>Khái niệm thuật ngữ</w:t>
      </w:r>
      <w:bookmarkEnd w:id="14"/>
    </w:p>
    <w:tbl>
      <w:tblPr>
        <w:tblW w:w="8748" w:type="dxa"/>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710"/>
      </w:tblGrid>
      <w:tr w:rsidR="000950D2" w:rsidRPr="00732F7C" w14:paraId="22872AF8" w14:textId="77777777" w:rsidTr="000950D2">
        <w:trPr>
          <w:tblHeader/>
        </w:trPr>
        <w:tc>
          <w:tcPr>
            <w:tcW w:w="2378" w:type="dxa"/>
            <w:shd w:val="pct5" w:color="auto" w:fill="FFFFFF"/>
          </w:tcPr>
          <w:p w14:paraId="3E15BB1A" w14:textId="77777777" w:rsidR="000950D2" w:rsidRPr="00732F7C" w:rsidRDefault="000950D2" w:rsidP="005C5218">
            <w:pPr>
              <w:pStyle w:val="Bang"/>
              <w:jc w:val="center"/>
              <w:rPr>
                <w:rFonts w:cs="Arial"/>
              </w:rPr>
            </w:pPr>
            <w:r w:rsidRPr="00732F7C">
              <w:rPr>
                <w:rFonts w:cs="Arial"/>
              </w:rPr>
              <w:t>Thuật ngữ</w:t>
            </w:r>
          </w:p>
        </w:tc>
        <w:tc>
          <w:tcPr>
            <w:tcW w:w="4660" w:type="dxa"/>
            <w:shd w:val="pct5" w:color="auto" w:fill="FFFFFF"/>
          </w:tcPr>
          <w:p w14:paraId="62B7A4D7" w14:textId="77777777" w:rsidR="000950D2" w:rsidRPr="00732F7C" w:rsidRDefault="000950D2" w:rsidP="005C5218">
            <w:pPr>
              <w:pStyle w:val="Bang"/>
              <w:jc w:val="center"/>
              <w:rPr>
                <w:rFonts w:cs="Arial"/>
              </w:rPr>
            </w:pPr>
            <w:r w:rsidRPr="00732F7C">
              <w:rPr>
                <w:rFonts w:cs="Arial"/>
              </w:rPr>
              <w:t>Định nghĩa</w:t>
            </w:r>
          </w:p>
        </w:tc>
        <w:tc>
          <w:tcPr>
            <w:tcW w:w="1710" w:type="dxa"/>
            <w:shd w:val="pct5" w:color="auto" w:fill="FFFFFF"/>
          </w:tcPr>
          <w:p w14:paraId="3A3BC87D" w14:textId="77777777" w:rsidR="000950D2" w:rsidRPr="00732F7C" w:rsidRDefault="000950D2" w:rsidP="005C5218">
            <w:pPr>
              <w:pStyle w:val="Bang"/>
              <w:jc w:val="center"/>
              <w:rPr>
                <w:rFonts w:cs="Arial"/>
              </w:rPr>
            </w:pPr>
            <w:r w:rsidRPr="00732F7C">
              <w:rPr>
                <w:rFonts w:cs="Arial"/>
              </w:rPr>
              <w:t>Ghi chú</w:t>
            </w:r>
          </w:p>
        </w:tc>
      </w:tr>
      <w:tr w:rsidR="000950D2" w:rsidRPr="00732F7C" w14:paraId="3114C9EA" w14:textId="77777777" w:rsidTr="000950D2">
        <w:tc>
          <w:tcPr>
            <w:tcW w:w="2378" w:type="dxa"/>
            <w:tcBorders>
              <w:bottom w:val="dotted" w:sz="4" w:space="0" w:color="auto"/>
            </w:tcBorders>
          </w:tcPr>
          <w:p w14:paraId="3688317A" w14:textId="77777777" w:rsidR="000950D2" w:rsidRPr="00732F7C" w:rsidRDefault="00866C97" w:rsidP="005C5218">
            <w:pPr>
              <w:pStyle w:val="Bang"/>
              <w:rPr>
                <w:rFonts w:cs="Arial"/>
              </w:rPr>
            </w:pPr>
            <w:r>
              <w:rPr>
                <w:rFonts w:cs="Arial"/>
              </w:rPr>
              <w:t>DBMS</w:t>
            </w:r>
          </w:p>
        </w:tc>
        <w:tc>
          <w:tcPr>
            <w:tcW w:w="4660" w:type="dxa"/>
            <w:tcBorders>
              <w:bottom w:val="dotted" w:sz="4" w:space="0" w:color="auto"/>
            </w:tcBorders>
          </w:tcPr>
          <w:p w14:paraId="21DEF6CE" w14:textId="77777777" w:rsidR="000950D2" w:rsidRPr="00732F7C" w:rsidRDefault="00866C97" w:rsidP="005C5218">
            <w:pPr>
              <w:pStyle w:val="Bang"/>
              <w:rPr>
                <w:rFonts w:cs="Arial"/>
              </w:rPr>
            </w:pPr>
            <w:r>
              <w:rPr>
                <w:rFonts w:cs="Arial"/>
              </w:rPr>
              <w:t>Hệ quản trị cơ sở dữ liệu</w:t>
            </w:r>
          </w:p>
        </w:tc>
        <w:tc>
          <w:tcPr>
            <w:tcW w:w="1710" w:type="dxa"/>
            <w:tcBorders>
              <w:bottom w:val="dotted" w:sz="4" w:space="0" w:color="auto"/>
            </w:tcBorders>
          </w:tcPr>
          <w:p w14:paraId="01AEFC61" w14:textId="77777777" w:rsidR="000950D2" w:rsidRPr="00732F7C" w:rsidRDefault="000950D2" w:rsidP="005C5218">
            <w:pPr>
              <w:pStyle w:val="Bang"/>
              <w:rPr>
                <w:rFonts w:cs="Arial"/>
              </w:rPr>
            </w:pPr>
          </w:p>
        </w:tc>
      </w:tr>
      <w:tr w:rsidR="000950D2" w:rsidRPr="00732F7C" w14:paraId="51EC3F83" w14:textId="77777777" w:rsidTr="000950D2">
        <w:tc>
          <w:tcPr>
            <w:tcW w:w="2378" w:type="dxa"/>
            <w:tcBorders>
              <w:bottom w:val="dotted" w:sz="4" w:space="0" w:color="auto"/>
            </w:tcBorders>
          </w:tcPr>
          <w:p w14:paraId="0592E417" w14:textId="77777777" w:rsidR="000950D2" w:rsidRPr="00732F7C" w:rsidRDefault="00866C97" w:rsidP="005C5218">
            <w:pPr>
              <w:pStyle w:val="Bang"/>
              <w:rPr>
                <w:rFonts w:cs="Arial"/>
              </w:rPr>
            </w:pPr>
            <w:r>
              <w:rPr>
                <w:rFonts w:cs="Arial"/>
              </w:rPr>
              <w:t>CSDL</w:t>
            </w:r>
          </w:p>
        </w:tc>
        <w:tc>
          <w:tcPr>
            <w:tcW w:w="4660" w:type="dxa"/>
            <w:tcBorders>
              <w:bottom w:val="dotted" w:sz="4" w:space="0" w:color="auto"/>
            </w:tcBorders>
          </w:tcPr>
          <w:p w14:paraId="6F44F4CF" w14:textId="77777777" w:rsidR="000950D2" w:rsidRPr="00732F7C" w:rsidRDefault="00866C97" w:rsidP="005C5218">
            <w:pPr>
              <w:pStyle w:val="Bang"/>
              <w:rPr>
                <w:rFonts w:cs="Arial"/>
              </w:rPr>
            </w:pPr>
            <w:r>
              <w:rPr>
                <w:rFonts w:cs="Arial"/>
              </w:rPr>
              <w:t>Cơ sở dữ liệu</w:t>
            </w:r>
          </w:p>
        </w:tc>
        <w:tc>
          <w:tcPr>
            <w:tcW w:w="1710" w:type="dxa"/>
            <w:tcBorders>
              <w:bottom w:val="dotted" w:sz="4" w:space="0" w:color="auto"/>
            </w:tcBorders>
          </w:tcPr>
          <w:p w14:paraId="43709AB7" w14:textId="77777777" w:rsidR="000950D2" w:rsidRPr="00732F7C" w:rsidRDefault="000950D2" w:rsidP="005C5218">
            <w:pPr>
              <w:pStyle w:val="Bang"/>
              <w:rPr>
                <w:rFonts w:cs="Arial"/>
              </w:rPr>
            </w:pPr>
          </w:p>
        </w:tc>
      </w:tr>
      <w:tr w:rsidR="000950D2" w:rsidRPr="00732F7C" w14:paraId="6C6AEAEF" w14:textId="77777777" w:rsidTr="000950D2">
        <w:tc>
          <w:tcPr>
            <w:tcW w:w="2378" w:type="dxa"/>
          </w:tcPr>
          <w:p w14:paraId="6F4D670B" w14:textId="77777777" w:rsidR="000950D2" w:rsidRPr="00732F7C" w:rsidRDefault="000950D2" w:rsidP="005C5218">
            <w:pPr>
              <w:pStyle w:val="Bang"/>
              <w:rPr>
                <w:rFonts w:cs="Arial"/>
              </w:rPr>
            </w:pPr>
          </w:p>
        </w:tc>
        <w:tc>
          <w:tcPr>
            <w:tcW w:w="4660" w:type="dxa"/>
          </w:tcPr>
          <w:p w14:paraId="077704C4" w14:textId="77777777" w:rsidR="000950D2" w:rsidRPr="00732F7C" w:rsidRDefault="000950D2" w:rsidP="005C5218">
            <w:pPr>
              <w:pStyle w:val="Bang"/>
              <w:rPr>
                <w:rFonts w:cs="Arial"/>
              </w:rPr>
            </w:pPr>
          </w:p>
        </w:tc>
        <w:tc>
          <w:tcPr>
            <w:tcW w:w="1710" w:type="dxa"/>
          </w:tcPr>
          <w:p w14:paraId="7BFE78BD" w14:textId="77777777" w:rsidR="000950D2" w:rsidRPr="00732F7C" w:rsidRDefault="000950D2" w:rsidP="005C5218">
            <w:pPr>
              <w:pStyle w:val="Bang"/>
              <w:rPr>
                <w:rFonts w:cs="Arial"/>
              </w:rPr>
            </w:pPr>
          </w:p>
        </w:tc>
      </w:tr>
      <w:tr w:rsidR="000950D2" w:rsidRPr="00732F7C" w14:paraId="1F243963" w14:textId="77777777" w:rsidTr="000950D2">
        <w:tc>
          <w:tcPr>
            <w:tcW w:w="2378" w:type="dxa"/>
          </w:tcPr>
          <w:p w14:paraId="5CC3D1D4" w14:textId="77777777" w:rsidR="000950D2" w:rsidRPr="00732F7C" w:rsidRDefault="000950D2" w:rsidP="005C5218">
            <w:pPr>
              <w:pStyle w:val="Bang"/>
              <w:rPr>
                <w:rFonts w:cs="Arial"/>
              </w:rPr>
            </w:pPr>
          </w:p>
        </w:tc>
        <w:tc>
          <w:tcPr>
            <w:tcW w:w="4660" w:type="dxa"/>
          </w:tcPr>
          <w:p w14:paraId="5F55875B" w14:textId="77777777" w:rsidR="000950D2" w:rsidRPr="00732F7C" w:rsidRDefault="000950D2" w:rsidP="005C5218">
            <w:pPr>
              <w:pStyle w:val="Bang"/>
              <w:rPr>
                <w:rFonts w:cs="Arial"/>
              </w:rPr>
            </w:pPr>
          </w:p>
        </w:tc>
        <w:tc>
          <w:tcPr>
            <w:tcW w:w="1710" w:type="dxa"/>
          </w:tcPr>
          <w:p w14:paraId="6F36A9FD" w14:textId="77777777" w:rsidR="000950D2" w:rsidRPr="00732F7C" w:rsidRDefault="000950D2" w:rsidP="005C5218">
            <w:pPr>
              <w:pStyle w:val="Bang"/>
              <w:rPr>
                <w:rFonts w:cs="Arial"/>
              </w:rPr>
            </w:pPr>
          </w:p>
        </w:tc>
      </w:tr>
      <w:tr w:rsidR="000950D2" w:rsidRPr="00732F7C" w14:paraId="5405E791" w14:textId="77777777" w:rsidTr="000950D2">
        <w:tc>
          <w:tcPr>
            <w:tcW w:w="2378" w:type="dxa"/>
          </w:tcPr>
          <w:p w14:paraId="4BBA42C9" w14:textId="77777777" w:rsidR="000950D2" w:rsidRPr="00732F7C" w:rsidRDefault="000950D2" w:rsidP="005C5218">
            <w:pPr>
              <w:pStyle w:val="Bang"/>
              <w:rPr>
                <w:rFonts w:cs="Arial"/>
              </w:rPr>
            </w:pPr>
          </w:p>
        </w:tc>
        <w:tc>
          <w:tcPr>
            <w:tcW w:w="4660" w:type="dxa"/>
          </w:tcPr>
          <w:p w14:paraId="43A0FF39" w14:textId="77777777" w:rsidR="000950D2" w:rsidRPr="00732F7C" w:rsidRDefault="000950D2" w:rsidP="005C5218">
            <w:pPr>
              <w:pStyle w:val="Bang"/>
              <w:rPr>
                <w:rFonts w:cs="Arial"/>
              </w:rPr>
            </w:pPr>
          </w:p>
        </w:tc>
        <w:tc>
          <w:tcPr>
            <w:tcW w:w="1710" w:type="dxa"/>
          </w:tcPr>
          <w:p w14:paraId="126BFE42" w14:textId="77777777" w:rsidR="000950D2" w:rsidRPr="00732F7C" w:rsidRDefault="000950D2" w:rsidP="005C5218">
            <w:pPr>
              <w:pStyle w:val="Bang"/>
              <w:rPr>
                <w:rFonts w:cs="Arial"/>
              </w:rPr>
            </w:pPr>
          </w:p>
        </w:tc>
      </w:tr>
      <w:tr w:rsidR="000950D2" w:rsidRPr="00732F7C" w14:paraId="5C8964AE" w14:textId="77777777" w:rsidTr="000950D2">
        <w:tc>
          <w:tcPr>
            <w:tcW w:w="2378" w:type="dxa"/>
          </w:tcPr>
          <w:p w14:paraId="01918B5C" w14:textId="77777777" w:rsidR="000950D2" w:rsidRPr="00732F7C" w:rsidRDefault="000950D2" w:rsidP="005C5218">
            <w:pPr>
              <w:pStyle w:val="Bang"/>
              <w:rPr>
                <w:rFonts w:cs="Arial"/>
              </w:rPr>
            </w:pPr>
          </w:p>
        </w:tc>
        <w:tc>
          <w:tcPr>
            <w:tcW w:w="4660" w:type="dxa"/>
          </w:tcPr>
          <w:p w14:paraId="479BE831" w14:textId="77777777" w:rsidR="000950D2" w:rsidRPr="00732F7C" w:rsidRDefault="000950D2" w:rsidP="005C5218">
            <w:pPr>
              <w:pStyle w:val="Bang"/>
              <w:rPr>
                <w:rFonts w:cs="Arial"/>
              </w:rPr>
            </w:pPr>
          </w:p>
        </w:tc>
        <w:tc>
          <w:tcPr>
            <w:tcW w:w="1710" w:type="dxa"/>
          </w:tcPr>
          <w:p w14:paraId="43277A3E" w14:textId="77777777" w:rsidR="000950D2" w:rsidRPr="00732F7C" w:rsidRDefault="000950D2" w:rsidP="005C5218">
            <w:pPr>
              <w:pStyle w:val="Bang"/>
              <w:rPr>
                <w:rFonts w:cs="Arial"/>
              </w:rPr>
            </w:pPr>
          </w:p>
        </w:tc>
      </w:tr>
      <w:tr w:rsidR="000950D2" w:rsidRPr="00732F7C" w14:paraId="1106D08B" w14:textId="77777777" w:rsidTr="000950D2">
        <w:tc>
          <w:tcPr>
            <w:tcW w:w="2378" w:type="dxa"/>
          </w:tcPr>
          <w:p w14:paraId="1DE83DFB" w14:textId="77777777" w:rsidR="000950D2" w:rsidRPr="00732F7C" w:rsidRDefault="000950D2" w:rsidP="005C5218">
            <w:pPr>
              <w:pStyle w:val="Bang"/>
              <w:rPr>
                <w:rFonts w:cs="Arial"/>
              </w:rPr>
            </w:pPr>
          </w:p>
        </w:tc>
        <w:tc>
          <w:tcPr>
            <w:tcW w:w="4660" w:type="dxa"/>
          </w:tcPr>
          <w:p w14:paraId="719E86B2" w14:textId="77777777" w:rsidR="000950D2" w:rsidRPr="00732F7C" w:rsidRDefault="000950D2" w:rsidP="005C5218">
            <w:pPr>
              <w:pStyle w:val="Bang"/>
              <w:rPr>
                <w:rFonts w:cs="Arial"/>
              </w:rPr>
            </w:pPr>
          </w:p>
        </w:tc>
        <w:tc>
          <w:tcPr>
            <w:tcW w:w="1710" w:type="dxa"/>
          </w:tcPr>
          <w:p w14:paraId="69A24390" w14:textId="77777777" w:rsidR="000950D2" w:rsidRPr="00732F7C" w:rsidRDefault="000950D2" w:rsidP="005C5218">
            <w:pPr>
              <w:pStyle w:val="Bang"/>
              <w:rPr>
                <w:rFonts w:cs="Arial"/>
              </w:rPr>
            </w:pPr>
          </w:p>
        </w:tc>
      </w:tr>
      <w:tr w:rsidR="000950D2" w:rsidRPr="00732F7C" w14:paraId="100DD4A1" w14:textId="77777777" w:rsidTr="000950D2">
        <w:tc>
          <w:tcPr>
            <w:tcW w:w="2378" w:type="dxa"/>
          </w:tcPr>
          <w:p w14:paraId="4D7B272F" w14:textId="77777777" w:rsidR="000950D2" w:rsidRPr="00732F7C" w:rsidRDefault="000950D2" w:rsidP="005C5218">
            <w:pPr>
              <w:pStyle w:val="Bang"/>
              <w:rPr>
                <w:rFonts w:cs="Arial"/>
              </w:rPr>
            </w:pPr>
          </w:p>
        </w:tc>
        <w:tc>
          <w:tcPr>
            <w:tcW w:w="4660" w:type="dxa"/>
          </w:tcPr>
          <w:p w14:paraId="089B02E1" w14:textId="77777777" w:rsidR="000950D2" w:rsidRPr="00732F7C" w:rsidRDefault="000950D2" w:rsidP="005C5218">
            <w:pPr>
              <w:pStyle w:val="Bang"/>
              <w:rPr>
                <w:rFonts w:cs="Arial"/>
              </w:rPr>
            </w:pPr>
          </w:p>
        </w:tc>
        <w:tc>
          <w:tcPr>
            <w:tcW w:w="1710" w:type="dxa"/>
          </w:tcPr>
          <w:p w14:paraId="3DCA2C2F" w14:textId="77777777" w:rsidR="000950D2" w:rsidRPr="00732F7C" w:rsidRDefault="000950D2" w:rsidP="005C5218">
            <w:pPr>
              <w:pStyle w:val="Bang"/>
              <w:rPr>
                <w:rFonts w:cs="Arial"/>
              </w:rPr>
            </w:pPr>
          </w:p>
        </w:tc>
      </w:tr>
      <w:tr w:rsidR="000950D2" w:rsidRPr="00732F7C" w14:paraId="145FFB2C" w14:textId="77777777" w:rsidTr="000950D2">
        <w:tc>
          <w:tcPr>
            <w:tcW w:w="2378" w:type="dxa"/>
          </w:tcPr>
          <w:p w14:paraId="7DA2D7E3" w14:textId="77777777" w:rsidR="000950D2" w:rsidRPr="00732F7C" w:rsidRDefault="000950D2" w:rsidP="005C5218">
            <w:pPr>
              <w:pStyle w:val="Bang"/>
              <w:rPr>
                <w:rFonts w:cs="Arial"/>
              </w:rPr>
            </w:pPr>
          </w:p>
        </w:tc>
        <w:tc>
          <w:tcPr>
            <w:tcW w:w="4660" w:type="dxa"/>
          </w:tcPr>
          <w:p w14:paraId="6B411088" w14:textId="77777777" w:rsidR="000950D2" w:rsidRPr="00732F7C" w:rsidRDefault="000950D2" w:rsidP="005C5218">
            <w:pPr>
              <w:pStyle w:val="Bang"/>
              <w:rPr>
                <w:rFonts w:cs="Arial"/>
              </w:rPr>
            </w:pPr>
          </w:p>
        </w:tc>
        <w:tc>
          <w:tcPr>
            <w:tcW w:w="1710" w:type="dxa"/>
          </w:tcPr>
          <w:p w14:paraId="3A240EFE" w14:textId="77777777" w:rsidR="000950D2" w:rsidRPr="00732F7C" w:rsidRDefault="000950D2" w:rsidP="005C5218">
            <w:pPr>
              <w:pStyle w:val="Bang"/>
              <w:rPr>
                <w:rFonts w:cs="Arial"/>
              </w:rPr>
            </w:pPr>
          </w:p>
        </w:tc>
      </w:tr>
      <w:tr w:rsidR="000950D2" w:rsidRPr="00732F7C" w14:paraId="77688B2B" w14:textId="77777777" w:rsidTr="000950D2">
        <w:tc>
          <w:tcPr>
            <w:tcW w:w="2378" w:type="dxa"/>
          </w:tcPr>
          <w:p w14:paraId="413372BE" w14:textId="77777777" w:rsidR="000950D2" w:rsidRPr="00732F7C" w:rsidRDefault="000950D2" w:rsidP="005C5218">
            <w:pPr>
              <w:pStyle w:val="Bang"/>
              <w:rPr>
                <w:rFonts w:cs="Arial"/>
              </w:rPr>
            </w:pPr>
          </w:p>
        </w:tc>
        <w:tc>
          <w:tcPr>
            <w:tcW w:w="4660" w:type="dxa"/>
          </w:tcPr>
          <w:p w14:paraId="6DC5BFDB" w14:textId="77777777" w:rsidR="000950D2" w:rsidRPr="00732F7C" w:rsidRDefault="000950D2" w:rsidP="005C5218">
            <w:pPr>
              <w:pStyle w:val="Bang"/>
              <w:rPr>
                <w:rFonts w:cs="Arial"/>
              </w:rPr>
            </w:pPr>
          </w:p>
        </w:tc>
        <w:tc>
          <w:tcPr>
            <w:tcW w:w="1710" w:type="dxa"/>
          </w:tcPr>
          <w:p w14:paraId="565E36C8" w14:textId="77777777" w:rsidR="000950D2" w:rsidRPr="00732F7C" w:rsidRDefault="000950D2" w:rsidP="005C5218">
            <w:pPr>
              <w:pStyle w:val="Bang"/>
              <w:rPr>
                <w:rFonts w:cs="Arial"/>
              </w:rPr>
            </w:pPr>
          </w:p>
        </w:tc>
      </w:tr>
      <w:tr w:rsidR="000950D2" w:rsidRPr="00732F7C" w14:paraId="6D739E10" w14:textId="77777777" w:rsidTr="000950D2">
        <w:tc>
          <w:tcPr>
            <w:tcW w:w="2378" w:type="dxa"/>
          </w:tcPr>
          <w:p w14:paraId="00AFDBC6" w14:textId="77777777" w:rsidR="000950D2" w:rsidRPr="00732F7C" w:rsidRDefault="000950D2" w:rsidP="005C5218">
            <w:pPr>
              <w:pStyle w:val="Bang"/>
              <w:rPr>
                <w:rFonts w:cs="Arial"/>
              </w:rPr>
            </w:pPr>
          </w:p>
        </w:tc>
        <w:tc>
          <w:tcPr>
            <w:tcW w:w="4660" w:type="dxa"/>
          </w:tcPr>
          <w:p w14:paraId="758EE4D0" w14:textId="77777777" w:rsidR="000950D2" w:rsidRPr="00732F7C" w:rsidRDefault="000950D2" w:rsidP="005C5218">
            <w:pPr>
              <w:pStyle w:val="Bang"/>
              <w:rPr>
                <w:rFonts w:cs="Arial"/>
              </w:rPr>
            </w:pPr>
          </w:p>
        </w:tc>
        <w:tc>
          <w:tcPr>
            <w:tcW w:w="1710" w:type="dxa"/>
          </w:tcPr>
          <w:p w14:paraId="05ECEE03" w14:textId="77777777" w:rsidR="000950D2" w:rsidRPr="00732F7C" w:rsidRDefault="000950D2" w:rsidP="005C5218">
            <w:pPr>
              <w:pStyle w:val="Bang"/>
              <w:rPr>
                <w:rFonts w:cs="Arial"/>
              </w:rPr>
            </w:pPr>
          </w:p>
        </w:tc>
      </w:tr>
      <w:tr w:rsidR="000950D2" w:rsidRPr="00732F7C" w14:paraId="53731F3D" w14:textId="77777777" w:rsidTr="000950D2">
        <w:tc>
          <w:tcPr>
            <w:tcW w:w="2378" w:type="dxa"/>
          </w:tcPr>
          <w:p w14:paraId="0783B5C4" w14:textId="77777777" w:rsidR="000950D2" w:rsidRPr="00732F7C" w:rsidRDefault="000950D2" w:rsidP="005C5218">
            <w:pPr>
              <w:pStyle w:val="Bang"/>
              <w:rPr>
                <w:rFonts w:cs="Arial"/>
              </w:rPr>
            </w:pPr>
          </w:p>
        </w:tc>
        <w:tc>
          <w:tcPr>
            <w:tcW w:w="4660" w:type="dxa"/>
          </w:tcPr>
          <w:p w14:paraId="62E0CDAF" w14:textId="77777777" w:rsidR="000950D2" w:rsidRPr="00732F7C" w:rsidRDefault="000950D2" w:rsidP="005C5218">
            <w:pPr>
              <w:pStyle w:val="Bang"/>
              <w:rPr>
                <w:rFonts w:cs="Arial"/>
              </w:rPr>
            </w:pPr>
          </w:p>
        </w:tc>
        <w:tc>
          <w:tcPr>
            <w:tcW w:w="1710" w:type="dxa"/>
          </w:tcPr>
          <w:p w14:paraId="653F963A" w14:textId="77777777" w:rsidR="000950D2" w:rsidRPr="00732F7C" w:rsidRDefault="000950D2" w:rsidP="005C5218">
            <w:pPr>
              <w:pStyle w:val="Bang"/>
              <w:rPr>
                <w:rFonts w:cs="Arial"/>
              </w:rPr>
            </w:pPr>
          </w:p>
        </w:tc>
      </w:tr>
      <w:tr w:rsidR="000950D2" w:rsidRPr="00732F7C" w14:paraId="2AAF1EE3" w14:textId="77777777" w:rsidTr="000950D2">
        <w:tc>
          <w:tcPr>
            <w:tcW w:w="2378" w:type="dxa"/>
          </w:tcPr>
          <w:p w14:paraId="02823DC8" w14:textId="77777777" w:rsidR="000950D2" w:rsidRPr="00732F7C" w:rsidRDefault="000950D2" w:rsidP="005C5218">
            <w:pPr>
              <w:pStyle w:val="Bang"/>
              <w:rPr>
                <w:rFonts w:cs="Arial"/>
              </w:rPr>
            </w:pPr>
          </w:p>
        </w:tc>
        <w:tc>
          <w:tcPr>
            <w:tcW w:w="4660" w:type="dxa"/>
          </w:tcPr>
          <w:p w14:paraId="5988D43B" w14:textId="77777777" w:rsidR="000950D2" w:rsidRPr="00732F7C" w:rsidRDefault="000950D2" w:rsidP="005C5218">
            <w:pPr>
              <w:pStyle w:val="Bang"/>
              <w:rPr>
                <w:rFonts w:cs="Arial"/>
              </w:rPr>
            </w:pPr>
          </w:p>
        </w:tc>
        <w:tc>
          <w:tcPr>
            <w:tcW w:w="1710" w:type="dxa"/>
          </w:tcPr>
          <w:p w14:paraId="7142CC93" w14:textId="77777777" w:rsidR="000950D2" w:rsidRPr="00732F7C" w:rsidRDefault="000950D2" w:rsidP="005C5218">
            <w:pPr>
              <w:pStyle w:val="Bang"/>
              <w:rPr>
                <w:rFonts w:cs="Arial"/>
              </w:rPr>
            </w:pPr>
          </w:p>
        </w:tc>
      </w:tr>
      <w:tr w:rsidR="000950D2" w:rsidRPr="00732F7C" w14:paraId="17EEBCFF" w14:textId="77777777" w:rsidTr="000950D2">
        <w:tc>
          <w:tcPr>
            <w:tcW w:w="2378" w:type="dxa"/>
            <w:shd w:val="pct10" w:color="000000" w:fill="FFFFFF"/>
          </w:tcPr>
          <w:p w14:paraId="1B40AB21" w14:textId="77777777" w:rsidR="000950D2" w:rsidRPr="00732F7C" w:rsidRDefault="000950D2" w:rsidP="005C5218">
            <w:pPr>
              <w:rPr>
                <w:rFonts w:ascii="Arial" w:hAnsi="Arial" w:cs="Arial"/>
              </w:rPr>
            </w:pPr>
          </w:p>
        </w:tc>
        <w:tc>
          <w:tcPr>
            <w:tcW w:w="4660" w:type="dxa"/>
            <w:shd w:val="pct10" w:color="000000" w:fill="FFFFFF"/>
          </w:tcPr>
          <w:p w14:paraId="1AF1E177" w14:textId="77777777" w:rsidR="000950D2" w:rsidRPr="00732F7C" w:rsidRDefault="000950D2" w:rsidP="005C5218">
            <w:pPr>
              <w:pStyle w:val="Bang"/>
              <w:rPr>
                <w:rFonts w:cs="Arial"/>
              </w:rPr>
            </w:pPr>
          </w:p>
        </w:tc>
        <w:tc>
          <w:tcPr>
            <w:tcW w:w="1710" w:type="dxa"/>
            <w:shd w:val="pct10" w:color="000000" w:fill="FFFFFF"/>
          </w:tcPr>
          <w:p w14:paraId="4C6348DA" w14:textId="77777777" w:rsidR="000950D2" w:rsidRPr="00732F7C" w:rsidRDefault="000950D2" w:rsidP="005C5218">
            <w:pPr>
              <w:pStyle w:val="Bang"/>
              <w:rPr>
                <w:rFonts w:cs="Arial"/>
              </w:rPr>
            </w:pPr>
          </w:p>
        </w:tc>
      </w:tr>
    </w:tbl>
    <w:p w14:paraId="3CD54865" w14:textId="77777777" w:rsidR="001E1A7B" w:rsidRPr="00732F7C" w:rsidRDefault="004C09DF" w:rsidP="001E1A7B">
      <w:pPr>
        <w:pStyle w:val="Heading2"/>
        <w:rPr>
          <w:rFonts w:cs="Arial"/>
          <w:sz w:val="26"/>
          <w:szCs w:val="26"/>
        </w:rPr>
      </w:pPr>
      <w:bookmarkStart w:id="15" w:name="_Toc365278696"/>
      <w:r w:rsidRPr="00732F7C">
        <w:rPr>
          <w:rFonts w:cs="Arial"/>
          <w:sz w:val="26"/>
          <w:szCs w:val="26"/>
        </w:rPr>
        <w:t>Tài liệu tham khảo</w:t>
      </w:r>
      <w:bookmarkEnd w:id="15"/>
    </w:p>
    <w:tbl>
      <w:tblPr>
        <w:tblW w:w="0" w:type="auto"/>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710"/>
      </w:tblGrid>
      <w:tr w:rsidR="00950F25" w:rsidRPr="00732F7C" w14:paraId="68AA1F06" w14:textId="77777777" w:rsidTr="005C5218">
        <w:tc>
          <w:tcPr>
            <w:tcW w:w="2430" w:type="dxa"/>
            <w:shd w:val="pct10" w:color="auto" w:fill="auto"/>
          </w:tcPr>
          <w:p w14:paraId="5D4728A6" w14:textId="77777777" w:rsidR="00950F25" w:rsidRPr="00732F7C" w:rsidRDefault="00950F25" w:rsidP="005C5218">
            <w:pPr>
              <w:pStyle w:val="BodyTextIndent"/>
              <w:ind w:left="0"/>
              <w:jc w:val="center"/>
              <w:rPr>
                <w:rFonts w:cs="Arial"/>
                <w:sz w:val="18"/>
                <w:szCs w:val="18"/>
              </w:rPr>
            </w:pPr>
            <w:r w:rsidRPr="00732F7C">
              <w:rPr>
                <w:rFonts w:cs="Arial"/>
                <w:sz w:val="18"/>
                <w:szCs w:val="18"/>
              </w:rPr>
              <w:t>Tên tài liệu</w:t>
            </w:r>
          </w:p>
        </w:tc>
        <w:tc>
          <w:tcPr>
            <w:tcW w:w="2340" w:type="dxa"/>
            <w:shd w:val="pct10" w:color="auto" w:fill="auto"/>
          </w:tcPr>
          <w:p w14:paraId="0DEF5FF8" w14:textId="77777777" w:rsidR="00950F25" w:rsidRPr="00732F7C" w:rsidRDefault="00950F25" w:rsidP="005C5218">
            <w:pPr>
              <w:pStyle w:val="BodyTextIndent"/>
              <w:ind w:left="0"/>
              <w:jc w:val="center"/>
              <w:rPr>
                <w:rFonts w:cs="Arial"/>
                <w:sz w:val="18"/>
                <w:szCs w:val="18"/>
              </w:rPr>
            </w:pPr>
            <w:r w:rsidRPr="00732F7C">
              <w:rPr>
                <w:rFonts w:cs="Arial"/>
                <w:sz w:val="18"/>
                <w:szCs w:val="18"/>
              </w:rPr>
              <w:t>Ngày phát hành</w:t>
            </w:r>
          </w:p>
        </w:tc>
        <w:tc>
          <w:tcPr>
            <w:tcW w:w="2340" w:type="dxa"/>
            <w:shd w:val="pct10" w:color="auto" w:fill="auto"/>
          </w:tcPr>
          <w:p w14:paraId="334163A5" w14:textId="77777777" w:rsidR="00950F25" w:rsidRPr="00732F7C" w:rsidRDefault="00950F25" w:rsidP="005C5218">
            <w:pPr>
              <w:pStyle w:val="BodyTextIndent"/>
              <w:ind w:left="0"/>
              <w:jc w:val="center"/>
              <w:rPr>
                <w:rFonts w:cs="Arial"/>
                <w:sz w:val="18"/>
                <w:szCs w:val="18"/>
              </w:rPr>
            </w:pPr>
            <w:r w:rsidRPr="00732F7C">
              <w:rPr>
                <w:rFonts w:cs="Arial"/>
                <w:sz w:val="18"/>
                <w:szCs w:val="18"/>
              </w:rPr>
              <w:t>Nguồn</w:t>
            </w:r>
          </w:p>
        </w:tc>
        <w:tc>
          <w:tcPr>
            <w:tcW w:w="1710" w:type="dxa"/>
            <w:shd w:val="pct10" w:color="auto" w:fill="auto"/>
          </w:tcPr>
          <w:p w14:paraId="6E986D68" w14:textId="77777777" w:rsidR="00950F25" w:rsidRPr="00732F7C" w:rsidRDefault="00950F25" w:rsidP="005C5218">
            <w:pPr>
              <w:pStyle w:val="BodyTextIndent"/>
              <w:ind w:left="0"/>
              <w:jc w:val="center"/>
              <w:rPr>
                <w:rFonts w:cs="Arial"/>
                <w:sz w:val="18"/>
                <w:szCs w:val="18"/>
              </w:rPr>
            </w:pPr>
            <w:r w:rsidRPr="00732F7C">
              <w:rPr>
                <w:rFonts w:cs="Arial"/>
                <w:sz w:val="18"/>
                <w:szCs w:val="18"/>
              </w:rPr>
              <w:t>Ghi chú</w:t>
            </w:r>
          </w:p>
        </w:tc>
      </w:tr>
      <w:tr w:rsidR="00950F25" w:rsidRPr="00732F7C" w14:paraId="78DE87F7" w14:textId="77777777" w:rsidTr="005C5218">
        <w:tc>
          <w:tcPr>
            <w:tcW w:w="2430" w:type="dxa"/>
          </w:tcPr>
          <w:p w14:paraId="617506EA" w14:textId="77777777" w:rsidR="00950F25" w:rsidRPr="00732F7C" w:rsidRDefault="00950F25" w:rsidP="005C5218">
            <w:pPr>
              <w:pStyle w:val="BodyTextIndent"/>
              <w:ind w:left="0"/>
              <w:rPr>
                <w:rFonts w:cs="Arial"/>
                <w:sz w:val="18"/>
                <w:szCs w:val="18"/>
              </w:rPr>
            </w:pPr>
          </w:p>
        </w:tc>
        <w:tc>
          <w:tcPr>
            <w:tcW w:w="2340" w:type="dxa"/>
          </w:tcPr>
          <w:p w14:paraId="619721C3" w14:textId="77777777" w:rsidR="00950F25" w:rsidRPr="00732F7C" w:rsidRDefault="00950F25" w:rsidP="005C5218">
            <w:pPr>
              <w:pStyle w:val="BodyTextIndent"/>
              <w:ind w:left="0"/>
              <w:rPr>
                <w:rFonts w:cs="Arial"/>
                <w:sz w:val="18"/>
                <w:szCs w:val="18"/>
              </w:rPr>
            </w:pPr>
          </w:p>
        </w:tc>
        <w:tc>
          <w:tcPr>
            <w:tcW w:w="2340" w:type="dxa"/>
          </w:tcPr>
          <w:p w14:paraId="7DF71F1C" w14:textId="77777777" w:rsidR="00950F25" w:rsidRPr="00732F7C" w:rsidRDefault="00950F25" w:rsidP="005C5218">
            <w:pPr>
              <w:pStyle w:val="BodyTextIndent"/>
              <w:ind w:left="0"/>
              <w:rPr>
                <w:rFonts w:cs="Arial"/>
                <w:sz w:val="18"/>
                <w:szCs w:val="18"/>
              </w:rPr>
            </w:pPr>
          </w:p>
        </w:tc>
        <w:tc>
          <w:tcPr>
            <w:tcW w:w="1710" w:type="dxa"/>
          </w:tcPr>
          <w:p w14:paraId="0C717D3F" w14:textId="77777777" w:rsidR="00950F25" w:rsidRPr="00732F7C" w:rsidRDefault="00950F25" w:rsidP="005C5218">
            <w:pPr>
              <w:pStyle w:val="BodyTextIndent"/>
              <w:ind w:left="0"/>
              <w:rPr>
                <w:rFonts w:cs="Arial"/>
                <w:sz w:val="18"/>
                <w:szCs w:val="18"/>
              </w:rPr>
            </w:pPr>
          </w:p>
        </w:tc>
      </w:tr>
      <w:tr w:rsidR="00950F25" w:rsidRPr="00732F7C" w14:paraId="0F40EF40" w14:textId="77777777" w:rsidTr="005C5218">
        <w:tc>
          <w:tcPr>
            <w:tcW w:w="2430" w:type="dxa"/>
            <w:tcBorders>
              <w:bottom w:val="dotted" w:sz="4" w:space="0" w:color="auto"/>
            </w:tcBorders>
          </w:tcPr>
          <w:p w14:paraId="0C1303C6" w14:textId="77777777" w:rsidR="00950F25" w:rsidRPr="00732F7C" w:rsidRDefault="00950F25" w:rsidP="005C5218">
            <w:pPr>
              <w:pStyle w:val="BodyTextIndent"/>
              <w:ind w:left="0"/>
              <w:rPr>
                <w:rFonts w:cs="Arial"/>
                <w:sz w:val="18"/>
                <w:szCs w:val="18"/>
              </w:rPr>
            </w:pPr>
          </w:p>
        </w:tc>
        <w:tc>
          <w:tcPr>
            <w:tcW w:w="2340" w:type="dxa"/>
            <w:tcBorders>
              <w:bottom w:val="dotted" w:sz="4" w:space="0" w:color="auto"/>
            </w:tcBorders>
          </w:tcPr>
          <w:p w14:paraId="50846BEA" w14:textId="77777777" w:rsidR="00950F25" w:rsidRPr="00732F7C" w:rsidRDefault="00950F25" w:rsidP="005C5218">
            <w:pPr>
              <w:pStyle w:val="BodyTextIndent"/>
              <w:ind w:left="0"/>
              <w:rPr>
                <w:rFonts w:cs="Arial"/>
                <w:sz w:val="18"/>
                <w:szCs w:val="18"/>
              </w:rPr>
            </w:pPr>
          </w:p>
        </w:tc>
        <w:tc>
          <w:tcPr>
            <w:tcW w:w="2340" w:type="dxa"/>
            <w:tcBorders>
              <w:bottom w:val="dotted" w:sz="4" w:space="0" w:color="auto"/>
            </w:tcBorders>
          </w:tcPr>
          <w:p w14:paraId="032CD790" w14:textId="77777777" w:rsidR="00950F25" w:rsidRPr="00732F7C" w:rsidRDefault="00950F25" w:rsidP="005C5218">
            <w:pPr>
              <w:pStyle w:val="BodyTextIndent"/>
              <w:ind w:left="0"/>
              <w:rPr>
                <w:rFonts w:cs="Arial"/>
                <w:sz w:val="18"/>
                <w:szCs w:val="18"/>
              </w:rPr>
            </w:pPr>
          </w:p>
        </w:tc>
        <w:tc>
          <w:tcPr>
            <w:tcW w:w="1710" w:type="dxa"/>
            <w:tcBorders>
              <w:bottom w:val="dotted" w:sz="4" w:space="0" w:color="auto"/>
            </w:tcBorders>
          </w:tcPr>
          <w:p w14:paraId="6A5663D6" w14:textId="77777777" w:rsidR="00950F25" w:rsidRPr="00732F7C" w:rsidRDefault="00950F25" w:rsidP="005C5218">
            <w:pPr>
              <w:pStyle w:val="BodyTextIndent"/>
              <w:ind w:left="0"/>
              <w:rPr>
                <w:rFonts w:cs="Arial"/>
                <w:sz w:val="18"/>
                <w:szCs w:val="18"/>
              </w:rPr>
            </w:pPr>
          </w:p>
        </w:tc>
      </w:tr>
      <w:tr w:rsidR="00950F25" w:rsidRPr="00732F7C" w14:paraId="377D967E" w14:textId="77777777" w:rsidTr="005C5218">
        <w:tc>
          <w:tcPr>
            <w:tcW w:w="2430" w:type="dxa"/>
            <w:shd w:val="pct10" w:color="auto" w:fill="auto"/>
          </w:tcPr>
          <w:p w14:paraId="492720F3" w14:textId="77777777" w:rsidR="00950F25" w:rsidRPr="00732F7C" w:rsidRDefault="00950F25" w:rsidP="005C5218">
            <w:pPr>
              <w:pStyle w:val="BodyTextIndent"/>
              <w:ind w:left="0"/>
              <w:rPr>
                <w:rFonts w:cs="Arial"/>
                <w:sz w:val="18"/>
                <w:szCs w:val="18"/>
              </w:rPr>
            </w:pPr>
          </w:p>
        </w:tc>
        <w:tc>
          <w:tcPr>
            <w:tcW w:w="2340" w:type="dxa"/>
            <w:shd w:val="pct10" w:color="auto" w:fill="auto"/>
          </w:tcPr>
          <w:p w14:paraId="7D27D4AD" w14:textId="77777777" w:rsidR="00950F25" w:rsidRPr="00732F7C" w:rsidRDefault="00950F25" w:rsidP="005C5218">
            <w:pPr>
              <w:pStyle w:val="BodyTextIndent"/>
              <w:ind w:left="0"/>
              <w:rPr>
                <w:rFonts w:cs="Arial"/>
                <w:sz w:val="18"/>
                <w:szCs w:val="18"/>
              </w:rPr>
            </w:pPr>
          </w:p>
        </w:tc>
        <w:tc>
          <w:tcPr>
            <w:tcW w:w="2340" w:type="dxa"/>
            <w:shd w:val="pct10" w:color="auto" w:fill="auto"/>
          </w:tcPr>
          <w:p w14:paraId="7C16FF35" w14:textId="77777777" w:rsidR="00950F25" w:rsidRPr="00732F7C" w:rsidRDefault="00950F25" w:rsidP="005C5218">
            <w:pPr>
              <w:pStyle w:val="BodyTextIndent"/>
              <w:ind w:left="0"/>
              <w:rPr>
                <w:rFonts w:cs="Arial"/>
                <w:sz w:val="18"/>
                <w:szCs w:val="18"/>
              </w:rPr>
            </w:pPr>
          </w:p>
        </w:tc>
        <w:tc>
          <w:tcPr>
            <w:tcW w:w="1710" w:type="dxa"/>
            <w:shd w:val="pct10" w:color="auto" w:fill="auto"/>
          </w:tcPr>
          <w:p w14:paraId="194998F4" w14:textId="77777777" w:rsidR="00950F25" w:rsidRPr="00732F7C" w:rsidRDefault="00950F25" w:rsidP="005C5218">
            <w:pPr>
              <w:pStyle w:val="BodyTextIndent"/>
              <w:ind w:left="0"/>
              <w:rPr>
                <w:rFonts w:cs="Arial"/>
                <w:sz w:val="18"/>
                <w:szCs w:val="18"/>
              </w:rPr>
            </w:pPr>
          </w:p>
        </w:tc>
      </w:tr>
    </w:tbl>
    <w:p w14:paraId="68032F0C" w14:textId="77777777" w:rsidR="005D314B" w:rsidRPr="00732F7C" w:rsidRDefault="004C09DF" w:rsidP="005D314B">
      <w:pPr>
        <w:pStyle w:val="Heading2"/>
        <w:rPr>
          <w:rFonts w:cs="Arial"/>
          <w:sz w:val="26"/>
          <w:szCs w:val="26"/>
        </w:rPr>
      </w:pPr>
      <w:bookmarkStart w:id="16" w:name="_Toc365278697"/>
      <w:r w:rsidRPr="00732F7C">
        <w:rPr>
          <w:rFonts w:cs="Arial"/>
          <w:sz w:val="26"/>
          <w:szCs w:val="26"/>
        </w:rPr>
        <w:t xml:space="preserve">Mô tả </w:t>
      </w:r>
      <w:r w:rsidR="005D314B" w:rsidRPr="00732F7C">
        <w:rPr>
          <w:rFonts w:cs="Arial"/>
          <w:sz w:val="26"/>
          <w:szCs w:val="26"/>
        </w:rPr>
        <w:t>tài liệu</w:t>
      </w:r>
      <w:bookmarkEnd w:id="16"/>
    </w:p>
    <w:p w14:paraId="5D30BFF1" w14:textId="77777777" w:rsidR="005D314B" w:rsidRPr="00732F7C" w:rsidRDefault="005D314B" w:rsidP="005D314B">
      <w:pPr>
        <w:pStyle w:val="BuCAContent"/>
      </w:pPr>
      <w:r w:rsidRPr="00732F7C">
        <w:t>Tài liệu bao gồm các phần chính như sau</w:t>
      </w:r>
    </w:p>
    <w:p w14:paraId="32405F90" w14:textId="77777777" w:rsidR="00AD6334" w:rsidRPr="00732F7C" w:rsidRDefault="00194C04" w:rsidP="00360B23">
      <w:pPr>
        <w:pStyle w:val="BuCAContent"/>
        <w:numPr>
          <w:ilvl w:val="0"/>
          <w:numId w:val="10"/>
        </w:numPr>
      </w:pPr>
      <w:r w:rsidRPr="00732F7C">
        <w:t>Giới thiệu dự án</w:t>
      </w:r>
    </w:p>
    <w:p w14:paraId="6A9ED713" w14:textId="77777777" w:rsidR="00194C04" w:rsidRPr="00732F7C" w:rsidRDefault="00194C04" w:rsidP="00360B23">
      <w:pPr>
        <w:pStyle w:val="BuCAContent"/>
        <w:numPr>
          <w:ilvl w:val="0"/>
          <w:numId w:val="10"/>
        </w:numPr>
      </w:pPr>
      <w:r w:rsidRPr="00732F7C">
        <w:t>Khởi tạo dự án</w:t>
      </w:r>
    </w:p>
    <w:p w14:paraId="6AADE3D8" w14:textId="77777777" w:rsidR="00194C04" w:rsidRPr="00732F7C" w:rsidRDefault="00194C04" w:rsidP="00360B23">
      <w:pPr>
        <w:pStyle w:val="BuCAContent"/>
        <w:numPr>
          <w:ilvl w:val="0"/>
          <w:numId w:val="10"/>
        </w:numPr>
      </w:pPr>
      <w:r w:rsidRPr="00732F7C">
        <w:t>Đánh giá tình khả thi dự án</w:t>
      </w:r>
    </w:p>
    <w:p w14:paraId="2C0ABD8C" w14:textId="77777777" w:rsidR="007C5059" w:rsidRPr="00732F7C" w:rsidRDefault="00194C04" w:rsidP="007C5059">
      <w:pPr>
        <w:pStyle w:val="BuCAContent"/>
        <w:numPr>
          <w:ilvl w:val="0"/>
          <w:numId w:val="10"/>
        </w:numPr>
      </w:pPr>
      <w:r w:rsidRPr="00732F7C">
        <w:t>Công nghệ sử dụng</w:t>
      </w:r>
    </w:p>
    <w:p w14:paraId="331662CD" w14:textId="77777777" w:rsidR="00194C04" w:rsidRPr="00732F7C" w:rsidRDefault="00194C04" w:rsidP="007C5059">
      <w:pPr>
        <w:pStyle w:val="BuCAHeading1"/>
        <w:numPr>
          <w:ilvl w:val="0"/>
          <w:numId w:val="1"/>
        </w:numPr>
      </w:pPr>
      <w:bookmarkStart w:id="17" w:name="_Toc365278698"/>
      <w:r w:rsidRPr="00732F7C">
        <w:lastRenderedPageBreak/>
        <w:t>GIỚI THIỆU DỰ ÁN</w:t>
      </w:r>
      <w:bookmarkEnd w:id="17"/>
    </w:p>
    <w:p w14:paraId="7CD91C20" w14:textId="77777777" w:rsidR="007C5059" w:rsidRPr="00732F7C" w:rsidRDefault="007C5059" w:rsidP="00681C37">
      <w:pPr>
        <w:pStyle w:val="BuCAContent"/>
        <w:jc w:val="both"/>
      </w:pPr>
      <w:r w:rsidRPr="00732F7C">
        <w:t>Trong những năm gần đây cùng với sự phát triển của nền kinh tế và sự phát triển của ngành công nghệ thông tin. Tin học đã và đang phát triển mạnh mẽ không ngừng, các ứng dụng của nó đã phổ biến trong các ngành quản lý kinh tế, bán hàng, sản xuất kinh doanh, y tế… Máy tính đã trở nên quen thuộc và sử dụng rộng rãi trong đời sống xã hội. Tin học đã thâm nhập vào bất kỳ một công việc nào đặc biệt là trong lĩnh vực quản lý, nó đã giúp cho các nhà quản lý xử lý khối lượng công việc khổng lồ một cách mau lẹ và chính xác.</w:t>
      </w:r>
    </w:p>
    <w:p w14:paraId="3018E6AC" w14:textId="77777777" w:rsidR="007C5059" w:rsidRPr="00732F7C" w:rsidRDefault="007C5059" w:rsidP="00681C37">
      <w:pPr>
        <w:pStyle w:val="BuCAContent"/>
        <w:jc w:val="both"/>
      </w:pPr>
      <w:r w:rsidRPr="00732F7C">
        <w:t>Trong lĩnh vực kế toán, quản lý tài sản, công cụ dụng cụ nếu phải thực hiện bằng phương pháp thủ công “ghi chép bằng tay” hoặc nếu chỉ dừng ở việc sử dụng máy tính với phần mềm Microsoft Excel để làm thì rất khó khăn, tốn nhiều thời gian và không thực sự đem lại hiệu quả trong công việ</w:t>
      </w:r>
      <w:r w:rsidR="00681C37" w:rsidRPr="00732F7C">
        <w:t>c.</w:t>
      </w:r>
    </w:p>
    <w:p w14:paraId="46560F74" w14:textId="4D87286E" w:rsidR="007C5059" w:rsidRPr="00732F7C" w:rsidRDefault="007C5059" w:rsidP="00681C37">
      <w:pPr>
        <w:pStyle w:val="BuCAContent"/>
        <w:jc w:val="both"/>
      </w:pPr>
      <w:r w:rsidRPr="00732F7C">
        <w:t xml:space="preserve">Trong quá trình </w:t>
      </w:r>
      <w:r w:rsidR="006E00D3" w:rsidRPr="00732F7C">
        <w:t xml:space="preserve">tìm hiểu nghiệp vụ quản lý tài sản thực tế tại các đơn vị, nhu cầu về một hệ thống quản lý tài sản là rất cần thiết. Được sự hỗ trợ nhiệt tình trong quá trình kháo sát nghiệp vụ tại các đơn vị </w:t>
      </w:r>
      <w:r w:rsidR="000533FD" w:rsidRPr="00732F7C">
        <w:t>và sự đồng thuận từ ban lãnh đạo “</w:t>
      </w:r>
      <w:r w:rsidR="000533FD" w:rsidRPr="00732F7C">
        <w:rPr>
          <w:b/>
        </w:rPr>
        <w:t>Công ty cổ phần BuCA</w:t>
      </w:r>
      <w:r w:rsidR="000533FD" w:rsidRPr="00732F7C">
        <w:t>”</w:t>
      </w:r>
      <w:r w:rsidR="00AD0EE4" w:rsidRPr="00732F7C">
        <w:t>, phòng phát triển phần mềm của công ty BuCA đã quyết định triển khai dự án: “</w:t>
      </w:r>
      <w:r w:rsidR="007626A6">
        <w:rPr>
          <w:b/>
        </w:rPr>
        <w:t>Xây dựng hệ thống kế toán bộ ngoại giao</w:t>
      </w:r>
      <w:r w:rsidR="00AD0EE4" w:rsidRPr="00732F7C">
        <w:t xml:space="preserve">” để phục vụ cho nhu cầu </w:t>
      </w:r>
      <w:r w:rsidR="007626A6">
        <w:t>thực hiện xử lý các nghiệp vụ kế toán cho các đơn vị thuộc bộ ngoại giao.</w:t>
      </w:r>
    </w:p>
    <w:p w14:paraId="6E9BAD1B" w14:textId="77777777" w:rsidR="00567D41" w:rsidRPr="00732F7C" w:rsidRDefault="00567D41">
      <w:pPr>
        <w:rPr>
          <w:rFonts w:ascii="Arial" w:eastAsia="Times New Roman" w:hAnsi="Arial" w:cs="Arial"/>
          <w:b/>
          <w:snapToGrid w:val="0"/>
          <w:kern w:val="28"/>
          <w:sz w:val="28"/>
          <w:szCs w:val="28"/>
        </w:rPr>
      </w:pPr>
      <w:r w:rsidRPr="00732F7C">
        <w:rPr>
          <w:rFonts w:ascii="Arial" w:hAnsi="Arial" w:cs="Arial"/>
        </w:rPr>
        <w:br w:type="page"/>
      </w:r>
    </w:p>
    <w:p w14:paraId="654CC816" w14:textId="77777777" w:rsidR="00194C04" w:rsidRPr="00732F7C" w:rsidRDefault="00AD0EE4" w:rsidP="00AD0EE4">
      <w:pPr>
        <w:pStyle w:val="BuCAHeading1"/>
        <w:numPr>
          <w:ilvl w:val="0"/>
          <w:numId w:val="1"/>
        </w:numPr>
      </w:pPr>
      <w:bookmarkStart w:id="18" w:name="_Toc365278699"/>
      <w:r w:rsidRPr="00732F7C">
        <w:lastRenderedPageBreak/>
        <w:t>KHỞI TẠO DỰ ÁN</w:t>
      </w:r>
      <w:bookmarkEnd w:id="18"/>
    </w:p>
    <w:p w14:paraId="4DA4E7C2" w14:textId="77777777" w:rsidR="00AD0EE4" w:rsidRDefault="00E60E48" w:rsidP="00E60E48">
      <w:pPr>
        <w:pStyle w:val="BuCAHeading2"/>
      </w:pPr>
      <w:bookmarkStart w:id="19" w:name="_Toc365278700"/>
      <w:r w:rsidRPr="00732F7C">
        <w:t>Tổ chức nhân sự</w:t>
      </w:r>
      <w:bookmarkEnd w:id="19"/>
      <w:r w:rsidRPr="00732F7C">
        <w:t xml:space="preserve"> </w:t>
      </w:r>
    </w:p>
    <w:p w14:paraId="4A5BC94E" w14:textId="4EE9D537" w:rsidR="006F5BF7" w:rsidRPr="00732F7C" w:rsidRDefault="006F5BF7" w:rsidP="006F5BF7">
      <w:pPr>
        <w:pStyle w:val="BuCAContent"/>
        <w:numPr>
          <w:ilvl w:val="0"/>
          <w:numId w:val="18"/>
        </w:numPr>
      </w:pPr>
      <w:r>
        <w:t>Số lượng nhân sự</w:t>
      </w:r>
      <w:r w:rsidR="007626A6">
        <w:t>: 9</w:t>
      </w:r>
      <w:r>
        <w:t xml:space="preserve"> người</w:t>
      </w:r>
    </w:p>
    <w:p w14:paraId="3E468848" w14:textId="1469B55D" w:rsidR="00B3029F" w:rsidRPr="00732F7C" w:rsidRDefault="007626A6" w:rsidP="00F70FB7">
      <w:pPr>
        <w:pStyle w:val="BuCAContent"/>
        <w:numPr>
          <w:ilvl w:val="0"/>
          <w:numId w:val="18"/>
        </w:numPr>
      </w:pPr>
      <w:r>
        <w:t>Scrum Maser</w:t>
      </w:r>
      <w:r w:rsidR="00B3029F" w:rsidRPr="00732F7C">
        <w:t>: 1</w:t>
      </w:r>
      <w:r w:rsidR="00681C37" w:rsidRPr="00732F7C">
        <w:t xml:space="preserve"> người</w:t>
      </w:r>
    </w:p>
    <w:p w14:paraId="65342243" w14:textId="594D987E" w:rsidR="00B3029F" w:rsidRPr="00732F7C" w:rsidRDefault="00B3029F" w:rsidP="00F70FB7">
      <w:pPr>
        <w:pStyle w:val="BuCAContent"/>
        <w:numPr>
          <w:ilvl w:val="0"/>
          <w:numId w:val="18"/>
        </w:numPr>
      </w:pPr>
      <w:r w:rsidRPr="00732F7C">
        <w:t xml:space="preserve">Tư vấn nghiệp vụ: </w:t>
      </w:r>
      <w:r w:rsidR="007970CB">
        <w:t>1</w:t>
      </w:r>
      <w:r w:rsidR="00681C37" w:rsidRPr="00732F7C">
        <w:t xml:space="preserve"> người</w:t>
      </w:r>
    </w:p>
    <w:p w14:paraId="1C135CD4" w14:textId="17CCF46E" w:rsidR="00B3029F" w:rsidRPr="00732F7C" w:rsidRDefault="00B3029F" w:rsidP="00F70FB7">
      <w:pPr>
        <w:pStyle w:val="BuCAContent"/>
        <w:numPr>
          <w:ilvl w:val="0"/>
          <w:numId w:val="18"/>
        </w:numPr>
      </w:pPr>
      <w:r w:rsidRPr="00732F7C">
        <w:t>Thành viên lậ</w:t>
      </w:r>
      <w:r w:rsidR="007970CB">
        <w:t>p trình: 8</w:t>
      </w:r>
      <w:r w:rsidR="00681C37" w:rsidRPr="00732F7C">
        <w:t xml:space="preserve"> người</w:t>
      </w:r>
    </w:p>
    <w:p w14:paraId="2DDCE77D" w14:textId="77777777" w:rsidR="00B3029F" w:rsidRPr="00732F7C" w:rsidRDefault="00B3029F" w:rsidP="00F70FB7">
      <w:pPr>
        <w:pStyle w:val="BuCAContent"/>
        <w:numPr>
          <w:ilvl w:val="0"/>
          <w:numId w:val="18"/>
        </w:numPr>
      </w:pPr>
      <w:r w:rsidRPr="00732F7C">
        <w:t>Kiểm thử hệ thống: 2</w:t>
      </w:r>
      <w:r w:rsidR="00681C37" w:rsidRPr="00732F7C">
        <w:t xml:space="preserve"> người</w:t>
      </w:r>
    </w:p>
    <w:p w14:paraId="0EA98247" w14:textId="77777777" w:rsidR="00E60E48" w:rsidRPr="00732F7C" w:rsidRDefault="00E60E48" w:rsidP="00567D41">
      <w:pPr>
        <w:pStyle w:val="BuCAHeading2"/>
        <w:spacing w:after="240"/>
        <w:ind w:left="578" w:hanging="578"/>
      </w:pPr>
      <w:bookmarkStart w:id="20" w:name="_Toc365278701"/>
      <w:r w:rsidRPr="00732F7C">
        <w:t>Cách thức hoạt động</w:t>
      </w:r>
      <w:bookmarkEnd w:id="20"/>
    </w:p>
    <w:p w14:paraId="5F244F66" w14:textId="0EA7DCEC" w:rsidR="00D9677D" w:rsidRDefault="007970CB" w:rsidP="007970CB">
      <w:pPr>
        <w:pStyle w:val="BuCAContent"/>
        <w:spacing w:before="120"/>
        <w:ind w:left="578"/>
        <w:jc w:val="both"/>
        <w:rPr>
          <w:b/>
        </w:rPr>
      </w:pPr>
      <w:r w:rsidRPr="007970CB">
        <w:rPr>
          <w:b/>
        </w:rPr>
        <w:t xml:space="preserve">Product </w:t>
      </w:r>
      <w:r w:rsidR="006E21C8">
        <w:rPr>
          <w:b/>
        </w:rPr>
        <w:t>o</w:t>
      </w:r>
      <w:r w:rsidRPr="007970CB">
        <w:rPr>
          <w:b/>
        </w:rPr>
        <w:t>wner</w:t>
      </w:r>
      <w:r>
        <w:rPr>
          <w:b/>
        </w:rPr>
        <w:t xml:space="preserve"> </w:t>
      </w:r>
    </w:p>
    <w:p w14:paraId="58617C6E" w14:textId="5E950FBD" w:rsidR="00D9677D" w:rsidRDefault="00D9677D" w:rsidP="0045163E">
      <w:pPr>
        <w:pStyle w:val="BuCAContent"/>
        <w:numPr>
          <w:ilvl w:val="0"/>
          <w:numId w:val="27"/>
        </w:numPr>
        <w:spacing w:before="80" w:after="80" w:line="240" w:lineRule="auto"/>
        <w:ind w:left="1293" w:hanging="357"/>
        <w:jc w:val="both"/>
      </w:pPr>
      <w:r>
        <w:t>Đ</w:t>
      </w:r>
      <w:r w:rsidR="007970CB">
        <w:t>ịnh nghĩa các hạng mục trong Product Backlog (các tính năng, các bản vá lỗi, v.v.)</w:t>
      </w:r>
      <w:r>
        <w:t>.</w:t>
      </w:r>
    </w:p>
    <w:p w14:paraId="17F7856F" w14:textId="5F8A7AC7" w:rsidR="009D69C2" w:rsidRDefault="00D9677D" w:rsidP="0045163E">
      <w:pPr>
        <w:pStyle w:val="BuCAContent"/>
        <w:numPr>
          <w:ilvl w:val="0"/>
          <w:numId w:val="27"/>
        </w:numPr>
        <w:spacing w:before="80" w:after="80" w:line="240" w:lineRule="auto"/>
        <w:ind w:left="1293" w:hanging="357"/>
        <w:jc w:val="both"/>
      </w:pPr>
      <w:r>
        <w:t>Q</w:t>
      </w:r>
      <w:r w:rsidRPr="00D9677D">
        <w:t>uyết định ngày và nội dung của bản phát hàn</w:t>
      </w:r>
      <w:r>
        <w:t>h.</w:t>
      </w:r>
    </w:p>
    <w:p w14:paraId="1789B1A2" w14:textId="33CA3C0C" w:rsidR="00D9677D" w:rsidRDefault="00D9677D" w:rsidP="0045163E">
      <w:pPr>
        <w:pStyle w:val="BuCAContent"/>
        <w:numPr>
          <w:ilvl w:val="0"/>
          <w:numId w:val="27"/>
        </w:numPr>
        <w:spacing w:before="80" w:after="80" w:line="240" w:lineRule="auto"/>
        <w:ind w:left="1293" w:hanging="357"/>
        <w:jc w:val="both"/>
      </w:pPr>
      <w:r>
        <w:t>Sắp xếp các hạng mục trong Product Backlog (PBI) để tối ưu hóa mục tiêu và nhiệm vụ.</w:t>
      </w:r>
    </w:p>
    <w:p w14:paraId="36AFB36D" w14:textId="77777777" w:rsidR="00D9677D" w:rsidRDefault="00D9677D" w:rsidP="0045163E">
      <w:pPr>
        <w:pStyle w:val="BuCAContent"/>
        <w:numPr>
          <w:ilvl w:val="0"/>
          <w:numId w:val="27"/>
        </w:numPr>
        <w:spacing w:before="80" w:after="80" w:line="240" w:lineRule="auto"/>
        <w:ind w:left="1293" w:hanging="357"/>
        <w:jc w:val="both"/>
      </w:pPr>
      <w:r>
        <w:t xml:space="preserve">Duy trì sự hiện diện và nội dung của Product Backlog </w:t>
      </w:r>
    </w:p>
    <w:p w14:paraId="0D832DC0" w14:textId="3C007458" w:rsidR="00D9677D" w:rsidRDefault="00D9677D" w:rsidP="0045163E">
      <w:pPr>
        <w:pStyle w:val="BuCAContent"/>
        <w:numPr>
          <w:ilvl w:val="0"/>
          <w:numId w:val="27"/>
        </w:numPr>
        <w:spacing w:before="80" w:after="80" w:line="240" w:lineRule="auto"/>
        <w:ind w:left="1293" w:hanging="357"/>
        <w:jc w:val="both"/>
      </w:pPr>
      <w:r>
        <w:t>Chấp nhận hoặc từ chối kết quả công việc</w:t>
      </w:r>
    </w:p>
    <w:p w14:paraId="7C7EC75C" w14:textId="787C1933" w:rsidR="00D9677D" w:rsidRDefault="00D9677D" w:rsidP="0045163E">
      <w:pPr>
        <w:pStyle w:val="BuCAContent"/>
        <w:numPr>
          <w:ilvl w:val="0"/>
          <w:numId w:val="27"/>
        </w:numPr>
        <w:spacing w:before="80" w:after="80" w:line="240" w:lineRule="auto"/>
        <w:ind w:left="1293" w:hanging="357"/>
        <w:jc w:val="both"/>
      </w:pPr>
      <w:r>
        <w:t>Tham gia tích cực vào tiến trình phát triển</w:t>
      </w:r>
    </w:p>
    <w:p w14:paraId="0CDDCB3B" w14:textId="4BDFB36F" w:rsidR="00D9677D" w:rsidRPr="00732F7C" w:rsidRDefault="00D9677D" w:rsidP="0045163E">
      <w:pPr>
        <w:pStyle w:val="BuCAContent"/>
        <w:numPr>
          <w:ilvl w:val="0"/>
          <w:numId w:val="27"/>
        </w:numPr>
        <w:spacing w:before="80" w:after="80" w:line="240" w:lineRule="auto"/>
        <w:ind w:left="1293" w:hanging="357"/>
        <w:jc w:val="both"/>
      </w:pPr>
      <w:r>
        <w:t>Phải có tầm nhìn cho sản phẩm</w:t>
      </w:r>
    </w:p>
    <w:p w14:paraId="0DC6AA2D" w14:textId="77777777" w:rsidR="00B254EB" w:rsidRPr="00732F7C" w:rsidRDefault="00B254EB" w:rsidP="00AD2222">
      <w:pPr>
        <w:pStyle w:val="BuCAContent"/>
        <w:jc w:val="both"/>
      </w:pPr>
      <w:r w:rsidRPr="00732F7C">
        <w:rPr>
          <w:b/>
        </w:rPr>
        <w:t>Tư vấn nghiệp vụ</w:t>
      </w:r>
      <w:r w:rsidRPr="00732F7C">
        <w:t xml:space="preserve"> chủ động liên hệ với các đơn vị để lấy yêu cầu nghiệp vụ, yêu cầu chức năng, biểu mẫu, báo cáo</w:t>
      </w:r>
      <w:r w:rsidR="00F70FB7" w:rsidRPr="00732F7C">
        <w:t>, cập nhật các nghiệp vụ thay đổi từ phía các đơn vị</w:t>
      </w:r>
      <w:r w:rsidRPr="00732F7C">
        <w:t xml:space="preserve">. </w:t>
      </w:r>
      <w:r w:rsidR="00F70FB7" w:rsidRPr="00732F7C">
        <w:t>Xây dựng tài liệu nghiệp vụ, tổ chức đào tạo nghiệp vụ cho thành viên trong đội dự án.</w:t>
      </w:r>
    </w:p>
    <w:p w14:paraId="197B3254" w14:textId="3C7228E7" w:rsidR="00F70FB7" w:rsidRDefault="00CE6134" w:rsidP="00AD2222">
      <w:pPr>
        <w:pStyle w:val="BuCAContent"/>
        <w:jc w:val="both"/>
      </w:pPr>
      <w:r>
        <w:rPr>
          <w:b/>
        </w:rPr>
        <w:t>Scrum master</w:t>
      </w:r>
    </w:p>
    <w:p w14:paraId="254587F7" w14:textId="77777777" w:rsidR="00CE6134" w:rsidRDefault="00CE6134" w:rsidP="00CE6134">
      <w:pPr>
        <w:pStyle w:val="BuCAContent"/>
        <w:numPr>
          <w:ilvl w:val="0"/>
          <w:numId w:val="27"/>
        </w:numPr>
        <w:spacing w:before="80" w:after="80" w:line="240" w:lineRule="auto"/>
        <w:ind w:left="1293" w:hanging="357"/>
        <w:jc w:val="both"/>
      </w:pPr>
      <w:r>
        <w:t>Tìm kiếm các kĩ thuật để quản lý hiệu quả Product Backlog.</w:t>
      </w:r>
    </w:p>
    <w:p w14:paraId="7B8C5A1C" w14:textId="77777777" w:rsidR="00CE6134" w:rsidRDefault="00CE6134" w:rsidP="00CE6134">
      <w:pPr>
        <w:pStyle w:val="BuCAContent"/>
        <w:numPr>
          <w:ilvl w:val="0"/>
          <w:numId w:val="27"/>
        </w:numPr>
        <w:spacing w:before="80" w:after="80" w:line="240" w:lineRule="auto"/>
        <w:ind w:left="1293" w:hanging="357"/>
        <w:jc w:val="both"/>
      </w:pPr>
      <w:r>
        <w:t>Giao tiếp tích cực với Nhóm Phát triển về tầm nhìn, mục đích, và các hạng mục của Product Backlog.</w:t>
      </w:r>
    </w:p>
    <w:p w14:paraId="6481CBFE" w14:textId="1761DA40" w:rsidR="00CE6134" w:rsidRDefault="00CE6134" w:rsidP="00CE6134">
      <w:pPr>
        <w:pStyle w:val="BuCAContent"/>
        <w:numPr>
          <w:ilvl w:val="0"/>
          <w:numId w:val="27"/>
        </w:numPr>
        <w:spacing w:before="80" w:after="80" w:line="240" w:lineRule="auto"/>
        <w:ind w:left="1293" w:hanging="357"/>
        <w:jc w:val="both"/>
      </w:pPr>
      <w:r>
        <w:t>Dạy cho Nhóm Phát triển biết cách tạo ra các hạng mục.</w:t>
      </w:r>
    </w:p>
    <w:p w14:paraId="1FFE8DBD" w14:textId="77777777" w:rsidR="00CE6134" w:rsidRDefault="00CE6134" w:rsidP="00CE6134">
      <w:pPr>
        <w:pStyle w:val="BuCAContent"/>
        <w:numPr>
          <w:ilvl w:val="0"/>
          <w:numId w:val="27"/>
        </w:numPr>
        <w:spacing w:before="80" w:after="80" w:line="240" w:lineRule="auto"/>
        <w:ind w:left="1293" w:hanging="357"/>
        <w:jc w:val="both"/>
      </w:pPr>
      <w:r>
        <w:t>Product Backlog thật rõ ràng và đơn giản.</w:t>
      </w:r>
    </w:p>
    <w:p w14:paraId="435DE982" w14:textId="77777777" w:rsidR="00CE6134" w:rsidRDefault="00CE6134" w:rsidP="00CE6134">
      <w:pPr>
        <w:pStyle w:val="BuCAContent"/>
        <w:numPr>
          <w:ilvl w:val="0"/>
          <w:numId w:val="27"/>
        </w:numPr>
        <w:spacing w:before="80" w:after="80" w:line="240" w:lineRule="auto"/>
        <w:ind w:left="1293" w:hanging="357"/>
        <w:jc w:val="both"/>
      </w:pPr>
      <w:r>
        <w:t>Hiểu rõ việc lập kế hoạch dài hạn sản phẩm trong một môi trường thực nghiệm.</w:t>
      </w:r>
    </w:p>
    <w:p w14:paraId="2D52E255" w14:textId="4D3414B3" w:rsidR="00CE6134" w:rsidRPr="00732F7C" w:rsidRDefault="00CE6134" w:rsidP="00CE6134">
      <w:pPr>
        <w:pStyle w:val="BuCAContent"/>
        <w:numPr>
          <w:ilvl w:val="0"/>
          <w:numId w:val="27"/>
        </w:numPr>
        <w:spacing w:before="80" w:after="80" w:line="240" w:lineRule="auto"/>
        <w:ind w:left="1293" w:hanging="357"/>
        <w:jc w:val="both"/>
      </w:pPr>
      <w:r>
        <w:lastRenderedPageBreak/>
        <w:t xml:space="preserve">Hiểu rõ và thực hành sự linh hoạt (agility) và thúc đẩy các sự kiện Scrum </w:t>
      </w:r>
      <w:proofErr w:type="gramStart"/>
      <w:r>
        <w:t>theo</w:t>
      </w:r>
      <w:proofErr w:type="gramEnd"/>
      <w:r>
        <w:t xml:space="preserve"> yêu cầu hoặc khi cần thiết.</w:t>
      </w:r>
    </w:p>
    <w:p w14:paraId="264679EA" w14:textId="59756B8B" w:rsidR="00681C37" w:rsidRPr="00732F7C" w:rsidRDefault="006E21C8" w:rsidP="00AD2222">
      <w:pPr>
        <w:pStyle w:val="BuCAContent"/>
        <w:jc w:val="both"/>
      </w:pPr>
      <w:r>
        <w:rPr>
          <w:b/>
        </w:rPr>
        <w:t>Nhóm phát triển</w:t>
      </w:r>
      <w:r w:rsidR="00681C37" w:rsidRPr="00732F7C">
        <w:t xml:space="preserve"> xây dựng các tài liệu, </w:t>
      </w:r>
      <w:r w:rsidR="007040E9">
        <w:t xml:space="preserve">phân tích các hạng mục trong product backlog =&gt; phân chia thành các sprint =&gt; chia nhỏ thành các task thực hiện hàng ngày. Kết thúc mỗi sprint phải có một bản release và thực hiện họp cải tiến sprint. </w:t>
      </w:r>
    </w:p>
    <w:p w14:paraId="78BFBEBA" w14:textId="77777777" w:rsidR="00681C37" w:rsidRPr="00732F7C" w:rsidRDefault="00681C37" w:rsidP="00AD2222">
      <w:pPr>
        <w:pStyle w:val="BuCAContent"/>
        <w:jc w:val="both"/>
      </w:pPr>
      <w:r w:rsidRPr="00732F7C">
        <w:rPr>
          <w:b/>
        </w:rPr>
        <w:t>Kiểm thử hệ thống</w:t>
      </w:r>
      <w:r w:rsidRPr="00732F7C">
        <w:t xml:space="preserve"> tìm hiểu nghiệp vụ cùng tư vấn nghiệp vụ, đưa ra các quy trình kiểm thử ngay từ khi khởi động dự án.</w:t>
      </w:r>
    </w:p>
    <w:p w14:paraId="6F04D2AA" w14:textId="77777777" w:rsidR="00681C37" w:rsidRPr="00732F7C" w:rsidRDefault="00681C37" w:rsidP="00681C37">
      <w:pPr>
        <w:pStyle w:val="BuCAContent"/>
        <w:jc w:val="both"/>
      </w:pPr>
      <w:r w:rsidRPr="00732F7C">
        <w:t xml:space="preserve">Xây dựng các nguyên tắc quản lý: </w:t>
      </w:r>
    </w:p>
    <w:p w14:paraId="2712AF95" w14:textId="77777777" w:rsidR="00681C37" w:rsidRPr="00732F7C" w:rsidRDefault="00681C37" w:rsidP="00681C37">
      <w:pPr>
        <w:pStyle w:val="BuCAContent"/>
        <w:numPr>
          <w:ilvl w:val="0"/>
          <w:numId w:val="19"/>
        </w:numPr>
        <w:jc w:val="both"/>
      </w:pPr>
      <w:r w:rsidRPr="00732F7C">
        <w:t xml:space="preserve">Xây dựng kế hoạch làm việc trong từng giai đoạn, mỗi giai đoạn sẽ có bản kế hoạch công viêc cho từng thành viên chi tiết </w:t>
      </w:r>
      <w:proofErr w:type="gramStart"/>
      <w:r w:rsidRPr="00732F7C">
        <w:t>theo</w:t>
      </w:r>
      <w:proofErr w:type="gramEnd"/>
      <w:r w:rsidRPr="00732F7C">
        <w:t xml:space="preserve"> từng ngày.</w:t>
      </w:r>
    </w:p>
    <w:p w14:paraId="12E6A94B" w14:textId="77777777" w:rsidR="00681C37" w:rsidRPr="00732F7C" w:rsidRDefault="00681C37" w:rsidP="00681C37">
      <w:pPr>
        <w:pStyle w:val="BuCAContent"/>
        <w:numPr>
          <w:ilvl w:val="0"/>
          <w:numId w:val="19"/>
        </w:numPr>
        <w:jc w:val="both"/>
      </w:pPr>
      <w:r w:rsidRPr="00732F7C">
        <w:t xml:space="preserve">Các thành viên phải hoàn thành tất cả các công việc được giao </w:t>
      </w:r>
      <w:proofErr w:type="gramStart"/>
      <w:r w:rsidRPr="00732F7C">
        <w:t>theo</w:t>
      </w:r>
      <w:proofErr w:type="gramEnd"/>
      <w:r w:rsidRPr="00732F7C">
        <w:t xml:space="preserve"> kế hoạch.</w:t>
      </w:r>
    </w:p>
    <w:p w14:paraId="35F964A2" w14:textId="3AC83DCA" w:rsidR="00681C37" w:rsidRDefault="00681C37" w:rsidP="00681C37">
      <w:pPr>
        <w:pStyle w:val="BuCAContent"/>
        <w:numPr>
          <w:ilvl w:val="0"/>
          <w:numId w:val="19"/>
        </w:numPr>
        <w:jc w:val="both"/>
      </w:pPr>
      <w:r w:rsidRPr="00732F7C">
        <w:t xml:space="preserve">Đội phát triển bàn giao sản phẩm cho đội kiếm thử </w:t>
      </w:r>
      <w:proofErr w:type="gramStart"/>
      <w:r w:rsidRPr="00732F7C">
        <w:t>theo</w:t>
      </w:r>
      <w:proofErr w:type="gramEnd"/>
      <w:r w:rsidRPr="00732F7C">
        <w:t xml:space="preserve"> từng giai đoạn.</w:t>
      </w:r>
    </w:p>
    <w:p w14:paraId="2EF752DD" w14:textId="6132B203" w:rsidR="00F30789" w:rsidRPr="00732F7C" w:rsidRDefault="00F30789" w:rsidP="00681C37">
      <w:pPr>
        <w:pStyle w:val="BuCAContent"/>
        <w:numPr>
          <w:ilvl w:val="0"/>
          <w:numId w:val="19"/>
        </w:numPr>
        <w:jc w:val="both"/>
      </w:pPr>
      <w:r>
        <w:t>Scrum master bảo vệ nhóm phát triển không để các tác nhân bên ngoài làm ảnh hưởng tới đội phát triển.</w:t>
      </w:r>
    </w:p>
    <w:p w14:paraId="15A5C05F" w14:textId="77777777" w:rsidR="00567D41" w:rsidRPr="00732F7C" w:rsidRDefault="009340DE" w:rsidP="009340DE">
      <w:pPr>
        <w:pStyle w:val="BuCAHeading1"/>
        <w:numPr>
          <w:ilvl w:val="0"/>
          <w:numId w:val="1"/>
        </w:numPr>
      </w:pPr>
      <w:bookmarkStart w:id="21" w:name="_Toc365278702"/>
      <w:r w:rsidRPr="00732F7C">
        <w:t>TÍNH KHẢ THI CỦA DỰ ÁN</w:t>
      </w:r>
      <w:bookmarkEnd w:id="21"/>
    </w:p>
    <w:p w14:paraId="12D1C891" w14:textId="77777777" w:rsidR="009340DE" w:rsidRDefault="009340DE" w:rsidP="009340DE">
      <w:pPr>
        <w:pStyle w:val="BuCAHeading2"/>
      </w:pPr>
      <w:bookmarkStart w:id="22" w:name="_Toc365278703"/>
      <w:r w:rsidRPr="00732F7C">
        <w:t xml:space="preserve">Khả thi về </w:t>
      </w:r>
      <w:r w:rsidR="00C32B8D" w:rsidRPr="00732F7C">
        <w:t>kinh tế</w:t>
      </w:r>
      <w:bookmarkEnd w:id="22"/>
    </w:p>
    <w:p w14:paraId="1508242B" w14:textId="78BDA981" w:rsidR="00301268" w:rsidRDefault="00301268" w:rsidP="00301268">
      <w:pPr>
        <w:pStyle w:val="BuCAContent"/>
      </w:pPr>
      <w:r>
        <w:t xml:space="preserve">Lợi nhuận từ việc xây dựng hệ thống quản lý tài sản </w:t>
      </w:r>
      <w:r w:rsidR="00F30789">
        <w:t>A-BigTime</w:t>
      </w:r>
    </w:p>
    <w:p w14:paraId="74602FA7" w14:textId="77777777" w:rsidR="00301268" w:rsidRPr="00786C7B" w:rsidRDefault="00301268" w:rsidP="00301268">
      <w:pPr>
        <w:pStyle w:val="BuCAContent"/>
        <w:rPr>
          <w:b/>
        </w:rPr>
      </w:pPr>
      <w:r w:rsidRPr="00786C7B">
        <w:rPr>
          <w:b/>
        </w:rPr>
        <w:t>Lợi nhuận hữu hình</w:t>
      </w:r>
    </w:p>
    <w:tbl>
      <w:tblPr>
        <w:tblW w:w="8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3"/>
        <w:gridCol w:w="5032"/>
      </w:tblGrid>
      <w:tr w:rsidR="00301268" w:rsidRPr="00301268" w14:paraId="64B5678A" w14:textId="77777777" w:rsidTr="00301268">
        <w:trPr>
          <w:jc w:val="center"/>
        </w:trPr>
        <w:tc>
          <w:tcPr>
            <w:tcW w:w="8285" w:type="dxa"/>
            <w:gridSpan w:val="2"/>
            <w:tcBorders>
              <w:top w:val="single" w:sz="4" w:space="0" w:color="000000"/>
              <w:left w:val="single" w:sz="4" w:space="0" w:color="000000"/>
              <w:bottom w:val="single" w:sz="4" w:space="0" w:color="000000"/>
              <w:right w:val="single" w:sz="4" w:space="0" w:color="000000"/>
            </w:tcBorders>
            <w:hideMark/>
          </w:tcPr>
          <w:p w14:paraId="2911160D" w14:textId="77777777" w:rsidR="00301268" w:rsidRPr="00301268" w:rsidRDefault="00301268" w:rsidP="00F30789">
            <w:pPr>
              <w:pStyle w:val="NoSpacing"/>
              <w:spacing w:line="276" w:lineRule="auto"/>
              <w:jc w:val="center"/>
              <w:rPr>
                <w:rFonts w:ascii="Arial" w:hAnsi="Arial" w:cs="Arial"/>
                <w:sz w:val="26"/>
                <w:szCs w:val="26"/>
              </w:rPr>
            </w:pPr>
            <w:r w:rsidRPr="00301268">
              <w:rPr>
                <w:rFonts w:ascii="Arial" w:hAnsi="Arial" w:cs="Arial"/>
                <w:sz w:val="26"/>
                <w:szCs w:val="26"/>
              </w:rPr>
              <w:t>Bảng tổng hợp lợi nhuận hữu hình</w:t>
            </w:r>
          </w:p>
          <w:p w14:paraId="0F87B848" w14:textId="29D08A4F" w:rsidR="00301268" w:rsidRPr="00301268" w:rsidRDefault="00301268" w:rsidP="00F30789">
            <w:pPr>
              <w:pStyle w:val="NoSpacing"/>
              <w:spacing w:line="276" w:lineRule="auto"/>
              <w:jc w:val="center"/>
              <w:rPr>
                <w:rFonts w:ascii="Arial" w:hAnsi="Arial" w:cs="Arial"/>
                <w:sz w:val="26"/>
                <w:szCs w:val="26"/>
              </w:rPr>
            </w:pPr>
            <w:r w:rsidRPr="00301268">
              <w:rPr>
                <w:rFonts w:ascii="Arial" w:hAnsi="Arial" w:cs="Arial"/>
                <w:sz w:val="26"/>
                <w:szCs w:val="26"/>
              </w:rPr>
              <w:t xml:space="preserve">Dự án xây dựng hệ quản lý tài sản </w:t>
            </w:r>
            <w:r w:rsidR="00F30789">
              <w:rPr>
                <w:rFonts w:ascii="Arial" w:hAnsi="Arial" w:cs="Arial"/>
                <w:sz w:val="26"/>
                <w:szCs w:val="26"/>
              </w:rPr>
              <w:t>A</w:t>
            </w:r>
            <w:r w:rsidRPr="00301268">
              <w:rPr>
                <w:rFonts w:ascii="Arial" w:hAnsi="Arial" w:cs="Arial"/>
                <w:sz w:val="26"/>
                <w:szCs w:val="26"/>
              </w:rPr>
              <w:t>-BigTime</w:t>
            </w:r>
          </w:p>
        </w:tc>
      </w:tr>
      <w:tr w:rsidR="00301268" w:rsidRPr="00301268" w14:paraId="3963583A" w14:textId="77777777" w:rsidTr="00301268">
        <w:trPr>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1E51FA9E" w14:textId="77777777" w:rsidR="00301268" w:rsidRPr="00786C7B" w:rsidRDefault="00301268" w:rsidP="00301268">
            <w:pPr>
              <w:pStyle w:val="NoSpacing"/>
              <w:spacing w:line="276" w:lineRule="auto"/>
              <w:jc w:val="center"/>
              <w:rPr>
                <w:rFonts w:ascii="Arial" w:hAnsi="Arial" w:cs="Arial"/>
                <w:sz w:val="26"/>
                <w:szCs w:val="26"/>
              </w:rPr>
            </w:pPr>
            <w:r w:rsidRPr="00786C7B">
              <w:rPr>
                <w:rFonts w:ascii="Arial" w:hAnsi="Arial" w:cs="Arial"/>
                <w:sz w:val="26"/>
                <w:szCs w:val="26"/>
              </w:rPr>
              <w:t>Lợi nhuận</w:t>
            </w:r>
          </w:p>
        </w:tc>
        <w:tc>
          <w:tcPr>
            <w:tcW w:w="5032" w:type="dxa"/>
            <w:tcBorders>
              <w:top w:val="single" w:sz="4" w:space="0" w:color="000000"/>
              <w:left w:val="single" w:sz="4" w:space="0" w:color="000000"/>
              <w:bottom w:val="single" w:sz="4" w:space="0" w:color="000000"/>
              <w:right w:val="single" w:sz="4" w:space="0" w:color="000000"/>
            </w:tcBorders>
            <w:vAlign w:val="center"/>
            <w:hideMark/>
          </w:tcPr>
          <w:p w14:paraId="4A083EF0" w14:textId="77777777" w:rsidR="00301268" w:rsidRPr="00301268" w:rsidRDefault="00301268" w:rsidP="00301268">
            <w:pPr>
              <w:pStyle w:val="NoSpacing"/>
              <w:spacing w:line="276" w:lineRule="auto"/>
              <w:jc w:val="center"/>
              <w:rPr>
                <w:rFonts w:ascii="Arial" w:hAnsi="Arial" w:cs="Arial"/>
                <w:b/>
                <w:sz w:val="26"/>
                <w:szCs w:val="26"/>
              </w:rPr>
            </w:pPr>
          </w:p>
        </w:tc>
      </w:tr>
      <w:tr w:rsidR="00301268" w:rsidRPr="00301268" w14:paraId="54A569FB" w14:textId="77777777" w:rsidTr="00301268">
        <w:trPr>
          <w:jc w:val="center"/>
        </w:trPr>
        <w:tc>
          <w:tcPr>
            <w:tcW w:w="3253" w:type="dxa"/>
            <w:tcBorders>
              <w:top w:val="single" w:sz="4" w:space="0" w:color="auto"/>
              <w:left w:val="single" w:sz="4" w:space="0" w:color="auto"/>
              <w:bottom w:val="single" w:sz="4" w:space="0" w:color="auto"/>
              <w:right w:val="single" w:sz="4" w:space="0" w:color="auto"/>
            </w:tcBorders>
          </w:tcPr>
          <w:p w14:paraId="333C7726" w14:textId="2491C74C" w:rsidR="00301268" w:rsidRPr="00301268" w:rsidRDefault="00565892" w:rsidP="00F30789">
            <w:pPr>
              <w:pStyle w:val="NoSpacing"/>
              <w:spacing w:line="276" w:lineRule="auto"/>
              <w:jc w:val="both"/>
              <w:rPr>
                <w:rFonts w:ascii="Arial" w:hAnsi="Arial" w:cs="Arial"/>
                <w:sz w:val="26"/>
                <w:szCs w:val="26"/>
              </w:rPr>
            </w:pPr>
            <w:r>
              <w:rPr>
                <w:rFonts w:ascii="Arial" w:hAnsi="Arial" w:cs="Arial"/>
                <w:sz w:val="26"/>
                <w:szCs w:val="26"/>
              </w:rPr>
              <w:t>Triển khai sản phẩm</w:t>
            </w:r>
          </w:p>
        </w:tc>
        <w:tc>
          <w:tcPr>
            <w:tcW w:w="5032" w:type="dxa"/>
            <w:tcBorders>
              <w:top w:val="single" w:sz="4" w:space="0" w:color="auto"/>
              <w:left w:val="single" w:sz="4" w:space="0" w:color="auto"/>
              <w:bottom w:val="single" w:sz="4" w:space="0" w:color="auto"/>
              <w:right w:val="single" w:sz="4" w:space="0" w:color="auto"/>
            </w:tcBorders>
          </w:tcPr>
          <w:p w14:paraId="31B3AA9F" w14:textId="7FF99D3E" w:rsidR="00301268" w:rsidRPr="00301268" w:rsidRDefault="00565892" w:rsidP="00301268">
            <w:pPr>
              <w:pStyle w:val="NoSpacing"/>
              <w:spacing w:line="276" w:lineRule="auto"/>
              <w:jc w:val="both"/>
              <w:rPr>
                <w:rFonts w:ascii="Arial" w:hAnsi="Arial" w:cs="Arial"/>
                <w:sz w:val="26"/>
                <w:szCs w:val="26"/>
              </w:rPr>
            </w:pPr>
            <w:r>
              <w:rPr>
                <w:rFonts w:ascii="Arial" w:hAnsi="Arial" w:cs="Arial"/>
                <w:sz w:val="26"/>
                <w:szCs w:val="26"/>
              </w:rPr>
              <w:t>Sản phẩm được xây dựng sẽ cung cấp cho các cơ quan đại diện của Việt Nam tại nước ngoài</w:t>
            </w:r>
          </w:p>
        </w:tc>
      </w:tr>
    </w:tbl>
    <w:p w14:paraId="6662D8FC" w14:textId="77777777" w:rsidR="00786C7B" w:rsidRDefault="00786C7B" w:rsidP="00786C7B">
      <w:pPr>
        <w:pStyle w:val="BuCAContent"/>
        <w:jc w:val="both"/>
      </w:pPr>
      <w:r w:rsidRPr="00786C7B">
        <w:rPr>
          <w:b/>
        </w:rPr>
        <w:t>Lợi nhuận vô hình</w:t>
      </w:r>
      <w:r w:rsidRPr="00786C7B">
        <w:t>: là lợi nhuận không thể xác định được bằng đơn vị tiền tệ tại thời điểm hiện tại. Một số lợi nhuận hữu hình cũng có thể xem là lợi nhuận vô hình vì trong thời điểm ban đầu của đề tài không thể xác định ngay được. Chúng có thể chuyển thành lợi nhuận hữu hình trong các giai đoạn sau khi xác định đề tài.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6582"/>
      </w:tblGrid>
      <w:tr w:rsidR="00786C7B" w:rsidRPr="00786C7B" w14:paraId="7E95C2B2" w14:textId="77777777" w:rsidTr="00F30789">
        <w:trPr>
          <w:jc w:val="center"/>
        </w:trPr>
        <w:tc>
          <w:tcPr>
            <w:tcW w:w="7716" w:type="dxa"/>
            <w:gridSpan w:val="2"/>
            <w:tcBorders>
              <w:top w:val="single" w:sz="4" w:space="0" w:color="000000"/>
              <w:left w:val="single" w:sz="4" w:space="0" w:color="000000"/>
              <w:bottom w:val="single" w:sz="4" w:space="0" w:color="000000"/>
              <w:right w:val="single" w:sz="4" w:space="0" w:color="000000"/>
            </w:tcBorders>
            <w:hideMark/>
          </w:tcPr>
          <w:p w14:paraId="0A6C48C1" w14:textId="7C44F95B" w:rsidR="00786C7B" w:rsidRPr="00786C7B" w:rsidRDefault="00786C7B" w:rsidP="00786C7B">
            <w:pPr>
              <w:pStyle w:val="NoSpacing"/>
              <w:spacing w:line="276" w:lineRule="auto"/>
              <w:jc w:val="center"/>
              <w:rPr>
                <w:rFonts w:ascii="Arial" w:hAnsi="Arial" w:cs="Arial"/>
                <w:sz w:val="26"/>
                <w:szCs w:val="26"/>
              </w:rPr>
            </w:pPr>
            <w:r>
              <w:lastRenderedPageBreak/>
              <w:br w:type="page"/>
            </w:r>
            <w:r w:rsidRPr="00786C7B">
              <w:rPr>
                <w:rFonts w:ascii="Arial" w:hAnsi="Arial" w:cs="Arial"/>
                <w:sz w:val="26"/>
                <w:szCs w:val="26"/>
              </w:rPr>
              <w:t>Bảng tổng hợp lợi nhuận vô hình</w:t>
            </w:r>
          </w:p>
          <w:p w14:paraId="772FC497" w14:textId="2F5CC70E" w:rsidR="00786C7B" w:rsidRPr="00786C7B" w:rsidRDefault="00786C7B" w:rsidP="006826C2">
            <w:pPr>
              <w:pStyle w:val="NoSpacing"/>
              <w:spacing w:line="276" w:lineRule="auto"/>
              <w:jc w:val="center"/>
              <w:rPr>
                <w:rFonts w:ascii="Arial" w:hAnsi="Arial" w:cs="Arial"/>
                <w:sz w:val="26"/>
                <w:szCs w:val="26"/>
              </w:rPr>
            </w:pPr>
            <w:r w:rsidRPr="00786C7B">
              <w:rPr>
                <w:rFonts w:ascii="Arial" w:hAnsi="Arial" w:cs="Arial"/>
                <w:sz w:val="26"/>
                <w:szCs w:val="26"/>
              </w:rPr>
              <w:t xml:space="preserve">Dự án xây dựng hệ quản lý tài sản </w:t>
            </w:r>
            <w:r w:rsidR="006826C2">
              <w:rPr>
                <w:rFonts w:ascii="Arial" w:hAnsi="Arial" w:cs="Arial"/>
                <w:sz w:val="26"/>
                <w:szCs w:val="26"/>
              </w:rPr>
              <w:t>A</w:t>
            </w:r>
            <w:r w:rsidRPr="00786C7B">
              <w:rPr>
                <w:rFonts w:ascii="Arial" w:hAnsi="Arial" w:cs="Arial"/>
                <w:sz w:val="26"/>
                <w:szCs w:val="26"/>
              </w:rPr>
              <w:t>-BigTime</w:t>
            </w:r>
          </w:p>
        </w:tc>
      </w:tr>
      <w:tr w:rsidR="00786C7B" w:rsidRPr="00786C7B" w14:paraId="61720EDE" w14:textId="77777777" w:rsidTr="00F30789">
        <w:trPr>
          <w:jc w:val="center"/>
        </w:trPr>
        <w:tc>
          <w:tcPr>
            <w:tcW w:w="1134" w:type="dxa"/>
            <w:tcBorders>
              <w:top w:val="single" w:sz="4" w:space="0" w:color="000000"/>
              <w:left w:val="single" w:sz="4" w:space="0" w:color="000000"/>
              <w:bottom w:val="single" w:sz="4" w:space="0" w:color="000000"/>
              <w:right w:val="single" w:sz="4" w:space="0" w:color="000000"/>
            </w:tcBorders>
            <w:hideMark/>
          </w:tcPr>
          <w:p w14:paraId="525B31F4" w14:textId="77777777" w:rsidR="00786C7B" w:rsidRPr="00786C7B" w:rsidRDefault="00786C7B" w:rsidP="00F30789">
            <w:pPr>
              <w:pStyle w:val="NoSpacing"/>
              <w:spacing w:line="276" w:lineRule="auto"/>
              <w:jc w:val="both"/>
              <w:rPr>
                <w:rFonts w:ascii="Arial" w:hAnsi="Arial" w:cs="Arial"/>
                <w:sz w:val="26"/>
                <w:szCs w:val="26"/>
              </w:rPr>
            </w:pPr>
            <w:r w:rsidRPr="00786C7B">
              <w:rPr>
                <w:rFonts w:ascii="Arial" w:hAnsi="Arial" w:cs="Arial"/>
                <w:sz w:val="26"/>
                <w:szCs w:val="26"/>
              </w:rPr>
              <w:t>STT</w:t>
            </w:r>
          </w:p>
        </w:tc>
        <w:tc>
          <w:tcPr>
            <w:tcW w:w="6582" w:type="dxa"/>
            <w:tcBorders>
              <w:top w:val="single" w:sz="4" w:space="0" w:color="000000"/>
              <w:left w:val="single" w:sz="4" w:space="0" w:color="000000"/>
              <w:bottom w:val="single" w:sz="4" w:space="0" w:color="000000"/>
              <w:right w:val="single" w:sz="4" w:space="0" w:color="000000"/>
            </w:tcBorders>
            <w:hideMark/>
          </w:tcPr>
          <w:p w14:paraId="0F985142" w14:textId="77777777" w:rsidR="00786C7B" w:rsidRPr="00786C7B" w:rsidRDefault="00786C7B" w:rsidP="00F30789">
            <w:pPr>
              <w:pStyle w:val="NoSpacing"/>
              <w:spacing w:line="276" w:lineRule="auto"/>
              <w:jc w:val="both"/>
              <w:rPr>
                <w:rFonts w:ascii="Arial" w:hAnsi="Arial" w:cs="Arial"/>
                <w:sz w:val="26"/>
                <w:szCs w:val="26"/>
              </w:rPr>
            </w:pPr>
            <w:r w:rsidRPr="00786C7B">
              <w:rPr>
                <w:rFonts w:ascii="Arial" w:hAnsi="Arial" w:cs="Arial"/>
                <w:sz w:val="26"/>
                <w:szCs w:val="26"/>
              </w:rPr>
              <w:t>Lợi nhuận</w:t>
            </w:r>
          </w:p>
        </w:tc>
      </w:tr>
      <w:tr w:rsidR="00786C7B" w:rsidRPr="00786C7B" w14:paraId="36ED7E0D" w14:textId="77777777" w:rsidTr="00786C7B">
        <w:trPr>
          <w:jc w:val="center"/>
        </w:trPr>
        <w:tc>
          <w:tcPr>
            <w:tcW w:w="1134" w:type="dxa"/>
            <w:tcBorders>
              <w:top w:val="single" w:sz="4" w:space="0" w:color="000000"/>
              <w:left w:val="single" w:sz="4" w:space="0" w:color="000000"/>
              <w:bottom w:val="single" w:sz="4" w:space="0" w:color="000000"/>
              <w:right w:val="single" w:sz="4" w:space="0" w:color="000000"/>
            </w:tcBorders>
          </w:tcPr>
          <w:p w14:paraId="6FB135D5" w14:textId="77777777" w:rsidR="00786C7B" w:rsidRPr="00786C7B" w:rsidRDefault="00786C7B" w:rsidP="00F30789">
            <w:pPr>
              <w:pStyle w:val="NoSpacing"/>
              <w:spacing w:line="276" w:lineRule="auto"/>
              <w:jc w:val="both"/>
              <w:rPr>
                <w:rFonts w:ascii="Arial" w:hAnsi="Arial" w:cs="Arial"/>
                <w:sz w:val="26"/>
                <w:szCs w:val="26"/>
              </w:rPr>
            </w:pPr>
            <w:r>
              <w:rPr>
                <w:rFonts w:ascii="Arial" w:hAnsi="Arial" w:cs="Arial"/>
                <w:sz w:val="26"/>
                <w:szCs w:val="26"/>
              </w:rPr>
              <w:t>1</w:t>
            </w:r>
          </w:p>
        </w:tc>
        <w:tc>
          <w:tcPr>
            <w:tcW w:w="6582" w:type="dxa"/>
            <w:tcBorders>
              <w:top w:val="single" w:sz="4" w:space="0" w:color="000000"/>
              <w:left w:val="single" w:sz="4" w:space="0" w:color="000000"/>
              <w:bottom w:val="single" w:sz="4" w:space="0" w:color="000000"/>
              <w:right w:val="single" w:sz="4" w:space="0" w:color="000000"/>
            </w:tcBorders>
          </w:tcPr>
          <w:p w14:paraId="7C6B2EC0" w14:textId="14DDF7EC" w:rsidR="00786C7B" w:rsidRPr="00786C7B" w:rsidRDefault="006826C2" w:rsidP="006826C2">
            <w:pPr>
              <w:pStyle w:val="NoSpacing"/>
              <w:spacing w:line="276" w:lineRule="auto"/>
              <w:jc w:val="both"/>
              <w:rPr>
                <w:rFonts w:ascii="Arial" w:hAnsi="Arial" w:cs="Arial"/>
                <w:sz w:val="26"/>
                <w:szCs w:val="26"/>
              </w:rPr>
            </w:pPr>
            <w:r>
              <w:rPr>
                <w:rFonts w:ascii="Arial" w:hAnsi="Arial" w:cs="Arial"/>
                <w:sz w:val="26"/>
                <w:szCs w:val="26"/>
              </w:rPr>
              <w:t>A</w:t>
            </w:r>
            <w:r w:rsidR="00786C7B">
              <w:rPr>
                <w:rFonts w:ascii="Arial" w:hAnsi="Arial" w:cs="Arial"/>
                <w:sz w:val="26"/>
                <w:szCs w:val="26"/>
              </w:rPr>
              <w:t xml:space="preserve">-BigTime là một sản phẩm tiềm năng có khả năng phát triển tốt. Xây dựng thành công sản phẩm </w:t>
            </w:r>
            <w:r>
              <w:rPr>
                <w:rFonts w:ascii="Arial" w:hAnsi="Arial" w:cs="Arial"/>
                <w:sz w:val="26"/>
                <w:szCs w:val="26"/>
              </w:rPr>
              <w:t>A</w:t>
            </w:r>
            <w:r w:rsidR="00786C7B">
              <w:rPr>
                <w:rFonts w:ascii="Arial" w:hAnsi="Arial" w:cs="Arial"/>
                <w:sz w:val="26"/>
                <w:szCs w:val="26"/>
              </w:rPr>
              <w:t>-BigTime sẽ tạo tiếng vang lớn cho công ty trong lĩnh vực phát triển phần mềm.</w:t>
            </w:r>
          </w:p>
        </w:tc>
      </w:tr>
      <w:tr w:rsidR="00786C7B" w:rsidRPr="00786C7B" w14:paraId="1229AA4F" w14:textId="77777777" w:rsidTr="00786C7B">
        <w:trPr>
          <w:jc w:val="center"/>
        </w:trPr>
        <w:tc>
          <w:tcPr>
            <w:tcW w:w="1134" w:type="dxa"/>
            <w:tcBorders>
              <w:top w:val="single" w:sz="4" w:space="0" w:color="000000"/>
              <w:left w:val="single" w:sz="4" w:space="0" w:color="000000"/>
              <w:bottom w:val="single" w:sz="4" w:space="0" w:color="000000"/>
              <w:right w:val="single" w:sz="4" w:space="0" w:color="000000"/>
            </w:tcBorders>
          </w:tcPr>
          <w:p w14:paraId="1A798B70" w14:textId="77777777" w:rsidR="00786C7B" w:rsidRPr="00786C7B" w:rsidRDefault="00786C7B" w:rsidP="00F30789">
            <w:pPr>
              <w:pStyle w:val="NoSpacing"/>
              <w:spacing w:line="276" w:lineRule="auto"/>
              <w:jc w:val="both"/>
              <w:rPr>
                <w:rFonts w:ascii="Arial" w:hAnsi="Arial" w:cs="Arial"/>
                <w:sz w:val="26"/>
                <w:szCs w:val="26"/>
              </w:rPr>
            </w:pPr>
            <w:r>
              <w:rPr>
                <w:rFonts w:ascii="Arial" w:hAnsi="Arial" w:cs="Arial"/>
                <w:sz w:val="26"/>
                <w:szCs w:val="26"/>
              </w:rPr>
              <w:t>3</w:t>
            </w:r>
          </w:p>
        </w:tc>
        <w:tc>
          <w:tcPr>
            <w:tcW w:w="6582" w:type="dxa"/>
            <w:tcBorders>
              <w:top w:val="single" w:sz="4" w:space="0" w:color="000000"/>
              <w:left w:val="single" w:sz="4" w:space="0" w:color="000000"/>
              <w:bottom w:val="single" w:sz="4" w:space="0" w:color="000000"/>
              <w:right w:val="single" w:sz="4" w:space="0" w:color="000000"/>
            </w:tcBorders>
          </w:tcPr>
          <w:p w14:paraId="43E70EA5" w14:textId="475486AF" w:rsidR="00786C7B" w:rsidRPr="00786C7B" w:rsidRDefault="006826C2" w:rsidP="00F30789">
            <w:pPr>
              <w:pStyle w:val="NoSpacing"/>
              <w:spacing w:line="276" w:lineRule="auto"/>
              <w:jc w:val="both"/>
              <w:rPr>
                <w:rFonts w:ascii="Arial" w:hAnsi="Arial" w:cs="Arial"/>
                <w:sz w:val="26"/>
                <w:szCs w:val="26"/>
              </w:rPr>
            </w:pPr>
            <w:r>
              <w:rPr>
                <w:rFonts w:ascii="Arial" w:hAnsi="Arial" w:cs="Arial"/>
                <w:sz w:val="26"/>
                <w:szCs w:val="26"/>
              </w:rPr>
              <w:t>A</w:t>
            </w:r>
            <w:r w:rsidR="00786C7B">
              <w:rPr>
                <w:rFonts w:ascii="Arial" w:hAnsi="Arial" w:cs="Arial"/>
                <w:sz w:val="26"/>
                <w:szCs w:val="26"/>
              </w:rPr>
              <w:t xml:space="preserve">-BigTime là sản phẩm ra sau sẽ có điểm mạnh mẽ hơn các sản phẩm đã có trển thị trường, có khả năng cạnh tranh tốt với các dòng sản phẩm tương tự. </w:t>
            </w:r>
          </w:p>
        </w:tc>
      </w:tr>
    </w:tbl>
    <w:p w14:paraId="63774E6C" w14:textId="77777777" w:rsidR="00786C7B" w:rsidRDefault="00786C7B" w:rsidP="00786C7B">
      <w:pPr>
        <w:pStyle w:val="BuCAContent"/>
        <w:spacing w:before="160"/>
        <w:ind w:left="578"/>
        <w:rPr>
          <w:b/>
        </w:rPr>
      </w:pPr>
      <w:bookmarkStart w:id="23" w:name="_Toc365278704"/>
      <w:r w:rsidRPr="00786C7B">
        <w:rPr>
          <w:b/>
        </w:rPr>
        <w:t>Chi phí xây dựng:</w:t>
      </w:r>
    </w:p>
    <w:tbl>
      <w:tblPr>
        <w:tblW w:w="90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6133"/>
        <w:gridCol w:w="2182"/>
      </w:tblGrid>
      <w:tr w:rsidR="00786C7B" w:rsidRPr="00914FD3" w14:paraId="248FFDEE" w14:textId="77777777" w:rsidTr="00F30789">
        <w:trPr>
          <w:trHeight w:val="518"/>
          <w:jc w:val="center"/>
        </w:trPr>
        <w:tc>
          <w:tcPr>
            <w:tcW w:w="9023" w:type="dxa"/>
            <w:gridSpan w:val="3"/>
            <w:tcBorders>
              <w:top w:val="single" w:sz="4" w:space="0" w:color="000000"/>
              <w:left w:val="single" w:sz="4" w:space="0" w:color="000000"/>
              <w:bottom w:val="single" w:sz="4" w:space="0" w:color="000000"/>
              <w:right w:val="single" w:sz="4" w:space="0" w:color="000000"/>
            </w:tcBorders>
            <w:hideMark/>
          </w:tcPr>
          <w:p w14:paraId="73086823" w14:textId="00BF6439" w:rsidR="00786C7B" w:rsidRPr="00914FD3" w:rsidRDefault="00026C6B" w:rsidP="005253A0">
            <w:pPr>
              <w:pStyle w:val="NoSpacing"/>
              <w:spacing w:line="276" w:lineRule="auto"/>
              <w:jc w:val="center"/>
              <w:rPr>
                <w:rFonts w:ascii="Arial" w:hAnsi="Arial" w:cs="Arial"/>
                <w:sz w:val="26"/>
                <w:szCs w:val="26"/>
              </w:rPr>
            </w:pPr>
            <w:r w:rsidRPr="00786C7B">
              <w:rPr>
                <w:rFonts w:ascii="Arial" w:hAnsi="Arial" w:cs="Arial"/>
                <w:sz w:val="26"/>
                <w:szCs w:val="26"/>
              </w:rPr>
              <w:t xml:space="preserve">Bảng tổng hợp </w:t>
            </w:r>
            <w:r>
              <w:rPr>
                <w:rFonts w:ascii="Arial" w:hAnsi="Arial" w:cs="Arial"/>
                <w:sz w:val="26"/>
                <w:szCs w:val="26"/>
              </w:rPr>
              <w:t>chi phí xây dựng</w:t>
            </w:r>
            <w:r w:rsidR="005253A0">
              <w:rPr>
                <w:rFonts w:ascii="Arial" w:hAnsi="Arial" w:cs="Arial"/>
                <w:sz w:val="26"/>
                <w:szCs w:val="26"/>
              </w:rPr>
              <w:t xml:space="preserve"> A</w:t>
            </w:r>
            <w:r w:rsidRPr="00786C7B">
              <w:rPr>
                <w:rFonts w:ascii="Arial" w:hAnsi="Arial" w:cs="Arial"/>
                <w:sz w:val="26"/>
                <w:szCs w:val="26"/>
              </w:rPr>
              <w:t>-BigTime</w:t>
            </w:r>
          </w:p>
        </w:tc>
      </w:tr>
      <w:tr w:rsidR="00026C6B" w:rsidRPr="00914FD3" w14:paraId="2105851A" w14:textId="77777777" w:rsidTr="00F30789">
        <w:trPr>
          <w:trHeight w:val="518"/>
          <w:jc w:val="center"/>
        </w:trPr>
        <w:tc>
          <w:tcPr>
            <w:tcW w:w="9023" w:type="dxa"/>
            <w:gridSpan w:val="3"/>
            <w:tcBorders>
              <w:top w:val="single" w:sz="4" w:space="0" w:color="000000"/>
              <w:left w:val="single" w:sz="4" w:space="0" w:color="000000"/>
              <w:bottom w:val="single" w:sz="4" w:space="0" w:color="000000"/>
              <w:right w:val="single" w:sz="4" w:space="0" w:color="000000"/>
            </w:tcBorders>
          </w:tcPr>
          <w:p w14:paraId="490A08EF" w14:textId="3FB6F7EF" w:rsidR="00026C6B" w:rsidRPr="00914FD3" w:rsidRDefault="00026C6B" w:rsidP="00026C6B">
            <w:pPr>
              <w:pStyle w:val="NoSpacing"/>
              <w:spacing w:line="276" w:lineRule="auto"/>
              <w:rPr>
                <w:rFonts w:ascii="Arial" w:hAnsi="Arial" w:cs="Arial"/>
                <w:sz w:val="26"/>
                <w:szCs w:val="26"/>
              </w:rPr>
            </w:pPr>
            <w:r>
              <w:rPr>
                <w:rFonts w:ascii="Arial" w:hAnsi="Arial" w:cs="Arial"/>
                <w:sz w:val="26"/>
                <w:szCs w:val="26"/>
              </w:rPr>
              <w:t>Chi phí xây dựng năm đầu</w:t>
            </w:r>
          </w:p>
        </w:tc>
      </w:tr>
      <w:tr w:rsidR="00786C7B" w:rsidRPr="00914FD3" w14:paraId="2F79DD8E" w14:textId="77777777" w:rsidTr="00752C2A">
        <w:trPr>
          <w:jc w:val="center"/>
        </w:trPr>
        <w:tc>
          <w:tcPr>
            <w:tcW w:w="708" w:type="dxa"/>
            <w:tcBorders>
              <w:top w:val="single" w:sz="4" w:space="0" w:color="000000"/>
              <w:left w:val="single" w:sz="4" w:space="0" w:color="000000"/>
              <w:bottom w:val="single" w:sz="4" w:space="0" w:color="000000"/>
              <w:right w:val="single" w:sz="4" w:space="0" w:color="000000"/>
            </w:tcBorders>
            <w:hideMark/>
          </w:tcPr>
          <w:p w14:paraId="430D46A3" w14:textId="77777777" w:rsidR="00786C7B" w:rsidRPr="00914FD3" w:rsidRDefault="00786C7B" w:rsidP="00F30789">
            <w:pPr>
              <w:pStyle w:val="NoSpacing"/>
              <w:spacing w:line="276" w:lineRule="auto"/>
              <w:jc w:val="both"/>
              <w:rPr>
                <w:rFonts w:ascii="Arial" w:hAnsi="Arial" w:cs="Arial"/>
                <w:sz w:val="26"/>
                <w:szCs w:val="26"/>
              </w:rPr>
            </w:pPr>
            <w:r w:rsidRPr="00914FD3">
              <w:rPr>
                <w:rFonts w:ascii="Arial" w:hAnsi="Arial" w:cs="Arial"/>
                <w:sz w:val="26"/>
                <w:szCs w:val="26"/>
              </w:rPr>
              <w:t>STT</w:t>
            </w:r>
          </w:p>
        </w:tc>
        <w:tc>
          <w:tcPr>
            <w:tcW w:w="6133" w:type="dxa"/>
            <w:tcBorders>
              <w:top w:val="single" w:sz="4" w:space="0" w:color="000000"/>
              <w:left w:val="single" w:sz="4" w:space="0" w:color="000000"/>
              <w:bottom w:val="single" w:sz="4" w:space="0" w:color="000000"/>
              <w:right w:val="single" w:sz="4" w:space="0" w:color="000000"/>
            </w:tcBorders>
            <w:hideMark/>
          </w:tcPr>
          <w:p w14:paraId="6F5BB760" w14:textId="77777777" w:rsidR="00786C7B" w:rsidRPr="00914FD3" w:rsidRDefault="00786C7B" w:rsidP="00F30789">
            <w:pPr>
              <w:pStyle w:val="NoSpacing"/>
              <w:spacing w:line="276" w:lineRule="auto"/>
              <w:jc w:val="both"/>
              <w:rPr>
                <w:rFonts w:ascii="Arial" w:hAnsi="Arial" w:cs="Arial"/>
                <w:sz w:val="26"/>
                <w:szCs w:val="26"/>
              </w:rPr>
            </w:pPr>
            <w:r w:rsidRPr="00914FD3">
              <w:rPr>
                <w:rFonts w:ascii="Arial" w:hAnsi="Arial" w:cs="Arial"/>
                <w:sz w:val="26"/>
                <w:szCs w:val="26"/>
              </w:rPr>
              <w:t>Chi phí</w:t>
            </w:r>
          </w:p>
        </w:tc>
        <w:tc>
          <w:tcPr>
            <w:tcW w:w="2182" w:type="dxa"/>
            <w:tcBorders>
              <w:top w:val="single" w:sz="4" w:space="0" w:color="000000"/>
              <w:left w:val="single" w:sz="4" w:space="0" w:color="000000"/>
              <w:bottom w:val="single" w:sz="4" w:space="0" w:color="000000"/>
              <w:right w:val="single" w:sz="4" w:space="0" w:color="000000"/>
            </w:tcBorders>
            <w:hideMark/>
          </w:tcPr>
          <w:p w14:paraId="2C96C7C0" w14:textId="77777777" w:rsidR="00786C7B" w:rsidRPr="00914FD3" w:rsidRDefault="00786C7B" w:rsidP="00F30789">
            <w:pPr>
              <w:pStyle w:val="NoSpacing"/>
              <w:spacing w:line="276" w:lineRule="auto"/>
              <w:jc w:val="both"/>
              <w:rPr>
                <w:rFonts w:ascii="Arial" w:hAnsi="Arial" w:cs="Arial"/>
                <w:sz w:val="26"/>
                <w:szCs w:val="26"/>
              </w:rPr>
            </w:pPr>
            <w:r w:rsidRPr="00914FD3">
              <w:rPr>
                <w:rFonts w:ascii="Arial" w:hAnsi="Arial" w:cs="Arial"/>
                <w:sz w:val="26"/>
                <w:szCs w:val="26"/>
              </w:rPr>
              <w:t>Năm đầu</w:t>
            </w:r>
          </w:p>
        </w:tc>
      </w:tr>
      <w:tr w:rsidR="006826C2" w:rsidRPr="00914FD3" w14:paraId="134F742B" w14:textId="77777777" w:rsidTr="00752C2A">
        <w:trPr>
          <w:jc w:val="center"/>
        </w:trPr>
        <w:tc>
          <w:tcPr>
            <w:tcW w:w="708" w:type="dxa"/>
            <w:vMerge w:val="restart"/>
            <w:tcBorders>
              <w:left w:val="single" w:sz="4" w:space="0" w:color="000000"/>
              <w:right w:val="single" w:sz="4" w:space="0" w:color="000000"/>
            </w:tcBorders>
            <w:vAlign w:val="center"/>
          </w:tcPr>
          <w:p w14:paraId="6BBE82AD" w14:textId="263DFEC3" w:rsidR="006826C2" w:rsidRPr="00914FD3" w:rsidRDefault="006826C2" w:rsidP="00752C2A">
            <w:pPr>
              <w:pStyle w:val="NoSpacing"/>
              <w:spacing w:line="276" w:lineRule="auto"/>
              <w:jc w:val="center"/>
              <w:rPr>
                <w:rFonts w:ascii="Arial" w:hAnsi="Arial" w:cs="Arial"/>
                <w:sz w:val="26"/>
                <w:szCs w:val="26"/>
              </w:rPr>
            </w:pPr>
            <w:r>
              <w:rPr>
                <w:rFonts w:ascii="Arial" w:hAnsi="Arial" w:cs="Arial"/>
                <w:sz w:val="26"/>
                <w:szCs w:val="26"/>
              </w:rPr>
              <w:t>1</w:t>
            </w:r>
          </w:p>
        </w:tc>
        <w:tc>
          <w:tcPr>
            <w:tcW w:w="8315" w:type="dxa"/>
            <w:gridSpan w:val="2"/>
            <w:tcBorders>
              <w:top w:val="single" w:sz="4" w:space="0" w:color="000000"/>
              <w:left w:val="single" w:sz="4" w:space="0" w:color="000000"/>
              <w:bottom w:val="single" w:sz="4" w:space="0" w:color="000000"/>
              <w:right w:val="single" w:sz="4" w:space="0" w:color="000000"/>
            </w:tcBorders>
          </w:tcPr>
          <w:p w14:paraId="7712478A" w14:textId="042AF9B8" w:rsidR="006826C2" w:rsidRDefault="006826C2" w:rsidP="00202D74">
            <w:pPr>
              <w:pStyle w:val="NoSpacing"/>
              <w:spacing w:line="276" w:lineRule="auto"/>
              <w:jc w:val="both"/>
              <w:rPr>
                <w:rFonts w:ascii="Arial" w:hAnsi="Arial" w:cs="Arial"/>
                <w:b/>
                <w:sz w:val="26"/>
                <w:szCs w:val="26"/>
              </w:rPr>
            </w:pPr>
            <w:r>
              <w:rPr>
                <w:rFonts w:ascii="Arial" w:hAnsi="Arial" w:cs="Arial"/>
                <w:sz w:val="26"/>
                <w:szCs w:val="26"/>
              </w:rPr>
              <w:t>Chi phí bản quyền phần mềm</w:t>
            </w:r>
          </w:p>
        </w:tc>
      </w:tr>
      <w:tr w:rsidR="006826C2" w:rsidRPr="00914FD3" w14:paraId="1A64A702" w14:textId="77777777" w:rsidTr="00752C2A">
        <w:trPr>
          <w:jc w:val="center"/>
        </w:trPr>
        <w:tc>
          <w:tcPr>
            <w:tcW w:w="708" w:type="dxa"/>
            <w:vMerge/>
            <w:tcBorders>
              <w:left w:val="single" w:sz="4" w:space="0" w:color="000000"/>
              <w:right w:val="single" w:sz="4" w:space="0" w:color="000000"/>
            </w:tcBorders>
          </w:tcPr>
          <w:p w14:paraId="197056F3" w14:textId="77777777" w:rsidR="006826C2" w:rsidRDefault="006826C2" w:rsidP="00202D74">
            <w:pPr>
              <w:pStyle w:val="NoSpacing"/>
              <w:spacing w:line="276" w:lineRule="auto"/>
              <w:jc w:val="both"/>
              <w:rPr>
                <w:rFonts w:ascii="Arial" w:hAnsi="Arial" w:cs="Arial"/>
                <w:sz w:val="26"/>
                <w:szCs w:val="26"/>
              </w:rPr>
            </w:pPr>
          </w:p>
        </w:tc>
        <w:tc>
          <w:tcPr>
            <w:tcW w:w="6133" w:type="dxa"/>
            <w:tcBorders>
              <w:top w:val="single" w:sz="4" w:space="0" w:color="000000"/>
              <w:left w:val="single" w:sz="4" w:space="0" w:color="000000"/>
              <w:bottom w:val="single" w:sz="4" w:space="0" w:color="000000"/>
              <w:right w:val="single" w:sz="4" w:space="0" w:color="000000"/>
            </w:tcBorders>
          </w:tcPr>
          <w:p w14:paraId="05C46233" w14:textId="144246E2" w:rsidR="006826C2" w:rsidRDefault="006826C2" w:rsidP="006826C2">
            <w:pPr>
              <w:pStyle w:val="NoSpacing"/>
              <w:spacing w:line="276" w:lineRule="auto"/>
              <w:jc w:val="both"/>
              <w:rPr>
                <w:rFonts w:ascii="Arial" w:hAnsi="Arial" w:cs="Arial"/>
                <w:sz w:val="26"/>
                <w:szCs w:val="26"/>
              </w:rPr>
            </w:pPr>
            <w:r>
              <w:rPr>
                <w:rFonts w:ascii="Arial" w:hAnsi="Arial" w:cs="Arial"/>
                <w:sz w:val="26"/>
                <w:szCs w:val="26"/>
              </w:rPr>
              <w:t>Bản quyền Devxpress</w:t>
            </w:r>
          </w:p>
        </w:tc>
        <w:tc>
          <w:tcPr>
            <w:tcW w:w="2182" w:type="dxa"/>
            <w:tcBorders>
              <w:top w:val="single" w:sz="4" w:space="0" w:color="000000"/>
              <w:left w:val="single" w:sz="4" w:space="0" w:color="000000"/>
              <w:bottom w:val="single" w:sz="4" w:space="0" w:color="000000"/>
              <w:right w:val="single" w:sz="4" w:space="0" w:color="000000"/>
            </w:tcBorders>
          </w:tcPr>
          <w:p w14:paraId="59F801A9" w14:textId="01363801" w:rsidR="006826C2" w:rsidRDefault="006826C2" w:rsidP="00202D74">
            <w:pPr>
              <w:pStyle w:val="NoSpacing"/>
              <w:spacing w:line="276" w:lineRule="auto"/>
              <w:jc w:val="both"/>
              <w:rPr>
                <w:rFonts w:ascii="Arial" w:hAnsi="Arial" w:cs="Arial"/>
                <w:b/>
                <w:sz w:val="26"/>
                <w:szCs w:val="26"/>
              </w:rPr>
            </w:pPr>
            <w:r>
              <w:rPr>
                <w:rFonts w:ascii="Arial" w:hAnsi="Arial" w:cs="Arial"/>
                <w:b/>
                <w:sz w:val="26"/>
                <w:szCs w:val="26"/>
              </w:rPr>
              <w:t>12.000.000</w:t>
            </w:r>
          </w:p>
        </w:tc>
      </w:tr>
      <w:tr w:rsidR="00202D74" w:rsidRPr="00914FD3" w14:paraId="56757181" w14:textId="77777777" w:rsidTr="00752C2A">
        <w:trPr>
          <w:jc w:val="center"/>
        </w:trPr>
        <w:tc>
          <w:tcPr>
            <w:tcW w:w="708" w:type="dxa"/>
            <w:vMerge w:val="restart"/>
            <w:tcBorders>
              <w:top w:val="single" w:sz="4" w:space="0" w:color="000000"/>
              <w:left w:val="single" w:sz="4" w:space="0" w:color="000000"/>
              <w:right w:val="single" w:sz="4" w:space="0" w:color="000000"/>
            </w:tcBorders>
            <w:vAlign w:val="center"/>
            <w:hideMark/>
          </w:tcPr>
          <w:p w14:paraId="7C42148A" w14:textId="0117ED62" w:rsidR="00202D74" w:rsidRPr="00914FD3" w:rsidRDefault="006826C2" w:rsidP="00202D74">
            <w:pPr>
              <w:pStyle w:val="NoSpacing"/>
              <w:spacing w:line="276" w:lineRule="auto"/>
              <w:jc w:val="center"/>
              <w:rPr>
                <w:rFonts w:ascii="Arial" w:hAnsi="Arial" w:cs="Arial"/>
                <w:sz w:val="26"/>
                <w:szCs w:val="26"/>
              </w:rPr>
            </w:pPr>
            <w:r>
              <w:rPr>
                <w:rFonts w:ascii="Arial" w:hAnsi="Arial" w:cs="Arial"/>
                <w:sz w:val="26"/>
                <w:szCs w:val="26"/>
              </w:rPr>
              <w:t>2</w:t>
            </w:r>
          </w:p>
        </w:tc>
        <w:tc>
          <w:tcPr>
            <w:tcW w:w="8315" w:type="dxa"/>
            <w:gridSpan w:val="2"/>
            <w:tcBorders>
              <w:top w:val="single" w:sz="4" w:space="0" w:color="000000"/>
              <w:left w:val="single" w:sz="4" w:space="0" w:color="000000"/>
              <w:bottom w:val="single" w:sz="4" w:space="0" w:color="000000"/>
              <w:right w:val="single" w:sz="4" w:space="0" w:color="000000"/>
            </w:tcBorders>
            <w:hideMark/>
          </w:tcPr>
          <w:p w14:paraId="3765C64E" w14:textId="66B39947" w:rsidR="00202D74" w:rsidRPr="00914FD3" w:rsidRDefault="00202D74" w:rsidP="00202D74">
            <w:pPr>
              <w:pStyle w:val="NoSpacing"/>
              <w:spacing w:line="276" w:lineRule="auto"/>
              <w:jc w:val="both"/>
              <w:rPr>
                <w:rFonts w:ascii="Arial" w:hAnsi="Arial" w:cs="Arial"/>
                <w:sz w:val="26"/>
                <w:szCs w:val="26"/>
              </w:rPr>
            </w:pPr>
            <w:r w:rsidRPr="00914FD3">
              <w:rPr>
                <w:rFonts w:ascii="Arial" w:hAnsi="Arial" w:cs="Arial"/>
                <w:sz w:val="26"/>
                <w:szCs w:val="26"/>
              </w:rPr>
              <w:t xml:space="preserve">Chi phí nhân lực trong 3 tháng phát triển dự </w:t>
            </w:r>
            <w:commentRangeStart w:id="24"/>
            <w:r w:rsidRPr="00914FD3">
              <w:rPr>
                <w:rFonts w:ascii="Arial" w:hAnsi="Arial" w:cs="Arial"/>
                <w:sz w:val="26"/>
                <w:szCs w:val="26"/>
              </w:rPr>
              <w:t>án</w:t>
            </w:r>
            <w:commentRangeEnd w:id="24"/>
            <w:r w:rsidRPr="00914FD3">
              <w:rPr>
                <w:rStyle w:val="CommentReference"/>
                <w:rFonts w:ascii="Arial" w:eastAsiaTheme="minorHAnsi" w:hAnsi="Arial" w:cs="Arial"/>
                <w:sz w:val="26"/>
                <w:szCs w:val="26"/>
              </w:rPr>
              <w:commentReference w:id="24"/>
            </w:r>
            <w:r>
              <w:rPr>
                <w:rFonts w:ascii="Arial" w:hAnsi="Arial" w:cs="Arial"/>
                <w:sz w:val="26"/>
                <w:szCs w:val="26"/>
              </w:rPr>
              <w:t xml:space="preserve"> (1 quản trị dự án + 1 trưởng nhóm + 4 lập trình viên + 1 thiết kế đồ họa + 2 kiểm thử)</w:t>
            </w:r>
          </w:p>
        </w:tc>
      </w:tr>
      <w:tr w:rsidR="00202D74" w:rsidRPr="00914FD3" w14:paraId="0A16F076" w14:textId="77777777" w:rsidTr="00752C2A">
        <w:trPr>
          <w:jc w:val="center"/>
        </w:trPr>
        <w:tc>
          <w:tcPr>
            <w:tcW w:w="708" w:type="dxa"/>
            <w:vMerge/>
            <w:tcBorders>
              <w:left w:val="single" w:sz="4" w:space="0" w:color="000000"/>
              <w:right w:val="single" w:sz="4" w:space="0" w:color="000000"/>
            </w:tcBorders>
          </w:tcPr>
          <w:p w14:paraId="7D0E8E6F" w14:textId="77777777" w:rsidR="00202D74" w:rsidRPr="00914FD3" w:rsidRDefault="00202D74" w:rsidP="00202D74">
            <w:pPr>
              <w:pStyle w:val="NoSpacing"/>
              <w:spacing w:line="276" w:lineRule="auto"/>
              <w:jc w:val="both"/>
              <w:rPr>
                <w:rFonts w:ascii="Arial" w:hAnsi="Arial" w:cs="Arial"/>
                <w:sz w:val="26"/>
                <w:szCs w:val="26"/>
              </w:rPr>
            </w:pPr>
          </w:p>
        </w:tc>
        <w:tc>
          <w:tcPr>
            <w:tcW w:w="6133" w:type="dxa"/>
            <w:tcBorders>
              <w:top w:val="single" w:sz="4" w:space="0" w:color="000000"/>
              <w:left w:val="single" w:sz="4" w:space="0" w:color="000000"/>
              <w:bottom w:val="single" w:sz="4" w:space="0" w:color="000000"/>
              <w:right w:val="single" w:sz="4" w:space="0" w:color="000000"/>
            </w:tcBorders>
          </w:tcPr>
          <w:p w14:paraId="327B312F" w14:textId="3D3740E3" w:rsidR="00202D74" w:rsidRPr="00914FD3" w:rsidRDefault="00202D74" w:rsidP="00202D74">
            <w:pPr>
              <w:pStyle w:val="NoSpacing"/>
              <w:spacing w:line="276" w:lineRule="auto"/>
              <w:jc w:val="both"/>
              <w:rPr>
                <w:rFonts w:ascii="Arial" w:hAnsi="Arial" w:cs="Arial"/>
                <w:sz w:val="26"/>
                <w:szCs w:val="26"/>
              </w:rPr>
            </w:pPr>
            <w:r>
              <w:rPr>
                <w:rFonts w:ascii="Arial" w:hAnsi="Arial" w:cs="Arial"/>
                <w:sz w:val="26"/>
                <w:szCs w:val="26"/>
              </w:rPr>
              <w:t>Nhân viên q</w:t>
            </w:r>
            <w:r w:rsidRPr="00914FD3">
              <w:rPr>
                <w:rFonts w:ascii="Arial" w:hAnsi="Arial" w:cs="Arial"/>
                <w:sz w:val="26"/>
                <w:szCs w:val="26"/>
              </w:rPr>
              <w:t>uản trị dự án</w:t>
            </w:r>
          </w:p>
        </w:tc>
        <w:tc>
          <w:tcPr>
            <w:tcW w:w="2182" w:type="dxa"/>
            <w:tcBorders>
              <w:top w:val="single" w:sz="4" w:space="0" w:color="000000"/>
              <w:left w:val="single" w:sz="4" w:space="0" w:color="000000"/>
              <w:bottom w:val="single" w:sz="4" w:space="0" w:color="000000"/>
              <w:right w:val="single" w:sz="4" w:space="0" w:color="000000"/>
            </w:tcBorders>
          </w:tcPr>
          <w:p w14:paraId="3B1AB177" w14:textId="3F9ACD21" w:rsidR="00202D74" w:rsidRPr="00914FD3" w:rsidRDefault="00202D74" w:rsidP="00202D74">
            <w:pPr>
              <w:pStyle w:val="NoSpacing"/>
              <w:spacing w:line="276" w:lineRule="auto"/>
              <w:jc w:val="both"/>
              <w:rPr>
                <w:rFonts w:ascii="Arial" w:hAnsi="Arial" w:cs="Arial"/>
                <w:b/>
                <w:sz w:val="26"/>
                <w:szCs w:val="26"/>
              </w:rPr>
            </w:pPr>
            <w:r w:rsidRPr="00914FD3">
              <w:rPr>
                <w:rFonts w:ascii="Arial" w:hAnsi="Arial" w:cs="Arial"/>
                <w:b/>
                <w:sz w:val="26"/>
                <w:szCs w:val="26"/>
              </w:rPr>
              <w:t>30.000.000</w:t>
            </w:r>
          </w:p>
        </w:tc>
      </w:tr>
      <w:tr w:rsidR="00202D74" w:rsidRPr="00914FD3" w14:paraId="5460F133" w14:textId="77777777" w:rsidTr="00752C2A">
        <w:trPr>
          <w:jc w:val="center"/>
        </w:trPr>
        <w:tc>
          <w:tcPr>
            <w:tcW w:w="708" w:type="dxa"/>
            <w:vMerge/>
            <w:tcBorders>
              <w:left w:val="single" w:sz="4" w:space="0" w:color="000000"/>
              <w:right w:val="single" w:sz="4" w:space="0" w:color="000000"/>
            </w:tcBorders>
          </w:tcPr>
          <w:p w14:paraId="2D138442" w14:textId="77777777" w:rsidR="00202D74" w:rsidRPr="00914FD3" w:rsidRDefault="00202D74" w:rsidP="00202D74">
            <w:pPr>
              <w:pStyle w:val="NoSpacing"/>
              <w:spacing w:line="276" w:lineRule="auto"/>
              <w:jc w:val="both"/>
              <w:rPr>
                <w:rFonts w:ascii="Arial" w:hAnsi="Arial" w:cs="Arial"/>
                <w:sz w:val="26"/>
                <w:szCs w:val="26"/>
              </w:rPr>
            </w:pPr>
          </w:p>
        </w:tc>
        <w:tc>
          <w:tcPr>
            <w:tcW w:w="6133" w:type="dxa"/>
            <w:tcBorders>
              <w:top w:val="single" w:sz="4" w:space="0" w:color="000000"/>
              <w:left w:val="single" w:sz="4" w:space="0" w:color="000000"/>
              <w:bottom w:val="single" w:sz="4" w:space="0" w:color="000000"/>
              <w:right w:val="single" w:sz="4" w:space="0" w:color="000000"/>
            </w:tcBorders>
          </w:tcPr>
          <w:p w14:paraId="60C5A3F4" w14:textId="1D3C6D07" w:rsidR="00202D74" w:rsidRPr="00914FD3" w:rsidRDefault="00202D74" w:rsidP="00202D74">
            <w:pPr>
              <w:pStyle w:val="NoSpacing"/>
              <w:spacing w:line="276" w:lineRule="auto"/>
              <w:jc w:val="both"/>
              <w:rPr>
                <w:rFonts w:ascii="Arial" w:hAnsi="Arial" w:cs="Arial"/>
                <w:sz w:val="26"/>
                <w:szCs w:val="26"/>
              </w:rPr>
            </w:pPr>
            <w:r>
              <w:rPr>
                <w:rFonts w:ascii="Arial" w:hAnsi="Arial" w:cs="Arial"/>
                <w:sz w:val="26"/>
                <w:szCs w:val="26"/>
              </w:rPr>
              <w:t>Nhân viên trưởng nhóm phát triển</w:t>
            </w:r>
          </w:p>
        </w:tc>
        <w:tc>
          <w:tcPr>
            <w:tcW w:w="2182" w:type="dxa"/>
            <w:tcBorders>
              <w:top w:val="single" w:sz="4" w:space="0" w:color="000000"/>
              <w:left w:val="single" w:sz="4" w:space="0" w:color="000000"/>
              <w:bottom w:val="single" w:sz="4" w:space="0" w:color="000000"/>
              <w:right w:val="single" w:sz="4" w:space="0" w:color="000000"/>
            </w:tcBorders>
          </w:tcPr>
          <w:p w14:paraId="192FA887" w14:textId="40284B0F" w:rsidR="00202D74" w:rsidRPr="00914FD3" w:rsidRDefault="00202D74" w:rsidP="00202D74">
            <w:pPr>
              <w:pStyle w:val="NoSpacing"/>
              <w:spacing w:line="276" w:lineRule="auto"/>
              <w:jc w:val="both"/>
              <w:rPr>
                <w:rFonts w:ascii="Arial" w:hAnsi="Arial" w:cs="Arial"/>
                <w:b/>
                <w:sz w:val="26"/>
                <w:szCs w:val="26"/>
              </w:rPr>
            </w:pPr>
            <w:r w:rsidRPr="00914FD3">
              <w:rPr>
                <w:rFonts w:ascii="Arial" w:hAnsi="Arial" w:cs="Arial"/>
                <w:b/>
                <w:sz w:val="26"/>
                <w:szCs w:val="26"/>
              </w:rPr>
              <w:t xml:space="preserve">25.500.000 </w:t>
            </w:r>
          </w:p>
        </w:tc>
      </w:tr>
      <w:tr w:rsidR="00202D74" w:rsidRPr="00914FD3" w14:paraId="3B315915" w14:textId="77777777" w:rsidTr="00752C2A">
        <w:trPr>
          <w:jc w:val="center"/>
        </w:trPr>
        <w:tc>
          <w:tcPr>
            <w:tcW w:w="708" w:type="dxa"/>
            <w:vMerge/>
            <w:tcBorders>
              <w:left w:val="single" w:sz="4" w:space="0" w:color="000000"/>
              <w:right w:val="single" w:sz="4" w:space="0" w:color="000000"/>
            </w:tcBorders>
          </w:tcPr>
          <w:p w14:paraId="2612072C" w14:textId="77777777" w:rsidR="00202D74" w:rsidRPr="00914FD3" w:rsidRDefault="00202D74" w:rsidP="00202D74">
            <w:pPr>
              <w:pStyle w:val="NoSpacing"/>
              <w:spacing w:line="276" w:lineRule="auto"/>
              <w:jc w:val="both"/>
              <w:rPr>
                <w:rFonts w:ascii="Arial" w:hAnsi="Arial" w:cs="Arial"/>
                <w:sz w:val="26"/>
                <w:szCs w:val="26"/>
              </w:rPr>
            </w:pPr>
          </w:p>
        </w:tc>
        <w:tc>
          <w:tcPr>
            <w:tcW w:w="6133" w:type="dxa"/>
            <w:tcBorders>
              <w:top w:val="single" w:sz="4" w:space="0" w:color="000000"/>
              <w:left w:val="single" w:sz="4" w:space="0" w:color="000000"/>
              <w:bottom w:val="single" w:sz="4" w:space="0" w:color="000000"/>
              <w:right w:val="single" w:sz="4" w:space="0" w:color="000000"/>
            </w:tcBorders>
          </w:tcPr>
          <w:p w14:paraId="1CA9EE11" w14:textId="61D2344F" w:rsidR="00202D74" w:rsidRPr="00914FD3" w:rsidRDefault="00202D74" w:rsidP="00202D74">
            <w:pPr>
              <w:pStyle w:val="NoSpacing"/>
              <w:spacing w:line="276" w:lineRule="auto"/>
              <w:jc w:val="both"/>
              <w:rPr>
                <w:rFonts w:ascii="Arial" w:hAnsi="Arial" w:cs="Arial"/>
                <w:sz w:val="26"/>
                <w:szCs w:val="26"/>
              </w:rPr>
            </w:pPr>
            <w:r>
              <w:rPr>
                <w:rFonts w:ascii="Arial" w:hAnsi="Arial" w:cs="Arial"/>
                <w:sz w:val="26"/>
                <w:szCs w:val="26"/>
              </w:rPr>
              <w:t>Nhân viên lập trình</w:t>
            </w:r>
          </w:p>
        </w:tc>
        <w:tc>
          <w:tcPr>
            <w:tcW w:w="2182" w:type="dxa"/>
            <w:tcBorders>
              <w:top w:val="single" w:sz="4" w:space="0" w:color="000000"/>
              <w:left w:val="single" w:sz="4" w:space="0" w:color="000000"/>
              <w:bottom w:val="single" w:sz="4" w:space="0" w:color="000000"/>
              <w:right w:val="single" w:sz="4" w:space="0" w:color="000000"/>
            </w:tcBorders>
          </w:tcPr>
          <w:p w14:paraId="3E1EB5CD" w14:textId="4A0632F3" w:rsidR="00202D74" w:rsidRPr="00914FD3" w:rsidRDefault="00202D74" w:rsidP="00202D74">
            <w:pPr>
              <w:pStyle w:val="NoSpacing"/>
              <w:spacing w:line="276" w:lineRule="auto"/>
              <w:jc w:val="both"/>
              <w:rPr>
                <w:rFonts w:ascii="Arial" w:hAnsi="Arial" w:cs="Arial"/>
                <w:b/>
                <w:sz w:val="26"/>
                <w:szCs w:val="26"/>
              </w:rPr>
            </w:pPr>
            <w:r w:rsidRPr="00914FD3">
              <w:rPr>
                <w:rFonts w:ascii="Arial" w:hAnsi="Arial" w:cs="Arial"/>
                <w:b/>
                <w:sz w:val="26"/>
                <w:szCs w:val="26"/>
              </w:rPr>
              <w:t>72.000.</w:t>
            </w:r>
            <w:commentRangeStart w:id="25"/>
            <w:r w:rsidRPr="00914FD3">
              <w:rPr>
                <w:rFonts w:ascii="Arial" w:hAnsi="Arial" w:cs="Arial"/>
                <w:b/>
                <w:sz w:val="26"/>
                <w:szCs w:val="26"/>
              </w:rPr>
              <w:t>000</w:t>
            </w:r>
            <w:commentRangeEnd w:id="25"/>
            <w:r w:rsidRPr="00914FD3">
              <w:rPr>
                <w:rStyle w:val="CommentReference"/>
                <w:rFonts w:ascii="Arial" w:eastAsiaTheme="minorHAnsi" w:hAnsi="Arial" w:cs="Arial"/>
                <w:b/>
                <w:sz w:val="26"/>
                <w:szCs w:val="26"/>
              </w:rPr>
              <w:commentReference w:id="25"/>
            </w:r>
          </w:p>
        </w:tc>
      </w:tr>
      <w:tr w:rsidR="00202D74" w:rsidRPr="00914FD3" w14:paraId="4F84CB50" w14:textId="77777777" w:rsidTr="00752C2A">
        <w:trPr>
          <w:trHeight w:val="70"/>
          <w:jc w:val="center"/>
        </w:trPr>
        <w:tc>
          <w:tcPr>
            <w:tcW w:w="708" w:type="dxa"/>
            <w:vMerge/>
            <w:tcBorders>
              <w:left w:val="single" w:sz="4" w:space="0" w:color="000000"/>
              <w:right w:val="single" w:sz="4" w:space="0" w:color="000000"/>
            </w:tcBorders>
          </w:tcPr>
          <w:p w14:paraId="543451AB" w14:textId="77777777" w:rsidR="00202D74" w:rsidRPr="00914FD3" w:rsidRDefault="00202D74" w:rsidP="00202D74">
            <w:pPr>
              <w:pStyle w:val="NoSpacing"/>
              <w:spacing w:line="276" w:lineRule="auto"/>
              <w:jc w:val="both"/>
              <w:rPr>
                <w:rFonts w:ascii="Arial" w:hAnsi="Arial" w:cs="Arial"/>
                <w:sz w:val="26"/>
                <w:szCs w:val="26"/>
              </w:rPr>
            </w:pPr>
          </w:p>
        </w:tc>
        <w:tc>
          <w:tcPr>
            <w:tcW w:w="6133" w:type="dxa"/>
            <w:tcBorders>
              <w:top w:val="single" w:sz="4" w:space="0" w:color="000000"/>
              <w:left w:val="single" w:sz="4" w:space="0" w:color="000000"/>
              <w:bottom w:val="single" w:sz="4" w:space="0" w:color="000000"/>
              <w:right w:val="single" w:sz="4" w:space="0" w:color="000000"/>
            </w:tcBorders>
          </w:tcPr>
          <w:p w14:paraId="762E02E8" w14:textId="582DA060" w:rsidR="00202D74" w:rsidRPr="00914FD3" w:rsidRDefault="00202D74" w:rsidP="00202D74">
            <w:pPr>
              <w:pStyle w:val="NoSpacing"/>
              <w:spacing w:line="276" w:lineRule="auto"/>
              <w:jc w:val="both"/>
              <w:rPr>
                <w:rFonts w:ascii="Arial" w:hAnsi="Arial" w:cs="Arial"/>
                <w:sz w:val="26"/>
                <w:szCs w:val="26"/>
              </w:rPr>
            </w:pPr>
            <w:r>
              <w:rPr>
                <w:rFonts w:ascii="Arial" w:hAnsi="Arial" w:cs="Arial"/>
                <w:sz w:val="26"/>
                <w:szCs w:val="26"/>
              </w:rPr>
              <w:t>Nhân viên thiết kế giao diện</w:t>
            </w:r>
          </w:p>
        </w:tc>
        <w:tc>
          <w:tcPr>
            <w:tcW w:w="2182" w:type="dxa"/>
            <w:tcBorders>
              <w:top w:val="single" w:sz="4" w:space="0" w:color="000000"/>
              <w:left w:val="single" w:sz="4" w:space="0" w:color="000000"/>
              <w:bottom w:val="single" w:sz="4" w:space="0" w:color="000000"/>
              <w:right w:val="single" w:sz="4" w:space="0" w:color="000000"/>
            </w:tcBorders>
          </w:tcPr>
          <w:p w14:paraId="5E326CCD" w14:textId="51D305AA" w:rsidR="00202D74" w:rsidRPr="00914FD3" w:rsidRDefault="00202D74" w:rsidP="00202D74">
            <w:pPr>
              <w:pStyle w:val="NoSpacing"/>
              <w:spacing w:line="276" w:lineRule="auto"/>
              <w:jc w:val="both"/>
              <w:rPr>
                <w:rFonts w:ascii="Arial" w:hAnsi="Arial" w:cs="Arial"/>
                <w:b/>
                <w:sz w:val="26"/>
                <w:szCs w:val="26"/>
              </w:rPr>
            </w:pPr>
            <w:r w:rsidRPr="00914FD3">
              <w:rPr>
                <w:rFonts w:ascii="Arial" w:hAnsi="Arial" w:cs="Arial"/>
                <w:b/>
                <w:sz w:val="26"/>
                <w:szCs w:val="26"/>
              </w:rPr>
              <w:t>15.000.000</w:t>
            </w:r>
          </w:p>
        </w:tc>
      </w:tr>
      <w:tr w:rsidR="00202D74" w:rsidRPr="00914FD3" w14:paraId="621B39E7" w14:textId="77777777" w:rsidTr="00752C2A">
        <w:trPr>
          <w:jc w:val="center"/>
        </w:trPr>
        <w:tc>
          <w:tcPr>
            <w:tcW w:w="708" w:type="dxa"/>
            <w:vMerge/>
            <w:tcBorders>
              <w:left w:val="single" w:sz="4" w:space="0" w:color="000000"/>
              <w:right w:val="single" w:sz="4" w:space="0" w:color="000000"/>
            </w:tcBorders>
          </w:tcPr>
          <w:p w14:paraId="3B59736C" w14:textId="77777777" w:rsidR="00202D74" w:rsidRPr="00914FD3" w:rsidRDefault="00202D74" w:rsidP="00202D74">
            <w:pPr>
              <w:pStyle w:val="NoSpacing"/>
              <w:spacing w:line="276" w:lineRule="auto"/>
              <w:jc w:val="both"/>
              <w:rPr>
                <w:rFonts w:ascii="Arial" w:hAnsi="Arial" w:cs="Arial"/>
                <w:sz w:val="26"/>
                <w:szCs w:val="26"/>
              </w:rPr>
            </w:pPr>
          </w:p>
        </w:tc>
        <w:tc>
          <w:tcPr>
            <w:tcW w:w="6133" w:type="dxa"/>
            <w:tcBorders>
              <w:top w:val="single" w:sz="4" w:space="0" w:color="000000"/>
              <w:left w:val="single" w:sz="4" w:space="0" w:color="000000"/>
              <w:bottom w:val="single" w:sz="4" w:space="0" w:color="000000"/>
              <w:right w:val="single" w:sz="4" w:space="0" w:color="000000"/>
            </w:tcBorders>
          </w:tcPr>
          <w:p w14:paraId="71ADBEEA" w14:textId="6780D8D3" w:rsidR="00202D74" w:rsidRPr="00914FD3" w:rsidRDefault="00202D74" w:rsidP="00202D74">
            <w:pPr>
              <w:pStyle w:val="NoSpacing"/>
              <w:spacing w:line="276" w:lineRule="auto"/>
              <w:jc w:val="both"/>
              <w:rPr>
                <w:rFonts w:ascii="Arial" w:hAnsi="Arial" w:cs="Arial"/>
                <w:sz w:val="26"/>
                <w:szCs w:val="26"/>
              </w:rPr>
            </w:pPr>
            <w:r>
              <w:rPr>
                <w:rFonts w:ascii="Arial" w:hAnsi="Arial" w:cs="Arial"/>
                <w:sz w:val="26"/>
                <w:szCs w:val="26"/>
              </w:rPr>
              <w:t>Nhân viên kiểm thử</w:t>
            </w:r>
          </w:p>
        </w:tc>
        <w:tc>
          <w:tcPr>
            <w:tcW w:w="2182" w:type="dxa"/>
            <w:tcBorders>
              <w:top w:val="single" w:sz="4" w:space="0" w:color="000000"/>
              <w:left w:val="single" w:sz="4" w:space="0" w:color="000000"/>
              <w:bottom w:val="single" w:sz="4" w:space="0" w:color="000000"/>
              <w:right w:val="single" w:sz="4" w:space="0" w:color="000000"/>
            </w:tcBorders>
          </w:tcPr>
          <w:p w14:paraId="3181F831" w14:textId="550AFA02" w:rsidR="00202D74" w:rsidRPr="00914FD3" w:rsidRDefault="00202D74" w:rsidP="00202D74">
            <w:pPr>
              <w:pStyle w:val="NoSpacing"/>
              <w:spacing w:line="276" w:lineRule="auto"/>
              <w:jc w:val="both"/>
              <w:rPr>
                <w:rFonts w:ascii="Arial" w:hAnsi="Arial" w:cs="Arial"/>
                <w:b/>
                <w:sz w:val="26"/>
                <w:szCs w:val="26"/>
              </w:rPr>
            </w:pPr>
            <w:r w:rsidRPr="00914FD3">
              <w:rPr>
                <w:rFonts w:ascii="Arial" w:hAnsi="Arial" w:cs="Arial"/>
                <w:b/>
                <w:sz w:val="26"/>
                <w:szCs w:val="26"/>
              </w:rPr>
              <w:t>24.000.</w:t>
            </w:r>
            <w:commentRangeStart w:id="26"/>
            <w:r w:rsidRPr="00914FD3">
              <w:rPr>
                <w:rFonts w:ascii="Arial" w:hAnsi="Arial" w:cs="Arial"/>
                <w:b/>
                <w:sz w:val="26"/>
                <w:szCs w:val="26"/>
              </w:rPr>
              <w:t>000</w:t>
            </w:r>
            <w:commentRangeEnd w:id="26"/>
            <w:r>
              <w:rPr>
                <w:rStyle w:val="CommentReference"/>
                <w:rFonts w:asciiTheme="minorHAnsi" w:eastAsiaTheme="minorHAnsi" w:hAnsiTheme="minorHAnsi" w:cstheme="minorBidi"/>
              </w:rPr>
              <w:commentReference w:id="26"/>
            </w:r>
          </w:p>
        </w:tc>
      </w:tr>
    </w:tbl>
    <w:p w14:paraId="009F1890" w14:textId="77777777" w:rsidR="00C32B8D" w:rsidRDefault="00C32B8D" w:rsidP="009340DE">
      <w:pPr>
        <w:pStyle w:val="BuCAHeading2"/>
      </w:pPr>
      <w:r w:rsidRPr="00732F7C">
        <w:t>Khả thi về kỹ thuật</w:t>
      </w:r>
      <w:bookmarkEnd w:id="23"/>
    </w:p>
    <w:p w14:paraId="16959EE5" w14:textId="3CB8C5B1" w:rsidR="000678B0" w:rsidRDefault="000678B0" w:rsidP="000678B0">
      <w:pPr>
        <w:pStyle w:val="BuCAContent"/>
      </w:pPr>
      <w:r>
        <w:t>Rủi ro về mặt kỹ thuật</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1985"/>
        <w:gridCol w:w="567"/>
        <w:gridCol w:w="1276"/>
        <w:gridCol w:w="2225"/>
        <w:gridCol w:w="2169"/>
      </w:tblGrid>
      <w:tr w:rsidR="000678B0" w:rsidRPr="000678B0" w14:paraId="5CDE385F" w14:textId="77777777" w:rsidTr="00867EE9">
        <w:tc>
          <w:tcPr>
            <w:tcW w:w="9072" w:type="dxa"/>
            <w:gridSpan w:val="6"/>
            <w:tcBorders>
              <w:top w:val="single" w:sz="4" w:space="0" w:color="000000"/>
              <w:left w:val="single" w:sz="4" w:space="0" w:color="000000"/>
              <w:bottom w:val="single" w:sz="4" w:space="0" w:color="000000"/>
              <w:right w:val="single" w:sz="4" w:space="0" w:color="000000"/>
            </w:tcBorders>
            <w:vAlign w:val="center"/>
            <w:hideMark/>
          </w:tcPr>
          <w:p w14:paraId="652BD02D" w14:textId="77777777" w:rsidR="000678B0" w:rsidRPr="000678B0" w:rsidRDefault="000678B0" w:rsidP="00867EE9">
            <w:pPr>
              <w:rPr>
                <w:rFonts w:ascii="Arial" w:hAnsi="Arial" w:cs="Arial"/>
                <w:sz w:val="26"/>
                <w:szCs w:val="26"/>
              </w:rPr>
            </w:pPr>
            <w:r w:rsidRPr="000678B0">
              <w:rPr>
                <w:rFonts w:ascii="Arial" w:hAnsi="Arial" w:cs="Arial"/>
                <w:b/>
                <w:sz w:val="26"/>
                <w:szCs w:val="26"/>
              </w:rPr>
              <w:t>Các yếu tố đánh giá rủi ro Đề tài</w:t>
            </w:r>
          </w:p>
        </w:tc>
      </w:tr>
      <w:tr w:rsidR="000678B0" w:rsidRPr="000678B0" w14:paraId="5DDD3055" w14:textId="77777777" w:rsidTr="00867EE9">
        <w:tc>
          <w:tcPr>
            <w:tcW w:w="2835" w:type="dxa"/>
            <w:gridSpan w:val="2"/>
            <w:tcBorders>
              <w:top w:val="single" w:sz="4" w:space="0" w:color="000000"/>
              <w:left w:val="single" w:sz="4" w:space="0" w:color="000000"/>
              <w:bottom w:val="single" w:sz="4" w:space="0" w:color="000000"/>
              <w:right w:val="single" w:sz="4" w:space="0" w:color="000000"/>
            </w:tcBorders>
            <w:vAlign w:val="center"/>
            <w:hideMark/>
          </w:tcPr>
          <w:p w14:paraId="54256F2D" w14:textId="77777777" w:rsidR="000678B0" w:rsidRPr="000678B0" w:rsidRDefault="000678B0" w:rsidP="00867EE9">
            <w:pPr>
              <w:rPr>
                <w:rFonts w:ascii="Arial" w:hAnsi="Arial" w:cs="Arial"/>
                <w:sz w:val="26"/>
                <w:szCs w:val="26"/>
              </w:rPr>
            </w:pPr>
            <w:r w:rsidRPr="000678B0">
              <w:rPr>
                <w:rFonts w:ascii="Arial" w:hAnsi="Arial" w:cs="Arial"/>
                <w:sz w:val="26"/>
                <w:szCs w:val="26"/>
              </w:rPr>
              <w:t>Yếu tổ rủi ro</w:t>
            </w:r>
          </w:p>
        </w:tc>
        <w:tc>
          <w:tcPr>
            <w:tcW w:w="6237" w:type="dxa"/>
            <w:gridSpan w:val="4"/>
            <w:tcBorders>
              <w:top w:val="single" w:sz="4" w:space="0" w:color="000000"/>
              <w:left w:val="single" w:sz="4" w:space="0" w:color="000000"/>
              <w:bottom w:val="single" w:sz="4" w:space="0" w:color="000000"/>
              <w:right w:val="single" w:sz="4" w:space="0" w:color="000000"/>
            </w:tcBorders>
            <w:vAlign w:val="center"/>
            <w:hideMark/>
          </w:tcPr>
          <w:p w14:paraId="3B26E2F2" w14:textId="77777777" w:rsidR="000678B0" w:rsidRPr="000678B0" w:rsidRDefault="000678B0" w:rsidP="00867EE9">
            <w:pPr>
              <w:rPr>
                <w:rFonts w:ascii="Arial" w:hAnsi="Arial" w:cs="Arial"/>
                <w:sz w:val="26"/>
                <w:szCs w:val="26"/>
              </w:rPr>
            </w:pPr>
            <w:r w:rsidRPr="000678B0">
              <w:rPr>
                <w:rFonts w:ascii="Arial" w:hAnsi="Arial" w:cs="Arial"/>
                <w:sz w:val="26"/>
                <w:szCs w:val="26"/>
              </w:rPr>
              <w:t>Chi tiết liên quan</w:t>
            </w:r>
          </w:p>
        </w:tc>
      </w:tr>
      <w:tr w:rsidR="000678B0" w:rsidRPr="000678B0" w14:paraId="1EBC6EF2" w14:textId="77777777" w:rsidTr="00867EE9">
        <w:tc>
          <w:tcPr>
            <w:tcW w:w="2835" w:type="dxa"/>
            <w:gridSpan w:val="2"/>
            <w:tcBorders>
              <w:top w:val="single" w:sz="4" w:space="0" w:color="000000"/>
              <w:left w:val="single" w:sz="4" w:space="0" w:color="000000"/>
              <w:bottom w:val="single" w:sz="4" w:space="0" w:color="000000"/>
              <w:right w:val="single" w:sz="4" w:space="0" w:color="000000"/>
            </w:tcBorders>
            <w:vAlign w:val="center"/>
            <w:hideMark/>
          </w:tcPr>
          <w:p w14:paraId="09942598" w14:textId="77777777" w:rsidR="000678B0" w:rsidRPr="000678B0" w:rsidRDefault="000678B0" w:rsidP="00867EE9">
            <w:pPr>
              <w:rPr>
                <w:rFonts w:ascii="Arial" w:hAnsi="Arial" w:cs="Arial"/>
                <w:sz w:val="26"/>
                <w:szCs w:val="26"/>
              </w:rPr>
            </w:pPr>
            <w:r w:rsidRPr="000678B0">
              <w:rPr>
                <w:rFonts w:ascii="Arial" w:hAnsi="Arial" w:cs="Arial"/>
                <w:sz w:val="26"/>
                <w:szCs w:val="26"/>
              </w:rPr>
              <w:t>Độ lớn Đề tài</w:t>
            </w:r>
          </w:p>
        </w:tc>
        <w:tc>
          <w:tcPr>
            <w:tcW w:w="6237" w:type="dxa"/>
            <w:gridSpan w:val="4"/>
            <w:tcBorders>
              <w:top w:val="single" w:sz="4" w:space="0" w:color="000000"/>
              <w:left w:val="single" w:sz="4" w:space="0" w:color="000000"/>
              <w:bottom w:val="single" w:sz="4" w:space="0" w:color="000000"/>
              <w:right w:val="single" w:sz="4" w:space="0" w:color="000000"/>
            </w:tcBorders>
            <w:vAlign w:val="center"/>
            <w:hideMark/>
          </w:tcPr>
          <w:p w14:paraId="1372DD3D" w14:textId="3C965666" w:rsidR="000678B0" w:rsidRPr="000678B0" w:rsidRDefault="000678B0" w:rsidP="00867EE9">
            <w:pPr>
              <w:tabs>
                <w:tab w:val="center" w:pos="2822"/>
              </w:tabs>
              <w:rPr>
                <w:rFonts w:ascii="Arial" w:hAnsi="Arial" w:cs="Arial"/>
                <w:sz w:val="26"/>
                <w:szCs w:val="26"/>
              </w:rPr>
            </w:pPr>
            <w:r w:rsidRPr="000678B0">
              <w:rPr>
                <w:rFonts w:ascii="Arial" w:hAnsi="Arial" w:cs="Arial"/>
                <w:sz w:val="26"/>
                <w:szCs w:val="26"/>
              </w:rPr>
              <w:t>Thời gian 3 tháng</w:t>
            </w:r>
          </w:p>
          <w:p w14:paraId="389E164C" w14:textId="480D886F" w:rsidR="000678B0" w:rsidRPr="000678B0" w:rsidRDefault="000678B0" w:rsidP="00867EE9">
            <w:pPr>
              <w:rPr>
                <w:rFonts w:ascii="Arial" w:hAnsi="Arial" w:cs="Arial"/>
                <w:sz w:val="26"/>
                <w:szCs w:val="26"/>
              </w:rPr>
            </w:pPr>
            <w:r w:rsidRPr="000678B0">
              <w:rPr>
                <w:rFonts w:ascii="Arial" w:hAnsi="Arial" w:cs="Arial"/>
                <w:sz w:val="26"/>
                <w:szCs w:val="26"/>
              </w:rPr>
              <w:t>Kích thướ</w:t>
            </w:r>
            <w:r>
              <w:rPr>
                <w:rFonts w:ascii="Arial" w:hAnsi="Arial" w:cs="Arial"/>
                <w:sz w:val="26"/>
                <w:szCs w:val="26"/>
              </w:rPr>
              <w:t>c hơn 2</w:t>
            </w:r>
            <w:r w:rsidRPr="000678B0">
              <w:rPr>
                <w:rFonts w:ascii="Arial" w:hAnsi="Arial" w:cs="Arial"/>
                <w:sz w:val="26"/>
                <w:szCs w:val="26"/>
              </w:rPr>
              <w:t>0</w:t>
            </w:r>
            <w:r>
              <w:rPr>
                <w:rFonts w:ascii="Arial" w:hAnsi="Arial" w:cs="Arial"/>
                <w:sz w:val="26"/>
                <w:szCs w:val="26"/>
              </w:rPr>
              <w:t>0</w:t>
            </w:r>
            <w:r w:rsidRPr="000678B0">
              <w:rPr>
                <w:rFonts w:ascii="Arial" w:hAnsi="Arial" w:cs="Arial"/>
                <w:sz w:val="26"/>
                <w:szCs w:val="26"/>
              </w:rPr>
              <w:t>.000 dòng code</w:t>
            </w:r>
          </w:p>
          <w:p w14:paraId="23CA30BC" w14:textId="683A46ED" w:rsidR="000678B0" w:rsidRPr="000678B0" w:rsidRDefault="000678B0" w:rsidP="00867EE9">
            <w:pPr>
              <w:rPr>
                <w:rFonts w:ascii="Arial" w:hAnsi="Arial" w:cs="Arial"/>
                <w:sz w:val="26"/>
                <w:szCs w:val="26"/>
              </w:rPr>
            </w:pPr>
            <w:r w:rsidRPr="000678B0">
              <w:rPr>
                <w:rFonts w:ascii="Arial" w:hAnsi="Arial" w:cs="Arial"/>
                <w:sz w:val="26"/>
                <w:szCs w:val="26"/>
              </w:rPr>
              <w:t>CSDL sơ bộ ướ</w:t>
            </w:r>
            <w:r>
              <w:rPr>
                <w:rFonts w:ascii="Arial" w:hAnsi="Arial" w:cs="Arial"/>
                <w:sz w:val="26"/>
                <w:szCs w:val="26"/>
              </w:rPr>
              <w:t>c tính 40- 6</w:t>
            </w:r>
            <w:r w:rsidRPr="000678B0">
              <w:rPr>
                <w:rFonts w:ascii="Arial" w:hAnsi="Arial" w:cs="Arial"/>
                <w:sz w:val="26"/>
                <w:szCs w:val="26"/>
              </w:rPr>
              <w:t>0 bảng</w:t>
            </w:r>
          </w:p>
        </w:tc>
      </w:tr>
      <w:tr w:rsidR="000678B0" w:rsidRPr="000678B0" w14:paraId="2D4812DA" w14:textId="77777777" w:rsidTr="00867EE9">
        <w:tc>
          <w:tcPr>
            <w:tcW w:w="2835" w:type="dxa"/>
            <w:gridSpan w:val="2"/>
            <w:tcBorders>
              <w:top w:val="single" w:sz="4" w:space="0" w:color="000000"/>
              <w:left w:val="single" w:sz="4" w:space="0" w:color="000000"/>
              <w:bottom w:val="single" w:sz="4" w:space="0" w:color="000000"/>
              <w:right w:val="single" w:sz="4" w:space="0" w:color="000000"/>
            </w:tcBorders>
            <w:vAlign w:val="center"/>
            <w:hideMark/>
          </w:tcPr>
          <w:p w14:paraId="3DF8FACD" w14:textId="0ABAD552" w:rsidR="000678B0" w:rsidRPr="000678B0" w:rsidRDefault="000678B0" w:rsidP="00867EE9">
            <w:pPr>
              <w:rPr>
                <w:rFonts w:ascii="Arial" w:hAnsi="Arial" w:cs="Arial"/>
                <w:sz w:val="26"/>
                <w:szCs w:val="26"/>
              </w:rPr>
            </w:pPr>
            <w:r w:rsidRPr="000678B0">
              <w:rPr>
                <w:rFonts w:ascii="Arial" w:hAnsi="Arial" w:cs="Arial"/>
                <w:sz w:val="26"/>
                <w:szCs w:val="26"/>
              </w:rPr>
              <w:t xml:space="preserve">Cấu trúc </w:t>
            </w:r>
            <w:r>
              <w:rPr>
                <w:rFonts w:ascii="Arial" w:hAnsi="Arial" w:cs="Arial"/>
                <w:sz w:val="26"/>
                <w:szCs w:val="26"/>
              </w:rPr>
              <w:t>dự án</w:t>
            </w:r>
          </w:p>
        </w:tc>
        <w:tc>
          <w:tcPr>
            <w:tcW w:w="6237" w:type="dxa"/>
            <w:gridSpan w:val="4"/>
            <w:tcBorders>
              <w:top w:val="single" w:sz="4" w:space="0" w:color="000000"/>
              <w:left w:val="single" w:sz="4" w:space="0" w:color="000000"/>
              <w:bottom w:val="single" w:sz="4" w:space="0" w:color="000000"/>
              <w:right w:val="single" w:sz="4" w:space="0" w:color="000000"/>
            </w:tcBorders>
            <w:vAlign w:val="center"/>
            <w:hideMark/>
          </w:tcPr>
          <w:p w14:paraId="13BA6FDB" w14:textId="615BC8E4" w:rsidR="000678B0" w:rsidRPr="000678B0" w:rsidRDefault="000678B0" w:rsidP="00867EE9">
            <w:pPr>
              <w:rPr>
                <w:rFonts w:ascii="Arial" w:hAnsi="Arial" w:cs="Arial"/>
                <w:sz w:val="26"/>
                <w:szCs w:val="26"/>
              </w:rPr>
            </w:pPr>
            <w:r w:rsidRPr="000678B0">
              <w:rPr>
                <w:rFonts w:ascii="Arial" w:hAnsi="Arial" w:cs="Arial"/>
                <w:sz w:val="26"/>
                <w:szCs w:val="26"/>
              </w:rPr>
              <w:t xml:space="preserve">Hệ thống được xây dựng </w:t>
            </w:r>
            <w:r w:rsidR="005253A0">
              <w:rPr>
                <w:rFonts w:ascii="Arial" w:hAnsi="Arial" w:cs="Arial"/>
                <w:sz w:val="26"/>
                <w:szCs w:val="26"/>
              </w:rPr>
              <w:t xml:space="preserve">gần như </w:t>
            </w:r>
            <w:r w:rsidRPr="000678B0">
              <w:rPr>
                <w:rFonts w:ascii="Arial" w:hAnsi="Arial" w:cs="Arial"/>
                <w:sz w:val="26"/>
                <w:szCs w:val="26"/>
              </w:rPr>
              <w:t>mới hoàn toàn</w:t>
            </w:r>
          </w:p>
          <w:p w14:paraId="7261CED1" w14:textId="77777777" w:rsidR="000678B0" w:rsidRPr="000678B0" w:rsidRDefault="000678B0" w:rsidP="00867EE9">
            <w:pPr>
              <w:rPr>
                <w:rFonts w:ascii="Arial" w:hAnsi="Arial" w:cs="Arial"/>
                <w:sz w:val="26"/>
                <w:szCs w:val="26"/>
              </w:rPr>
            </w:pPr>
            <w:r w:rsidRPr="000678B0">
              <w:rPr>
                <w:rFonts w:ascii="Arial" w:hAnsi="Arial" w:cs="Arial"/>
                <w:sz w:val="26"/>
                <w:szCs w:val="26"/>
              </w:rPr>
              <w:lastRenderedPageBreak/>
              <w:t>Thay thế các công việc thủ công bằng sự hỗ trợ của máy tính</w:t>
            </w:r>
          </w:p>
        </w:tc>
      </w:tr>
      <w:tr w:rsidR="000678B0" w:rsidRPr="000678B0" w14:paraId="233DF57F" w14:textId="77777777" w:rsidTr="00867EE9">
        <w:trPr>
          <w:trHeight w:val="1387"/>
        </w:trPr>
        <w:tc>
          <w:tcPr>
            <w:tcW w:w="2835" w:type="dxa"/>
            <w:gridSpan w:val="2"/>
            <w:tcBorders>
              <w:top w:val="single" w:sz="4" w:space="0" w:color="000000"/>
              <w:left w:val="single" w:sz="4" w:space="0" w:color="000000"/>
              <w:bottom w:val="single" w:sz="4" w:space="0" w:color="000000"/>
              <w:right w:val="single" w:sz="4" w:space="0" w:color="000000"/>
            </w:tcBorders>
            <w:vAlign w:val="center"/>
            <w:hideMark/>
          </w:tcPr>
          <w:p w14:paraId="4107F077" w14:textId="77777777" w:rsidR="000678B0" w:rsidRPr="000678B0" w:rsidRDefault="000678B0" w:rsidP="00867EE9">
            <w:pPr>
              <w:rPr>
                <w:rFonts w:ascii="Arial" w:hAnsi="Arial" w:cs="Arial"/>
                <w:sz w:val="26"/>
                <w:szCs w:val="26"/>
              </w:rPr>
            </w:pPr>
            <w:r w:rsidRPr="000678B0">
              <w:rPr>
                <w:rFonts w:ascii="Arial" w:hAnsi="Arial" w:cs="Arial"/>
                <w:sz w:val="26"/>
                <w:szCs w:val="26"/>
              </w:rPr>
              <w:lastRenderedPageBreak/>
              <w:t>Nhóm phát triển</w:t>
            </w:r>
          </w:p>
        </w:tc>
        <w:tc>
          <w:tcPr>
            <w:tcW w:w="6237" w:type="dxa"/>
            <w:gridSpan w:val="4"/>
            <w:tcBorders>
              <w:top w:val="single" w:sz="4" w:space="0" w:color="000000"/>
              <w:left w:val="single" w:sz="4" w:space="0" w:color="000000"/>
              <w:bottom w:val="single" w:sz="4" w:space="0" w:color="000000"/>
              <w:right w:val="single" w:sz="4" w:space="0" w:color="000000"/>
            </w:tcBorders>
            <w:vAlign w:val="center"/>
            <w:hideMark/>
          </w:tcPr>
          <w:p w14:paraId="68A0D2B4" w14:textId="17892D37" w:rsidR="000678B0" w:rsidRPr="000678B0" w:rsidRDefault="000678B0" w:rsidP="00867EE9">
            <w:pPr>
              <w:rPr>
                <w:rFonts w:ascii="Arial" w:hAnsi="Arial" w:cs="Arial"/>
                <w:sz w:val="26"/>
                <w:szCs w:val="26"/>
              </w:rPr>
            </w:pPr>
            <w:r w:rsidRPr="000678B0">
              <w:rPr>
                <w:rFonts w:ascii="Arial" w:hAnsi="Arial" w:cs="Arial"/>
                <w:sz w:val="26"/>
                <w:szCs w:val="26"/>
              </w:rPr>
              <w:t>Một số thành viên đã từng làm việc với các hệ thống chương trình quản lý</w:t>
            </w:r>
            <w:r w:rsidR="00867EE9">
              <w:rPr>
                <w:rFonts w:ascii="Arial" w:hAnsi="Arial" w:cs="Arial"/>
                <w:sz w:val="26"/>
                <w:szCs w:val="26"/>
              </w:rPr>
              <w:t xml:space="preserve">, xây dựng ứng dụng </w:t>
            </w:r>
            <w:r w:rsidR="005253A0">
              <w:rPr>
                <w:rFonts w:ascii="Arial" w:hAnsi="Arial" w:cs="Arial"/>
                <w:sz w:val="26"/>
                <w:szCs w:val="26"/>
              </w:rPr>
              <w:t>kế toán</w:t>
            </w:r>
          </w:p>
          <w:p w14:paraId="7CC03C8C" w14:textId="77777777" w:rsidR="000678B0" w:rsidRPr="000678B0" w:rsidRDefault="000678B0" w:rsidP="00867EE9">
            <w:pPr>
              <w:rPr>
                <w:rFonts w:ascii="Arial" w:hAnsi="Arial" w:cs="Arial"/>
                <w:sz w:val="26"/>
                <w:szCs w:val="26"/>
              </w:rPr>
            </w:pPr>
            <w:r w:rsidRPr="000678B0">
              <w:rPr>
                <w:rFonts w:ascii="Arial" w:hAnsi="Arial" w:cs="Arial"/>
                <w:sz w:val="26"/>
                <w:szCs w:val="26"/>
              </w:rPr>
              <w:t>Quen thuộc phần cứng, phần mềm, môi trường phát triển</w:t>
            </w:r>
          </w:p>
          <w:p w14:paraId="75DFBC0B" w14:textId="6535F097" w:rsidR="000678B0" w:rsidRPr="000678B0" w:rsidRDefault="000678B0" w:rsidP="005253A0">
            <w:pPr>
              <w:rPr>
                <w:rFonts w:ascii="Arial" w:hAnsi="Arial" w:cs="Arial"/>
                <w:sz w:val="26"/>
                <w:szCs w:val="26"/>
              </w:rPr>
            </w:pPr>
            <w:r w:rsidRPr="000678B0">
              <w:rPr>
                <w:rFonts w:ascii="Arial" w:hAnsi="Arial" w:cs="Arial"/>
                <w:sz w:val="26"/>
                <w:szCs w:val="26"/>
              </w:rPr>
              <w:t xml:space="preserve">Đã từng làm quen với nghiệp vụ </w:t>
            </w:r>
            <w:r w:rsidR="005253A0">
              <w:rPr>
                <w:rFonts w:ascii="Arial" w:hAnsi="Arial" w:cs="Arial"/>
                <w:sz w:val="26"/>
                <w:szCs w:val="26"/>
              </w:rPr>
              <w:t>kế toán.</w:t>
            </w:r>
          </w:p>
        </w:tc>
      </w:tr>
      <w:tr w:rsidR="000678B0" w:rsidRPr="000678B0" w14:paraId="6F080168" w14:textId="77777777" w:rsidTr="00867EE9">
        <w:tc>
          <w:tcPr>
            <w:tcW w:w="2835" w:type="dxa"/>
            <w:gridSpan w:val="2"/>
            <w:tcBorders>
              <w:top w:val="single" w:sz="4" w:space="0" w:color="000000"/>
              <w:left w:val="single" w:sz="4" w:space="0" w:color="000000"/>
              <w:bottom w:val="single" w:sz="4" w:space="0" w:color="000000"/>
              <w:right w:val="single" w:sz="4" w:space="0" w:color="000000"/>
            </w:tcBorders>
            <w:vAlign w:val="center"/>
            <w:hideMark/>
          </w:tcPr>
          <w:p w14:paraId="1AFFDA96" w14:textId="77777777" w:rsidR="000678B0" w:rsidRPr="000678B0" w:rsidRDefault="000678B0" w:rsidP="00867EE9">
            <w:pPr>
              <w:rPr>
                <w:rFonts w:ascii="Arial" w:hAnsi="Arial" w:cs="Arial"/>
                <w:sz w:val="26"/>
                <w:szCs w:val="26"/>
              </w:rPr>
            </w:pPr>
            <w:r w:rsidRPr="000678B0">
              <w:rPr>
                <w:rFonts w:ascii="Arial" w:hAnsi="Arial" w:cs="Arial"/>
                <w:sz w:val="26"/>
                <w:szCs w:val="26"/>
              </w:rPr>
              <w:t>Nhóm người dùng</w:t>
            </w:r>
          </w:p>
        </w:tc>
        <w:tc>
          <w:tcPr>
            <w:tcW w:w="6237" w:type="dxa"/>
            <w:gridSpan w:val="4"/>
            <w:tcBorders>
              <w:top w:val="single" w:sz="4" w:space="0" w:color="000000"/>
              <w:left w:val="single" w:sz="4" w:space="0" w:color="000000"/>
              <w:bottom w:val="single" w:sz="4" w:space="0" w:color="000000"/>
              <w:right w:val="single" w:sz="4" w:space="0" w:color="000000"/>
            </w:tcBorders>
            <w:vAlign w:val="center"/>
            <w:hideMark/>
          </w:tcPr>
          <w:p w14:paraId="647170FA" w14:textId="77777777" w:rsidR="000678B0" w:rsidRPr="000678B0" w:rsidRDefault="000678B0" w:rsidP="00867EE9">
            <w:pPr>
              <w:rPr>
                <w:rFonts w:ascii="Arial" w:hAnsi="Arial" w:cs="Arial"/>
                <w:sz w:val="26"/>
                <w:szCs w:val="26"/>
              </w:rPr>
            </w:pPr>
            <w:r w:rsidRPr="000678B0">
              <w:rPr>
                <w:rFonts w:ascii="Arial" w:hAnsi="Arial" w:cs="Arial"/>
                <w:sz w:val="26"/>
                <w:szCs w:val="26"/>
              </w:rPr>
              <w:t>Có kế hoạch đào tạo sử dụng phần mềm</w:t>
            </w:r>
          </w:p>
        </w:tc>
      </w:tr>
      <w:tr w:rsidR="000678B0" w:rsidRPr="000678B0" w14:paraId="56C0EA4C" w14:textId="77777777" w:rsidTr="00810F58">
        <w:tc>
          <w:tcPr>
            <w:tcW w:w="3402" w:type="dxa"/>
            <w:gridSpan w:val="3"/>
            <w:tcBorders>
              <w:top w:val="single" w:sz="4" w:space="0" w:color="000000"/>
              <w:left w:val="single" w:sz="4" w:space="0" w:color="000000"/>
              <w:bottom w:val="single" w:sz="4" w:space="0" w:color="000000"/>
              <w:right w:val="single" w:sz="4" w:space="0" w:color="000000"/>
            </w:tcBorders>
            <w:vAlign w:val="center"/>
            <w:hideMark/>
          </w:tcPr>
          <w:p w14:paraId="0570F97A" w14:textId="6179AE91" w:rsidR="000678B0" w:rsidRPr="000678B0" w:rsidRDefault="005253A0" w:rsidP="00867EE9">
            <w:pPr>
              <w:pStyle w:val="NoSpacing"/>
              <w:spacing w:line="276" w:lineRule="auto"/>
              <w:rPr>
                <w:rFonts w:ascii="Arial" w:hAnsi="Arial" w:cs="Arial"/>
                <w:sz w:val="26"/>
                <w:szCs w:val="26"/>
              </w:rPr>
            </w:pPr>
            <w:r>
              <w:rPr>
                <w:rFonts w:ascii="Arial" w:hAnsi="Arial" w:cs="Arial"/>
                <w:sz w:val="26"/>
                <w:szCs w:val="26"/>
              </w:rPr>
              <w:t>Dự án xây dựng phần mềm kế toán bộ ngoại giao</w:t>
            </w:r>
          </w:p>
        </w:tc>
        <w:tc>
          <w:tcPr>
            <w:tcW w:w="3501" w:type="dxa"/>
            <w:gridSpan w:val="2"/>
            <w:tcBorders>
              <w:top w:val="single" w:sz="4" w:space="0" w:color="000000"/>
              <w:left w:val="single" w:sz="4" w:space="0" w:color="000000"/>
              <w:bottom w:val="single" w:sz="4" w:space="0" w:color="000000"/>
              <w:right w:val="single" w:sz="4" w:space="0" w:color="000000"/>
            </w:tcBorders>
            <w:vAlign w:val="center"/>
            <w:hideMark/>
          </w:tcPr>
          <w:p w14:paraId="5A1F68ED"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 xml:space="preserve">Người đánh giá : </w:t>
            </w:r>
          </w:p>
          <w:p w14:paraId="0209415D"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Nguyễn Đức Thắng</w:t>
            </w:r>
          </w:p>
        </w:tc>
        <w:tc>
          <w:tcPr>
            <w:tcW w:w="2169" w:type="dxa"/>
            <w:tcBorders>
              <w:top w:val="single" w:sz="4" w:space="0" w:color="000000"/>
              <w:left w:val="single" w:sz="4" w:space="0" w:color="000000"/>
              <w:bottom w:val="single" w:sz="4" w:space="0" w:color="000000"/>
              <w:right w:val="single" w:sz="4" w:space="0" w:color="000000"/>
            </w:tcBorders>
            <w:vAlign w:val="center"/>
            <w:hideMark/>
          </w:tcPr>
          <w:p w14:paraId="381D4A87" w14:textId="40D71A82" w:rsidR="000678B0" w:rsidRPr="000678B0" w:rsidRDefault="000678B0" w:rsidP="005253A0">
            <w:pPr>
              <w:pStyle w:val="NoSpacing"/>
              <w:spacing w:line="276" w:lineRule="auto"/>
              <w:rPr>
                <w:rFonts w:ascii="Arial" w:hAnsi="Arial" w:cs="Arial"/>
                <w:sz w:val="26"/>
                <w:szCs w:val="26"/>
              </w:rPr>
            </w:pPr>
            <w:r w:rsidRPr="000678B0">
              <w:rPr>
                <w:rFonts w:ascii="Arial" w:hAnsi="Arial" w:cs="Arial"/>
                <w:sz w:val="26"/>
                <w:szCs w:val="26"/>
              </w:rPr>
              <w:t xml:space="preserve">Ngày: </w:t>
            </w:r>
            <w:r w:rsidR="005253A0">
              <w:rPr>
                <w:rFonts w:ascii="Arial" w:hAnsi="Arial" w:cs="Arial"/>
                <w:sz w:val="26"/>
                <w:szCs w:val="26"/>
              </w:rPr>
              <w:t>25</w:t>
            </w:r>
            <w:r w:rsidR="00867EE9">
              <w:rPr>
                <w:rFonts w:ascii="Arial" w:hAnsi="Arial" w:cs="Arial"/>
                <w:sz w:val="26"/>
                <w:szCs w:val="26"/>
              </w:rPr>
              <w:t>/</w:t>
            </w:r>
            <w:r w:rsidR="005253A0">
              <w:rPr>
                <w:rFonts w:ascii="Arial" w:hAnsi="Arial" w:cs="Arial"/>
                <w:sz w:val="26"/>
                <w:szCs w:val="26"/>
              </w:rPr>
              <w:t>02</w:t>
            </w:r>
            <w:r w:rsidR="00867EE9">
              <w:rPr>
                <w:rFonts w:ascii="Arial" w:hAnsi="Arial" w:cs="Arial"/>
                <w:sz w:val="26"/>
                <w:szCs w:val="26"/>
              </w:rPr>
              <w:t>/</w:t>
            </w:r>
            <w:r w:rsidR="005253A0">
              <w:rPr>
                <w:rFonts w:ascii="Arial" w:hAnsi="Arial" w:cs="Arial"/>
                <w:sz w:val="26"/>
                <w:szCs w:val="26"/>
              </w:rPr>
              <w:t>2014</w:t>
            </w:r>
          </w:p>
        </w:tc>
      </w:tr>
      <w:tr w:rsidR="000678B0" w:rsidRPr="000678B0" w14:paraId="55B6A662" w14:textId="77777777" w:rsidTr="00782D71">
        <w:trPr>
          <w:trHeight w:val="619"/>
        </w:trPr>
        <w:tc>
          <w:tcPr>
            <w:tcW w:w="850" w:type="dxa"/>
            <w:tcBorders>
              <w:top w:val="single" w:sz="4" w:space="0" w:color="000000"/>
              <w:left w:val="single" w:sz="4" w:space="0" w:color="000000"/>
              <w:bottom w:val="single" w:sz="4" w:space="0" w:color="000000"/>
              <w:right w:val="single" w:sz="4" w:space="0" w:color="000000"/>
            </w:tcBorders>
            <w:vAlign w:val="center"/>
            <w:hideMark/>
          </w:tcPr>
          <w:p w14:paraId="41E93A81"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STT</w:t>
            </w:r>
          </w:p>
        </w:tc>
        <w:tc>
          <w:tcPr>
            <w:tcW w:w="2552" w:type="dxa"/>
            <w:gridSpan w:val="2"/>
            <w:tcBorders>
              <w:top w:val="single" w:sz="4" w:space="0" w:color="000000"/>
              <w:left w:val="single" w:sz="4" w:space="0" w:color="000000"/>
              <w:bottom w:val="single" w:sz="4" w:space="0" w:color="000000"/>
              <w:right w:val="single" w:sz="4" w:space="0" w:color="000000"/>
            </w:tcBorders>
            <w:vAlign w:val="center"/>
            <w:hideMark/>
          </w:tcPr>
          <w:p w14:paraId="2B7638FC"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Rủi ro</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174F861"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Đánh giá</w:t>
            </w:r>
          </w:p>
        </w:tc>
        <w:tc>
          <w:tcPr>
            <w:tcW w:w="2225" w:type="dxa"/>
            <w:tcBorders>
              <w:top w:val="single" w:sz="4" w:space="0" w:color="000000"/>
              <w:left w:val="single" w:sz="4" w:space="0" w:color="000000"/>
              <w:bottom w:val="single" w:sz="4" w:space="0" w:color="000000"/>
              <w:right w:val="single" w:sz="4" w:space="0" w:color="000000"/>
            </w:tcBorders>
            <w:vAlign w:val="center"/>
            <w:hideMark/>
          </w:tcPr>
          <w:p w14:paraId="2F69A377"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Mô tả</w:t>
            </w:r>
          </w:p>
        </w:tc>
        <w:tc>
          <w:tcPr>
            <w:tcW w:w="2169" w:type="dxa"/>
            <w:tcBorders>
              <w:top w:val="single" w:sz="4" w:space="0" w:color="000000"/>
              <w:left w:val="single" w:sz="4" w:space="0" w:color="000000"/>
              <w:bottom w:val="single" w:sz="4" w:space="0" w:color="000000"/>
              <w:right w:val="single" w:sz="4" w:space="0" w:color="000000"/>
            </w:tcBorders>
            <w:vAlign w:val="center"/>
            <w:hideMark/>
          </w:tcPr>
          <w:p w14:paraId="02B0DA62"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Mô tả khắc phục</w:t>
            </w:r>
          </w:p>
        </w:tc>
      </w:tr>
      <w:tr w:rsidR="000678B0" w:rsidRPr="000678B0" w14:paraId="49CA6108" w14:textId="77777777" w:rsidTr="00810F58">
        <w:tc>
          <w:tcPr>
            <w:tcW w:w="850" w:type="dxa"/>
            <w:tcBorders>
              <w:top w:val="single" w:sz="4" w:space="0" w:color="000000"/>
              <w:left w:val="single" w:sz="4" w:space="0" w:color="000000"/>
              <w:bottom w:val="single" w:sz="4" w:space="0" w:color="000000"/>
              <w:right w:val="single" w:sz="4" w:space="0" w:color="000000"/>
            </w:tcBorders>
            <w:vAlign w:val="center"/>
            <w:hideMark/>
          </w:tcPr>
          <w:p w14:paraId="5B19F410"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1</w:t>
            </w:r>
          </w:p>
        </w:tc>
        <w:tc>
          <w:tcPr>
            <w:tcW w:w="2552" w:type="dxa"/>
            <w:gridSpan w:val="2"/>
            <w:tcBorders>
              <w:top w:val="single" w:sz="4" w:space="0" w:color="000000"/>
              <w:left w:val="single" w:sz="4" w:space="0" w:color="000000"/>
              <w:bottom w:val="single" w:sz="4" w:space="0" w:color="000000"/>
              <w:right w:val="single" w:sz="4" w:space="0" w:color="000000"/>
            </w:tcBorders>
            <w:vAlign w:val="center"/>
            <w:hideMark/>
          </w:tcPr>
          <w:p w14:paraId="0DB50154"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Sự quen thuộc của người dùng với những hệ thống tương tự</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4009C20"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Trung bình</w:t>
            </w:r>
          </w:p>
        </w:tc>
        <w:tc>
          <w:tcPr>
            <w:tcW w:w="2225" w:type="dxa"/>
            <w:tcBorders>
              <w:top w:val="single" w:sz="4" w:space="0" w:color="000000"/>
              <w:left w:val="single" w:sz="4" w:space="0" w:color="000000"/>
              <w:bottom w:val="single" w:sz="4" w:space="0" w:color="000000"/>
              <w:right w:val="single" w:sz="4" w:space="0" w:color="000000"/>
            </w:tcBorders>
            <w:vAlign w:val="center"/>
            <w:hideMark/>
          </w:tcPr>
          <w:p w14:paraId="567262B2" w14:textId="6EC8306F" w:rsidR="000678B0" w:rsidRPr="000678B0" w:rsidRDefault="000678B0" w:rsidP="00810F58">
            <w:pPr>
              <w:pStyle w:val="NoSpacing"/>
              <w:spacing w:line="276" w:lineRule="auto"/>
              <w:rPr>
                <w:rFonts w:ascii="Arial" w:hAnsi="Arial" w:cs="Arial"/>
                <w:sz w:val="26"/>
                <w:szCs w:val="26"/>
              </w:rPr>
            </w:pPr>
            <w:r w:rsidRPr="000678B0">
              <w:rPr>
                <w:rFonts w:ascii="Arial" w:hAnsi="Arial" w:cs="Arial"/>
                <w:sz w:val="26"/>
                <w:szCs w:val="26"/>
              </w:rPr>
              <w:t xml:space="preserve">Một số các nhân viên chưa biết cách sử </w:t>
            </w:r>
            <w:r w:rsidR="00810F58">
              <w:rPr>
                <w:rFonts w:ascii="Arial" w:hAnsi="Arial" w:cs="Arial"/>
                <w:sz w:val="26"/>
                <w:szCs w:val="26"/>
              </w:rPr>
              <w:t>dụng máy tính</w:t>
            </w:r>
          </w:p>
        </w:tc>
        <w:tc>
          <w:tcPr>
            <w:tcW w:w="2169" w:type="dxa"/>
            <w:tcBorders>
              <w:top w:val="single" w:sz="4" w:space="0" w:color="000000"/>
              <w:left w:val="single" w:sz="4" w:space="0" w:color="000000"/>
              <w:bottom w:val="single" w:sz="4" w:space="0" w:color="000000"/>
              <w:right w:val="single" w:sz="4" w:space="0" w:color="000000"/>
            </w:tcBorders>
            <w:vAlign w:val="center"/>
            <w:hideMark/>
          </w:tcPr>
          <w:p w14:paraId="7D41363B"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Xây dựng kế hoạch đào tạo cho các nhân viên chưa biết sử dụng</w:t>
            </w:r>
          </w:p>
        </w:tc>
      </w:tr>
      <w:tr w:rsidR="000678B0" w:rsidRPr="000678B0" w14:paraId="312A3698" w14:textId="77777777" w:rsidTr="00810F58">
        <w:tc>
          <w:tcPr>
            <w:tcW w:w="850" w:type="dxa"/>
            <w:tcBorders>
              <w:top w:val="single" w:sz="4" w:space="0" w:color="000000"/>
              <w:left w:val="single" w:sz="4" w:space="0" w:color="000000"/>
              <w:bottom w:val="single" w:sz="4" w:space="0" w:color="000000"/>
              <w:right w:val="single" w:sz="4" w:space="0" w:color="000000"/>
            </w:tcBorders>
            <w:vAlign w:val="center"/>
            <w:hideMark/>
          </w:tcPr>
          <w:p w14:paraId="73F94373"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2</w:t>
            </w:r>
          </w:p>
        </w:tc>
        <w:tc>
          <w:tcPr>
            <w:tcW w:w="2552" w:type="dxa"/>
            <w:gridSpan w:val="2"/>
            <w:tcBorders>
              <w:top w:val="single" w:sz="4" w:space="0" w:color="000000"/>
              <w:left w:val="single" w:sz="4" w:space="0" w:color="000000"/>
              <w:bottom w:val="single" w:sz="4" w:space="0" w:color="000000"/>
              <w:right w:val="single" w:sz="4" w:space="0" w:color="000000"/>
            </w:tcBorders>
            <w:vAlign w:val="center"/>
            <w:hideMark/>
          </w:tcPr>
          <w:p w14:paraId="3C9D80EC"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Sự quen thuộc của nhóm phát triển trong lĩnh vực đề xuất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167B82D"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Khá</w:t>
            </w:r>
          </w:p>
        </w:tc>
        <w:tc>
          <w:tcPr>
            <w:tcW w:w="2225" w:type="dxa"/>
            <w:tcBorders>
              <w:top w:val="single" w:sz="4" w:space="0" w:color="000000"/>
              <w:left w:val="single" w:sz="4" w:space="0" w:color="000000"/>
              <w:bottom w:val="single" w:sz="4" w:space="0" w:color="000000"/>
              <w:right w:val="single" w:sz="4" w:space="0" w:color="000000"/>
            </w:tcBorders>
            <w:vAlign w:val="center"/>
            <w:hideMark/>
          </w:tcPr>
          <w:p w14:paraId="0311530B" w14:textId="6D69E695" w:rsidR="000678B0" w:rsidRPr="000678B0" w:rsidRDefault="000678B0" w:rsidP="00810F58">
            <w:pPr>
              <w:pStyle w:val="NoSpacing"/>
              <w:spacing w:line="276" w:lineRule="auto"/>
              <w:rPr>
                <w:rFonts w:ascii="Arial" w:hAnsi="Arial" w:cs="Arial"/>
                <w:sz w:val="26"/>
                <w:szCs w:val="26"/>
              </w:rPr>
            </w:pPr>
            <w:r w:rsidRPr="000678B0">
              <w:rPr>
                <w:rFonts w:ascii="Arial" w:hAnsi="Arial" w:cs="Arial"/>
                <w:sz w:val="26"/>
                <w:szCs w:val="26"/>
              </w:rPr>
              <w:t xml:space="preserve">Đã tham gia vào một số </w:t>
            </w:r>
            <w:r w:rsidR="00810F58">
              <w:rPr>
                <w:rFonts w:ascii="Arial" w:hAnsi="Arial" w:cs="Arial"/>
                <w:sz w:val="26"/>
                <w:szCs w:val="26"/>
              </w:rPr>
              <w:t>dự án</w:t>
            </w:r>
            <w:r w:rsidRPr="000678B0">
              <w:rPr>
                <w:rFonts w:ascii="Arial" w:hAnsi="Arial" w:cs="Arial"/>
                <w:sz w:val="26"/>
                <w:szCs w:val="26"/>
              </w:rPr>
              <w:t xml:space="preserve"> tương tự</w:t>
            </w:r>
          </w:p>
        </w:tc>
        <w:tc>
          <w:tcPr>
            <w:tcW w:w="2169" w:type="dxa"/>
            <w:tcBorders>
              <w:top w:val="single" w:sz="4" w:space="0" w:color="000000"/>
              <w:left w:val="single" w:sz="4" w:space="0" w:color="000000"/>
              <w:bottom w:val="single" w:sz="4" w:space="0" w:color="000000"/>
              <w:right w:val="single" w:sz="4" w:space="0" w:color="000000"/>
            </w:tcBorders>
            <w:vAlign w:val="center"/>
          </w:tcPr>
          <w:p w14:paraId="4AAB856B" w14:textId="77777777" w:rsidR="000678B0" w:rsidRPr="000678B0" w:rsidRDefault="000678B0" w:rsidP="00867EE9">
            <w:pPr>
              <w:pStyle w:val="NoSpacing"/>
              <w:spacing w:line="276" w:lineRule="auto"/>
              <w:rPr>
                <w:rFonts w:ascii="Arial" w:hAnsi="Arial" w:cs="Arial"/>
                <w:sz w:val="26"/>
                <w:szCs w:val="26"/>
              </w:rPr>
            </w:pPr>
          </w:p>
        </w:tc>
      </w:tr>
      <w:tr w:rsidR="000678B0" w:rsidRPr="000678B0" w14:paraId="7CB3C023" w14:textId="77777777" w:rsidTr="00810F58">
        <w:tc>
          <w:tcPr>
            <w:tcW w:w="850" w:type="dxa"/>
            <w:tcBorders>
              <w:top w:val="single" w:sz="4" w:space="0" w:color="000000"/>
              <w:left w:val="single" w:sz="4" w:space="0" w:color="000000"/>
              <w:bottom w:val="single" w:sz="4" w:space="0" w:color="000000"/>
              <w:right w:val="single" w:sz="4" w:space="0" w:color="000000"/>
            </w:tcBorders>
            <w:vAlign w:val="center"/>
            <w:hideMark/>
          </w:tcPr>
          <w:p w14:paraId="3B7D32D8"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3</w:t>
            </w:r>
          </w:p>
        </w:tc>
        <w:tc>
          <w:tcPr>
            <w:tcW w:w="2552" w:type="dxa"/>
            <w:gridSpan w:val="2"/>
            <w:tcBorders>
              <w:top w:val="single" w:sz="4" w:space="0" w:color="000000"/>
              <w:left w:val="single" w:sz="4" w:space="0" w:color="000000"/>
              <w:bottom w:val="single" w:sz="4" w:space="0" w:color="000000"/>
              <w:right w:val="single" w:sz="4" w:space="0" w:color="000000"/>
            </w:tcBorders>
            <w:vAlign w:val="center"/>
            <w:hideMark/>
          </w:tcPr>
          <w:p w14:paraId="4D146933"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Thay đổi cơ cấu tổ chức</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314B67A"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 xml:space="preserve">Thấp </w:t>
            </w:r>
          </w:p>
        </w:tc>
        <w:tc>
          <w:tcPr>
            <w:tcW w:w="2225" w:type="dxa"/>
            <w:tcBorders>
              <w:top w:val="single" w:sz="4" w:space="0" w:color="000000"/>
              <w:left w:val="single" w:sz="4" w:space="0" w:color="000000"/>
              <w:bottom w:val="single" w:sz="4" w:space="0" w:color="000000"/>
              <w:right w:val="single" w:sz="4" w:space="0" w:color="000000"/>
            </w:tcBorders>
            <w:vAlign w:val="center"/>
            <w:hideMark/>
          </w:tcPr>
          <w:p w14:paraId="6CA91DD7"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Không ảnh hưởng</w:t>
            </w:r>
          </w:p>
        </w:tc>
        <w:tc>
          <w:tcPr>
            <w:tcW w:w="2169" w:type="dxa"/>
            <w:tcBorders>
              <w:top w:val="single" w:sz="4" w:space="0" w:color="000000"/>
              <w:left w:val="single" w:sz="4" w:space="0" w:color="000000"/>
              <w:bottom w:val="single" w:sz="4" w:space="0" w:color="000000"/>
              <w:right w:val="single" w:sz="4" w:space="0" w:color="000000"/>
            </w:tcBorders>
            <w:vAlign w:val="center"/>
          </w:tcPr>
          <w:p w14:paraId="2EEAB1CD" w14:textId="77777777" w:rsidR="000678B0" w:rsidRPr="000678B0" w:rsidRDefault="000678B0" w:rsidP="00867EE9">
            <w:pPr>
              <w:pStyle w:val="NoSpacing"/>
              <w:spacing w:line="276" w:lineRule="auto"/>
              <w:rPr>
                <w:rFonts w:ascii="Arial" w:hAnsi="Arial" w:cs="Arial"/>
                <w:sz w:val="26"/>
                <w:szCs w:val="26"/>
              </w:rPr>
            </w:pPr>
          </w:p>
        </w:tc>
      </w:tr>
      <w:tr w:rsidR="000678B0" w:rsidRPr="000678B0" w14:paraId="3E5D1805" w14:textId="77777777" w:rsidTr="00810F58">
        <w:trPr>
          <w:trHeight w:val="3511"/>
        </w:trPr>
        <w:tc>
          <w:tcPr>
            <w:tcW w:w="850" w:type="dxa"/>
            <w:tcBorders>
              <w:top w:val="single" w:sz="4" w:space="0" w:color="000000"/>
              <w:left w:val="single" w:sz="4" w:space="0" w:color="000000"/>
              <w:bottom w:val="single" w:sz="4" w:space="0" w:color="000000"/>
              <w:right w:val="single" w:sz="4" w:space="0" w:color="000000"/>
            </w:tcBorders>
            <w:vAlign w:val="center"/>
            <w:hideMark/>
          </w:tcPr>
          <w:p w14:paraId="13ECF2D1" w14:textId="70DD5206" w:rsidR="000678B0" w:rsidRPr="000678B0" w:rsidRDefault="00810F58" w:rsidP="00867EE9">
            <w:pPr>
              <w:pStyle w:val="NoSpacing"/>
              <w:spacing w:line="276" w:lineRule="auto"/>
              <w:rPr>
                <w:rFonts w:ascii="Arial" w:hAnsi="Arial" w:cs="Arial"/>
                <w:sz w:val="26"/>
                <w:szCs w:val="26"/>
              </w:rPr>
            </w:pPr>
            <w:r>
              <w:rPr>
                <w:rFonts w:ascii="Arial" w:hAnsi="Arial" w:cs="Arial"/>
                <w:sz w:val="26"/>
                <w:szCs w:val="26"/>
              </w:rPr>
              <w:t>4</w:t>
            </w:r>
          </w:p>
        </w:tc>
        <w:tc>
          <w:tcPr>
            <w:tcW w:w="2552" w:type="dxa"/>
            <w:gridSpan w:val="2"/>
            <w:tcBorders>
              <w:top w:val="single" w:sz="4" w:space="0" w:color="000000"/>
              <w:left w:val="single" w:sz="4" w:space="0" w:color="000000"/>
              <w:bottom w:val="single" w:sz="4" w:space="0" w:color="000000"/>
              <w:right w:val="single" w:sz="4" w:space="0" w:color="000000"/>
            </w:tcBorders>
            <w:vAlign w:val="center"/>
            <w:hideMark/>
          </w:tcPr>
          <w:p w14:paraId="042BFBB2"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Kích thước hệ thống</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6637EE2"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Trung bình</w:t>
            </w:r>
          </w:p>
        </w:tc>
        <w:tc>
          <w:tcPr>
            <w:tcW w:w="2225" w:type="dxa"/>
            <w:tcBorders>
              <w:top w:val="single" w:sz="4" w:space="0" w:color="000000"/>
              <w:left w:val="single" w:sz="4" w:space="0" w:color="000000"/>
              <w:bottom w:val="single" w:sz="4" w:space="0" w:color="000000"/>
              <w:right w:val="single" w:sz="4" w:space="0" w:color="000000"/>
            </w:tcBorders>
            <w:vAlign w:val="center"/>
            <w:hideMark/>
          </w:tcPr>
          <w:p w14:paraId="520765D0" w14:textId="2B546D9A" w:rsidR="000678B0" w:rsidRPr="000678B0" w:rsidRDefault="000678B0" w:rsidP="00810F58">
            <w:pPr>
              <w:pStyle w:val="NoSpacing"/>
              <w:spacing w:line="276" w:lineRule="auto"/>
              <w:rPr>
                <w:rFonts w:ascii="Arial" w:hAnsi="Arial" w:cs="Arial"/>
                <w:sz w:val="26"/>
                <w:szCs w:val="26"/>
              </w:rPr>
            </w:pPr>
            <w:r w:rsidRPr="000678B0">
              <w:rPr>
                <w:rFonts w:ascii="Arial" w:hAnsi="Arial" w:cs="Arial"/>
                <w:sz w:val="26"/>
                <w:szCs w:val="26"/>
              </w:rPr>
              <w:t>Số lượng danh mục, nghiệp vụ không quá lớn, ước tính với thời gian 3 tháng vớ</w:t>
            </w:r>
            <w:r w:rsidR="00810F58">
              <w:rPr>
                <w:rFonts w:ascii="Arial" w:hAnsi="Arial" w:cs="Arial"/>
                <w:sz w:val="26"/>
                <w:szCs w:val="26"/>
              </w:rPr>
              <w:t>i 6</w:t>
            </w:r>
            <w:r w:rsidRPr="000678B0">
              <w:rPr>
                <w:rFonts w:ascii="Arial" w:hAnsi="Arial" w:cs="Arial"/>
                <w:sz w:val="26"/>
                <w:szCs w:val="26"/>
              </w:rPr>
              <w:t xml:space="preserve"> thành viên có thể</w:t>
            </w:r>
            <w:r w:rsidR="00810F58">
              <w:rPr>
                <w:rFonts w:ascii="Arial" w:hAnsi="Arial" w:cs="Arial"/>
                <w:sz w:val="26"/>
                <w:szCs w:val="26"/>
              </w:rPr>
              <w:t xml:space="preserve"> hoàn thành 9</w:t>
            </w:r>
            <w:r w:rsidRPr="000678B0">
              <w:rPr>
                <w:rFonts w:ascii="Arial" w:hAnsi="Arial" w:cs="Arial"/>
                <w:sz w:val="26"/>
                <w:szCs w:val="26"/>
              </w:rPr>
              <w:t xml:space="preserve">0% </w:t>
            </w:r>
            <w:r w:rsidR="00810F58">
              <w:rPr>
                <w:rFonts w:ascii="Arial" w:hAnsi="Arial" w:cs="Arial"/>
                <w:sz w:val="26"/>
                <w:szCs w:val="26"/>
              </w:rPr>
              <w:t>dự án</w:t>
            </w:r>
          </w:p>
        </w:tc>
        <w:tc>
          <w:tcPr>
            <w:tcW w:w="2169" w:type="dxa"/>
            <w:tcBorders>
              <w:top w:val="single" w:sz="4" w:space="0" w:color="000000"/>
              <w:left w:val="single" w:sz="4" w:space="0" w:color="000000"/>
              <w:bottom w:val="single" w:sz="4" w:space="0" w:color="000000"/>
              <w:right w:val="single" w:sz="4" w:space="0" w:color="000000"/>
            </w:tcBorders>
            <w:vAlign w:val="center"/>
            <w:hideMark/>
          </w:tcPr>
          <w:p w14:paraId="00D9C1DF" w14:textId="1D0CDC9D"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 xml:space="preserve">Cần tham khảo thêm các nhân viên </w:t>
            </w:r>
            <w:r w:rsidR="00810F58">
              <w:rPr>
                <w:rFonts w:ascii="Arial" w:hAnsi="Arial" w:cs="Arial"/>
                <w:sz w:val="26"/>
                <w:szCs w:val="26"/>
              </w:rPr>
              <w:t>tư vấn</w:t>
            </w:r>
            <w:r w:rsidRPr="000678B0">
              <w:rPr>
                <w:rFonts w:ascii="Arial" w:hAnsi="Arial" w:cs="Arial"/>
                <w:sz w:val="26"/>
                <w:szCs w:val="26"/>
              </w:rPr>
              <w:t xml:space="preserve"> để được tư vấn thêm về mặt nghiệp vụ.</w:t>
            </w:r>
          </w:p>
          <w:p w14:paraId="3CEF2B4E" w14:textId="77777777" w:rsidR="000678B0" w:rsidRPr="000678B0" w:rsidRDefault="000678B0" w:rsidP="00867EE9">
            <w:pPr>
              <w:pStyle w:val="NoSpacing"/>
              <w:spacing w:line="276" w:lineRule="auto"/>
              <w:rPr>
                <w:rFonts w:ascii="Arial" w:hAnsi="Arial" w:cs="Arial"/>
                <w:sz w:val="26"/>
                <w:szCs w:val="26"/>
              </w:rPr>
            </w:pPr>
            <w:r w:rsidRPr="000678B0">
              <w:rPr>
                <w:rFonts w:ascii="Arial" w:hAnsi="Arial" w:cs="Arial"/>
                <w:sz w:val="26"/>
                <w:szCs w:val="26"/>
              </w:rPr>
              <w:t xml:space="preserve">Cần được sự hỗ trợ của các chuyên gia PTTKHT, các lập trình viên có </w:t>
            </w:r>
            <w:r w:rsidRPr="000678B0">
              <w:rPr>
                <w:rFonts w:ascii="Arial" w:hAnsi="Arial" w:cs="Arial"/>
                <w:sz w:val="26"/>
                <w:szCs w:val="26"/>
              </w:rPr>
              <w:lastRenderedPageBreak/>
              <w:t>kinh nghiệm để xây dựng bộ CSDL cũng như mô hình lập trình</w:t>
            </w:r>
          </w:p>
        </w:tc>
      </w:tr>
    </w:tbl>
    <w:p w14:paraId="239C42BB" w14:textId="202C0E46" w:rsidR="00810F58" w:rsidRDefault="00810F58" w:rsidP="000678B0">
      <w:pPr>
        <w:pStyle w:val="BuCAContent"/>
      </w:pPr>
    </w:p>
    <w:p w14:paraId="552C5BBC" w14:textId="77777777" w:rsidR="00810F58" w:rsidRDefault="00810F58">
      <w:pPr>
        <w:rPr>
          <w:rFonts w:ascii="Arial" w:hAnsi="Arial" w:cs="Arial"/>
          <w:sz w:val="26"/>
          <w:szCs w:val="26"/>
        </w:rPr>
      </w:pPr>
      <w:r>
        <w:br w:type="page"/>
      </w:r>
    </w:p>
    <w:p w14:paraId="3E355C8B" w14:textId="77777777" w:rsidR="000678B0" w:rsidRPr="00732F7C" w:rsidRDefault="000678B0" w:rsidP="000678B0">
      <w:pPr>
        <w:pStyle w:val="BuCAContent"/>
      </w:pPr>
    </w:p>
    <w:p w14:paraId="727DEB08" w14:textId="77777777" w:rsidR="00C32B8D" w:rsidRDefault="00C32B8D" w:rsidP="009340DE">
      <w:pPr>
        <w:pStyle w:val="BuCAHeading2"/>
      </w:pPr>
      <w:bookmarkStart w:id="27" w:name="_Toc365278705"/>
      <w:r w:rsidRPr="00732F7C">
        <w:t>Khả thi về hoạt động</w:t>
      </w:r>
      <w:bookmarkEnd w:id="27"/>
    </w:p>
    <w:tbl>
      <w:tblPr>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2943"/>
        <w:gridCol w:w="1276"/>
        <w:gridCol w:w="2268"/>
        <w:gridCol w:w="1876"/>
      </w:tblGrid>
      <w:tr w:rsidR="00BB74DC" w:rsidRPr="000678B0" w14:paraId="3CAC336B" w14:textId="77777777" w:rsidTr="00BB74DC">
        <w:tc>
          <w:tcPr>
            <w:tcW w:w="3652" w:type="dxa"/>
            <w:gridSpan w:val="2"/>
            <w:tcBorders>
              <w:top w:val="single" w:sz="4" w:space="0" w:color="000000"/>
              <w:left w:val="single" w:sz="4" w:space="0" w:color="000000"/>
              <w:bottom w:val="single" w:sz="4" w:space="0" w:color="000000"/>
              <w:right w:val="single" w:sz="4" w:space="0" w:color="000000"/>
            </w:tcBorders>
            <w:vAlign w:val="center"/>
            <w:hideMark/>
          </w:tcPr>
          <w:p w14:paraId="1309035D" w14:textId="77777777" w:rsidR="00BB74DC" w:rsidRPr="000678B0" w:rsidRDefault="00BB74DC" w:rsidP="00DF7ACF">
            <w:pPr>
              <w:pStyle w:val="NoSpacing"/>
              <w:spacing w:line="276" w:lineRule="auto"/>
              <w:rPr>
                <w:rFonts w:ascii="Arial" w:hAnsi="Arial" w:cs="Arial"/>
                <w:sz w:val="26"/>
                <w:szCs w:val="26"/>
              </w:rPr>
            </w:pPr>
            <w:r>
              <w:rPr>
                <w:rFonts w:ascii="Arial" w:hAnsi="Arial" w:cs="Arial"/>
                <w:sz w:val="26"/>
                <w:szCs w:val="26"/>
              </w:rPr>
              <w:t>Dự án xây dựng phần mềm kế toán bộ ngoại giao</w:t>
            </w:r>
          </w:p>
        </w:tc>
        <w:tc>
          <w:tcPr>
            <w:tcW w:w="3544" w:type="dxa"/>
            <w:gridSpan w:val="2"/>
            <w:tcBorders>
              <w:top w:val="single" w:sz="4" w:space="0" w:color="000000"/>
              <w:left w:val="single" w:sz="4" w:space="0" w:color="000000"/>
              <w:bottom w:val="single" w:sz="4" w:space="0" w:color="000000"/>
              <w:right w:val="single" w:sz="4" w:space="0" w:color="000000"/>
            </w:tcBorders>
            <w:vAlign w:val="center"/>
            <w:hideMark/>
          </w:tcPr>
          <w:p w14:paraId="5BD2D1F0" w14:textId="77777777" w:rsidR="00BB74DC" w:rsidRPr="000678B0" w:rsidRDefault="00BB74DC" w:rsidP="00DF7ACF">
            <w:pPr>
              <w:pStyle w:val="NoSpacing"/>
              <w:spacing w:line="276" w:lineRule="auto"/>
              <w:rPr>
                <w:rFonts w:ascii="Arial" w:hAnsi="Arial" w:cs="Arial"/>
                <w:sz w:val="26"/>
                <w:szCs w:val="26"/>
              </w:rPr>
            </w:pPr>
            <w:r w:rsidRPr="000678B0">
              <w:rPr>
                <w:rFonts w:ascii="Arial" w:hAnsi="Arial" w:cs="Arial"/>
                <w:sz w:val="26"/>
                <w:szCs w:val="26"/>
              </w:rPr>
              <w:t xml:space="preserve">Người đánh giá : </w:t>
            </w:r>
          </w:p>
          <w:p w14:paraId="41CCDC26" w14:textId="77777777" w:rsidR="00BB74DC" w:rsidRPr="000678B0" w:rsidRDefault="00BB74DC" w:rsidP="00DF7ACF">
            <w:pPr>
              <w:pStyle w:val="NoSpacing"/>
              <w:spacing w:line="276" w:lineRule="auto"/>
              <w:rPr>
                <w:rFonts w:ascii="Arial" w:hAnsi="Arial" w:cs="Arial"/>
                <w:sz w:val="26"/>
                <w:szCs w:val="26"/>
              </w:rPr>
            </w:pPr>
            <w:r w:rsidRPr="000678B0">
              <w:rPr>
                <w:rFonts w:ascii="Arial" w:hAnsi="Arial" w:cs="Arial"/>
                <w:sz w:val="26"/>
                <w:szCs w:val="26"/>
              </w:rPr>
              <w:t>Nguyễn Đức Thắng</w:t>
            </w:r>
          </w:p>
        </w:tc>
        <w:tc>
          <w:tcPr>
            <w:tcW w:w="1876" w:type="dxa"/>
            <w:tcBorders>
              <w:top w:val="single" w:sz="4" w:space="0" w:color="000000"/>
              <w:left w:val="single" w:sz="4" w:space="0" w:color="000000"/>
              <w:bottom w:val="single" w:sz="4" w:space="0" w:color="000000"/>
              <w:right w:val="single" w:sz="4" w:space="0" w:color="000000"/>
            </w:tcBorders>
            <w:vAlign w:val="center"/>
            <w:hideMark/>
          </w:tcPr>
          <w:p w14:paraId="6B267039" w14:textId="77777777" w:rsidR="00BB74DC" w:rsidRPr="000678B0" w:rsidRDefault="00BB74DC" w:rsidP="00DF7ACF">
            <w:pPr>
              <w:pStyle w:val="NoSpacing"/>
              <w:spacing w:line="276" w:lineRule="auto"/>
              <w:rPr>
                <w:rFonts w:ascii="Arial" w:hAnsi="Arial" w:cs="Arial"/>
                <w:sz w:val="26"/>
                <w:szCs w:val="26"/>
              </w:rPr>
            </w:pPr>
            <w:r w:rsidRPr="000678B0">
              <w:rPr>
                <w:rFonts w:ascii="Arial" w:hAnsi="Arial" w:cs="Arial"/>
                <w:sz w:val="26"/>
                <w:szCs w:val="26"/>
              </w:rPr>
              <w:t xml:space="preserve">Ngày: </w:t>
            </w:r>
            <w:r>
              <w:rPr>
                <w:rFonts w:ascii="Arial" w:hAnsi="Arial" w:cs="Arial"/>
                <w:sz w:val="26"/>
                <w:szCs w:val="26"/>
              </w:rPr>
              <w:t>25/02/2014</w:t>
            </w:r>
          </w:p>
        </w:tc>
      </w:tr>
      <w:tr w:rsidR="00810F58" w:rsidRPr="00810F58" w14:paraId="51E04365" w14:textId="77777777" w:rsidTr="00BB74DC">
        <w:tc>
          <w:tcPr>
            <w:tcW w:w="709" w:type="dxa"/>
            <w:tcBorders>
              <w:top w:val="single" w:sz="4" w:space="0" w:color="000000"/>
              <w:left w:val="single" w:sz="4" w:space="0" w:color="000000"/>
              <w:bottom w:val="single" w:sz="4" w:space="0" w:color="000000"/>
              <w:right w:val="single" w:sz="4" w:space="0" w:color="000000"/>
            </w:tcBorders>
            <w:vAlign w:val="center"/>
            <w:hideMark/>
          </w:tcPr>
          <w:p w14:paraId="7CEDE368"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STT</w:t>
            </w:r>
          </w:p>
        </w:tc>
        <w:tc>
          <w:tcPr>
            <w:tcW w:w="2943" w:type="dxa"/>
            <w:tcBorders>
              <w:top w:val="single" w:sz="4" w:space="0" w:color="000000"/>
              <w:left w:val="single" w:sz="4" w:space="0" w:color="000000"/>
              <w:bottom w:val="single" w:sz="4" w:space="0" w:color="000000"/>
              <w:right w:val="single" w:sz="4" w:space="0" w:color="000000"/>
            </w:tcBorders>
            <w:vAlign w:val="center"/>
            <w:hideMark/>
          </w:tcPr>
          <w:p w14:paraId="4D3A0FFB"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Khả thi</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783EC1F"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Đánh giá</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B06363B"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Mô tả</w:t>
            </w:r>
          </w:p>
        </w:tc>
        <w:tc>
          <w:tcPr>
            <w:tcW w:w="1876" w:type="dxa"/>
            <w:tcBorders>
              <w:top w:val="single" w:sz="4" w:space="0" w:color="000000"/>
              <w:left w:val="single" w:sz="4" w:space="0" w:color="000000"/>
              <w:bottom w:val="single" w:sz="4" w:space="0" w:color="000000"/>
              <w:right w:val="single" w:sz="4" w:space="0" w:color="000000"/>
            </w:tcBorders>
            <w:vAlign w:val="center"/>
            <w:hideMark/>
          </w:tcPr>
          <w:p w14:paraId="285B4E86"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Mô tả khắc phục</w:t>
            </w:r>
          </w:p>
        </w:tc>
      </w:tr>
      <w:tr w:rsidR="00810F58" w:rsidRPr="00810F58" w14:paraId="2C555458" w14:textId="77777777" w:rsidTr="00BB74DC">
        <w:tc>
          <w:tcPr>
            <w:tcW w:w="709" w:type="dxa"/>
            <w:tcBorders>
              <w:top w:val="single" w:sz="4" w:space="0" w:color="000000"/>
              <w:left w:val="single" w:sz="4" w:space="0" w:color="000000"/>
              <w:bottom w:val="single" w:sz="4" w:space="0" w:color="000000"/>
              <w:right w:val="single" w:sz="4" w:space="0" w:color="000000"/>
            </w:tcBorders>
            <w:vAlign w:val="center"/>
            <w:hideMark/>
          </w:tcPr>
          <w:p w14:paraId="238655EE"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1</w:t>
            </w:r>
          </w:p>
        </w:tc>
        <w:tc>
          <w:tcPr>
            <w:tcW w:w="2943" w:type="dxa"/>
            <w:tcBorders>
              <w:top w:val="single" w:sz="4" w:space="0" w:color="000000"/>
              <w:left w:val="single" w:sz="4" w:space="0" w:color="000000"/>
              <w:bottom w:val="single" w:sz="4" w:space="0" w:color="000000"/>
              <w:right w:val="single" w:sz="4" w:space="0" w:color="000000"/>
            </w:tcBorders>
            <w:vAlign w:val="center"/>
            <w:hideMark/>
          </w:tcPr>
          <w:p w14:paraId="293CC728" w14:textId="7A7B3800" w:rsidR="00810F58" w:rsidRPr="00810F58" w:rsidRDefault="00810F58" w:rsidP="00BB74DC">
            <w:pPr>
              <w:pStyle w:val="NoSpacing"/>
              <w:spacing w:line="276" w:lineRule="auto"/>
              <w:rPr>
                <w:rFonts w:ascii="Arial" w:hAnsi="Arial" w:cs="Arial"/>
                <w:sz w:val="26"/>
                <w:szCs w:val="26"/>
              </w:rPr>
            </w:pPr>
            <w:r w:rsidRPr="00810F58">
              <w:rPr>
                <w:rFonts w:ascii="Arial" w:hAnsi="Arial" w:cs="Arial"/>
                <w:sz w:val="26"/>
                <w:szCs w:val="26"/>
              </w:rPr>
              <w:t>Giải quyết được vấn đề</w:t>
            </w:r>
            <w:r w:rsidR="00BB74DC">
              <w:rPr>
                <w:rFonts w:ascii="Arial" w:hAnsi="Arial" w:cs="Arial"/>
                <w:sz w:val="26"/>
                <w:szCs w:val="26"/>
              </w:rPr>
              <w:t xml:space="preserve"> các nghiệp vụ kế toán</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BB123D3"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Cao</w:t>
            </w:r>
          </w:p>
        </w:tc>
        <w:tc>
          <w:tcPr>
            <w:tcW w:w="2268" w:type="dxa"/>
            <w:tcBorders>
              <w:top w:val="single" w:sz="4" w:space="0" w:color="000000"/>
              <w:left w:val="single" w:sz="4" w:space="0" w:color="000000"/>
              <w:bottom w:val="single" w:sz="4" w:space="0" w:color="000000"/>
              <w:right w:val="single" w:sz="4" w:space="0" w:color="000000"/>
            </w:tcBorders>
            <w:vAlign w:val="center"/>
          </w:tcPr>
          <w:p w14:paraId="75B80468" w14:textId="755E1EAE"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 xml:space="preserve">Giải quyết được các vấn đề báo cáo thông kê </w:t>
            </w:r>
            <w:r>
              <w:rPr>
                <w:rFonts w:ascii="Arial" w:hAnsi="Arial" w:cs="Arial"/>
                <w:sz w:val="26"/>
                <w:szCs w:val="26"/>
              </w:rPr>
              <w:t>của từ</w:t>
            </w:r>
            <w:r w:rsidR="00BB74DC">
              <w:rPr>
                <w:rFonts w:ascii="Arial" w:hAnsi="Arial" w:cs="Arial"/>
                <w:sz w:val="26"/>
                <w:szCs w:val="26"/>
              </w:rPr>
              <w:t>ng đơ</w:t>
            </w:r>
            <w:r>
              <w:rPr>
                <w:rFonts w:ascii="Arial" w:hAnsi="Arial" w:cs="Arial"/>
                <w:sz w:val="26"/>
                <w:szCs w:val="26"/>
              </w:rPr>
              <w:t>n</w:t>
            </w:r>
            <w:r w:rsidR="00BB74DC">
              <w:rPr>
                <w:rFonts w:ascii="Arial" w:hAnsi="Arial" w:cs="Arial"/>
                <w:sz w:val="26"/>
                <w:szCs w:val="26"/>
              </w:rPr>
              <w:t xml:space="preserve"> </w:t>
            </w:r>
            <w:r>
              <w:rPr>
                <w:rFonts w:ascii="Arial" w:hAnsi="Arial" w:cs="Arial"/>
                <w:sz w:val="26"/>
                <w:szCs w:val="26"/>
              </w:rPr>
              <w:t>vị</w:t>
            </w:r>
          </w:p>
          <w:p w14:paraId="2F8DF0CF" w14:textId="2C94BBF5"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Giải quyết được các vấn đề trao đổi dữ liệu</w:t>
            </w:r>
            <w:r>
              <w:rPr>
                <w:rFonts w:ascii="Arial" w:hAnsi="Arial" w:cs="Arial"/>
                <w:sz w:val="26"/>
                <w:szCs w:val="26"/>
              </w:rPr>
              <w:t>, tổng hợp dữ liệu lên cấp quản lý</w:t>
            </w:r>
          </w:p>
        </w:tc>
        <w:tc>
          <w:tcPr>
            <w:tcW w:w="1876" w:type="dxa"/>
            <w:tcBorders>
              <w:top w:val="single" w:sz="4" w:space="0" w:color="000000"/>
              <w:left w:val="single" w:sz="4" w:space="0" w:color="000000"/>
              <w:bottom w:val="single" w:sz="4" w:space="0" w:color="000000"/>
              <w:right w:val="single" w:sz="4" w:space="0" w:color="000000"/>
            </w:tcBorders>
            <w:vAlign w:val="center"/>
          </w:tcPr>
          <w:p w14:paraId="735C05BF" w14:textId="77777777" w:rsidR="00810F58" w:rsidRPr="00810F58" w:rsidRDefault="00810F58" w:rsidP="00810F58">
            <w:pPr>
              <w:pStyle w:val="NoSpacing"/>
              <w:spacing w:line="276" w:lineRule="auto"/>
              <w:rPr>
                <w:rFonts w:ascii="Arial" w:hAnsi="Arial" w:cs="Arial"/>
                <w:sz w:val="26"/>
                <w:szCs w:val="26"/>
              </w:rPr>
            </w:pPr>
          </w:p>
        </w:tc>
      </w:tr>
      <w:tr w:rsidR="00810F58" w:rsidRPr="00810F58" w14:paraId="0D5642A7" w14:textId="77777777" w:rsidTr="00BB74DC">
        <w:tc>
          <w:tcPr>
            <w:tcW w:w="709" w:type="dxa"/>
            <w:tcBorders>
              <w:top w:val="single" w:sz="4" w:space="0" w:color="000000"/>
              <w:left w:val="single" w:sz="4" w:space="0" w:color="000000"/>
              <w:bottom w:val="single" w:sz="4" w:space="0" w:color="000000"/>
              <w:right w:val="single" w:sz="4" w:space="0" w:color="000000"/>
            </w:tcBorders>
            <w:vAlign w:val="center"/>
            <w:hideMark/>
          </w:tcPr>
          <w:p w14:paraId="6091736E"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2</w:t>
            </w:r>
          </w:p>
        </w:tc>
        <w:tc>
          <w:tcPr>
            <w:tcW w:w="2943" w:type="dxa"/>
            <w:tcBorders>
              <w:top w:val="single" w:sz="4" w:space="0" w:color="000000"/>
              <w:left w:val="single" w:sz="4" w:space="0" w:color="000000"/>
              <w:bottom w:val="single" w:sz="4" w:space="0" w:color="000000"/>
              <w:right w:val="single" w:sz="4" w:space="0" w:color="000000"/>
            </w:tcBorders>
            <w:vAlign w:val="center"/>
            <w:hideMark/>
          </w:tcPr>
          <w:p w14:paraId="47063D65" w14:textId="796F0817" w:rsidR="00810F58" w:rsidRPr="00810F58" w:rsidRDefault="00810F58" w:rsidP="00BB74DC">
            <w:pPr>
              <w:pStyle w:val="NoSpacing"/>
              <w:spacing w:line="276" w:lineRule="auto"/>
              <w:rPr>
                <w:rFonts w:ascii="Arial" w:hAnsi="Arial" w:cs="Arial"/>
                <w:sz w:val="26"/>
                <w:szCs w:val="26"/>
              </w:rPr>
            </w:pPr>
            <w:r w:rsidRPr="00810F58">
              <w:rPr>
                <w:rFonts w:ascii="Arial" w:hAnsi="Arial" w:cs="Arial"/>
                <w:sz w:val="26"/>
                <w:szCs w:val="26"/>
              </w:rPr>
              <w:t xml:space="preserve">Không làm thay đổi cấu trúc thủ tục, các quy trình nghiệp vụ trong cách quản lý trước và sau khi xây dựng hệ thống </w:t>
            </w:r>
            <w:r w:rsidR="00BB74DC">
              <w:rPr>
                <w:rFonts w:ascii="Arial" w:hAnsi="Arial" w:cs="Arial"/>
                <w:sz w:val="26"/>
                <w:szCs w:val="26"/>
              </w:rPr>
              <w:t>hệ thống</w:t>
            </w:r>
            <w:r>
              <w:rPr>
                <w:rFonts w:ascii="Arial" w:hAnsi="Arial" w:cs="Arial"/>
                <w:sz w:val="26"/>
                <w:szCs w:val="26"/>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56E1DE3" w14:textId="77777777"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Cao</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C7D7144" w14:textId="7C38B84F"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 xml:space="preserve">Hệ thống được xây dựng dựa trên những tư vấn về nghiệp vụ của </w:t>
            </w:r>
            <w:r>
              <w:rPr>
                <w:rFonts w:ascii="Arial" w:hAnsi="Arial" w:cs="Arial"/>
                <w:sz w:val="26"/>
                <w:szCs w:val="26"/>
              </w:rPr>
              <w:t>các nhân viên tư vấn</w:t>
            </w:r>
          </w:p>
        </w:tc>
        <w:tc>
          <w:tcPr>
            <w:tcW w:w="1876" w:type="dxa"/>
            <w:tcBorders>
              <w:top w:val="single" w:sz="4" w:space="0" w:color="000000"/>
              <w:left w:val="single" w:sz="4" w:space="0" w:color="000000"/>
              <w:bottom w:val="single" w:sz="4" w:space="0" w:color="000000"/>
              <w:right w:val="single" w:sz="4" w:space="0" w:color="000000"/>
            </w:tcBorders>
            <w:vAlign w:val="center"/>
            <w:hideMark/>
          </w:tcPr>
          <w:p w14:paraId="736F3BCE" w14:textId="51DE36BC" w:rsidR="00810F58" w:rsidRPr="00810F58" w:rsidRDefault="00810F58" w:rsidP="00810F58">
            <w:pPr>
              <w:pStyle w:val="NoSpacing"/>
              <w:spacing w:line="276" w:lineRule="auto"/>
              <w:rPr>
                <w:rFonts w:ascii="Arial" w:hAnsi="Arial" w:cs="Arial"/>
                <w:sz w:val="26"/>
                <w:szCs w:val="26"/>
              </w:rPr>
            </w:pPr>
            <w:r w:rsidRPr="00810F58">
              <w:rPr>
                <w:rFonts w:ascii="Arial" w:hAnsi="Arial" w:cs="Arial"/>
                <w:sz w:val="26"/>
                <w:szCs w:val="26"/>
              </w:rPr>
              <w:t xml:space="preserve">Điều chỉnh các chức năng sao cho phù </w:t>
            </w:r>
            <w:r>
              <w:rPr>
                <w:rFonts w:ascii="Arial" w:hAnsi="Arial" w:cs="Arial"/>
                <w:sz w:val="26"/>
                <w:szCs w:val="26"/>
              </w:rPr>
              <w:t>hợp theo quy định của BTC</w:t>
            </w:r>
            <w:r w:rsidRPr="00810F58">
              <w:rPr>
                <w:rFonts w:ascii="Arial" w:hAnsi="Arial" w:cs="Arial"/>
                <w:sz w:val="26"/>
                <w:szCs w:val="26"/>
              </w:rPr>
              <w:t>.</w:t>
            </w:r>
          </w:p>
        </w:tc>
      </w:tr>
    </w:tbl>
    <w:p w14:paraId="63AE7DE1" w14:textId="77777777" w:rsidR="00C32B8D" w:rsidRDefault="00C32B8D" w:rsidP="009340DE">
      <w:pPr>
        <w:pStyle w:val="BuCAHeading2"/>
      </w:pPr>
      <w:bookmarkStart w:id="28" w:name="_Toc365278706"/>
      <w:r w:rsidRPr="00732F7C">
        <w:t>Khả thi về thực hiện</w:t>
      </w:r>
      <w:bookmarkEnd w:id="28"/>
    </w:p>
    <w:p w14:paraId="58646777" w14:textId="4D9ED5C5" w:rsidR="003C45F6" w:rsidRDefault="00432EAC" w:rsidP="003C45F6">
      <w:pPr>
        <w:pStyle w:val="BuCAContent"/>
        <w:jc w:val="both"/>
      </w:pPr>
      <w:r>
        <w:t xml:space="preserve">Dự án </w:t>
      </w:r>
      <w:r w:rsidR="003C45F6" w:rsidRPr="0069602A">
        <w:t>được phát triển theo kế hoạch đã được lập trước thông qua ước lượng về các chi phí, nhân lực, thời gian</w:t>
      </w:r>
      <w:proofErr w:type="gramStart"/>
      <w:r w:rsidR="003C45F6" w:rsidRPr="0069602A">
        <w:t>,…</w:t>
      </w:r>
      <w:proofErr w:type="gramEnd"/>
      <w:r w:rsidR="003C45F6" w:rsidRPr="0069602A">
        <w:t xml:space="preserve"> Các điều chỉnh khi có thay đổi nên việc hoàn thành </w:t>
      </w:r>
      <w:r w:rsidR="001F135C">
        <w:t>dự</w:t>
      </w:r>
      <w:r w:rsidR="003C45F6" w:rsidRPr="0069602A">
        <w:t xml:space="preserve"> </w:t>
      </w:r>
      <w:proofErr w:type="gramStart"/>
      <w:r w:rsidR="001F135C">
        <w:t>án</w:t>
      </w:r>
      <w:proofErr w:type="gramEnd"/>
      <w:r w:rsidR="003C45F6" w:rsidRPr="0069602A">
        <w:t xml:space="preserve"> đúng thời gian là có khả thi.</w:t>
      </w:r>
    </w:p>
    <w:p w14:paraId="769C0263" w14:textId="648F93C2" w:rsidR="001F135C" w:rsidRPr="00732F7C" w:rsidRDefault="001F135C" w:rsidP="001F135C">
      <w:pPr>
        <w:pStyle w:val="BuCAContent"/>
        <w:jc w:val="both"/>
      </w:pPr>
      <w:r>
        <w:t xml:space="preserve">Các thành viên dự </w:t>
      </w:r>
      <w:proofErr w:type="gramStart"/>
      <w:r>
        <w:t>án</w:t>
      </w:r>
      <w:proofErr w:type="gramEnd"/>
      <w:r>
        <w:t xml:space="preserve"> quen với việc làm việc với áp lực cao, các dự án có tính gấp rút nên </w:t>
      </w:r>
      <w:r w:rsidRPr="0069602A">
        <w:t xml:space="preserve">việc hoàn thành </w:t>
      </w:r>
      <w:r>
        <w:t>dự</w:t>
      </w:r>
      <w:r w:rsidRPr="0069602A">
        <w:t xml:space="preserve"> </w:t>
      </w:r>
      <w:r>
        <w:t>án</w:t>
      </w:r>
      <w:r w:rsidRPr="0069602A">
        <w:t xml:space="preserve"> đúng thời gian là có khả thi.</w:t>
      </w:r>
    </w:p>
    <w:p w14:paraId="381FFC60" w14:textId="0B9BCFDA" w:rsidR="00C32B8D" w:rsidRDefault="00782D71" w:rsidP="009340DE">
      <w:pPr>
        <w:pStyle w:val="BuCAHeading2"/>
      </w:pPr>
      <w:bookmarkStart w:id="29" w:name="_Toc365278707"/>
      <w:r>
        <w:br w:type="column"/>
      </w:r>
      <w:r w:rsidR="00C32B8D" w:rsidRPr="00732F7C">
        <w:lastRenderedPageBreak/>
        <w:t>Khả thi về pháp lý</w:t>
      </w:r>
      <w:bookmarkEnd w:id="29"/>
    </w:p>
    <w:p w14:paraId="3F2B6CCC" w14:textId="7FF9936A" w:rsidR="00782D71" w:rsidRPr="0069602A" w:rsidRDefault="00782D71" w:rsidP="00782D71">
      <w:pPr>
        <w:pStyle w:val="BuCAContent"/>
      </w:pPr>
      <w:r w:rsidRPr="0069602A">
        <w:t xml:space="preserve">Thống nhất về bản quyền, </w:t>
      </w:r>
      <w:proofErr w:type="gramStart"/>
      <w:r w:rsidRPr="0069602A">
        <w:t>vi</w:t>
      </w:r>
      <w:proofErr w:type="gramEnd"/>
      <w:r w:rsidRPr="0069602A">
        <w:t xml:space="preserve"> phạm bản quyền, vi phạm bảo mật, luật lao động, giấy phép kinh doanh, các điều lệ thương mại, các chuẩn báo cáo tài chính.</w:t>
      </w:r>
    </w:p>
    <w:p w14:paraId="3E21CE56" w14:textId="77777777" w:rsidR="009340DE" w:rsidRPr="00732F7C" w:rsidRDefault="009340DE" w:rsidP="009340DE">
      <w:pPr>
        <w:pStyle w:val="BuCAHeading1"/>
        <w:numPr>
          <w:ilvl w:val="0"/>
          <w:numId w:val="1"/>
        </w:numPr>
      </w:pPr>
      <w:bookmarkStart w:id="30" w:name="_Toc365278708"/>
      <w:r w:rsidRPr="00732F7C">
        <w:t>CÔNG NGHỆ SỬ DỤNG</w:t>
      </w:r>
      <w:bookmarkEnd w:id="30"/>
    </w:p>
    <w:p w14:paraId="31F57C74" w14:textId="77777777" w:rsidR="00C32B8D" w:rsidRDefault="00C32B8D" w:rsidP="00C32B8D">
      <w:pPr>
        <w:pStyle w:val="BuCAHeading2"/>
      </w:pPr>
      <w:bookmarkStart w:id="31" w:name="_Toc365278709"/>
      <w:r w:rsidRPr="00732F7C">
        <w:t xml:space="preserve">Công nghệ </w:t>
      </w:r>
      <w:bookmarkEnd w:id="31"/>
      <w:r w:rsidR="00732F7C">
        <w:t>xây dựng lõi</w:t>
      </w:r>
    </w:p>
    <w:p w14:paraId="5A615D84" w14:textId="2811C93C" w:rsidR="00781787" w:rsidRPr="00E12D2E" w:rsidRDefault="00781787" w:rsidP="00745052">
      <w:pPr>
        <w:pStyle w:val="Heading3"/>
        <w:spacing w:after="240"/>
        <w:rPr>
          <w:sz w:val="24"/>
          <w:szCs w:val="26"/>
        </w:rPr>
      </w:pPr>
      <w:r w:rsidRPr="00E12D2E">
        <w:rPr>
          <w:sz w:val="24"/>
          <w:szCs w:val="26"/>
        </w:rPr>
        <w:t>C</w:t>
      </w:r>
      <w:r w:rsidR="00B07E74" w:rsidRPr="00E12D2E">
        <w:rPr>
          <w:sz w:val="24"/>
          <w:szCs w:val="26"/>
        </w:rPr>
        <w:t>s</w:t>
      </w:r>
      <w:r w:rsidRPr="00E12D2E">
        <w:rPr>
          <w:sz w:val="24"/>
          <w:szCs w:val="26"/>
        </w:rPr>
        <w:t>harp</w:t>
      </w:r>
      <w:r w:rsidR="0016163B">
        <w:rPr>
          <w:sz w:val="24"/>
          <w:szCs w:val="26"/>
        </w:rPr>
        <w:t xml:space="preserve"> .NET</w:t>
      </w:r>
    </w:p>
    <w:p w14:paraId="644D7A4D" w14:textId="77777777" w:rsidR="00781787" w:rsidRDefault="00781787" w:rsidP="00AB768F">
      <w:pPr>
        <w:pStyle w:val="BuCAContent"/>
        <w:jc w:val="both"/>
      </w:pPr>
      <w:r>
        <w:t>C# là một ngôn ngữ lập trình hướng đối tượng được phát triển bởi Microsoft, là phần khởi đầu cho kế hoạch .NET của họ. Microsoft phát triển C# dựa trên C++ và Java. C# được miêu tả là ngôn ngữ có được sự cân bằng giữa C++, Visual Basic, Delphi và Java.</w:t>
      </w:r>
    </w:p>
    <w:p w14:paraId="0B59C4A7" w14:textId="77777777" w:rsidR="00781787" w:rsidRDefault="00781787" w:rsidP="00AB768F">
      <w:pPr>
        <w:pStyle w:val="BuCAContent"/>
        <w:jc w:val="both"/>
      </w:pPr>
      <w:r>
        <w:t>C# được thiết kế chủ yếu bởi Anders Hejlsberg kiến trúc sư phần mềm nổi tiếng với các sản phẩm Turbo Pascal, Delphi, J++.</w:t>
      </w:r>
    </w:p>
    <w:p w14:paraId="0DD9E4A2" w14:textId="77777777" w:rsidR="00B07E74" w:rsidRDefault="00B07E74" w:rsidP="00AB768F">
      <w:pPr>
        <w:pStyle w:val="BuCAContent"/>
        <w:jc w:val="both"/>
      </w:pPr>
      <w:r w:rsidRPr="00B07E74">
        <w:t>Các tính năng cơ bản của ngôn ngữ lập tŕnh C#</w:t>
      </w:r>
    </w:p>
    <w:p w14:paraId="7B24C389" w14:textId="77777777" w:rsidR="00B07E74" w:rsidRPr="00B07E74" w:rsidRDefault="00B07E74" w:rsidP="00AB768F">
      <w:pPr>
        <w:pStyle w:val="BuCAContent"/>
        <w:numPr>
          <w:ilvl w:val="0"/>
          <w:numId w:val="25"/>
        </w:numPr>
        <w:jc w:val="both"/>
      </w:pPr>
      <w:r w:rsidRPr="00B07E74">
        <w:t>C# là một ngôn ngữ lập tŕnh hướng đối tượng thuần túy (pure object oriented programming).</w:t>
      </w:r>
    </w:p>
    <w:p w14:paraId="4C6E50CF" w14:textId="77777777" w:rsidR="00B07E74" w:rsidRPr="00B07E74" w:rsidRDefault="00B07E74" w:rsidP="00AB768F">
      <w:pPr>
        <w:pStyle w:val="BuCAContent"/>
        <w:numPr>
          <w:ilvl w:val="0"/>
          <w:numId w:val="25"/>
        </w:numPr>
        <w:jc w:val="both"/>
      </w:pPr>
      <w:r w:rsidRPr="00B07E74">
        <w:t>Thu gom rác tự động: giảm bớt gánh nặng cho người lập tŕnh viên trong việc phải viết các đoạn code thực hiện cấp phát và giải phóng bộ nhớ.</w:t>
      </w:r>
    </w:p>
    <w:p w14:paraId="3F1F00B9" w14:textId="77777777" w:rsidR="00B07E74" w:rsidRPr="00B07E74" w:rsidRDefault="00B07E74" w:rsidP="00AB768F">
      <w:pPr>
        <w:pStyle w:val="BuCAContent"/>
        <w:numPr>
          <w:ilvl w:val="0"/>
          <w:numId w:val="25"/>
        </w:numPr>
        <w:jc w:val="both"/>
      </w:pPr>
      <w:r w:rsidRPr="00B07E74">
        <w:t>Hỗ trợ các chuẩn được</w:t>
      </w:r>
      <w:r w:rsidR="001444AB">
        <w:t xml:space="preserve"> đưa</w:t>
      </w:r>
      <w:r w:rsidRPr="00B07E74">
        <w:t xml:space="preserve"> ra bởi tổ chức ECMA (European Computer Manufactures Association).</w:t>
      </w:r>
    </w:p>
    <w:p w14:paraId="236B85C9" w14:textId="77777777" w:rsidR="00781787" w:rsidRDefault="0016163B" w:rsidP="00781787">
      <w:pPr>
        <w:pStyle w:val="Heading3"/>
        <w:spacing w:after="240"/>
        <w:rPr>
          <w:sz w:val="24"/>
          <w:szCs w:val="26"/>
        </w:rPr>
      </w:pPr>
      <w:r>
        <w:rPr>
          <w:sz w:val="24"/>
          <w:szCs w:val="26"/>
        </w:rPr>
        <w:t>.NET Framework</w:t>
      </w:r>
    </w:p>
    <w:p w14:paraId="6EF83BEB" w14:textId="77777777" w:rsidR="0016163B" w:rsidRDefault="0016163B" w:rsidP="00AB768F">
      <w:pPr>
        <w:pStyle w:val="BuCAContent"/>
        <w:jc w:val="both"/>
      </w:pPr>
      <w:r w:rsidRPr="0016163B">
        <w:t>.NET Framework là một nền tảng lập trình và cũng là một nền tảng thực thi ứng dụng chủ yếu trên hệ điều hành </w:t>
      </w:r>
      <w:hyperlink r:id="rId13" w:tooltip="Microsoft Windows" w:history="1">
        <w:r w:rsidRPr="0016163B">
          <w:t>Microsoft Windows</w:t>
        </w:r>
      </w:hyperlink>
      <w:r w:rsidRPr="0016163B">
        <w:t> được phát triển bởi </w:t>
      </w:r>
      <w:hyperlink r:id="rId14" w:tooltip="Microsoft" w:history="1">
        <w:r w:rsidRPr="0016163B">
          <w:t>Microsoft</w:t>
        </w:r>
      </w:hyperlink>
      <w:r w:rsidRPr="0016163B">
        <w:t>. Các chương trình được viết trên nền .NET Framework sẽ được triển khai trong môi trường </w:t>
      </w:r>
      <w:hyperlink r:id="rId15" w:tooltip="Phần mềm" w:history="1">
        <w:r w:rsidRPr="0016163B">
          <w:t>phần mềm</w:t>
        </w:r>
      </w:hyperlink>
      <w:r w:rsidRPr="0016163B">
        <w:t> (ngược lại với môi trường phần cứng) được biết đến với tên </w:t>
      </w:r>
      <w:hyperlink r:id="rId16" w:tooltip="Common Language Runtime (trang chưa được viết)" w:history="1">
        <w:r w:rsidRPr="0016163B">
          <w:t>Common Language Runtime</w:t>
        </w:r>
      </w:hyperlink>
      <w:r w:rsidRPr="0016163B">
        <w:t> (CLR). Môi trường phần mềm này là một </w:t>
      </w:r>
      <w:hyperlink r:id="rId17" w:tooltip="Máy ảo" w:history="1">
        <w:r w:rsidRPr="0016163B">
          <w:t>máy ảo</w:t>
        </w:r>
      </w:hyperlink>
      <w:r w:rsidRPr="0016163B">
        <w:t> trong đó cung cấp các dịch vụ như </w:t>
      </w:r>
      <w:hyperlink r:id="rId18" w:tooltip="An ninh phần mềm (trang chưa được viết)" w:history="1">
        <w:r w:rsidRPr="0016163B">
          <w:t>an ninh phần mềm</w:t>
        </w:r>
      </w:hyperlink>
      <w:r w:rsidRPr="0016163B">
        <w:t> (security), </w:t>
      </w:r>
      <w:hyperlink r:id="rId19" w:tooltip="Quản lý bộ nhớ (trang chưa được viết)" w:history="1">
        <w:r w:rsidRPr="0016163B">
          <w:t>quản lý bộ nhớ</w:t>
        </w:r>
      </w:hyperlink>
      <w:r w:rsidRPr="0016163B">
        <w:t> (memory management), và các xử lý lỗi ngoại lệ (exception handling).</w:t>
      </w:r>
    </w:p>
    <w:p w14:paraId="441FA6A6" w14:textId="77777777" w:rsidR="0016163B" w:rsidRPr="0016163B" w:rsidRDefault="0016163B" w:rsidP="00AB768F">
      <w:pPr>
        <w:pStyle w:val="BuCAContent"/>
        <w:jc w:val="both"/>
      </w:pPr>
      <w:r w:rsidRPr="0016163B">
        <w:lastRenderedPageBreak/>
        <w:t>.NET framework bao gồm tập các thư viện lập trình lớn, và những thư viện này hỗ trợ việc xây dựng các chương trình phần mềm như lập trình giao diện; truy cập, kết nối </w:t>
      </w:r>
      <w:hyperlink r:id="rId20" w:tooltip="Cơ sở dữ liệu" w:history="1">
        <w:r w:rsidRPr="0016163B">
          <w:t>cơ sở dữ liệu</w:t>
        </w:r>
      </w:hyperlink>
      <w:r w:rsidRPr="0016163B">
        <w:t>; </w:t>
      </w:r>
      <w:hyperlink r:id="rId21" w:tooltip="Ứng dụng web" w:history="1">
        <w:r w:rsidRPr="0016163B">
          <w:t>ứng dụng web</w:t>
        </w:r>
      </w:hyperlink>
      <w:r w:rsidRPr="0016163B">
        <w:t>; các </w:t>
      </w:r>
      <w:hyperlink r:id="rId22" w:tooltip="Thuật toán" w:history="1">
        <w:r w:rsidRPr="0016163B">
          <w:t>giải thuật</w:t>
        </w:r>
      </w:hyperlink>
      <w:r w:rsidRPr="0016163B">
        <w:t>, </w:t>
      </w:r>
      <w:hyperlink r:id="rId23" w:tooltip="Cấu trúc dữ liệu" w:history="1">
        <w:r w:rsidRPr="0016163B">
          <w:t>cấu trúc dữ liệu</w:t>
        </w:r>
      </w:hyperlink>
      <w:r w:rsidRPr="0016163B">
        <w:t xml:space="preserve">; giao tiếp mạng... CLR cùng với bộ </w:t>
      </w:r>
      <w:proofErr w:type="gramStart"/>
      <w:r w:rsidRPr="0016163B">
        <w:t>thư</w:t>
      </w:r>
      <w:proofErr w:type="gramEnd"/>
      <w:r w:rsidRPr="0016163B">
        <w:t xml:space="preserve"> viện này là 2 thành phần chính của .NET framework.</w:t>
      </w:r>
    </w:p>
    <w:p w14:paraId="0D4906F3" w14:textId="77777777" w:rsidR="00C32B8D" w:rsidRDefault="00C32B8D" w:rsidP="00C32B8D">
      <w:pPr>
        <w:pStyle w:val="BuCAHeading2"/>
      </w:pPr>
      <w:bookmarkStart w:id="32" w:name="_Toc365278710"/>
      <w:r w:rsidRPr="00732F7C">
        <w:t>Hệ quản trị CSDL</w:t>
      </w:r>
      <w:bookmarkEnd w:id="32"/>
    </w:p>
    <w:p w14:paraId="459C472F" w14:textId="47A78C49" w:rsidR="0016163B" w:rsidRDefault="0016163B" w:rsidP="00AB768F">
      <w:pPr>
        <w:pStyle w:val="BuCAContent"/>
        <w:jc w:val="both"/>
      </w:pPr>
      <w:r>
        <w:t xml:space="preserve">Microsoft SQL Server </w:t>
      </w:r>
      <w:r w:rsidR="00BB74DC">
        <w:t>2008</w:t>
      </w:r>
      <w:r>
        <w:t xml:space="preserve"> đảm bảo cho các tác vụ quan trọng luôn được bảo mật, thời gian hệ thống hoạt động nhiều hơn, các tính năng bảo mật được tăng cường kèm khả năng đột phá trong cung cấp thông tin chuyên sâu.</w:t>
      </w:r>
    </w:p>
    <w:p w14:paraId="1763A4AD" w14:textId="4A61B749" w:rsidR="0016163B" w:rsidRDefault="0016163B" w:rsidP="00AB768F">
      <w:pPr>
        <w:pStyle w:val="BuCAContent"/>
        <w:jc w:val="both"/>
      </w:pPr>
      <w:r w:rsidRPr="0016163B">
        <w:t xml:space="preserve">Nền tảng dữ liệu Microsoft SQL Server </w:t>
      </w:r>
      <w:r w:rsidR="00BB74DC">
        <w:t>2008</w:t>
      </w:r>
      <w:r w:rsidRPr="0016163B">
        <w:t xml:space="preserve"> được ghi nhận là đem đến hiệu năng hoạt động nhanh đáng ngạc nhiên. SQL Server </w:t>
      </w:r>
      <w:r w:rsidR="00BB74DC">
        <w:t>2008</w:t>
      </w:r>
      <w:r w:rsidRPr="0016163B">
        <w:t xml:space="preserve"> giúp giải quyết các thách thức liên quan đến sự gia tăng lượng dữ liệu bằng cách chuyển các dữ liệu này thành các tầm nhìn mang tính quyết định nhanh chóng.</w:t>
      </w:r>
    </w:p>
    <w:p w14:paraId="715157D8" w14:textId="77777777" w:rsidR="00C32B8D" w:rsidRDefault="00C32B8D" w:rsidP="00C32B8D">
      <w:pPr>
        <w:pStyle w:val="BuCAHeading2"/>
      </w:pPr>
      <w:bookmarkStart w:id="33" w:name="_Toc365278711"/>
      <w:r w:rsidRPr="00732F7C">
        <w:t>Môi trường phát triển</w:t>
      </w:r>
      <w:bookmarkEnd w:id="33"/>
      <w:r w:rsidR="00AE1131">
        <w:t xml:space="preserve"> tích hợp Visual Studio .NET 2012</w:t>
      </w:r>
    </w:p>
    <w:p w14:paraId="58A3E178" w14:textId="77777777" w:rsidR="00CE576C" w:rsidRDefault="00CE576C" w:rsidP="00CE576C">
      <w:pPr>
        <w:pStyle w:val="BuCAContent"/>
        <w:jc w:val="both"/>
      </w:pPr>
      <w:bookmarkStart w:id="34" w:name="_Toc365278712"/>
      <w:r>
        <w:t>Visual Studio 2012 cung cấp môi trường phát triển phong phú để xây dựng các ứng dụng hấp dẫn, hiện đại đáp ứng nhu cầu luôn thay đổi, cần truy cập mọi nơi và cần dữ liệu đa dạng, phức hợp của khách hàng.</w:t>
      </w:r>
    </w:p>
    <w:p w14:paraId="220D96EE" w14:textId="77777777" w:rsidR="00CE576C" w:rsidRDefault="00CE576C" w:rsidP="00CE576C">
      <w:pPr>
        <w:pStyle w:val="BuCAContent"/>
        <w:rPr>
          <w:rFonts w:ascii="Tahoma" w:hAnsi="Tahoma" w:cs="Tahoma"/>
          <w:b/>
          <w:bCs/>
          <w:color w:val="365998"/>
          <w:sz w:val="27"/>
          <w:szCs w:val="27"/>
          <w:shd w:val="clear" w:color="auto" w:fill="FCFCFF"/>
        </w:rPr>
      </w:pPr>
      <w:r w:rsidRPr="00CE576C">
        <w:rPr>
          <w:b/>
        </w:rPr>
        <w:t>Những điểm mới trong Visual Studio .NET 2012</w:t>
      </w:r>
    </w:p>
    <w:p w14:paraId="7E63F63C" w14:textId="77777777" w:rsidR="00CE576C" w:rsidRPr="00CE576C" w:rsidRDefault="00CE576C" w:rsidP="00CE576C">
      <w:pPr>
        <w:pStyle w:val="BuCAContent"/>
        <w:numPr>
          <w:ilvl w:val="0"/>
          <w:numId w:val="26"/>
        </w:numPr>
        <w:jc w:val="both"/>
      </w:pPr>
      <w:r w:rsidRPr="00CE576C">
        <w:t>Xem trước các tập tin trong Code Editor. </w:t>
      </w:r>
    </w:p>
    <w:p w14:paraId="5BEA4A77" w14:textId="77777777" w:rsidR="00CE576C" w:rsidRPr="00CE576C" w:rsidRDefault="00CE576C" w:rsidP="00CE576C">
      <w:pPr>
        <w:pStyle w:val="BuCAContent"/>
        <w:numPr>
          <w:ilvl w:val="0"/>
          <w:numId w:val="26"/>
        </w:numPr>
        <w:jc w:val="both"/>
      </w:pPr>
      <w:r w:rsidRPr="00CE576C">
        <w:t>Truy cập các tập tin thường xuyên được sử dụng một cách dễ dàng hơn.</w:t>
      </w:r>
    </w:p>
    <w:p w14:paraId="46379C02" w14:textId="77777777" w:rsidR="00CE576C" w:rsidRPr="00CE576C" w:rsidRDefault="00CE576C" w:rsidP="00CE576C">
      <w:pPr>
        <w:pStyle w:val="BuCAContent"/>
        <w:numPr>
          <w:ilvl w:val="0"/>
          <w:numId w:val="26"/>
        </w:numPr>
        <w:jc w:val="both"/>
      </w:pPr>
      <w:r w:rsidRPr="00CE576C">
        <w:t>Sắp xếp các cửa sổ trên nhiều màn hình hiệu quả hơn. </w:t>
      </w:r>
    </w:p>
    <w:p w14:paraId="5E68DE54" w14:textId="77777777" w:rsidR="00CE576C" w:rsidRPr="00CE576C" w:rsidRDefault="00CE576C" w:rsidP="00CE576C">
      <w:pPr>
        <w:pStyle w:val="BuCAContent"/>
        <w:numPr>
          <w:ilvl w:val="0"/>
          <w:numId w:val="26"/>
        </w:numPr>
        <w:jc w:val="both"/>
      </w:pPr>
      <w:r w:rsidRPr="00CE576C">
        <w:t>Thay đổi màu sắc của IDE.</w:t>
      </w:r>
    </w:p>
    <w:p w14:paraId="7826220A" w14:textId="77777777" w:rsidR="00CE576C" w:rsidRDefault="00CE576C" w:rsidP="00CE576C">
      <w:pPr>
        <w:pStyle w:val="BuCAContent"/>
        <w:numPr>
          <w:ilvl w:val="0"/>
          <w:numId w:val="26"/>
        </w:numPr>
        <w:jc w:val="both"/>
      </w:pPr>
      <w:r w:rsidRPr="00CE576C">
        <w:t>Xử lý dữ liệu nhị phân từ các nguồn như giao thức mạng, các định dạng tập tin nhị phân, ảnh raw</w:t>
      </w:r>
      <w:r>
        <w:t>.</w:t>
      </w:r>
    </w:p>
    <w:p w14:paraId="69F4DE8E" w14:textId="77777777" w:rsidR="00CE576C" w:rsidRPr="00CE576C" w:rsidRDefault="00CE576C" w:rsidP="00CE576C">
      <w:pPr>
        <w:pStyle w:val="BuCAContent"/>
        <w:numPr>
          <w:ilvl w:val="0"/>
          <w:numId w:val="26"/>
        </w:numPr>
        <w:jc w:val="both"/>
      </w:pPr>
      <w:r w:rsidRPr="00CE576C">
        <w:t>Blend 2012 Đồng bộ với Visual 2012</w:t>
      </w:r>
    </w:p>
    <w:p w14:paraId="720AD06A" w14:textId="77777777" w:rsidR="00C32B8D" w:rsidRDefault="00CE576C" w:rsidP="00CE576C">
      <w:pPr>
        <w:pStyle w:val="BuCAHeading2"/>
      </w:pPr>
      <w:r w:rsidRPr="00732F7C">
        <w:t xml:space="preserve"> </w:t>
      </w:r>
      <w:r w:rsidR="00C32B8D" w:rsidRPr="00732F7C">
        <w:t>Công cụ quản lý phiên bản</w:t>
      </w:r>
      <w:bookmarkEnd w:id="34"/>
      <w:r w:rsidR="009D293E">
        <w:t xml:space="preserve"> Visual Source Safe</w:t>
      </w:r>
    </w:p>
    <w:p w14:paraId="042D0EFE" w14:textId="77777777" w:rsidR="00BB74DC" w:rsidRPr="00BB74DC" w:rsidRDefault="00BB74DC" w:rsidP="00BB74DC">
      <w:pPr>
        <w:pStyle w:val="BuCAContent"/>
        <w:jc w:val="both"/>
      </w:pPr>
      <w:r w:rsidRPr="00BB74DC">
        <w:t xml:space="preserve">Team Foundation Server kết hợp với các công cụ trong bộ Visual Studio sẽ giúp các đội phát triển phần mềm có thể áp dụng những thực tiễn tốt đã được chứng minh vào vòng đời phần mềm, từ tìm hiểu và quản lý yêu cầu </w:t>
      </w:r>
      <w:r w:rsidRPr="00BB74DC">
        <w:lastRenderedPageBreak/>
        <w:t xml:space="preserve">khách hàng cho đến phân tích thiết kế, lập mã kiểm thử và triển khai sản phẩm v.v... </w:t>
      </w:r>
    </w:p>
    <w:p w14:paraId="2412BDF3" w14:textId="049C2126" w:rsidR="009D293E" w:rsidRDefault="007566F5" w:rsidP="00D20DA8">
      <w:pPr>
        <w:pStyle w:val="BuCAContent"/>
        <w:jc w:val="both"/>
      </w:pPr>
      <w:r w:rsidRPr="007566F5">
        <w:t xml:space="preserve">Với TFS, người dùng các phiên bản Visual Studio khác nhau trong các vai trò khác nhau từ các nhà kiến trúc phần mềm, lập trình viên, kiểm thử viên cho đến nhà quản trị dự án đều có thể cùng cộng tác trong một môi trường phát triển phần mềm chung và thống nhất được tạo ra bởi TFS. Visual Studio cùng với Team Foundation Server, được biết đến với tên </w:t>
      </w:r>
      <w:proofErr w:type="gramStart"/>
      <w:r w:rsidRPr="007566F5">
        <w:t>chung</w:t>
      </w:r>
      <w:proofErr w:type="gramEnd"/>
      <w:r w:rsidRPr="007566F5">
        <w:t xml:space="preserve"> Visual Studio Team Foundation Server (VSTFS), là hai thành phần cốt lõi tạo ra một giải pháp ALM tất cả trong một để đội phát triển sử dụng ở mọi hoạt động của vòng đời ứng dụng. Trong giả</w:t>
      </w:r>
      <w:r w:rsidR="00D20DA8">
        <w:t>i pháp ALM này.</w:t>
      </w:r>
    </w:p>
    <w:p w14:paraId="53BC948F" w14:textId="745F82A0" w:rsidR="00D20DA8" w:rsidRPr="00732F7C" w:rsidRDefault="00D20DA8" w:rsidP="005F3E07">
      <w:pPr>
        <w:pStyle w:val="BuCAContent"/>
        <w:jc w:val="both"/>
      </w:pPr>
      <w:r>
        <w:t xml:space="preserve">Như đã đề cập ở trên, trong giải pháp VSTFS, mọi hoạt động quản trị dự </w:t>
      </w:r>
      <w:proofErr w:type="gramStart"/>
      <w:r>
        <w:t>án</w:t>
      </w:r>
      <w:proofErr w:type="gramEnd"/>
      <w:r>
        <w:t xml:space="preserve"> đều liên quan đến mục việc. Người quản trị lập lịch bằng cách đưa ra các mục việc và </w:t>
      </w:r>
      <w:proofErr w:type="gramStart"/>
      <w:r>
        <w:t>theo</w:t>
      </w:r>
      <w:proofErr w:type="gramEnd"/>
      <w:r>
        <w:t xml:space="preserve"> dõi tiến độ dự án bằng thông tin trạng thái các mục việc. Phiên bản TFS 2010 có cải tiến đáng kể về mối quan hệ các mục việc, chúng được phân loại thành các kiểu quan hệ cha-con, trước-sau. Bạn có thể định nghĩa ràng buộc trong quan hệ và tạo ra các truy vấn để xem và </w:t>
      </w:r>
      <w:proofErr w:type="gramStart"/>
      <w:r>
        <w:t>theo</w:t>
      </w:r>
      <w:proofErr w:type="gramEnd"/>
      <w:r>
        <w:t xml:space="preserve"> dõi trạng thái phụ thuộc và liên kết đó. Về mặt công cụ thực thi, nếu không dùng Visual Studio vì quá cồng kềnh, người quản trị có thể dùng MS Excel hoặc Project để quản lý mục việc. Người dùng có thể lập lịch hoạch định công việc rồi trình bày và </w:t>
      </w:r>
      <w:proofErr w:type="gramStart"/>
      <w:r>
        <w:t>theo</w:t>
      </w:r>
      <w:proofErr w:type="gramEnd"/>
      <w:r>
        <w:t xml:space="preserve"> dõi dự án bằng Excel và Project do dữ liệu từ TFS đến các công cụ này được thông suốt. </w:t>
      </w:r>
      <w:bookmarkStart w:id="35" w:name="_GoBack"/>
      <w:bookmarkEnd w:id="35"/>
    </w:p>
    <w:sectPr w:rsidR="00D20DA8" w:rsidRPr="00732F7C" w:rsidSect="009B4AE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Nguyen Thang" w:date="2013-09-03T15:06:00Z" w:initials="NT">
    <w:p w14:paraId="598D1775" w14:textId="5D6A448D" w:rsidR="00F30789" w:rsidRDefault="00F30789">
      <w:pPr>
        <w:pStyle w:val="CommentText"/>
      </w:pPr>
      <w:r>
        <w:rPr>
          <w:rStyle w:val="CommentReference"/>
        </w:rPr>
        <w:annotationRef/>
      </w:r>
      <w:r>
        <w:t>Chi phí nhân lực tổng 3 tháng phát triển dự án</w:t>
      </w:r>
    </w:p>
  </w:comment>
  <w:comment w:id="25" w:author="Nguyen Thang" w:date="2013-09-03T15:05:00Z" w:initials="NT">
    <w:p w14:paraId="4986DB07" w14:textId="6ADD80A0" w:rsidR="00F30789" w:rsidRDefault="00F30789">
      <w:pPr>
        <w:pStyle w:val="CommentText"/>
      </w:pPr>
      <w:r>
        <w:rPr>
          <w:rStyle w:val="CommentReference"/>
        </w:rPr>
        <w:annotationRef/>
      </w:r>
      <w:r>
        <w:t>6tr/1 lập trình viên</w:t>
      </w:r>
    </w:p>
  </w:comment>
  <w:comment w:id="26" w:author="Nguyen Thang" w:date="2013-09-03T15:09:00Z" w:initials="NT">
    <w:p w14:paraId="2125F306" w14:textId="4DFC27D0" w:rsidR="00F30789" w:rsidRDefault="00F30789">
      <w:pPr>
        <w:pStyle w:val="CommentText"/>
      </w:pPr>
      <w:r>
        <w:rPr>
          <w:rStyle w:val="CommentReference"/>
        </w:rPr>
        <w:annotationRef/>
      </w:r>
      <w:r>
        <w:t>Nhân viên kiểm thử 4tr/ tháng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8D1775" w15:done="0"/>
  <w15:commentEx w15:paraId="4986DB07" w15:done="0"/>
  <w15:commentEx w15:paraId="2125F3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B36CF" w14:textId="77777777" w:rsidR="00316BEF" w:rsidRDefault="00316BEF" w:rsidP="00975F7D">
      <w:pPr>
        <w:spacing w:after="0" w:line="240" w:lineRule="auto"/>
      </w:pPr>
      <w:r>
        <w:separator/>
      </w:r>
    </w:p>
  </w:endnote>
  <w:endnote w:type="continuationSeparator" w:id="0">
    <w:p w14:paraId="0D9E04F8" w14:textId="77777777" w:rsidR="00316BEF" w:rsidRDefault="00316BEF" w:rsidP="0097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1" w:usb1="00000000" w:usb2="00000000" w:usb3="00000000" w:csb0="00000003" w:csb1="00000000"/>
  </w:font>
  <w:font w:name=".VnArial">
    <w:altName w:val="Arial"/>
    <w:charset w:val="00"/>
    <w:family w:val="swiss"/>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F30789" w:rsidRPr="009C22B1" w14:paraId="5E2BBB47" w14:textId="77777777" w:rsidTr="00DF4AFE">
      <w:trPr>
        <w:trHeight w:val="169"/>
      </w:trPr>
      <w:tc>
        <w:tcPr>
          <w:tcW w:w="3116" w:type="dxa"/>
        </w:tcPr>
        <w:p w14:paraId="4334ABA7" w14:textId="77777777" w:rsidR="00F30789" w:rsidRPr="009C22B1" w:rsidRDefault="00F30789" w:rsidP="008B46A9">
          <w:pPr>
            <w:pStyle w:val="Footer"/>
            <w:rPr>
              <w:i/>
            </w:rPr>
          </w:pPr>
          <w:r>
            <w:rPr>
              <w:i/>
            </w:rPr>
            <w:t>Nguyễn Đức Thắng</w:t>
          </w:r>
        </w:p>
      </w:tc>
      <w:tc>
        <w:tcPr>
          <w:tcW w:w="3117" w:type="dxa"/>
        </w:tcPr>
        <w:sdt>
          <w:sdtPr>
            <w:rPr>
              <w:i/>
            </w:rPr>
            <w:id w:val="-1528479920"/>
            <w:docPartObj>
              <w:docPartGallery w:val="Page Numbers (Bottom of Page)"/>
              <w:docPartUnique/>
            </w:docPartObj>
          </w:sdtPr>
          <w:sdtEndPr>
            <w:rPr>
              <w:noProof/>
            </w:rPr>
          </w:sdtEndPr>
          <w:sdtContent>
            <w:p w14:paraId="56A9ECC6" w14:textId="77777777" w:rsidR="00F30789" w:rsidRPr="009C22B1" w:rsidRDefault="00F30789" w:rsidP="009C22B1">
              <w:pPr>
                <w:pStyle w:val="Footer"/>
                <w:jc w:val="center"/>
                <w:rPr>
                  <w:i/>
                </w:rPr>
              </w:pPr>
              <w:r w:rsidRPr="00D75E9B">
                <w:fldChar w:fldCharType="begin"/>
              </w:r>
              <w:r w:rsidRPr="00D75E9B">
                <w:instrText xml:space="preserve"> PAGE   \* MERGEFORMAT </w:instrText>
              </w:r>
              <w:r w:rsidRPr="00D75E9B">
                <w:fldChar w:fldCharType="separate"/>
              </w:r>
              <w:r w:rsidR="005F3E07">
                <w:rPr>
                  <w:noProof/>
                </w:rPr>
                <w:t>10</w:t>
              </w:r>
              <w:r w:rsidRPr="00D75E9B">
                <w:rPr>
                  <w:noProof/>
                </w:rPr>
                <w:fldChar w:fldCharType="end"/>
              </w:r>
            </w:p>
          </w:sdtContent>
        </w:sdt>
      </w:tc>
      <w:tc>
        <w:tcPr>
          <w:tcW w:w="3117" w:type="dxa"/>
        </w:tcPr>
        <w:p w14:paraId="4FED503B" w14:textId="77777777" w:rsidR="00F30789" w:rsidRPr="009C22B1" w:rsidRDefault="00F30789" w:rsidP="008327F2">
          <w:pPr>
            <w:pStyle w:val="Footer"/>
            <w:jc w:val="right"/>
            <w:rPr>
              <w:i/>
            </w:rPr>
          </w:pPr>
          <w:r>
            <w:rPr>
              <w:i/>
            </w:rPr>
            <w:t>26/08/2013</w:t>
          </w:r>
        </w:p>
      </w:tc>
    </w:tr>
  </w:tbl>
  <w:p w14:paraId="4EBC7672" w14:textId="77777777" w:rsidR="00F30789" w:rsidRPr="008B46A9" w:rsidRDefault="00F30789" w:rsidP="008B4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E9CED" w14:textId="77777777" w:rsidR="00316BEF" w:rsidRDefault="00316BEF" w:rsidP="00975F7D">
      <w:pPr>
        <w:spacing w:after="0" w:line="240" w:lineRule="auto"/>
      </w:pPr>
      <w:r>
        <w:separator/>
      </w:r>
    </w:p>
  </w:footnote>
  <w:footnote w:type="continuationSeparator" w:id="0">
    <w:p w14:paraId="453579C2" w14:textId="77777777" w:rsidR="00316BEF" w:rsidRDefault="00316BEF" w:rsidP="00975F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1715"/>
      <w:gridCol w:w="3117"/>
    </w:tblGrid>
    <w:tr w:rsidR="00F30789" w:rsidRPr="00975F7D" w14:paraId="7D35C6A4" w14:textId="77777777" w:rsidTr="00B4399D">
      <w:tc>
        <w:tcPr>
          <w:tcW w:w="4518" w:type="dxa"/>
        </w:tcPr>
        <w:p w14:paraId="765BF20F" w14:textId="77777777" w:rsidR="00F30789" w:rsidRPr="00975F7D" w:rsidRDefault="00F30789" w:rsidP="003802E7">
          <w:pPr>
            <w:pStyle w:val="Header"/>
            <w:jc w:val="both"/>
            <w:rPr>
              <w:rFonts w:ascii="Arial" w:hAnsi="Arial" w:cs="Arial"/>
              <w:i/>
              <w:sz w:val="20"/>
              <w:szCs w:val="20"/>
            </w:rPr>
          </w:pPr>
          <w:r>
            <w:rPr>
              <w:rFonts w:ascii="Arial" w:hAnsi="Arial" w:cs="Arial"/>
              <w:i/>
              <w:sz w:val="20"/>
              <w:szCs w:val="20"/>
            </w:rPr>
            <w:t>Tài liệu khởi động dự án</w:t>
          </w:r>
        </w:p>
      </w:tc>
      <w:tc>
        <w:tcPr>
          <w:tcW w:w="1715" w:type="dxa"/>
        </w:tcPr>
        <w:p w14:paraId="40622502" w14:textId="77777777" w:rsidR="00F30789" w:rsidRPr="00975F7D" w:rsidRDefault="00F30789">
          <w:pPr>
            <w:pStyle w:val="Header"/>
            <w:rPr>
              <w:rFonts w:ascii="Arial" w:hAnsi="Arial" w:cs="Arial"/>
              <w:i/>
              <w:sz w:val="20"/>
              <w:szCs w:val="20"/>
            </w:rPr>
          </w:pPr>
        </w:p>
      </w:tc>
      <w:tc>
        <w:tcPr>
          <w:tcW w:w="3117" w:type="dxa"/>
        </w:tcPr>
        <w:p w14:paraId="10328570" w14:textId="77777777" w:rsidR="00F30789" w:rsidRPr="00975F7D" w:rsidRDefault="00F30789" w:rsidP="003802E7">
          <w:pPr>
            <w:pStyle w:val="Header"/>
            <w:jc w:val="right"/>
            <w:rPr>
              <w:rFonts w:ascii="Arial" w:hAnsi="Arial" w:cs="Arial"/>
              <w:i/>
              <w:sz w:val="20"/>
              <w:szCs w:val="20"/>
            </w:rPr>
          </w:pPr>
          <w:r w:rsidRPr="00975F7D">
            <w:rPr>
              <w:rFonts w:ascii="Arial" w:hAnsi="Arial" w:cs="Arial"/>
              <w:i/>
              <w:sz w:val="20"/>
              <w:szCs w:val="20"/>
            </w:rPr>
            <w:t>Công ty cổ phần BuCA</w:t>
          </w:r>
        </w:p>
      </w:tc>
    </w:tr>
  </w:tbl>
  <w:p w14:paraId="1312812F" w14:textId="77777777" w:rsidR="00F30789" w:rsidRDefault="00F30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83D10"/>
    <w:multiLevelType w:val="multilevel"/>
    <w:tmpl w:val="A80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C7F43"/>
    <w:multiLevelType w:val="hybridMultilevel"/>
    <w:tmpl w:val="FF9E064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
    <w:nsid w:val="1B6C3271"/>
    <w:multiLevelType w:val="multilevel"/>
    <w:tmpl w:val="C3B6BD3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25B2471"/>
    <w:multiLevelType w:val="hybridMultilevel"/>
    <w:tmpl w:val="605C2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83F3716"/>
    <w:multiLevelType w:val="hybridMultilevel"/>
    <w:tmpl w:val="F63843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A507F8E"/>
    <w:multiLevelType w:val="hybridMultilevel"/>
    <w:tmpl w:val="978432A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FD42751"/>
    <w:multiLevelType w:val="hybridMultilevel"/>
    <w:tmpl w:val="24C4F4C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30C76F92"/>
    <w:multiLevelType w:val="hybridMultilevel"/>
    <w:tmpl w:val="1A8EFE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3B944D43"/>
    <w:multiLevelType w:val="hybridMultilevel"/>
    <w:tmpl w:val="7F66E7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624778B"/>
    <w:multiLevelType w:val="hybridMultilevel"/>
    <w:tmpl w:val="E6F0028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61E26AC0"/>
    <w:multiLevelType w:val="hybridMultilevel"/>
    <w:tmpl w:val="0C2E9D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5635E44"/>
    <w:multiLevelType w:val="hybridMultilevel"/>
    <w:tmpl w:val="43C66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8417E0"/>
    <w:multiLevelType w:val="hybridMultilevel"/>
    <w:tmpl w:val="483CADC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7282396A"/>
    <w:multiLevelType w:val="hybridMultilevel"/>
    <w:tmpl w:val="D020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11"/>
  </w:num>
  <w:num w:numId="10">
    <w:abstractNumId w:val="3"/>
  </w:num>
  <w:num w:numId="11">
    <w:abstractNumId w:val="6"/>
  </w:num>
  <w:num w:numId="12">
    <w:abstractNumId w:val="2"/>
  </w:num>
  <w:num w:numId="13">
    <w:abstractNumId w:val="2"/>
  </w:num>
  <w:num w:numId="14">
    <w:abstractNumId w:val="2"/>
  </w:num>
  <w:num w:numId="15">
    <w:abstractNumId w:val="9"/>
  </w:num>
  <w:num w:numId="16">
    <w:abstractNumId w:val="0"/>
  </w:num>
  <w:num w:numId="17">
    <w:abstractNumId w:val="13"/>
  </w:num>
  <w:num w:numId="18">
    <w:abstractNumId w:val="10"/>
  </w:num>
  <w:num w:numId="19">
    <w:abstractNumId w:val="12"/>
  </w:num>
  <w:num w:numId="20">
    <w:abstractNumId w:val="2"/>
  </w:num>
  <w:num w:numId="21">
    <w:abstractNumId w:val="2"/>
  </w:num>
  <w:num w:numId="22">
    <w:abstractNumId w:val="2"/>
  </w:num>
  <w:num w:numId="23">
    <w:abstractNumId w:val="8"/>
  </w:num>
  <w:num w:numId="24">
    <w:abstractNumId w:val="5"/>
  </w:num>
  <w:num w:numId="25">
    <w:abstractNumId w:val="4"/>
  </w:num>
  <w:num w:numId="26">
    <w:abstractNumId w:val="7"/>
  </w:num>
  <w:num w:numId="2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en Thang">
    <w15:presenceInfo w15:providerId="Windows Live" w15:userId="f1466982e038c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F0"/>
    <w:rsid w:val="00007B49"/>
    <w:rsid w:val="00007E97"/>
    <w:rsid w:val="00015C62"/>
    <w:rsid w:val="0002037E"/>
    <w:rsid w:val="00026C6B"/>
    <w:rsid w:val="00027190"/>
    <w:rsid w:val="000533FD"/>
    <w:rsid w:val="00061E4A"/>
    <w:rsid w:val="00061F73"/>
    <w:rsid w:val="00062628"/>
    <w:rsid w:val="00065591"/>
    <w:rsid w:val="000678B0"/>
    <w:rsid w:val="000736D3"/>
    <w:rsid w:val="00075728"/>
    <w:rsid w:val="000763C2"/>
    <w:rsid w:val="000950D2"/>
    <w:rsid w:val="00096B28"/>
    <w:rsid w:val="000C3EC5"/>
    <w:rsid w:val="000E0F54"/>
    <w:rsid w:val="000E377E"/>
    <w:rsid w:val="000E6FC6"/>
    <w:rsid w:val="001032E1"/>
    <w:rsid w:val="001118DD"/>
    <w:rsid w:val="00115D19"/>
    <w:rsid w:val="00116F31"/>
    <w:rsid w:val="001444AB"/>
    <w:rsid w:val="00156AB0"/>
    <w:rsid w:val="0016163B"/>
    <w:rsid w:val="00162FD9"/>
    <w:rsid w:val="001760D8"/>
    <w:rsid w:val="00180806"/>
    <w:rsid w:val="0018246F"/>
    <w:rsid w:val="00194C04"/>
    <w:rsid w:val="001B436E"/>
    <w:rsid w:val="001E1A7B"/>
    <w:rsid w:val="001F135C"/>
    <w:rsid w:val="00202D74"/>
    <w:rsid w:val="002034C4"/>
    <w:rsid w:val="00203986"/>
    <w:rsid w:val="002107F7"/>
    <w:rsid w:val="00212A5C"/>
    <w:rsid w:val="00212EE0"/>
    <w:rsid w:val="00234C9A"/>
    <w:rsid w:val="00243C4B"/>
    <w:rsid w:val="0025449C"/>
    <w:rsid w:val="00261B52"/>
    <w:rsid w:val="00265464"/>
    <w:rsid w:val="002664F3"/>
    <w:rsid w:val="002671A9"/>
    <w:rsid w:val="00290A73"/>
    <w:rsid w:val="002E2798"/>
    <w:rsid w:val="00300E5B"/>
    <w:rsid w:val="00301268"/>
    <w:rsid w:val="00301968"/>
    <w:rsid w:val="00316BEF"/>
    <w:rsid w:val="00331968"/>
    <w:rsid w:val="00337002"/>
    <w:rsid w:val="00360B23"/>
    <w:rsid w:val="00362EF3"/>
    <w:rsid w:val="003654FF"/>
    <w:rsid w:val="003802E7"/>
    <w:rsid w:val="0038282C"/>
    <w:rsid w:val="00387669"/>
    <w:rsid w:val="003B3AAF"/>
    <w:rsid w:val="003B41A8"/>
    <w:rsid w:val="003C45F6"/>
    <w:rsid w:val="003C78A5"/>
    <w:rsid w:val="003D3FE0"/>
    <w:rsid w:val="003D6492"/>
    <w:rsid w:val="003F7A43"/>
    <w:rsid w:val="00403CAF"/>
    <w:rsid w:val="00422092"/>
    <w:rsid w:val="00426D7E"/>
    <w:rsid w:val="00427884"/>
    <w:rsid w:val="00432EAC"/>
    <w:rsid w:val="0044427D"/>
    <w:rsid w:val="0045163E"/>
    <w:rsid w:val="004608FA"/>
    <w:rsid w:val="00493C86"/>
    <w:rsid w:val="00495427"/>
    <w:rsid w:val="004961A1"/>
    <w:rsid w:val="004A544A"/>
    <w:rsid w:val="004C09DF"/>
    <w:rsid w:val="004C0B11"/>
    <w:rsid w:val="004E2AC3"/>
    <w:rsid w:val="004F44A8"/>
    <w:rsid w:val="0050432B"/>
    <w:rsid w:val="0051533C"/>
    <w:rsid w:val="00520E44"/>
    <w:rsid w:val="005253A0"/>
    <w:rsid w:val="00527F66"/>
    <w:rsid w:val="0053432E"/>
    <w:rsid w:val="00535E12"/>
    <w:rsid w:val="005364F6"/>
    <w:rsid w:val="0054451B"/>
    <w:rsid w:val="00550B00"/>
    <w:rsid w:val="005654C2"/>
    <w:rsid w:val="00565892"/>
    <w:rsid w:val="00567D41"/>
    <w:rsid w:val="00581AED"/>
    <w:rsid w:val="00581F62"/>
    <w:rsid w:val="005A06D7"/>
    <w:rsid w:val="005C5218"/>
    <w:rsid w:val="005D314B"/>
    <w:rsid w:val="005D3187"/>
    <w:rsid w:val="005D4D98"/>
    <w:rsid w:val="005E579C"/>
    <w:rsid w:val="005F3E07"/>
    <w:rsid w:val="00604641"/>
    <w:rsid w:val="00627921"/>
    <w:rsid w:val="00631D34"/>
    <w:rsid w:val="006359AD"/>
    <w:rsid w:val="00641A7F"/>
    <w:rsid w:val="00664317"/>
    <w:rsid w:val="00664BE8"/>
    <w:rsid w:val="00670CD5"/>
    <w:rsid w:val="00674ECE"/>
    <w:rsid w:val="00681C37"/>
    <w:rsid w:val="006826C2"/>
    <w:rsid w:val="00687B89"/>
    <w:rsid w:val="006A2140"/>
    <w:rsid w:val="006A27A7"/>
    <w:rsid w:val="006B27BE"/>
    <w:rsid w:val="006E00D3"/>
    <w:rsid w:val="006E21C8"/>
    <w:rsid w:val="006E7D5C"/>
    <w:rsid w:val="006F0C6D"/>
    <w:rsid w:val="006F13B9"/>
    <w:rsid w:val="006F5BF7"/>
    <w:rsid w:val="007040E9"/>
    <w:rsid w:val="00710687"/>
    <w:rsid w:val="00723B79"/>
    <w:rsid w:val="00732F7C"/>
    <w:rsid w:val="00733A84"/>
    <w:rsid w:val="007347FF"/>
    <w:rsid w:val="007426EE"/>
    <w:rsid w:val="00745052"/>
    <w:rsid w:val="00751E1B"/>
    <w:rsid w:val="00752C2A"/>
    <w:rsid w:val="007566F5"/>
    <w:rsid w:val="00761EDE"/>
    <w:rsid w:val="007626A6"/>
    <w:rsid w:val="00770417"/>
    <w:rsid w:val="00781787"/>
    <w:rsid w:val="00782D71"/>
    <w:rsid w:val="00786C7B"/>
    <w:rsid w:val="007970CB"/>
    <w:rsid w:val="007B4A43"/>
    <w:rsid w:val="007B4ADB"/>
    <w:rsid w:val="007C2761"/>
    <w:rsid w:val="007C5059"/>
    <w:rsid w:val="007D62F9"/>
    <w:rsid w:val="00800C2F"/>
    <w:rsid w:val="00810F58"/>
    <w:rsid w:val="008163EC"/>
    <w:rsid w:val="008327F2"/>
    <w:rsid w:val="0084083D"/>
    <w:rsid w:val="0084411A"/>
    <w:rsid w:val="00845B0F"/>
    <w:rsid w:val="00847DA6"/>
    <w:rsid w:val="0085612B"/>
    <w:rsid w:val="008609BC"/>
    <w:rsid w:val="0086447A"/>
    <w:rsid w:val="00866C97"/>
    <w:rsid w:val="00867EE9"/>
    <w:rsid w:val="00882E37"/>
    <w:rsid w:val="00896DEB"/>
    <w:rsid w:val="008A679D"/>
    <w:rsid w:val="008B46A9"/>
    <w:rsid w:val="008B7DB9"/>
    <w:rsid w:val="008C2B78"/>
    <w:rsid w:val="008D69C5"/>
    <w:rsid w:val="008E1E3B"/>
    <w:rsid w:val="008F59D7"/>
    <w:rsid w:val="0090536D"/>
    <w:rsid w:val="00910995"/>
    <w:rsid w:val="00914D54"/>
    <w:rsid w:val="00914FD3"/>
    <w:rsid w:val="009340DE"/>
    <w:rsid w:val="00950F25"/>
    <w:rsid w:val="00956535"/>
    <w:rsid w:val="00957D24"/>
    <w:rsid w:val="00974CEC"/>
    <w:rsid w:val="00975F7D"/>
    <w:rsid w:val="00977E88"/>
    <w:rsid w:val="00992A21"/>
    <w:rsid w:val="00996977"/>
    <w:rsid w:val="009B418E"/>
    <w:rsid w:val="009B4AE3"/>
    <w:rsid w:val="009C22B1"/>
    <w:rsid w:val="009C4A98"/>
    <w:rsid w:val="009C5773"/>
    <w:rsid w:val="009C7210"/>
    <w:rsid w:val="009D1686"/>
    <w:rsid w:val="009D293E"/>
    <w:rsid w:val="009D69C2"/>
    <w:rsid w:val="009E5134"/>
    <w:rsid w:val="009E6CF6"/>
    <w:rsid w:val="00A049D5"/>
    <w:rsid w:val="00A36B14"/>
    <w:rsid w:val="00A42181"/>
    <w:rsid w:val="00A535BD"/>
    <w:rsid w:val="00A6193A"/>
    <w:rsid w:val="00A66728"/>
    <w:rsid w:val="00A93B9E"/>
    <w:rsid w:val="00AA613F"/>
    <w:rsid w:val="00AA739A"/>
    <w:rsid w:val="00AB264E"/>
    <w:rsid w:val="00AB6C81"/>
    <w:rsid w:val="00AB768F"/>
    <w:rsid w:val="00AD0EE4"/>
    <w:rsid w:val="00AD2222"/>
    <w:rsid w:val="00AD4944"/>
    <w:rsid w:val="00AD6334"/>
    <w:rsid w:val="00AE1131"/>
    <w:rsid w:val="00AF2F91"/>
    <w:rsid w:val="00B01472"/>
    <w:rsid w:val="00B07E74"/>
    <w:rsid w:val="00B13CB9"/>
    <w:rsid w:val="00B254EB"/>
    <w:rsid w:val="00B25D91"/>
    <w:rsid w:val="00B3029F"/>
    <w:rsid w:val="00B37A96"/>
    <w:rsid w:val="00B40CD6"/>
    <w:rsid w:val="00B4106B"/>
    <w:rsid w:val="00B4399D"/>
    <w:rsid w:val="00B66F48"/>
    <w:rsid w:val="00BA2F36"/>
    <w:rsid w:val="00BA6144"/>
    <w:rsid w:val="00BB74DC"/>
    <w:rsid w:val="00BD6B19"/>
    <w:rsid w:val="00BE2C91"/>
    <w:rsid w:val="00BE47ED"/>
    <w:rsid w:val="00BF01FC"/>
    <w:rsid w:val="00BF0257"/>
    <w:rsid w:val="00C02F96"/>
    <w:rsid w:val="00C12D6B"/>
    <w:rsid w:val="00C210EC"/>
    <w:rsid w:val="00C32B8D"/>
    <w:rsid w:val="00C52D66"/>
    <w:rsid w:val="00C64A5C"/>
    <w:rsid w:val="00C734E1"/>
    <w:rsid w:val="00C769C5"/>
    <w:rsid w:val="00C96C4A"/>
    <w:rsid w:val="00CB32F0"/>
    <w:rsid w:val="00CC520A"/>
    <w:rsid w:val="00CD4634"/>
    <w:rsid w:val="00CE2597"/>
    <w:rsid w:val="00CE576C"/>
    <w:rsid w:val="00CE5B37"/>
    <w:rsid w:val="00CE6134"/>
    <w:rsid w:val="00CE7BD7"/>
    <w:rsid w:val="00D20DA8"/>
    <w:rsid w:val="00D5036B"/>
    <w:rsid w:val="00D63D8C"/>
    <w:rsid w:val="00D75E9B"/>
    <w:rsid w:val="00D870EF"/>
    <w:rsid w:val="00D9677D"/>
    <w:rsid w:val="00DA0D0E"/>
    <w:rsid w:val="00DB62B5"/>
    <w:rsid w:val="00DB714B"/>
    <w:rsid w:val="00DC35CE"/>
    <w:rsid w:val="00DD51AD"/>
    <w:rsid w:val="00DF2736"/>
    <w:rsid w:val="00DF4AFE"/>
    <w:rsid w:val="00DF5896"/>
    <w:rsid w:val="00DF6C23"/>
    <w:rsid w:val="00E12D2E"/>
    <w:rsid w:val="00E3007C"/>
    <w:rsid w:val="00E32672"/>
    <w:rsid w:val="00E35599"/>
    <w:rsid w:val="00E374C1"/>
    <w:rsid w:val="00E60E48"/>
    <w:rsid w:val="00E71B10"/>
    <w:rsid w:val="00E73E1E"/>
    <w:rsid w:val="00E77200"/>
    <w:rsid w:val="00E8508B"/>
    <w:rsid w:val="00E91B54"/>
    <w:rsid w:val="00EA51AE"/>
    <w:rsid w:val="00EC7F4B"/>
    <w:rsid w:val="00EC7FF3"/>
    <w:rsid w:val="00ED184A"/>
    <w:rsid w:val="00ED4BC8"/>
    <w:rsid w:val="00ED5CCE"/>
    <w:rsid w:val="00EE40BF"/>
    <w:rsid w:val="00EF01AE"/>
    <w:rsid w:val="00EF20BD"/>
    <w:rsid w:val="00EF4672"/>
    <w:rsid w:val="00EF5FBB"/>
    <w:rsid w:val="00EF7BAD"/>
    <w:rsid w:val="00F02FFC"/>
    <w:rsid w:val="00F20892"/>
    <w:rsid w:val="00F30789"/>
    <w:rsid w:val="00F31BF5"/>
    <w:rsid w:val="00F32C79"/>
    <w:rsid w:val="00F33EB7"/>
    <w:rsid w:val="00F4286F"/>
    <w:rsid w:val="00F44974"/>
    <w:rsid w:val="00F52844"/>
    <w:rsid w:val="00F53CBC"/>
    <w:rsid w:val="00F622AF"/>
    <w:rsid w:val="00F63135"/>
    <w:rsid w:val="00F70FB7"/>
    <w:rsid w:val="00F717D3"/>
    <w:rsid w:val="00F73814"/>
    <w:rsid w:val="00F86DFA"/>
    <w:rsid w:val="00FB5957"/>
    <w:rsid w:val="00FD3756"/>
    <w:rsid w:val="00FD4E04"/>
    <w:rsid w:val="00FF2C21"/>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624C"/>
  <w15:docId w15:val="{F705437A-9F8C-4563-BDAD-CFA6E511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Report Only),Chapter,Heading 1(Report Only)1,Chapter1,H1"/>
    <w:basedOn w:val="Normal"/>
    <w:next w:val="Heading2"/>
    <w:link w:val="Heading1Char"/>
    <w:qFormat/>
    <w:rsid w:val="00CB32F0"/>
    <w:pPr>
      <w:keepNext/>
      <w:widowControl w:val="0"/>
      <w:spacing w:before="360" w:after="240" w:line="240" w:lineRule="auto"/>
      <w:outlineLvl w:val="0"/>
    </w:pPr>
    <w:rPr>
      <w:rFonts w:ascii="Arial" w:eastAsia="Times New Roman" w:hAnsi="Arial" w:cs="Times New Roman"/>
      <w:b/>
      <w:snapToGrid w:val="0"/>
      <w:kern w:val="28"/>
      <w:sz w:val="24"/>
      <w:szCs w:val="20"/>
    </w:rPr>
  </w:style>
  <w:style w:type="paragraph" w:styleId="Heading2">
    <w:name w:val="heading 2"/>
    <w:aliases w:val="l2,H2,h21,HD2"/>
    <w:basedOn w:val="Normal"/>
    <w:next w:val="NormalIndent"/>
    <w:link w:val="Heading2Char"/>
    <w:qFormat/>
    <w:rsid w:val="00CB32F0"/>
    <w:pPr>
      <w:keepNext/>
      <w:widowControl w:val="0"/>
      <w:numPr>
        <w:ilvl w:val="1"/>
        <w:numId w:val="1"/>
      </w:numPr>
      <w:spacing w:before="240" w:after="120" w:line="240" w:lineRule="auto"/>
      <w:outlineLvl w:val="1"/>
    </w:pPr>
    <w:rPr>
      <w:rFonts w:ascii="Arial" w:eastAsia="Times New Roman" w:hAnsi="Arial" w:cs="Times New Roman"/>
      <w:b/>
      <w:snapToGrid w:val="0"/>
      <w:sz w:val="20"/>
      <w:szCs w:val="20"/>
    </w:rPr>
  </w:style>
  <w:style w:type="paragraph" w:styleId="Heading3">
    <w:name w:val="heading 3"/>
    <w:aliases w:val="h3,h31,h31 Char"/>
    <w:basedOn w:val="Normal"/>
    <w:next w:val="Normal"/>
    <w:link w:val="Heading3Char"/>
    <w:qFormat/>
    <w:rsid w:val="00CB32F0"/>
    <w:pPr>
      <w:keepNext/>
      <w:widowControl w:val="0"/>
      <w:numPr>
        <w:ilvl w:val="2"/>
        <w:numId w:val="1"/>
      </w:numPr>
      <w:tabs>
        <w:tab w:val="left" w:pos="792"/>
      </w:tabs>
      <w:spacing w:before="240" w:after="0" w:line="240" w:lineRule="auto"/>
      <w:jc w:val="both"/>
      <w:outlineLvl w:val="2"/>
    </w:pPr>
    <w:rPr>
      <w:rFonts w:ascii="Arial" w:eastAsia="Times New Roman" w:hAnsi="Arial" w:cs="Times New Roman"/>
      <w:b/>
      <w:i/>
      <w:snapToGrid w:val="0"/>
      <w:sz w:val="20"/>
      <w:szCs w:val="20"/>
    </w:rPr>
  </w:style>
  <w:style w:type="paragraph" w:styleId="Heading4">
    <w:name w:val="heading 4"/>
    <w:aliases w:val="h4,h41"/>
    <w:basedOn w:val="Normal"/>
    <w:next w:val="Normal"/>
    <w:link w:val="Heading4Char"/>
    <w:qFormat/>
    <w:rsid w:val="00CB32F0"/>
    <w:pPr>
      <w:keepNext/>
      <w:widowControl w:val="0"/>
      <w:numPr>
        <w:ilvl w:val="3"/>
        <w:numId w:val="1"/>
      </w:numPr>
      <w:spacing w:before="240" w:after="60" w:line="240" w:lineRule="auto"/>
      <w:outlineLvl w:val="3"/>
    </w:pPr>
    <w:rPr>
      <w:rFonts w:ascii="Arial" w:eastAsia="Times New Roman" w:hAnsi="Arial" w:cs="Times New Roman"/>
      <w:i/>
      <w:snapToGrid w:val="0"/>
      <w:sz w:val="20"/>
      <w:szCs w:val="20"/>
    </w:rPr>
  </w:style>
  <w:style w:type="paragraph" w:styleId="Heading5">
    <w:name w:val="heading 5"/>
    <w:basedOn w:val="Normal"/>
    <w:next w:val="Normal"/>
    <w:link w:val="Heading5Char"/>
    <w:qFormat/>
    <w:rsid w:val="00CB32F0"/>
    <w:pPr>
      <w:keepNext/>
      <w:widowControl w:val="0"/>
      <w:numPr>
        <w:ilvl w:val="4"/>
        <w:numId w:val="1"/>
      </w:numPr>
      <w:spacing w:before="120" w:after="0" w:line="240" w:lineRule="auto"/>
      <w:jc w:val="both"/>
      <w:outlineLvl w:val="4"/>
    </w:pPr>
    <w:rPr>
      <w:rFonts w:ascii="Arial" w:eastAsia="Times New Roman" w:hAnsi="Arial" w:cs="Times New Roman"/>
      <w:b/>
      <w:snapToGrid w:val="0"/>
      <w:sz w:val="20"/>
      <w:szCs w:val="20"/>
    </w:rPr>
  </w:style>
  <w:style w:type="paragraph" w:styleId="Heading6">
    <w:name w:val="heading 6"/>
    <w:basedOn w:val="Normal"/>
    <w:next w:val="Normal"/>
    <w:link w:val="Heading6Char"/>
    <w:qFormat/>
    <w:rsid w:val="00CB32F0"/>
    <w:pPr>
      <w:keepNext/>
      <w:widowControl w:val="0"/>
      <w:numPr>
        <w:ilvl w:val="5"/>
        <w:numId w:val="1"/>
      </w:numPr>
      <w:spacing w:before="120" w:after="0" w:line="240" w:lineRule="auto"/>
      <w:outlineLvl w:val="5"/>
    </w:pPr>
    <w:rPr>
      <w:rFonts w:ascii=".VnTime" w:eastAsia="Times New Roman" w:hAnsi=".VnTime" w:cs="Times New Roman"/>
      <w:b/>
      <w:i/>
      <w:snapToGrid w:val="0"/>
      <w:szCs w:val="20"/>
    </w:rPr>
  </w:style>
  <w:style w:type="paragraph" w:styleId="Heading7">
    <w:name w:val="heading 7"/>
    <w:basedOn w:val="Normal"/>
    <w:next w:val="Normal"/>
    <w:link w:val="Heading7Char"/>
    <w:qFormat/>
    <w:rsid w:val="00CB32F0"/>
    <w:pPr>
      <w:keepNext/>
      <w:widowControl w:val="0"/>
      <w:numPr>
        <w:ilvl w:val="6"/>
        <w:numId w:val="1"/>
      </w:numPr>
      <w:spacing w:before="60" w:after="60" w:line="240" w:lineRule="auto"/>
      <w:outlineLvl w:val="6"/>
    </w:pPr>
    <w:rPr>
      <w:rFonts w:ascii=".VnTimeH" w:eastAsia="Times New Roman" w:hAnsi=".VnTimeH" w:cs="Times New Roman"/>
      <w:b/>
      <w:snapToGrid w:val="0"/>
      <w:color w:val="000000"/>
      <w:sz w:val="18"/>
      <w:szCs w:val="20"/>
    </w:rPr>
  </w:style>
  <w:style w:type="paragraph" w:styleId="Heading8">
    <w:name w:val="heading 8"/>
    <w:basedOn w:val="Normal"/>
    <w:next w:val="Normal"/>
    <w:link w:val="Heading8Char"/>
    <w:qFormat/>
    <w:rsid w:val="00CB32F0"/>
    <w:pPr>
      <w:keepNext/>
      <w:widowControl w:val="0"/>
      <w:numPr>
        <w:ilvl w:val="7"/>
        <w:numId w:val="1"/>
      </w:numPr>
      <w:spacing w:before="120" w:after="0" w:line="240" w:lineRule="auto"/>
      <w:jc w:val="both"/>
      <w:outlineLvl w:val="7"/>
    </w:pPr>
    <w:rPr>
      <w:rFonts w:ascii=".VnArialH" w:eastAsia="Times New Roman" w:hAnsi=".VnArialH" w:cs="Times New Roman"/>
      <w:b/>
      <w:snapToGrid w:val="0"/>
      <w:sz w:val="20"/>
      <w:szCs w:val="20"/>
    </w:rPr>
  </w:style>
  <w:style w:type="paragraph" w:styleId="Heading9">
    <w:name w:val="heading 9"/>
    <w:basedOn w:val="Normal"/>
    <w:next w:val="Normal"/>
    <w:link w:val="Heading9Char"/>
    <w:qFormat/>
    <w:rsid w:val="00CB32F0"/>
    <w:pPr>
      <w:keepNext/>
      <w:widowControl w:val="0"/>
      <w:numPr>
        <w:ilvl w:val="8"/>
        <w:numId w:val="1"/>
      </w:numPr>
      <w:spacing w:before="120" w:after="0" w:line="240" w:lineRule="auto"/>
      <w:outlineLvl w:val="8"/>
    </w:pPr>
    <w:rPr>
      <w:rFonts w:ascii=".VnArial" w:eastAsia="Times New Roman" w:hAnsi=".Vn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
    <w:basedOn w:val="DefaultParagraphFont"/>
    <w:link w:val="Heading1"/>
    <w:rsid w:val="00CB32F0"/>
    <w:rPr>
      <w:rFonts w:ascii="Arial" w:eastAsia="Times New Roman" w:hAnsi="Arial" w:cs="Times New Roman"/>
      <w:b/>
      <w:snapToGrid w:val="0"/>
      <w:kern w:val="28"/>
      <w:sz w:val="24"/>
      <w:szCs w:val="20"/>
    </w:rPr>
  </w:style>
  <w:style w:type="character" w:customStyle="1" w:styleId="Heading2Char">
    <w:name w:val="Heading 2 Char"/>
    <w:aliases w:val="l2 Char,H2 Char,h21 Char,HD2 Char"/>
    <w:basedOn w:val="DefaultParagraphFont"/>
    <w:link w:val="Heading2"/>
    <w:rsid w:val="00CB32F0"/>
    <w:rPr>
      <w:rFonts w:ascii="Arial" w:eastAsia="Times New Roman" w:hAnsi="Arial" w:cs="Times New Roman"/>
      <w:b/>
      <w:snapToGrid w:val="0"/>
      <w:sz w:val="20"/>
      <w:szCs w:val="20"/>
    </w:rPr>
  </w:style>
  <w:style w:type="character" w:customStyle="1" w:styleId="Heading3Char">
    <w:name w:val="Heading 3 Char"/>
    <w:aliases w:val="h3 Char,h31 Char1,h31 Char Char"/>
    <w:basedOn w:val="DefaultParagraphFont"/>
    <w:link w:val="Heading3"/>
    <w:rsid w:val="00CB32F0"/>
    <w:rPr>
      <w:rFonts w:ascii="Arial" w:eastAsia="Times New Roman" w:hAnsi="Arial" w:cs="Times New Roman"/>
      <w:b/>
      <w:i/>
      <w:snapToGrid w:val="0"/>
      <w:sz w:val="20"/>
      <w:szCs w:val="20"/>
    </w:rPr>
  </w:style>
  <w:style w:type="character" w:customStyle="1" w:styleId="Heading4Char">
    <w:name w:val="Heading 4 Char"/>
    <w:aliases w:val="h4 Char,h41 Char"/>
    <w:basedOn w:val="DefaultParagraphFont"/>
    <w:link w:val="Heading4"/>
    <w:rsid w:val="00CB32F0"/>
    <w:rPr>
      <w:rFonts w:ascii="Arial" w:eastAsia="Times New Roman" w:hAnsi="Arial" w:cs="Times New Roman"/>
      <w:i/>
      <w:snapToGrid w:val="0"/>
      <w:sz w:val="20"/>
      <w:szCs w:val="20"/>
    </w:rPr>
  </w:style>
  <w:style w:type="character" w:customStyle="1" w:styleId="Heading5Char">
    <w:name w:val="Heading 5 Char"/>
    <w:basedOn w:val="DefaultParagraphFont"/>
    <w:link w:val="Heading5"/>
    <w:rsid w:val="00CB32F0"/>
    <w:rPr>
      <w:rFonts w:ascii="Arial" w:eastAsia="Times New Roman" w:hAnsi="Arial" w:cs="Times New Roman"/>
      <w:b/>
      <w:snapToGrid w:val="0"/>
      <w:sz w:val="20"/>
      <w:szCs w:val="20"/>
    </w:rPr>
  </w:style>
  <w:style w:type="character" w:customStyle="1" w:styleId="Heading6Char">
    <w:name w:val="Heading 6 Char"/>
    <w:basedOn w:val="DefaultParagraphFont"/>
    <w:link w:val="Heading6"/>
    <w:rsid w:val="00CB32F0"/>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CB32F0"/>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CB32F0"/>
    <w:rPr>
      <w:rFonts w:ascii=".VnArialH" w:eastAsia="Times New Roman" w:hAnsi=".VnArialH" w:cs="Times New Roman"/>
      <w:b/>
      <w:snapToGrid w:val="0"/>
      <w:sz w:val="20"/>
      <w:szCs w:val="20"/>
    </w:rPr>
  </w:style>
  <w:style w:type="character" w:customStyle="1" w:styleId="Heading9Char">
    <w:name w:val="Heading 9 Char"/>
    <w:basedOn w:val="DefaultParagraphFont"/>
    <w:link w:val="Heading9"/>
    <w:rsid w:val="00CB32F0"/>
    <w:rPr>
      <w:rFonts w:ascii=".VnArial" w:eastAsia="Times New Roman" w:hAnsi=".VnArial" w:cs="Times New Roman"/>
      <w:b/>
      <w:snapToGrid w:val="0"/>
      <w:sz w:val="24"/>
      <w:szCs w:val="20"/>
    </w:rPr>
  </w:style>
  <w:style w:type="paragraph" w:styleId="NormalIndent">
    <w:name w:val="Normal Indent"/>
    <w:basedOn w:val="Normal"/>
    <w:uiPriority w:val="99"/>
    <w:unhideWhenUsed/>
    <w:rsid w:val="00CB32F0"/>
    <w:pPr>
      <w:ind w:left="720"/>
    </w:pPr>
  </w:style>
  <w:style w:type="paragraph" w:styleId="Title">
    <w:name w:val="Title"/>
    <w:basedOn w:val="Normal"/>
    <w:next w:val="Normal"/>
    <w:link w:val="TitleChar"/>
    <w:uiPriority w:val="10"/>
    <w:qFormat/>
    <w:rsid w:val="00F73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814"/>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rsid w:val="00FB5957"/>
    <w:pPr>
      <w:widowControl w:val="0"/>
      <w:tabs>
        <w:tab w:val="center" w:pos="4320"/>
        <w:tab w:val="right" w:pos="8640"/>
      </w:tabs>
      <w:spacing w:before="120" w:after="0" w:line="240" w:lineRule="auto"/>
    </w:pPr>
    <w:rPr>
      <w:rFonts w:ascii="Arial" w:eastAsia="Times New Roman" w:hAnsi="Arial" w:cs="Times New Roman"/>
      <w:snapToGrid w:val="0"/>
      <w:sz w:val="20"/>
      <w:szCs w:val="20"/>
    </w:rPr>
  </w:style>
  <w:style w:type="character" w:customStyle="1" w:styleId="FooterChar">
    <w:name w:val="Footer Char"/>
    <w:basedOn w:val="DefaultParagraphFont"/>
    <w:link w:val="Footer"/>
    <w:uiPriority w:val="99"/>
    <w:rsid w:val="00FB5957"/>
    <w:rPr>
      <w:rFonts w:ascii="Arial" w:eastAsia="Times New Roman" w:hAnsi="Arial" w:cs="Times New Roman"/>
      <w:snapToGrid w:val="0"/>
      <w:sz w:val="20"/>
      <w:szCs w:val="20"/>
    </w:rPr>
  </w:style>
  <w:style w:type="paragraph" w:customStyle="1" w:styleId="Bang">
    <w:name w:val="Bang"/>
    <w:basedOn w:val="Normal"/>
    <w:rsid w:val="0002037E"/>
    <w:pPr>
      <w:widowControl w:val="0"/>
      <w:spacing w:before="60" w:after="60" w:line="240" w:lineRule="auto"/>
      <w:jc w:val="both"/>
    </w:pPr>
    <w:rPr>
      <w:rFonts w:ascii="Arial" w:eastAsia="Times New Roman" w:hAnsi="Arial" w:cs="Times New Roman"/>
      <w:sz w:val="18"/>
      <w:szCs w:val="20"/>
    </w:rPr>
  </w:style>
  <w:style w:type="paragraph" w:customStyle="1" w:styleId="NormalH">
    <w:name w:val="NormalH"/>
    <w:basedOn w:val="Normal"/>
    <w:rsid w:val="00300E5B"/>
    <w:pPr>
      <w:pageBreakBefore/>
      <w:tabs>
        <w:tab w:val="left" w:pos="2160"/>
        <w:tab w:val="right" w:pos="5040"/>
        <w:tab w:val="left" w:pos="5760"/>
        <w:tab w:val="right" w:pos="8640"/>
      </w:tabs>
      <w:spacing w:after="0" w:line="240" w:lineRule="auto"/>
      <w:ind w:left="547"/>
    </w:pPr>
    <w:rPr>
      <w:rFonts w:ascii=".VnHelvetIns" w:eastAsia="Times New Roman" w:hAnsi=".VnHelvetIns" w:cs="Times New Roman"/>
      <w:sz w:val="32"/>
      <w:szCs w:val="20"/>
    </w:rPr>
  </w:style>
  <w:style w:type="paragraph" w:customStyle="1" w:styleId="BuCACompany">
    <w:name w:val="BuCA_Company"/>
    <w:basedOn w:val="Normal"/>
    <w:autoRedefine/>
    <w:rsid w:val="00426D7E"/>
    <w:pPr>
      <w:jc w:val="center"/>
    </w:pPr>
    <w:rPr>
      <w:rFonts w:ascii="Arial" w:hAnsi="Arial" w:cs="Arial"/>
      <w:b/>
      <w:sz w:val="24"/>
      <w:szCs w:val="24"/>
    </w:rPr>
  </w:style>
  <w:style w:type="paragraph" w:styleId="TOCHeading">
    <w:name w:val="TOC Heading"/>
    <w:basedOn w:val="Heading1"/>
    <w:next w:val="Normal"/>
    <w:uiPriority w:val="39"/>
    <w:unhideWhenUsed/>
    <w:qFormat/>
    <w:rsid w:val="00992A21"/>
    <w:pPr>
      <w:keepLines/>
      <w:widowControl/>
      <w:spacing w:before="240" w:after="0" w:line="259" w:lineRule="auto"/>
      <w:outlineLvl w:val="9"/>
    </w:pPr>
    <w:rPr>
      <w:rFonts w:asciiTheme="majorHAnsi" w:eastAsiaTheme="majorEastAsia" w:hAnsiTheme="majorHAnsi" w:cstheme="majorBidi"/>
      <w:b w:val="0"/>
      <w:snapToGrid/>
      <w:color w:val="2E74B5" w:themeColor="accent1" w:themeShade="BF"/>
      <w:kern w:val="0"/>
      <w:sz w:val="32"/>
      <w:szCs w:val="32"/>
    </w:rPr>
  </w:style>
  <w:style w:type="paragraph" w:styleId="TOC1">
    <w:name w:val="toc 1"/>
    <w:basedOn w:val="Normal"/>
    <w:next w:val="Normal"/>
    <w:autoRedefine/>
    <w:uiPriority w:val="39"/>
    <w:unhideWhenUsed/>
    <w:rsid w:val="00DF2736"/>
    <w:pPr>
      <w:tabs>
        <w:tab w:val="left" w:pos="440"/>
        <w:tab w:val="right" w:leader="dot" w:pos="9350"/>
      </w:tabs>
      <w:spacing w:after="100"/>
    </w:pPr>
    <w:rPr>
      <w:rFonts w:ascii="Arial" w:hAnsi="Arial" w:cs="Arial"/>
      <w:b/>
      <w:noProof/>
      <w:sz w:val="28"/>
      <w:szCs w:val="26"/>
    </w:rPr>
  </w:style>
  <w:style w:type="paragraph" w:styleId="TOC2">
    <w:name w:val="toc 2"/>
    <w:basedOn w:val="Normal"/>
    <w:next w:val="Normal"/>
    <w:autoRedefine/>
    <w:uiPriority w:val="39"/>
    <w:unhideWhenUsed/>
    <w:rsid w:val="00992A21"/>
    <w:pPr>
      <w:spacing w:after="100"/>
      <w:ind w:left="220"/>
    </w:pPr>
  </w:style>
  <w:style w:type="character" w:styleId="Hyperlink">
    <w:name w:val="Hyperlink"/>
    <w:basedOn w:val="DefaultParagraphFont"/>
    <w:uiPriority w:val="99"/>
    <w:unhideWhenUsed/>
    <w:rsid w:val="00992A21"/>
    <w:rPr>
      <w:color w:val="0563C1" w:themeColor="hyperlink"/>
      <w:u w:val="single"/>
    </w:rPr>
  </w:style>
  <w:style w:type="paragraph" w:styleId="BodyTextIndent">
    <w:name w:val="Body Text Indent"/>
    <w:basedOn w:val="Normal"/>
    <w:link w:val="BodyTextIndentChar"/>
    <w:rsid w:val="00950F25"/>
    <w:pPr>
      <w:widowControl w:val="0"/>
      <w:spacing w:before="120" w:after="0" w:line="240" w:lineRule="auto"/>
      <w:ind w:left="547"/>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950F25"/>
    <w:rPr>
      <w:rFonts w:ascii="Arial" w:eastAsia="Times New Roman" w:hAnsi="Arial" w:cs="Times New Roman"/>
      <w:snapToGrid w:val="0"/>
      <w:sz w:val="20"/>
      <w:szCs w:val="20"/>
    </w:rPr>
  </w:style>
  <w:style w:type="paragraph" w:styleId="Header">
    <w:name w:val="header"/>
    <w:basedOn w:val="Normal"/>
    <w:link w:val="HeaderChar"/>
    <w:uiPriority w:val="99"/>
    <w:unhideWhenUsed/>
    <w:rsid w:val="0097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F7D"/>
  </w:style>
  <w:style w:type="table" w:styleId="TableGrid">
    <w:name w:val="Table Grid"/>
    <w:basedOn w:val="TableNormal"/>
    <w:uiPriority w:val="39"/>
    <w:rsid w:val="00975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CATitle">
    <w:name w:val="BuCA_Title"/>
    <w:basedOn w:val="Heading1"/>
    <w:link w:val="BuCATitleChar"/>
    <w:qFormat/>
    <w:rsid w:val="001118DD"/>
    <w:pPr>
      <w:keepLines/>
      <w:widowControl/>
      <w:spacing w:before="100" w:after="300" w:line="360" w:lineRule="auto"/>
      <w:ind w:left="142"/>
      <w:jc w:val="center"/>
    </w:pPr>
    <w:rPr>
      <w:rFonts w:eastAsia="MS Gothic" w:cs="Arial"/>
      <w:bCs/>
      <w:snapToGrid/>
      <w:color w:val="000000" w:themeColor="text1"/>
      <w:kern w:val="0"/>
      <w:sz w:val="28"/>
      <w:szCs w:val="28"/>
      <w:lang w:val="x-none" w:eastAsia="x-none"/>
    </w:rPr>
  </w:style>
  <w:style w:type="paragraph" w:customStyle="1" w:styleId="BuCAHeading1">
    <w:name w:val="BuCA_Heading_1"/>
    <w:basedOn w:val="Heading1"/>
    <w:link w:val="BuCAHeading1Char"/>
    <w:qFormat/>
    <w:rsid w:val="00EA51AE"/>
    <w:rPr>
      <w:rFonts w:cs="Arial"/>
      <w:sz w:val="28"/>
      <w:szCs w:val="28"/>
    </w:rPr>
  </w:style>
  <w:style w:type="character" w:customStyle="1" w:styleId="BuCATitleChar">
    <w:name w:val="BuCA_Title Char"/>
    <w:basedOn w:val="Heading1Char"/>
    <w:link w:val="BuCATitle"/>
    <w:rsid w:val="001118DD"/>
    <w:rPr>
      <w:rFonts w:ascii="Arial" w:eastAsia="MS Gothic" w:hAnsi="Arial" w:cs="Arial"/>
      <w:b/>
      <w:bCs/>
      <w:snapToGrid/>
      <w:color w:val="000000" w:themeColor="text1"/>
      <w:kern w:val="28"/>
      <w:sz w:val="28"/>
      <w:szCs w:val="28"/>
      <w:lang w:val="x-none" w:eastAsia="x-none"/>
    </w:rPr>
  </w:style>
  <w:style w:type="paragraph" w:customStyle="1" w:styleId="BuCAHeading2">
    <w:name w:val="BuCA_Heading_2"/>
    <w:basedOn w:val="Heading2"/>
    <w:link w:val="BuCAHeading2Char"/>
    <w:qFormat/>
    <w:rsid w:val="00BE47ED"/>
    <w:rPr>
      <w:rFonts w:cs="Arial"/>
      <w:sz w:val="26"/>
      <w:szCs w:val="26"/>
    </w:rPr>
  </w:style>
  <w:style w:type="character" w:customStyle="1" w:styleId="BuCAHeading1Char">
    <w:name w:val="BuCA_Heading_1 Char"/>
    <w:basedOn w:val="Heading1Char"/>
    <w:link w:val="BuCAHeading1"/>
    <w:rsid w:val="00EA51AE"/>
    <w:rPr>
      <w:rFonts w:ascii="Arial" w:eastAsia="Times New Roman" w:hAnsi="Arial" w:cs="Arial"/>
      <w:b/>
      <w:snapToGrid w:val="0"/>
      <w:kern w:val="28"/>
      <w:sz w:val="28"/>
      <w:szCs w:val="28"/>
    </w:rPr>
  </w:style>
  <w:style w:type="character" w:styleId="PlaceholderText">
    <w:name w:val="Placeholder Text"/>
    <w:basedOn w:val="DefaultParagraphFont"/>
    <w:uiPriority w:val="99"/>
    <w:semiHidden/>
    <w:rsid w:val="008B46A9"/>
    <w:rPr>
      <w:color w:val="808080"/>
    </w:rPr>
  </w:style>
  <w:style w:type="character" w:customStyle="1" w:styleId="BuCAHeading2Char">
    <w:name w:val="BuCA_Heading_2 Char"/>
    <w:basedOn w:val="Heading2Char"/>
    <w:link w:val="BuCAHeading2"/>
    <w:rsid w:val="00BE47ED"/>
    <w:rPr>
      <w:rFonts w:ascii="Arial" w:eastAsia="Times New Roman" w:hAnsi="Arial" w:cs="Arial"/>
      <w:b/>
      <w:snapToGrid w:val="0"/>
      <w:sz w:val="26"/>
      <w:szCs w:val="26"/>
    </w:rPr>
  </w:style>
  <w:style w:type="paragraph" w:styleId="BalloonText">
    <w:name w:val="Balloon Text"/>
    <w:basedOn w:val="Normal"/>
    <w:link w:val="BalloonTextChar"/>
    <w:uiPriority w:val="99"/>
    <w:semiHidden/>
    <w:unhideWhenUsed/>
    <w:rsid w:val="00EC7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FF3"/>
    <w:rPr>
      <w:rFonts w:ascii="Tahoma" w:hAnsi="Tahoma" w:cs="Tahoma"/>
      <w:sz w:val="16"/>
      <w:szCs w:val="16"/>
    </w:rPr>
  </w:style>
  <w:style w:type="paragraph" w:customStyle="1" w:styleId="BuCAContent">
    <w:name w:val="BuCA_Content"/>
    <w:basedOn w:val="Normal"/>
    <w:link w:val="BuCAContentChar"/>
    <w:qFormat/>
    <w:rsid w:val="006F0C6D"/>
    <w:pPr>
      <w:ind w:left="576"/>
    </w:pPr>
    <w:rPr>
      <w:rFonts w:ascii="Arial" w:hAnsi="Arial" w:cs="Arial"/>
      <w:sz w:val="26"/>
      <w:szCs w:val="26"/>
    </w:rPr>
  </w:style>
  <w:style w:type="paragraph" w:styleId="NormalWeb">
    <w:name w:val="Normal (Web)"/>
    <w:basedOn w:val="Normal"/>
    <w:uiPriority w:val="99"/>
    <w:semiHidden/>
    <w:unhideWhenUsed/>
    <w:rsid w:val="00FF2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CAContentChar">
    <w:name w:val="BuCA_Content Char"/>
    <w:basedOn w:val="DefaultParagraphFont"/>
    <w:link w:val="BuCAContent"/>
    <w:rsid w:val="006F0C6D"/>
    <w:rPr>
      <w:rFonts w:ascii="Arial" w:hAnsi="Arial" w:cs="Arial"/>
      <w:sz w:val="26"/>
      <w:szCs w:val="26"/>
    </w:rPr>
  </w:style>
  <w:style w:type="character" w:customStyle="1" w:styleId="apple-converted-space">
    <w:name w:val="apple-converted-space"/>
    <w:basedOn w:val="DefaultParagraphFont"/>
    <w:rsid w:val="00C96C4A"/>
  </w:style>
  <w:style w:type="paragraph" w:styleId="ListParagraph">
    <w:name w:val="List Paragraph"/>
    <w:basedOn w:val="Normal"/>
    <w:uiPriority w:val="34"/>
    <w:qFormat/>
    <w:rsid w:val="006A2140"/>
    <w:pPr>
      <w:ind w:left="720"/>
      <w:contextualSpacing/>
    </w:pPr>
  </w:style>
  <w:style w:type="character" w:styleId="Strong">
    <w:name w:val="Strong"/>
    <w:basedOn w:val="DefaultParagraphFont"/>
    <w:uiPriority w:val="22"/>
    <w:qFormat/>
    <w:rsid w:val="00687B89"/>
    <w:rPr>
      <w:b/>
      <w:bCs/>
    </w:rPr>
  </w:style>
  <w:style w:type="character" w:styleId="Emphasis">
    <w:name w:val="Emphasis"/>
    <w:basedOn w:val="DefaultParagraphFont"/>
    <w:uiPriority w:val="20"/>
    <w:qFormat/>
    <w:rsid w:val="00E35599"/>
    <w:rPr>
      <w:i/>
      <w:iCs/>
    </w:rPr>
  </w:style>
  <w:style w:type="paragraph" w:styleId="FootnoteText">
    <w:name w:val="footnote text"/>
    <w:basedOn w:val="Normal"/>
    <w:link w:val="FootnoteTextChar"/>
    <w:uiPriority w:val="99"/>
    <w:semiHidden/>
    <w:unhideWhenUsed/>
    <w:rsid w:val="00882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E37"/>
    <w:rPr>
      <w:sz w:val="20"/>
      <w:szCs w:val="20"/>
    </w:rPr>
  </w:style>
  <w:style w:type="character" w:styleId="FootnoteReference">
    <w:name w:val="footnote reference"/>
    <w:basedOn w:val="DefaultParagraphFont"/>
    <w:uiPriority w:val="99"/>
    <w:semiHidden/>
    <w:unhideWhenUsed/>
    <w:rsid w:val="00882E37"/>
    <w:rPr>
      <w:vertAlign w:val="superscript"/>
    </w:rPr>
  </w:style>
  <w:style w:type="paragraph" w:customStyle="1" w:styleId="phead">
    <w:name w:val="phead"/>
    <w:basedOn w:val="Normal"/>
    <w:rsid w:val="00745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dy">
    <w:name w:val="pbody"/>
    <w:basedOn w:val="Normal"/>
    <w:rsid w:val="00B07E7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qFormat/>
    <w:rsid w:val="00301268"/>
    <w:pPr>
      <w:spacing w:after="0" w:line="240" w:lineRule="auto"/>
    </w:pPr>
    <w:rPr>
      <w:rFonts w:ascii="PMingLiU" w:eastAsia="MS Mincho" w:hAnsi="PMingLiU" w:cs="Times New Roman"/>
    </w:rPr>
  </w:style>
  <w:style w:type="character" w:customStyle="1" w:styleId="NoSpacingChar">
    <w:name w:val="No Spacing Char"/>
    <w:link w:val="NoSpacing"/>
    <w:rsid w:val="00301268"/>
    <w:rPr>
      <w:rFonts w:ascii="PMingLiU" w:eastAsia="MS Mincho" w:hAnsi="PMingLiU" w:cs="Times New Roman"/>
    </w:rPr>
  </w:style>
  <w:style w:type="character" w:styleId="CommentReference">
    <w:name w:val="annotation reference"/>
    <w:basedOn w:val="DefaultParagraphFont"/>
    <w:uiPriority w:val="99"/>
    <w:semiHidden/>
    <w:unhideWhenUsed/>
    <w:rsid w:val="00BF01FC"/>
    <w:rPr>
      <w:sz w:val="16"/>
      <w:szCs w:val="16"/>
    </w:rPr>
  </w:style>
  <w:style w:type="paragraph" w:styleId="CommentText">
    <w:name w:val="annotation text"/>
    <w:basedOn w:val="Normal"/>
    <w:link w:val="CommentTextChar"/>
    <w:uiPriority w:val="99"/>
    <w:semiHidden/>
    <w:unhideWhenUsed/>
    <w:rsid w:val="00BF01FC"/>
    <w:pPr>
      <w:spacing w:line="240" w:lineRule="auto"/>
    </w:pPr>
    <w:rPr>
      <w:sz w:val="20"/>
      <w:szCs w:val="20"/>
    </w:rPr>
  </w:style>
  <w:style w:type="character" w:customStyle="1" w:styleId="CommentTextChar">
    <w:name w:val="Comment Text Char"/>
    <w:basedOn w:val="DefaultParagraphFont"/>
    <w:link w:val="CommentText"/>
    <w:uiPriority w:val="99"/>
    <w:semiHidden/>
    <w:rsid w:val="00BF01FC"/>
    <w:rPr>
      <w:sz w:val="20"/>
      <w:szCs w:val="20"/>
    </w:rPr>
  </w:style>
  <w:style w:type="paragraph" w:styleId="CommentSubject">
    <w:name w:val="annotation subject"/>
    <w:basedOn w:val="CommentText"/>
    <w:next w:val="CommentText"/>
    <w:link w:val="CommentSubjectChar"/>
    <w:uiPriority w:val="99"/>
    <w:semiHidden/>
    <w:unhideWhenUsed/>
    <w:rsid w:val="00BF01FC"/>
    <w:rPr>
      <w:b/>
      <w:bCs/>
    </w:rPr>
  </w:style>
  <w:style w:type="character" w:customStyle="1" w:styleId="CommentSubjectChar">
    <w:name w:val="Comment Subject Char"/>
    <w:basedOn w:val="CommentTextChar"/>
    <w:link w:val="CommentSubject"/>
    <w:uiPriority w:val="99"/>
    <w:semiHidden/>
    <w:rsid w:val="00BF01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461">
      <w:bodyDiv w:val="1"/>
      <w:marLeft w:val="0"/>
      <w:marRight w:val="0"/>
      <w:marTop w:val="0"/>
      <w:marBottom w:val="0"/>
      <w:divBdr>
        <w:top w:val="none" w:sz="0" w:space="0" w:color="auto"/>
        <w:left w:val="none" w:sz="0" w:space="0" w:color="auto"/>
        <w:bottom w:val="none" w:sz="0" w:space="0" w:color="auto"/>
        <w:right w:val="none" w:sz="0" w:space="0" w:color="auto"/>
      </w:divBdr>
    </w:div>
    <w:div w:id="115683727">
      <w:bodyDiv w:val="1"/>
      <w:marLeft w:val="0"/>
      <w:marRight w:val="0"/>
      <w:marTop w:val="0"/>
      <w:marBottom w:val="0"/>
      <w:divBdr>
        <w:top w:val="none" w:sz="0" w:space="0" w:color="auto"/>
        <w:left w:val="none" w:sz="0" w:space="0" w:color="auto"/>
        <w:bottom w:val="none" w:sz="0" w:space="0" w:color="auto"/>
        <w:right w:val="none" w:sz="0" w:space="0" w:color="auto"/>
      </w:divBdr>
      <w:divsChild>
        <w:div w:id="2098863433">
          <w:marLeft w:val="0"/>
          <w:marRight w:val="0"/>
          <w:marTop w:val="0"/>
          <w:marBottom w:val="105"/>
          <w:divBdr>
            <w:top w:val="none" w:sz="0" w:space="0" w:color="auto"/>
            <w:left w:val="none" w:sz="0" w:space="0" w:color="auto"/>
            <w:bottom w:val="none" w:sz="0" w:space="0" w:color="auto"/>
            <w:right w:val="none" w:sz="0" w:space="0" w:color="auto"/>
          </w:divBdr>
        </w:div>
      </w:divsChild>
    </w:div>
    <w:div w:id="382143320">
      <w:bodyDiv w:val="1"/>
      <w:marLeft w:val="0"/>
      <w:marRight w:val="0"/>
      <w:marTop w:val="0"/>
      <w:marBottom w:val="0"/>
      <w:divBdr>
        <w:top w:val="none" w:sz="0" w:space="0" w:color="auto"/>
        <w:left w:val="none" w:sz="0" w:space="0" w:color="auto"/>
        <w:bottom w:val="none" w:sz="0" w:space="0" w:color="auto"/>
        <w:right w:val="none" w:sz="0" w:space="0" w:color="auto"/>
      </w:divBdr>
    </w:div>
    <w:div w:id="418797766">
      <w:bodyDiv w:val="1"/>
      <w:marLeft w:val="0"/>
      <w:marRight w:val="0"/>
      <w:marTop w:val="0"/>
      <w:marBottom w:val="0"/>
      <w:divBdr>
        <w:top w:val="none" w:sz="0" w:space="0" w:color="auto"/>
        <w:left w:val="none" w:sz="0" w:space="0" w:color="auto"/>
        <w:bottom w:val="none" w:sz="0" w:space="0" w:color="auto"/>
        <w:right w:val="none" w:sz="0" w:space="0" w:color="auto"/>
      </w:divBdr>
    </w:div>
    <w:div w:id="587929404">
      <w:bodyDiv w:val="1"/>
      <w:marLeft w:val="0"/>
      <w:marRight w:val="0"/>
      <w:marTop w:val="0"/>
      <w:marBottom w:val="0"/>
      <w:divBdr>
        <w:top w:val="none" w:sz="0" w:space="0" w:color="auto"/>
        <w:left w:val="none" w:sz="0" w:space="0" w:color="auto"/>
        <w:bottom w:val="none" w:sz="0" w:space="0" w:color="auto"/>
        <w:right w:val="none" w:sz="0" w:space="0" w:color="auto"/>
      </w:divBdr>
    </w:div>
    <w:div w:id="595140794">
      <w:bodyDiv w:val="1"/>
      <w:marLeft w:val="0"/>
      <w:marRight w:val="0"/>
      <w:marTop w:val="0"/>
      <w:marBottom w:val="0"/>
      <w:divBdr>
        <w:top w:val="none" w:sz="0" w:space="0" w:color="auto"/>
        <w:left w:val="none" w:sz="0" w:space="0" w:color="auto"/>
        <w:bottom w:val="none" w:sz="0" w:space="0" w:color="auto"/>
        <w:right w:val="none" w:sz="0" w:space="0" w:color="auto"/>
      </w:divBdr>
    </w:div>
    <w:div w:id="708578283">
      <w:bodyDiv w:val="1"/>
      <w:marLeft w:val="0"/>
      <w:marRight w:val="0"/>
      <w:marTop w:val="0"/>
      <w:marBottom w:val="0"/>
      <w:divBdr>
        <w:top w:val="none" w:sz="0" w:space="0" w:color="auto"/>
        <w:left w:val="none" w:sz="0" w:space="0" w:color="auto"/>
        <w:bottom w:val="none" w:sz="0" w:space="0" w:color="auto"/>
        <w:right w:val="none" w:sz="0" w:space="0" w:color="auto"/>
      </w:divBdr>
    </w:div>
    <w:div w:id="736632243">
      <w:bodyDiv w:val="1"/>
      <w:marLeft w:val="0"/>
      <w:marRight w:val="0"/>
      <w:marTop w:val="0"/>
      <w:marBottom w:val="0"/>
      <w:divBdr>
        <w:top w:val="none" w:sz="0" w:space="0" w:color="auto"/>
        <w:left w:val="none" w:sz="0" w:space="0" w:color="auto"/>
        <w:bottom w:val="none" w:sz="0" w:space="0" w:color="auto"/>
        <w:right w:val="none" w:sz="0" w:space="0" w:color="auto"/>
      </w:divBdr>
    </w:div>
    <w:div w:id="741177012">
      <w:bodyDiv w:val="1"/>
      <w:marLeft w:val="0"/>
      <w:marRight w:val="0"/>
      <w:marTop w:val="0"/>
      <w:marBottom w:val="0"/>
      <w:divBdr>
        <w:top w:val="none" w:sz="0" w:space="0" w:color="auto"/>
        <w:left w:val="none" w:sz="0" w:space="0" w:color="auto"/>
        <w:bottom w:val="none" w:sz="0" w:space="0" w:color="auto"/>
        <w:right w:val="none" w:sz="0" w:space="0" w:color="auto"/>
      </w:divBdr>
    </w:div>
    <w:div w:id="808283362">
      <w:bodyDiv w:val="1"/>
      <w:marLeft w:val="0"/>
      <w:marRight w:val="0"/>
      <w:marTop w:val="0"/>
      <w:marBottom w:val="0"/>
      <w:divBdr>
        <w:top w:val="none" w:sz="0" w:space="0" w:color="auto"/>
        <w:left w:val="none" w:sz="0" w:space="0" w:color="auto"/>
        <w:bottom w:val="none" w:sz="0" w:space="0" w:color="auto"/>
        <w:right w:val="none" w:sz="0" w:space="0" w:color="auto"/>
      </w:divBdr>
    </w:div>
    <w:div w:id="836918222">
      <w:bodyDiv w:val="1"/>
      <w:marLeft w:val="0"/>
      <w:marRight w:val="0"/>
      <w:marTop w:val="0"/>
      <w:marBottom w:val="0"/>
      <w:divBdr>
        <w:top w:val="none" w:sz="0" w:space="0" w:color="auto"/>
        <w:left w:val="none" w:sz="0" w:space="0" w:color="auto"/>
        <w:bottom w:val="none" w:sz="0" w:space="0" w:color="auto"/>
        <w:right w:val="none" w:sz="0" w:space="0" w:color="auto"/>
      </w:divBdr>
    </w:div>
    <w:div w:id="880895052">
      <w:bodyDiv w:val="1"/>
      <w:marLeft w:val="0"/>
      <w:marRight w:val="0"/>
      <w:marTop w:val="0"/>
      <w:marBottom w:val="0"/>
      <w:divBdr>
        <w:top w:val="none" w:sz="0" w:space="0" w:color="auto"/>
        <w:left w:val="none" w:sz="0" w:space="0" w:color="auto"/>
        <w:bottom w:val="none" w:sz="0" w:space="0" w:color="auto"/>
        <w:right w:val="none" w:sz="0" w:space="0" w:color="auto"/>
      </w:divBdr>
    </w:div>
    <w:div w:id="941910930">
      <w:bodyDiv w:val="1"/>
      <w:marLeft w:val="0"/>
      <w:marRight w:val="0"/>
      <w:marTop w:val="0"/>
      <w:marBottom w:val="0"/>
      <w:divBdr>
        <w:top w:val="none" w:sz="0" w:space="0" w:color="auto"/>
        <w:left w:val="none" w:sz="0" w:space="0" w:color="auto"/>
        <w:bottom w:val="none" w:sz="0" w:space="0" w:color="auto"/>
        <w:right w:val="none" w:sz="0" w:space="0" w:color="auto"/>
      </w:divBdr>
    </w:div>
    <w:div w:id="1099788266">
      <w:bodyDiv w:val="1"/>
      <w:marLeft w:val="0"/>
      <w:marRight w:val="0"/>
      <w:marTop w:val="0"/>
      <w:marBottom w:val="0"/>
      <w:divBdr>
        <w:top w:val="none" w:sz="0" w:space="0" w:color="auto"/>
        <w:left w:val="none" w:sz="0" w:space="0" w:color="auto"/>
        <w:bottom w:val="none" w:sz="0" w:space="0" w:color="auto"/>
        <w:right w:val="none" w:sz="0" w:space="0" w:color="auto"/>
      </w:divBdr>
    </w:div>
    <w:div w:id="1103961569">
      <w:bodyDiv w:val="1"/>
      <w:marLeft w:val="0"/>
      <w:marRight w:val="0"/>
      <w:marTop w:val="0"/>
      <w:marBottom w:val="0"/>
      <w:divBdr>
        <w:top w:val="none" w:sz="0" w:space="0" w:color="auto"/>
        <w:left w:val="none" w:sz="0" w:space="0" w:color="auto"/>
        <w:bottom w:val="none" w:sz="0" w:space="0" w:color="auto"/>
        <w:right w:val="none" w:sz="0" w:space="0" w:color="auto"/>
      </w:divBdr>
    </w:div>
    <w:div w:id="1145319557">
      <w:bodyDiv w:val="1"/>
      <w:marLeft w:val="0"/>
      <w:marRight w:val="0"/>
      <w:marTop w:val="0"/>
      <w:marBottom w:val="0"/>
      <w:divBdr>
        <w:top w:val="none" w:sz="0" w:space="0" w:color="auto"/>
        <w:left w:val="none" w:sz="0" w:space="0" w:color="auto"/>
        <w:bottom w:val="none" w:sz="0" w:space="0" w:color="auto"/>
        <w:right w:val="none" w:sz="0" w:space="0" w:color="auto"/>
      </w:divBdr>
    </w:div>
    <w:div w:id="1161850854">
      <w:bodyDiv w:val="1"/>
      <w:marLeft w:val="0"/>
      <w:marRight w:val="0"/>
      <w:marTop w:val="0"/>
      <w:marBottom w:val="0"/>
      <w:divBdr>
        <w:top w:val="none" w:sz="0" w:space="0" w:color="auto"/>
        <w:left w:val="none" w:sz="0" w:space="0" w:color="auto"/>
        <w:bottom w:val="none" w:sz="0" w:space="0" w:color="auto"/>
        <w:right w:val="none" w:sz="0" w:space="0" w:color="auto"/>
      </w:divBdr>
    </w:div>
    <w:div w:id="1233393206">
      <w:bodyDiv w:val="1"/>
      <w:marLeft w:val="0"/>
      <w:marRight w:val="0"/>
      <w:marTop w:val="0"/>
      <w:marBottom w:val="0"/>
      <w:divBdr>
        <w:top w:val="none" w:sz="0" w:space="0" w:color="auto"/>
        <w:left w:val="none" w:sz="0" w:space="0" w:color="auto"/>
        <w:bottom w:val="none" w:sz="0" w:space="0" w:color="auto"/>
        <w:right w:val="none" w:sz="0" w:space="0" w:color="auto"/>
      </w:divBdr>
    </w:div>
    <w:div w:id="1450196467">
      <w:bodyDiv w:val="1"/>
      <w:marLeft w:val="0"/>
      <w:marRight w:val="0"/>
      <w:marTop w:val="0"/>
      <w:marBottom w:val="0"/>
      <w:divBdr>
        <w:top w:val="none" w:sz="0" w:space="0" w:color="auto"/>
        <w:left w:val="none" w:sz="0" w:space="0" w:color="auto"/>
        <w:bottom w:val="none" w:sz="0" w:space="0" w:color="auto"/>
        <w:right w:val="none" w:sz="0" w:space="0" w:color="auto"/>
      </w:divBdr>
    </w:div>
    <w:div w:id="1486160939">
      <w:bodyDiv w:val="1"/>
      <w:marLeft w:val="0"/>
      <w:marRight w:val="0"/>
      <w:marTop w:val="0"/>
      <w:marBottom w:val="0"/>
      <w:divBdr>
        <w:top w:val="none" w:sz="0" w:space="0" w:color="auto"/>
        <w:left w:val="none" w:sz="0" w:space="0" w:color="auto"/>
        <w:bottom w:val="none" w:sz="0" w:space="0" w:color="auto"/>
        <w:right w:val="none" w:sz="0" w:space="0" w:color="auto"/>
      </w:divBdr>
    </w:div>
    <w:div w:id="1683778932">
      <w:bodyDiv w:val="1"/>
      <w:marLeft w:val="0"/>
      <w:marRight w:val="0"/>
      <w:marTop w:val="0"/>
      <w:marBottom w:val="0"/>
      <w:divBdr>
        <w:top w:val="none" w:sz="0" w:space="0" w:color="auto"/>
        <w:left w:val="none" w:sz="0" w:space="0" w:color="auto"/>
        <w:bottom w:val="none" w:sz="0" w:space="0" w:color="auto"/>
        <w:right w:val="none" w:sz="0" w:space="0" w:color="auto"/>
      </w:divBdr>
    </w:div>
    <w:div w:id="1699699924">
      <w:bodyDiv w:val="1"/>
      <w:marLeft w:val="0"/>
      <w:marRight w:val="0"/>
      <w:marTop w:val="0"/>
      <w:marBottom w:val="0"/>
      <w:divBdr>
        <w:top w:val="none" w:sz="0" w:space="0" w:color="auto"/>
        <w:left w:val="none" w:sz="0" w:space="0" w:color="auto"/>
        <w:bottom w:val="none" w:sz="0" w:space="0" w:color="auto"/>
        <w:right w:val="none" w:sz="0" w:space="0" w:color="auto"/>
      </w:divBdr>
      <w:divsChild>
        <w:div w:id="157353667">
          <w:marLeft w:val="0"/>
          <w:marRight w:val="0"/>
          <w:marTop w:val="0"/>
          <w:marBottom w:val="210"/>
          <w:divBdr>
            <w:top w:val="none" w:sz="0" w:space="0" w:color="auto"/>
            <w:left w:val="none" w:sz="0" w:space="0" w:color="auto"/>
            <w:bottom w:val="none" w:sz="0" w:space="0" w:color="auto"/>
            <w:right w:val="none" w:sz="0" w:space="0" w:color="auto"/>
          </w:divBdr>
        </w:div>
      </w:divsChild>
    </w:div>
    <w:div w:id="1790126747">
      <w:bodyDiv w:val="1"/>
      <w:marLeft w:val="0"/>
      <w:marRight w:val="0"/>
      <w:marTop w:val="0"/>
      <w:marBottom w:val="0"/>
      <w:divBdr>
        <w:top w:val="none" w:sz="0" w:space="0" w:color="auto"/>
        <w:left w:val="none" w:sz="0" w:space="0" w:color="auto"/>
        <w:bottom w:val="none" w:sz="0" w:space="0" w:color="auto"/>
        <w:right w:val="none" w:sz="0" w:space="0" w:color="auto"/>
      </w:divBdr>
    </w:div>
    <w:div w:id="1840191775">
      <w:bodyDiv w:val="1"/>
      <w:marLeft w:val="0"/>
      <w:marRight w:val="0"/>
      <w:marTop w:val="0"/>
      <w:marBottom w:val="0"/>
      <w:divBdr>
        <w:top w:val="none" w:sz="0" w:space="0" w:color="auto"/>
        <w:left w:val="none" w:sz="0" w:space="0" w:color="auto"/>
        <w:bottom w:val="none" w:sz="0" w:space="0" w:color="auto"/>
        <w:right w:val="none" w:sz="0" w:space="0" w:color="auto"/>
      </w:divBdr>
    </w:div>
    <w:div w:id="1890916746">
      <w:bodyDiv w:val="1"/>
      <w:marLeft w:val="0"/>
      <w:marRight w:val="0"/>
      <w:marTop w:val="0"/>
      <w:marBottom w:val="0"/>
      <w:divBdr>
        <w:top w:val="none" w:sz="0" w:space="0" w:color="auto"/>
        <w:left w:val="none" w:sz="0" w:space="0" w:color="auto"/>
        <w:bottom w:val="none" w:sz="0" w:space="0" w:color="auto"/>
        <w:right w:val="none" w:sz="0" w:space="0" w:color="auto"/>
      </w:divBdr>
    </w:div>
    <w:div w:id="212673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i.wikipedia.org/wiki/Microsoft_Windows" TargetMode="External"/><Relationship Id="rId18" Type="http://schemas.openxmlformats.org/officeDocument/2006/relationships/hyperlink" Target="http://vi.wikipedia.org/w/index.php?title=An_ninh_ph%E1%BA%A7n_m%E1%BB%81m&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vi.wikipedia.org/wiki/%E1%BB%A8ng_d%E1%BB%A5ng_web"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vi.wikipedia.org/wiki/M%C3%A1y_%E1%BA%A3o"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vi.wikipedia.org/w/index.php?title=Common_Language_Runtime&amp;action=edit&amp;redlink=1" TargetMode="External"/><Relationship Id="rId20" Type="http://schemas.openxmlformats.org/officeDocument/2006/relationships/hyperlink" Target="http://vi.wikipedia.org/wiki/C%C6%A1_s%E1%BB%9F_d%E1%BB%AF_li%E1%BB%87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vi.wikipedia.org/wiki/Ph%E1%BA%A7n_m%E1%BB%81m" TargetMode="External"/><Relationship Id="rId23" Type="http://schemas.openxmlformats.org/officeDocument/2006/relationships/hyperlink" Target="http://vi.wikipedia.org/wiki/C%E1%BA%A5u_tr%C3%BAc_d%E1%BB%AF_li%E1%BB%87u" TargetMode="External"/><Relationship Id="rId10" Type="http://schemas.openxmlformats.org/officeDocument/2006/relationships/footer" Target="footer1.xml"/><Relationship Id="rId19" Type="http://schemas.openxmlformats.org/officeDocument/2006/relationships/hyperlink" Target="http://vi.wikipedia.org/w/index.php?title=Qu%E1%BA%A3n_l%C3%BD_b%E1%BB%99_nh%E1%BB%9B&amp;action=edit&amp;redlink=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vi.wikipedia.org/wiki/Microsoft" TargetMode="External"/><Relationship Id="rId22" Type="http://schemas.openxmlformats.org/officeDocument/2006/relationships/hyperlink" Target="http://vi.wikipedia.org/wiki/Thu%E1%BA%ADt_to%C3%A1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17E27-C82A-4BCC-AD9A-4ECDF41F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166</cp:revision>
  <dcterms:created xsi:type="dcterms:W3CDTF">2013-08-23T06:55:00Z</dcterms:created>
  <dcterms:modified xsi:type="dcterms:W3CDTF">2014-02-25T01:40:00Z</dcterms:modified>
</cp:coreProperties>
</file>