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5C58" w14:textId="0277126B" w:rsidR="004B0CE9" w:rsidRPr="00EA2516" w:rsidRDefault="004B0CE9" w:rsidP="004B0CE9">
      <w:pPr>
        <w:pStyle w:val="Heading1"/>
      </w:pPr>
      <w:bookmarkStart w:id="0" w:name="_Toc139004265"/>
      <w:r w:rsidRPr="00EA2516">
        <w:t>CSS</w:t>
      </w:r>
      <w:bookmarkEnd w:id="0"/>
    </w:p>
    <w:p w14:paraId="26DD7463" w14:textId="77777777" w:rsidR="004B0CE9" w:rsidRPr="00745157" w:rsidRDefault="004B0CE9" w:rsidP="004B0CE9">
      <w:pPr>
        <w:rPr>
          <w:rFonts w:cs="Segoe UI"/>
          <w:szCs w:val="28"/>
        </w:rPr>
      </w:pPr>
      <w:r w:rsidRPr="00745157">
        <w:rPr>
          <w:rFonts w:cs="Segoe UI"/>
          <w:szCs w:val="28"/>
        </w:rPr>
        <w:t>Internal: sử dụng 1 cặp thẻ style trong file html</w:t>
      </w:r>
    </w:p>
    <w:p w14:paraId="18C6BA55" w14:textId="77777777" w:rsidR="004B0CE9" w:rsidRPr="00745157" w:rsidRDefault="004B0CE9" w:rsidP="004B0CE9">
      <w:pPr>
        <w:rPr>
          <w:rFonts w:cs="Segoe UI"/>
          <w:szCs w:val="28"/>
        </w:rPr>
      </w:pPr>
      <w:r w:rsidRPr="00745157">
        <w:rPr>
          <w:rFonts w:cs="Segoe UI"/>
          <w:szCs w:val="28"/>
        </w:rPr>
        <w:t>External: dùng file CSS bên ngoài link vào html</w:t>
      </w:r>
    </w:p>
    <w:p w14:paraId="1AE7037B" w14:textId="77777777" w:rsidR="004B0CE9" w:rsidRPr="00745157" w:rsidRDefault="004B0CE9" w:rsidP="004B0CE9">
      <w:pPr>
        <w:rPr>
          <w:rFonts w:cs="Segoe UI"/>
          <w:szCs w:val="28"/>
        </w:rPr>
      </w:pPr>
      <w:r w:rsidRPr="00745157">
        <w:rPr>
          <w:rFonts w:cs="Segoe UI"/>
          <w:szCs w:val="28"/>
        </w:rPr>
        <w:t>Inline: CSS ngay trong thẻ</w:t>
      </w:r>
    </w:p>
    <w:p w14:paraId="2B7D4CCB" w14:textId="77777777" w:rsidR="004B0CE9" w:rsidRPr="00745157" w:rsidRDefault="004B0CE9" w:rsidP="004B0CE9">
      <w:pPr>
        <w:rPr>
          <w:rFonts w:cs="Segoe UI"/>
          <w:szCs w:val="28"/>
        </w:rPr>
      </w:pPr>
    </w:p>
    <w:p w14:paraId="00F7C9B0" w14:textId="77777777" w:rsidR="004B0CE9" w:rsidRPr="00745157" w:rsidRDefault="004B0CE9" w:rsidP="004B0CE9">
      <w:pPr>
        <w:rPr>
          <w:rFonts w:cs="Segoe UI"/>
          <w:szCs w:val="28"/>
        </w:rPr>
      </w:pPr>
      <w:r w:rsidRPr="00745157">
        <w:rPr>
          <w:rFonts w:cs="Segoe UI"/>
          <w:szCs w:val="28"/>
        </w:rPr>
        <w:t xml:space="preserve">ID (#) :  Identifi định danh duy nhất, chỉ được xuất hiện 1 lần </w:t>
      </w:r>
    </w:p>
    <w:p w14:paraId="3D01126B" w14:textId="77777777" w:rsidR="004B0CE9" w:rsidRPr="00745157" w:rsidRDefault="004B0CE9" w:rsidP="004B0CE9">
      <w:pPr>
        <w:rPr>
          <w:rFonts w:cs="Segoe UI"/>
          <w:szCs w:val="28"/>
        </w:rPr>
      </w:pPr>
      <w:r w:rsidRPr="00745157">
        <w:rPr>
          <w:rFonts w:cs="Segoe UI"/>
          <w:szCs w:val="28"/>
        </w:rPr>
        <w:t>Class (.) : Lớp được xuất hiện nhiều lần</w:t>
      </w:r>
    </w:p>
    <w:p w14:paraId="6D2C7686" w14:textId="77777777" w:rsidR="004B0CE9" w:rsidRPr="00745157" w:rsidRDefault="004B0CE9" w:rsidP="004B0CE9">
      <w:pPr>
        <w:rPr>
          <w:rFonts w:cs="Segoe UI"/>
          <w:szCs w:val="28"/>
        </w:rPr>
      </w:pPr>
    </w:p>
    <w:p w14:paraId="5DCBEE4F" w14:textId="77777777" w:rsidR="004B0CE9" w:rsidRPr="00745157" w:rsidRDefault="004B0CE9" w:rsidP="004B0CE9">
      <w:pPr>
        <w:rPr>
          <w:rFonts w:cs="Segoe UI"/>
          <w:szCs w:val="28"/>
        </w:rPr>
      </w:pPr>
      <w:r w:rsidRPr="00745157">
        <w:rPr>
          <w:rFonts w:cs="Segoe UI"/>
          <w:szCs w:val="28"/>
        </w:rPr>
        <w:t>Độ ưu tiên trong CSS:</w:t>
      </w:r>
    </w:p>
    <w:p w14:paraId="738241CF" w14:textId="5240B819" w:rsidR="004B0CE9" w:rsidRPr="00745157" w:rsidRDefault="004B0CE9" w:rsidP="004B0CE9">
      <w:pPr>
        <w:pStyle w:val="ListParagraph"/>
        <w:numPr>
          <w:ilvl w:val="0"/>
          <w:numId w:val="1"/>
        </w:numPr>
        <w:rPr>
          <w:rFonts w:cs="Segoe UI"/>
          <w:szCs w:val="28"/>
        </w:rPr>
      </w:pPr>
      <w:r w:rsidRPr="00745157">
        <w:rPr>
          <w:rFonts w:cs="Segoe UI"/>
          <w:szCs w:val="28"/>
        </w:rPr>
        <w:t>Intenal, External : không có độ ưu tiên, viết sau thì đươc chọn</w:t>
      </w:r>
    </w:p>
    <w:p w14:paraId="67239EBA" w14:textId="77777777" w:rsidR="004B0CE9" w:rsidRPr="00745157" w:rsidRDefault="004B0CE9" w:rsidP="004B0CE9">
      <w:pPr>
        <w:pStyle w:val="ListParagraph"/>
        <w:numPr>
          <w:ilvl w:val="0"/>
          <w:numId w:val="1"/>
        </w:numPr>
        <w:rPr>
          <w:rFonts w:cs="Segoe UI"/>
          <w:szCs w:val="28"/>
        </w:rPr>
      </w:pPr>
      <w:r w:rsidRPr="00745157">
        <w:rPr>
          <w:rFonts w:cs="Segoe UI"/>
          <w:szCs w:val="28"/>
        </w:rPr>
        <w:t>Inline – 1000</w:t>
      </w:r>
    </w:p>
    <w:p w14:paraId="5C8D4193" w14:textId="77777777" w:rsidR="004B0CE9" w:rsidRPr="00745157" w:rsidRDefault="004B0CE9" w:rsidP="004B0CE9">
      <w:pPr>
        <w:pStyle w:val="ListParagraph"/>
        <w:numPr>
          <w:ilvl w:val="0"/>
          <w:numId w:val="1"/>
        </w:numPr>
        <w:rPr>
          <w:rFonts w:cs="Segoe UI"/>
          <w:szCs w:val="28"/>
        </w:rPr>
      </w:pPr>
      <w:r w:rsidRPr="00745157">
        <w:rPr>
          <w:rFonts w:cs="Segoe UI"/>
          <w:szCs w:val="28"/>
        </w:rPr>
        <w:t>#id – 100</w:t>
      </w:r>
    </w:p>
    <w:p w14:paraId="321995D8" w14:textId="77777777" w:rsidR="004B0CE9" w:rsidRPr="00745157" w:rsidRDefault="004B0CE9" w:rsidP="004B0CE9">
      <w:pPr>
        <w:pStyle w:val="ListParagraph"/>
        <w:numPr>
          <w:ilvl w:val="0"/>
          <w:numId w:val="1"/>
        </w:numPr>
        <w:rPr>
          <w:rFonts w:cs="Segoe UI"/>
          <w:szCs w:val="28"/>
        </w:rPr>
      </w:pPr>
      <w:r w:rsidRPr="00745157">
        <w:rPr>
          <w:rFonts w:cs="Segoe UI"/>
          <w:szCs w:val="28"/>
        </w:rPr>
        <w:t>.class – 10</w:t>
      </w:r>
    </w:p>
    <w:p w14:paraId="1A965976" w14:textId="77777777" w:rsidR="004B0CE9" w:rsidRPr="00745157" w:rsidRDefault="004B0CE9" w:rsidP="004B0CE9">
      <w:pPr>
        <w:pStyle w:val="ListParagraph"/>
        <w:numPr>
          <w:ilvl w:val="0"/>
          <w:numId w:val="1"/>
        </w:numPr>
        <w:rPr>
          <w:rFonts w:cs="Segoe UI"/>
          <w:szCs w:val="28"/>
        </w:rPr>
      </w:pPr>
      <w:r w:rsidRPr="00745157">
        <w:rPr>
          <w:rFonts w:cs="Segoe UI"/>
          <w:szCs w:val="28"/>
        </w:rPr>
        <w:t>Tag – 1</w:t>
      </w:r>
    </w:p>
    <w:p w14:paraId="14F2BD1E" w14:textId="77777777" w:rsidR="004B0CE9" w:rsidRPr="00745157" w:rsidRDefault="004B0CE9" w:rsidP="004B0CE9">
      <w:pPr>
        <w:pStyle w:val="ListParagraph"/>
        <w:numPr>
          <w:ilvl w:val="0"/>
          <w:numId w:val="1"/>
        </w:numPr>
        <w:rPr>
          <w:rFonts w:cs="Segoe UI"/>
          <w:szCs w:val="28"/>
        </w:rPr>
      </w:pPr>
      <w:r w:rsidRPr="00745157">
        <w:rPr>
          <w:rFonts w:cs="Segoe UI"/>
          <w:szCs w:val="28"/>
        </w:rPr>
        <w:t>Equal specificity (trùng tên element, mới hơn thì được chọn)</w:t>
      </w:r>
    </w:p>
    <w:p w14:paraId="3F4DD2AF" w14:textId="77777777" w:rsidR="004B0CE9" w:rsidRPr="00745157" w:rsidRDefault="004B0CE9" w:rsidP="004B0CE9">
      <w:pPr>
        <w:pStyle w:val="ListParagraph"/>
        <w:numPr>
          <w:ilvl w:val="0"/>
          <w:numId w:val="1"/>
        </w:numPr>
        <w:rPr>
          <w:rFonts w:cs="Segoe UI"/>
          <w:szCs w:val="28"/>
        </w:rPr>
      </w:pPr>
      <w:r w:rsidRPr="00745157">
        <w:rPr>
          <w:rFonts w:cs="Segoe UI"/>
          <w:szCs w:val="28"/>
        </w:rPr>
        <w:t>Universal selector anh inherited : phổ cập * , 0đ</w:t>
      </w:r>
    </w:p>
    <w:p w14:paraId="2798528D" w14:textId="77777777" w:rsidR="004B0CE9" w:rsidRDefault="004B0CE9" w:rsidP="004B0CE9">
      <w:pPr>
        <w:rPr>
          <w:rFonts w:ascii="Times New Roman" w:hAnsi="Times New Roman" w:cs="Times New Roman"/>
          <w:sz w:val="26"/>
          <w:szCs w:val="26"/>
        </w:rPr>
      </w:pPr>
    </w:p>
    <w:p w14:paraId="19A3AFEF" w14:textId="77777777" w:rsidR="004B0CE9" w:rsidRDefault="004B0CE9" w:rsidP="004B0CE9">
      <w:pPr>
        <w:rPr>
          <w:rFonts w:eastAsia="Times New Roman" w:cs="Segoe UI"/>
          <w:color w:val="374151"/>
          <w:kern w:val="0"/>
          <w:sz w:val="24"/>
          <w:szCs w:val="24"/>
          <w14:ligatures w14:val="none"/>
        </w:rPr>
      </w:pPr>
      <w:r>
        <w:rPr>
          <w:rFonts w:eastAsia="Times New Roman" w:cs="Segoe UI"/>
          <w:color w:val="374151"/>
          <w:kern w:val="0"/>
          <w:sz w:val="24"/>
          <w:szCs w:val="24"/>
          <w14:ligatures w14:val="none"/>
        </w:rPr>
        <w:br w:type="page"/>
      </w:r>
    </w:p>
    <w:p w14:paraId="37A12CF4" w14:textId="77777777" w:rsidR="004B0CE9" w:rsidRPr="00116150" w:rsidRDefault="004B0CE9" w:rsidP="004B0CE9">
      <w:pPr>
        <w:pStyle w:val="Heading1"/>
      </w:pPr>
      <w:bookmarkStart w:id="1" w:name="_Toc139004266"/>
      <w:r w:rsidRPr="00116150">
        <w:lastRenderedPageBreak/>
        <w:t>QUY CHUẨN BEM</w:t>
      </w:r>
      <w:bookmarkEnd w:id="1"/>
    </w:p>
    <w:p w14:paraId="3D467145" w14:textId="77777777" w:rsidR="004B0CE9" w:rsidRPr="00745157" w:rsidRDefault="004B0CE9" w:rsidP="004B0CE9">
      <w:pPr>
        <w:rPr>
          <w:rFonts w:eastAsia="Times New Roman" w:cs="Segoe UI"/>
          <w:color w:val="374151"/>
          <w:kern w:val="0"/>
          <w:szCs w:val="28"/>
          <w14:ligatures w14:val="none"/>
        </w:rPr>
      </w:pPr>
      <w:r w:rsidRPr="00745157">
        <w:rPr>
          <w:rFonts w:eastAsia="Times New Roman" w:cs="Segoe UI"/>
          <w:color w:val="374151"/>
          <w:kern w:val="0"/>
          <w:szCs w:val="28"/>
          <w14:ligatures w14:val="none"/>
        </w:rPr>
        <w:t>BEM là viết tắt của Block, Element, Modifier. Đây là một quy chuẩn đặt tên lớp CSS cho các thành phần của giao diện người dùng (UI) trên trang web hoặc ứng dụng web. BEM được phát triển bởi Yandex, một công ty tìm kiếm và dịch vụ trực tuyến của Nga.</w:t>
      </w:r>
    </w:p>
    <w:p w14:paraId="52743BBB" w14:textId="77777777" w:rsidR="004B0CE9" w:rsidRPr="00745157" w:rsidRDefault="004B0CE9" w:rsidP="004B0CE9">
      <w:pPr>
        <w:rPr>
          <w:rFonts w:eastAsia="Times New Roman" w:cs="Segoe UI"/>
          <w:color w:val="374151"/>
          <w:kern w:val="0"/>
          <w:szCs w:val="28"/>
          <w14:ligatures w14:val="none"/>
        </w:rPr>
      </w:pPr>
    </w:p>
    <w:p w14:paraId="502462B4" w14:textId="77777777" w:rsidR="004B0CE9" w:rsidRPr="00745157" w:rsidRDefault="004B0CE9" w:rsidP="004B0CE9">
      <w:pPr>
        <w:rPr>
          <w:rFonts w:eastAsia="Times New Roman" w:cs="Segoe UI"/>
          <w:color w:val="374151"/>
          <w:kern w:val="0"/>
          <w:szCs w:val="28"/>
          <w14:ligatures w14:val="none"/>
        </w:rPr>
      </w:pPr>
      <w:r w:rsidRPr="00745157">
        <w:rPr>
          <w:rFonts w:eastAsia="Times New Roman" w:cs="Segoe UI"/>
          <w:color w:val="374151"/>
          <w:kern w:val="0"/>
          <w:szCs w:val="28"/>
          <w14:ligatures w14:val="none"/>
        </w:rPr>
        <w:t>BEM giúp định danh rõ ràng và cụ thể các thành phần của giao diện người dùng, đồng thời giúp tránh xung đột và đảm bảo tính tái sử dụng của mã CSS. Quy chuẩn BEM bao gồm các quy tắc sau:</w:t>
      </w:r>
    </w:p>
    <w:p w14:paraId="1EEB7134" w14:textId="77777777" w:rsidR="004B0CE9" w:rsidRPr="00745157" w:rsidRDefault="004B0CE9" w:rsidP="004B0CE9">
      <w:pPr>
        <w:pStyle w:val="ListParagraph"/>
        <w:numPr>
          <w:ilvl w:val="0"/>
          <w:numId w:val="2"/>
        </w:numPr>
        <w:rPr>
          <w:rFonts w:eastAsia="Times New Roman" w:cs="Segoe UI"/>
          <w:color w:val="374151"/>
          <w:kern w:val="0"/>
          <w:szCs w:val="28"/>
          <w14:ligatures w14:val="none"/>
        </w:rPr>
      </w:pPr>
      <w:r w:rsidRPr="00745157">
        <w:rPr>
          <w:rFonts w:eastAsia="Times New Roman" w:cs="Segoe UI"/>
          <w:color w:val="374151"/>
          <w:kern w:val="0"/>
          <w:szCs w:val="28"/>
          <w14:ligatures w14:val="none"/>
        </w:rPr>
        <w:t>Block: Đại diện cho một phần tử lớn trên trang web. Các block thường là các thành phần độc lập, có thể được sử dụng ở nhiều vị trí trên trang. Ví dụ: header, menu, footer.</w:t>
      </w:r>
    </w:p>
    <w:p w14:paraId="49629B40" w14:textId="77777777" w:rsidR="004B0CE9" w:rsidRPr="00745157" w:rsidRDefault="004B0CE9" w:rsidP="004B0CE9">
      <w:pPr>
        <w:pStyle w:val="ListParagraph"/>
        <w:numPr>
          <w:ilvl w:val="0"/>
          <w:numId w:val="2"/>
        </w:numPr>
        <w:rPr>
          <w:rFonts w:eastAsia="Times New Roman" w:cs="Segoe UI"/>
          <w:color w:val="374151"/>
          <w:kern w:val="0"/>
          <w:szCs w:val="28"/>
          <w14:ligatures w14:val="none"/>
        </w:rPr>
      </w:pPr>
      <w:r w:rsidRPr="00745157">
        <w:rPr>
          <w:rFonts w:eastAsia="Times New Roman" w:cs="Segoe UI"/>
          <w:color w:val="374151"/>
          <w:kern w:val="0"/>
          <w:szCs w:val="28"/>
          <w14:ligatures w14:val="none"/>
        </w:rPr>
        <w:t>Element: Là thành phần con của block, tạo thành các phần tử nhỏ hơn bên trong block. Các element được xác định bằng cách sử dụng tên block, theo sau là dấu gạch dưới và tên element. Ví dụ: menu__item, header__logo.</w:t>
      </w:r>
    </w:p>
    <w:p w14:paraId="66EACB67" w14:textId="77777777" w:rsidR="004B0CE9" w:rsidRPr="00745157" w:rsidRDefault="004B0CE9" w:rsidP="004B0CE9">
      <w:pPr>
        <w:pStyle w:val="ListParagraph"/>
        <w:numPr>
          <w:ilvl w:val="0"/>
          <w:numId w:val="2"/>
        </w:numPr>
        <w:rPr>
          <w:rFonts w:eastAsia="Times New Roman" w:cs="Segoe UI"/>
          <w:color w:val="374151"/>
          <w:kern w:val="0"/>
          <w:szCs w:val="28"/>
          <w14:ligatures w14:val="none"/>
        </w:rPr>
      </w:pPr>
      <w:r w:rsidRPr="00745157">
        <w:rPr>
          <w:rFonts w:eastAsia="Times New Roman" w:cs="Segoe UI"/>
          <w:color w:val="374151"/>
          <w:kern w:val="0"/>
          <w:szCs w:val="28"/>
          <w14:ligatures w14:val="none"/>
        </w:rPr>
        <w:t>Modifier: Là các biến thể hoặc tình huống đặc biệt của block hoặc element. Các modifier giúp kiểm soát trạng thái, kích thước, màu sắc hoặc phong cách của block hoặc element. Ví dụ: menu__item--active, button--disabled.</w:t>
      </w:r>
    </w:p>
    <w:p w14:paraId="36B6500D" w14:textId="77777777" w:rsidR="00F201D6" w:rsidRDefault="004B0CE9" w:rsidP="004B0CE9">
      <w:pPr>
        <w:rPr>
          <w:rFonts w:eastAsia="Times New Roman" w:cs="Segoe UI"/>
          <w:color w:val="374151"/>
          <w:kern w:val="0"/>
          <w:szCs w:val="28"/>
          <w14:ligatures w14:val="none"/>
        </w:rPr>
      </w:pPr>
      <w:r w:rsidRPr="00745157">
        <w:rPr>
          <w:rFonts w:eastAsia="Times New Roman" w:cs="Segoe UI"/>
          <w:color w:val="374151"/>
          <w:kern w:val="0"/>
          <w:szCs w:val="28"/>
          <w14:ligatures w14:val="none"/>
        </w:rPr>
        <w:t>Việc đặt tên cho các lớp CSS theo quy chuẩn BEM sẽ giúp code trở nên dễ hiểu và dễ bảo trì hơn, đồng thời giúp tránh xung đột với các lớp khác trên trang.</w:t>
      </w:r>
    </w:p>
    <w:p w14:paraId="5EA9415F" w14:textId="77777777" w:rsidR="00F201D6" w:rsidRDefault="00F201D6">
      <w:pPr>
        <w:rPr>
          <w:rFonts w:eastAsia="Times New Roman" w:cs="Segoe UI"/>
          <w:color w:val="374151"/>
          <w:kern w:val="0"/>
          <w:szCs w:val="28"/>
          <w14:ligatures w14:val="none"/>
        </w:rPr>
      </w:pPr>
      <w:r>
        <w:rPr>
          <w:rFonts w:eastAsia="Times New Roman" w:cs="Segoe UI"/>
          <w:color w:val="374151"/>
          <w:kern w:val="0"/>
          <w:szCs w:val="28"/>
          <w14:ligatures w14:val="none"/>
        </w:rPr>
        <w:br w:type="page"/>
      </w:r>
    </w:p>
    <w:p w14:paraId="30B45AB5" w14:textId="77777777" w:rsidR="00F201D6" w:rsidRDefault="00F201D6" w:rsidP="00F201D6">
      <w:pPr>
        <w:pStyle w:val="Heading1"/>
        <w:rPr>
          <w:rFonts w:ascii="Segoe UI Historic" w:hAnsi="Segoe UI Historic"/>
          <w:sz w:val="20"/>
        </w:rPr>
      </w:pPr>
      <w:r>
        <w:rPr>
          <w:rStyle w:val="x193iq5w"/>
          <w:rFonts w:ascii="inherit" w:hAnsi="inherit" w:cs="Segoe UI Historic"/>
          <w:color w:val="050505"/>
        </w:rPr>
        <w:lastRenderedPageBreak/>
        <w:t>BEM là gì? Quy ước đặt tên CSS theo tiêu chuẩn của BEM</w:t>
      </w:r>
    </w:p>
    <w:p w14:paraId="1208ACDF" w14:textId="77777777" w:rsidR="00F201D6" w:rsidRPr="00F201D6" w:rsidRDefault="00F201D6" w:rsidP="00F201D6">
      <w:pPr>
        <w:shd w:val="clear" w:color="auto" w:fill="FFFFFF"/>
        <w:rPr>
          <w:rFonts w:ascii="Segoe UI Historic" w:hAnsi="Segoe UI Historic" w:cs="Segoe UI Historic"/>
          <w:color w:val="050505"/>
          <w:sz w:val="32"/>
          <w:szCs w:val="32"/>
        </w:rPr>
      </w:pPr>
      <w:r w:rsidRPr="00F201D6">
        <w:rPr>
          <w:rStyle w:val="x193iq5w"/>
          <w:rFonts w:ascii="inherit" w:hAnsi="inherit" w:cs="Segoe UI Historic"/>
          <w:color w:val="050505"/>
          <w:sz w:val="29"/>
          <w:szCs w:val="32"/>
        </w:rPr>
        <w:t>BEM là một thỏa thuận về việc đặt tên cho CSS, được xem là tiêu chuẩn cơ bản cho những người làm việc trong nhóm. BEM phù hợp với các trang web sản xuất, phục vụ cho khách hàng cuối cùng thay vì các mẫu. Vậy BEM là gì và làm thế nào để đặt tên CSS theo tiêu chuẩn BEM một cách chính xác nhất?</w:t>
      </w:r>
    </w:p>
    <w:p w14:paraId="71DC95B0"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BEM là gì?</w:t>
      </w:r>
    </w:p>
    <w:p w14:paraId="3667875C"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BEM là viết tắt của cụm </w:t>
      </w:r>
      <w:r w:rsidRPr="00F201D6">
        <w:rPr>
          <w:rStyle w:val="x193iq5w"/>
          <w:rFonts w:ascii="inherit" w:hAnsi="inherit" w:cs="Segoe UI Historic"/>
          <w:b/>
          <w:bCs/>
          <w:color w:val="050505"/>
          <w:sz w:val="27"/>
          <w:szCs w:val="28"/>
        </w:rPr>
        <w:t>Block – Element – Modifier</w:t>
      </w:r>
      <w:r w:rsidRPr="00F201D6">
        <w:rPr>
          <w:rStyle w:val="x193iq5w"/>
          <w:rFonts w:ascii="inherit" w:hAnsi="inherit" w:cs="Segoe UI Historic"/>
          <w:color w:val="050505"/>
          <w:sz w:val="27"/>
          <w:szCs w:val="28"/>
        </w:rPr>
        <w:t>, là tiêu chuẩn quy ước đặt tên cho các tên lớp CSS. BEM giúp việc lập trình Front-end trở nên dễ hiểu, dễ đọc hơn, dễ làm việc và dễ mở rộng cũng như bảo trì khi làm việc với CSS.</w:t>
      </w:r>
    </w:p>
    <w:p w14:paraId="3CC0A92B"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Việc đặt tên theo tiêu chuẩn giúp các lập trình viên frontend hiểu được đoạn code đó có nghĩa là gì, nó thực hiện nhiệm vụ gì? Từ đó những lập tình viên khác khi đọc code của họ cũng hiểu được bạn đang làm gì, từ đó dễ dàng phân tích, thay đổi và quản lý.</w:t>
      </w:r>
    </w:p>
    <w:p w14:paraId="46269ACE"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Tại sao nên dùng BEM?</w:t>
      </w:r>
    </w:p>
    <w:p w14:paraId="520DB5EA"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Đối với những dự án nhỏ thì BEM có thể chưa cần đến, tuy nhiên các dự án lớn và làm việc nhóm thì BEM rất quan trọng.</w:t>
      </w:r>
    </w:p>
    <w:p w14:paraId="7308AD1E" w14:textId="77777777" w:rsidR="00F201D6" w:rsidRPr="00F201D6" w:rsidRDefault="00F201D6" w:rsidP="00F201D6">
      <w:pPr>
        <w:numPr>
          <w:ilvl w:val="0"/>
          <w:numId w:val="3"/>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b/>
          <w:bCs/>
          <w:color w:val="050505"/>
          <w:sz w:val="27"/>
          <w:szCs w:val="28"/>
        </w:rPr>
        <w:t>Giúp cho team làm việc với nhau dễ dàng hơn:</w:t>
      </w:r>
      <w:r w:rsidRPr="00F201D6">
        <w:rPr>
          <w:rStyle w:val="x193iq5w"/>
          <w:rFonts w:ascii="inherit" w:hAnsi="inherit" w:cs="Segoe UI Historic"/>
          <w:color w:val="050505"/>
          <w:sz w:val="27"/>
          <w:szCs w:val="28"/>
        </w:rPr>
        <w:t> Khi làm Teamwork với nhau, mỗi người đều sẽ có một cách đặt tên class riêng và sẽ bị conflict với nhau. Việc sử dụng BEM sẽ bị loại bỏ vấn đề này vì có cấu trúc rõ ràng và dễ dàng tuân thủ khi sử dụng.</w:t>
      </w:r>
    </w:p>
    <w:p w14:paraId="2EE6534F" w14:textId="77777777" w:rsidR="00F201D6" w:rsidRPr="00F201D6" w:rsidRDefault="00F201D6" w:rsidP="00F201D6">
      <w:pPr>
        <w:numPr>
          <w:ilvl w:val="0"/>
          <w:numId w:val="3"/>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b/>
          <w:bCs/>
          <w:color w:val="050505"/>
          <w:sz w:val="27"/>
          <w:szCs w:val="28"/>
        </w:rPr>
        <w:t>Modules:</w:t>
      </w:r>
      <w:r w:rsidRPr="00F201D6">
        <w:rPr>
          <w:rStyle w:val="x193iq5w"/>
          <w:rFonts w:ascii="inherit" w:hAnsi="inherit" w:cs="Segoe UI Historic"/>
          <w:color w:val="050505"/>
          <w:sz w:val="27"/>
          <w:szCs w:val="28"/>
        </w:rPr>
        <w:t> Các class của mỗi block sẽ không bị ảnh hưởng gì bởi các yếu tố khác, vì thế bạn sẽ không cần quá lo CSS của class này sẽ gây ảnh hưởng đến class khác.</w:t>
      </w:r>
    </w:p>
    <w:p w14:paraId="5516B778" w14:textId="77777777" w:rsidR="00F201D6" w:rsidRPr="00F201D6" w:rsidRDefault="00F201D6" w:rsidP="00F201D6">
      <w:pPr>
        <w:numPr>
          <w:ilvl w:val="0"/>
          <w:numId w:val="3"/>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b/>
          <w:bCs/>
          <w:color w:val="050505"/>
          <w:sz w:val="27"/>
          <w:szCs w:val="28"/>
        </w:rPr>
        <w:t>Tái sử dụng lại:</w:t>
      </w:r>
      <w:r w:rsidRPr="00F201D6">
        <w:rPr>
          <w:rStyle w:val="x193iq5w"/>
          <w:rFonts w:ascii="inherit" w:hAnsi="inherit" w:cs="Segoe UI Historic"/>
          <w:color w:val="050505"/>
          <w:sz w:val="27"/>
          <w:szCs w:val="28"/>
        </w:rPr>
        <w:t> Bạn có thể soạn các block riêng biệt và sử dụng lại chúng một cách thuận tiện và giảm số lượng code CSS.</w:t>
      </w:r>
    </w:p>
    <w:p w14:paraId="63895227" w14:textId="77777777" w:rsidR="00F201D6" w:rsidRPr="00F201D6" w:rsidRDefault="00F201D6" w:rsidP="00F201D6">
      <w:pPr>
        <w:numPr>
          <w:ilvl w:val="0"/>
          <w:numId w:val="3"/>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b/>
          <w:bCs/>
          <w:color w:val="050505"/>
          <w:sz w:val="27"/>
          <w:szCs w:val="28"/>
        </w:rPr>
        <w:t>Cấu trúc:</w:t>
      </w:r>
      <w:r w:rsidRPr="00F201D6">
        <w:rPr>
          <w:rStyle w:val="x193iq5w"/>
          <w:rFonts w:ascii="inherit" w:hAnsi="inherit" w:cs="Segoe UI Historic"/>
          <w:color w:val="050505"/>
          <w:sz w:val="27"/>
          <w:szCs w:val="28"/>
        </w:rPr>
        <w:t> BEM cung cấp cho CSS một cấu hình vững chắc, đơn giản và rất dễ hiểu</w:t>
      </w:r>
    </w:p>
    <w:p w14:paraId="2621A106"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Quy ước đặt tên của BEM</w:t>
      </w:r>
    </w:p>
    <w:p w14:paraId="732B2A82"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HTMLCode"/>
          <w:rFonts w:ascii="Consolas" w:eastAsiaTheme="minorHAnsi" w:hAnsi="Consolas"/>
          <w:color w:val="050505"/>
          <w:sz w:val="28"/>
          <w:szCs w:val="28"/>
        </w:rPr>
        <w:lastRenderedPageBreak/>
        <w:t>.block {} /* Block */</w:t>
      </w:r>
      <w:r w:rsidRPr="00F201D6">
        <w:rPr>
          <w:rFonts w:ascii="Consolas" w:hAnsi="Consolas" w:cs="Courier New"/>
          <w:color w:val="050505"/>
          <w:szCs w:val="28"/>
        </w:rPr>
        <w:br/>
      </w:r>
      <w:r w:rsidRPr="00F201D6">
        <w:rPr>
          <w:rStyle w:val="HTMLCode"/>
          <w:rFonts w:ascii="Consolas" w:eastAsiaTheme="minorHAnsi" w:hAnsi="Consolas"/>
          <w:color w:val="050505"/>
          <w:sz w:val="28"/>
          <w:szCs w:val="28"/>
        </w:rPr>
        <w:t>.block__element {} /* Element */</w:t>
      </w:r>
      <w:r w:rsidRPr="00F201D6">
        <w:rPr>
          <w:rFonts w:ascii="Consolas" w:hAnsi="Consolas" w:cs="Courier New"/>
          <w:color w:val="050505"/>
          <w:szCs w:val="28"/>
        </w:rPr>
        <w:br/>
      </w:r>
      <w:r w:rsidRPr="00F201D6">
        <w:rPr>
          <w:rStyle w:val="HTMLCode"/>
          <w:rFonts w:ascii="Consolas" w:eastAsiaTheme="minorHAnsi" w:hAnsi="Consolas"/>
          <w:color w:val="050505"/>
          <w:sz w:val="28"/>
          <w:szCs w:val="28"/>
        </w:rPr>
        <w:t>.block--modifier {} /* Modifier */</w:t>
      </w:r>
    </w:p>
    <w:p w14:paraId="5A0ABA6E"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1. Block:</w:t>
      </w:r>
      <w:r w:rsidRPr="00F201D6">
        <w:rPr>
          <w:rStyle w:val="x193iq5w"/>
          <w:rFonts w:ascii="inherit" w:hAnsi="inherit" w:cs="Segoe UI Historic"/>
          <w:color w:val="050505"/>
          <w:sz w:val="27"/>
          <w:szCs w:val="28"/>
        </w:rPr>
        <w:t> Là một thành phần của trang web hay ứng dụng đó, các thành phần của DOM cũng có thể là các block. Block ở đây thường là các thành phần header, body, content, footer. Ví dụ section td bên dưới tập hợp các block sau:</w:t>
      </w:r>
    </w:p>
    <w:p w14:paraId="689EFBE1" w14:textId="77777777" w:rsidR="00F201D6" w:rsidRPr="00F201D6" w:rsidRDefault="00F201D6" w:rsidP="00F201D6">
      <w:pPr>
        <w:numPr>
          <w:ilvl w:val="0"/>
          <w:numId w:val="4"/>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HTMLCode"/>
          <w:rFonts w:ascii="Consolas" w:eastAsiaTheme="minorHAnsi" w:hAnsi="Consolas"/>
          <w:color w:val="050505"/>
          <w:sz w:val="28"/>
          <w:szCs w:val="28"/>
        </w:rPr>
        <w:t>.td__container</w:t>
      </w:r>
      <w:r w:rsidRPr="00F201D6">
        <w:rPr>
          <w:rStyle w:val="x193iq5w"/>
          <w:rFonts w:ascii="inherit" w:hAnsi="inherit" w:cs="Segoe UI Historic"/>
          <w:color w:val="050505"/>
          <w:sz w:val="27"/>
          <w:szCs w:val="28"/>
        </w:rPr>
        <w:t> làm nhiệm vụ cân max width và padding left right</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.td__inner</w:t>
      </w:r>
      <w:r w:rsidRPr="00F201D6">
        <w:rPr>
          <w:rStyle w:val="x193iq5w"/>
          <w:rFonts w:ascii="inherit" w:hAnsi="inherit" w:cs="Segoe UI Historic"/>
          <w:color w:val="050505"/>
          <w:sz w:val="27"/>
          <w:szCs w:val="28"/>
        </w:rPr>
        <w:t> làm nhiệm vụ cân padding top bottom và điểm bám cho các element absolute. VD: chỉnh một button…</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.td__header</w:t>
      </w:r>
      <w:r w:rsidRPr="00F201D6">
        <w:rPr>
          <w:rStyle w:val="x193iq5w"/>
          <w:rFonts w:ascii="inherit" w:hAnsi="inherit" w:cs="Segoe UI Historic"/>
          <w:color w:val="050505"/>
          <w:sz w:val="27"/>
          <w:szCs w:val="28"/>
        </w:rPr>
        <w:t> chứa Sub-title.</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.td__content</w:t>
      </w:r>
      <w:r w:rsidRPr="00F201D6">
        <w:rPr>
          <w:rStyle w:val="x193iq5w"/>
          <w:rFonts w:ascii="inherit" w:hAnsi="inherit" w:cs="Segoe UI Historic"/>
          <w:color w:val="050505"/>
          <w:sz w:val="27"/>
          <w:szCs w:val="28"/>
        </w:rPr>
        <w:t> chứa Headline và Description.</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.td__footer</w:t>
      </w:r>
      <w:r w:rsidRPr="00F201D6">
        <w:rPr>
          <w:rStyle w:val="x193iq5w"/>
          <w:rFonts w:ascii="inherit" w:hAnsi="inherit" w:cs="Segoe UI Historic"/>
          <w:color w:val="050505"/>
          <w:sz w:val="27"/>
          <w:szCs w:val="28"/>
        </w:rPr>
        <w:t> chứa button CTA.</w:t>
      </w:r>
      <w:r w:rsidRPr="00F201D6">
        <w:rPr>
          <w:rFonts w:ascii="inherit" w:hAnsi="inherit" w:cs="Segoe UI Historic"/>
          <w:color w:val="050505"/>
          <w:sz w:val="27"/>
          <w:szCs w:val="28"/>
        </w:rPr>
        <w:br/>
      </w:r>
    </w:p>
    <w:p w14:paraId="3631D27C"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Các prefix của các class đều là </w:t>
      </w:r>
      <w:r w:rsidRPr="00F201D6">
        <w:rPr>
          <w:rStyle w:val="HTMLCode"/>
          <w:rFonts w:ascii="Consolas" w:eastAsiaTheme="minorHAnsi" w:hAnsi="Consolas"/>
          <w:color w:val="050505"/>
          <w:sz w:val="28"/>
          <w:szCs w:val="28"/>
        </w:rPr>
        <w:t>td</w:t>
      </w:r>
      <w:r w:rsidRPr="00F201D6">
        <w:rPr>
          <w:rStyle w:val="x193iq5w"/>
          <w:rFonts w:ascii="inherit" w:hAnsi="inherit" w:cs="Segoe UI Historic"/>
          <w:color w:val="050505"/>
          <w:sz w:val="27"/>
          <w:szCs w:val="28"/>
        </w:rPr>
        <w:t> giúp chúng ta có thể nhận diện section khi muốn update mục tương ứng trong css.</w:t>
      </w:r>
    </w:p>
    <w:p w14:paraId="3064C088"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2. Elements:</w:t>
      </w:r>
      <w:r w:rsidRPr="00F201D6">
        <w:rPr>
          <w:rStyle w:val="x193iq5w"/>
          <w:rFonts w:ascii="inherit" w:hAnsi="inherit" w:cs="Segoe UI Historic"/>
          <w:color w:val="050505"/>
          <w:sz w:val="27"/>
          <w:szCs w:val="28"/>
        </w:rPr>
        <w:t> Là một thành phần của một block và sẽ không tồn tại độc lập mà không có block vì được đặt bên trong nó, và chúng phụ thuộc vào parent block của nó. Trong BEM, các phần tử được biểu thị bằng dấu gạch dưới kép __.</w:t>
      </w:r>
    </w:p>
    <w:p w14:paraId="243AE0F3" w14:textId="77777777" w:rsidR="00F201D6" w:rsidRPr="00F201D6" w:rsidRDefault="00F201D6" w:rsidP="00F201D6">
      <w:pPr>
        <w:numPr>
          <w:ilvl w:val="0"/>
          <w:numId w:val="5"/>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HTMLCode"/>
          <w:rFonts w:ascii="Consolas" w:eastAsiaTheme="minorHAnsi" w:hAnsi="Consolas"/>
          <w:color w:val="050505"/>
          <w:sz w:val="28"/>
          <w:szCs w:val="28"/>
        </w:rPr>
        <w:t>.td__headline</w:t>
      </w:r>
      <w:r w:rsidRPr="00F201D6">
        <w:rPr>
          <w:rStyle w:val="x193iq5w"/>
          <w:rFonts w:ascii="inherit" w:hAnsi="inherit" w:cs="Segoe UI Historic"/>
          <w:color w:val="050505"/>
          <w:sz w:val="27"/>
          <w:szCs w:val="28"/>
        </w:rPr>
        <w:t> là Text cỡ lớn. Style thường là H1 hoặc H2.</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.td__intro</w:t>
      </w:r>
      <w:r w:rsidRPr="00F201D6">
        <w:rPr>
          <w:rStyle w:val="x193iq5w"/>
          <w:rFonts w:ascii="inherit" w:hAnsi="inherit" w:cs="Segoe UI Historic"/>
          <w:color w:val="050505"/>
          <w:sz w:val="27"/>
          <w:szCs w:val="28"/>
        </w:rPr>
        <w:t>, </w:t>
      </w:r>
      <w:r w:rsidRPr="00F201D6">
        <w:rPr>
          <w:rStyle w:val="HTMLCode"/>
          <w:rFonts w:ascii="Consolas" w:eastAsiaTheme="minorHAnsi" w:hAnsi="Consolas"/>
          <w:color w:val="050505"/>
          <w:sz w:val="28"/>
          <w:szCs w:val="28"/>
        </w:rPr>
        <w:t>.td__description</w:t>
      </w:r>
      <w:r w:rsidRPr="00F201D6">
        <w:rPr>
          <w:rStyle w:val="x193iq5w"/>
          <w:rFonts w:ascii="inherit" w:hAnsi="inherit" w:cs="Segoe UI Historic"/>
          <w:color w:val="050505"/>
          <w:sz w:val="27"/>
          <w:szCs w:val="28"/>
        </w:rPr>
        <w:t> làm mô tả content.</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.td__image</w:t>
      </w:r>
      <w:r w:rsidRPr="00F201D6">
        <w:rPr>
          <w:rStyle w:val="x193iq5w"/>
          <w:rFonts w:ascii="inherit" w:hAnsi="inherit" w:cs="Segoe UI Historic"/>
          <w:color w:val="050505"/>
          <w:sz w:val="27"/>
          <w:szCs w:val="28"/>
        </w:rPr>
        <w:t> chứa ảnh.</w:t>
      </w:r>
      <w:r w:rsidRPr="00F201D6">
        <w:rPr>
          <w:rFonts w:ascii="inherit" w:hAnsi="inherit" w:cs="Segoe UI Historic"/>
          <w:color w:val="050505"/>
          <w:sz w:val="27"/>
          <w:szCs w:val="28"/>
        </w:rPr>
        <w:br/>
      </w:r>
      <w:r w:rsidRPr="00F201D6">
        <w:rPr>
          <w:rStyle w:val="HTMLCode"/>
          <w:rFonts w:ascii="Consolas" w:eastAsiaTheme="minorHAnsi" w:hAnsi="Consolas"/>
          <w:color w:val="050505"/>
          <w:sz w:val="28"/>
          <w:szCs w:val="28"/>
        </w:rPr>
        <w:t>.td__button</w:t>
      </w:r>
      <w:r w:rsidRPr="00F201D6">
        <w:rPr>
          <w:rStyle w:val="x193iq5w"/>
          <w:rFonts w:ascii="inherit" w:hAnsi="inherit" w:cs="Segoe UI Historic"/>
          <w:color w:val="050505"/>
          <w:sz w:val="27"/>
          <w:szCs w:val="28"/>
        </w:rPr>
        <w:t> với style riêng cho button trong section này.</w:t>
      </w:r>
      <w:r w:rsidRPr="00F201D6">
        <w:rPr>
          <w:rFonts w:ascii="inherit" w:hAnsi="inherit" w:cs="Segoe UI Historic"/>
          <w:color w:val="050505"/>
          <w:sz w:val="27"/>
          <w:szCs w:val="28"/>
        </w:rPr>
        <w:br/>
      </w:r>
    </w:p>
    <w:p w14:paraId="01D47EF5"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3. Modifers:</w:t>
      </w:r>
      <w:r w:rsidRPr="00F201D6">
        <w:rPr>
          <w:rStyle w:val="x193iq5w"/>
          <w:rFonts w:ascii="inherit" w:hAnsi="inherit" w:cs="Segoe UI Historic"/>
          <w:color w:val="050505"/>
          <w:sz w:val="27"/>
          <w:szCs w:val="28"/>
        </w:rPr>
        <w:t> Được dùng để thao tác thay đổi cách hiển thị trên block hoặc phần tử. Ví dụ mình muốn tạo thêm một block </w:t>
      </w:r>
      <w:r w:rsidRPr="00F201D6">
        <w:rPr>
          <w:rStyle w:val="HTMLCode"/>
          <w:rFonts w:ascii="Consolas" w:eastAsiaTheme="minorHAnsi" w:hAnsi="Consolas"/>
          <w:color w:val="050505"/>
          <w:sz w:val="28"/>
          <w:szCs w:val="28"/>
        </w:rPr>
        <w:t>.block__elem</w:t>
      </w:r>
      <w:r w:rsidRPr="00F201D6">
        <w:rPr>
          <w:rStyle w:val="x193iq5w"/>
          <w:rFonts w:ascii="inherit" w:hAnsi="inherit" w:cs="Segoe UI Historic"/>
          <w:color w:val="050505"/>
          <w:sz w:val="27"/>
          <w:szCs w:val="28"/>
        </w:rPr>
        <w:t> khác nữa và muốn làm nổi bật nó thì sẽ thêm một class </w:t>
      </w:r>
      <w:r w:rsidRPr="00F201D6">
        <w:rPr>
          <w:rStyle w:val="HTMLCode"/>
          <w:rFonts w:ascii="Consolas" w:eastAsiaTheme="minorHAnsi" w:hAnsi="Consolas"/>
          <w:color w:val="050505"/>
          <w:sz w:val="28"/>
          <w:szCs w:val="28"/>
        </w:rPr>
        <w:t>.block__elem--hightlight</w:t>
      </w:r>
      <w:r w:rsidRPr="00F201D6">
        <w:rPr>
          <w:rStyle w:val="x193iq5w"/>
          <w:rFonts w:ascii="inherit" w:hAnsi="inherit" w:cs="Segoe UI Historic"/>
          <w:color w:val="050505"/>
          <w:sz w:val="27"/>
          <w:szCs w:val="28"/>
        </w:rPr>
        <w:t> để tạo sự khác biệt đó.</w:t>
      </w:r>
    </w:p>
    <w:p w14:paraId="501724B7"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Lợi ích khi sử dụng BEM</w:t>
      </w:r>
    </w:p>
    <w:p w14:paraId="22E864AA" w14:textId="77777777" w:rsidR="00F201D6" w:rsidRPr="00F201D6" w:rsidRDefault="00F201D6" w:rsidP="00F201D6">
      <w:pPr>
        <w:numPr>
          <w:ilvl w:val="0"/>
          <w:numId w:val="6"/>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Style của block không phụ thuộc vào các phần tử khác trên một trang, vì vậy bạn sẽ không bao giờ gặp vấn đề từ việc xếp tầng. Bạn cũng có thể chuyển các block từ dự án đã hoàn thành của mình sang các dự án mới.</w:t>
      </w:r>
    </w:p>
    <w:p w14:paraId="486A929E" w14:textId="77777777" w:rsidR="00F201D6" w:rsidRPr="00F201D6" w:rsidRDefault="00F201D6" w:rsidP="00F201D6">
      <w:pPr>
        <w:numPr>
          <w:ilvl w:val="0"/>
          <w:numId w:val="6"/>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Có thể tạo ra các block độc lập, xây dựng thành một thư viện các block để tái sử dụng chúng. Điều này sẽ giúp cho CSS của bạn trở nên hiệu quả hơn và làm giảm lượng code CSS mà bạn sẽ phải bảo trì.</w:t>
      </w:r>
    </w:p>
    <w:p w14:paraId="3B878E77" w14:textId="77777777" w:rsidR="00F201D6" w:rsidRPr="00F201D6" w:rsidRDefault="00F201D6" w:rsidP="00F201D6">
      <w:pPr>
        <w:numPr>
          <w:ilvl w:val="0"/>
          <w:numId w:val="6"/>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lastRenderedPageBreak/>
        <w:t>BEM cung cấp cho code CSS của bạn một cấu trúc vững chắc mà vẫn đơn giản và dễ hiểu.</w:t>
      </w:r>
    </w:p>
    <w:p w14:paraId="5A71479E"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Quy tắc, cách sử dụng BEM trong Block, Element, Modifier</w:t>
      </w:r>
    </w:p>
    <w:p w14:paraId="46D550D0" w14:textId="77777777" w:rsidR="00F201D6" w:rsidRPr="00F201D6" w:rsidRDefault="00F201D6" w:rsidP="00F201D6">
      <w:pPr>
        <w:pStyle w:val="Heading6"/>
        <w:shd w:val="clear" w:color="auto" w:fill="FFFFFF"/>
        <w:spacing w:before="150" w:after="150"/>
        <w:rPr>
          <w:rFonts w:ascii="Segoe UI Historic" w:hAnsi="Segoe UI Historic" w:cs="Segoe UI Historic"/>
          <w:b/>
          <w:bCs/>
          <w:caps/>
          <w:color w:val="050505"/>
          <w:sz w:val="15"/>
          <w:szCs w:val="15"/>
        </w:rPr>
      </w:pPr>
      <w:r w:rsidRPr="00F201D6">
        <w:rPr>
          <w:rStyle w:val="x193iq5w"/>
          <w:rFonts w:ascii="inherit" w:hAnsi="inherit" w:cs="Segoe UI Historic"/>
          <w:b/>
          <w:bCs/>
          <w:caps/>
          <w:color w:val="050505"/>
        </w:rPr>
        <w:t>ĐỐI VỚI BLOCK</w:t>
      </w:r>
    </w:p>
    <w:p w14:paraId="008A224B"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Quy tắc đặt tên</w:t>
      </w:r>
    </w:p>
    <w:p w14:paraId="4E524BD8" w14:textId="77777777" w:rsidR="00F201D6" w:rsidRPr="00F201D6" w:rsidRDefault="00F201D6" w:rsidP="00F201D6">
      <w:pPr>
        <w:numPr>
          <w:ilvl w:val="0"/>
          <w:numId w:val="7"/>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Tên của block có thể bao gồm các chữ cái Latinh, chữ số và cả dấu gạch ngang</w:t>
      </w:r>
    </w:p>
    <w:p w14:paraId="46348AF1" w14:textId="77777777" w:rsidR="00F201D6" w:rsidRPr="00F201D6" w:rsidRDefault="00F201D6" w:rsidP="00F201D6">
      <w:pPr>
        <w:numPr>
          <w:ilvl w:val="0"/>
          <w:numId w:val="7"/>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Tạo CSS class: thêm một tiền tố ở phía trước. VD như: .block</w:t>
      </w:r>
    </w:p>
    <w:p w14:paraId="68C30CF3" w14:textId="77777777" w:rsidR="00F201D6" w:rsidRPr="00F201D6" w:rsidRDefault="00F201D6" w:rsidP="00F201D6">
      <w:pPr>
        <w:numPr>
          <w:ilvl w:val="0"/>
          <w:numId w:val="7"/>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Bất kỳ node DOM nào cũng có thể là một block nếu như nó có một class name</w:t>
      </w:r>
    </w:p>
    <w:p w14:paraId="1DD4B878"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&lt;div class=”block”&gt;…&lt;/div&gt;</w:t>
      </w:r>
    </w:p>
    <w:p w14:paraId="04B5A68B"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Cách sử dụng trong CSS</w:t>
      </w:r>
    </w:p>
    <w:p w14:paraId="47C2D8E5" w14:textId="77777777" w:rsidR="00F201D6" w:rsidRPr="00F201D6" w:rsidRDefault="00F201D6" w:rsidP="00F201D6">
      <w:pPr>
        <w:numPr>
          <w:ilvl w:val="0"/>
          <w:numId w:val="8"/>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Chỉ sử dụng bộ chọn của class</w:t>
      </w:r>
    </w:p>
    <w:p w14:paraId="19079E16" w14:textId="77777777" w:rsidR="00F201D6" w:rsidRPr="00F201D6" w:rsidRDefault="00F201D6" w:rsidP="00F201D6">
      <w:pPr>
        <w:numPr>
          <w:ilvl w:val="0"/>
          <w:numId w:val="8"/>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Không dùng tên thẻ hoặc id</w:t>
      </w:r>
    </w:p>
    <w:p w14:paraId="5448841D" w14:textId="77777777" w:rsidR="00F201D6" w:rsidRPr="00F201D6" w:rsidRDefault="00F201D6" w:rsidP="00F201D6">
      <w:pPr>
        <w:numPr>
          <w:ilvl w:val="0"/>
          <w:numId w:val="8"/>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Không phụ thuộc vào các block/element trên 1 trang</w:t>
      </w:r>
    </w:p>
    <w:p w14:paraId="7D01295E"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.block { color: #042; }</w:t>
      </w:r>
    </w:p>
    <w:p w14:paraId="309CFD60" w14:textId="77777777" w:rsidR="00F201D6" w:rsidRPr="00F201D6" w:rsidRDefault="00F201D6" w:rsidP="00F201D6">
      <w:pPr>
        <w:pStyle w:val="Heading6"/>
        <w:shd w:val="clear" w:color="auto" w:fill="FFFFFF"/>
        <w:spacing w:before="150" w:after="150"/>
        <w:rPr>
          <w:rFonts w:ascii="Segoe UI Historic" w:hAnsi="Segoe UI Historic" w:cs="Segoe UI Historic"/>
          <w:b/>
          <w:bCs/>
          <w:caps/>
          <w:color w:val="050505"/>
          <w:sz w:val="20"/>
          <w:szCs w:val="20"/>
        </w:rPr>
      </w:pPr>
      <w:r w:rsidRPr="00F201D6">
        <w:rPr>
          <w:rStyle w:val="x193iq5w"/>
          <w:rFonts w:ascii="inherit" w:hAnsi="inherit" w:cs="Segoe UI Historic"/>
          <w:b/>
          <w:bCs/>
          <w:caps/>
          <w:color w:val="050505"/>
          <w:sz w:val="34"/>
          <w:szCs w:val="32"/>
        </w:rPr>
        <w:t>ĐỐI VỚI ELEMENT</w:t>
      </w:r>
    </w:p>
    <w:p w14:paraId="11B11A07"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Quy tắc đặt tên</w:t>
      </w:r>
    </w:p>
    <w:p w14:paraId="52404354" w14:textId="77777777" w:rsidR="00F201D6" w:rsidRPr="00F201D6" w:rsidRDefault="00F201D6" w:rsidP="00F201D6">
      <w:pPr>
        <w:numPr>
          <w:ilvl w:val="0"/>
          <w:numId w:val="9"/>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Tên Element có thể bao gồm các chữ số, chữ cái Latinh, dấu gạch ngang, gạch dưới.</w:t>
      </w:r>
    </w:p>
    <w:p w14:paraId="0663BD9E" w14:textId="77777777" w:rsidR="00F201D6" w:rsidRPr="00F201D6" w:rsidRDefault="00F201D6" w:rsidP="00F201D6">
      <w:pPr>
        <w:numPr>
          <w:ilvl w:val="0"/>
          <w:numId w:val="9"/>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Tạo class CSS: tên block cộng với 2 dấu gạch dưới và tên Element</w:t>
      </w:r>
    </w:p>
    <w:p w14:paraId="3B6E108B"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.block__elem</w:t>
      </w:r>
    </w:p>
    <w:p w14:paraId="087D7C8A" w14:textId="77777777" w:rsidR="00F201D6" w:rsidRPr="00F201D6" w:rsidRDefault="00F201D6" w:rsidP="00F201D6">
      <w:pPr>
        <w:numPr>
          <w:ilvl w:val="0"/>
          <w:numId w:val="10"/>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Bất kỳ một node DOM nào trong một block cũng đều có thể là một element</w:t>
      </w:r>
    </w:p>
    <w:p w14:paraId="511F7E04" w14:textId="77777777" w:rsidR="00F201D6" w:rsidRPr="00F201D6" w:rsidRDefault="00F201D6" w:rsidP="00F201D6">
      <w:pPr>
        <w:numPr>
          <w:ilvl w:val="0"/>
          <w:numId w:val="10"/>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Trong một block nhất định, tất cả các element cũng đều bằng nhau về mặt ngữ nghĩa</w:t>
      </w:r>
    </w:p>
    <w:p w14:paraId="40324F06"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&lt;div class=”block”&gt;</w:t>
      </w:r>
    </w:p>
    <w:p w14:paraId="650E5E69"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w:t>
      </w:r>
    </w:p>
    <w:p w14:paraId="7348DC0D"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&lt;span class=”block__elem”&gt; &lt;/span&gt;</w:t>
      </w:r>
    </w:p>
    <w:p w14:paraId="4D2ECCDE"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lastRenderedPageBreak/>
        <w:t>&lt;/div&gt;</w:t>
      </w:r>
    </w:p>
    <w:p w14:paraId="17763B17"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Cách sử dụng trong CSS</w:t>
      </w:r>
    </w:p>
    <w:p w14:paraId="2DC59E0C" w14:textId="77777777" w:rsidR="00F201D6" w:rsidRPr="00F201D6" w:rsidRDefault="00F201D6" w:rsidP="00F201D6">
      <w:pPr>
        <w:numPr>
          <w:ilvl w:val="0"/>
          <w:numId w:val="11"/>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Chỉ sử dụng được bộ chọn class</w:t>
      </w:r>
    </w:p>
    <w:p w14:paraId="114D1126" w14:textId="77777777" w:rsidR="00F201D6" w:rsidRPr="00F201D6" w:rsidRDefault="00F201D6" w:rsidP="00F201D6">
      <w:pPr>
        <w:numPr>
          <w:ilvl w:val="0"/>
          <w:numId w:val="11"/>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Không thể sử dụng tên thẻ hoặc id</w:t>
      </w:r>
    </w:p>
    <w:p w14:paraId="549789AA" w14:textId="77777777" w:rsidR="00F201D6" w:rsidRPr="00F201D6" w:rsidRDefault="00F201D6" w:rsidP="00F201D6">
      <w:pPr>
        <w:numPr>
          <w:ilvl w:val="0"/>
          <w:numId w:val="11"/>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Không phụ thuộc vào các block/ element trên các trang mạng khác</w:t>
      </w:r>
    </w:p>
    <w:p w14:paraId="548914B3"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Nên: .block__elem { color: #042; }</w:t>
      </w:r>
    </w:p>
    <w:p w14:paraId="29EBFDFB"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Không nên: .block .block__elem { color: #042; }</w:t>
      </w:r>
    </w:p>
    <w:p w14:paraId="5D7B4FB0"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div.block__elem { color: #042; }</w:t>
      </w:r>
    </w:p>
    <w:p w14:paraId="5EACF40B" w14:textId="77777777" w:rsidR="00F201D6" w:rsidRPr="00F201D6" w:rsidRDefault="00F201D6" w:rsidP="00F201D6">
      <w:pPr>
        <w:pStyle w:val="Heading6"/>
        <w:shd w:val="clear" w:color="auto" w:fill="FFFFFF"/>
        <w:spacing w:before="150" w:after="150"/>
        <w:rPr>
          <w:rFonts w:ascii="Segoe UI Historic" w:hAnsi="Segoe UI Historic" w:cs="Segoe UI Historic"/>
          <w:b/>
          <w:bCs/>
          <w:caps/>
          <w:color w:val="050505"/>
          <w:sz w:val="15"/>
          <w:szCs w:val="15"/>
        </w:rPr>
      </w:pPr>
      <w:r w:rsidRPr="00F201D6">
        <w:rPr>
          <w:rStyle w:val="x193iq5w"/>
          <w:rFonts w:ascii="inherit" w:hAnsi="inherit" w:cs="Segoe UI Historic"/>
          <w:b/>
          <w:bCs/>
          <w:caps/>
          <w:color w:val="050505"/>
        </w:rPr>
        <w:t>ĐỐI VỚI MODIFIER</w:t>
      </w:r>
    </w:p>
    <w:p w14:paraId="2C1B336C"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Quy tắc đặt tên</w:t>
      </w:r>
    </w:p>
    <w:p w14:paraId="2A907F84" w14:textId="77777777" w:rsidR="00F201D6" w:rsidRPr="00F201D6" w:rsidRDefault="00F201D6" w:rsidP="00F201D6">
      <w:pPr>
        <w:numPr>
          <w:ilvl w:val="0"/>
          <w:numId w:val="12"/>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Tên của Modifier có thể gồm các chữ cái Latinh, dấu gạch ngang, chữ số và dấu gạch dưới</w:t>
      </w:r>
    </w:p>
    <w:p w14:paraId="0478B729" w14:textId="77777777" w:rsidR="00F201D6" w:rsidRPr="00F201D6" w:rsidRDefault="00F201D6" w:rsidP="00F201D6">
      <w:pPr>
        <w:numPr>
          <w:ilvl w:val="0"/>
          <w:numId w:val="12"/>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Tạo class CSS: tên của block hoặc element cộng hai dấu gạch ngang, cộng với tên của Modifier</w:t>
      </w:r>
    </w:p>
    <w:p w14:paraId="261748F5" w14:textId="77777777" w:rsidR="00F201D6" w:rsidRPr="00F201D6" w:rsidRDefault="00F201D6" w:rsidP="00F201D6">
      <w:pPr>
        <w:numPr>
          <w:ilvl w:val="0"/>
          <w:numId w:val="12"/>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Dấu cách trong các Modifier dài sẽ được thay thế bằng dấu gạch ngang.</w:t>
      </w:r>
    </w:p>
    <w:p w14:paraId="6656A728"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.block–mod { }</w:t>
      </w:r>
    </w:p>
    <w:p w14:paraId="2557A6AA"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.block__elem–mod { }</w:t>
      </w:r>
    </w:p>
    <w:p w14:paraId="2EA18846"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.block–color-black { }</w:t>
      </w:r>
    </w:p>
    <w:p w14:paraId="05F5A7F8"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.block–color-red { }</w:t>
      </w:r>
    </w:p>
    <w:p w14:paraId="3C3993F6" w14:textId="77777777" w:rsidR="00F201D6" w:rsidRPr="00F201D6" w:rsidRDefault="00F201D6" w:rsidP="00F201D6">
      <w:pPr>
        <w:numPr>
          <w:ilvl w:val="0"/>
          <w:numId w:val="13"/>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Modifier là tên class mà bạn thêm vào node DOM block/ element</w:t>
      </w:r>
    </w:p>
    <w:p w14:paraId="07EE070F" w14:textId="77777777" w:rsidR="00F201D6" w:rsidRPr="00F201D6" w:rsidRDefault="00F201D6" w:rsidP="00F201D6">
      <w:pPr>
        <w:numPr>
          <w:ilvl w:val="0"/>
          <w:numId w:val="13"/>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Tăng thêm các Modifier class vào các nhóm block/ element mà chúng ta cần sửa đổi và giữ lại class ban đầu của block/element đó.</w:t>
      </w:r>
    </w:p>
    <w:p w14:paraId="519170E3"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Nên: &lt;div class=”block block–mod”&gt;…&lt;/div&gt;</w:t>
      </w:r>
    </w:p>
    <w:p w14:paraId="53A49545"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&lt;div class=”block block–size-big block–shadow-yes”&gt;…&lt;/div&gt;</w:t>
      </w:r>
    </w:p>
    <w:p w14:paraId="6BFF6BFA"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Không nên: &lt;div class=”block–mod”&gt;…&lt;/div&gt;</w:t>
      </w:r>
    </w:p>
    <w:p w14:paraId="40DE55F3"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Cách sử dụng trong CSS</w:t>
      </w:r>
    </w:p>
    <w:p w14:paraId="2C941622" w14:textId="77777777" w:rsidR="00F201D6" w:rsidRPr="00F201D6" w:rsidRDefault="00F201D6" w:rsidP="00F201D6">
      <w:pPr>
        <w:numPr>
          <w:ilvl w:val="0"/>
          <w:numId w:val="14"/>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Sử dụng Modifier class với bộ CSS</w:t>
      </w:r>
    </w:p>
    <w:p w14:paraId="4821DB6F"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.block–hidden { }</w:t>
      </w:r>
    </w:p>
    <w:p w14:paraId="55EC1D4B" w14:textId="77777777" w:rsidR="00F201D6" w:rsidRPr="00F201D6" w:rsidRDefault="00F201D6" w:rsidP="00F201D6">
      <w:pPr>
        <w:numPr>
          <w:ilvl w:val="0"/>
          <w:numId w:val="15"/>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lastRenderedPageBreak/>
        <w:t>Thay đổi các element dựa trên các block có chứa modifier</w:t>
      </w:r>
    </w:p>
    <w:p w14:paraId="5E2CBCA2"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.block–mod .block__elem { }</w:t>
      </w:r>
    </w:p>
    <w:p w14:paraId="754D6C63" w14:textId="77777777" w:rsidR="00F201D6" w:rsidRPr="00F201D6" w:rsidRDefault="00F201D6" w:rsidP="00F201D6">
      <w:pPr>
        <w:numPr>
          <w:ilvl w:val="0"/>
          <w:numId w:val="16"/>
        </w:numPr>
        <w:shd w:val="clear" w:color="auto" w:fill="FFFFFF"/>
        <w:spacing w:before="100" w:beforeAutospacing="1" w:after="100" w:afterAutospacing="1" w:line="240" w:lineRule="auto"/>
        <w:rPr>
          <w:rFonts w:ascii="inherit" w:hAnsi="inherit" w:cs="Segoe UI Historic"/>
          <w:color w:val="050505"/>
          <w:sz w:val="27"/>
          <w:szCs w:val="28"/>
        </w:rPr>
      </w:pPr>
      <w:r w:rsidRPr="00F201D6">
        <w:rPr>
          <w:rStyle w:val="x193iq5w"/>
          <w:rFonts w:ascii="inherit" w:hAnsi="inherit" w:cs="Segoe UI Historic"/>
          <w:color w:val="050505"/>
          <w:sz w:val="27"/>
          <w:szCs w:val="28"/>
        </w:rPr>
        <w:t>Element có Modifier</w:t>
      </w:r>
    </w:p>
    <w:p w14:paraId="3644147E" w14:textId="77777777" w:rsidR="00F201D6" w:rsidRPr="00F201D6" w:rsidRDefault="00F201D6" w:rsidP="00F201D6">
      <w:pPr>
        <w:shd w:val="clear" w:color="auto" w:fill="FFFFFF"/>
        <w:spacing w:after="0"/>
        <w:rPr>
          <w:rFonts w:ascii="Segoe UI Historic" w:hAnsi="Segoe UI Historic" w:cs="Segoe UI Historic"/>
          <w:color w:val="050505"/>
          <w:szCs w:val="28"/>
        </w:rPr>
      </w:pPr>
      <w:r w:rsidRPr="00F201D6">
        <w:rPr>
          <w:rStyle w:val="x193iq5w"/>
          <w:rFonts w:ascii="inherit" w:hAnsi="inherit" w:cs="Segoe UI Historic"/>
          <w:color w:val="050505"/>
          <w:sz w:val="27"/>
          <w:szCs w:val="28"/>
        </w:rPr>
        <w:t>VD như: .block__elem–mod { }</w:t>
      </w:r>
    </w:p>
    <w:p w14:paraId="6CD2E96E"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Một số lưu ý khi sử dụng BEM</w:t>
      </w:r>
    </w:p>
    <w:p w14:paraId="725221FC"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BEM</w:t>
      </w:r>
      <w:r w:rsidRPr="00F201D6">
        <w:rPr>
          <w:rStyle w:val="x193iq5w"/>
          <w:rFonts w:ascii="inherit" w:hAnsi="inherit" w:cs="Segoe UI Historic"/>
          <w:color w:val="050505"/>
          <w:sz w:val="27"/>
          <w:szCs w:val="28"/>
        </w:rPr>
        <w:t> không có khả năng phản ánh cấu trúc lồng nhau của các block và các element. Giả sử: Một block có chứa element 1, element 1 chứa element 2, element 2 chứa element 3. Khi đó, tên của class của block và element nên đặt như sau:</w:t>
      </w:r>
    </w:p>
    <w:p w14:paraId="53EEB8A8"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HTML</w:t>
      </w:r>
    </w:p>
    <w:p w14:paraId="082EE578"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 class=”block”&gt;</w:t>
      </w:r>
    </w:p>
    <w:p w14:paraId="0A25D74E"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 class=”block__elem1″&gt;</w:t>
      </w:r>
    </w:p>
    <w:p w14:paraId="68C19357"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 class=”block__elem2″&gt;</w:t>
      </w:r>
    </w:p>
    <w:p w14:paraId="653E5FCC"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 class=”block__elem3″&gt;&lt;/div&gt;</w:t>
      </w:r>
    </w:p>
    <w:p w14:paraId="24EE043B"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&lt;/div&gt;</w:t>
      </w:r>
    </w:p>
    <w:p w14:paraId="5A250D38"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&lt;/div&gt;</w:t>
      </w:r>
    </w:p>
    <w:p w14:paraId="5A79099D"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&lt;/div&gt;</w:t>
      </w:r>
    </w:p>
    <w:p w14:paraId="7072B7EE"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b/>
          <w:bCs/>
          <w:color w:val="050505"/>
          <w:sz w:val="27"/>
          <w:szCs w:val="28"/>
        </w:rPr>
        <w:t>CSS</w:t>
      </w:r>
    </w:p>
    <w:p w14:paraId="7C0714E0"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.block {}</w:t>
      </w:r>
    </w:p>
    <w:p w14:paraId="36B8D979"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.block__elem1 {}</w:t>
      </w:r>
    </w:p>
    <w:p w14:paraId="6C7BD9C9"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.block__elem2 {}</w:t>
      </w:r>
    </w:p>
    <w:p w14:paraId="665EE443"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i/>
          <w:iCs/>
          <w:color w:val="050505"/>
          <w:sz w:val="27"/>
          <w:szCs w:val="28"/>
        </w:rPr>
        <w:t>.block__elem3 {}</w:t>
      </w:r>
    </w:p>
    <w:p w14:paraId="6167BC13"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Đặt class như vậy, sẽ làm cho các element chỉ phục thuộc vào với block mà thôi. Sau này, nếu bạn muốn thay đổi giao diện, bạn sẽ có thể dễ dàng di chuyển vị trí của các element trong block cũng như cấu trúc của block DOM lúc này tuy đã thay đổi nhưng bạn không cần quá lo lắng về việc sửa code CSS ban đầu.</w:t>
      </w:r>
    </w:p>
    <w:p w14:paraId="63A707A8" w14:textId="77777777" w:rsidR="00F201D6" w:rsidRPr="00F201D6" w:rsidRDefault="00F201D6" w:rsidP="00F201D6">
      <w:pPr>
        <w:shd w:val="clear" w:color="auto" w:fill="FFFFFF"/>
        <w:rPr>
          <w:rFonts w:ascii="Segoe UI Historic" w:hAnsi="Segoe UI Historic" w:cs="Segoe UI Historic"/>
          <w:color w:val="050505"/>
          <w:szCs w:val="28"/>
        </w:rPr>
      </w:pPr>
      <w:r w:rsidRPr="00F201D6">
        <w:rPr>
          <w:rStyle w:val="x193iq5w"/>
          <w:rFonts w:ascii="inherit" w:hAnsi="inherit" w:cs="Segoe UI Historic"/>
          <w:color w:val="050505"/>
          <w:sz w:val="27"/>
          <w:szCs w:val="28"/>
        </w:rPr>
        <w:t>cre: techmaster.vn</w:t>
      </w:r>
    </w:p>
    <w:p w14:paraId="19DDA14F" w14:textId="77777777" w:rsidR="00F201D6" w:rsidRPr="00F201D6" w:rsidRDefault="009B18CF" w:rsidP="00F201D6">
      <w:pPr>
        <w:shd w:val="clear" w:color="auto" w:fill="FFFFFF"/>
        <w:rPr>
          <w:rFonts w:ascii="Segoe UI Historic" w:hAnsi="Segoe UI Historic" w:cs="Segoe UI Historic"/>
          <w:color w:val="050505"/>
          <w:szCs w:val="28"/>
        </w:rPr>
      </w:pPr>
      <w:hyperlink r:id="rId6" w:history="1">
        <w:r w:rsidR="00F201D6" w:rsidRPr="00F201D6">
          <w:rPr>
            <w:rStyle w:val="Hyperlink"/>
            <w:rFonts w:ascii="inherit" w:hAnsi="inherit" w:cs="Segoe UI Historic"/>
            <w:sz w:val="27"/>
            <w:szCs w:val="28"/>
            <w:bdr w:val="none" w:sz="0" w:space="0" w:color="auto" w:frame="1"/>
          </w:rPr>
          <w:t>#dev_share</w:t>
        </w:r>
      </w:hyperlink>
    </w:p>
    <w:p w14:paraId="43A7CF6C" w14:textId="0D45D7D1" w:rsidR="004B0CE9" w:rsidRPr="00116150" w:rsidRDefault="004B0CE9" w:rsidP="00E00DA4">
      <w:r w:rsidRPr="00F201D6">
        <w:rPr>
          <w:rFonts w:eastAsia="Times New Roman" w:cs="Segoe UI"/>
          <w:color w:val="374151"/>
          <w:kern w:val="0"/>
          <w:sz w:val="36"/>
          <w:szCs w:val="36"/>
          <w14:ligatures w14:val="none"/>
        </w:rPr>
        <w:br w:type="page"/>
      </w:r>
      <w:bookmarkStart w:id="2" w:name="_Toc139004267"/>
      <w:r w:rsidRPr="00116150">
        <w:lastRenderedPageBreak/>
        <w:t>GRID SYSTEM</w:t>
      </w:r>
      <w:bookmarkEnd w:id="2"/>
    </w:p>
    <w:p w14:paraId="17CD42AB" w14:textId="77777777" w:rsidR="004B0CE9" w:rsidRPr="00745157" w:rsidRDefault="004B0CE9" w:rsidP="004B0CE9">
      <w:pPr>
        <w:pStyle w:val="NormalWeb"/>
        <w:rPr>
          <w:rFonts w:ascii="Segoe UI" w:hAnsi="Segoe UI" w:cs="Segoe UI"/>
          <w:color w:val="292929"/>
          <w:sz w:val="28"/>
          <w:szCs w:val="28"/>
        </w:rPr>
      </w:pPr>
      <w:r w:rsidRPr="00745157">
        <w:rPr>
          <w:rFonts w:ascii="Segoe UI" w:hAnsi="Segoe UI" w:cs="Segoe UI"/>
          <w:color w:val="292929"/>
          <w:sz w:val="28"/>
          <w:szCs w:val="28"/>
        </w:rPr>
        <w:t>Class "grid" giúp chúng ta chứa nội dung chính hoặc các thành phần chính trên layout website.</w:t>
      </w:r>
    </w:p>
    <w:p w14:paraId="38836B32" w14:textId="77777777" w:rsidR="004B0CE9" w:rsidRPr="00745157" w:rsidRDefault="004B0CE9" w:rsidP="004B0CE9">
      <w:pPr>
        <w:pStyle w:val="NormalWeb"/>
        <w:rPr>
          <w:rFonts w:ascii="Segoe UI" w:hAnsi="Segoe UI" w:cs="Segoe UI"/>
          <w:color w:val="292929"/>
          <w:sz w:val="28"/>
          <w:szCs w:val="28"/>
        </w:rPr>
      </w:pPr>
      <w:r w:rsidRPr="00745157">
        <w:rPr>
          <w:rFonts w:ascii="Segoe UI" w:hAnsi="Segoe UI" w:cs="Segoe UI"/>
          <w:color w:val="292929"/>
          <w:sz w:val="28"/>
          <w:szCs w:val="28"/>
        </w:rPr>
        <w:t>Grid được tạo dựng linh động, có thể sử dụng cho trường hợp (full-width) với class "grid" (tượng tự class "container-fluid" trong bootstrap). Và khi muốn sử dụng 1200px Grid system 12 columns các bạn có thể sử dụng 2 class là "grid wide" (tương tự như class "container" trong bootstrap).</w:t>
      </w:r>
    </w:p>
    <w:p w14:paraId="24B4252C" w14:textId="77777777" w:rsidR="004B0CE9" w:rsidRPr="00745157" w:rsidRDefault="004B0CE9" w:rsidP="004B0CE9">
      <w:pPr>
        <w:pStyle w:val="NormalWeb"/>
        <w:rPr>
          <w:rFonts w:ascii="Segoe UI" w:hAnsi="Segoe UI" w:cs="Segoe UI"/>
          <w:color w:val="292929"/>
          <w:sz w:val="28"/>
          <w:szCs w:val="28"/>
        </w:rPr>
      </w:pPr>
      <w:r w:rsidRPr="00745157">
        <w:rPr>
          <w:rFonts w:ascii="Segoe UI" w:hAnsi="Segoe UI" w:cs="Segoe UI"/>
          <w:color w:val="292929"/>
          <w:sz w:val="28"/>
          <w:szCs w:val="28"/>
        </w:rPr>
        <w:t>Grid tự động thay đổi chiều rộng trên các thiết bị khác nhau. Để đơn giản hóa việc tạo responsive layout với grid system - ở đây, mình sẽ handle việc tự động thay đổi chiều rộng của "grid" với 3 breakpoints.</w:t>
      </w:r>
    </w:p>
    <w:p w14:paraId="2E02D1D1" w14:textId="77777777" w:rsidR="004B0CE9" w:rsidRPr="00745157" w:rsidRDefault="004B0CE9" w:rsidP="004B0CE9">
      <w:pPr>
        <w:rPr>
          <w:rFonts w:cs="Segoe UI"/>
          <w:color w:val="292929"/>
          <w:szCs w:val="28"/>
        </w:rPr>
      </w:pPr>
      <w:r w:rsidRPr="00745157">
        <w:rPr>
          <w:rFonts w:cs="Segoe UI"/>
          <w:color w:val="292929"/>
          <w:szCs w:val="28"/>
        </w:rPr>
        <w:t>Row nghĩa là hàng, được sử dụng để chứa các Columns. Row giúp định hướng các Columns theo chiều ngang. Row sử dụng margin với giá trị âm sang 2 phía trái/phải để "bù trừ" cho khoảng padding trái/phải của Columns (Column padding trái/phải để tạo ra rãnh ngăn - hay còn gọi là gutters).</w:t>
      </w:r>
    </w:p>
    <w:p w14:paraId="3D3807AF" w14:textId="77777777" w:rsidR="004B0CE9" w:rsidRPr="00745157" w:rsidRDefault="004B0CE9" w:rsidP="004B0CE9">
      <w:pPr>
        <w:pStyle w:val="NormalWeb"/>
        <w:rPr>
          <w:rFonts w:ascii="Segoe UI" w:hAnsi="Segoe UI" w:cs="Segoe UI"/>
          <w:color w:val="292929"/>
          <w:sz w:val="28"/>
          <w:szCs w:val="28"/>
        </w:rPr>
      </w:pPr>
      <w:r w:rsidRPr="00745157">
        <w:rPr>
          <w:rFonts w:ascii="Segoe UI" w:hAnsi="Segoe UI" w:cs="Segoe UI"/>
          <w:color w:val="292929"/>
          <w:sz w:val="28"/>
          <w:szCs w:val="28"/>
        </w:rPr>
        <w:t>Column nghĩa là cột, được sử dụng để chứa nội dung/thành phần hiển thị trên website của bạn. Column sử dụng padding trái/phải để tạo nên gutters - rãnh ngăn cách giữa các column trong Grid layout. Column luôn luôn là con trực tiếp của Row.</w:t>
      </w:r>
    </w:p>
    <w:p w14:paraId="298B865D" w14:textId="77777777" w:rsidR="004B0CE9" w:rsidRPr="00745157" w:rsidRDefault="004B0CE9" w:rsidP="004B0CE9">
      <w:pPr>
        <w:pStyle w:val="NormalWeb"/>
        <w:rPr>
          <w:rFonts w:ascii="Segoe UI" w:hAnsi="Segoe UI" w:cs="Segoe UI"/>
          <w:color w:val="292929"/>
          <w:sz w:val="28"/>
          <w:szCs w:val="28"/>
        </w:rPr>
      </w:pPr>
      <w:r w:rsidRPr="00745157">
        <w:rPr>
          <w:rFonts w:ascii="Segoe UI" w:hAnsi="Segoe UI" w:cs="Segoe UI"/>
          <w:color w:val="292929"/>
          <w:sz w:val="28"/>
          <w:szCs w:val="28"/>
        </w:rPr>
        <w:t>Column được sử dụng với class "col", đi kèm theo đó là một số class "c-*" "m-*" và "l-*":</w:t>
      </w:r>
    </w:p>
    <w:p w14:paraId="68AE63B1" w14:textId="15B94E5C" w:rsidR="00AF6313" w:rsidRDefault="004B0CE9" w:rsidP="004B0CE9">
      <w:pPr>
        <w:pStyle w:val="NormalWeb"/>
        <w:rPr>
          <w:rFonts w:ascii="Segoe UI" w:hAnsi="Segoe UI" w:cs="Segoe UI"/>
          <w:color w:val="292929"/>
          <w:sz w:val="28"/>
          <w:szCs w:val="28"/>
        </w:rPr>
      </w:pPr>
      <w:r w:rsidRPr="00745157">
        <w:rPr>
          <w:rStyle w:val="Strong"/>
          <w:rFonts w:ascii="Segoe UI" w:hAnsi="Segoe UI" w:cs="Segoe UI"/>
          <w:color w:val="292929"/>
          <w:sz w:val="28"/>
          <w:szCs w:val="28"/>
        </w:rPr>
        <w:t>- c-*:</w:t>
      </w:r>
      <w:r w:rsidRPr="00745157">
        <w:rPr>
          <w:rFonts w:ascii="Segoe UI" w:hAnsi="Segoe UI" w:cs="Segoe UI"/>
          <w:color w:val="292929"/>
          <w:sz w:val="28"/>
          <w:szCs w:val="28"/>
        </w:rPr>
        <w:t> nghĩa là column, prefix class này có tác dụng trên mobile. * từ 0 tới 12. Trong đó 0 được sử dụng để ẩn column, 1 - 12 tương ứng với độ rộng chúng ta muốn sử dụng cho column (trên cơ sở 12 columns trong Grid system)</w:t>
      </w:r>
      <w:r w:rsidRPr="00745157">
        <w:rPr>
          <w:rFonts w:ascii="Segoe UI" w:hAnsi="Segoe UI" w:cs="Segoe UI"/>
          <w:color w:val="292929"/>
          <w:sz w:val="28"/>
          <w:szCs w:val="28"/>
        </w:rPr>
        <w:br/>
      </w:r>
      <w:r w:rsidRPr="00745157">
        <w:rPr>
          <w:rStyle w:val="Strong"/>
          <w:rFonts w:ascii="Segoe UI" w:hAnsi="Segoe UI" w:cs="Segoe UI"/>
          <w:color w:val="292929"/>
          <w:sz w:val="28"/>
          <w:szCs w:val="28"/>
        </w:rPr>
        <w:t>- m-*:</w:t>
      </w:r>
      <w:r w:rsidRPr="00745157">
        <w:rPr>
          <w:rFonts w:ascii="Segoe UI" w:hAnsi="Segoe UI" w:cs="Segoe UI"/>
          <w:color w:val="292929"/>
          <w:sz w:val="28"/>
          <w:szCs w:val="28"/>
        </w:rPr>
        <w:t> nghĩa là medium, prefix class này có tác dụng trên Tablet.</w:t>
      </w:r>
      <w:r w:rsidRPr="00745157">
        <w:rPr>
          <w:rFonts w:ascii="Segoe UI" w:hAnsi="Segoe UI" w:cs="Segoe UI"/>
          <w:color w:val="292929"/>
          <w:sz w:val="28"/>
          <w:szCs w:val="28"/>
        </w:rPr>
        <w:br/>
      </w:r>
      <w:r w:rsidRPr="00745157">
        <w:rPr>
          <w:rStyle w:val="Strong"/>
          <w:rFonts w:ascii="Segoe UI" w:hAnsi="Segoe UI" w:cs="Segoe UI"/>
          <w:color w:val="292929"/>
          <w:sz w:val="28"/>
          <w:szCs w:val="28"/>
        </w:rPr>
        <w:t>- l-*:</w:t>
      </w:r>
      <w:r w:rsidRPr="00745157">
        <w:rPr>
          <w:rFonts w:ascii="Segoe UI" w:hAnsi="Segoe UI" w:cs="Segoe UI"/>
          <w:color w:val="292929"/>
          <w:sz w:val="28"/>
          <w:szCs w:val="28"/>
        </w:rPr>
        <w:t> nghĩa là large, prefix class này có tác dụng trên PC.</w:t>
      </w:r>
    </w:p>
    <w:p w14:paraId="00FFEEDA" w14:textId="77777777" w:rsidR="00AF6313" w:rsidRDefault="00AF6313">
      <w:pPr>
        <w:rPr>
          <w:rFonts w:eastAsia="Times New Roman" w:cs="Segoe UI"/>
          <w:color w:val="292929"/>
          <w:kern w:val="0"/>
          <w:szCs w:val="28"/>
          <w14:ligatures w14:val="none"/>
        </w:rPr>
      </w:pPr>
      <w:r>
        <w:rPr>
          <w:rFonts w:cs="Segoe UI"/>
          <w:color w:val="292929"/>
          <w:szCs w:val="28"/>
        </w:rPr>
        <w:br w:type="page"/>
      </w:r>
    </w:p>
    <w:p w14:paraId="309D1848" w14:textId="37DB4C4F" w:rsidR="004B0CE9" w:rsidRDefault="00AF6313" w:rsidP="00AF6313">
      <w:pPr>
        <w:pStyle w:val="Heading1"/>
      </w:pPr>
      <w:r>
        <w:lastRenderedPageBreak/>
        <w:t xml:space="preserve">Positon </w:t>
      </w:r>
    </w:p>
    <w:p w14:paraId="709C738D" w14:textId="650DA955" w:rsidR="0072108A" w:rsidRDefault="0072108A" w:rsidP="0072108A">
      <w:r>
        <w:t>Có 4 thuộc tính top, left, right, bottom khi dùng position mới sử dụng được.</w:t>
      </w:r>
    </w:p>
    <w:p w14:paraId="751523D4" w14:textId="7CFC1482" w:rsidR="00AF6313" w:rsidRDefault="00AF6313" w:rsidP="00AF6313">
      <w:pPr>
        <w:pStyle w:val="ListParagraph"/>
        <w:numPr>
          <w:ilvl w:val="1"/>
          <w:numId w:val="15"/>
        </w:numPr>
      </w:pPr>
      <w:r w:rsidRPr="00E7012D">
        <w:rPr>
          <w:b/>
          <w:bCs/>
        </w:rPr>
        <w:t>Relative</w:t>
      </w:r>
      <w:r>
        <w:t>: vị trí tương đối</w:t>
      </w:r>
      <w:r w:rsidR="0072108A">
        <w:t xml:space="preserve"> -&gt; không bị phụ thuộc vào đối tượng nào khác, nó sẽ lấy chính vị trí nó đang đứng để làm gốc tọa độ</w:t>
      </w:r>
    </w:p>
    <w:p w14:paraId="56433302" w14:textId="0E42E00E" w:rsidR="00AF6313" w:rsidRDefault="00AF6313" w:rsidP="00AF6313">
      <w:pPr>
        <w:pStyle w:val="ListParagraph"/>
        <w:numPr>
          <w:ilvl w:val="1"/>
          <w:numId w:val="15"/>
        </w:numPr>
      </w:pPr>
      <w:r w:rsidRPr="00E7012D">
        <w:rPr>
          <w:b/>
          <w:bCs/>
        </w:rPr>
        <w:t>Absolute</w:t>
      </w:r>
      <w:r>
        <w:t>: vị trí tuyệt đối</w:t>
      </w:r>
      <w:r w:rsidR="0072108A">
        <w:t xml:space="preserve"> -&gt; bị phụ thuộc vào thẻ cha gần nhất</w:t>
      </w:r>
      <w:r w:rsidR="00056DAD">
        <w:t xml:space="preserve"> có thuộc tính position</w:t>
      </w:r>
      <w:r w:rsidR="0072108A">
        <w:t>, sẽ lấy vị trí thẻ cha để làm gốc tọa độ.</w:t>
      </w:r>
    </w:p>
    <w:p w14:paraId="51DD96CE" w14:textId="127E11C8" w:rsidR="00056DAD" w:rsidRDefault="00056DAD" w:rsidP="00056DAD">
      <w:pPr>
        <w:ind w:left="1440"/>
      </w:pPr>
      <w:r>
        <w:t>Để di chuyển đối tượng con xung quanh đối tượng cha.</w:t>
      </w:r>
    </w:p>
    <w:p w14:paraId="419B6393" w14:textId="0BCAD25B" w:rsidR="00AF6313" w:rsidRDefault="00AF6313" w:rsidP="00AF6313">
      <w:pPr>
        <w:pStyle w:val="ListParagraph"/>
        <w:numPr>
          <w:ilvl w:val="1"/>
          <w:numId w:val="15"/>
        </w:numPr>
      </w:pPr>
      <w:r w:rsidRPr="00E7012D">
        <w:rPr>
          <w:b/>
          <w:bCs/>
        </w:rPr>
        <w:t>Fixed</w:t>
      </w:r>
      <w:r>
        <w:t>: vị trí phụ thuộc vào khung trình duyệt</w:t>
      </w:r>
    </w:p>
    <w:p w14:paraId="1A608CFC" w14:textId="06F72169" w:rsidR="00093AF3" w:rsidRDefault="00093AF3" w:rsidP="00093AF3">
      <w:pPr>
        <w:pStyle w:val="ListParagraph"/>
        <w:ind w:left="1440"/>
      </w:pPr>
      <w:r>
        <w:t xml:space="preserve">Khi 1 đối tượng phụ </w:t>
      </w:r>
      <w:r w:rsidR="00955FEF">
        <w:t>thuộc</w:t>
      </w:r>
      <w:r>
        <w:t xml:space="preserve"> vào của sổ trình duyệt thì dùng fixed. </w:t>
      </w:r>
    </w:p>
    <w:p w14:paraId="08104CD8" w14:textId="560D058B" w:rsidR="00AF6313" w:rsidRDefault="00AF6313" w:rsidP="00AF6313">
      <w:pPr>
        <w:pStyle w:val="ListParagraph"/>
        <w:numPr>
          <w:ilvl w:val="1"/>
          <w:numId w:val="15"/>
        </w:numPr>
      </w:pPr>
      <w:r w:rsidRPr="00E7012D">
        <w:rPr>
          <w:b/>
          <w:bCs/>
        </w:rPr>
        <w:t>Sticky</w:t>
      </w:r>
      <w:r>
        <w:t>: vị trí bám dính (phụ thuộc vào khung trình duyệt, không khuyến cáo sử dụng)</w:t>
      </w:r>
      <w:r w:rsidR="00955FEF">
        <w:t xml:space="preserve"> -&gt; Có khả năng bám dính trong luồng bình thường của trang web. Khi sử dụng sticky phần tử sẽ di chuyển theo cuộn trang cho đến khi đạt 1 ngưỡng xác định, sau đó sẽ dính vào vị trí đã được chỉ định</w:t>
      </w:r>
      <w:r w:rsidR="00E7012D">
        <w:t>.</w:t>
      </w:r>
    </w:p>
    <w:p w14:paraId="18934019" w14:textId="4B0B96B6" w:rsidR="00955FEF" w:rsidRDefault="00955FEF" w:rsidP="00955FEF">
      <w:pPr>
        <w:ind w:left="1440"/>
      </w:pPr>
      <w:r>
        <w:t>Tương tự như relative cho đến khi phần tử đạt đến vị trí dính sẽ chuyển sang fixed và duy trì nó trong phạm vi thẻ cha gần nhất có chứa position.</w:t>
      </w:r>
    </w:p>
    <w:p w14:paraId="70F58338" w14:textId="4BA6CE63" w:rsidR="00C47A1F" w:rsidRDefault="00C47A1F" w:rsidP="00C47A1F">
      <w:pPr>
        <w:pStyle w:val="Heading1"/>
      </w:pPr>
      <w:r>
        <w:t>Căn giữa</w:t>
      </w:r>
    </w:p>
    <w:p w14:paraId="7B0AF029" w14:textId="5A414D53" w:rsidR="00C47A1F" w:rsidRPr="00C47A1F" w:rsidRDefault="00C47A1F" w:rsidP="00C47A1F">
      <w:pPr>
        <w:pStyle w:val="ListParagraph"/>
        <w:numPr>
          <w:ilvl w:val="0"/>
          <w:numId w:val="17"/>
        </w:numPr>
        <w:rPr>
          <w:b/>
          <w:bCs/>
        </w:rPr>
      </w:pPr>
      <w:r w:rsidRPr="00C47A1F">
        <w:rPr>
          <w:b/>
          <w:bCs/>
        </w:rPr>
        <w:t>Căn giữa chiều ngang</w:t>
      </w:r>
    </w:p>
    <w:p w14:paraId="4D8729EA" w14:textId="445C1BEF" w:rsidR="00C47A1F" w:rsidRPr="00745157" w:rsidRDefault="00C47A1F" w:rsidP="00C47A1F">
      <w:pPr>
        <w:ind w:left="720"/>
      </w:pPr>
      <w:r w:rsidRPr="00C47A1F">
        <w:t>text-aligh có tính chất thừa kế nên khi cho vào thẻ chứa hay chính nó đều có thể áp d</w:t>
      </w:r>
      <w:r>
        <w:t>ụng.</w:t>
      </w:r>
    </w:p>
    <w:p w14:paraId="5033305D" w14:textId="5C911C8B" w:rsidR="00643BC0" w:rsidRDefault="00C47A1F" w:rsidP="00C47A1F">
      <w:pPr>
        <w:ind w:left="720"/>
      </w:pPr>
      <w:r w:rsidRPr="00C47A1F">
        <w:t>Khi chỉ có 1 con thì nên css vào thẻ con, khi có nhiều thẻ con muốn căn giữa tất cả thì css vào cha</w:t>
      </w:r>
      <w:r>
        <w:t>.</w:t>
      </w:r>
    </w:p>
    <w:p w14:paraId="79B01AC0" w14:textId="77777777" w:rsidR="00C47A1F" w:rsidRDefault="00C47A1F">
      <w:r>
        <w:br w:type="page"/>
      </w:r>
    </w:p>
    <w:p w14:paraId="3BD24AE0" w14:textId="73FF2990" w:rsidR="00C47A1F" w:rsidRPr="00C47A1F" w:rsidRDefault="00C47A1F" w:rsidP="00C47A1F">
      <w:pPr>
        <w:pStyle w:val="ListParagraph"/>
        <w:numPr>
          <w:ilvl w:val="0"/>
          <w:numId w:val="17"/>
        </w:numPr>
        <w:rPr>
          <w:b/>
          <w:bCs/>
        </w:rPr>
      </w:pPr>
      <w:r w:rsidRPr="00C47A1F">
        <w:rPr>
          <w:b/>
          <w:bCs/>
        </w:rPr>
        <w:lastRenderedPageBreak/>
        <w:t>Căn giữa chiều dọc</w:t>
      </w:r>
    </w:p>
    <w:p w14:paraId="23080943" w14:textId="4AADEADE" w:rsidR="00C47A1F" w:rsidRDefault="00C47A1F" w:rsidP="00C47A1F">
      <w:pPr>
        <w:pStyle w:val="ListParagraph"/>
      </w:pPr>
      <w:r>
        <w:t>M</w:t>
      </w:r>
      <w:r w:rsidRPr="00C47A1F">
        <w:t>uốn căn giữa theo chiều cao thì dùng line-height cho chiều cao bằng chính chiều cao thẻ chứa nó</w:t>
      </w:r>
      <w:r>
        <w:t>.</w:t>
      </w:r>
    </w:p>
    <w:p w14:paraId="727AC361" w14:textId="79FEAF29" w:rsidR="00C47A1F" w:rsidRDefault="00C47A1F" w:rsidP="00C47A1F">
      <w:pPr>
        <w:pStyle w:val="ListParagraph"/>
      </w:pPr>
      <w:r>
        <w:t>C</w:t>
      </w:r>
      <w:r w:rsidRPr="00C47A1F">
        <w:t xml:space="preserve">ách </w:t>
      </w:r>
      <w:r>
        <w:t>khác:</w:t>
      </w:r>
      <w:r w:rsidRPr="00C47A1F">
        <w:t xml:space="preserve"> để căn giữa theo chiều cao là cho thẻ cha flex, thẻ con cho margin auto</w:t>
      </w:r>
      <w:r>
        <w:t>.</w:t>
      </w:r>
    </w:p>
    <w:p w14:paraId="26C7CA32" w14:textId="5A0F015B" w:rsidR="00C47A1F" w:rsidRDefault="00C47A1F" w:rsidP="00C47A1F">
      <w:pPr>
        <w:pStyle w:val="ListParagraph"/>
      </w:pPr>
      <w:r>
        <w:t>H</w:t>
      </w:r>
      <w:r w:rsidRPr="00C47A1F">
        <w:t>oặc có thể dùng trong thẻ ch</w:t>
      </w:r>
      <w:r>
        <w:t>ứa</w:t>
      </w:r>
      <w:r w:rsidRPr="00C47A1F">
        <w:t xml:space="preserve"> flex thuộc tính aline-item center và just</w:t>
      </w:r>
      <w:r>
        <w:t>t</w:t>
      </w:r>
      <w:r w:rsidRPr="00C47A1F">
        <w:t>if</w:t>
      </w:r>
      <w:r>
        <w:t>y-</w:t>
      </w:r>
      <w:r w:rsidRPr="00C47A1F">
        <w:t>content</w:t>
      </w:r>
    </w:p>
    <w:p w14:paraId="6BFA2FDE" w14:textId="25E65F7C" w:rsidR="00C47A1F" w:rsidRPr="00C47A1F" w:rsidRDefault="00C47A1F" w:rsidP="00C47A1F">
      <w:pPr>
        <w:pStyle w:val="ListParagraph"/>
        <w:numPr>
          <w:ilvl w:val="0"/>
          <w:numId w:val="17"/>
        </w:numPr>
        <w:rPr>
          <w:b/>
          <w:bCs/>
        </w:rPr>
      </w:pPr>
      <w:r w:rsidRPr="00C47A1F">
        <w:rPr>
          <w:b/>
          <w:bCs/>
        </w:rPr>
        <w:t>Căn chính giữa màn hình</w:t>
      </w:r>
    </w:p>
    <w:p w14:paraId="566774D8" w14:textId="2E80B938" w:rsidR="00C47A1F" w:rsidRDefault="00C47A1F" w:rsidP="00C47A1F">
      <w:pPr>
        <w:pStyle w:val="ListParagraph"/>
      </w:pPr>
      <w:r>
        <w:t>Set</w:t>
      </w:r>
      <w:r w:rsidRPr="00C47A1F">
        <w:t xml:space="preserve"> cho thẻ chứa (cha) positon realative, và thẻ con là absolute để cố định sau đó sẽ xét top 50% left 50% vì top left sẽ ăn theo thẻ chứa nên sẽ dịch xuống quá 50% nên trừ đi 1 nửa chiều cao của thẻ con nên xét transform translate (-50%, -50%). Ngược lại với bottom right</w:t>
      </w:r>
      <w:r>
        <w:t>.</w:t>
      </w:r>
    </w:p>
    <w:p w14:paraId="29A03B07" w14:textId="3C343C6E" w:rsidR="00C47A1F" w:rsidRDefault="00C47A1F" w:rsidP="00C47A1F">
      <w:pPr>
        <w:pStyle w:val="ListParagraph"/>
      </w:pPr>
      <w:r w:rsidRPr="00C47A1F">
        <w:rPr>
          <w:b/>
          <w:bCs/>
        </w:rPr>
        <w:t>Lưu ý:</w:t>
      </w:r>
      <w:r w:rsidRPr="00C47A1F">
        <w:t xml:space="preserve"> sử dụng line-height và text-aline dùng px thì bị fix cứng quá nên độ cao sẽ sử dụng biến</w:t>
      </w:r>
    </w:p>
    <w:p w14:paraId="01A54071" w14:textId="2DBBFC1E" w:rsidR="00C47A1F" w:rsidRDefault="00C47A1F" w:rsidP="00C47A1F">
      <w:pPr>
        <w:pStyle w:val="Heading1"/>
      </w:pPr>
      <w:r>
        <w:t>Hiển thị ảnh dự phòng khi ảnh chính lỗi</w:t>
      </w:r>
    </w:p>
    <w:p w14:paraId="35A460F1" w14:textId="2EEAAFC1" w:rsidR="00C47A1F" w:rsidRDefault="00C47A1F" w:rsidP="00C47A1F">
      <w:r w:rsidRPr="00C47A1F">
        <w:rPr>
          <w:b/>
          <w:bCs/>
        </w:rPr>
        <w:t>Tìm kiếm:</w:t>
      </w:r>
      <w:r>
        <w:t xml:space="preserve"> </w:t>
      </w:r>
      <w:r w:rsidRPr="00C47A1F">
        <w:t>placeholder image hoặc placehold.it/200x200</w:t>
      </w:r>
    </w:p>
    <w:p w14:paraId="56E73C40" w14:textId="18F00D2E" w:rsidR="00C47A1F" w:rsidRDefault="00C47A1F" w:rsidP="00C47A1F">
      <w:r>
        <w:t>T</w:t>
      </w:r>
      <w:r w:rsidRPr="00C47A1F">
        <w:t>hêm attribute onerror="this.src='url'" vào ngay thẻ img</w:t>
      </w:r>
    </w:p>
    <w:p w14:paraId="5B98E750" w14:textId="253243A6" w:rsidR="00C47A1F" w:rsidRDefault="00C47A1F" w:rsidP="00C47A1F">
      <w:r>
        <w:t>T</w:t>
      </w:r>
      <w:r w:rsidRPr="00C47A1F">
        <w:t>rường hợp khác sử dụng div để làm bg chứ không phải là thẻ img thì onerror không sử dụng được nó chỉ chạy được ở thẻ img hoặc các thẻ load file. Thì trong tr</w:t>
      </w:r>
      <w:r w:rsidR="009B18CF">
        <w:t>ường</w:t>
      </w:r>
      <w:r w:rsidRPr="00C47A1F">
        <w:t xml:space="preserve"> hợp này bg img có thể nhận được nhiều link ảnh khách nhau cách nhau = dấu , nếu link trước hỏng sẽ lấy link sau url(), url()</w:t>
      </w:r>
      <w:r>
        <w:t>.</w:t>
      </w:r>
    </w:p>
    <w:p w14:paraId="15AD08AA" w14:textId="77777777" w:rsidR="00C47A1F" w:rsidRDefault="00C47A1F"/>
    <w:p w14:paraId="2D5CBD88" w14:textId="77777777" w:rsidR="00C47A1F" w:rsidRDefault="00C47A1F"/>
    <w:sectPr w:rsidR="00C4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1BC"/>
    <w:multiLevelType w:val="multilevel"/>
    <w:tmpl w:val="ABC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0BB8"/>
    <w:multiLevelType w:val="hybridMultilevel"/>
    <w:tmpl w:val="5FB4D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9067F"/>
    <w:multiLevelType w:val="multilevel"/>
    <w:tmpl w:val="E57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61DB2"/>
    <w:multiLevelType w:val="multilevel"/>
    <w:tmpl w:val="D12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B66DC"/>
    <w:multiLevelType w:val="multilevel"/>
    <w:tmpl w:val="B70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F4ECF"/>
    <w:multiLevelType w:val="multilevel"/>
    <w:tmpl w:val="8EF4C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C397A"/>
    <w:multiLevelType w:val="multilevel"/>
    <w:tmpl w:val="89F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D0CFD"/>
    <w:multiLevelType w:val="multilevel"/>
    <w:tmpl w:val="EDA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70178D"/>
    <w:multiLevelType w:val="multilevel"/>
    <w:tmpl w:val="6DE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B2B41"/>
    <w:multiLevelType w:val="hybridMultilevel"/>
    <w:tmpl w:val="742E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6133F"/>
    <w:multiLevelType w:val="multilevel"/>
    <w:tmpl w:val="271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324E4"/>
    <w:multiLevelType w:val="multilevel"/>
    <w:tmpl w:val="E90A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B254FD"/>
    <w:multiLevelType w:val="multilevel"/>
    <w:tmpl w:val="5D88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EB415D"/>
    <w:multiLevelType w:val="multilevel"/>
    <w:tmpl w:val="7AA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B2F9B"/>
    <w:multiLevelType w:val="hybridMultilevel"/>
    <w:tmpl w:val="185C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C4643"/>
    <w:multiLevelType w:val="multilevel"/>
    <w:tmpl w:val="6E9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1C6BC4"/>
    <w:multiLevelType w:val="multilevel"/>
    <w:tmpl w:val="F53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236695">
    <w:abstractNumId w:val="9"/>
  </w:num>
  <w:num w:numId="2" w16cid:durableId="1520314821">
    <w:abstractNumId w:val="1"/>
  </w:num>
  <w:num w:numId="3" w16cid:durableId="63844483">
    <w:abstractNumId w:val="15"/>
  </w:num>
  <w:num w:numId="4" w16cid:durableId="1535264187">
    <w:abstractNumId w:val="12"/>
  </w:num>
  <w:num w:numId="5" w16cid:durableId="1666088649">
    <w:abstractNumId w:val="16"/>
  </w:num>
  <w:num w:numId="6" w16cid:durableId="1194028469">
    <w:abstractNumId w:val="0"/>
  </w:num>
  <w:num w:numId="7" w16cid:durableId="1989168878">
    <w:abstractNumId w:val="8"/>
  </w:num>
  <w:num w:numId="8" w16cid:durableId="1351026811">
    <w:abstractNumId w:val="13"/>
  </w:num>
  <w:num w:numId="9" w16cid:durableId="312373750">
    <w:abstractNumId w:val="4"/>
  </w:num>
  <w:num w:numId="10" w16cid:durableId="1066800626">
    <w:abstractNumId w:val="11"/>
  </w:num>
  <w:num w:numId="11" w16cid:durableId="639110772">
    <w:abstractNumId w:val="6"/>
  </w:num>
  <w:num w:numId="12" w16cid:durableId="468014266">
    <w:abstractNumId w:val="2"/>
  </w:num>
  <w:num w:numId="13" w16cid:durableId="828709742">
    <w:abstractNumId w:val="7"/>
  </w:num>
  <w:num w:numId="14" w16cid:durableId="2033145474">
    <w:abstractNumId w:val="10"/>
  </w:num>
  <w:num w:numId="15" w16cid:durableId="316148700">
    <w:abstractNumId w:val="5"/>
  </w:num>
  <w:num w:numId="16" w16cid:durableId="604387516">
    <w:abstractNumId w:val="3"/>
  </w:num>
  <w:num w:numId="17" w16cid:durableId="2084637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E9"/>
    <w:rsid w:val="00056DAD"/>
    <w:rsid w:val="00093AF3"/>
    <w:rsid w:val="004B0CE9"/>
    <w:rsid w:val="00515441"/>
    <w:rsid w:val="00607C00"/>
    <w:rsid w:val="00643BC0"/>
    <w:rsid w:val="0072108A"/>
    <w:rsid w:val="00830757"/>
    <w:rsid w:val="00934B35"/>
    <w:rsid w:val="00955FEF"/>
    <w:rsid w:val="009B18CF"/>
    <w:rsid w:val="00AF6313"/>
    <w:rsid w:val="00B27CAD"/>
    <w:rsid w:val="00B333C0"/>
    <w:rsid w:val="00C1722A"/>
    <w:rsid w:val="00C47A1F"/>
    <w:rsid w:val="00E00DA4"/>
    <w:rsid w:val="00E7012D"/>
    <w:rsid w:val="00E91A58"/>
    <w:rsid w:val="00F2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D9F2"/>
  <w15:chartTrackingRefBased/>
  <w15:docId w15:val="{DEA73502-B538-49E2-96B3-1F5666A6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CE9"/>
    <w:rPr>
      <w:rFonts w:ascii="Segoe UI" w:hAnsi="Segoe UI"/>
      <w:sz w:val="28"/>
    </w:rPr>
  </w:style>
  <w:style w:type="paragraph" w:styleId="Heading1">
    <w:name w:val="heading 1"/>
    <w:basedOn w:val="Normal"/>
    <w:link w:val="Heading1Char"/>
    <w:uiPriority w:val="9"/>
    <w:qFormat/>
    <w:rsid w:val="004B0CE9"/>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5">
    <w:name w:val="heading 5"/>
    <w:basedOn w:val="Normal"/>
    <w:next w:val="Normal"/>
    <w:link w:val="Heading5Char"/>
    <w:uiPriority w:val="9"/>
    <w:semiHidden/>
    <w:unhideWhenUsed/>
    <w:qFormat/>
    <w:rsid w:val="00F201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01D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E9"/>
    <w:rPr>
      <w:rFonts w:ascii="Segoe UI" w:eastAsia="Times New Roman" w:hAnsi="Segoe UI" w:cs="Times New Roman"/>
      <w:b/>
      <w:bCs/>
      <w:kern w:val="36"/>
      <w:sz w:val="48"/>
      <w:szCs w:val="48"/>
      <w14:ligatures w14:val="none"/>
    </w:rPr>
  </w:style>
  <w:style w:type="paragraph" w:styleId="ListParagraph">
    <w:name w:val="List Paragraph"/>
    <w:basedOn w:val="Normal"/>
    <w:uiPriority w:val="34"/>
    <w:qFormat/>
    <w:rsid w:val="004B0CE9"/>
    <w:pPr>
      <w:ind w:left="720"/>
      <w:contextualSpacing/>
    </w:pPr>
  </w:style>
  <w:style w:type="paragraph" w:styleId="NormalWeb">
    <w:name w:val="Normal (Web)"/>
    <w:basedOn w:val="Normal"/>
    <w:uiPriority w:val="99"/>
    <w:semiHidden/>
    <w:unhideWhenUsed/>
    <w:rsid w:val="004B0C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0CE9"/>
    <w:rPr>
      <w:b/>
      <w:bCs/>
    </w:rPr>
  </w:style>
  <w:style w:type="character" w:customStyle="1" w:styleId="Heading5Char">
    <w:name w:val="Heading 5 Char"/>
    <w:basedOn w:val="DefaultParagraphFont"/>
    <w:link w:val="Heading5"/>
    <w:uiPriority w:val="9"/>
    <w:semiHidden/>
    <w:rsid w:val="00F201D6"/>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F201D6"/>
    <w:rPr>
      <w:rFonts w:asciiTheme="majorHAnsi" w:eastAsiaTheme="majorEastAsia" w:hAnsiTheme="majorHAnsi" w:cstheme="majorBidi"/>
      <w:color w:val="1F3763" w:themeColor="accent1" w:themeShade="7F"/>
      <w:sz w:val="28"/>
    </w:rPr>
  </w:style>
  <w:style w:type="character" w:customStyle="1" w:styleId="x193iq5w">
    <w:name w:val="x193iq5w"/>
    <w:basedOn w:val="DefaultParagraphFont"/>
    <w:rsid w:val="00F201D6"/>
  </w:style>
  <w:style w:type="character" w:styleId="HTMLCode">
    <w:name w:val="HTML Code"/>
    <w:basedOn w:val="DefaultParagraphFont"/>
    <w:uiPriority w:val="99"/>
    <w:semiHidden/>
    <w:unhideWhenUsed/>
    <w:rsid w:val="00F201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01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09765">
      <w:bodyDiv w:val="1"/>
      <w:marLeft w:val="0"/>
      <w:marRight w:val="0"/>
      <w:marTop w:val="0"/>
      <w:marBottom w:val="0"/>
      <w:divBdr>
        <w:top w:val="none" w:sz="0" w:space="0" w:color="auto"/>
        <w:left w:val="none" w:sz="0" w:space="0" w:color="auto"/>
        <w:bottom w:val="none" w:sz="0" w:space="0" w:color="auto"/>
        <w:right w:val="none" w:sz="0" w:space="0" w:color="auto"/>
      </w:divBdr>
      <w:divsChild>
        <w:div w:id="1716003623">
          <w:marLeft w:val="0"/>
          <w:marRight w:val="0"/>
          <w:marTop w:val="0"/>
          <w:marBottom w:val="120"/>
          <w:divBdr>
            <w:top w:val="none" w:sz="0" w:space="0" w:color="auto"/>
            <w:left w:val="none" w:sz="0" w:space="0" w:color="auto"/>
            <w:bottom w:val="none" w:sz="0" w:space="0" w:color="auto"/>
            <w:right w:val="none" w:sz="0" w:space="0" w:color="auto"/>
          </w:divBdr>
        </w:div>
        <w:div w:id="1506552639">
          <w:marLeft w:val="0"/>
          <w:marRight w:val="0"/>
          <w:marTop w:val="300"/>
          <w:marBottom w:val="0"/>
          <w:divBdr>
            <w:top w:val="none" w:sz="0" w:space="0" w:color="auto"/>
            <w:left w:val="none" w:sz="0" w:space="0" w:color="auto"/>
            <w:bottom w:val="none" w:sz="0" w:space="0" w:color="auto"/>
            <w:right w:val="none" w:sz="0" w:space="0" w:color="auto"/>
          </w:divBdr>
          <w:divsChild>
            <w:div w:id="27428647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618295795">
          <w:marLeft w:val="0"/>
          <w:marRight w:val="0"/>
          <w:marTop w:val="0"/>
          <w:marBottom w:val="120"/>
          <w:divBdr>
            <w:top w:val="none" w:sz="0" w:space="0" w:color="auto"/>
            <w:left w:val="none" w:sz="0" w:space="0" w:color="auto"/>
            <w:bottom w:val="none" w:sz="0" w:space="0" w:color="auto"/>
            <w:right w:val="none" w:sz="0" w:space="0" w:color="auto"/>
          </w:divBdr>
        </w:div>
        <w:div w:id="321739929">
          <w:marLeft w:val="0"/>
          <w:marRight w:val="0"/>
          <w:marTop w:val="0"/>
          <w:marBottom w:val="120"/>
          <w:divBdr>
            <w:top w:val="none" w:sz="0" w:space="0" w:color="auto"/>
            <w:left w:val="none" w:sz="0" w:space="0" w:color="auto"/>
            <w:bottom w:val="none" w:sz="0" w:space="0" w:color="auto"/>
            <w:right w:val="none" w:sz="0" w:space="0" w:color="auto"/>
          </w:divBdr>
        </w:div>
        <w:div w:id="287779685">
          <w:marLeft w:val="0"/>
          <w:marRight w:val="0"/>
          <w:marTop w:val="300"/>
          <w:marBottom w:val="0"/>
          <w:divBdr>
            <w:top w:val="none" w:sz="0" w:space="0" w:color="auto"/>
            <w:left w:val="none" w:sz="0" w:space="0" w:color="auto"/>
            <w:bottom w:val="none" w:sz="0" w:space="0" w:color="auto"/>
            <w:right w:val="none" w:sz="0" w:space="0" w:color="auto"/>
          </w:divBdr>
          <w:divsChild>
            <w:div w:id="1910848860">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216432837">
          <w:marLeft w:val="0"/>
          <w:marRight w:val="0"/>
          <w:marTop w:val="0"/>
          <w:marBottom w:val="120"/>
          <w:divBdr>
            <w:top w:val="none" w:sz="0" w:space="0" w:color="auto"/>
            <w:left w:val="none" w:sz="0" w:space="0" w:color="auto"/>
            <w:bottom w:val="none" w:sz="0" w:space="0" w:color="auto"/>
            <w:right w:val="none" w:sz="0" w:space="0" w:color="auto"/>
          </w:divBdr>
        </w:div>
        <w:div w:id="42683734">
          <w:marLeft w:val="0"/>
          <w:marRight w:val="0"/>
          <w:marTop w:val="0"/>
          <w:marBottom w:val="120"/>
          <w:divBdr>
            <w:top w:val="none" w:sz="0" w:space="0" w:color="auto"/>
            <w:left w:val="none" w:sz="0" w:space="0" w:color="auto"/>
            <w:bottom w:val="none" w:sz="0" w:space="0" w:color="auto"/>
            <w:right w:val="none" w:sz="0" w:space="0" w:color="auto"/>
          </w:divBdr>
        </w:div>
        <w:div w:id="1790585846">
          <w:marLeft w:val="0"/>
          <w:marRight w:val="0"/>
          <w:marTop w:val="0"/>
          <w:marBottom w:val="120"/>
          <w:divBdr>
            <w:top w:val="none" w:sz="0" w:space="0" w:color="auto"/>
            <w:left w:val="none" w:sz="0" w:space="0" w:color="auto"/>
            <w:bottom w:val="none" w:sz="0" w:space="0" w:color="auto"/>
            <w:right w:val="none" w:sz="0" w:space="0" w:color="auto"/>
          </w:divBdr>
        </w:div>
        <w:div w:id="296225178">
          <w:marLeft w:val="0"/>
          <w:marRight w:val="0"/>
          <w:marTop w:val="0"/>
          <w:marBottom w:val="120"/>
          <w:divBdr>
            <w:top w:val="none" w:sz="0" w:space="0" w:color="auto"/>
            <w:left w:val="none" w:sz="0" w:space="0" w:color="auto"/>
            <w:bottom w:val="none" w:sz="0" w:space="0" w:color="auto"/>
            <w:right w:val="none" w:sz="0" w:space="0" w:color="auto"/>
          </w:divBdr>
        </w:div>
        <w:div w:id="1404063386">
          <w:marLeft w:val="0"/>
          <w:marRight w:val="0"/>
          <w:marTop w:val="0"/>
          <w:marBottom w:val="120"/>
          <w:divBdr>
            <w:top w:val="none" w:sz="0" w:space="0" w:color="auto"/>
            <w:left w:val="none" w:sz="0" w:space="0" w:color="auto"/>
            <w:bottom w:val="none" w:sz="0" w:space="0" w:color="auto"/>
            <w:right w:val="none" w:sz="0" w:space="0" w:color="auto"/>
          </w:divBdr>
        </w:div>
        <w:div w:id="797574652">
          <w:marLeft w:val="0"/>
          <w:marRight w:val="0"/>
          <w:marTop w:val="300"/>
          <w:marBottom w:val="0"/>
          <w:divBdr>
            <w:top w:val="none" w:sz="0" w:space="0" w:color="auto"/>
            <w:left w:val="none" w:sz="0" w:space="0" w:color="auto"/>
            <w:bottom w:val="none" w:sz="0" w:space="0" w:color="auto"/>
            <w:right w:val="none" w:sz="0" w:space="0" w:color="auto"/>
          </w:divBdr>
          <w:divsChild>
            <w:div w:id="2030444250">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456265657">
          <w:marLeft w:val="0"/>
          <w:marRight w:val="0"/>
          <w:marTop w:val="0"/>
          <w:marBottom w:val="120"/>
          <w:divBdr>
            <w:top w:val="none" w:sz="0" w:space="0" w:color="auto"/>
            <w:left w:val="none" w:sz="0" w:space="0" w:color="auto"/>
            <w:bottom w:val="none" w:sz="0" w:space="0" w:color="auto"/>
            <w:right w:val="none" w:sz="0" w:space="0" w:color="auto"/>
          </w:divBdr>
        </w:div>
        <w:div w:id="686441186">
          <w:marLeft w:val="0"/>
          <w:marRight w:val="0"/>
          <w:marTop w:val="0"/>
          <w:marBottom w:val="120"/>
          <w:divBdr>
            <w:top w:val="none" w:sz="0" w:space="0" w:color="auto"/>
            <w:left w:val="none" w:sz="0" w:space="0" w:color="auto"/>
            <w:bottom w:val="none" w:sz="0" w:space="0" w:color="auto"/>
            <w:right w:val="none" w:sz="0" w:space="0" w:color="auto"/>
          </w:divBdr>
        </w:div>
        <w:div w:id="714544938">
          <w:marLeft w:val="0"/>
          <w:marRight w:val="0"/>
          <w:marTop w:val="0"/>
          <w:marBottom w:val="120"/>
          <w:divBdr>
            <w:top w:val="none" w:sz="0" w:space="0" w:color="auto"/>
            <w:left w:val="none" w:sz="0" w:space="0" w:color="auto"/>
            <w:bottom w:val="none" w:sz="0" w:space="0" w:color="auto"/>
            <w:right w:val="none" w:sz="0" w:space="0" w:color="auto"/>
          </w:divBdr>
        </w:div>
        <w:div w:id="568922289">
          <w:marLeft w:val="0"/>
          <w:marRight w:val="0"/>
          <w:marTop w:val="0"/>
          <w:marBottom w:val="120"/>
          <w:divBdr>
            <w:top w:val="none" w:sz="0" w:space="0" w:color="auto"/>
            <w:left w:val="none" w:sz="0" w:space="0" w:color="auto"/>
            <w:bottom w:val="none" w:sz="0" w:space="0" w:color="auto"/>
            <w:right w:val="none" w:sz="0" w:space="0" w:color="auto"/>
          </w:divBdr>
        </w:div>
        <w:div w:id="1440638569">
          <w:marLeft w:val="0"/>
          <w:marRight w:val="0"/>
          <w:marTop w:val="0"/>
          <w:marBottom w:val="120"/>
          <w:divBdr>
            <w:top w:val="none" w:sz="0" w:space="0" w:color="auto"/>
            <w:left w:val="none" w:sz="0" w:space="0" w:color="auto"/>
            <w:bottom w:val="none" w:sz="0" w:space="0" w:color="auto"/>
            <w:right w:val="none" w:sz="0" w:space="0" w:color="auto"/>
          </w:divBdr>
        </w:div>
        <w:div w:id="635450939">
          <w:marLeft w:val="0"/>
          <w:marRight w:val="0"/>
          <w:marTop w:val="0"/>
          <w:marBottom w:val="120"/>
          <w:divBdr>
            <w:top w:val="none" w:sz="0" w:space="0" w:color="auto"/>
            <w:left w:val="none" w:sz="0" w:space="0" w:color="auto"/>
            <w:bottom w:val="none" w:sz="0" w:space="0" w:color="auto"/>
            <w:right w:val="none" w:sz="0" w:space="0" w:color="auto"/>
          </w:divBdr>
        </w:div>
        <w:div w:id="527530438">
          <w:marLeft w:val="0"/>
          <w:marRight w:val="0"/>
          <w:marTop w:val="0"/>
          <w:marBottom w:val="120"/>
          <w:divBdr>
            <w:top w:val="none" w:sz="0" w:space="0" w:color="auto"/>
            <w:left w:val="none" w:sz="0" w:space="0" w:color="auto"/>
            <w:bottom w:val="none" w:sz="0" w:space="0" w:color="auto"/>
            <w:right w:val="none" w:sz="0" w:space="0" w:color="auto"/>
          </w:divBdr>
        </w:div>
        <w:div w:id="682053300">
          <w:marLeft w:val="0"/>
          <w:marRight w:val="0"/>
          <w:marTop w:val="300"/>
          <w:marBottom w:val="0"/>
          <w:divBdr>
            <w:top w:val="none" w:sz="0" w:space="0" w:color="auto"/>
            <w:left w:val="none" w:sz="0" w:space="0" w:color="auto"/>
            <w:bottom w:val="none" w:sz="0" w:space="0" w:color="auto"/>
            <w:right w:val="none" w:sz="0" w:space="0" w:color="auto"/>
          </w:divBdr>
          <w:divsChild>
            <w:div w:id="97691190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962881928">
          <w:marLeft w:val="0"/>
          <w:marRight w:val="0"/>
          <w:marTop w:val="0"/>
          <w:marBottom w:val="120"/>
          <w:divBdr>
            <w:top w:val="none" w:sz="0" w:space="0" w:color="auto"/>
            <w:left w:val="none" w:sz="0" w:space="0" w:color="auto"/>
            <w:bottom w:val="none" w:sz="0" w:space="0" w:color="auto"/>
            <w:right w:val="none" w:sz="0" w:space="0" w:color="auto"/>
          </w:divBdr>
        </w:div>
        <w:div w:id="1068840626">
          <w:marLeft w:val="0"/>
          <w:marRight w:val="0"/>
          <w:marTop w:val="0"/>
          <w:marBottom w:val="120"/>
          <w:divBdr>
            <w:top w:val="none" w:sz="0" w:space="0" w:color="auto"/>
            <w:left w:val="none" w:sz="0" w:space="0" w:color="auto"/>
            <w:bottom w:val="none" w:sz="0" w:space="0" w:color="auto"/>
            <w:right w:val="none" w:sz="0" w:space="0" w:color="auto"/>
          </w:divBdr>
        </w:div>
        <w:div w:id="1391339790">
          <w:marLeft w:val="0"/>
          <w:marRight w:val="0"/>
          <w:marTop w:val="0"/>
          <w:marBottom w:val="120"/>
          <w:divBdr>
            <w:top w:val="none" w:sz="0" w:space="0" w:color="auto"/>
            <w:left w:val="none" w:sz="0" w:space="0" w:color="auto"/>
            <w:bottom w:val="none" w:sz="0" w:space="0" w:color="auto"/>
            <w:right w:val="none" w:sz="0" w:space="0" w:color="auto"/>
          </w:divBdr>
        </w:div>
        <w:div w:id="529681658">
          <w:marLeft w:val="0"/>
          <w:marRight w:val="0"/>
          <w:marTop w:val="300"/>
          <w:marBottom w:val="0"/>
          <w:divBdr>
            <w:top w:val="none" w:sz="0" w:space="0" w:color="auto"/>
            <w:left w:val="none" w:sz="0" w:space="0" w:color="auto"/>
            <w:bottom w:val="none" w:sz="0" w:space="0" w:color="auto"/>
            <w:right w:val="none" w:sz="0" w:space="0" w:color="auto"/>
          </w:divBdr>
          <w:divsChild>
            <w:div w:id="196553301">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786199879">
          <w:marLeft w:val="0"/>
          <w:marRight w:val="0"/>
          <w:marTop w:val="0"/>
          <w:marBottom w:val="120"/>
          <w:divBdr>
            <w:top w:val="none" w:sz="0" w:space="0" w:color="auto"/>
            <w:left w:val="none" w:sz="0" w:space="0" w:color="auto"/>
            <w:bottom w:val="none" w:sz="0" w:space="0" w:color="auto"/>
            <w:right w:val="none" w:sz="0" w:space="0" w:color="auto"/>
          </w:divBdr>
        </w:div>
        <w:div w:id="1461144559">
          <w:marLeft w:val="0"/>
          <w:marRight w:val="0"/>
          <w:marTop w:val="0"/>
          <w:marBottom w:val="120"/>
          <w:divBdr>
            <w:top w:val="none" w:sz="0" w:space="0" w:color="auto"/>
            <w:left w:val="none" w:sz="0" w:space="0" w:color="auto"/>
            <w:bottom w:val="none" w:sz="0" w:space="0" w:color="auto"/>
            <w:right w:val="none" w:sz="0" w:space="0" w:color="auto"/>
          </w:divBdr>
        </w:div>
        <w:div w:id="566451748">
          <w:marLeft w:val="0"/>
          <w:marRight w:val="0"/>
          <w:marTop w:val="0"/>
          <w:marBottom w:val="120"/>
          <w:divBdr>
            <w:top w:val="none" w:sz="0" w:space="0" w:color="auto"/>
            <w:left w:val="none" w:sz="0" w:space="0" w:color="auto"/>
            <w:bottom w:val="none" w:sz="0" w:space="0" w:color="auto"/>
            <w:right w:val="none" w:sz="0" w:space="0" w:color="auto"/>
          </w:divBdr>
        </w:div>
        <w:div w:id="1050764642">
          <w:marLeft w:val="0"/>
          <w:marRight w:val="0"/>
          <w:marTop w:val="0"/>
          <w:marBottom w:val="120"/>
          <w:divBdr>
            <w:top w:val="none" w:sz="0" w:space="0" w:color="auto"/>
            <w:left w:val="none" w:sz="0" w:space="0" w:color="auto"/>
            <w:bottom w:val="none" w:sz="0" w:space="0" w:color="auto"/>
            <w:right w:val="none" w:sz="0" w:space="0" w:color="auto"/>
          </w:divBdr>
        </w:div>
        <w:div w:id="44568104">
          <w:marLeft w:val="0"/>
          <w:marRight w:val="0"/>
          <w:marTop w:val="0"/>
          <w:marBottom w:val="120"/>
          <w:divBdr>
            <w:top w:val="none" w:sz="0" w:space="0" w:color="auto"/>
            <w:left w:val="none" w:sz="0" w:space="0" w:color="auto"/>
            <w:bottom w:val="none" w:sz="0" w:space="0" w:color="auto"/>
            <w:right w:val="none" w:sz="0" w:space="0" w:color="auto"/>
          </w:divBdr>
        </w:div>
        <w:div w:id="627779793">
          <w:marLeft w:val="0"/>
          <w:marRight w:val="0"/>
          <w:marTop w:val="0"/>
          <w:marBottom w:val="120"/>
          <w:divBdr>
            <w:top w:val="none" w:sz="0" w:space="0" w:color="auto"/>
            <w:left w:val="none" w:sz="0" w:space="0" w:color="auto"/>
            <w:bottom w:val="none" w:sz="0" w:space="0" w:color="auto"/>
            <w:right w:val="none" w:sz="0" w:space="0" w:color="auto"/>
          </w:divBdr>
        </w:div>
        <w:div w:id="1311834630">
          <w:marLeft w:val="0"/>
          <w:marRight w:val="0"/>
          <w:marTop w:val="0"/>
          <w:marBottom w:val="120"/>
          <w:divBdr>
            <w:top w:val="none" w:sz="0" w:space="0" w:color="auto"/>
            <w:left w:val="none" w:sz="0" w:space="0" w:color="auto"/>
            <w:bottom w:val="none" w:sz="0" w:space="0" w:color="auto"/>
            <w:right w:val="none" w:sz="0" w:space="0" w:color="auto"/>
          </w:divBdr>
        </w:div>
        <w:div w:id="371879281">
          <w:marLeft w:val="0"/>
          <w:marRight w:val="0"/>
          <w:marTop w:val="0"/>
          <w:marBottom w:val="120"/>
          <w:divBdr>
            <w:top w:val="none" w:sz="0" w:space="0" w:color="auto"/>
            <w:left w:val="none" w:sz="0" w:space="0" w:color="auto"/>
            <w:bottom w:val="none" w:sz="0" w:space="0" w:color="auto"/>
            <w:right w:val="none" w:sz="0" w:space="0" w:color="auto"/>
          </w:divBdr>
        </w:div>
        <w:div w:id="538398075">
          <w:marLeft w:val="0"/>
          <w:marRight w:val="0"/>
          <w:marTop w:val="0"/>
          <w:marBottom w:val="120"/>
          <w:divBdr>
            <w:top w:val="none" w:sz="0" w:space="0" w:color="auto"/>
            <w:left w:val="none" w:sz="0" w:space="0" w:color="auto"/>
            <w:bottom w:val="none" w:sz="0" w:space="0" w:color="auto"/>
            <w:right w:val="none" w:sz="0" w:space="0" w:color="auto"/>
          </w:divBdr>
        </w:div>
        <w:div w:id="70199673">
          <w:marLeft w:val="0"/>
          <w:marRight w:val="0"/>
          <w:marTop w:val="0"/>
          <w:marBottom w:val="120"/>
          <w:divBdr>
            <w:top w:val="none" w:sz="0" w:space="0" w:color="auto"/>
            <w:left w:val="none" w:sz="0" w:space="0" w:color="auto"/>
            <w:bottom w:val="none" w:sz="0" w:space="0" w:color="auto"/>
            <w:right w:val="none" w:sz="0" w:space="0" w:color="auto"/>
          </w:divBdr>
        </w:div>
        <w:div w:id="701245514">
          <w:marLeft w:val="0"/>
          <w:marRight w:val="0"/>
          <w:marTop w:val="0"/>
          <w:marBottom w:val="120"/>
          <w:divBdr>
            <w:top w:val="none" w:sz="0" w:space="0" w:color="auto"/>
            <w:left w:val="none" w:sz="0" w:space="0" w:color="auto"/>
            <w:bottom w:val="none" w:sz="0" w:space="0" w:color="auto"/>
            <w:right w:val="none" w:sz="0" w:space="0" w:color="auto"/>
          </w:divBdr>
        </w:div>
        <w:div w:id="1819030505">
          <w:marLeft w:val="0"/>
          <w:marRight w:val="0"/>
          <w:marTop w:val="0"/>
          <w:marBottom w:val="120"/>
          <w:divBdr>
            <w:top w:val="none" w:sz="0" w:space="0" w:color="auto"/>
            <w:left w:val="none" w:sz="0" w:space="0" w:color="auto"/>
            <w:bottom w:val="none" w:sz="0" w:space="0" w:color="auto"/>
            <w:right w:val="none" w:sz="0" w:space="0" w:color="auto"/>
          </w:divBdr>
        </w:div>
        <w:div w:id="210460294">
          <w:marLeft w:val="0"/>
          <w:marRight w:val="0"/>
          <w:marTop w:val="0"/>
          <w:marBottom w:val="120"/>
          <w:divBdr>
            <w:top w:val="none" w:sz="0" w:space="0" w:color="auto"/>
            <w:left w:val="none" w:sz="0" w:space="0" w:color="auto"/>
            <w:bottom w:val="none" w:sz="0" w:space="0" w:color="auto"/>
            <w:right w:val="none" w:sz="0" w:space="0" w:color="auto"/>
          </w:divBdr>
        </w:div>
        <w:div w:id="1485199051">
          <w:marLeft w:val="0"/>
          <w:marRight w:val="0"/>
          <w:marTop w:val="0"/>
          <w:marBottom w:val="120"/>
          <w:divBdr>
            <w:top w:val="none" w:sz="0" w:space="0" w:color="auto"/>
            <w:left w:val="none" w:sz="0" w:space="0" w:color="auto"/>
            <w:bottom w:val="none" w:sz="0" w:space="0" w:color="auto"/>
            <w:right w:val="none" w:sz="0" w:space="0" w:color="auto"/>
          </w:divBdr>
        </w:div>
        <w:div w:id="1724980830">
          <w:marLeft w:val="0"/>
          <w:marRight w:val="0"/>
          <w:marTop w:val="0"/>
          <w:marBottom w:val="120"/>
          <w:divBdr>
            <w:top w:val="none" w:sz="0" w:space="0" w:color="auto"/>
            <w:left w:val="none" w:sz="0" w:space="0" w:color="auto"/>
            <w:bottom w:val="none" w:sz="0" w:space="0" w:color="auto"/>
            <w:right w:val="none" w:sz="0" w:space="0" w:color="auto"/>
          </w:divBdr>
        </w:div>
        <w:div w:id="396824059">
          <w:marLeft w:val="0"/>
          <w:marRight w:val="0"/>
          <w:marTop w:val="0"/>
          <w:marBottom w:val="120"/>
          <w:divBdr>
            <w:top w:val="none" w:sz="0" w:space="0" w:color="auto"/>
            <w:left w:val="none" w:sz="0" w:space="0" w:color="auto"/>
            <w:bottom w:val="none" w:sz="0" w:space="0" w:color="auto"/>
            <w:right w:val="none" w:sz="0" w:space="0" w:color="auto"/>
          </w:divBdr>
        </w:div>
        <w:div w:id="1333949127">
          <w:marLeft w:val="0"/>
          <w:marRight w:val="0"/>
          <w:marTop w:val="0"/>
          <w:marBottom w:val="120"/>
          <w:divBdr>
            <w:top w:val="none" w:sz="0" w:space="0" w:color="auto"/>
            <w:left w:val="none" w:sz="0" w:space="0" w:color="auto"/>
            <w:bottom w:val="none" w:sz="0" w:space="0" w:color="auto"/>
            <w:right w:val="none" w:sz="0" w:space="0" w:color="auto"/>
          </w:divBdr>
        </w:div>
        <w:div w:id="1619334040">
          <w:marLeft w:val="0"/>
          <w:marRight w:val="0"/>
          <w:marTop w:val="0"/>
          <w:marBottom w:val="120"/>
          <w:divBdr>
            <w:top w:val="none" w:sz="0" w:space="0" w:color="auto"/>
            <w:left w:val="none" w:sz="0" w:space="0" w:color="auto"/>
            <w:bottom w:val="none" w:sz="0" w:space="0" w:color="auto"/>
            <w:right w:val="none" w:sz="0" w:space="0" w:color="auto"/>
          </w:divBdr>
        </w:div>
        <w:div w:id="811143261">
          <w:marLeft w:val="0"/>
          <w:marRight w:val="0"/>
          <w:marTop w:val="0"/>
          <w:marBottom w:val="120"/>
          <w:divBdr>
            <w:top w:val="none" w:sz="0" w:space="0" w:color="auto"/>
            <w:left w:val="none" w:sz="0" w:space="0" w:color="auto"/>
            <w:bottom w:val="none" w:sz="0" w:space="0" w:color="auto"/>
            <w:right w:val="none" w:sz="0" w:space="0" w:color="auto"/>
          </w:divBdr>
        </w:div>
        <w:div w:id="1185634340">
          <w:marLeft w:val="0"/>
          <w:marRight w:val="0"/>
          <w:marTop w:val="0"/>
          <w:marBottom w:val="120"/>
          <w:divBdr>
            <w:top w:val="none" w:sz="0" w:space="0" w:color="auto"/>
            <w:left w:val="none" w:sz="0" w:space="0" w:color="auto"/>
            <w:bottom w:val="none" w:sz="0" w:space="0" w:color="auto"/>
            <w:right w:val="none" w:sz="0" w:space="0" w:color="auto"/>
          </w:divBdr>
        </w:div>
        <w:div w:id="310990175">
          <w:marLeft w:val="0"/>
          <w:marRight w:val="0"/>
          <w:marTop w:val="0"/>
          <w:marBottom w:val="120"/>
          <w:divBdr>
            <w:top w:val="none" w:sz="0" w:space="0" w:color="auto"/>
            <w:left w:val="none" w:sz="0" w:space="0" w:color="auto"/>
            <w:bottom w:val="none" w:sz="0" w:space="0" w:color="auto"/>
            <w:right w:val="none" w:sz="0" w:space="0" w:color="auto"/>
          </w:divBdr>
        </w:div>
        <w:div w:id="460540228">
          <w:marLeft w:val="0"/>
          <w:marRight w:val="0"/>
          <w:marTop w:val="0"/>
          <w:marBottom w:val="120"/>
          <w:divBdr>
            <w:top w:val="none" w:sz="0" w:space="0" w:color="auto"/>
            <w:left w:val="none" w:sz="0" w:space="0" w:color="auto"/>
            <w:bottom w:val="none" w:sz="0" w:space="0" w:color="auto"/>
            <w:right w:val="none" w:sz="0" w:space="0" w:color="auto"/>
          </w:divBdr>
        </w:div>
        <w:div w:id="1348825151">
          <w:marLeft w:val="0"/>
          <w:marRight w:val="0"/>
          <w:marTop w:val="0"/>
          <w:marBottom w:val="120"/>
          <w:divBdr>
            <w:top w:val="none" w:sz="0" w:space="0" w:color="auto"/>
            <w:left w:val="none" w:sz="0" w:space="0" w:color="auto"/>
            <w:bottom w:val="none" w:sz="0" w:space="0" w:color="auto"/>
            <w:right w:val="none" w:sz="0" w:space="0" w:color="auto"/>
          </w:divBdr>
        </w:div>
        <w:div w:id="990793888">
          <w:marLeft w:val="0"/>
          <w:marRight w:val="0"/>
          <w:marTop w:val="0"/>
          <w:marBottom w:val="120"/>
          <w:divBdr>
            <w:top w:val="none" w:sz="0" w:space="0" w:color="auto"/>
            <w:left w:val="none" w:sz="0" w:space="0" w:color="auto"/>
            <w:bottom w:val="none" w:sz="0" w:space="0" w:color="auto"/>
            <w:right w:val="none" w:sz="0" w:space="0" w:color="auto"/>
          </w:divBdr>
        </w:div>
        <w:div w:id="955940173">
          <w:marLeft w:val="0"/>
          <w:marRight w:val="0"/>
          <w:marTop w:val="0"/>
          <w:marBottom w:val="120"/>
          <w:divBdr>
            <w:top w:val="none" w:sz="0" w:space="0" w:color="auto"/>
            <w:left w:val="none" w:sz="0" w:space="0" w:color="auto"/>
            <w:bottom w:val="none" w:sz="0" w:space="0" w:color="auto"/>
            <w:right w:val="none" w:sz="0" w:space="0" w:color="auto"/>
          </w:divBdr>
        </w:div>
        <w:div w:id="424112342">
          <w:marLeft w:val="0"/>
          <w:marRight w:val="0"/>
          <w:marTop w:val="0"/>
          <w:marBottom w:val="120"/>
          <w:divBdr>
            <w:top w:val="none" w:sz="0" w:space="0" w:color="auto"/>
            <w:left w:val="none" w:sz="0" w:space="0" w:color="auto"/>
            <w:bottom w:val="none" w:sz="0" w:space="0" w:color="auto"/>
            <w:right w:val="none" w:sz="0" w:space="0" w:color="auto"/>
          </w:divBdr>
        </w:div>
        <w:div w:id="1615289584">
          <w:marLeft w:val="0"/>
          <w:marRight w:val="0"/>
          <w:marTop w:val="0"/>
          <w:marBottom w:val="120"/>
          <w:divBdr>
            <w:top w:val="none" w:sz="0" w:space="0" w:color="auto"/>
            <w:left w:val="none" w:sz="0" w:space="0" w:color="auto"/>
            <w:bottom w:val="none" w:sz="0" w:space="0" w:color="auto"/>
            <w:right w:val="none" w:sz="0" w:space="0" w:color="auto"/>
          </w:divBdr>
        </w:div>
        <w:div w:id="200170132">
          <w:marLeft w:val="0"/>
          <w:marRight w:val="0"/>
          <w:marTop w:val="0"/>
          <w:marBottom w:val="120"/>
          <w:divBdr>
            <w:top w:val="none" w:sz="0" w:space="0" w:color="auto"/>
            <w:left w:val="none" w:sz="0" w:space="0" w:color="auto"/>
            <w:bottom w:val="none" w:sz="0" w:space="0" w:color="auto"/>
            <w:right w:val="none" w:sz="0" w:space="0" w:color="auto"/>
          </w:divBdr>
        </w:div>
        <w:div w:id="1262452241">
          <w:marLeft w:val="0"/>
          <w:marRight w:val="0"/>
          <w:marTop w:val="0"/>
          <w:marBottom w:val="120"/>
          <w:divBdr>
            <w:top w:val="none" w:sz="0" w:space="0" w:color="auto"/>
            <w:left w:val="none" w:sz="0" w:space="0" w:color="auto"/>
            <w:bottom w:val="none" w:sz="0" w:space="0" w:color="auto"/>
            <w:right w:val="none" w:sz="0" w:space="0" w:color="auto"/>
          </w:divBdr>
        </w:div>
        <w:div w:id="2137018529">
          <w:marLeft w:val="0"/>
          <w:marRight w:val="0"/>
          <w:marTop w:val="0"/>
          <w:marBottom w:val="120"/>
          <w:divBdr>
            <w:top w:val="none" w:sz="0" w:space="0" w:color="auto"/>
            <w:left w:val="none" w:sz="0" w:space="0" w:color="auto"/>
            <w:bottom w:val="none" w:sz="0" w:space="0" w:color="auto"/>
            <w:right w:val="none" w:sz="0" w:space="0" w:color="auto"/>
          </w:divBdr>
        </w:div>
        <w:div w:id="1343240531">
          <w:marLeft w:val="0"/>
          <w:marRight w:val="0"/>
          <w:marTop w:val="0"/>
          <w:marBottom w:val="120"/>
          <w:divBdr>
            <w:top w:val="none" w:sz="0" w:space="0" w:color="auto"/>
            <w:left w:val="none" w:sz="0" w:space="0" w:color="auto"/>
            <w:bottom w:val="none" w:sz="0" w:space="0" w:color="auto"/>
            <w:right w:val="none" w:sz="0" w:space="0" w:color="auto"/>
          </w:divBdr>
        </w:div>
        <w:div w:id="1134952776">
          <w:marLeft w:val="0"/>
          <w:marRight w:val="0"/>
          <w:marTop w:val="0"/>
          <w:marBottom w:val="120"/>
          <w:divBdr>
            <w:top w:val="none" w:sz="0" w:space="0" w:color="auto"/>
            <w:left w:val="none" w:sz="0" w:space="0" w:color="auto"/>
            <w:bottom w:val="none" w:sz="0" w:space="0" w:color="auto"/>
            <w:right w:val="none" w:sz="0" w:space="0" w:color="auto"/>
          </w:divBdr>
        </w:div>
        <w:div w:id="1061708929">
          <w:marLeft w:val="0"/>
          <w:marRight w:val="0"/>
          <w:marTop w:val="0"/>
          <w:marBottom w:val="120"/>
          <w:divBdr>
            <w:top w:val="none" w:sz="0" w:space="0" w:color="auto"/>
            <w:left w:val="none" w:sz="0" w:space="0" w:color="auto"/>
            <w:bottom w:val="none" w:sz="0" w:space="0" w:color="auto"/>
            <w:right w:val="none" w:sz="0" w:space="0" w:color="auto"/>
          </w:divBdr>
        </w:div>
        <w:div w:id="1532038043">
          <w:marLeft w:val="0"/>
          <w:marRight w:val="0"/>
          <w:marTop w:val="0"/>
          <w:marBottom w:val="120"/>
          <w:divBdr>
            <w:top w:val="none" w:sz="0" w:space="0" w:color="auto"/>
            <w:left w:val="none" w:sz="0" w:space="0" w:color="auto"/>
            <w:bottom w:val="none" w:sz="0" w:space="0" w:color="auto"/>
            <w:right w:val="none" w:sz="0" w:space="0" w:color="auto"/>
          </w:divBdr>
        </w:div>
        <w:div w:id="1096556214">
          <w:marLeft w:val="0"/>
          <w:marRight w:val="0"/>
          <w:marTop w:val="0"/>
          <w:marBottom w:val="120"/>
          <w:divBdr>
            <w:top w:val="none" w:sz="0" w:space="0" w:color="auto"/>
            <w:left w:val="none" w:sz="0" w:space="0" w:color="auto"/>
            <w:bottom w:val="none" w:sz="0" w:space="0" w:color="auto"/>
            <w:right w:val="none" w:sz="0" w:space="0" w:color="auto"/>
          </w:divBdr>
        </w:div>
        <w:div w:id="398211046">
          <w:marLeft w:val="0"/>
          <w:marRight w:val="0"/>
          <w:marTop w:val="0"/>
          <w:marBottom w:val="120"/>
          <w:divBdr>
            <w:top w:val="none" w:sz="0" w:space="0" w:color="auto"/>
            <w:left w:val="none" w:sz="0" w:space="0" w:color="auto"/>
            <w:bottom w:val="none" w:sz="0" w:space="0" w:color="auto"/>
            <w:right w:val="none" w:sz="0" w:space="0" w:color="auto"/>
          </w:divBdr>
        </w:div>
        <w:div w:id="88039109">
          <w:marLeft w:val="0"/>
          <w:marRight w:val="0"/>
          <w:marTop w:val="0"/>
          <w:marBottom w:val="120"/>
          <w:divBdr>
            <w:top w:val="none" w:sz="0" w:space="0" w:color="auto"/>
            <w:left w:val="none" w:sz="0" w:space="0" w:color="auto"/>
            <w:bottom w:val="none" w:sz="0" w:space="0" w:color="auto"/>
            <w:right w:val="none" w:sz="0" w:space="0" w:color="auto"/>
          </w:divBdr>
        </w:div>
        <w:div w:id="1609698409">
          <w:marLeft w:val="0"/>
          <w:marRight w:val="0"/>
          <w:marTop w:val="0"/>
          <w:marBottom w:val="120"/>
          <w:divBdr>
            <w:top w:val="none" w:sz="0" w:space="0" w:color="auto"/>
            <w:left w:val="none" w:sz="0" w:space="0" w:color="auto"/>
            <w:bottom w:val="none" w:sz="0" w:space="0" w:color="auto"/>
            <w:right w:val="none" w:sz="0" w:space="0" w:color="auto"/>
          </w:divBdr>
        </w:div>
        <w:div w:id="601257856">
          <w:marLeft w:val="0"/>
          <w:marRight w:val="0"/>
          <w:marTop w:val="0"/>
          <w:marBottom w:val="120"/>
          <w:divBdr>
            <w:top w:val="none" w:sz="0" w:space="0" w:color="auto"/>
            <w:left w:val="none" w:sz="0" w:space="0" w:color="auto"/>
            <w:bottom w:val="none" w:sz="0" w:space="0" w:color="auto"/>
            <w:right w:val="none" w:sz="0" w:space="0" w:color="auto"/>
          </w:divBdr>
        </w:div>
        <w:div w:id="294994621">
          <w:marLeft w:val="0"/>
          <w:marRight w:val="0"/>
          <w:marTop w:val="0"/>
          <w:marBottom w:val="120"/>
          <w:divBdr>
            <w:top w:val="none" w:sz="0" w:space="0" w:color="auto"/>
            <w:left w:val="none" w:sz="0" w:space="0" w:color="auto"/>
            <w:bottom w:val="none" w:sz="0" w:space="0" w:color="auto"/>
            <w:right w:val="none" w:sz="0" w:space="0" w:color="auto"/>
          </w:divBdr>
        </w:div>
        <w:div w:id="1552034614">
          <w:marLeft w:val="0"/>
          <w:marRight w:val="0"/>
          <w:marTop w:val="0"/>
          <w:marBottom w:val="120"/>
          <w:divBdr>
            <w:top w:val="none" w:sz="0" w:space="0" w:color="auto"/>
            <w:left w:val="none" w:sz="0" w:space="0" w:color="auto"/>
            <w:bottom w:val="none" w:sz="0" w:space="0" w:color="auto"/>
            <w:right w:val="none" w:sz="0" w:space="0" w:color="auto"/>
          </w:divBdr>
        </w:div>
        <w:div w:id="2038389309">
          <w:marLeft w:val="0"/>
          <w:marRight w:val="0"/>
          <w:marTop w:val="0"/>
          <w:marBottom w:val="120"/>
          <w:divBdr>
            <w:top w:val="none" w:sz="0" w:space="0" w:color="auto"/>
            <w:left w:val="none" w:sz="0" w:space="0" w:color="auto"/>
            <w:bottom w:val="none" w:sz="0" w:space="0" w:color="auto"/>
            <w:right w:val="none" w:sz="0" w:space="0" w:color="auto"/>
          </w:divBdr>
        </w:div>
        <w:div w:id="1962106044">
          <w:marLeft w:val="0"/>
          <w:marRight w:val="0"/>
          <w:marTop w:val="0"/>
          <w:marBottom w:val="120"/>
          <w:divBdr>
            <w:top w:val="none" w:sz="0" w:space="0" w:color="auto"/>
            <w:left w:val="none" w:sz="0" w:space="0" w:color="auto"/>
            <w:bottom w:val="none" w:sz="0" w:space="0" w:color="auto"/>
            <w:right w:val="none" w:sz="0" w:space="0" w:color="auto"/>
          </w:divBdr>
        </w:div>
        <w:div w:id="1747460045">
          <w:marLeft w:val="0"/>
          <w:marRight w:val="0"/>
          <w:marTop w:val="0"/>
          <w:marBottom w:val="120"/>
          <w:divBdr>
            <w:top w:val="none" w:sz="0" w:space="0" w:color="auto"/>
            <w:left w:val="none" w:sz="0" w:space="0" w:color="auto"/>
            <w:bottom w:val="none" w:sz="0" w:space="0" w:color="auto"/>
            <w:right w:val="none" w:sz="0" w:space="0" w:color="auto"/>
          </w:divBdr>
        </w:div>
        <w:div w:id="162208153">
          <w:marLeft w:val="0"/>
          <w:marRight w:val="0"/>
          <w:marTop w:val="0"/>
          <w:marBottom w:val="120"/>
          <w:divBdr>
            <w:top w:val="none" w:sz="0" w:space="0" w:color="auto"/>
            <w:left w:val="none" w:sz="0" w:space="0" w:color="auto"/>
            <w:bottom w:val="none" w:sz="0" w:space="0" w:color="auto"/>
            <w:right w:val="none" w:sz="0" w:space="0" w:color="auto"/>
          </w:divBdr>
        </w:div>
        <w:div w:id="1357538079">
          <w:marLeft w:val="0"/>
          <w:marRight w:val="0"/>
          <w:marTop w:val="0"/>
          <w:marBottom w:val="120"/>
          <w:divBdr>
            <w:top w:val="none" w:sz="0" w:space="0" w:color="auto"/>
            <w:left w:val="none" w:sz="0" w:space="0" w:color="auto"/>
            <w:bottom w:val="none" w:sz="0" w:space="0" w:color="auto"/>
            <w:right w:val="none" w:sz="0" w:space="0" w:color="auto"/>
          </w:divBdr>
        </w:div>
        <w:div w:id="965627554">
          <w:marLeft w:val="0"/>
          <w:marRight w:val="0"/>
          <w:marTop w:val="0"/>
          <w:marBottom w:val="120"/>
          <w:divBdr>
            <w:top w:val="none" w:sz="0" w:space="0" w:color="auto"/>
            <w:left w:val="none" w:sz="0" w:space="0" w:color="auto"/>
            <w:bottom w:val="none" w:sz="0" w:space="0" w:color="auto"/>
            <w:right w:val="none" w:sz="0" w:space="0" w:color="auto"/>
          </w:divBdr>
        </w:div>
        <w:div w:id="1125853885">
          <w:marLeft w:val="0"/>
          <w:marRight w:val="0"/>
          <w:marTop w:val="300"/>
          <w:marBottom w:val="0"/>
          <w:divBdr>
            <w:top w:val="none" w:sz="0" w:space="0" w:color="auto"/>
            <w:left w:val="none" w:sz="0" w:space="0" w:color="auto"/>
            <w:bottom w:val="none" w:sz="0" w:space="0" w:color="auto"/>
            <w:right w:val="none" w:sz="0" w:space="0" w:color="auto"/>
          </w:divBdr>
          <w:divsChild>
            <w:div w:id="1206334246">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904485332">
          <w:marLeft w:val="0"/>
          <w:marRight w:val="0"/>
          <w:marTop w:val="0"/>
          <w:marBottom w:val="120"/>
          <w:divBdr>
            <w:top w:val="none" w:sz="0" w:space="0" w:color="auto"/>
            <w:left w:val="none" w:sz="0" w:space="0" w:color="auto"/>
            <w:bottom w:val="none" w:sz="0" w:space="0" w:color="auto"/>
            <w:right w:val="none" w:sz="0" w:space="0" w:color="auto"/>
          </w:divBdr>
        </w:div>
        <w:div w:id="792136632">
          <w:marLeft w:val="0"/>
          <w:marRight w:val="0"/>
          <w:marTop w:val="0"/>
          <w:marBottom w:val="120"/>
          <w:divBdr>
            <w:top w:val="none" w:sz="0" w:space="0" w:color="auto"/>
            <w:left w:val="none" w:sz="0" w:space="0" w:color="auto"/>
            <w:bottom w:val="none" w:sz="0" w:space="0" w:color="auto"/>
            <w:right w:val="none" w:sz="0" w:space="0" w:color="auto"/>
          </w:divBdr>
        </w:div>
        <w:div w:id="578289985">
          <w:marLeft w:val="0"/>
          <w:marRight w:val="0"/>
          <w:marTop w:val="0"/>
          <w:marBottom w:val="120"/>
          <w:divBdr>
            <w:top w:val="none" w:sz="0" w:space="0" w:color="auto"/>
            <w:left w:val="none" w:sz="0" w:space="0" w:color="auto"/>
            <w:bottom w:val="none" w:sz="0" w:space="0" w:color="auto"/>
            <w:right w:val="none" w:sz="0" w:space="0" w:color="auto"/>
          </w:divBdr>
        </w:div>
        <w:div w:id="448008385">
          <w:marLeft w:val="0"/>
          <w:marRight w:val="0"/>
          <w:marTop w:val="0"/>
          <w:marBottom w:val="120"/>
          <w:divBdr>
            <w:top w:val="none" w:sz="0" w:space="0" w:color="auto"/>
            <w:left w:val="none" w:sz="0" w:space="0" w:color="auto"/>
            <w:bottom w:val="none" w:sz="0" w:space="0" w:color="auto"/>
            <w:right w:val="none" w:sz="0" w:space="0" w:color="auto"/>
          </w:divBdr>
        </w:div>
        <w:div w:id="1120342139">
          <w:marLeft w:val="0"/>
          <w:marRight w:val="0"/>
          <w:marTop w:val="0"/>
          <w:marBottom w:val="120"/>
          <w:divBdr>
            <w:top w:val="none" w:sz="0" w:space="0" w:color="auto"/>
            <w:left w:val="none" w:sz="0" w:space="0" w:color="auto"/>
            <w:bottom w:val="none" w:sz="0" w:space="0" w:color="auto"/>
            <w:right w:val="none" w:sz="0" w:space="0" w:color="auto"/>
          </w:divBdr>
        </w:div>
        <w:div w:id="1051197543">
          <w:marLeft w:val="0"/>
          <w:marRight w:val="0"/>
          <w:marTop w:val="0"/>
          <w:marBottom w:val="120"/>
          <w:divBdr>
            <w:top w:val="none" w:sz="0" w:space="0" w:color="auto"/>
            <w:left w:val="none" w:sz="0" w:space="0" w:color="auto"/>
            <w:bottom w:val="none" w:sz="0" w:space="0" w:color="auto"/>
            <w:right w:val="none" w:sz="0" w:space="0" w:color="auto"/>
          </w:divBdr>
        </w:div>
        <w:div w:id="1887713716">
          <w:marLeft w:val="0"/>
          <w:marRight w:val="0"/>
          <w:marTop w:val="0"/>
          <w:marBottom w:val="120"/>
          <w:divBdr>
            <w:top w:val="none" w:sz="0" w:space="0" w:color="auto"/>
            <w:left w:val="none" w:sz="0" w:space="0" w:color="auto"/>
            <w:bottom w:val="none" w:sz="0" w:space="0" w:color="auto"/>
            <w:right w:val="none" w:sz="0" w:space="0" w:color="auto"/>
          </w:divBdr>
        </w:div>
        <w:div w:id="916524176">
          <w:marLeft w:val="0"/>
          <w:marRight w:val="0"/>
          <w:marTop w:val="0"/>
          <w:marBottom w:val="120"/>
          <w:divBdr>
            <w:top w:val="none" w:sz="0" w:space="0" w:color="auto"/>
            <w:left w:val="none" w:sz="0" w:space="0" w:color="auto"/>
            <w:bottom w:val="none" w:sz="0" w:space="0" w:color="auto"/>
            <w:right w:val="none" w:sz="0" w:space="0" w:color="auto"/>
          </w:divBdr>
        </w:div>
        <w:div w:id="1991052038">
          <w:marLeft w:val="0"/>
          <w:marRight w:val="0"/>
          <w:marTop w:val="0"/>
          <w:marBottom w:val="120"/>
          <w:divBdr>
            <w:top w:val="none" w:sz="0" w:space="0" w:color="auto"/>
            <w:left w:val="none" w:sz="0" w:space="0" w:color="auto"/>
            <w:bottom w:val="none" w:sz="0" w:space="0" w:color="auto"/>
            <w:right w:val="none" w:sz="0" w:space="0" w:color="auto"/>
          </w:divBdr>
        </w:div>
        <w:div w:id="1709717790">
          <w:marLeft w:val="0"/>
          <w:marRight w:val="0"/>
          <w:marTop w:val="0"/>
          <w:marBottom w:val="120"/>
          <w:divBdr>
            <w:top w:val="none" w:sz="0" w:space="0" w:color="auto"/>
            <w:left w:val="none" w:sz="0" w:space="0" w:color="auto"/>
            <w:bottom w:val="none" w:sz="0" w:space="0" w:color="auto"/>
            <w:right w:val="none" w:sz="0" w:space="0" w:color="auto"/>
          </w:divBdr>
        </w:div>
        <w:div w:id="1492024738">
          <w:marLeft w:val="0"/>
          <w:marRight w:val="0"/>
          <w:marTop w:val="0"/>
          <w:marBottom w:val="120"/>
          <w:divBdr>
            <w:top w:val="none" w:sz="0" w:space="0" w:color="auto"/>
            <w:left w:val="none" w:sz="0" w:space="0" w:color="auto"/>
            <w:bottom w:val="none" w:sz="0" w:space="0" w:color="auto"/>
            <w:right w:val="none" w:sz="0" w:space="0" w:color="auto"/>
          </w:divBdr>
        </w:div>
        <w:div w:id="1616978765">
          <w:marLeft w:val="0"/>
          <w:marRight w:val="0"/>
          <w:marTop w:val="0"/>
          <w:marBottom w:val="120"/>
          <w:divBdr>
            <w:top w:val="none" w:sz="0" w:space="0" w:color="auto"/>
            <w:left w:val="none" w:sz="0" w:space="0" w:color="auto"/>
            <w:bottom w:val="none" w:sz="0" w:space="0" w:color="auto"/>
            <w:right w:val="none" w:sz="0" w:space="0" w:color="auto"/>
          </w:divBdr>
        </w:div>
        <w:div w:id="1669751820">
          <w:marLeft w:val="0"/>
          <w:marRight w:val="0"/>
          <w:marTop w:val="0"/>
          <w:marBottom w:val="120"/>
          <w:divBdr>
            <w:top w:val="none" w:sz="0" w:space="0" w:color="auto"/>
            <w:left w:val="none" w:sz="0" w:space="0" w:color="auto"/>
            <w:bottom w:val="none" w:sz="0" w:space="0" w:color="auto"/>
            <w:right w:val="none" w:sz="0" w:space="0" w:color="auto"/>
          </w:divBdr>
        </w:div>
        <w:div w:id="1362322326">
          <w:marLeft w:val="0"/>
          <w:marRight w:val="0"/>
          <w:marTop w:val="0"/>
          <w:marBottom w:val="120"/>
          <w:divBdr>
            <w:top w:val="none" w:sz="0" w:space="0" w:color="auto"/>
            <w:left w:val="none" w:sz="0" w:space="0" w:color="auto"/>
            <w:bottom w:val="none" w:sz="0" w:space="0" w:color="auto"/>
            <w:right w:val="none" w:sz="0" w:space="0" w:color="auto"/>
          </w:divBdr>
        </w:div>
        <w:div w:id="153229081">
          <w:marLeft w:val="0"/>
          <w:marRight w:val="0"/>
          <w:marTop w:val="0"/>
          <w:marBottom w:val="120"/>
          <w:divBdr>
            <w:top w:val="none" w:sz="0" w:space="0" w:color="auto"/>
            <w:left w:val="none" w:sz="0" w:space="0" w:color="auto"/>
            <w:bottom w:val="none" w:sz="0" w:space="0" w:color="auto"/>
            <w:right w:val="none" w:sz="0" w:space="0" w:color="auto"/>
          </w:divBdr>
        </w:div>
        <w:div w:id="988437023">
          <w:marLeft w:val="0"/>
          <w:marRight w:val="0"/>
          <w:marTop w:val="0"/>
          <w:marBottom w:val="120"/>
          <w:divBdr>
            <w:top w:val="none" w:sz="0" w:space="0" w:color="auto"/>
            <w:left w:val="none" w:sz="0" w:space="0" w:color="auto"/>
            <w:bottom w:val="none" w:sz="0" w:space="0" w:color="auto"/>
            <w:right w:val="none" w:sz="0" w:space="0" w:color="auto"/>
          </w:divBdr>
        </w:div>
        <w:div w:id="175836238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hashtag/dev_share?__eep__=6&amp;__cft__%5b0%5d=AZXF2K3irwmqLcwPEqMqxGgi4IR4wqmAjryipJmk7z9hnEwHCwnE8-ERvEJQDdLuuoO21uRd0xqEIGlD1hBTyBVX6u8RRGu0WPowLKFJYPnqhqPOU9-x6P3Th3didxkG62fdHeGlBEoFqO6T44QSzV84JIsMreF852WEOdz2eS1ZPMmBt0qWEpTUhKDPiL59vY4&amp;__tn__=*NK-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3E9BE-6707-4894-B1FC-A90E0071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10</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9</cp:revision>
  <dcterms:created xsi:type="dcterms:W3CDTF">2023-06-30T00:59:00Z</dcterms:created>
  <dcterms:modified xsi:type="dcterms:W3CDTF">2023-11-18T07:37:00Z</dcterms:modified>
</cp:coreProperties>
</file>