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FCA" w:rsidRPr="00C2103B" w:rsidRDefault="00C2103B" w:rsidP="00C2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 </w:t>
      </w:r>
      <w:r>
        <w:rPr>
          <w:lang w:val="vi-VN"/>
        </w:rPr>
        <w:t>chuyển nhân vật bằng các phím: A, S, D, W</w:t>
      </w:r>
    </w:p>
    <w:p w:rsidR="00C2103B" w:rsidRPr="00C2103B" w:rsidRDefault="00C2103B" w:rsidP="00C2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vi-VN"/>
        </w:rPr>
        <w:t>Nhấn phím Space để dùng skill</w:t>
      </w:r>
    </w:p>
    <w:p w:rsidR="00C2103B" w:rsidRPr="00C2103B" w:rsidRDefault="00C2103B" w:rsidP="00C2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vi-VN"/>
        </w:rPr>
        <w:t>Bắn chúng quái vật sẽ + 1 điểm/một con( Rồng 3 điểm/ 1 con)</w:t>
      </w:r>
    </w:p>
    <w:p w:rsidR="00C2103B" w:rsidRPr="00C2103B" w:rsidRDefault="00C2103B" w:rsidP="00C2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vi-VN"/>
        </w:rPr>
        <w:t>Bắn chúng máy bay sẽ thua cuộc</w:t>
      </w:r>
    </w:p>
    <w:p w:rsidR="00C2103B" w:rsidRPr="00C2103B" w:rsidRDefault="00C2103B" w:rsidP="00C2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vi-VN"/>
        </w:rPr>
        <w:t>Đạt 20 điểm để chiến thắng ván game</w:t>
      </w:r>
    </w:p>
    <w:sectPr w:rsidR="00C2103B" w:rsidRPr="00C21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3479F"/>
    <w:multiLevelType w:val="hybridMultilevel"/>
    <w:tmpl w:val="937C7378"/>
    <w:lvl w:ilvl="0" w:tplc="652A8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41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3B"/>
    <w:rsid w:val="00C2103B"/>
    <w:rsid w:val="00CC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0D513"/>
  <w15:chartTrackingRefBased/>
  <w15:docId w15:val="{63E36DF3-8126-244C-B720-0BB2BC01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2023-10-31T02:22:00Z</dcterms:created>
  <dcterms:modified xsi:type="dcterms:W3CDTF">2023-10-31T02:25:00Z</dcterms:modified>
</cp:coreProperties>
</file>