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FCA" w:rsidRPr="005A2832" w:rsidRDefault="005A2832" w:rsidP="005A2832">
      <w:pPr>
        <w:rPr>
          <w:rFonts w:ascii="Times New Roman" w:hAnsi="Times New Roman" w:cs="Times New Roman"/>
          <w:color w:val="212529"/>
          <w:sz w:val="30"/>
          <w:szCs w:val="30"/>
          <w:shd w:val="clear" w:color="auto" w:fill="F8F9FA"/>
        </w:rPr>
      </w:pPr>
      <w:r w:rsidRPr="005A2832">
        <w:rPr>
          <w:rFonts w:ascii="Times New Roman" w:hAnsi="Times New Roman" w:cs="Times New Roman"/>
          <w:color w:val="212529"/>
          <w:sz w:val="30"/>
          <w:szCs w:val="30"/>
          <w:shd w:val="clear" w:color="auto" w:fill="F8F9FA"/>
          <w:lang w:val="vi-VN"/>
        </w:rPr>
        <w:t>B1:</w:t>
      </w:r>
      <w:r w:rsidRPr="005A2832">
        <w:rPr>
          <w:rFonts w:ascii="Times New Roman" w:hAnsi="Times New Roman" w:cs="Times New Roman"/>
          <w:color w:val="212529"/>
          <w:sz w:val="30"/>
          <w:szCs w:val="30"/>
          <w:shd w:val="clear" w:color="auto" w:fill="F8F9FA"/>
        </w:rPr>
        <w:t>Tìm hiểu về hai cấp độ của phần tử HTML là block và inline, block là phần tử dạng khối dàn trải theo chiều đứng, còn inline là phần tử xuất hiện liên tục theo chiều ngang. Quy tắc sử dụng là inline không chứa block</w:t>
      </w:r>
    </w:p>
    <w:p w:rsidR="005A2832" w:rsidRPr="005A2832" w:rsidRDefault="005A2832" w:rsidP="005A2832">
      <w:pPr>
        <w:spacing w:after="300"/>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kern w:val="0"/>
          <w:sz w:val="21"/>
          <w:szCs w:val="21"/>
          <w14:ligatures w14:val="none"/>
        </w:rPr>
        <w:br/>
        <w:t>Trong HTML, thẻ inline và thẻ block đều là các phần tử cơ bản được sử dụng để định dạng và tổ chức nội dung trang web. Dưới đây là mô tả về sự khác nhau giữa thẻ inline và thẻ block, cùng với 20 thẻ cụ thể cho mỗi loại:</w:t>
      </w:r>
    </w:p>
    <w:p w:rsidR="005A2832" w:rsidRPr="005A2832" w:rsidRDefault="005A2832" w:rsidP="005A2832">
      <w:pPr>
        <w:spacing w:before="100" w:beforeAutospacing="1" w:after="100" w:afterAutospacing="1"/>
        <w:outlineLvl w:val="2"/>
        <w:rPr>
          <w:rFonts w:ascii="Times New Roman" w:eastAsia="Times New Roman" w:hAnsi="Times New Roman" w:cs="Times New Roman"/>
          <w:b/>
          <w:bCs/>
          <w:kern w:val="0"/>
          <w:sz w:val="26"/>
          <w:szCs w:val="26"/>
          <w14:ligatures w14:val="none"/>
        </w:rPr>
      </w:pPr>
      <w:r w:rsidRPr="005A2832">
        <w:rPr>
          <w:rFonts w:ascii="Times New Roman" w:eastAsia="Times New Roman" w:hAnsi="Times New Roman" w:cs="Times New Roman"/>
          <w:b/>
          <w:bCs/>
          <w:kern w:val="0"/>
          <w:sz w:val="26"/>
          <w:szCs w:val="26"/>
          <w14:ligatures w14:val="none"/>
        </w:rPr>
        <w:t>Thẻ Inline:</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&lt;span&gt;</w:t>
      </w:r>
      <w:r w:rsidRPr="005A2832">
        <w:rPr>
          <w:rFonts w:ascii="Times New Roman" w:eastAsia="Times New Roman" w:hAnsi="Times New Roman" w:cs="Times New Roman"/>
          <w:kern w:val="0"/>
          <w:sz w:val="21"/>
          <w:szCs w:val="21"/>
          <w14:ligatures w14:val="none"/>
        </w:rPr>
        <w:t>: Được sử dụng để định dạng một phần nhỏ của văn bản.</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&lt;a&gt;</w:t>
      </w:r>
      <w:r w:rsidRPr="005A2832">
        <w:rPr>
          <w:rFonts w:ascii="Times New Roman" w:eastAsia="Times New Roman" w:hAnsi="Times New Roman" w:cs="Times New Roman"/>
          <w:kern w:val="0"/>
          <w:sz w:val="21"/>
          <w:szCs w:val="21"/>
          <w14:ligatures w14:val="none"/>
        </w:rPr>
        <w:t>: Tạo liên kết đến trang web khác hoặc đến một tài nguyên.</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&lt;strong&gt;</w:t>
      </w:r>
      <w:r w:rsidRPr="005A2832">
        <w:rPr>
          <w:rFonts w:ascii="Times New Roman" w:eastAsia="Times New Roman" w:hAnsi="Times New Roman" w:cs="Times New Roman"/>
          <w:kern w:val="0"/>
          <w:sz w:val="21"/>
          <w:szCs w:val="21"/>
          <w14:ligatures w14:val="none"/>
        </w:rPr>
        <w:t>: Làm cho văn bản trở nên đậm.</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&lt;em&gt;</w:t>
      </w:r>
      <w:r w:rsidRPr="005A2832">
        <w:rPr>
          <w:rFonts w:ascii="Times New Roman" w:eastAsia="Times New Roman" w:hAnsi="Times New Roman" w:cs="Times New Roman"/>
          <w:kern w:val="0"/>
          <w:sz w:val="21"/>
          <w:szCs w:val="21"/>
          <w14:ligatures w14:val="none"/>
        </w:rPr>
        <w:t>: In nghiêng một phần của văn bản.</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&lt;img&gt;</w:t>
      </w:r>
      <w:r w:rsidRPr="005A2832">
        <w:rPr>
          <w:rFonts w:ascii="Times New Roman" w:eastAsia="Times New Roman" w:hAnsi="Times New Roman" w:cs="Times New Roman"/>
          <w:kern w:val="0"/>
          <w:sz w:val="21"/>
          <w:szCs w:val="21"/>
          <w14:ligatures w14:val="none"/>
        </w:rPr>
        <w:t>: Chèn hình ảnh vào trang web.</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&lt;br&gt;</w:t>
      </w:r>
      <w:r w:rsidRPr="005A2832">
        <w:rPr>
          <w:rFonts w:ascii="Times New Roman" w:eastAsia="Times New Roman" w:hAnsi="Times New Roman" w:cs="Times New Roman"/>
          <w:kern w:val="0"/>
          <w:sz w:val="21"/>
          <w:szCs w:val="21"/>
          <w14:ligatures w14:val="none"/>
        </w:rPr>
        <w:t>: Tạo một dòng mới.</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&lt;i&gt;</w:t>
      </w:r>
      <w:r w:rsidRPr="005A2832">
        <w:rPr>
          <w:rFonts w:ascii="Times New Roman" w:eastAsia="Times New Roman" w:hAnsi="Times New Roman" w:cs="Times New Roman"/>
          <w:kern w:val="0"/>
          <w:sz w:val="21"/>
          <w:szCs w:val="21"/>
          <w14:ligatures w14:val="none"/>
        </w:rPr>
        <w:t xml:space="preserve">: In nghiêng văn bản (ít được sử dụng hơn </w:t>
      </w:r>
      <w:r w:rsidRPr="005A2832">
        <w:rPr>
          <w:rFonts w:ascii="Times New Roman" w:eastAsia="Times New Roman" w:hAnsi="Times New Roman" w:cs="Times New Roman"/>
          <w:b/>
          <w:bCs/>
          <w:kern w:val="0"/>
          <w:sz w:val="18"/>
          <w:szCs w:val="18"/>
          <w14:ligatures w14:val="none"/>
        </w:rPr>
        <w:t>&lt;em&gt;</w:t>
      </w:r>
      <w:r w:rsidRPr="005A2832">
        <w:rPr>
          <w:rFonts w:ascii="Times New Roman" w:eastAsia="Times New Roman" w:hAnsi="Times New Roman" w:cs="Times New Roman"/>
          <w:kern w:val="0"/>
          <w:sz w:val="21"/>
          <w:szCs w:val="21"/>
          <w14:ligatures w14:val="none"/>
        </w:rPr>
        <w:t xml:space="preserve"> trong ngữ cảnh hiện đại).</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&lt;code&gt;</w:t>
      </w:r>
      <w:r w:rsidRPr="005A2832">
        <w:rPr>
          <w:rFonts w:ascii="Times New Roman" w:eastAsia="Times New Roman" w:hAnsi="Times New Roman" w:cs="Times New Roman"/>
          <w:kern w:val="0"/>
          <w:sz w:val="21"/>
          <w:szCs w:val="21"/>
          <w14:ligatures w14:val="none"/>
        </w:rPr>
        <w:t>: Định dạng văn bản như là mã nguồn.</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&lt;abbr&gt;</w:t>
      </w:r>
      <w:r w:rsidRPr="005A2832">
        <w:rPr>
          <w:rFonts w:ascii="Times New Roman" w:eastAsia="Times New Roman" w:hAnsi="Times New Roman" w:cs="Times New Roman"/>
          <w:kern w:val="0"/>
          <w:sz w:val="21"/>
          <w:szCs w:val="21"/>
          <w14:ligatures w14:val="none"/>
        </w:rPr>
        <w:t>: Định nghĩa một từ viết tắt hoặc một thuật ngữ.</w:t>
      </w:r>
    </w:p>
    <w:p w:rsidR="005A2832" w:rsidRPr="005A2832" w:rsidRDefault="005A2832" w:rsidP="005A2832">
      <w:pPr>
        <w:numPr>
          <w:ilvl w:val="0"/>
          <w:numId w:val="4"/>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&lt;cite&gt;</w:t>
      </w:r>
      <w:r w:rsidRPr="005A2832">
        <w:rPr>
          <w:rFonts w:ascii="Times New Roman" w:eastAsia="Times New Roman" w:hAnsi="Times New Roman" w:cs="Times New Roman"/>
          <w:kern w:val="0"/>
          <w:sz w:val="21"/>
          <w:szCs w:val="21"/>
          <w14:ligatures w14:val="none"/>
        </w:rPr>
        <w:t>: Chỉ định tiêu đề của một tài liệu.</w:t>
      </w:r>
    </w:p>
    <w:p w:rsidR="005A2832" w:rsidRPr="005A2832" w:rsidRDefault="005A2832" w:rsidP="005A2832">
      <w:pPr>
        <w:spacing w:before="100" w:beforeAutospacing="1" w:after="100" w:afterAutospacing="1"/>
        <w:outlineLvl w:val="2"/>
        <w:rPr>
          <w:rFonts w:ascii="Times New Roman" w:eastAsia="Times New Roman" w:hAnsi="Times New Roman" w:cs="Times New Roman"/>
          <w:b/>
          <w:bCs/>
          <w:kern w:val="0"/>
          <w:sz w:val="26"/>
          <w:szCs w:val="26"/>
          <w14:ligatures w14:val="none"/>
        </w:rPr>
      </w:pPr>
      <w:r w:rsidRPr="005A2832">
        <w:rPr>
          <w:rFonts w:ascii="Times New Roman" w:eastAsia="Times New Roman" w:hAnsi="Times New Roman" w:cs="Times New Roman"/>
          <w:b/>
          <w:bCs/>
          <w:kern w:val="0"/>
          <w:sz w:val="26"/>
          <w:szCs w:val="26"/>
          <w14:ligatures w14:val="none"/>
        </w:rPr>
        <w:t>Thẻ Block:</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&lt;div&gt;</w:t>
      </w:r>
      <w:r w:rsidRPr="005A2832">
        <w:rPr>
          <w:rFonts w:ascii="Times New Roman" w:eastAsia="Times New Roman" w:hAnsi="Times New Roman" w:cs="Times New Roman"/>
          <w:kern w:val="0"/>
          <w:sz w:val="21"/>
          <w:szCs w:val="21"/>
          <w14:ligatures w14:val="none"/>
        </w:rPr>
        <w:t>: Được sử dụng để nhóm và tổ chức các phần tử khác.</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&lt;p&gt;</w:t>
      </w:r>
      <w:r w:rsidRPr="005A2832">
        <w:rPr>
          <w:rFonts w:ascii="Times New Roman" w:eastAsia="Times New Roman" w:hAnsi="Times New Roman" w:cs="Times New Roman"/>
          <w:kern w:val="0"/>
          <w:sz w:val="21"/>
          <w:szCs w:val="21"/>
          <w14:ligatures w14:val="none"/>
        </w:rPr>
        <w:t>: Để định dạng đoạn văn bản.</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&lt;h1&gt;</w:t>
      </w:r>
      <w:r w:rsidRPr="005A2832">
        <w:rPr>
          <w:rFonts w:ascii="Times New Roman" w:eastAsia="Times New Roman" w:hAnsi="Times New Roman" w:cs="Times New Roman"/>
          <w:kern w:val="0"/>
          <w:sz w:val="21"/>
          <w:szCs w:val="21"/>
          <w14:ligatures w14:val="none"/>
        </w:rPr>
        <w:t xml:space="preserve"> to </w:t>
      </w:r>
      <w:r w:rsidRPr="005A2832">
        <w:rPr>
          <w:rFonts w:ascii="Times New Roman" w:eastAsia="Times New Roman" w:hAnsi="Times New Roman" w:cs="Times New Roman"/>
          <w:b/>
          <w:bCs/>
          <w:kern w:val="0"/>
          <w:sz w:val="18"/>
          <w:szCs w:val="18"/>
          <w14:ligatures w14:val="none"/>
        </w:rPr>
        <w:t>&lt;h6&gt;</w:t>
      </w:r>
      <w:r w:rsidRPr="005A2832">
        <w:rPr>
          <w:rFonts w:ascii="Times New Roman" w:eastAsia="Times New Roman" w:hAnsi="Times New Roman" w:cs="Times New Roman"/>
          <w:kern w:val="0"/>
          <w:sz w:val="21"/>
          <w:szCs w:val="21"/>
          <w14:ligatures w14:val="none"/>
        </w:rPr>
        <w:t>: Tiêu đề có kích thước từ lớn nhất đến nhỏ nhất.</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&lt;ul&gt;</w:t>
      </w:r>
      <w:r w:rsidRPr="005A2832">
        <w:rPr>
          <w:rFonts w:ascii="Times New Roman" w:eastAsia="Times New Roman" w:hAnsi="Times New Roman" w:cs="Times New Roman"/>
          <w:kern w:val="0"/>
          <w:sz w:val="21"/>
          <w:szCs w:val="21"/>
          <w14:ligatures w14:val="none"/>
        </w:rPr>
        <w:t>: Tạo danh sách không có thứ tự.</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&lt;ol&gt;</w:t>
      </w:r>
      <w:r w:rsidRPr="005A2832">
        <w:rPr>
          <w:rFonts w:ascii="Times New Roman" w:eastAsia="Times New Roman" w:hAnsi="Times New Roman" w:cs="Times New Roman"/>
          <w:kern w:val="0"/>
          <w:sz w:val="21"/>
          <w:szCs w:val="21"/>
          <w14:ligatures w14:val="none"/>
        </w:rPr>
        <w:t>: Tạo danh sách có thứ tự.</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&lt;li&gt;</w:t>
      </w:r>
      <w:r w:rsidRPr="005A2832">
        <w:rPr>
          <w:rFonts w:ascii="Times New Roman" w:eastAsia="Times New Roman" w:hAnsi="Times New Roman" w:cs="Times New Roman"/>
          <w:kern w:val="0"/>
          <w:sz w:val="21"/>
          <w:szCs w:val="21"/>
          <w14:ligatures w14:val="none"/>
        </w:rPr>
        <w:t>: Định dạng mỗi mục trong danh sách.</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&lt;table&gt;</w:t>
      </w:r>
      <w:r w:rsidRPr="005A2832">
        <w:rPr>
          <w:rFonts w:ascii="Times New Roman" w:eastAsia="Times New Roman" w:hAnsi="Times New Roman" w:cs="Times New Roman"/>
          <w:kern w:val="0"/>
          <w:sz w:val="21"/>
          <w:szCs w:val="21"/>
          <w14:ligatures w14:val="none"/>
        </w:rPr>
        <w:t>: Tạo bảng.</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&lt;form&gt;</w:t>
      </w:r>
      <w:r w:rsidRPr="005A2832">
        <w:rPr>
          <w:rFonts w:ascii="Times New Roman" w:eastAsia="Times New Roman" w:hAnsi="Times New Roman" w:cs="Times New Roman"/>
          <w:kern w:val="0"/>
          <w:sz w:val="21"/>
          <w:szCs w:val="21"/>
          <w14:ligatures w14:val="none"/>
        </w:rPr>
        <w:t>: Bao bọc các phần tử tạo một biểu mẫu.</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&lt;header&gt;</w:t>
      </w:r>
      <w:r w:rsidRPr="005A2832">
        <w:rPr>
          <w:rFonts w:ascii="Times New Roman" w:eastAsia="Times New Roman" w:hAnsi="Times New Roman" w:cs="Times New Roman"/>
          <w:kern w:val="0"/>
          <w:sz w:val="21"/>
          <w:szCs w:val="21"/>
          <w14:ligatures w14:val="none"/>
        </w:rPr>
        <w:t>: Đặt phần đầu của trang web.</w:t>
      </w:r>
    </w:p>
    <w:p w:rsidR="005A2832" w:rsidRPr="005A2832" w:rsidRDefault="005A2832" w:rsidP="005A2832">
      <w:pPr>
        <w:numPr>
          <w:ilvl w:val="0"/>
          <w:numId w:val="5"/>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18"/>
          <w:szCs w:val="18"/>
          <w14:ligatures w14:val="none"/>
        </w:rPr>
        <w:t>&lt;footer&gt;</w:t>
      </w:r>
      <w:r w:rsidRPr="005A2832">
        <w:rPr>
          <w:rFonts w:ascii="Times New Roman" w:eastAsia="Times New Roman" w:hAnsi="Times New Roman" w:cs="Times New Roman"/>
          <w:kern w:val="0"/>
          <w:sz w:val="21"/>
          <w:szCs w:val="21"/>
          <w14:ligatures w14:val="none"/>
        </w:rPr>
        <w:t>: Đặt phần cuối của trang web.</w:t>
      </w:r>
    </w:p>
    <w:p w:rsidR="005A2832" w:rsidRPr="005A2832" w:rsidRDefault="005A2832" w:rsidP="005A2832">
      <w:pPr>
        <w:spacing w:before="100" w:beforeAutospacing="1" w:after="100" w:afterAutospacing="1"/>
        <w:outlineLvl w:val="2"/>
        <w:rPr>
          <w:rFonts w:ascii="Times New Roman" w:eastAsia="Times New Roman" w:hAnsi="Times New Roman" w:cs="Times New Roman"/>
          <w:b/>
          <w:bCs/>
          <w:kern w:val="0"/>
          <w:sz w:val="26"/>
          <w:szCs w:val="26"/>
          <w14:ligatures w14:val="none"/>
        </w:rPr>
      </w:pPr>
      <w:r w:rsidRPr="005A2832">
        <w:rPr>
          <w:rFonts w:ascii="Times New Roman" w:eastAsia="Times New Roman" w:hAnsi="Times New Roman" w:cs="Times New Roman"/>
          <w:b/>
          <w:bCs/>
          <w:kern w:val="0"/>
          <w:sz w:val="26"/>
          <w:szCs w:val="26"/>
          <w14:ligatures w14:val="none"/>
        </w:rPr>
        <w:t>Một số thẻ cả inline và block:</w:t>
      </w:r>
    </w:p>
    <w:p w:rsidR="005A2832" w:rsidRPr="005A2832" w:rsidRDefault="005A2832" w:rsidP="005A2832">
      <w:pPr>
        <w:numPr>
          <w:ilvl w:val="0"/>
          <w:numId w:val="6"/>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21"/>
          <w:szCs w:val="21"/>
          <w14:ligatures w14:val="none"/>
        </w:rPr>
        <w:t>&lt;strong&gt;</w:t>
      </w:r>
      <w:r w:rsidRPr="005A2832">
        <w:rPr>
          <w:rFonts w:ascii="Times New Roman" w:eastAsia="Times New Roman" w:hAnsi="Times New Roman" w:cs="Times New Roman"/>
          <w:kern w:val="0"/>
          <w:sz w:val="21"/>
          <w:szCs w:val="21"/>
          <w14:ligatures w14:val="none"/>
        </w:rPr>
        <w:t>: In đậm văn bản (có thể được sử dụng cả trong văn bản block).</w:t>
      </w:r>
    </w:p>
    <w:p w:rsidR="005A2832" w:rsidRPr="005A2832" w:rsidRDefault="005A2832" w:rsidP="005A2832">
      <w:pPr>
        <w:numPr>
          <w:ilvl w:val="0"/>
          <w:numId w:val="6"/>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21"/>
          <w:szCs w:val="21"/>
          <w14:ligatures w14:val="none"/>
        </w:rPr>
        <w:t>&lt;span&gt;</w:t>
      </w:r>
      <w:r w:rsidRPr="005A2832">
        <w:rPr>
          <w:rFonts w:ascii="Times New Roman" w:eastAsia="Times New Roman" w:hAnsi="Times New Roman" w:cs="Times New Roman"/>
          <w:kern w:val="0"/>
          <w:sz w:val="21"/>
          <w:szCs w:val="21"/>
          <w14:ligatures w14:val="none"/>
        </w:rPr>
        <w:t>: Định dạng một phần nhỏ của văn bản (có thể được sử dụng cả trong văn bản block).</w:t>
      </w:r>
    </w:p>
    <w:p w:rsidR="005A2832" w:rsidRPr="005A2832" w:rsidRDefault="005A2832" w:rsidP="005A2832">
      <w:pPr>
        <w:numPr>
          <w:ilvl w:val="0"/>
          <w:numId w:val="6"/>
        </w:numPr>
        <w:rPr>
          <w:rFonts w:ascii="Times New Roman" w:eastAsia="Times New Roman" w:hAnsi="Times New Roman" w:cs="Times New Roman"/>
          <w:kern w:val="0"/>
          <w:sz w:val="21"/>
          <w:szCs w:val="21"/>
          <w14:ligatures w14:val="none"/>
        </w:rPr>
      </w:pPr>
      <w:r w:rsidRPr="005A2832">
        <w:rPr>
          <w:rFonts w:ascii="Times New Roman" w:eastAsia="Times New Roman" w:hAnsi="Times New Roman" w:cs="Times New Roman"/>
          <w:b/>
          <w:bCs/>
          <w:kern w:val="0"/>
          <w:sz w:val="21"/>
          <w:szCs w:val="21"/>
          <w14:ligatures w14:val="none"/>
        </w:rPr>
        <w:t>&lt;a&gt;</w:t>
      </w:r>
      <w:r w:rsidRPr="005A2832">
        <w:rPr>
          <w:rFonts w:ascii="Times New Roman" w:eastAsia="Times New Roman" w:hAnsi="Times New Roman" w:cs="Times New Roman"/>
          <w:kern w:val="0"/>
          <w:sz w:val="21"/>
          <w:szCs w:val="21"/>
          <w14:ligatures w14:val="none"/>
        </w:rPr>
        <w:t>: Liên kết đến trang web khác (có thể được sử dụng cả trong văn bản block).</w:t>
      </w:r>
    </w:p>
    <w:p w:rsidR="005A2832" w:rsidRPr="005A2832" w:rsidRDefault="005A2832" w:rsidP="005A2832">
      <w:pPr>
        <w:rPr>
          <w:rFonts w:ascii="Times New Roman" w:hAnsi="Times New Roman" w:cs="Times New Roman"/>
          <w:color w:val="0F172A"/>
          <w:shd w:val="clear" w:color="auto" w:fill="FFFFFF"/>
        </w:rPr>
      </w:pPr>
      <w:r w:rsidRPr="005A2832">
        <w:rPr>
          <w:rFonts w:ascii="Times New Roman" w:hAnsi="Times New Roman" w:cs="Times New Roman"/>
          <w:lang w:val="vi-VN"/>
        </w:rPr>
        <w:t>B3:</w:t>
      </w:r>
      <w:r w:rsidRPr="005A2832">
        <w:rPr>
          <w:rFonts w:ascii="Times New Roman" w:hAnsi="Times New Roman" w:cs="Times New Roman"/>
          <w:color w:val="0F172A"/>
          <w:shd w:val="clear" w:color="auto" w:fill="FFFFFF"/>
        </w:rPr>
        <w:t xml:space="preserve"> </w:t>
      </w:r>
    </w:p>
    <w:p w:rsidR="005A2832" w:rsidRPr="005A2832" w:rsidRDefault="005A2832" w:rsidP="005A2832">
      <w:pPr>
        <w:spacing w:after="300"/>
        <w:rPr>
          <w:rFonts w:ascii="Times New Roman" w:eastAsia="Times New Roman" w:hAnsi="Times New Roman" w:cs="Times New Roman"/>
          <w:color w:val="374151"/>
          <w:kern w:val="0"/>
          <w14:ligatures w14:val="none"/>
        </w:rPr>
      </w:pPr>
      <w:r w:rsidRPr="005A2832">
        <w:rPr>
          <w:rFonts w:ascii="Segoe UI" w:eastAsia="Times New Roman" w:hAnsi="Segoe UI" w:cs="Segoe UI"/>
          <w:color w:val="374151"/>
          <w:kern w:val="0"/>
          <w14:ligatures w14:val="none"/>
        </w:rPr>
        <w:br/>
      </w:r>
      <w:r w:rsidRPr="005A2832">
        <w:rPr>
          <w:rFonts w:ascii="Times New Roman" w:eastAsia="Times New Roman" w:hAnsi="Times New Roman" w:cs="Times New Roman"/>
          <w:color w:val="374151"/>
          <w:kern w:val="0"/>
          <w14:ligatures w14:val="none"/>
        </w:rPr>
        <w:t>Trong HTML, các thẻ semantic là những thẻ mà mục đích chính của chúng không chỉ là định dạng trang web mà còn mang lại ý nghĩa và cấu trúc cho nội dung. Các thẻ semantic giúp cải thiện sự hiểu rõ của trình duyệt và công cụ tìm kiếm về cấu trúc trang web, làm cho mã nguồn trở nên dễ đọc và bảo trì hơn. Dưới đây là một số thẻ semantic phổ biến:</w:t>
      </w:r>
    </w:p>
    <w:p w:rsidR="005A2832" w:rsidRPr="005A2832" w:rsidRDefault="005A2832" w:rsidP="005A2832">
      <w:pPr>
        <w:numPr>
          <w:ilvl w:val="0"/>
          <w:numId w:val="7"/>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sz w:val="21"/>
          <w:szCs w:val="21"/>
          <w14:ligatures w14:val="none"/>
        </w:rPr>
        <w:t>&lt;header&gt;</w:t>
      </w:r>
      <w:r w:rsidRPr="005A2832">
        <w:rPr>
          <w:rFonts w:ascii="Times New Roman" w:eastAsia="Times New Roman" w:hAnsi="Times New Roman" w:cs="Times New Roman"/>
          <w:color w:val="374151"/>
          <w:kern w:val="0"/>
          <w14:ligatures w14:val="none"/>
        </w:rPr>
        <w:t>: Đặt phần đầu của trang web. Thường chứa tiêu đề, logo, và các phần tử khác liên quan đến phần đầu trang.</w:t>
      </w:r>
    </w:p>
    <w:p w:rsidR="005A2832" w:rsidRPr="005A2832" w:rsidRDefault="005A2832" w:rsidP="005A2832">
      <w:pPr>
        <w:numPr>
          <w:ilvl w:val="0"/>
          <w:numId w:val="7"/>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sz w:val="21"/>
          <w:szCs w:val="21"/>
          <w14:ligatures w14:val="none"/>
        </w:rPr>
        <w:lastRenderedPageBreak/>
        <w:t>&lt;nav&gt;</w:t>
      </w:r>
      <w:r w:rsidRPr="005A2832">
        <w:rPr>
          <w:rFonts w:ascii="Times New Roman" w:eastAsia="Times New Roman" w:hAnsi="Times New Roman" w:cs="Times New Roman"/>
          <w:color w:val="374151"/>
          <w:kern w:val="0"/>
          <w14:ligatures w14:val="none"/>
        </w:rPr>
        <w:t>: Chứa các liên kết đến các trang hoặc các phần khác của trang web. Được sử dụng để định nghĩa vùng điều hướng.</w:t>
      </w:r>
    </w:p>
    <w:p w:rsidR="005A2832" w:rsidRPr="005A2832" w:rsidRDefault="005A2832" w:rsidP="005A2832">
      <w:pPr>
        <w:numPr>
          <w:ilvl w:val="0"/>
          <w:numId w:val="7"/>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sz w:val="21"/>
          <w:szCs w:val="21"/>
          <w14:ligatures w14:val="none"/>
        </w:rPr>
        <w:t>&lt;main&gt;</w:t>
      </w:r>
      <w:r w:rsidRPr="005A2832">
        <w:rPr>
          <w:rFonts w:ascii="Times New Roman" w:eastAsia="Times New Roman" w:hAnsi="Times New Roman" w:cs="Times New Roman"/>
          <w:color w:val="374151"/>
          <w:kern w:val="0"/>
          <w14:ligatures w14:val="none"/>
        </w:rPr>
        <w:t xml:space="preserve">: Đặt nội dung chính của trang web. Mỗi trang nên chỉ có một thẻ </w:t>
      </w:r>
      <w:r w:rsidRPr="005A2832">
        <w:rPr>
          <w:rFonts w:ascii="Times New Roman" w:eastAsia="Times New Roman" w:hAnsi="Times New Roman" w:cs="Times New Roman"/>
          <w:b/>
          <w:bCs/>
          <w:color w:val="374151"/>
          <w:kern w:val="0"/>
          <w:sz w:val="21"/>
          <w:szCs w:val="21"/>
          <w14:ligatures w14:val="none"/>
        </w:rPr>
        <w:t>&lt;main&gt;</w:t>
      </w:r>
      <w:r w:rsidRPr="005A2832">
        <w:rPr>
          <w:rFonts w:ascii="Times New Roman" w:eastAsia="Times New Roman" w:hAnsi="Times New Roman" w:cs="Times New Roman"/>
          <w:color w:val="374151"/>
          <w:kern w:val="0"/>
          <w14:ligatures w14:val="none"/>
        </w:rPr>
        <w:t>.</w:t>
      </w:r>
    </w:p>
    <w:p w:rsidR="005A2832" w:rsidRPr="005A2832" w:rsidRDefault="005A2832" w:rsidP="005A2832">
      <w:pPr>
        <w:numPr>
          <w:ilvl w:val="0"/>
          <w:numId w:val="7"/>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sz w:val="21"/>
          <w:szCs w:val="21"/>
          <w14:ligatures w14:val="none"/>
        </w:rPr>
        <w:t>&lt;article&gt;</w:t>
      </w:r>
      <w:r w:rsidRPr="005A2832">
        <w:rPr>
          <w:rFonts w:ascii="Times New Roman" w:eastAsia="Times New Roman" w:hAnsi="Times New Roman" w:cs="Times New Roman"/>
          <w:color w:val="374151"/>
          <w:kern w:val="0"/>
          <w14:ligatures w14:val="none"/>
        </w:rPr>
        <w:t>: Đánh dấu một phần nội dung độc lập, có thể tồn tại độc lập hoặc trong một trang web lớn hơn.</w:t>
      </w:r>
    </w:p>
    <w:p w:rsidR="005A2832" w:rsidRPr="005A2832" w:rsidRDefault="005A2832" w:rsidP="005A2832">
      <w:pPr>
        <w:numPr>
          <w:ilvl w:val="0"/>
          <w:numId w:val="7"/>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sz w:val="21"/>
          <w:szCs w:val="21"/>
          <w14:ligatures w14:val="none"/>
        </w:rPr>
        <w:t>&lt;section&gt;</w:t>
      </w:r>
      <w:r w:rsidRPr="005A2832">
        <w:rPr>
          <w:rFonts w:ascii="Times New Roman" w:eastAsia="Times New Roman" w:hAnsi="Times New Roman" w:cs="Times New Roman"/>
          <w:color w:val="374151"/>
          <w:kern w:val="0"/>
          <w14:ligatures w14:val="none"/>
        </w:rPr>
        <w:t xml:space="preserve">: Định rõ các phần khác nhau của trang web hoặc một </w:t>
      </w:r>
      <w:r w:rsidRPr="005A2832">
        <w:rPr>
          <w:rFonts w:ascii="Times New Roman" w:eastAsia="Times New Roman" w:hAnsi="Times New Roman" w:cs="Times New Roman"/>
          <w:b/>
          <w:bCs/>
          <w:color w:val="374151"/>
          <w:kern w:val="0"/>
          <w:sz w:val="21"/>
          <w:szCs w:val="21"/>
          <w14:ligatures w14:val="none"/>
        </w:rPr>
        <w:t>&lt;article&gt;</w:t>
      </w:r>
      <w:r w:rsidRPr="005A2832">
        <w:rPr>
          <w:rFonts w:ascii="Times New Roman" w:eastAsia="Times New Roman" w:hAnsi="Times New Roman" w:cs="Times New Roman"/>
          <w:color w:val="374151"/>
          <w:kern w:val="0"/>
          <w14:ligatures w14:val="none"/>
        </w:rPr>
        <w:t>.</w:t>
      </w:r>
    </w:p>
    <w:p w:rsidR="005A2832" w:rsidRPr="005A2832" w:rsidRDefault="005A2832" w:rsidP="005A2832">
      <w:pPr>
        <w:spacing w:before="300" w:after="300"/>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bdr w:val="single" w:sz="2" w:space="0" w:color="D9D9E3" w:frame="1"/>
          <w14:ligatures w14:val="none"/>
        </w:rPr>
        <w:t>Sử dụng và Tác dụng:</w:t>
      </w:r>
    </w:p>
    <w:p w:rsidR="005A2832" w:rsidRPr="005A2832" w:rsidRDefault="005A2832" w:rsidP="005A2832">
      <w:pPr>
        <w:numPr>
          <w:ilvl w:val="0"/>
          <w:numId w:val="8"/>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14:ligatures w14:val="none"/>
        </w:rPr>
        <w:t>Tăng Hiểu Quả SEO:</w:t>
      </w:r>
      <w:r w:rsidRPr="005A2832">
        <w:rPr>
          <w:rFonts w:ascii="Times New Roman" w:eastAsia="Times New Roman" w:hAnsi="Times New Roman" w:cs="Times New Roman"/>
          <w:color w:val="374151"/>
          <w:kern w:val="0"/>
          <w14:ligatures w14:val="none"/>
        </w:rPr>
        <w:t xml:space="preserve"> Các thẻ semantic giúp công cụ tìm kiếm hiểu rõ cấu trúc trang web, cải thiện vị trí của trang web trong kết quả tìm kiếm.</w:t>
      </w:r>
    </w:p>
    <w:p w:rsidR="005A2832" w:rsidRPr="005A2832" w:rsidRDefault="005A2832" w:rsidP="005A2832">
      <w:pPr>
        <w:numPr>
          <w:ilvl w:val="0"/>
          <w:numId w:val="8"/>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14:ligatures w14:val="none"/>
        </w:rPr>
        <w:t>Dễ Dàng Bảo Trì:</w:t>
      </w:r>
      <w:r w:rsidRPr="005A2832">
        <w:rPr>
          <w:rFonts w:ascii="Times New Roman" w:eastAsia="Times New Roman" w:hAnsi="Times New Roman" w:cs="Times New Roman"/>
          <w:color w:val="374151"/>
          <w:kern w:val="0"/>
          <w14:ligatures w14:val="none"/>
        </w:rPr>
        <w:t xml:space="preserve"> Mã nguồn dễ đọc và bảo trì hơn với việc sử dụng thẻ semantic, giúp các nhà phát triển và người duyệt web nắm bắt nhanh chóng cấu trúc trang.</w:t>
      </w:r>
    </w:p>
    <w:p w:rsidR="005A2832" w:rsidRPr="005A2832" w:rsidRDefault="005A2832" w:rsidP="005A2832">
      <w:pPr>
        <w:numPr>
          <w:ilvl w:val="0"/>
          <w:numId w:val="8"/>
        </w:numPr>
        <w:rPr>
          <w:rFonts w:ascii="Times New Roman" w:eastAsia="Times New Roman" w:hAnsi="Times New Roman" w:cs="Times New Roman"/>
          <w:color w:val="374151"/>
          <w:kern w:val="0"/>
          <w14:ligatures w14:val="none"/>
        </w:rPr>
      </w:pPr>
      <w:r w:rsidRPr="005A2832">
        <w:rPr>
          <w:rFonts w:ascii="Times New Roman" w:eastAsia="Times New Roman" w:hAnsi="Times New Roman" w:cs="Times New Roman"/>
          <w:b/>
          <w:bCs/>
          <w:color w:val="374151"/>
          <w:kern w:val="0"/>
          <w14:ligatures w14:val="none"/>
        </w:rPr>
        <w:t>Tích Hợp Tốt với Công Nghệ Hỗ Trợ</w:t>
      </w:r>
      <w:r w:rsidRPr="005A2832">
        <w:rPr>
          <w:rFonts w:ascii="Times New Roman" w:eastAsia="Times New Roman" w:hAnsi="Times New Roman" w:cs="Times New Roman"/>
          <w:b/>
          <w:bCs/>
          <w:color w:val="374151"/>
          <w:kern w:val="0"/>
          <w:bdr w:val="single" w:sz="2" w:space="0" w:color="D9D9E3" w:frame="1"/>
          <w14:ligatures w14:val="none"/>
        </w:rPr>
        <w:t>:</w:t>
      </w:r>
      <w:r w:rsidRPr="005A2832">
        <w:rPr>
          <w:rFonts w:ascii="Times New Roman" w:eastAsia="Times New Roman" w:hAnsi="Times New Roman" w:cs="Times New Roman"/>
          <w:color w:val="374151"/>
          <w:kern w:val="0"/>
          <w14:ligatures w14:val="none"/>
        </w:rPr>
        <w:t xml:space="preserve"> Thẻ semantic giúp các công nghệ hỗ trợ, như trình đọc màn hình, hiểu và diễn đạt nội dung một cách hiệu quả.</w:t>
      </w:r>
    </w:p>
    <w:p w:rsidR="005A2832" w:rsidRPr="005A2832" w:rsidRDefault="005A2832" w:rsidP="005A2832">
      <w:pPr>
        <w:rPr>
          <w:rFonts w:ascii="Times New Roman" w:hAnsi="Times New Roman" w:cs="Times New Roman"/>
          <w:lang w:val="vi-VN"/>
        </w:rPr>
      </w:pPr>
    </w:p>
    <w:sectPr w:rsidR="005A2832" w:rsidRPr="005A2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014"/>
    <w:multiLevelType w:val="multilevel"/>
    <w:tmpl w:val="B0EC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5157D"/>
    <w:multiLevelType w:val="multilevel"/>
    <w:tmpl w:val="3E8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D3C55"/>
    <w:multiLevelType w:val="multilevel"/>
    <w:tmpl w:val="743A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5B66"/>
    <w:multiLevelType w:val="multilevel"/>
    <w:tmpl w:val="5626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028F8"/>
    <w:multiLevelType w:val="multilevel"/>
    <w:tmpl w:val="C61E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F15BA"/>
    <w:multiLevelType w:val="multilevel"/>
    <w:tmpl w:val="69C6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45CD8"/>
    <w:multiLevelType w:val="multilevel"/>
    <w:tmpl w:val="4B98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221CA"/>
    <w:multiLevelType w:val="multilevel"/>
    <w:tmpl w:val="F820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627842">
    <w:abstractNumId w:val="3"/>
  </w:num>
  <w:num w:numId="2" w16cid:durableId="475729542">
    <w:abstractNumId w:val="0"/>
  </w:num>
  <w:num w:numId="3" w16cid:durableId="361051656">
    <w:abstractNumId w:val="6"/>
  </w:num>
  <w:num w:numId="4" w16cid:durableId="79106293">
    <w:abstractNumId w:val="7"/>
  </w:num>
  <w:num w:numId="5" w16cid:durableId="688412552">
    <w:abstractNumId w:val="4"/>
  </w:num>
  <w:num w:numId="6" w16cid:durableId="365182420">
    <w:abstractNumId w:val="2"/>
  </w:num>
  <w:num w:numId="7" w16cid:durableId="1812404239">
    <w:abstractNumId w:val="5"/>
  </w:num>
  <w:num w:numId="8" w16cid:durableId="20129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32"/>
    <w:rsid w:val="00210C17"/>
    <w:rsid w:val="005A2832"/>
    <w:rsid w:val="00CC0FC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A8B0054"/>
  <w15:chartTrackingRefBased/>
  <w15:docId w15:val="{7F0E5CB4-44C1-0C46-90BE-845811EE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283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283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A283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A2832"/>
    <w:rPr>
      <w:rFonts w:ascii="Courier New" w:eastAsia="Times New Roman" w:hAnsi="Courier New" w:cs="Courier New"/>
      <w:sz w:val="20"/>
      <w:szCs w:val="20"/>
    </w:rPr>
  </w:style>
  <w:style w:type="character" w:styleId="Strong">
    <w:name w:val="Strong"/>
    <w:basedOn w:val="DefaultParagraphFont"/>
    <w:uiPriority w:val="22"/>
    <w:qFormat/>
    <w:rsid w:val="005A2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48260014">
      <w:bodyDiv w:val="1"/>
      <w:marLeft w:val="0"/>
      <w:marRight w:val="0"/>
      <w:marTop w:val="0"/>
      <w:marBottom w:val="0"/>
      <w:divBdr>
        <w:top w:val="none" w:sz="0" w:space="0" w:color="auto"/>
        <w:left w:val="none" w:sz="0" w:space="0" w:color="auto"/>
        <w:bottom w:val="none" w:sz="0" w:space="0" w:color="auto"/>
        <w:right w:val="none" w:sz="0" w:space="0" w:color="auto"/>
      </w:divBdr>
      <w:divsChild>
        <w:div w:id="1097214510">
          <w:marLeft w:val="0"/>
          <w:marRight w:val="0"/>
          <w:marTop w:val="0"/>
          <w:marBottom w:val="0"/>
          <w:divBdr>
            <w:top w:val="single" w:sz="2" w:space="0" w:color="D9D9E3"/>
            <w:left w:val="single" w:sz="2" w:space="0" w:color="D9D9E3"/>
            <w:bottom w:val="single" w:sz="2" w:space="0" w:color="D9D9E3"/>
            <w:right w:val="single" w:sz="2" w:space="0" w:color="D9D9E3"/>
          </w:divBdr>
          <w:divsChild>
            <w:div w:id="70510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828957">
                  <w:marLeft w:val="0"/>
                  <w:marRight w:val="0"/>
                  <w:marTop w:val="0"/>
                  <w:marBottom w:val="0"/>
                  <w:divBdr>
                    <w:top w:val="single" w:sz="2" w:space="0" w:color="D9D9E3"/>
                    <w:left w:val="single" w:sz="2" w:space="0" w:color="D9D9E3"/>
                    <w:bottom w:val="single" w:sz="2" w:space="0" w:color="D9D9E3"/>
                    <w:right w:val="single" w:sz="2" w:space="0" w:color="D9D9E3"/>
                  </w:divBdr>
                  <w:divsChild>
                    <w:div w:id="1620912470">
                      <w:marLeft w:val="0"/>
                      <w:marRight w:val="0"/>
                      <w:marTop w:val="0"/>
                      <w:marBottom w:val="0"/>
                      <w:divBdr>
                        <w:top w:val="single" w:sz="2" w:space="0" w:color="D9D9E3"/>
                        <w:left w:val="single" w:sz="2" w:space="0" w:color="D9D9E3"/>
                        <w:bottom w:val="single" w:sz="2" w:space="0" w:color="D9D9E3"/>
                        <w:right w:val="single" w:sz="2" w:space="0" w:color="D9D9E3"/>
                      </w:divBdr>
                      <w:divsChild>
                        <w:div w:id="92215270">
                          <w:marLeft w:val="0"/>
                          <w:marRight w:val="0"/>
                          <w:marTop w:val="0"/>
                          <w:marBottom w:val="0"/>
                          <w:divBdr>
                            <w:top w:val="single" w:sz="2" w:space="0" w:color="D9D9E3"/>
                            <w:left w:val="single" w:sz="2" w:space="0" w:color="D9D9E3"/>
                            <w:bottom w:val="single" w:sz="2" w:space="0" w:color="D9D9E3"/>
                            <w:right w:val="single" w:sz="2" w:space="0" w:color="D9D9E3"/>
                          </w:divBdr>
                          <w:divsChild>
                            <w:div w:id="1183780958">
                              <w:marLeft w:val="0"/>
                              <w:marRight w:val="0"/>
                              <w:marTop w:val="0"/>
                              <w:marBottom w:val="0"/>
                              <w:divBdr>
                                <w:top w:val="single" w:sz="2" w:space="0" w:color="D9D9E3"/>
                                <w:left w:val="single" w:sz="2" w:space="0" w:color="D9D9E3"/>
                                <w:bottom w:val="single" w:sz="2" w:space="0" w:color="D9D9E3"/>
                                <w:right w:val="single" w:sz="2" w:space="0" w:color="D9D9E3"/>
                              </w:divBdr>
                              <w:divsChild>
                                <w:div w:id="1404837768">
                                  <w:marLeft w:val="0"/>
                                  <w:marRight w:val="0"/>
                                  <w:marTop w:val="0"/>
                                  <w:marBottom w:val="0"/>
                                  <w:divBdr>
                                    <w:top w:val="single" w:sz="2" w:space="0" w:color="D9D9E3"/>
                                    <w:left w:val="single" w:sz="2" w:space="0" w:color="D9D9E3"/>
                                    <w:bottom w:val="single" w:sz="2" w:space="0" w:color="D9D9E3"/>
                                    <w:right w:val="single" w:sz="2" w:space="0" w:color="D9D9E3"/>
                                  </w:divBdr>
                                  <w:divsChild>
                                    <w:div w:id="51426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1968919">
          <w:marLeft w:val="0"/>
          <w:marRight w:val="0"/>
          <w:marTop w:val="0"/>
          <w:marBottom w:val="0"/>
          <w:divBdr>
            <w:top w:val="single" w:sz="2" w:space="0" w:color="D9D9E3"/>
            <w:left w:val="single" w:sz="2" w:space="0" w:color="D9D9E3"/>
            <w:bottom w:val="single" w:sz="2" w:space="0" w:color="D9D9E3"/>
            <w:right w:val="single" w:sz="2" w:space="0" w:color="D9D9E3"/>
          </w:divBdr>
          <w:divsChild>
            <w:div w:id="206337789">
              <w:marLeft w:val="0"/>
              <w:marRight w:val="0"/>
              <w:marTop w:val="0"/>
              <w:marBottom w:val="0"/>
              <w:divBdr>
                <w:top w:val="single" w:sz="2" w:space="0" w:color="D9D9E3"/>
                <w:left w:val="single" w:sz="2" w:space="0" w:color="D9D9E3"/>
                <w:bottom w:val="single" w:sz="2" w:space="0" w:color="D9D9E3"/>
                <w:right w:val="single" w:sz="2" w:space="0" w:color="D9D9E3"/>
              </w:divBdr>
              <w:divsChild>
                <w:div w:id="10301806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21787533">
      <w:bodyDiv w:val="1"/>
      <w:marLeft w:val="0"/>
      <w:marRight w:val="0"/>
      <w:marTop w:val="0"/>
      <w:marBottom w:val="0"/>
      <w:divBdr>
        <w:top w:val="none" w:sz="0" w:space="0" w:color="auto"/>
        <w:left w:val="none" w:sz="0" w:space="0" w:color="auto"/>
        <w:bottom w:val="none" w:sz="0" w:space="0" w:color="auto"/>
        <w:right w:val="none" w:sz="0" w:space="0" w:color="auto"/>
      </w:divBdr>
      <w:divsChild>
        <w:div w:id="338238279">
          <w:marLeft w:val="0"/>
          <w:marRight w:val="0"/>
          <w:marTop w:val="0"/>
          <w:marBottom w:val="0"/>
          <w:divBdr>
            <w:top w:val="single" w:sz="2" w:space="0" w:color="D9D9E3"/>
            <w:left w:val="single" w:sz="2" w:space="0" w:color="D9D9E3"/>
            <w:bottom w:val="single" w:sz="2" w:space="0" w:color="D9D9E3"/>
            <w:right w:val="single" w:sz="2" w:space="0" w:color="D9D9E3"/>
          </w:divBdr>
          <w:divsChild>
            <w:div w:id="1178033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50937916">
                  <w:marLeft w:val="0"/>
                  <w:marRight w:val="0"/>
                  <w:marTop w:val="0"/>
                  <w:marBottom w:val="0"/>
                  <w:divBdr>
                    <w:top w:val="single" w:sz="2" w:space="0" w:color="D9D9E3"/>
                    <w:left w:val="single" w:sz="2" w:space="0" w:color="D9D9E3"/>
                    <w:bottom w:val="single" w:sz="2" w:space="0" w:color="D9D9E3"/>
                    <w:right w:val="single" w:sz="2" w:space="0" w:color="D9D9E3"/>
                  </w:divBdr>
                  <w:divsChild>
                    <w:div w:id="643118905">
                      <w:marLeft w:val="0"/>
                      <w:marRight w:val="0"/>
                      <w:marTop w:val="0"/>
                      <w:marBottom w:val="0"/>
                      <w:divBdr>
                        <w:top w:val="single" w:sz="2" w:space="0" w:color="D9D9E3"/>
                        <w:left w:val="single" w:sz="2" w:space="0" w:color="D9D9E3"/>
                        <w:bottom w:val="single" w:sz="2" w:space="0" w:color="D9D9E3"/>
                        <w:right w:val="single" w:sz="2" w:space="0" w:color="D9D9E3"/>
                      </w:divBdr>
                      <w:divsChild>
                        <w:div w:id="994603284">
                          <w:marLeft w:val="0"/>
                          <w:marRight w:val="0"/>
                          <w:marTop w:val="0"/>
                          <w:marBottom w:val="0"/>
                          <w:divBdr>
                            <w:top w:val="single" w:sz="2" w:space="0" w:color="D9D9E3"/>
                            <w:left w:val="single" w:sz="2" w:space="0" w:color="D9D9E3"/>
                            <w:bottom w:val="single" w:sz="2" w:space="0" w:color="D9D9E3"/>
                            <w:right w:val="single" w:sz="2" w:space="0" w:color="D9D9E3"/>
                          </w:divBdr>
                          <w:divsChild>
                            <w:div w:id="1622958265">
                              <w:marLeft w:val="0"/>
                              <w:marRight w:val="0"/>
                              <w:marTop w:val="0"/>
                              <w:marBottom w:val="0"/>
                              <w:divBdr>
                                <w:top w:val="single" w:sz="2" w:space="0" w:color="D9D9E3"/>
                                <w:left w:val="single" w:sz="2" w:space="0" w:color="D9D9E3"/>
                                <w:bottom w:val="single" w:sz="2" w:space="0" w:color="D9D9E3"/>
                                <w:right w:val="single" w:sz="2" w:space="0" w:color="D9D9E3"/>
                              </w:divBdr>
                              <w:divsChild>
                                <w:div w:id="1265262391">
                                  <w:marLeft w:val="0"/>
                                  <w:marRight w:val="0"/>
                                  <w:marTop w:val="0"/>
                                  <w:marBottom w:val="0"/>
                                  <w:divBdr>
                                    <w:top w:val="single" w:sz="2" w:space="0" w:color="D9D9E3"/>
                                    <w:left w:val="single" w:sz="2" w:space="0" w:color="D9D9E3"/>
                                    <w:bottom w:val="single" w:sz="2" w:space="0" w:color="D9D9E3"/>
                                    <w:right w:val="single" w:sz="2" w:space="0" w:color="D9D9E3"/>
                                  </w:divBdr>
                                  <w:divsChild>
                                    <w:div w:id="52359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713544">
          <w:marLeft w:val="0"/>
          <w:marRight w:val="0"/>
          <w:marTop w:val="0"/>
          <w:marBottom w:val="0"/>
          <w:divBdr>
            <w:top w:val="single" w:sz="2" w:space="0" w:color="D9D9E3"/>
            <w:left w:val="single" w:sz="2" w:space="0" w:color="D9D9E3"/>
            <w:bottom w:val="single" w:sz="2" w:space="0" w:color="D9D9E3"/>
            <w:right w:val="single" w:sz="2" w:space="0" w:color="D9D9E3"/>
          </w:divBdr>
          <w:divsChild>
            <w:div w:id="648898011">
              <w:marLeft w:val="0"/>
              <w:marRight w:val="0"/>
              <w:marTop w:val="0"/>
              <w:marBottom w:val="0"/>
              <w:divBdr>
                <w:top w:val="single" w:sz="2" w:space="0" w:color="D9D9E3"/>
                <w:left w:val="single" w:sz="2" w:space="0" w:color="D9D9E3"/>
                <w:bottom w:val="single" w:sz="2" w:space="0" w:color="D9D9E3"/>
                <w:right w:val="single" w:sz="2" w:space="0" w:color="D9D9E3"/>
              </w:divBdr>
              <w:divsChild>
                <w:div w:id="3143378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2023-12-26T04:26:00Z</dcterms:created>
  <dcterms:modified xsi:type="dcterms:W3CDTF">2023-12-26T04:40:00Z</dcterms:modified>
</cp:coreProperties>
</file>