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200" w:before="400"/>
        <w:jc w:val="center"/>
      </w:pPr>
      <w:r>
        <w:rPr>
          <w:rFonts w:ascii="Arial" w:cs="Arial" w:eastAsia="Arial" w:hAnsi="Arial"/>
          <w:b/>
          <w:bCs/>
          <w:color w:val="1F4E79"/>
          <w:sz w:val="48"/>
          <w:szCs w:val="48"/>
        </w:rPr>
        <w:t xml:space="preserve">ĐẶC TẢ YÊU CẦU PHẦN MỀM</w:t>
      </w:r>
    </w:p>
    <w:p>
      <w:pPr>
        <w:spacing w:after="400" w:before="0"/>
        <w:jc w:val="center"/>
      </w:pPr>
      <w:r>
        <w:rPr>
          <w:rFonts w:ascii="Arial" w:cs="Arial" w:eastAsia="Arial" w:hAnsi="Arial"/>
          <w:color w:val="2E75B6"/>
          <w:sz w:val="28"/>
          <w:szCs w:val="28"/>
        </w:rPr>
        <w:t xml:space="preserve">SOFTWARE REQUIREMENTS SPECIFICATION</w:t>
      </w:r>
    </w:p>
    <w:p>
      <w:pPr>
        <w:pBdr>
          <w:bottom w:val="single" w:color="2E75B6" w:sz="12" w:space="4"/>
        </w:pBdr>
        <w:spacing w:after="400" w:before="0"/>
        <w:jc w:val="center"/>
      </w:pPr>
      <w:r>
        <w:t xml:space="preserve"/>
      </w:r>
    </w:p>
    <w:p>
      <w:pPr>
        <w:spacing w:after="100" w:before="200"/>
        <w:jc w:val="center"/>
      </w:pPr>
      <w:r>
        <w:rPr>
          <w:rFonts w:ascii="Arial" w:cs="Arial" w:eastAsia="Arial" w:hAnsi="Arial"/>
          <w:b/>
          <w:bCs/>
          <w:color w:val="2E75B6"/>
          <w:sz w:val="32"/>
          <w:szCs w:val="32"/>
        </w:rPr>
        <w:t xml:space="preserve">ShopCart – Hệ thống Thương mại Điện tử</w:t>
      </w:r>
    </w:p>
    <w:p>
      <w:pPr>
        <w:spacing w:after="60" w:before="60"/>
        <w:jc w:val="center"/>
      </w:pPr>
      <w:r>
        <w:rPr>
          <w:rFonts w:ascii="Arial" w:cs="Arial" w:eastAsia="Arial" w:hAnsi="Arial"/>
          <w:color w:val="595959"/>
          <w:sz w:val="24"/>
          <w:szCs w:val="24"/>
        </w:rPr>
        <w:t xml:space="preserve">MERN Stack (MongoDB · Express.js · React.js · Node.js)</w:t>
      </w:r>
    </w:p>
    <w:p>
      <w:pPr>
        <w:spacing w:before="40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00"/>
        <w:gridCol w:w="5706"/>
      </w:tblGrid>
      <w:tr>
        <w:tc>
          <w:tcPr>
            <w:tcW w:type="dxa" w:w="3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Mã dự án</w:t>
            </w:r>
          </w:p>
        </w:tc>
        <w:tc>
          <w:tcPr>
            <w:tcW w:type="dxa" w:w="57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SHOPCART_2025</w:t>
            </w:r>
          </w:p>
        </w:tc>
      </w:tr>
      <w:tr>
        <w:tc>
          <w:tcPr>
            <w:tcW w:type="dxa" w:w="3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Phiên bản</w:t>
            </w:r>
          </w:p>
        </w:tc>
        <w:tc>
          <w:tcPr>
            <w:tcW w:type="dxa" w:w="57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v1.0</w:t>
            </w:r>
          </w:p>
        </w:tc>
      </w:tr>
      <w:tr>
        <w:tc>
          <w:tcPr>
            <w:tcW w:type="dxa" w:w="3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Ngày lập</w:t>
            </w:r>
          </w:p>
        </w:tc>
        <w:tc>
          <w:tcPr>
            <w:tcW w:type="dxa" w:w="57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09/05/2025</w:t>
            </w:r>
          </w:p>
        </w:tc>
      </w:tr>
      <w:tr>
        <w:tc>
          <w:tcPr>
            <w:tcW w:type="dxa" w:w="3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Nhóm thực hiện</w:t>
            </w:r>
          </w:p>
        </w:tc>
        <w:tc>
          <w:tcPr>
            <w:tcW w:type="dxa" w:w="57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Nhóm SQA — Môn Đảm bảo Chất lượng Phần mềm</w:t>
            </w:r>
          </w:p>
        </w:tc>
      </w:tr>
      <w:tr>
        <w:tc>
          <w:tcPr>
            <w:tcW w:type="dxa" w:w="3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Trường</w:t>
            </w:r>
          </w:p>
        </w:tc>
        <w:tc>
          <w:tcPr>
            <w:tcW w:type="dxa" w:w="57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Học viện Công nghệ Bưu chính Viễn thông</w:t>
            </w:r>
          </w:p>
        </w:tc>
      </w:tr>
      <w:tr>
        <w:tc>
          <w:tcPr>
            <w:tcW w:type="dxa" w:w="3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Tác giả</w:t>
            </w:r>
          </w:p>
        </w:tc>
        <w:tc>
          <w:tcPr>
            <w:tcW w:type="dxa" w:w="57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Nguyễn Minh Tiến, Phạm Văn Nhật</w:t>
            </w:r>
          </w:p>
        </w:tc>
      </w:tr>
    </w:tbl>
    <w:p>
      <w:r>
        <w:br w:type="page"/>
      </w:r>
    </w:p>
    <w:p>
      <w:pPr>
        <w:pStyle w:val="Heading1"/>
        <w:spacing w:after="120" w:before="320"/>
      </w:pPr>
      <w:r>
        <w:rPr>
          <w:rFonts w:ascii="Arial" w:cs="Arial" w:eastAsia="Arial" w:hAnsi="Arial"/>
          <w:b/>
          <w:bCs/>
          <w:color w:val="1F4E79"/>
          <w:sz w:val="28"/>
          <w:szCs w:val="28"/>
        </w:rPr>
        <w:t xml:space="preserve">BẢNG GHI NHẬN THAY ĐỔI</w:t>
      </w:r>
    </w:p>
    <w:p>
      <w:pPr>
        <w:spacing w:after="40" w:before="4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3000"/>
        <w:gridCol w:w="2506"/>
      </w:tblGrid>
      <w:tr>
        <w:trPr>
          <w:tblHeader/>
        </w:trPr>
        <w:tc>
          <w:tcPr>
            <w:tcW w:type="dxa" w:w="18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Phiên bản</w:t>
            </w:r>
          </w:p>
        </w:tc>
        <w:tc>
          <w:tcPr>
            <w:tcW w:type="dxa" w:w="20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Ngày</w:t>
            </w:r>
          </w:p>
        </w:tc>
        <w:tc>
          <w:tcPr>
            <w:tcW w:type="dxa" w:w="30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Người thực hiện</w:t>
            </w:r>
          </w:p>
        </w:tc>
        <w:tc>
          <w:tcPr>
            <w:tcW w:type="dxa" w:w="2506"/>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Mô tả</w:t>
            </w:r>
          </w:p>
        </w:tc>
      </w:tr>
      <w:tr>
        <w:tc>
          <w:tcPr>
            <w:tcW w:type="dxa" w:w="18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v1.0</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09/05/2025</w:t>
            </w:r>
          </w:p>
        </w:tc>
        <w:tc>
          <w:tcPr>
            <w:tcW w:type="dxa" w:w="3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Nguyễn Minh Tiến, Phạm Văn Nhật</w:t>
            </w:r>
          </w:p>
        </w:tc>
        <w:tc>
          <w:tcPr>
            <w:tcW w:type="dxa" w:w="25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Tạo mới tài liệu</w:t>
            </w:r>
          </w:p>
        </w:tc>
      </w:tr>
    </w:tbl>
    <w:p>
      <w:r>
        <w:br w:type="page"/>
      </w:r>
    </w:p>
    <w:p>
      <w:pPr>
        <w:pStyle w:val="Heading1"/>
        <w:spacing w:after="120" w:before="320"/>
      </w:pPr>
      <w:r>
        <w:rPr>
          <w:rFonts w:ascii="Arial" w:cs="Arial" w:eastAsia="Arial" w:hAnsi="Arial"/>
          <w:b/>
          <w:bCs/>
          <w:color w:val="1F4E79"/>
          <w:sz w:val="28"/>
          <w:szCs w:val="28"/>
        </w:rPr>
        <w:t xml:space="preserve">1. GIỚI THIỆU</w:t>
      </w:r>
    </w:p>
    <w:p>
      <w:pPr>
        <w:pStyle w:val="Heading2"/>
        <w:spacing w:after="80" w:before="240"/>
      </w:pPr>
      <w:r>
        <w:rPr>
          <w:rFonts w:ascii="Arial" w:cs="Arial" w:eastAsia="Arial" w:hAnsi="Arial"/>
          <w:b/>
          <w:bCs/>
          <w:color w:val="2E75B6"/>
          <w:sz w:val="24"/>
          <w:szCs w:val="24"/>
        </w:rPr>
        <w:t xml:space="preserve">1.1 Mục đích</w:t>
      </w:r>
    </w:p>
    <w:p>
      <w:pPr>
        <w:spacing w:after="60" w:before="60"/>
      </w:pPr>
      <w:r>
        <w:rPr>
          <w:rFonts w:ascii="Arial" w:cs="Arial" w:eastAsia="Arial" w:hAnsi="Arial"/>
          <w:sz w:val="22"/>
          <w:szCs w:val="22"/>
        </w:rPr>
        <w:t xml:space="preserve">Tài liệu này mô tả các yêu cầu chức năng và phi chức năng của hệ thống thương mại điện tử ShopCart, phục vụ làm cơ sở cho việc thiết kế, phát triển và kiểm thử hệ thống. Tài liệu được xây dựng trong khuôn khổ môn học Đảm bảo Chất lượng Phần mềm (SQA).</w:t>
      </w:r>
    </w:p>
    <w:p>
      <w:pPr>
        <w:spacing w:after="40" w:before="40"/>
      </w:pPr>
      <w:r>
        <w:t xml:space="preserve"/>
      </w:r>
    </w:p>
    <w:p>
      <w:pPr>
        <w:spacing w:after="60" w:before="60"/>
      </w:pPr>
      <w:r>
        <w:rPr>
          <w:rFonts w:ascii="Arial" w:cs="Arial" w:eastAsia="Arial" w:hAnsi="Arial"/>
          <w:sz w:val="22"/>
          <w:szCs w:val="22"/>
        </w:rPr>
        <w:t xml:space="preserve">Đối tượng hướng đến: nhà phát triển, kiểm thử viên (QA/Tester), quản trị viên dự án và các bên liên quan.</w:t>
      </w:r>
    </w:p>
    <w:p>
      <w:pPr>
        <w:pStyle w:val="Heading2"/>
        <w:spacing w:after="80" w:before="240"/>
      </w:pPr>
      <w:r>
        <w:rPr>
          <w:rFonts w:ascii="Arial" w:cs="Arial" w:eastAsia="Arial" w:hAnsi="Arial"/>
          <w:b/>
          <w:bCs/>
          <w:color w:val="2E75B6"/>
          <w:sz w:val="24"/>
          <w:szCs w:val="24"/>
        </w:rPr>
        <w:t xml:space="preserve">1.2 Phạm vi hệ thống</w:t>
      </w:r>
    </w:p>
    <w:p>
      <w:pPr>
        <w:spacing w:after="60" w:before="60"/>
      </w:pPr>
      <w:r>
        <w:rPr>
          <w:rFonts w:ascii="Arial" w:cs="Arial" w:eastAsia="Arial" w:hAnsi="Arial"/>
          <w:sz w:val="22"/>
          <w:szCs w:val="22"/>
        </w:rPr>
        <w:t xml:space="preserve">ShopCart là ứng dụng web xây dựng trên nền tảng MERN stack (MongoDB, Express.js, React.js, Node.js), cho phép:</w:t>
      </w:r>
    </w:p>
    <w:p>
      <w:pPr>
        <w:pStyle w:val="ListParagraph"/>
        <w:numPr>
          <w:ilvl w:val="0"/>
          <w:numId w:val="2"/>
        </w:numPr>
        <w:spacing w:after="40" w:before="40"/>
      </w:pPr>
      <w:r>
        <w:rPr>
          <w:rFonts w:ascii="Arial" w:cs="Arial" w:eastAsia="Arial" w:hAnsi="Arial"/>
          <w:sz w:val="22"/>
          <w:szCs w:val="22"/>
        </w:rPr>
        <w:t xml:space="preserve">Người bán (Seller) đăng ký gian hàng, quản lý sản phẩm, theo dõi đơn hàng và dashboard kinh doanh.</w:t>
      </w:r>
    </w:p>
    <w:p>
      <w:pPr>
        <w:pStyle w:val="ListParagraph"/>
        <w:numPr>
          <w:ilvl w:val="0"/>
          <w:numId w:val="2"/>
        </w:numPr>
        <w:spacing w:after="40" w:before="40"/>
      </w:pPr>
      <w:r>
        <w:rPr>
          <w:rFonts w:ascii="Arial" w:cs="Arial" w:eastAsia="Arial" w:hAnsi="Arial"/>
          <w:sz w:val="22"/>
          <w:szCs w:val="22"/>
        </w:rPr>
        <w:t xml:space="preserve">Người mua (Customer) tìm kiếm, duyệt sản phẩm, quản lý giỏ hàng, đặt hàng và đánh giá sản phẩm.</w:t>
      </w:r>
    </w:p>
    <w:p>
      <w:pPr>
        <w:pStyle w:val="Heading2"/>
        <w:spacing w:after="80" w:before="240"/>
      </w:pPr>
      <w:r>
        <w:rPr>
          <w:rFonts w:ascii="Arial" w:cs="Arial" w:eastAsia="Arial" w:hAnsi="Arial"/>
          <w:b/>
          <w:bCs/>
          <w:color w:val="2E75B6"/>
          <w:sz w:val="24"/>
          <w:szCs w:val="24"/>
        </w:rPr>
        <w:t xml:space="preserve">1.3 Định nghĩa &amp; Thuật ngữ</w:t>
      </w:r>
    </w:p>
    <w:p>
      <w:pPr>
        <w:spacing w:after="40" w:before="4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rPr>
          <w:tblHeader/>
        </w:trPr>
        <w:tc>
          <w:tcPr>
            <w:tcW w:type="dxa" w:w="22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Thuật ngữ</w:t>
            </w:r>
          </w:p>
        </w:tc>
        <w:tc>
          <w:tcPr>
            <w:tcW w:type="dxa" w:w="7106"/>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Giải thích</w:t>
            </w:r>
          </w:p>
        </w:tc>
      </w:tr>
      <w:tr>
        <w:tc>
          <w:tcPr>
            <w:tcW w:type="dxa" w:w="2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MERN</w:t>
            </w:r>
          </w:p>
        </w:tc>
        <w:tc>
          <w:tcPr>
            <w:tcW w:type="dxa" w:w="71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MongoDB, Express, React, Node.js — bộ công nghệ full-stack JavaScript</w:t>
            </w:r>
          </w:p>
        </w:tc>
      </w:tr>
      <w:tr>
        <w:tc>
          <w:tcPr>
            <w:tcW w:type="dxa" w:w="22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JWT</w:t>
            </w:r>
          </w:p>
        </w:tc>
        <w:tc>
          <w:tcPr>
            <w:tcW w:type="dxa" w:w="71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JSON Web Token — cơ chế xác thực không trạng thái, hết hạn sau 10 ngày</w:t>
            </w:r>
          </w:p>
        </w:tc>
      </w:tr>
      <w:tr>
        <w:tc>
          <w:tcPr>
            <w:tcW w:type="dxa" w:w="2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c>
          <w:tcPr>
            <w:tcW w:type="dxa" w:w="71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Người bán, sở hữu gian hàng (shopName) và quản lý sản phẩm</w:t>
            </w:r>
          </w:p>
        </w:tc>
      </w:tr>
      <w:tr>
        <w:tc>
          <w:tcPr>
            <w:tcW w:type="dxa" w:w="22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c>
          <w:tcPr>
            <w:tcW w:type="dxa" w:w="71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Người mua, tìm kiếm và mua sản phẩm</w:t>
            </w:r>
          </w:p>
        </w:tc>
      </w:tr>
      <w:tr>
        <w:tc>
          <w:tcPr>
            <w:tcW w:type="dxa" w:w="2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Cart (Giỏ hàng)</w:t>
            </w:r>
          </w:p>
        </w:tc>
        <w:tc>
          <w:tcPr>
            <w:tcW w:type="dxa" w:w="71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Customer dự định mua, lưu trong DB</w:t>
            </w:r>
          </w:p>
        </w:tc>
      </w:tr>
      <w:tr>
        <w:tc>
          <w:tcPr>
            <w:tcW w:type="dxa" w:w="22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Order (Đơn hàng)</w:t>
            </w:r>
          </w:p>
        </w:tc>
        <w:tc>
          <w:tcPr>
            <w:tcW w:type="dxa" w:w="71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Được tạo khi Customer xác nhận thanh toán</w:t>
            </w:r>
          </w:p>
        </w:tc>
      </w:tr>
      <w:tr>
        <w:tc>
          <w:tcPr>
            <w:tcW w:type="dxa" w:w="2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bcrypt</w:t>
            </w:r>
          </w:p>
        </w:tc>
        <w:tc>
          <w:tcPr>
            <w:tcW w:type="dxa" w:w="71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Thư viện mã hóa mật khẩu một chiều, salt rounds = 10</w:t>
            </w:r>
          </w:p>
        </w:tc>
      </w:tr>
      <w:tr>
        <w:tc>
          <w:tcPr>
            <w:tcW w:type="dxa" w:w="22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SQA</w:t>
            </w:r>
          </w:p>
        </w:tc>
        <w:tc>
          <w:tcPr>
            <w:tcW w:type="dxa" w:w="71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Software Quality Assurance — Đảm bảo Chất lượng Phần mềm</w:t>
            </w:r>
          </w:p>
        </w:tc>
      </w:tr>
      <w:tr>
        <w:tc>
          <w:tcPr>
            <w:tcW w:type="dxa" w:w="2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API</w:t>
            </w:r>
          </w:p>
        </w:tc>
        <w:tc>
          <w:tcPr>
            <w:tcW w:type="dxa" w:w="71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Application Programming Interface — giao diện lập trình ứng dụng</w:t>
            </w:r>
          </w:p>
        </w:tc>
      </w:tr>
      <w:tr>
        <w:tc>
          <w:tcPr>
            <w:tcW w:type="dxa" w:w="22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RESTful</w:t>
            </w:r>
          </w:p>
        </w:tc>
        <w:tc>
          <w:tcPr>
            <w:tcW w:type="dxa" w:w="71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Kiến trúc API theo phong cách REST</w:t>
            </w:r>
          </w:p>
        </w:tc>
      </w:tr>
    </w:tbl>
    <w:p>
      <w:pPr>
        <w:pStyle w:val="Heading2"/>
        <w:spacing w:after="80" w:before="240"/>
      </w:pPr>
      <w:r>
        <w:rPr>
          <w:rFonts w:ascii="Arial" w:cs="Arial" w:eastAsia="Arial" w:hAnsi="Arial"/>
          <w:b/>
          <w:bCs/>
          <w:color w:val="2E75B6"/>
          <w:sz w:val="24"/>
          <w:szCs w:val="24"/>
        </w:rPr>
        <w:t xml:space="preserve">1.4 Tài liệu tham chiếu</w:t>
      </w:r>
    </w:p>
    <w:p>
      <w:pPr>
        <w:pStyle w:val="ListParagraph"/>
        <w:numPr>
          <w:ilvl w:val="0"/>
          <w:numId w:val="2"/>
        </w:numPr>
        <w:spacing w:after="40" w:before="40"/>
      </w:pPr>
      <w:r>
        <w:rPr>
          <w:rFonts w:ascii="Arial" w:cs="Arial" w:eastAsia="Arial" w:hAnsi="Arial"/>
          <w:sz w:val="22"/>
          <w:szCs w:val="22"/>
        </w:rPr>
        <w:t xml:space="preserve">Source code: https://github.com/Yogndrr/MERN-Ecommerce-Site</w:t>
      </w:r>
    </w:p>
    <w:p>
      <w:pPr>
        <w:pStyle w:val="ListParagraph"/>
        <w:numPr>
          <w:ilvl w:val="0"/>
          <w:numId w:val="2"/>
        </w:numPr>
        <w:spacing w:after="40" w:before="40"/>
      </w:pPr>
      <w:r>
        <w:rPr>
          <w:rFonts w:ascii="Arial" w:cs="Arial" w:eastAsia="Arial" w:hAnsi="Arial"/>
          <w:sz w:val="22"/>
          <w:szCs w:val="22"/>
        </w:rPr>
        <w:t xml:space="preserve">API Contract: docs/API_Contract.md</w:t>
      </w:r>
    </w:p>
    <w:p>
      <w:pPr>
        <w:pStyle w:val="ListParagraph"/>
        <w:numPr>
          <w:ilvl w:val="0"/>
          <w:numId w:val="2"/>
        </w:numPr>
        <w:spacing w:after="40" w:before="40"/>
      </w:pPr>
      <w:r>
        <w:rPr>
          <w:rFonts w:ascii="Arial" w:cs="Arial" w:eastAsia="Arial" w:hAnsi="Arial"/>
          <w:sz w:val="22"/>
          <w:szCs w:val="22"/>
        </w:rPr>
        <w:t xml:space="preserve">DB Schema: docs/DB_Schema.md</w:t>
      </w:r>
    </w:p>
    <w:p>
      <w:pPr>
        <w:pStyle w:val="ListParagraph"/>
        <w:numPr>
          <w:ilvl w:val="0"/>
          <w:numId w:val="2"/>
        </w:numPr>
        <w:spacing w:after="40" w:before="40"/>
      </w:pPr>
      <w:r>
        <w:rPr>
          <w:rFonts w:ascii="Arial" w:cs="Arial" w:eastAsia="Arial" w:hAnsi="Arial"/>
          <w:sz w:val="22"/>
          <w:szCs w:val="22"/>
        </w:rPr>
        <w:t xml:space="preserve">IEEE 830-1998: IEEE Recommended Practice for Software Requirements Specifications</w:t>
      </w:r>
    </w:p>
    <w:p>
      <w:r>
        <w:br w:type="page"/>
      </w:r>
    </w:p>
    <w:p>
      <w:pPr>
        <w:pStyle w:val="Heading1"/>
        <w:spacing w:after="120" w:before="320"/>
      </w:pPr>
      <w:r>
        <w:rPr>
          <w:rFonts w:ascii="Arial" w:cs="Arial" w:eastAsia="Arial" w:hAnsi="Arial"/>
          <w:b/>
          <w:bCs/>
          <w:color w:val="1F4E79"/>
          <w:sz w:val="28"/>
          <w:szCs w:val="28"/>
        </w:rPr>
        <w:t xml:space="preserve">2. MÔ TẢ TỔNG QUAN HỆ THỐNG</w:t>
      </w:r>
    </w:p>
    <w:p>
      <w:pPr>
        <w:pStyle w:val="Heading2"/>
        <w:spacing w:after="80" w:before="240"/>
      </w:pPr>
      <w:r>
        <w:rPr>
          <w:rFonts w:ascii="Arial" w:cs="Arial" w:eastAsia="Arial" w:hAnsi="Arial"/>
          <w:b/>
          <w:bCs/>
          <w:color w:val="2E75B6"/>
          <w:sz w:val="24"/>
          <w:szCs w:val="24"/>
        </w:rPr>
        <w:t xml:space="preserve">2.1 Kiến trúc hệ thống</w:t>
      </w:r>
    </w:p>
    <w:p>
      <w:pPr>
        <w:spacing w:after="40" w:before="4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06"/>
      </w:tblGrid>
      <w:tr>
        <w:trPr>
          <w:tblHeader/>
        </w:trPr>
        <w:tc>
          <w:tcPr>
            <w:tcW w:type="dxa" w:w="26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Tầng</w:t>
            </w:r>
          </w:p>
        </w:tc>
        <w:tc>
          <w:tcPr>
            <w:tcW w:type="dxa" w:w="32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Công nghệ</w:t>
            </w:r>
          </w:p>
        </w:tc>
        <w:tc>
          <w:tcPr>
            <w:tcW w:type="dxa" w:w="3506"/>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Mô tả</w:t>
            </w:r>
          </w:p>
        </w:tc>
      </w:tr>
      <w:tr>
        <w:tc>
          <w:tcPr>
            <w:tcW w:type="dxa" w:w="2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Tầng trình bày (Presentation)</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React.js 18 (port 3000)</w:t>
            </w:r>
          </w:p>
        </w:tc>
        <w:tc>
          <w:tcPr>
            <w:tcW w:type="dxa" w:w="35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Giao diện người dùng, quản lý trạng thái với Redux Toolkit</w:t>
            </w:r>
          </w:p>
        </w:tc>
      </w:tr>
      <w:tr>
        <w:tc>
          <w:tcPr>
            <w:tcW w:type="dxa" w:w="2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Tầng xử lý (Business Logic)</w:t>
            </w:r>
          </w:p>
        </w:tc>
        <w:tc>
          <w:tcPr>
            <w:tcW w:type="dxa" w:w="32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Node.js + Express.js (port 5001)</w:t>
            </w:r>
          </w:p>
        </w:tc>
        <w:tc>
          <w:tcPr>
            <w:tcW w:type="dxa" w:w="35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Xử lý logic nghiệp vụ, cung cấp REST API</w:t>
            </w:r>
          </w:p>
        </w:tc>
      </w:tr>
      <w:tr>
        <w:tc>
          <w:tcPr>
            <w:tcW w:type="dxa" w:w="2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Tầng dữ liệu (Data)</w:t>
            </w:r>
          </w:p>
        </w:tc>
        <w:tc>
          <w:tcPr>
            <w:tcW w:type="dxa" w:w="32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MongoDB + Mongoose</w:t>
            </w:r>
          </w:p>
        </w:tc>
        <w:tc>
          <w:tcPr>
            <w:tcW w:type="dxa" w:w="35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Lưu trữ dữ liệu NoSQL, chạy qua Docker</w:t>
            </w:r>
          </w:p>
        </w:tc>
      </w:tr>
    </w:tbl>
    <w:p>
      <w:pPr>
        <w:pStyle w:val="Heading2"/>
        <w:spacing w:after="80" w:before="240"/>
      </w:pPr>
      <w:r>
        <w:rPr>
          <w:rFonts w:ascii="Arial" w:cs="Arial" w:eastAsia="Arial" w:hAnsi="Arial"/>
          <w:b/>
          <w:bCs/>
          <w:color w:val="2E75B6"/>
          <w:sz w:val="24"/>
          <w:szCs w:val="24"/>
        </w:rPr>
        <w:t xml:space="preserve">2.2 Tác nhân (Actor)</w:t>
      </w:r>
    </w:p>
    <w:p>
      <w:pPr>
        <w:spacing w:after="40" w:before="4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00"/>
        <w:gridCol w:w="6706"/>
      </w:tblGrid>
      <w:tr>
        <w:trPr>
          <w:tblHeader/>
        </w:trPr>
        <w:tc>
          <w:tcPr>
            <w:tcW w:type="dxa" w:w="26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Tác nhân</w:t>
            </w:r>
          </w:p>
        </w:tc>
        <w:tc>
          <w:tcPr>
            <w:tcW w:type="dxa" w:w="6706"/>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Mô tả</w:t>
            </w:r>
          </w:p>
        </w:tc>
      </w:tr>
      <w:tr>
        <w:tc>
          <w:tcPr>
            <w:tcW w:type="dxa" w:w="2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(Người bán)</w:t>
            </w:r>
          </w:p>
        </w:tc>
        <w:tc>
          <w:tcPr>
            <w:tcW w:type="dxa" w:w="67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Đăng ký gian hàng, quản lý sản phẩm, xem dashboard</w:t>
            </w:r>
          </w:p>
        </w:tc>
      </w:tr>
      <w:tr>
        <w:tc>
          <w:tcPr>
            <w:tcW w:type="dxa" w:w="2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 (Người mua)</w:t>
            </w:r>
          </w:p>
        </w:tc>
        <w:tc>
          <w:tcPr>
            <w:tcW w:type="dxa" w:w="67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Tìm kiếm, mua sắm, đánh giá sản phẩm</w:t>
            </w:r>
          </w:p>
        </w:tc>
      </w:tr>
      <w:tr>
        <w:tc>
          <w:tcPr>
            <w:tcW w:type="dxa" w:w="2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Hệ thống</w:t>
            </w:r>
          </w:p>
        </w:tc>
        <w:tc>
          <w:tcPr>
            <w:tcW w:type="dxa" w:w="67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Xử lý xác thực JWT, mã hóa mật khẩu, phản hồi API</w:t>
            </w:r>
          </w:p>
        </w:tc>
      </w:tr>
    </w:tbl>
    <w:p>
      <w:pPr>
        <w:pStyle w:val="Heading2"/>
        <w:spacing w:after="80" w:before="240"/>
      </w:pPr>
      <w:r>
        <w:rPr>
          <w:rFonts w:ascii="Arial" w:cs="Arial" w:eastAsia="Arial" w:hAnsi="Arial"/>
          <w:b/>
          <w:bCs/>
          <w:color w:val="2E75B6"/>
          <w:sz w:val="24"/>
          <w:szCs w:val="24"/>
        </w:rPr>
        <w:t xml:space="preserve">2.3 Danh sách Use Case tổng quan</w:t>
      </w:r>
    </w:p>
    <w:p>
      <w:pPr>
        <w:spacing w:after="40" w:before="4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000"/>
        <w:gridCol w:w="2306"/>
      </w:tblGrid>
      <w:tr>
        <w:trPr>
          <w:tblHeader/>
        </w:trPr>
        <w:tc>
          <w:tcPr>
            <w:tcW w:type="dxa" w:w="16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Mã UC</w:t>
            </w:r>
          </w:p>
        </w:tc>
        <w:tc>
          <w:tcPr>
            <w:tcW w:type="dxa" w:w="34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Tên Use Case</w:t>
            </w:r>
          </w:p>
        </w:tc>
        <w:tc>
          <w:tcPr>
            <w:tcW w:type="dxa" w:w="20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Nhóm</w:t>
            </w:r>
          </w:p>
        </w:tc>
        <w:tc>
          <w:tcPr>
            <w:tcW w:type="dxa" w:w="2306"/>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Tác nhân</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UC-AUTH-01</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Đăng ký tài khoản Seller</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Xác thực</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UC-AUTH-02</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Đăng nhập Seller</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Xác thực</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UC-AUTH-03</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Đăng ký tài khoản Customer</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Xác thực</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UC-AUTH-04</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Đăng nhập Customer</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Xác thực</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UC-PROD-01</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Tạo sản phẩm mới</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Quản lý sản phẩm</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UC-PROD-02</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Xem danh sách sản phẩm của Seller</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Quản lý sản phẩm</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UC-PROD-03</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Cập nhật thông tin sản phẩm</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Quản lý sản phẩm</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UC-PROD-04</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Xóa một sản phẩm</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Quản lý sản phẩm</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UC-PROD-05</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Xóa tất cả sản phẩm của Seller</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Quản lý sản phẩm</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UC-SEARCH-01</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Xem tất cả sản phẩm</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Tìm kiếm</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 Seller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UC-SEARCH-02</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Xem chi tiết sản phẩm</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Tìm kiếm</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UC-SEARCH-03</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Tìm kiếm theo từ khóa</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Tìm kiếm</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UC-SEARCH-04</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Lọc sản phẩm theo danh mục</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Tìm kiếm</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UC-SEARCH-05</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Lọc sản phẩm theo danh mục con</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Tìm kiếm</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UC-CART-01</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Xem giỏ hàng</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Giỏ hàng &amp; Đặt hàng</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UC-CART-02</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Cập nhật giỏ hàng</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Giỏ hàng &amp; Đặt hàng</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UC-CART-03</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Đặt hàng</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Giỏ hàng &amp; Đặt hàng</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UC-CART-04</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Xem lịch sử đơn hàng (Customer)</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Giỏ hàng &amp; Đặt hàng</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UC-CART-05</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Xem đơn hàng nhận được (Seller)</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Giỏ hàng &amp; Đặt hàng</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UC-REVIEW-01</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Viết đánh giá sản phẩm</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Review &amp; Rating</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UC-REVIEW-02</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Xóa một đánh giá</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Review &amp; Rating</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UC-REVIEW-03</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Xóa tất cả đánh giá của sản phẩm</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Review &amp; Rating</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UC-DASH-01</w:t>
            </w:r>
          </w:p>
        </w:tc>
        <w:tc>
          <w:tcPr>
            <w:tcW w:type="dxa" w:w="34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Xem khách hàng quan tâm sản phẩm</w:t>
            </w:r>
          </w:p>
        </w:tc>
        <w:tc>
          <w:tcPr>
            <w:tcW w:type="dxa" w:w="2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2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w:t>
            </w:r>
          </w:p>
        </w:tc>
      </w:tr>
      <w:tr>
        <w:tc>
          <w:tcPr>
            <w:tcW w:type="dxa" w:w="16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UC-DASH-02</w:t>
            </w:r>
          </w:p>
        </w:tc>
        <w:tc>
          <w:tcPr>
            <w:tcW w:type="dxa" w:w="34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Xem sản phẩm đang trong giỏ hàng</w:t>
            </w:r>
          </w:p>
        </w:tc>
        <w:tc>
          <w:tcPr>
            <w:tcW w:type="dxa" w:w="2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Dashboard</w:t>
            </w:r>
          </w:p>
        </w:tc>
        <w:tc>
          <w:tcPr>
            <w:tcW w:type="dxa" w:w="2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Seller</w:t>
            </w:r>
          </w:p>
        </w:tc>
      </w:tr>
    </w:tbl>
    <w:p>
      <w:r>
        <w:br w:type="page"/>
      </w:r>
    </w:p>
    <w:p>
      <w:pPr>
        <w:pStyle w:val="Heading1"/>
        <w:spacing w:after="120" w:before="320"/>
      </w:pPr>
      <w:r>
        <w:rPr>
          <w:rFonts w:ascii="Arial" w:cs="Arial" w:eastAsia="Arial" w:hAnsi="Arial"/>
          <w:b/>
          <w:bCs/>
          <w:color w:val="1F4E79"/>
          <w:sz w:val="28"/>
          <w:szCs w:val="28"/>
        </w:rPr>
        <w:t xml:space="preserve">3. YÊU CẦU CHỨC NĂNG (USE CASE CHI TIẾT)</w:t>
      </w:r>
    </w:p>
    <w:p>
      <w:pPr>
        <w:spacing w:after="60" w:before="60"/>
      </w:pPr>
      <w:r>
        <w:rPr>
          <w:rFonts w:ascii="Arial" w:cs="Arial" w:eastAsia="Arial" w:hAnsi="Arial"/>
          <w:sz w:val="22"/>
          <w:szCs w:val="22"/>
        </w:rPr>
        <w:t xml:space="preserve">Mỗi Use Case bao gồm đầy đủ: Mô tả, Tác nhân, Tiền điều kiện, Hậu điều kiện, Luồng sự kiện chính (đánh số bước), Luồng thay thế, Luồng ngoại lệ.</w:t>
      </w:r>
    </w:p>
    <w:p>
      <w:pPr>
        <w:pStyle w:val="Heading2"/>
        <w:spacing w:after="80" w:before="240"/>
      </w:pPr>
      <w:r>
        <w:rPr>
          <w:rFonts w:ascii="Arial" w:cs="Arial" w:eastAsia="Arial" w:hAnsi="Arial"/>
          <w:b/>
          <w:bCs/>
          <w:color w:val="2E75B6"/>
          <w:sz w:val="24"/>
          <w:szCs w:val="24"/>
        </w:rPr>
        <w:t xml:space="preserve">3.1 Nhóm Xác thực (Authentication)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UC-AUTH-01: Đăng ký tài khoản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(chưa có tài khoản)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tạo tài khoản mới với thông tin cá nhân và tên gian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Email và tên gian hàng chưa tồn tại trong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Tài khoản Seller được tạo, JWT token được trả về</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truy cập trang đăng ký</w:t>
            </w:r>
          </w:p>
          <w:p>
            <w:pPr>
              <w:spacing w:after="20" w:before="20"/>
            </w:pPr>
            <w:r>
              <w:rPr>
                <w:rFonts w:ascii="Arial" w:cs="Arial" w:eastAsia="Arial" w:hAnsi="Arial"/>
                <w:sz w:val="20"/>
                <w:szCs w:val="20"/>
              </w:rPr>
              <w:t xml:space="preserve">Seller nhập thông tin: họ tên, email, mật khẩu, tên gian hàng (shopName)</w:t>
            </w:r>
          </w:p>
          <w:p>
            <w:pPr>
              <w:spacing w:after="20" w:before="20"/>
            </w:pPr>
            <w:r>
              <w:rPr>
                <w:rFonts w:ascii="Arial" w:cs="Arial" w:eastAsia="Arial" w:hAnsi="Arial"/>
                <w:sz w:val="20"/>
                <w:szCs w:val="20"/>
              </w:rPr>
              <w:t xml:space="preserve">Seller nhấn nút "Đăng ký"</w:t>
            </w:r>
          </w:p>
          <w:p>
            <w:pPr>
              <w:spacing w:after="20" w:before="20"/>
            </w:pPr>
            <w:r>
              <w:rPr>
                <w:rFonts w:ascii="Arial" w:cs="Arial" w:eastAsia="Arial" w:hAnsi="Arial"/>
                <w:sz w:val="20"/>
                <w:szCs w:val="20"/>
              </w:rPr>
              <w:t xml:space="preserve">Hệ thống kiểm tra email chưa tồn tại</w:t>
            </w:r>
          </w:p>
          <w:p>
            <w:pPr>
              <w:spacing w:after="20" w:before="20"/>
            </w:pPr>
            <w:r>
              <w:rPr>
                <w:rFonts w:ascii="Arial" w:cs="Arial" w:eastAsia="Arial" w:hAnsi="Arial"/>
                <w:sz w:val="20"/>
                <w:szCs w:val="20"/>
              </w:rPr>
              <w:t xml:space="preserve">Hệ thống kiểm tra tên gian hàng chưa tồn tại</w:t>
            </w:r>
          </w:p>
          <w:p>
            <w:pPr>
              <w:spacing w:after="20" w:before="20"/>
            </w:pPr>
            <w:r>
              <w:rPr>
                <w:rFonts w:ascii="Arial" w:cs="Arial" w:eastAsia="Arial" w:hAnsi="Arial"/>
                <w:sz w:val="20"/>
                <w:szCs w:val="20"/>
              </w:rPr>
              <w:t xml:space="preserve">Hệ thống mã hóa mật khẩu bằng bcrypt (salt rounds = 10)</w:t>
            </w:r>
          </w:p>
          <w:p>
            <w:pPr>
              <w:spacing w:after="20" w:before="20"/>
            </w:pPr>
            <w:r>
              <w:rPr>
                <w:rFonts w:ascii="Arial" w:cs="Arial" w:eastAsia="Arial" w:hAnsi="Arial"/>
                <w:sz w:val="20"/>
                <w:szCs w:val="20"/>
              </w:rPr>
              <w:t xml:space="preserve">Hệ thống lưu tài khoản vào MongoDB collection "sellers"</w:t>
            </w:r>
          </w:p>
          <w:p>
            <w:pPr>
              <w:spacing w:after="20" w:before="20"/>
            </w:pPr>
            <w:r>
              <w:rPr>
                <w:rFonts w:ascii="Arial" w:cs="Arial" w:eastAsia="Arial" w:hAnsi="Arial"/>
                <w:sz w:val="20"/>
                <w:szCs w:val="20"/>
              </w:rPr>
              <w:t xml:space="preserve">Hệ thống tạo JWT token (expire 10 ngày)</w:t>
            </w:r>
          </w:p>
          <w:p>
            <w:pPr>
              <w:spacing w:after="20" w:before="20"/>
            </w:pPr>
            <w:r>
              <w:rPr>
                <w:rFonts w:ascii="Arial" w:cs="Arial" w:eastAsia="Arial" w:hAnsi="Arial"/>
                <w:sz w:val="20"/>
                <w:szCs w:val="20"/>
              </w:rPr>
              <w:t xml:space="preserve">Hệ thống trả về thông tin Seller (ẩn trường password) kèm token</w:t>
            </w:r>
          </w:p>
          <w:p>
            <w:pPr>
              <w:spacing w:after="20" w:before="20"/>
            </w:pPr>
            <w:r>
              <w:rPr>
                <w:rFonts w:ascii="Arial" w:cs="Arial" w:eastAsia="Arial" w:hAnsi="Arial"/>
                <w:sz w:val="20"/>
                <w:szCs w:val="20"/>
              </w:rPr>
              <w:t xml:space="preserve">Frontend lưu token vào Redux store, điều hướng vào trang quản lý</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(bước 4): Email đã tồn tại → hệ thống trả về {"message": "Email already exists"}, dừng</w:t>
            </w:r>
          </w:p>
          <w:p>
            <w:pPr>
              <w:spacing w:after="20" w:before="20"/>
            </w:pPr>
            <w:r>
              <w:rPr>
                <w:rFonts w:ascii="Arial" w:cs="Arial" w:eastAsia="Arial" w:hAnsi="Arial"/>
                <w:sz w:val="20"/>
                <w:szCs w:val="20"/>
              </w:rPr>
              <w:t xml:space="preserve">A2 (bước 5): Tên gian hàng đã tồn tại → hệ thống trả về {"message": "Shop name already exists"}, dừng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kết nối MongoDB → HTTP 500, ghi log lỗi</w:t>
            </w:r>
          </w:p>
          <w:p>
            <w:pPr>
              <w:spacing w:after="20" w:before="20"/>
            </w:pPr>
            <w:r>
              <w:rPr>
                <w:rFonts w:ascii="Arial" w:cs="Arial" w:eastAsia="Arial" w:hAnsi="Arial"/>
                <w:sz w:val="20"/>
                <w:szCs w:val="20"/>
              </w:rPr>
              <w:t xml:space="preserve">E2: Dữ liệu đầu vào thiếu trường bắt buộc → Mongoose validation error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UC-AUTH-02: Đăng nhập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có tài khoản)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xác thực danh tính để truy cập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có tài khoản trong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nhận được JWT token, được phép truy cập các chức năng quản lý</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nhập email và mật khẩu</w:t>
            </w:r>
          </w:p>
          <w:p>
            <w:pPr>
              <w:spacing w:after="20" w:before="20"/>
            </w:pPr>
            <w:r>
              <w:rPr>
                <w:rFonts w:ascii="Arial" w:cs="Arial" w:eastAsia="Arial" w:hAnsi="Arial"/>
                <w:sz w:val="20"/>
                <w:szCs w:val="20"/>
              </w:rPr>
              <w:t xml:space="preserve">Seller nhấn nút "Đăng nhập"</w:t>
            </w:r>
          </w:p>
          <w:p>
            <w:pPr>
              <w:spacing w:after="20" w:before="20"/>
            </w:pPr>
            <w:r>
              <w:rPr>
                <w:rFonts w:ascii="Arial" w:cs="Arial" w:eastAsia="Arial" w:hAnsi="Arial"/>
                <w:sz w:val="20"/>
                <w:szCs w:val="20"/>
              </w:rPr>
              <w:t xml:space="preserve">Hệ thống tìm kiếm Seller theo email trong DB</w:t>
            </w:r>
          </w:p>
          <w:p>
            <w:pPr>
              <w:spacing w:after="20" w:before="20"/>
            </w:pPr>
            <w:r>
              <w:rPr>
                <w:rFonts w:ascii="Arial" w:cs="Arial" w:eastAsia="Arial" w:hAnsi="Arial"/>
                <w:sz w:val="20"/>
                <w:szCs w:val="20"/>
              </w:rPr>
              <w:t xml:space="preserve">Hệ thống so sánh mật khẩu nhập vào với hash trong DB bằng bcrypt.compare()</w:t>
            </w:r>
          </w:p>
          <w:p>
            <w:pPr>
              <w:spacing w:after="20" w:before="20"/>
            </w:pPr>
            <w:r>
              <w:rPr>
                <w:rFonts w:ascii="Arial" w:cs="Arial" w:eastAsia="Arial" w:hAnsi="Arial"/>
                <w:sz w:val="20"/>
                <w:szCs w:val="20"/>
              </w:rPr>
              <w:t xml:space="preserve">Mật khẩu khớp → hệ thống tạo JWT token</w:t>
            </w:r>
          </w:p>
          <w:p>
            <w:pPr>
              <w:spacing w:after="20" w:before="20"/>
            </w:pPr>
            <w:r>
              <w:rPr>
                <w:rFonts w:ascii="Arial" w:cs="Arial" w:eastAsia="Arial" w:hAnsi="Arial"/>
                <w:sz w:val="20"/>
                <w:szCs w:val="20"/>
              </w:rPr>
              <w:t xml:space="preserve">Hệ thống trả về thông tin Seller (ẩn password) kèm token</w:t>
            </w:r>
          </w:p>
          <w:p>
            <w:pPr>
              <w:spacing w:after="20" w:before="20"/>
            </w:pPr>
            <w:r>
              <w:rPr>
                <w:rFonts w:ascii="Arial" w:cs="Arial" w:eastAsia="Arial" w:hAnsi="Arial"/>
                <w:sz w:val="20"/>
                <w:szCs w:val="20"/>
              </w:rPr>
              <w:t xml:space="preserve">Frontend lưu token, điều hướng vào Seller Dashboard</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(bước 3): Không tìm thấy Seller theo email → {"message": "User not found"}</w:t>
            </w:r>
          </w:p>
          <w:p>
            <w:pPr>
              <w:spacing w:after="20" w:before="20"/>
            </w:pPr>
            <w:r>
              <w:rPr>
                <w:rFonts w:ascii="Arial" w:cs="Arial" w:eastAsia="Arial" w:hAnsi="Arial"/>
                <w:sz w:val="20"/>
                <w:szCs w:val="20"/>
              </w:rPr>
              <w:t xml:space="preserve">A2 (bước 4): Mật khẩu không khớp → {"message": "Invalid password"}</w:t>
            </w:r>
          </w:p>
          <w:p>
            <w:pPr>
              <w:spacing w:after="20" w:before="20"/>
            </w:pPr>
            <w:r>
              <w:rPr>
                <w:rFonts w:ascii="Arial" w:cs="Arial" w:eastAsia="Arial" w:hAnsi="Arial"/>
                <w:sz w:val="20"/>
                <w:szCs w:val="20"/>
              </w:rPr>
              <w:t xml:space="preserve">A3: Thiếu email hoặc password trong request → {"message": "Email and password are required"}</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UC-AUTH-03: Đăng ký tài khoản Customer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(chưa có tài khoản)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tạo tài khoản mới để mua sắm trên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Email chưa tồn tại trong collection customers</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Tài khoản Customer được tạo, nhận JWT token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truy cập trang đăng ký</w:t>
            </w:r>
          </w:p>
          <w:p>
            <w:pPr>
              <w:spacing w:after="20" w:before="20"/>
            </w:pPr>
            <w:r>
              <w:rPr>
                <w:rFonts w:ascii="Arial" w:cs="Arial" w:eastAsia="Arial" w:hAnsi="Arial"/>
                <w:sz w:val="20"/>
                <w:szCs w:val="20"/>
              </w:rPr>
              <w:t xml:space="preserve">Customer nhập: họ tên, email, mật khẩu</w:t>
            </w:r>
          </w:p>
          <w:p>
            <w:pPr>
              <w:spacing w:after="20" w:before="20"/>
            </w:pPr>
            <w:r>
              <w:rPr>
                <w:rFonts w:ascii="Arial" w:cs="Arial" w:eastAsia="Arial" w:hAnsi="Arial"/>
                <w:sz w:val="20"/>
                <w:szCs w:val="20"/>
              </w:rPr>
              <w:t xml:space="preserve">Customer nhấn "Đăng ký"</w:t>
            </w:r>
          </w:p>
          <w:p>
            <w:pPr>
              <w:spacing w:after="20" w:before="20"/>
            </w:pPr>
            <w:r>
              <w:rPr>
                <w:rFonts w:ascii="Arial" w:cs="Arial" w:eastAsia="Arial" w:hAnsi="Arial"/>
                <w:sz w:val="20"/>
                <w:szCs w:val="20"/>
              </w:rPr>
              <w:t xml:space="preserve">Hệ thống kiểm tra email chưa tồn tại trong collection customers</w:t>
            </w:r>
          </w:p>
          <w:p>
            <w:pPr>
              <w:spacing w:after="20" w:before="20"/>
            </w:pPr>
            <w:r>
              <w:rPr>
                <w:rFonts w:ascii="Arial" w:cs="Arial" w:eastAsia="Arial" w:hAnsi="Arial"/>
                <w:sz w:val="20"/>
                <w:szCs w:val="20"/>
              </w:rPr>
              <w:t xml:space="preserve">Hệ thống mã hóa mật khẩu bcrypt</w:t>
            </w:r>
          </w:p>
          <w:p>
            <w:pPr>
              <w:spacing w:after="20" w:before="20"/>
            </w:pPr>
            <w:r>
              <w:rPr>
                <w:rFonts w:ascii="Arial" w:cs="Arial" w:eastAsia="Arial" w:hAnsi="Arial"/>
                <w:sz w:val="20"/>
                <w:szCs w:val="20"/>
              </w:rPr>
              <w:t xml:space="preserve">Lưu vào MongoDB collection "customers" với role = "Customer"</w:t>
            </w:r>
          </w:p>
          <w:p>
            <w:pPr>
              <w:spacing w:after="20" w:before="20"/>
            </w:pPr>
            <w:r>
              <w:rPr>
                <w:rFonts w:ascii="Arial" w:cs="Arial" w:eastAsia="Arial" w:hAnsi="Arial"/>
                <w:sz w:val="20"/>
                <w:szCs w:val="20"/>
              </w:rPr>
              <w:t xml:space="preserve">Tạo JWT token, trả về thông tin Customer kèm token</w:t>
            </w:r>
          </w:p>
          <w:p>
            <w:pPr>
              <w:spacing w:after="20" w:before="20"/>
            </w:pPr>
            <w:r>
              <w:rPr>
                <w:rFonts w:ascii="Arial" w:cs="Arial" w:eastAsia="Arial" w:hAnsi="Arial"/>
                <w:sz w:val="20"/>
                <w:szCs w:val="20"/>
              </w:rPr>
              <w:t xml:space="preserve">Frontend lưu token, điều hướng vào trang chủ</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(bước 4): Email đã tồn tại → {"message": "Email already exists"}</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UC-AUTH-04: Đăng nhập Customer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có tài khoản)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Tương tự UC-AUTH-02 nhưng tìm trong collection "customers"</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có tài khoản trong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nhận được JWT token, được phép truy cập chức năng mua sắm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nhập email và mật khẩu</w:t>
            </w:r>
          </w:p>
          <w:p>
            <w:pPr>
              <w:spacing w:after="20" w:before="20"/>
            </w:pPr>
            <w:r>
              <w:rPr>
                <w:rFonts w:ascii="Arial" w:cs="Arial" w:eastAsia="Arial" w:hAnsi="Arial"/>
                <w:sz w:val="20"/>
                <w:szCs w:val="20"/>
              </w:rPr>
              <w:t xml:space="preserve">Customer nhấn nút "Đăng nhập"</w:t>
            </w:r>
          </w:p>
          <w:p>
            <w:pPr>
              <w:spacing w:after="20" w:before="20"/>
            </w:pPr>
            <w:r>
              <w:rPr>
                <w:rFonts w:ascii="Arial" w:cs="Arial" w:eastAsia="Arial" w:hAnsi="Arial"/>
                <w:sz w:val="20"/>
                <w:szCs w:val="20"/>
              </w:rPr>
              <w:t xml:space="preserve">Hệ thống tìm kiếm Customer theo email trong collection customers</w:t>
            </w:r>
          </w:p>
          <w:p>
            <w:pPr>
              <w:spacing w:after="20" w:before="20"/>
            </w:pPr>
            <w:r>
              <w:rPr>
                <w:rFonts w:ascii="Arial" w:cs="Arial" w:eastAsia="Arial" w:hAnsi="Arial"/>
                <w:sz w:val="20"/>
                <w:szCs w:val="20"/>
              </w:rPr>
              <w:t xml:space="preserve">Hệ thống so sánh mật khẩu nhập vào với hash trong DB bằng bcrypt.compare()</w:t>
            </w:r>
          </w:p>
          <w:p>
            <w:pPr>
              <w:spacing w:after="20" w:before="20"/>
            </w:pPr>
            <w:r>
              <w:rPr>
                <w:rFonts w:ascii="Arial" w:cs="Arial" w:eastAsia="Arial" w:hAnsi="Arial"/>
                <w:sz w:val="20"/>
                <w:szCs w:val="20"/>
              </w:rPr>
              <w:t xml:space="preserve">Mật khẩu khớp → hệ thống tạo JWT token</w:t>
            </w:r>
          </w:p>
          <w:p>
            <w:pPr>
              <w:spacing w:after="20" w:before="20"/>
            </w:pPr>
            <w:r>
              <w:rPr>
                <w:rFonts w:ascii="Arial" w:cs="Arial" w:eastAsia="Arial" w:hAnsi="Arial"/>
                <w:sz w:val="20"/>
                <w:szCs w:val="20"/>
              </w:rPr>
              <w:t xml:space="preserve">Hệ thống trả về thông tin Customer (ẩn password) kèm token</w:t>
            </w:r>
          </w:p>
          <w:p>
            <w:pPr>
              <w:spacing w:after="20" w:before="20"/>
            </w:pPr>
            <w:r>
              <w:rPr>
                <w:rFonts w:ascii="Arial" w:cs="Arial" w:eastAsia="Arial" w:hAnsi="Arial"/>
                <w:sz w:val="20"/>
                <w:szCs w:val="20"/>
              </w:rPr>
              <w:t xml:space="preserve">Frontend lưu token, điều hướng vào trang chủ</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(bước 3): Không tìm thấy Customer theo email → {"message": "User not found"}</w:t>
            </w:r>
          </w:p>
          <w:p>
            <w:pPr>
              <w:spacing w:after="20" w:before="20"/>
            </w:pPr>
            <w:r>
              <w:rPr>
                <w:rFonts w:ascii="Arial" w:cs="Arial" w:eastAsia="Arial" w:hAnsi="Arial"/>
                <w:sz w:val="20"/>
                <w:szCs w:val="20"/>
              </w:rPr>
              <w:t xml:space="preserve">A2 (bước 4): Mật khẩu không khớp → {"message": "Invalid password"}</w:t>
            </w:r>
          </w:p>
          <w:p>
            <w:pPr>
              <w:spacing w:after="20" w:before="20"/>
            </w:pPr>
            <w:r>
              <w:rPr>
                <w:rFonts w:ascii="Arial" w:cs="Arial" w:eastAsia="Arial" w:hAnsi="Arial"/>
                <w:sz w:val="20"/>
                <w:szCs w:val="20"/>
              </w:rPr>
              <w:t xml:space="preserve">A3: Thiếu email hoặc password → {"message": "Email and password are required"}</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r>
        <w:br w:type="page"/>
      </w:r>
    </w:p>
    <w:p>
      <w:pPr>
        <w:pStyle w:val="Heading2"/>
        <w:spacing w:after="80" w:before="240"/>
      </w:pPr>
      <w:r>
        <w:rPr>
          <w:rFonts w:ascii="Arial" w:cs="Arial" w:eastAsia="Arial" w:hAnsi="Arial"/>
          <w:b/>
          <w:bCs/>
          <w:color w:val="2E75B6"/>
          <w:sz w:val="24"/>
          <w:szCs w:val="24"/>
        </w:rPr>
        <w:t xml:space="preserve">3.2 Nhóm Quản lý Sản phẩm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UC-PROD-01: Tạo sản phẩm mới</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thêm sản phẩm mới vào gian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 có sellerId hợp lệ</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Sản phẩm được lưu vào MongoDB, hiển thị trong danh sách sản phẩm của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vào trang "Thêm sản phẩm" (AddProduct)</w:t>
            </w:r>
          </w:p>
          <w:p>
            <w:pPr>
              <w:spacing w:after="20" w:before="20"/>
            </w:pPr>
            <w:r>
              <w:rPr>
                <w:rFonts w:ascii="Arial" w:cs="Arial" w:eastAsia="Arial" w:hAnsi="Arial"/>
                <w:sz w:val="20"/>
                <w:szCs w:val="20"/>
              </w:rPr>
              <w:t xml:space="preserve">Seller nhập thông tin: tên sản phẩm, giá gốc (MRP), giá bán (cost), % giảm giá, danh mục, danh mục con, mô tả, tagline, ảnh sản phẩm (base64), số lượng</w:t>
            </w:r>
          </w:p>
          <w:p>
            <w:pPr>
              <w:spacing w:after="20" w:before="20"/>
            </w:pPr>
            <w:r>
              <w:rPr>
                <w:rFonts w:ascii="Arial" w:cs="Arial" w:eastAsia="Arial" w:hAnsi="Arial"/>
                <w:sz w:val="20"/>
                <w:szCs w:val="20"/>
              </w:rPr>
              <w:t xml:space="preserve">Seller nhấn "Lưu sản phẩm"</w:t>
            </w:r>
          </w:p>
          <w:p>
            <w:pPr>
              <w:spacing w:after="20" w:before="20"/>
            </w:pPr>
            <w:r>
              <w:rPr>
                <w:rFonts w:ascii="Arial" w:cs="Arial" w:eastAsia="Arial" w:hAnsi="Arial"/>
                <w:sz w:val="20"/>
                <w:szCs w:val="20"/>
              </w:rPr>
              <w:t xml:space="preserve">Frontend gửi POST /ProductCreate với toàn bộ thông tin + sellerId</w:t>
            </w:r>
          </w:p>
          <w:p>
            <w:pPr>
              <w:spacing w:after="20" w:before="20"/>
            </w:pPr>
            <w:r>
              <w:rPr>
                <w:rFonts w:ascii="Arial" w:cs="Arial" w:eastAsia="Arial" w:hAnsi="Arial"/>
                <w:sz w:val="20"/>
                <w:szCs w:val="20"/>
              </w:rPr>
              <w:t xml:space="preserve">Hệ thống tạo document mới trong collection "products"</w:t>
            </w:r>
          </w:p>
          <w:p>
            <w:pPr>
              <w:spacing w:after="20" w:before="20"/>
            </w:pPr>
            <w:r>
              <w:rPr>
                <w:rFonts w:ascii="Arial" w:cs="Arial" w:eastAsia="Arial" w:hAnsi="Arial"/>
                <w:sz w:val="20"/>
                <w:szCs w:val="20"/>
              </w:rPr>
              <w:t xml:space="preserve">Hệ thống trả về product object đã lưu</w:t>
            </w:r>
          </w:p>
          <w:p>
            <w:pPr>
              <w:spacing w:after="20" w:before="20"/>
            </w:pPr>
            <w:r>
              <w:rPr>
                <w:rFonts w:ascii="Arial" w:cs="Arial" w:eastAsia="Arial" w:hAnsi="Arial"/>
                <w:sz w:val="20"/>
                <w:szCs w:val="20"/>
              </w:rPr>
              <w:t xml:space="preserve">Frontend hiển thị thông báo thành công, chuyển đến danh sách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MongoDB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UC-PROD-02: Xem danh sách sản phẩm của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xem toàn bộ sản phẩm thuộc gian hàng của mình</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được hiển thị dạng bảng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vào trang "Quản lý sản phẩm" (ShowProducts)</w:t>
            </w:r>
          </w:p>
          <w:p>
            <w:pPr>
              <w:spacing w:after="20" w:before="20"/>
            </w:pPr>
            <w:r>
              <w:rPr>
                <w:rFonts w:ascii="Arial" w:cs="Arial" w:eastAsia="Arial" w:hAnsi="Arial"/>
                <w:sz w:val="20"/>
                <w:szCs w:val="20"/>
              </w:rPr>
              <w:t xml:space="preserve">Frontend gửi GET /getSellerProducts/:sellerId</w:t>
            </w:r>
          </w:p>
          <w:p>
            <w:pPr>
              <w:spacing w:after="20" w:before="20"/>
            </w:pPr>
            <w:r>
              <w:rPr>
                <w:rFonts w:ascii="Arial" w:cs="Arial" w:eastAsia="Arial" w:hAnsi="Arial"/>
                <w:sz w:val="20"/>
                <w:szCs w:val="20"/>
              </w:rPr>
              <w:t xml:space="preserve">Hệ thống truy vấn MongoDB: Product.find({seller: sellerId})</w:t>
            </w:r>
          </w:p>
          <w:p>
            <w:pPr>
              <w:spacing w:after="20" w:before="20"/>
            </w:pPr>
            <w:r>
              <w:rPr>
                <w:rFonts w:ascii="Arial" w:cs="Arial" w:eastAsia="Arial" w:hAnsi="Arial"/>
                <w:sz w:val="20"/>
                <w:szCs w:val="20"/>
              </w:rPr>
              <w:t xml:space="preserve">Hệ thống trả về danh sách products của Seller</w:t>
            </w:r>
          </w:p>
          <w:p>
            <w:pPr>
              <w:spacing w:after="20" w:before="20"/>
            </w:pPr>
            <w:r>
              <w:rPr>
                <w:rFonts w:ascii="Arial" w:cs="Arial" w:eastAsia="Arial" w:hAnsi="Arial"/>
                <w:sz w:val="20"/>
                <w:szCs w:val="20"/>
              </w:rPr>
              <w:t xml:space="preserve">Frontend hiển thị danh sách dạng bảng với các thao tác: Xem, Sửa, Xóa</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Seller chưa có sản phẩm nào → {"message": "No products found"}, hiển thị màn hình rỗng</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UC-PROD-03: Cập nhật thông tin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chỉnh sửa thông tin sản phẩm đã tạo</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Sản phẩm tồn tại và thuộc về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Thông tin sản phẩm được cập nhật trong MongoDB</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chọn sản phẩm cần sửa → vào trang ViewProductSeller</w:t>
            </w:r>
          </w:p>
          <w:p>
            <w:pPr>
              <w:spacing w:after="20" w:before="20"/>
            </w:pPr>
            <w:r>
              <w:rPr>
                <w:rFonts w:ascii="Arial" w:cs="Arial" w:eastAsia="Arial" w:hAnsi="Arial"/>
                <w:sz w:val="20"/>
                <w:szCs w:val="20"/>
              </w:rPr>
              <w:t xml:space="preserve">Seller chỉnh sửa các trường muốn thay đổi</w:t>
            </w:r>
          </w:p>
          <w:p>
            <w:pPr>
              <w:spacing w:after="20" w:before="20"/>
            </w:pPr>
            <w:r>
              <w:rPr>
                <w:rFonts w:ascii="Arial" w:cs="Arial" w:eastAsia="Arial" w:hAnsi="Arial"/>
                <w:sz w:val="20"/>
                <w:szCs w:val="20"/>
              </w:rPr>
              <w:t xml:space="preserve">Seller nhấn "Cập nhật"</w:t>
            </w:r>
          </w:p>
          <w:p>
            <w:pPr>
              <w:spacing w:after="20" w:before="20"/>
            </w:pPr>
            <w:r>
              <w:rPr>
                <w:rFonts w:ascii="Arial" w:cs="Arial" w:eastAsia="Arial" w:hAnsi="Arial"/>
                <w:sz w:val="20"/>
                <w:szCs w:val="20"/>
              </w:rPr>
              <w:t xml:space="preserve">Frontend gửi PUT /ProductUpdate/:productId với dữ liệu mới</w:t>
            </w:r>
          </w:p>
          <w:p>
            <w:pPr>
              <w:spacing w:after="20" w:before="20"/>
            </w:pPr>
            <w:r>
              <w:rPr>
                <w:rFonts w:ascii="Arial" w:cs="Arial" w:eastAsia="Arial" w:hAnsi="Arial"/>
                <w:sz w:val="20"/>
                <w:szCs w:val="20"/>
              </w:rPr>
              <w:t xml:space="preserve">Hệ thống thực hiện Product.findByIdAndUpdate() với {$set: body}</w:t>
            </w:r>
          </w:p>
          <w:p>
            <w:pPr>
              <w:spacing w:after="20" w:before="20"/>
            </w:pPr>
            <w:r>
              <w:rPr>
                <w:rFonts w:ascii="Arial" w:cs="Arial" w:eastAsia="Arial" w:hAnsi="Arial"/>
                <w:sz w:val="20"/>
                <w:szCs w:val="20"/>
              </w:rPr>
              <w:t xml:space="preserve">Hệ thống trả về product sau khi cập nhật</w:t>
            </w:r>
          </w:p>
          <w:p>
            <w:pPr>
              <w:spacing w:after="20" w:before="20"/>
            </w:pPr>
            <w:r>
              <w:rPr>
                <w:rFonts w:ascii="Arial" w:cs="Arial" w:eastAsia="Arial" w:hAnsi="Arial"/>
                <w:sz w:val="20"/>
                <w:szCs w:val="20"/>
              </w:rPr>
              <w:t xml:space="preserve">Frontend hiển thị thông báo cập nhật thành công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UC-PROD-04: Xóa một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xóa một sản phẩm khỏi gian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Sản phẩm tồn tại trong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Sản phẩm bị xóa khỏi DB; tự động xóa khỏi cartDetails của tất cả Customers đang có sản phẩm này</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chọn sản phẩm và nhấn "Xóa"</w:t>
            </w:r>
          </w:p>
          <w:p>
            <w:pPr>
              <w:spacing w:after="20" w:before="20"/>
            </w:pPr>
            <w:r>
              <w:rPr>
                <w:rFonts w:ascii="Arial" w:cs="Arial" w:eastAsia="Arial" w:hAnsi="Arial"/>
                <w:sz w:val="20"/>
                <w:szCs w:val="20"/>
              </w:rPr>
              <w:t xml:space="preserve">Hệ thống hiển thị hộp thoại xác nhận</w:t>
            </w:r>
          </w:p>
          <w:p>
            <w:pPr>
              <w:spacing w:after="20" w:before="20"/>
            </w:pPr>
            <w:r>
              <w:rPr>
                <w:rFonts w:ascii="Arial" w:cs="Arial" w:eastAsia="Arial" w:hAnsi="Arial"/>
                <w:sz w:val="20"/>
                <w:szCs w:val="20"/>
              </w:rPr>
              <w:t xml:space="preserve">Seller xác nhận xóa</w:t>
            </w:r>
          </w:p>
          <w:p>
            <w:pPr>
              <w:spacing w:after="20" w:before="20"/>
            </w:pPr>
            <w:r>
              <w:rPr>
                <w:rFonts w:ascii="Arial" w:cs="Arial" w:eastAsia="Arial" w:hAnsi="Arial"/>
                <w:sz w:val="20"/>
                <w:szCs w:val="20"/>
              </w:rPr>
              <w:t xml:space="preserve">Frontend gửi DELETE /DeleteProduct/:productId</w:t>
            </w:r>
          </w:p>
          <w:p>
            <w:pPr>
              <w:spacing w:after="20" w:before="20"/>
            </w:pPr>
            <w:r>
              <w:rPr>
                <w:rFonts w:ascii="Arial" w:cs="Arial" w:eastAsia="Arial" w:hAnsi="Arial"/>
                <w:sz w:val="20"/>
                <w:szCs w:val="20"/>
              </w:rPr>
              <w:t xml:space="preserve">Hệ thống thực hiện Product.findByIdAndDelete()</w:t>
            </w:r>
          </w:p>
          <w:p>
            <w:pPr>
              <w:spacing w:after="20" w:before="20"/>
            </w:pPr>
            <w:r>
              <w:rPr>
                <w:rFonts w:ascii="Arial" w:cs="Arial" w:eastAsia="Arial" w:hAnsi="Arial"/>
                <w:sz w:val="20"/>
                <w:szCs w:val="20"/>
              </w:rPr>
              <w:t xml:space="preserve">Hệ thống thực hiện Customer.updateMany() để xóa sản phẩm khỏi cartDetails của tất cả customers</w:t>
            </w:r>
          </w:p>
          <w:p>
            <w:pPr>
              <w:spacing w:after="20" w:before="20"/>
            </w:pPr>
            <w:r>
              <w:rPr>
                <w:rFonts w:ascii="Arial" w:cs="Arial" w:eastAsia="Arial" w:hAnsi="Arial"/>
                <w:sz w:val="20"/>
                <w:szCs w:val="20"/>
              </w:rPr>
              <w:t xml:space="preserve">Trả về product đã xóa</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productId không hợp lệ → lỗi CastError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UC-PROD-05: Xóa tất cả sản phẩm của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xóa toàn bộ sản phẩm của gian hàng cùng một lúc</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Tất cả products của Seller bị xóa khỏi DB và khỏi cartDetails của Customers</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nhấn "Xóa tất cả sản phẩm" trên trang quản lý</w:t>
            </w:r>
          </w:p>
          <w:p>
            <w:pPr>
              <w:spacing w:after="20" w:before="20"/>
            </w:pPr>
            <w:r>
              <w:rPr>
                <w:rFonts w:ascii="Arial" w:cs="Arial" w:eastAsia="Arial" w:hAnsi="Arial"/>
                <w:sz w:val="20"/>
                <w:szCs w:val="20"/>
              </w:rPr>
              <w:t xml:space="preserve">Hệ thống hiển thị hộp thoại xác nhận</w:t>
            </w:r>
          </w:p>
          <w:p>
            <w:pPr>
              <w:spacing w:after="20" w:before="20"/>
            </w:pPr>
            <w:r>
              <w:rPr>
                <w:rFonts w:ascii="Arial" w:cs="Arial" w:eastAsia="Arial" w:hAnsi="Arial"/>
                <w:sz w:val="20"/>
                <w:szCs w:val="20"/>
              </w:rPr>
              <w:t xml:space="preserve">Seller xác nhận xóa</w:t>
            </w:r>
          </w:p>
          <w:p>
            <w:pPr>
              <w:spacing w:after="20" w:before="20"/>
            </w:pPr>
            <w:r>
              <w:rPr>
                <w:rFonts w:ascii="Arial" w:cs="Arial" w:eastAsia="Arial" w:hAnsi="Arial"/>
                <w:sz w:val="20"/>
                <w:szCs w:val="20"/>
              </w:rPr>
              <w:t xml:space="preserve">Frontend gửi DELETE /DeleteProducts/:sellerId</w:t>
            </w:r>
          </w:p>
          <w:p>
            <w:pPr>
              <w:spacing w:after="20" w:before="20"/>
            </w:pPr>
            <w:r>
              <w:rPr>
                <w:rFonts w:ascii="Arial" w:cs="Arial" w:eastAsia="Arial" w:hAnsi="Arial"/>
                <w:sz w:val="20"/>
                <w:szCs w:val="20"/>
              </w:rPr>
              <w:t xml:space="preserve">Hệ thống thực hiện Product.deleteMany({seller: sellerId})</w:t>
            </w:r>
          </w:p>
          <w:p>
            <w:pPr>
              <w:spacing w:after="20" w:before="20"/>
            </w:pPr>
            <w:r>
              <w:rPr>
                <w:rFonts w:ascii="Arial" w:cs="Arial" w:eastAsia="Arial" w:hAnsi="Arial"/>
                <w:sz w:val="20"/>
                <w:szCs w:val="20"/>
              </w:rPr>
              <w:t xml:space="preserve">Hệ thống thực hiện Customer.updateMany() để xóa tất cả products của Seller khỏi cartDetails</w:t>
            </w:r>
          </w:p>
          <w:p>
            <w:pPr>
              <w:spacing w:after="20" w:before="20"/>
            </w:pPr>
            <w:r>
              <w:rPr>
                <w:rFonts w:ascii="Arial" w:cs="Arial" w:eastAsia="Arial" w:hAnsi="Arial"/>
                <w:sz w:val="20"/>
                <w:szCs w:val="20"/>
              </w:rPr>
              <w:t xml:space="preserve">Trả về kết quả xóa</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r>
        <w:br w:type="page"/>
      </w:r>
    </w:p>
    <w:p>
      <w:pPr>
        <w:pStyle w:val="Heading2"/>
        <w:spacing w:after="80" w:before="240"/>
      </w:pPr>
      <w:r>
        <w:rPr>
          <w:rFonts w:ascii="Arial" w:cs="Arial" w:eastAsia="Arial" w:hAnsi="Arial"/>
          <w:b/>
          <w:bCs/>
          <w:color w:val="2E75B6"/>
          <w:sz w:val="24"/>
          <w:szCs w:val="24"/>
        </w:rPr>
        <w:t xml:space="preserve">3.3 Nhóm Tìm kiếm Sản phẩm</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UC-SEARCH-01: Xem tất cả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Seller, Khách vãng lai</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Người dùng xem toàn bộ sản phẩm có trên hệ thống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Không có yêu cầu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tất cả sản phẩm được hiển thị dạng lưới</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Người dùng truy cập trang chủ (Home)</w:t>
            </w:r>
          </w:p>
          <w:p>
            <w:pPr>
              <w:spacing w:after="20" w:before="20"/>
            </w:pPr>
            <w:r>
              <w:rPr>
                <w:rFonts w:ascii="Arial" w:cs="Arial" w:eastAsia="Arial" w:hAnsi="Arial"/>
                <w:sz w:val="20"/>
                <w:szCs w:val="20"/>
              </w:rPr>
              <w:t xml:space="preserve">Frontend gửi GET /getProducts</w:t>
            </w:r>
          </w:p>
          <w:p>
            <w:pPr>
              <w:spacing w:after="20" w:before="20"/>
            </w:pPr>
            <w:r>
              <w:rPr>
                <w:rFonts w:ascii="Arial" w:cs="Arial" w:eastAsia="Arial" w:hAnsi="Arial"/>
                <w:sz w:val="20"/>
                <w:szCs w:val="20"/>
              </w:rPr>
              <w:t xml:space="preserve">Hệ thống truy vấn Product.find().populate("seller", "shopName")</w:t>
            </w:r>
          </w:p>
          <w:p>
            <w:pPr>
              <w:spacing w:after="20" w:before="20"/>
            </w:pPr>
            <w:r>
              <w:rPr>
                <w:rFonts w:ascii="Arial" w:cs="Arial" w:eastAsia="Arial" w:hAnsi="Arial"/>
                <w:sz w:val="20"/>
                <w:szCs w:val="20"/>
              </w:rPr>
              <w:t xml:space="preserve">Hệ thống trả về danh sách tất cả sản phẩm kèm tên gian hàng</w:t>
            </w:r>
          </w:p>
          <w:p>
            <w:pPr>
              <w:spacing w:after="20" w:before="20"/>
            </w:pPr>
            <w:r>
              <w:rPr>
                <w:rFonts w:ascii="Arial" w:cs="Arial" w:eastAsia="Arial" w:hAnsi="Arial"/>
                <w:sz w:val="20"/>
                <w:szCs w:val="20"/>
              </w:rPr>
              <w:t xml:space="preserve">Frontend hiển thị dạng lưới (grid) các ProductCard</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Không có sản phẩm nào → {"message": "No products found"}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UC-SEARCH-02: Xem chi tiết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Người dùng xem toàn bộ thông tin chi tiết của một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Không có yêu cầu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Trang chi tiết sản phẩm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Người dùng nhấn vào ProductCard</w:t>
            </w:r>
          </w:p>
          <w:p>
            <w:pPr>
              <w:spacing w:after="20" w:before="20"/>
            </w:pPr>
            <w:r>
              <w:rPr>
                <w:rFonts w:ascii="Arial" w:cs="Arial" w:eastAsia="Arial" w:hAnsi="Arial"/>
                <w:sz w:val="20"/>
                <w:szCs w:val="20"/>
              </w:rPr>
              <w:t xml:space="preserve">Frontend gửi GET /getProductDetail/:productId</w:t>
            </w:r>
          </w:p>
          <w:p>
            <w:pPr>
              <w:spacing w:after="20" w:before="20"/>
            </w:pPr>
            <w:r>
              <w:rPr>
                <w:rFonts w:ascii="Arial" w:cs="Arial" w:eastAsia="Arial" w:hAnsi="Arial"/>
                <w:sz w:val="20"/>
                <w:szCs w:val="20"/>
              </w:rPr>
              <w:t xml:space="preserve">Hệ thống populate seller.shopName và reviews.reviewer.name</w:t>
            </w:r>
          </w:p>
          <w:p>
            <w:pPr>
              <w:spacing w:after="20" w:before="20"/>
            </w:pPr>
            <w:r>
              <w:rPr>
                <w:rFonts w:ascii="Arial" w:cs="Arial" w:eastAsia="Arial" w:hAnsi="Arial"/>
                <w:sz w:val="20"/>
                <w:szCs w:val="20"/>
              </w:rPr>
              <w:t xml:space="preserve">Hiển thị: tên, ảnh, giá (MRP + cost + % giảm), mô tả, tagline, danh mục, danh sách đánh giá</w:t>
            </w:r>
          </w:p>
          <w:p>
            <w:pPr>
              <w:spacing w:after="20" w:before="20"/>
            </w:pPr>
            <w:r>
              <w:rPr>
                <w:rFonts w:ascii="Arial" w:cs="Arial" w:eastAsia="Arial" w:hAnsi="Arial"/>
                <w:sz w:val="20"/>
                <w:szCs w:val="20"/>
              </w:rPr>
              <w:t xml:space="preserve">Nếu Customer đã đăng nhập: hiển thị nút "Thêm vào giỏ hàng" và form viết đánh giá</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productId không hợp lệ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UC-SEARCH-03: Tìm kiếm theo từ khóa</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tìm kiếm sản phẩm theo từ khóa nhập vào</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Không có yêu cầu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phù hợp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nhập từ khóa vào thanh tìm kiếm</w:t>
            </w:r>
          </w:p>
          <w:p>
            <w:pPr>
              <w:spacing w:after="20" w:before="20"/>
            </w:pPr>
            <w:r>
              <w:rPr>
                <w:rFonts w:ascii="Arial" w:cs="Arial" w:eastAsia="Arial" w:hAnsi="Arial"/>
                <w:sz w:val="20"/>
                <w:szCs w:val="20"/>
              </w:rPr>
              <w:t xml:space="preserve">Frontend gửi GET /searchProduct/:keyword</w:t>
            </w:r>
          </w:p>
          <w:p>
            <w:pPr>
              <w:spacing w:after="20" w:before="20"/>
            </w:pPr>
            <w:r>
              <w:rPr>
                <w:rFonts w:ascii="Arial" w:cs="Arial" w:eastAsia="Arial" w:hAnsi="Arial"/>
                <w:sz w:val="20"/>
                <w:szCs w:val="20"/>
              </w:rPr>
              <w:t xml:space="preserve">Hệ thống tìm kiếm MongoDB regex case-insensitive trên 3 trường: productName, category, subcategory</w:t>
            </w:r>
          </w:p>
          <w:p>
            <w:pPr>
              <w:spacing w:after="20" w:before="20"/>
            </w:pPr>
            <w:r>
              <w:rPr>
                <w:rFonts w:ascii="Arial" w:cs="Arial" w:eastAsia="Arial" w:hAnsi="Arial"/>
                <w:sz w:val="20"/>
                <w:szCs w:val="20"/>
              </w:rPr>
              <w:t xml:space="preserve">Trả về danh sách sản phẩm phù hợp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Không tìm thấy kết quả → {"message": "No products found"}, hiển thị thông báo</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UC-SEARCH-04: Lọc sản phẩm theo danh mục</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lọc sản phẩm theo danh mục (category)</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Không có yêu cầu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thuộc danh mục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chọn danh mục từ menu điều hướng</w:t>
            </w:r>
          </w:p>
          <w:p>
            <w:pPr>
              <w:spacing w:after="20" w:before="20"/>
            </w:pPr>
            <w:r>
              <w:rPr>
                <w:rFonts w:ascii="Arial" w:cs="Arial" w:eastAsia="Arial" w:hAnsi="Arial"/>
                <w:sz w:val="20"/>
                <w:szCs w:val="20"/>
              </w:rPr>
              <w:t xml:space="preserve">Frontend gửi GET /getProductsByCategory/:category</w:t>
            </w:r>
          </w:p>
          <w:p>
            <w:pPr>
              <w:spacing w:after="20" w:before="20"/>
            </w:pPr>
            <w:r>
              <w:rPr>
                <w:rFonts w:ascii="Arial" w:cs="Arial" w:eastAsia="Arial" w:hAnsi="Arial"/>
                <w:sz w:val="20"/>
                <w:szCs w:val="20"/>
              </w:rPr>
              <w:t xml:space="preserve">Hệ thống truy vấn Product.find({category: category})</w:t>
            </w:r>
          </w:p>
          <w:p>
            <w:pPr>
              <w:spacing w:after="20" w:before="20"/>
            </w:pPr>
            <w:r>
              <w:rPr>
                <w:rFonts w:ascii="Arial" w:cs="Arial" w:eastAsia="Arial" w:hAnsi="Arial"/>
                <w:sz w:val="20"/>
                <w:szCs w:val="20"/>
              </w:rPr>
              <w:t xml:space="preserve">Trả về danh sách sản phẩm thuộc danh mục đó</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Không có sản phẩm trong danh mục → {"message": "No products found"}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UC-SEARCH-05: Lọc sản phẩm theo danh mục con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lọc sản phẩm theo danh mục con (subcategory)</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Không có yêu cầu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thuộc danh mục con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chọn danh mục con</w:t>
            </w:r>
          </w:p>
          <w:p>
            <w:pPr>
              <w:spacing w:after="20" w:before="20"/>
            </w:pPr>
            <w:r>
              <w:rPr>
                <w:rFonts w:ascii="Arial" w:cs="Arial" w:eastAsia="Arial" w:hAnsi="Arial"/>
                <w:sz w:val="20"/>
                <w:szCs w:val="20"/>
              </w:rPr>
              <w:t xml:space="preserve">Frontend gửi GET /getProductsBySubCategory/:subcategory</w:t>
            </w:r>
          </w:p>
          <w:p>
            <w:pPr>
              <w:spacing w:after="20" w:before="20"/>
            </w:pPr>
            <w:r>
              <w:rPr>
                <w:rFonts w:ascii="Arial" w:cs="Arial" w:eastAsia="Arial" w:hAnsi="Arial"/>
                <w:sz w:val="20"/>
                <w:szCs w:val="20"/>
              </w:rPr>
              <w:t xml:space="preserve">Hệ thống truy vấn Product.find({subcategory: subcategory})</w:t>
            </w:r>
          </w:p>
          <w:p>
            <w:pPr>
              <w:spacing w:after="20" w:before="20"/>
            </w:pPr>
            <w:r>
              <w:rPr>
                <w:rFonts w:ascii="Arial" w:cs="Arial" w:eastAsia="Arial" w:hAnsi="Arial"/>
                <w:sz w:val="20"/>
                <w:szCs w:val="20"/>
              </w:rPr>
              <w:t xml:space="preserve">Trả về danh sách sản phẩm thuộc danh mục con đó</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Không có sản phẩm → {"message": "No products found"}</w:t>
            </w:r>
          </w:p>
        </w:tc>
      </w:tr>
    </w:tbl>
    <w:p>
      <w:r>
        <w:br w:type="page"/>
      </w:r>
    </w:p>
    <w:p>
      <w:pPr>
        <w:pStyle w:val="Heading2"/>
        <w:spacing w:after="80" w:before="240"/>
      </w:pPr>
      <w:r>
        <w:rPr>
          <w:rFonts w:ascii="Arial" w:cs="Arial" w:eastAsia="Arial" w:hAnsi="Arial"/>
          <w:b/>
          <w:bCs/>
          <w:color w:val="2E75B6"/>
          <w:sz w:val="24"/>
          <w:szCs w:val="24"/>
        </w:rPr>
        <w:t xml:space="preserve">3.4 Nhóm Giỏ hàng &amp; Đặt hàng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UC-CART-01: Xem giỏ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xem danh sách sản phẩm trong giỏ hàng của mình</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trong giỏ hàng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nhấn vào biểu tượng giỏ hàng</w:t>
            </w:r>
          </w:p>
          <w:p>
            <w:pPr>
              <w:spacing w:after="20" w:before="20"/>
            </w:pPr>
            <w:r>
              <w:rPr>
                <w:rFonts w:ascii="Arial" w:cs="Arial" w:eastAsia="Arial" w:hAnsi="Arial"/>
                <w:sz w:val="20"/>
                <w:szCs w:val="20"/>
              </w:rPr>
              <w:t xml:space="preserve">Frontend gửi GET /getCartDetail/:customerId</w:t>
            </w:r>
          </w:p>
          <w:p>
            <w:pPr>
              <w:spacing w:after="20" w:before="20"/>
            </w:pPr>
            <w:r>
              <w:rPr>
                <w:rFonts w:ascii="Arial" w:cs="Arial" w:eastAsia="Arial" w:hAnsi="Arial"/>
                <w:sz w:val="20"/>
                <w:szCs w:val="20"/>
              </w:rPr>
              <w:t xml:space="preserve">Hệ thống truy vấn Customer.findById() và trả về cartDetails array</w:t>
            </w:r>
          </w:p>
          <w:p>
            <w:pPr>
              <w:spacing w:after="20" w:before="20"/>
            </w:pPr>
            <w:r>
              <w:rPr>
                <w:rFonts w:ascii="Arial" w:cs="Arial" w:eastAsia="Arial" w:hAnsi="Arial"/>
                <w:sz w:val="20"/>
                <w:szCs w:val="20"/>
              </w:rPr>
              <w:t xml:space="preserve">Frontend hiển thị danh sách sản phẩm trong giỏ: ảnh, tên, giá, số lượng, tổng tiền</w:t>
            </w:r>
          </w:p>
          <w:p>
            <w:pPr>
              <w:spacing w:after="20" w:before="20"/>
            </w:pPr>
            <w:r>
              <w:rPr>
                <w:rFonts w:ascii="Arial" w:cs="Arial" w:eastAsia="Arial" w:hAnsi="Arial"/>
                <w:sz w:val="20"/>
                <w:szCs w:val="20"/>
              </w:rPr>
              <w:t xml:space="preserve">Hiển thị tổng giá trị đơn hàng và nút "Thanh toán"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Giỏ hàng trống → hiển thị thông báo "Giỏ hàng trống"</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UC-CART-02: Cập nhật giỏ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Thêm sản phẩm vào giỏ, thay đổi số lượng hoặc xóa khỏi giỏ</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Giỏ hàng được cập nhật với sản phẩm và số lượng mới</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nhấn "Thêm vào giỏ hàng" trên trang chi tiết sản phẩm</w:t>
            </w:r>
          </w:p>
          <w:p>
            <w:pPr>
              <w:spacing w:after="20" w:before="20"/>
            </w:pPr>
            <w:r>
              <w:rPr>
                <w:rFonts w:ascii="Arial" w:cs="Arial" w:eastAsia="Arial" w:hAnsi="Arial"/>
                <w:sz w:val="20"/>
                <w:szCs w:val="20"/>
              </w:rPr>
              <w:t xml:space="preserve">Frontend tính toán cartDetails mới (thêm item hoặc tăng quantity nếu đã có)</w:t>
            </w:r>
          </w:p>
          <w:p>
            <w:pPr>
              <w:spacing w:after="20" w:before="20"/>
            </w:pPr>
            <w:r>
              <w:rPr>
                <w:rFonts w:ascii="Arial" w:cs="Arial" w:eastAsia="Arial" w:hAnsi="Arial"/>
                <w:sz w:val="20"/>
                <w:szCs w:val="20"/>
              </w:rPr>
              <w:t xml:space="preserve">Frontend gửi PUT /CustomerUpdate/:customerId với {cartDetails: [...array mới...]}</w:t>
            </w:r>
          </w:p>
          <w:p>
            <w:pPr>
              <w:spacing w:after="20" w:before="20"/>
            </w:pPr>
            <w:r>
              <w:rPr>
                <w:rFonts w:ascii="Arial" w:cs="Arial" w:eastAsia="Arial" w:hAnsi="Arial"/>
                <w:sz w:val="20"/>
                <w:szCs w:val="20"/>
              </w:rPr>
              <w:t xml:space="preserve">Hệ thống thực hiện Customer.findByIdAndUpdate() thay thế toàn bộ cartDetails</w:t>
            </w:r>
          </w:p>
          <w:p>
            <w:pPr>
              <w:spacing w:after="20" w:before="20"/>
            </w:pPr>
            <w:r>
              <w:rPr>
                <w:rFonts w:ascii="Arial" w:cs="Arial" w:eastAsia="Arial" w:hAnsi="Arial"/>
                <w:sz w:val="20"/>
                <w:szCs w:val="20"/>
              </w:rPr>
              <w:t xml:space="preserve">Hệ thống trả về cartDetails mới</w:t>
            </w:r>
          </w:p>
          <w:p>
            <w:pPr>
              <w:spacing w:after="20" w:before="20"/>
            </w:pPr>
            <w:r>
              <w:rPr>
                <w:rFonts w:ascii="Arial" w:cs="Arial" w:eastAsia="Arial" w:hAnsi="Arial"/>
                <w:sz w:val="20"/>
                <w:szCs w:val="20"/>
              </w:rPr>
              <w:t xml:space="preserve">Frontend cập nhật hiển thị số lượng trên biểu tượng giỏ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customerId không hợp lệ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UC-CART-03: Đặt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xác nhận mua hàng và tạo đơn hàng mới</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Giỏ hàng có ít nhất 1 sản phẩm; Customer đã nhập địa chỉ giao hàng và thông tin thanh toán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Đơn hàng được tạo với orderStatus = "Processing"; giỏ hàng được xóa trống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nhấn "Đặt hàng" từ trang giỏ hàng</w:t>
            </w:r>
          </w:p>
          <w:p>
            <w:pPr>
              <w:spacing w:after="20" w:before="20"/>
            </w:pPr>
            <w:r>
              <w:rPr>
                <w:rFonts w:ascii="Arial" w:cs="Arial" w:eastAsia="Arial" w:hAnsi="Arial"/>
                <w:sz w:val="20"/>
                <w:szCs w:val="20"/>
              </w:rPr>
              <w:t xml:space="preserve">Hệ thống hiển thị form nhập địa chỉ giao hàng (ShippingPage): địa chỉ, thành phố, tỉnh/thành, quốc gia, mã bưu điện, số điện thoại</w:t>
            </w:r>
          </w:p>
          <w:p>
            <w:pPr>
              <w:spacing w:after="20" w:before="20"/>
            </w:pPr>
            <w:r>
              <w:rPr>
                <w:rFonts w:ascii="Arial" w:cs="Arial" w:eastAsia="Arial" w:hAnsi="Arial"/>
                <w:sz w:val="20"/>
                <w:szCs w:val="20"/>
              </w:rPr>
              <w:t xml:space="preserve">Customer điền đầy đủ thông tin giao hàng</w:t>
            </w:r>
          </w:p>
          <w:p>
            <w:pPr>
              <w:spacing w:after="20" w:before="20"/>
            </w:pPr>
            <w:r>
              <w:rPr>
                <w:rFonts w:ascii="Arial" w:cs="Arial" w:eastAsia="Arial" w:hAnsi="Arial"/>
                <w:sz w:val="20"/>
                <w:szCs w:val="20"/>
              </w:rPr>
              <w:t xml:space="preserve">Hệ thống hiển thị trang xem xét đơn hàng (OrderSummary): danh sách sản phẩm, tổng tiền</w:t>
            </w:r>
          </w:p>
          <w:p>
            <w:pPr>
              <w:spacing w:after="20" w:before="20"/>
            </w:pPr>
            <w:r>
              <w:rPr>
                <w:rFonts w:ascii="Arial" w:cs="Arial" w:eastAsia="Arial" w:hAnsi="Arial"/>
                <w:sz w:val="20"/>
                <w:szCs w:val="20"/>
              </w:rPr>
              <w:t xml:space="preserve">Customer nhập thông tin thanh toán (PaymentForm): mã giao dịch, trạng thái</w:t>
            </w:r>
          </w:p>
          <w:p>
            <w:pPr>
              <w:spacing w:after="20" w:before="20"/>
            </w:pPr>
            <w:r>
              <w:rPr>
                <w:rFonts w:ascii="Arial" w:cs="Arial" w:eastAsia="Arial" w:hAnsi="Arial"/>
                <w:sz w:val="20"/>
                <w:szCs w:val="20"/>
              </w:rPr>
              <w:t xml:space="preserve">Customer xác nhận đặt hàng</w:t>
            </w:r>
          </w:p>
          <w:p>
            <w:pPr>
              <w:spacing w:after="20" w:before="20"/>
            </w:pPr>
            <w:r>
              <w:rPr>
                <w:rFonts w:ascii="Arial" w:cs="Arial" w:eastAsia="Arial" w:hAnsi="Arial"/>
                <w:sz w:val="20"/>
                <w:szCs w:val="20"/>
              </w:rPr>
              <w:t xml:space="preserve">Frontend gửi POST /newOrder với: buyer, shippingData, orderedProducts, paymentInfo, productsQuantity, totalPrice</w:t>
            </w:r>
          </w:p>
          <w:p>
            <w:pPr>
              <w:spacing w:after="20" w:before="20"/>
            </w:pPr>
            <w:r>
              <w:rPr>
                <w:rFonts w:ascii="Arial" w:cs="Arial" w:eastAsia="Arial" w:hAnsi="Arial"/>
                <w:sz w:val="20"/>
                <w:szCs w:val="20"/>
              </w:rPr>
              <w:t xml:space="preserve">Hệ thống tạo Order document trong MongoDB với paidAt = Date.now(), orderStatus = "Processing"</w:t>
            </w:r>
          </w:p>
          <w:p>
            <w:pPr>
              <w:spacing w:after="20" w:before="20"/>
            </w:pPr>
            <w:r>
              <w:rPr>
                <w:rFonts w:ascii="Arial" w:cs="Arial" w:eastAsia="Arial" w:hAnsi="Arial"/>
                <w:sz w:val="20"/>
                <w:szCs w:val="20"/>
              </w:rPr>
              <w:t xml:space="preserve">Hệ thống trả về order object</w:t>
            </w:r>
          </w:p>
          <w:p>
            <w:pPr>
              <w:spacing w:after="20" w:before="20"/>
            </w:pPr>
            <w:r>
              <w:rPr>
                <w:rFonts w:ascii="Arial" w:cs="Arial" w:eastAsia="Arial" w:hAnsi="Arial"/>
                <w:sz w:val="20"/>
                <w:szCs w:val="20"/>
              </w:rPr>
              <w:t xml:space="preserve">Frontend hiển thị trang CheckoutAftermath (xác nhận đặt hàng thành công)</w:t>
            </w:r>
          </w:p>
          <w:p>
            <w:pPr>
              <w:spacing w:after="20" w:before="20"/>
            </w:pPr>
            <w:r>
              <w:rPr>
                <w:rFonts w:ascii="Arial" w:cs="Arial" w:eastAsia="Arial" w:hAnsi="Arial"/>
                <w:sz w:val="20"/>
                <w:szCs w:val="20"/>
              </w:rPr>
              <w:t xml:space="preserve">Frontend xóa giỏ hàng (gửi PUT /CustomerUpdate với cartDetails = [])</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Thiếu trường bắt buộc trong shippingData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UC-CART-04: Xem lịch sử đơn hàng (Customer)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xem danh sách tất cả sản phẩm đã mua</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 và đã từng đặt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đã mua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vào trang "Đơn hàng của tôi" (CustomerOrders)</w:t>
            </w:r>
          </w:p>
          <w:p>
            <w:pPr>
              <w:spacing w:after="20" w:before="20"/>
            </w:pPr>
            <w:r>
              <w:rPr>
                <w:rFonts w:ascii="Arial" w:cs="Arial" w:eastAsia="Arial" w:hAnsi="Arial"/>
                <w:sz w:val="20"/>
                <w:szCs w:val="20"/>
              </w:rPr>
              <w:t xml:space="preserve">Frontend gửi GET /getOrderedProductsByCustomer/:customerId</w:t>
            </w:r>
          </w:p>
          <w:p>
            <w:pPr>
              <w:spacing w:after="20" w:before="20"/>
            </w:pPr>
            <w:r>
              <w:rPr>
                <w:rFonts w:ascii="Arial" w:cs="Arial" w:eastAsia="Arial" w:hAnsi="Arial"/>
                <w:sz w:val="20"/>
                <w:szCs w:val="20"/>
              </w:rPr>
              <w:t xml:space="preserve">Hệ thống tìm tất cả orders có buyer = customerId</w:t>
            </w:r>
          </w:p>
          <w:p>
            <w:pPr>
              <w:spacing w:after="20" w:before="20"/>
            </w:pPr>
            <w:r>
              <w:rPr>
                <w:rFonts w:ascii="Arial" w:cs="Arial" w:eastAsia="Arial" w:hAnsi="Arial"/>
                <w:sz w:val="20"/>
                <w:szCs w:val="20"/>
              </w:rPr>
              <w:t xml:space="preserve">Hệ thống gộp tất cả orderedProducts từ các orders vào 1 array</w:t>
            </w:r>
          </w:p>
          <w:p>
            <w:pPr>
              <w:spacing w:after="20" w:before="20"/>
            </w:pPr>
            <w:r>
              <w:rPr>
                <w:rFonts w:ascii="Arial" w:cs="Arial" w:eastAsia="Arial" w:hAnsi="Arial"/>
                <w:sz w:val="20"/>
                <w:szCs w:val="20"/>
              </w:rPr>
              <w:t xml:space="preserve">Frontend hiển thị danh sách sản phẩm đã mua</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Chưa có đơn hàng nào → hiển thị thông báo</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UC-CART-05: Xem đơn hàng nhận được (Seller)</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xem tổng hợp tất cả sản phẩm đã bán</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đã bán và số lượng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vào trang "Quản lý đơn hàng" (ShowOrders)</w:t>
            </w:r>
          </w:p>
          <w:p>
            <w:pPr>
              <w:spacing w:after="20" w:before="20"/>
            </w:pPr>
            <w:r>
              <w:rPr>
                <w:rFonts w:ascii="Arial" w:cs="Arial" w:eastAsia="Arial" w:hAnsi="Arial"/>
                <w:sz w:val="20"/>
                <w:szCs w:val="20"/>
              </w:rPr>
              <w:t xml:space="preserve">Frontend gửi GET /getOrderedProductsBySeller/:sellerId</w:t>
            </w:r>
          </w:p>
          <w:p>
            <w:pPr>
              <w:spacing w:after="20" w:before="20"/>
            </w:pPr>
            <w:r>
              <w:rPr>
                <w:rFonts w:ascii="Arial" w:cs="Arial" w:eastAsia="Arial" w:hAnsi="Arial"/>
                <w:sz w:val="20"/>
                <w:szCs w:val="20"/>
              </w:rPr>
              <w:t xml:space="preserve">Hệ thống tìm tất cả orders có orderedProducts.seller = sellerId</w:t>
            </w:r>
          </w:p>
          <w:p>
            <w:pPr>
              <w:spacing w:after="20" w:before="20"/>
            </w:pPr>
            <w:r>
              <w:rPr>
                <w:rFonts w:ascii="Arial" w:cs="Arial" w:eastAsia="Arial" w:hAnsi="Arial"/>
                <w:sz w:val="20"/>
                <w:szCs w:val="20"/>
              </w:rPr>
              <w:t xml:space="preserve">Hệ thống gộp products và merge quantity nếu cùng productId</w:t>
            </w:r>
          </w:p>
          <w:p>
            <w:pPr>
              <w:spacing w:after="20" w:before="20"/>
            </w:pPr>
            <w:r>
              <w:rPr>
                <w:rFonts w:ascii="Arial" w:cs="Arial" w:eastAsia="Arial" w:hAnsi="Arial"/>
                <w:sz w:val="20"/>
                <w:szCs w:val="20"/>
              </w:rPr>
              <w:t xml:space="preserve">Frontend hiển thị danh sách sản phẩm đã bán và số lượng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Chưa có đơn hàng nào → hiển thị thông báo</w:t>
            </w:r>
          </w:p>
        </w:tc>
      </w:tr>
    </w:tbl>
    <w:p>
      <w:r>
        <w:br w:type="page"/>
      </w:r>
    </w:p>
    <w:p>
      <w:pPr>
        <w:pStyle w:val="Heading2"/>
        <w:spacing w:after="80" w:before="240"/>
      </w:pPr>
      <w:r>
        <w:rPr>
          <w:rFonts w:ascii="Arial" w:cs="Arial" w:eastAsia="Arial" w:hAnsi="Arial"/>
          <w:b/>
          <w:bCs/>
          <w:color w:val="2E75B6"/>
          <w:sz w:val="24"/>
          <w:szCs w:val="24"/>
        </w:rPr>
        <w:t xml:space="preserve">3.5 Nhóm Review &amp; Rating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UC-REVIEW-01: Viết đánh giá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gửi đánh giá và nhận xét về sản phẩm đã xem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Customer đã đăng nhập; chưa đánh giá sản phẩm này</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Đánh giá được thêm vào mảng reviews của Product</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Customer xem chi tiết sản phẩm</w:t>
            </w:r>
          </w:p>
          <w:p>
            <w:pPr>
              <w:spacing w:after="20" w:before="20"/>
            </w:pPr>
            <w:r>
              <w:rPr>
                <w:rFonts w:ascii="Arial" w:cs="Arial" w:eastAsia="Arial" w:hAnsi="Arial"/>
                <w:sz w:val="20"/>
                <w:szCs w:val="20"/>
              </w:rPr>
              <w:t xml:space="preserve">Customer cuộn xuống phần "Đánh giá"</w:t>
            </w:r>
          </w:p>
          <w:p>
            <w:pPr>
              <w:spacing w:after="20" w:before="20"/>
            </w:pPr>
            <w:r>
              <w:rPr>
                <w:rFonts w:ascii="Arial" w:cs="Arial" w:eastAsia="Arial" w:hAnsi="Arial"/>
                <w:sz w:val="20"/>
                <w:szCs w:val="20"/>
              </w:rPr>
              <w:t xml:space="preserve">Customer nhập điểm đánh giá (rating: 1–5) và nhận xét (comment)</w:t>
            </w:r>
          </w:p>
          <w:p>
            <w:pPr>
              <w:spacing w:after="20" w:before="20"/>
            </w:pPr>
            <w:r>
              <w:rPr>
                <w:rFonts w:ascii="Arial" w:cs="Arial" w:eastAsia="Arial" w:hAnsi="Arial"/>
                <w:sz w:val="20"/>
                <w:szCs w:val="20"/>
              </w:rPr>
              <w:t xml:space="preserve">Customer nhấn "Gửi đánh giá"</w:t>
            </w:r>
          </w:p>
          <w:p>
            <w:pPr>
              <w:spacing w:after="20" w:before="20"/>
            </w:pPr>
            <w:r>
              <w:rPr>
                <w:rFonts w:ascii="Arial" w:cs="Arial" w:eastAsia="Arial" w:hAnsi="Arial"/>
                <w:sz w:val="20"/>
                <w:szCs w:val="20"/>
              </w:rPr>
              <w:t xml:space="preserve">Frontend gửi PUT /addReview/:productId với {rating, comment, reviewer: customerId}</w:t>
            </w:r>
          </w:p>
          <w:p>
            <w:pPr>
              <w:spacing w:after="20" w:before="20"/>
            </w:pPr>
            <w:r>
              <w:rPr>
                <w:rFonts w:ascii="Arial" w:cs="Arial" w:eastAsia="Arial" w:hAnsi="Arial"/>
                <w:sz w:val="20"/>
                <w:szCs w:val="20"/>
              </w:rPr>
              <w:t xml:space="preserve">Hệ thống kiểm tra Customer chưa đánh giá sản phẩm này (tìm theo reviewer trong reviews array)</w:t>
            </w:r>
          </w:p>
          <w:p>
            <w:pPr>
              <w:spacing w:after="20" w:before="20"/>
            </w:pPr>
            <w:r>
              <w:rPr>
                <w:rFonts w:ascii="Arial" w:cs="Arial" w:eastAsia="Arial" w:hAnsi="Arial"/>
                <w:sz w:val="20"/>
                <w:szCs w:val="20"/>
              </w:rPr>
              <w:t xml:space="preserve">Hệ thống thêm review object vào product.reviews</w:t>
            </w:r>
          </w:p>
          <w:p>
            <w:pPr>
              <w:spacing w:after="20" w:before="20"/>
            </w:pPr>
            <w:r>
              <w:rPr>
                <w:rFonts w:ascii="Arial" w:cs="Arial" w:eastAsia="Arial" w:hAnsi="Arial"/>
                <w:sz w:val="20"/>
                <w:szCs w:val="20"/>
              </w:rPr>
              <w:t xml:space="preserve">Lưu và trả về product đã cập nhật</w:t>
            </w:r>
          </w:p>
          <w:p>
            <w:pPr>
              <w:spacing w:after="20" w:before="20"/>
            </w:pPr>
            <w:r>
              <w:rPr>
                <w:rFonts w:ascii="Arial" w:cs="Arial" w:eastAsia="Arial" w:hAnsi="Arial"/>
                <w:sz w:val="20"/>
                <w:szCs w:val="20"/>
              </w:rPr>
              <w:t xml:space="preserve">Frontend cập nhật danh sách đánh giá ngay lập tức</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(bước 6): Customer đã đánh giá rồi → {"message": "You have already submitted a review for this product."}</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UC-REVIEW-02: Xóa một đánh giá</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xóa một đánh giá cụ thể khỏi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Đánh giá tồn tại trong mảng reviews của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Đánh giá bị xóa khỏi mảng reviews</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xem danh sách đánh giá sản phẩm</w:t>
            </w:r>
          </w:p>
          <w:p>
            <w:pPr>
              <w:spacing w:after="20" w:before="20"/>
            </w:pPr>
            <w:r>
              <w:rPr>
                <w:rFonts w:ascii="Arial" w:cs="Arial" w:eastAsia="Arial" w:hAnsi="Arial"/>
                <w:sz w:val="20"/>
                <w:szCs w:val="20"/>
              </w:rPr>
              <w:t xml:space="preserve">Seller nhấn nút xóa trên đánh giá muốn xóa</w:t>
            </w:r>
          </w:p>
          <w:p>
            <w:pPr>
              <w:spacing w:after="20" w:before="20"/>
            </w:pPr>
            <w:r>
              <w:rPr>
                <w:rFonts w:ascii="Arial" w:cs="Arial" w:eastAsia="Arial" w:hAnsi="Arial"/>
                <w:sz w:val="20"/>
                <w:szCs w:val="20"/>
              </w:rPr>
              <w:t xml:space="preserve">Frontend gửi PUT /deleteProductReview/:productId với {reviewId}</w:t>
            </w:r>
          </w:p>
          <w:p>
            <w:pPr>
              <w:spacing w:after="20" w:before="20"/>
            </w:pPr>
            <w:r>
              <w:rPr>
                <w:rFonts w:ascii="Arial" w:cs="Arial" w:eastAsia="Arial" w:hAnsi="Arial"/>
                <w:sz w:val="20"/>
                <w:szCs w:val="20"/>
              </w:rPr>
              <w:t xml:space="preserve">Hệ thống lọc bỏ review có _id = reviewId khỏi reviews array</w:t>
            </w:r>
          </w:p>
          <w:p>
            <w:pPr>
              <w:spacing w:after="20" w:before="20"/>
            </w:pPr>
            <w:r>
              <w:rPr>
                <w:rFonts w:ascii="Arial" w:cs="Arial" w:eastAsia="Arial" w:hAnsi="Arial"/>
                <w:sz w:val="20"/>
                <w:szCs w:val="20"/>
              </w:rPr>
              <w:t xml:space="preserve">Lưu và trả về product đã cập nhật</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UC-REVIEW-03: Xóa tất cả đánh giá của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xóa toàn bộ đánh giá của một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Sản phẩm tồn tại và có ít nhất một đánh giá</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Mảng reviews của sản phẩm được xóa trống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nhấn "Xóa tất cả đánh giá" trên trang quản lý sản phẩm</w:t>
            </w:r>
          </w:p>
          <w:p>
            <w:pPr>
              <w:spacing w:after="20" w:before="20"/>
            </w:pPr>
            <w:r>
              <w:rPr>
                <w:rFonts w:ascii="Arial" w:cs="Arial" w:eastAsia="Arial" w:hAnsi="Arial"/>
                <w:sz w:val="20"/>
                <w:szCs w:val="20"/>
              </w:rPr>
              <w:t xml:space="preserve">Frontend gửi DELETE /deleteAllProductReviews/:productId</w:t>
            </w:r>
          </w:p>
          <w:p>
            <w:pPr>
              <w:spacing w:after="20" w:before="20"/>
            </w:pPr>
            <w:r>
              <w:rPr>
                <w:rFonts w:ascii="Arial" w:cs="Arial" w:eastAsia="Arial" w:hAnsi="Arial"/>
                <w:sz w:val="20"/>
                <w:szCs w:val="20"/>
              </w:rPr>
              <w:t xml:space="preserve">Hệ thống gán product.reviews = [] và lưu</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ngoại lệ</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E1: Lỗi server → HTTP 500</w:t>
            </w:r>
          </w:p>
        </w:tc>
      </w:tr>
    </w:tbl>
    <w:p>
      <w:pPr>
        <w:pStyle w:val="Heading2"/>
        <w:spacing w:after="80" w:before="240"/>
      </w:pPr>
      <w:r>
        <w:rPr>
          <w:rFonts w:ascii="Arial" w:cs="Arial" w:eastAsia="Arial" w:hAnsi="Arial"/>
          <w:b/>
          <w:bCs/>
          <w:color w:val="2E75B6"/>
          <w:sz w:val="24"/>
          <w:szCs w:val="24"/>
        </w:rPr>
        <w:t xml:space="preserve">3.6 Nhóm Dashboard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UC-DASH-01: Xem khách hàng quan tâm sản phẩm</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Xem danh sách Customers đang có sản phẩm cụ thể trong giỏ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khách hàng tiềm năng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xem dashboard, chọn sản phẩm</w:t>
            </w:r>
          </w:p>
          <w:p>
            <w:pPr>
              <w:spacing w:after="20" w:before="20"/>
            </w:pPr>
            <w:r>
              <w:rPr>
                <w:rFonts w:ascii="Arial" w:cs="Arial" w:eastAsia="Arial" w:hAnsi="Arial"/>
                <w:sz w:val="20"/>
                <w:szCs w:val="20"/>
              </w:rPr>
              <w:t xml:space="preserve">Frontend gửi GET /getInterestedCustomers/:productId</w:t>
            </w:r>
          </w:p>
          <w:p>
            <w:pPr>
              <w:spacing w:after="20" w:before="20"/>
            </w:pPr>
            <w:r>
              <w:rPr>
                <w:rFonts w:ascii="Arial" w:cs="Arial" w:eastAsia="Arial" w:hAnsi="Arial"/>
                <w:sz w:val="20"/>
                <w:szCs w:val="20"/>
              </w:rPr>
              <w:t xml:space="preserve">Hệ thống tìm tất cả Customers có cartDetails._id = productId</w:t>
            </w:r>
          </w:p>
          <w:p>
            <w:pPr>
              <w:spacing w:after="20" w:before="20"/>
            </w:pPr>
            <w:r>
              <w:rPr>
                <w:rFonts w:ascii="Arial" w:cs="Arial" w:eastAsia="Arial" w:hAnsi="Arial"/>
                <w:sz w:val="20"/>
                <w:szCs w:val="20"/>
              </w:rPr>
              <w:t xml:space="preserve">Trả về: customerName, customerID, quantity (số lượng trong giỏ)</w:t>
            </w:r>
          </w:p>
          <w:p>
            <w:pPr>
              <w:spacing w:after="20" w:before="20"/>
            </w:pPr>
            <w:r>
              <w:rPr>
                <w:rFonts w:ascii="Arial" w:cs="Arial" w:eastAsia="Arial" w:hAnsi="Arial"/>
                <w:sz w:val="20"/>
                <w:szCs w:val="20"/>
              </w:rPr>
              <w:t xml:space="preserve">Seller thấy danh sách khách hàng tiềm năng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Chưa có khách hàng nào thêm sản phẩm vào giỏ → danh sách rỗng</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BFBFBF" w:sz="2"/>
              <w:left w:val="single" w:color="BFBFBF" w:sz="2"/>
              <w:bottom w:val="single" w:color="BFBFBF" w:sz="2"/>
              <w:right w:val="single" w:color="BFBFBF" w:sz="2"/>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UC-DASH-02: Xem sản phẩm đang trong giỏ hàng</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Tác nhân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Mô tả</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Xem tổng hợp tất cả sản phẩm của mình đang được Customers thêm vào giỏ</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Tiền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Seller đã đăng nhập</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Hậu điều kiện</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Danh sách sản phẩm và số lượng trong giỏ của các Customer được hiển thị</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chính</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Seller xem dashboard (AddedToCartSection)</w:t>
            </w:r>
          </w:p>
          <w:p>
            <w:pPr>
              <w:spacing w:after="20" w:before="20"/>
            </w:pPr>
            <w:r>
              <w:rPr>
                <w:rFonts w:ascii="Arial" w:cs="Arial" w:eastAsia="Arial" w:hAnsi="Arial"/>
                <w:sz w:val="20"/>
                <w:szCs w:val="20"/>
              </w:rPr>
              <w:t xml:space="preserve">Frontend gửi GET /getAddedToCartProducts/:sellerId</w:t>
            </w:r>
          </w:p>
          <w:p>
            <w:pPr>
              <w:spacing w:after="20" w:before="20"/>
            </w:pPr>
            <w:r>
              <w:rPr>
                <w:rFonts w:ascii="Arial" w:cs="Arial" w:eastAsia="Arial" w:hAnsi="Arial"/>
                <w:sz w:val="20"/>
                <w:szCs w:val="20"/>
              </w:rPr>
              <w:t xml:space="preserve">Hệ thống tìm tất cả Customers có cartDetails.seller = sellerId</w:t>
            </w:r>
          </w:p>
          <w:p>
            <w:pPr>
              <w:spacing w:after="20" w:before="20"/>
            </w:pPr>
            <w:r>
              <w:rPr>
                <w:rFonts w:ascii="Arial" w:cs="Arial" w:eastAsia="Arial" w:hAnsi="Arial"/>
                <w:sz w:val="20"/>
                <w:szCs w:val="20"/>
              </w:rPr>
              <w:t xml:space="preserve">Hệ thống gộp theo productId, cộng dồn quantity</w:t>
            </w:r>
          </w:p>
          <w:p>
            <w:pPr>
              <w:spacing w:after="20" w:before="20"/>
            </w:pPr>
            <w:r>
              <w:rPr>
                <w:rFonts w:ascii="Arial" w:cs="Arial" w:eastAsia="Arial" w:hAnsi="Arial"/>
                <w:sz w:val="20"/>
                <w:szCs w:val="20"/>
              </w:rPr>
              <w:t xml:space="preserve">Trả về: productName, quantity (tổng), category, subcategory, productID</w:t>
            </w:r>
          </w:p>
        </w:tc>
      </w:tr>
      <w:tr>
        <w:tc>
          <w:tcPr>
            <w:tcW w:type="dxa" w:w="2200"/>
            <w:tcBorders>
              <w:top w:val="single" w:color="BFBFBF" w:sz="2"/>
              <w:left w:val="single" w:color="BFBFBF" w:sz="2"/>
              <w:bottom w:val="single" w:color="BFBFBF" w:sz="2"/>
              <w:right w:val="single" w:color="BFBFBF" w:sz="2"/>
            </w:tcBorders>
            <w:shd w:fill="D6E4F0" w:val="clear"/>
            <w:tcMar>
              <w:top w:type="dxa" w:w="80"/>
              <w:left w:type="dxa" w:w="120"/>
              <w:bottom w:type="dxa" w:w="80"/>
              <w:right w:type="dxa" w:w="120"/>
            </w:tcMar>
          </w:tcPr>
          <w:p>
            <w:r>
              <w:rPr>
                <w:rFonts w:ascii="Arial" w:cs="Arial" w:eastAsia="Arial" w:hAnsi="Arial"/>
                <w:b/>
                <w:bCs/>
                <w:sz w:val="20"/>
                <w:szCs w:val="20"/>
              </w:rPr>
              <w:t xml:space="preserve">Luồng thay thế</w:t>
            </w:r>
          </w:p>
        </w:tc>
        <w:tc>
          <w:tcPr>
            <w:tcW w:type="dxa" w:w="716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pPr>
              <w:spacing w:after="20" w:before="20"/>
            </w:pPr>
            <w:r>
              <w:rPr>
                <w:rFonts w:ascii="Arial" w:cs="Arial" w:eastAsia="Arial" w:hAnsi="Arial"/>
                <w:sz w:val="20"/>
                <w:szCs w:val="20"/>
              </w:rPr>
              <w:t xml:space="preserve">A1: Không có sản phẩm nào trong giỏ của khách → danh sách rỗng</w:t>
            </w:r>
          </w:p>
        </w:tc>
      </w:tr>
    </w:tbl>
    <w:p>
      <w:r>
        <w:br w:type="page"/>
      </w:r>
    </w:p>
    <w:p>
      <w:pPr>
        <w:pStyle w:val="Heading1"/>
        <w:spacing w:after="120" w:before="320"/>
      </w:pPr>
      <w:r>
        <w:rPr>
          <w:rFonts w:ascii="Arial" w:cs="Arial" w:eastAsia="Arial" w:hAnsi="Arial"/>
          <w:b/>
          <w:bCs/>
          <w:color w:val="1F4E79"/>
          <w:sz w:val="28"/>
          <w:szCs w:val="28"/>
        </w:rPr>
        <w:t xml:space="preserve">4. YÊU CẦU PHI CHỨC NĂNG</w:t>
      </w:r>
    </w:p>
    <w:p>
      <w:pPr>
        <w:pStyle w:val="Heading2"/>
        <w:spacing w:after="80" w:before="240"/>
      </w:pPr>
      <w:r>
        <w:rPr>
          <w:rFonts w:ascii="Arial" w:cs="Arial" w:eastAsia="Arial" w:hAnsi="Arial"/>
          <w:b/>
          <w:bCs/>
          <w:color w:val="2E75B6"/>
          <w:sz w:val="24"/>
          <w:szCs w:val="24"/>
        </w:rPr>
        <w:t xml:space="preserve">4.1 Bảo mật</w:t>
      </w:r>
    </w:p>
    <w:p>
      <w:pPr>
        <w:pStyle w:val="ListParagraph"/>
        <w:numPr>
          <w:ilvl w:val="0"/>
          <w:numId w:val="2"/>
        </w:numPr>
        <w:spacing w:after="40" w:before="40"/>
      </w:pPr>
      <w:r>
        <w:rPr>
          <w:rFonts w:ascii="Arial" w:cs="Arial" w:eastAsia="Arial" w:hAnsi="Arial"/>
          <w:sz w:val="22"/>
          <w:szCs w:val="22"/>
        </w:rPr>
        <w:t xml:space="preserve">Mật khẩu phải được mã hóa bằng bcrypt với salt rounds = 10</w:t>
      </w:r>
    </w:p>
    <w:p>
      <w:pPr>
        <w:pStyle w:val="ListParagraph"/>
        <w:numPr>
          <w:ilvl w:val="0"/>
          <w:numId w:val="2"/>
        </w:numPr>
        <w:spacing w:after="40" w:before="40"/>
      </w:pPr>
      <w:r>
        <w:rPr>
          <w:rFonts w:ascii="Arial" w:cs="Arial" w:eastAsia="Arial" w:hAnsi="Arial"/>
          <w:sz w:val="22"/>
          <w:szCs w:val="22"/>
        </w:rPr>
        <w:t xml:space="preserve">JWT token hết hạn sau 10 ngày</w:t>
      </w:r>
    </w:p>
    <w:p>
      <w:pPr>
        <w:pStyle w:val="ListParagraph"/>
        <w:numPr>
          <w:ilvl w:val="0"/>
          <w:numId w:val="2"/>
        </w:numPr>
        <w:spacing w:after="40" w:before="40"/>
      </w:pPr>
      <w:r>
        <w:rPr>
          <w:rFonts w:ascii="Arial" w:cs="Arial" w:eastAsia="Arial" w:hAnsi="Arial"/>
          <w:sz w:val="22"/>
          <w:szCs w:val="22"/>
        </w:rPr>
        <w:t xml:space="preserve">Không trả trường "password" về phía client</w:t>
      </w:r>
    </w:p>
    <w:p>
      <w:pPr>
        <w:pStyle w:val="ListParagraph"/>
        <w:numPr>
          <w:ilvl w:val="0"/>
          <w:numId w:val="2"/>
        </w:numPr>
        <w:spacing w:after="40" w:before="40"/>
      </w:pPr>
      <w:r>
        <w:rPr>
          <w:rFonts w:ascii="Arial" w:cs="Arial" w:eastAsia="Arial" w:hAnsi="Arial"/>
          <w:sz w:val="22"/>
          <w:szCs w:val="22"/>
        </w:rPr>
        <w:t xml:space="preserve">CẢNH BÁO: Hiện tại authMiddleware chưa được áp dụng cho bất kỳ route nào trong routes/route.js — tất cả endpoint đang ở chế độ public. Đây là lỗ hổng bảo mật nghiêm trọng cần khắc phục.</w:t>
      </w:r>
    </w:p>
    <w:p>
      <w:pPr>
        <w:pStyle w:val="ListParagraph"/>
        <w:numPr>
          <w:ilvl w:val="0"/>
          <w:numId w:val="2"/>
        </w:numPr>
        <w:spacing w:after="40" w:before="40"/>
      </w:pPr>
      <w:r>
        <w:rPr>
          <w:rFonts w:ascii="Arial" w:cs="Arial" w:eastAsia="Arial" w:hAnsi="Arial"/>
          <w:sz w:val="22"/>
          <w:szCs w:val="22"/>
        </w:rPr>
        <w:t xml:space="preserve">CORS được bật cho tất cả origins (cần giới hạn trong production)</w:t>
      </w:r>
    </w:p>
    <w:p>
      <w:pPr>
        <w:pStyle w:val="Heading2"/>
        <w:spacing w:after="80" w:before="240"/>
      </w:pPr>
      <w:r>
        <w:rPr>
          <w:rFonts w:ascii="Arial" w:cs="Arial" w:eastAsia="Arial" w:hAnsi="Arial"/>
          <w:b/>
          <w:bCs/>
          <w:color w:val="2E75B6"/>
          <w:sz w:val="24"/>
          <w:szCs w:val="24"/>
        </w:rPr>
        <w:t xml:space="preserve">4.2 Hiệu năng</w:t>
      </w:r>
    </w:p>
    <w:p>
      <w:pPr>
        <w:pStyle w:val="ListParagraph"/>
        <w:numPr>
          <w:ilvl w:val="0"/>
          <w:numId w:val="2"/>
        </w:numPr>
        <w:spacing w:after="40" w:before="40"/>
      </w:pPr>
      <w:r>
        <w:rPr>
          <w:rFonts w:ascii="Arial" w:cs="Arial" w:eastAsia="Arial" w:hAnsi="Arial"/>
          <w:sz w:val="22"/>
          <w:szCs w:val="22"/>
        </w:rPr>
        <w:t xml:space="preserve">Thời gian phản hồi API &lt; 2 giây trong điều kiện bình thường (tải nhẹ)</w:t>
      </w:r>
    </w:p>
    <w:p>
      <w:pPr>
        <w:pStyle w:val="ListParagraph"/>
        <w:numPr>
          <w:ilvl w:val="0"/>
          <w:numId w:val="2"/>
        </w:numPr>
        <w:spacing w:after="40" w:before="40"/>
      </w:pPr>
      <w:r>
        <w:rPr>
          <w:rFonts w:ascii="Arial" w:cs="Arial" w:eastAsia="Arial" w:hAnsi="Arial"/>
          <w:sz w:val="22"/>
          <w:szCs w:val="22"/>
        </w:rPr>
        <w:t xml:space="preserve">Hệ thống hỗ trợ tối thiểu 10 người dùng đồng thời</w:t>
      </w:r>
    </w:p>
    <w:p>
      <w:pPr>
        <w:pStyle w:val="ListParagraph"/>
        <w:numPr>
          <w:ilvl w:val="0"/>
          <w:numId w:val="2"/>
        </w:numPr>
        <w:spacing w:after="40" w:before="40"/>
      </w:pPr>
      <w:r>
        <w:rPr>
          <w:rFonts w:ascii="Arial" w:cs="Arial" w:eastAsia="Arial" w:hAnsi="Arial"/>
          <w:sz w:val="22"/>
          <w:szCs w:val="22"/>
        </w:rPr>
        <w:t xml:space="preserve">Ảnh sản phẩm lưu dạng base64 string trong DB (giới hạn kích thước request: 10MB)</w:t>
      </w:r>
    </w:p>
    <w:p>
      <w:pPr>
        <w:pStyle w:val="Heading2"/>
        <w:spacing w:after="80" w:before="240"/>
      </w:pPr>
      <w:r>
        <w:rPr>
          <w:rFonts w:ascii="Arial" w:cs="Arial" w:eastAsia="Arial" w:hAnsi="Arial"/>
          <w:b/>
          <w:bCs/>
          <w:color w:val="2E75B6"/>
          <w:sz w:val="24"/>
          <w:szCs w:val="24"/>
        </w:rPr>
        <w:t xml:space="preserve">4.3 Khả năng sử dụng</w:t>
      </w:r>
    </w:p>
    <w:p>
      <w:pPr>
        <w:pStyle w:val="ListParagraph"/>
        <w:numPr>
          <w:ilvl w:val="0"/>
          <w:numId w:val="2"/>
        </w:numPr>
        <w:spacing w:after="40" w:before="40"/>
      </w:pPr>
      <w:r>
        <w:rPr>
          <w:rFonts w:ascii="Arial" w:cs="Arial" w:eastAsia="Arial" w:hAnsi="Arial"/>
          <w:sz w:val="22"/>
          <w:szCs w:val="22"/>
        </w:rPr>
        <w:t xml:space="preserve">Giao diện responsive hỗ trợ desktop và mobile</w:t>
      </w:r>
    </w:p>
    <w:p>
      <w:pPr>
        <w:pStyle w:val="ListParagraph"/>
        <w:numPr>
          <w:ilvl w:val="0"/>
          <w:numId w:val="2"/>
        </w:numPr>
        <w:spacing w:after="40" w:before="40"/>
      </w:pPr>
      <w:r>
        <w:rPr>
          <w:rFonts w:ascii="Arial" w:cs="Arial" w:eastAsia="Arial" w:hAnsi="Arial"/>
          <w:sz w:val="22"/>
          <w:szCs w:val="22"/>
        </w:rPr>
        <w:t xml:space="preserve">Thông báo lỗi rõ ràng, thân thiện với người dùng</w:t>
      </w:r>
    </w:p>
    <w:p>
      <w:pPr>
        <w:pStyle w:val="ListParagraph"/>
        <w:numPr>
          <w:ilvl w:val="0"/>
          <w:numId w:val="2"/>
        </w:numPr>
        <w:spacing w:after="40" w:before="40"/>
      </w:pPr>
      <w:r>
        <w:rPr>
          <w:rFonts w:ascii="Arial" w:cs="Arial" w:eastAsia="Arial" w:hAnsi="Arial"/>
          <w:sz w:val="22"/>
          <w:szCs w:val="22"/>
        </w:rPr>
        <w:t xml:space="preserve">Thời gian load trang chủ &lt; 3 giây</w:t>
      </w:r>
    </w:p>
    <w:p>
      <w:pPr>
        <w:pStyle w:val="Heading2"/>
        <w:spacing w:after="80" w:before="240"/>
      </w:pPr>
      <w:r>
        <w:rPr>
          <w:rFonts w:ascii="Arial" w:cs="Arial" w:eastAsia="Arial" w:hAnsi="Arial"/>
          <w:b/>
          <w:bCs/>
          <w:color w:val="2E75B6"/>
          <w:sz w:val="24"/>
          <w:szCs w:val="24"/>
        </w:rPr>
        <w:t xml:space="preserve">4.4 Độ tin cậy</w:t>
      </w:r>
    </w:p>
    <w:p>
      <w:pPr>
        <w:pStyle w:val="ListParagraph"/>
        <w:numPr>
          <w:ilvl w:val="0"/>
          <w:numId w:val="2"/>
        </w:numPr>
        <w:spacing w:after="40" w:before="40"/>
      </w:pPr>
      <w:r>
        <w:rPr>
          <w:rFonts w:ascii="Arial" w:cs="Arial" w:eastAsia="Arial" w:hAnsi="Arial"/>
          <w:sz w:val="22"/>
          <w:szCs w:val="22"/>
        </w:rPr>
        <w:t xml:space="preserve">Xử lý lỗi với try-catch ở tất cả controller</w:t>
      </w:r>
    </w:p>
    <w:p>
      <w:pPr>
        <w:pStyle w:val="ListParagraph"/>
        <w:numPr>
          <w:ilvl w:val="0"/>
          <w:numId w:val="2"/>
        </w:numPr>
        <w:spacing w:after="40" w:before="40"/>
      </w:pPr>
      <w:r>
        <w:rPr>
          <w:rFonts w:ascii="Arial" w:cs="Arial" w:eastAsia="Arial" w:hAnsi="Arial"/>
          <w:sz w:val="22"/>
          <w:szCs w:val="22"/>
        </w:rPr>
        <w:t xml:space="preserve">Trả HTTP 500 khi có lỗi server, ghi log để debug</w:t>
      </w:r>
    </w:p>
    <w:p>
      <w:pPr>
        <w:pStyle w:val="ListParagraph"/>
        <w:numPr>
          <w:ilvl w:val="0"/>
          <w:numId w:val="2"/>
        </w:numPr>
        <w:spacing w:after="40" w:before="40"/>
      </w:pPr>
      <w:r>
        <w:rPr>
          <w:rFonts w:ascii="Arial" w:cs="Arial" w:eastAsia="Arial" w:hAnsi="Arial"/>
          <w:sz w:val="22"/>
          <w:szCs w:val="22"/>
        </w:rPr>
        <w:t xml:space="preserve">MongoDB connection được kiểm tra khi khởi động server</w:t>
      </w:r>
    </w:p>
    <w:p>
      <w:pPr>
        <w:pStyle w:val="Heading2"/>
        <w:spacing w:after="80" w:before="240"/>
      </w:pPr>
      <w:r>
        <w:rPr>
          <w:rFonts w:ascii="Arial" w:cs="Arial" w:eastAsia="Arial" w:hAnsi="Arial"/>
          <w:b/>
          <w:bCs/>
          <w:color w:val="2E75B6"/>
          <w:sz w:val="24"/>
          <w:szCs w:val="24"/>
        </w:rPr>
        <w:t xml:space="preserve">4.5 Khả năng mở rộng</w:t>
      </w:r>
    </w:p>
    <w:p>
      <w:pPr>
        <w:pStyle w:val="ListParagraph"/>
        <w:numPr>
          <w:ilvl w:val="0"/>
          <w:numId w:val="2"/>
        </w:numPr>
        <w:spacing w:after="40" w:before="40"/>
      </w:pPr>
      <w:r>
        <w:rPr>
          <w:rFonts w:ascii="Arial" w:cs="Arial" w:eastAsia="Arial" w:hAnsi="Arial"/>
          <w:sz w:val="22"/>
          <w:szCs w:val="22"/>
        </w:rPr>
        <w:t xml:space="preserve">Kiến trúc MERN có thể scale ngang (horizontal scaling)</w:t>
      </w:r>
    </w:p>
    <w:p>
      <w:pPr>
        <w:pStyle w:val="ListParagraph"/>
        <w:numPr>
          <w:ilvl w:val="0"/>
          <w:numId w:val="2"/>
        </w:numPr>
        <w:spacing w:after="40" w:before="40"/>
      </w:pPr>
      <w:r>
        <w:rPr>
          <w:rFonts w:ascii="Arial" w:cs="Arial" w:eastAsia="Arial" w:hAnsi="Arial"/>
          <w:sz w:val="22"/>
          <w:szCs w:val="22"/>
        </w:rPr>
        <w:t xml:space="preserve">MongoDB schema linh hoạt dễ thêm trường mới</w:t>
      </w:r>
    </w:p>
    <w:p>
      <w:pPr>
        <w:pStyle w:val="Heading2"/>
        <w:spacing w:after="80" w:before="240"/>
      </w:pPr>
      <w:r>
        <w:rPr>
          <w:rFonts w:ascii="Arial" w:cs="Arial" w:eastAsia="Arial" w:hAnsi="Arial"/>
          <w:b/>
          <w:bCs/>
          <w:color w:val="2E75B6"/>
          <w:sz w:val="24"/>
          <w:szCs w:val="24"/>
        </w:rPr>
        <w:t xml:space="preserve">4.6 Khả năng bảo trì</w:t>
      </w:r>
    </w:p>
    <w:p>
      <w:pPr>
        <w:pStyle w:val="ListParagraph"/>
        <w:numPr>
          <w:ilvl w:val="0"/>
          <w:numId w:val="2"/>
        </w:numPr>
        <w:spacing w:after="40" w:before="40"/>
      </w:pPr>
      <w:r>
        <w:rPr>
          <w:rFonts w:ascii="Arial" w:cs="Arial" w:eastAsia="Arial" w:hAnsi="Arial"/>
          <w:sz w:val="22"/>
          <w:szCs w:val="22"/>
        </w:rPr>
        <w:t xml:space="preserve">Code tách biệt theo lớp: routes → controllers → models</w:t>
      </w:r>
    </w:p>
    <w:p>
      <w:pPr>
        <w:pStyle w:val="ListParagraph"/>
        <w:numPr>
          <w:ilvl w:val="0"/>
          <w:numId w:val="2"/>
        </w:numPr>
        <w:spacing w:after="40" w:before="40"/>
      </w:pPr>
      <w:r>
        <w:rPr>
          <w:rFonts w:ascii="Arial" w:cs="Arial" w:eastAsia="Arial" w:hAnsi="Arial"/>
          <w:sz w:val="22"/>
          <w:szCs w:val="22"/>
        </w:rPr>
        <w:t xml:space="preserve">Sử dụng dotenv cho cấu hình môi trường</w:t>
      </w:r>
    </w:p>
    <w:p>
      <w:r>
        <w:br w:type="page"/>
      </w:r>
    </w:p>
    <w:p>
      <w:pPr>
        <w:pStyle w:val="Heading1"/>
        <w:spacing w:after="120" w:before="320"/>
      </w:pPr>
      <w:r>
        <w:rPr>
          <w:rFonts w:ascii="Arial" w:cs="Arial" w:eastAsia="Arial" w:hAnsi="Arial"/>
          <w:b/>
          <w:bCs/>
          <w:color w:val="1F4E79"/>
          <w:sz w:val="28"/>
          <w:szCs w:val="28"/>
        </w:rPr>
        <w:t xml:space="preserve">5. RÀNG BUỘC HỆ THỐNG</w:t>
      </w:r>
    </w:p>
    <w:p>
      <w:pPr>
        <w:pStyle w:val="Heading2"/>
        <w:spacing w:after="80" w:before="240"/>
      </w:pPr>
      <w:r>
        <w:rPr>
          <w:rFonts w:ascii="Arial" w:cs="Arial" w:eastAsia="Arial" w:hAnsi="Arial"/>
          <w:b/>
          <w:bCs/>
          <w:color w:val="2E75B6"/>
          <w:sz w:val="24"/>
          <w:szCs w:val="24"/>
        </w:rPr>
        <w:t xml:space="preserve">5.1 Ràng buộc kỹ thuật</w:t>
      </w:r>
    </w:p>
    <w:p>
      <w:pPr>
        <w:spacing w:after="40" w:before="40"/>
      </w:pPr>
      <w:r>
        <w:t xml:space="preserve"/>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0"/>
        <w:gridCol w:w="6306"/>
      </w:tblGrid>
      <w:tr>
        <w:trPr>
          <w:tblHeader/>
        </w:trPr>
        <w:tc>
          <w:tcPr>
            <w:tcW w:type="dxa" w:w="3000"/>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Thành phần</w:t>
            </w:r>
          </w:p>
        </w:tc>
        <w:tc>
          <w:tcPr>
            <w:tcW w:type="dxa" w:w="6306"/>
            <w:tcBorders>
              <w:top w:val="single" w:color="BFBFBF" w:sz="2"/>
              <w:left w:val="single" w:color="BFBFBF" w:sz="2"/>
              <w:bottom w:val="single" w:color="BFBFBF" w:sz="2"/>
              <w:right w:val="single" w:color="BFBFBF" w:sz="2"/>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Yêu cầu tối thiểu</w:t>
            </w:r>
          </w:p>
        </w:tc>
      </w:tr>
      <w:tr>
        <w:tc>
          <w:tcPr>
            <w:tcW w:type="dxa" w:w="3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Node.js</w:t>
            </w:r>
          </w:p>
        </w:tc>
        <w:tc>
          <w:tcPr>
            <w:tcW w:type="dxa" w:w="6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&gt;= 18.0</w:t>
            </w:r>
          </w:p>
        </w:tc>
      </w:tr>
      <w:tr>
        <w:tc>
          <w:tcPr>
            <w:tcW w:type="dxa" w:w="3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MongoDB</w:t>
            </w:r>
          </w:p>
        </w:tc>
        <w:tc>
          <w:tcPr>
            <w:tcW w:type="dxa" w:w="6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&gt;= 6.0</w:t>
            </w:r>
          </w:p>
        </w:tc>
      </w:tr>
      <w:tr>
        <w:tc>
          <w:tcPr>
            <w:tcW w:type="dxa" w:w="3000"/>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React</w:t>
            </w:r>
          </w:p>
        </w:tc>
        <w:tc>
          <w:tcPr>
            <w:tcW w:type="dxa" w:w="6306"/>
            <w:tcBorders>
              <w:top w:val="single" w:color="BFBFBF" w:sz="2"/>
              <w:left w:val="single" w:color="BFBFBF" w:sz="2"/>
              <w:bottom w:val="single" w:color="BFBFBF" w:sz="2"/>
              <w:right w:val="single" w:color="BFBFBF" w:sz="2"/>
            </w:tcBorders>
            <w:shd w:fill="FFFFFF" w:val="clear"/>
            <w:tcMar>
              <w:top w:type="dxa" w:w="80"/>
              <w:left w:type="dxa" w:w="120"/>
              <w:bottom w:type="dxa" w:w="80"/>
              <w:right w:type="dxa" w:w="120"/>
            </w:tcMar>
          </w:tcPr>
          <w:p>
            <w:r>
              <w:rPr>
                <w:rFonts w:ascii="Arial" w:cs="Arial" w:eastAsia="Arial" w:hAnsi="Arial"/>
                <w:sz w:val="20"/>
                <w:szCs w:val="20"/>
              </w:rPr>
              <w:t xml:space="preserve">&gt;= 18.2</w:t>
            </w:r>
          </w:p>
        </w:tc>
      </w:tr>
      <w:tr>
        <w:tc>
          <w:tcPr>
            <w:tcW w:type="dxa" w:w="3000"/>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npm</w:t>
            </w:r>
          </w:p>
        </w:tc>
        <w:tc>
          <w:tcPr>
            <w:tcW w:type="dxa" w:w="6306"/>
            <w:tcBorders>
              <w:top w:val="single" w:color="BFBFBF" w:sz="2"/>
              <w:left w:val="single" w:color="BFBFBF" w:sz="2"/>
              <w:bottom w:val="single" w:color="BFBFBF" w:sz="2"/>
              <w:right w:val="single" w:color="BFBFBF" w:sz="2"/>
            </w:tcBorders>
            <w:shd w:fill="DEEAF1" w:val="clear"/>
            <w:tcMar>
              <w:top w:type="dxa" w:w="80"/>
              <w:left w:type="dxa" w:w="120"/>
              <w:bottom w:type="dxa" w:w="80"/>
              <w:right w:type="dxa" w:w="120"/>
            </w:tcMar>
          </w:tcPr>
          <w:p>
            <w:r>
              <w:rPr>
                <w:rFonts w:ascii="Arial" w:cs="Arial" w:eastAsia="Arial" w:hAnsi="Arial"/>
                <w:sz w:val="20"/>
                <w:szCs w:val="20"/>
              </w:rPr>
              <w:t xml:space="preserve">&gt;= 9.0</w:t>
            </w:r>
          </w:p>
        </w:tc>
      </w:tr>
    </w:tbl>
    <w:p>
      <w:pPr>
        <w:pStyle w:val="Heading2"/>
        <w:spacing w:after="80" w:before="240"/>
      </w:pPr>
      <w:r>
        <w:rPr>
          <w:rFonts w:ascii="Arial" w:cs="Arial" w:eastAsia="Arial" w:hAnsi="Arial"/>
          <w:b/>
          <w:bCs/>
          <w:color w:val="2E75B6"/>
          <w:sz w:val="24"/>
          <w:szCs w:val="24"/>
        </w:rPr>
        <w:t xml:space="preserve">5.2 Ràng buộc môi trường</w:t>
      </w:r>
    </w:p>
    <w:p>
      <w:pPr>
        <w:pStyle w:val="ListParagraph"/>
        <w:numPr>
          <w:ilvl w:val="0"/>
          <w:numId w:val="2"/>
        </w:numPr>
        <w:spacing w:after="40" w:before="40"/>
      </w:pPr>
      <w:r>
        <w:rPr>
          <w:rFonts w:ascii="Arial" w:cs="Arial" w:eastAsia="Arial" w:hAnsi="Arial"/>
          <w:sz w:val="22"/>
          <w:szCs w:val="22"/>
        </w:rPr>
        <w:t xml:space="preserve">Backend chạy tại port 5001</w:t>
      </w:r>
    </w:p>
    <w:p>
      <w:pPr>
        <w:pStyle w:val="ListParagraph"/>
        <w:numPr>
          <w:ilvl w:val="0"/>
          <w:numId w:val="2"/>
        </w:numPr>
        <w:spacing w:after="40" w:before="40"/>
      </w:pPr>
      <w:r>
        <w:rPr>
          <w:rFonts w:ascii="Arial" w:cs="Arial" w:eastAsia="Arial" w:hAnsi="Arial"/>
          <w:sz w:val="22"/>
          <w:szCs w:val="22"/>
        </w:rPr>
        <w:t xml:space="preserve">Frontend chạy tại port 3000</w:t>
      </w:r>
    </w:p>
    <w:p>
      <w:pPr>
        <w:pStyle w:val="ListParagraph"/>
        <w:numPr>
          <w:ilvl w:val="0"/>
          <w:numId w:val="2"/>
        </w:numPr>
        <w:spacing w:after="40" w:before="40"/>
      </w:pPr>
      <w:r>
        <w:rPr>
          <w:rFonts w:ascii="Arial" w:cs="Arial" w:eastAsia="Arial" w:hAnsi="Arial"/>
          <w:sz w:val="22"/>
          <w:szCs w:val="22"/>
        </w:rPr>
        <w:t xml:space="preserve">MongoDB chạy qua Docker container</w:t>
      </w:r>
    </w:p>
    <w:p>
      <w:pPr>
        <w:pStyle w:val="ListParagraph"/>
        <w:numPr>
          <w:ilvl w:val="0"/>
          <w:numId w:val="2"/>
        </w:numPr>
        <w:spacing w:after="40" w:before="40"/>
      </w:pPr>
      <w:r>
        <w:rPr>
          <w:rFonts w:ascii="Arial" w:cs="Arial" w:eastAsia="Arial" w:hAnsi="Arial"/>
          <w:sz w:val="22"/>
          <w:szCs w:val="22"/>
        </w:rPr>
        <w:t xml:space="preserve">Cần cài Docker Desktop để khởi động MongoDB</w:t>
      </w:r>
    </w:p>
    <w:p>
      <w:pPr>
        <w:pStyle w:val="Heading2"/>
        <w:spacing w:after="80" w:before="240"/>
      </w:pPr>
      <w:r>
        <w:rPr>
          <w:rFonts w:ascii="Arial" w:cs="Arial" w:eastAsia="Arial" w:hAnsi="Arial"/>
          <w:b/>
          <w:bCs/>
          <w:color w:val="2E75B6"/>
          <w:sz w:val="24"/>
          <w:szCs w:val="24"/>
        </w:rPr>
        <w:t xml:space="preserve">5.3 Ràng buộc dữ liệu</w:t>
      </w:r>
    </w:p>
    <w:p>
      <w:pPr>
        <w:pStyle w:val="ListParagraph"/>
        <w:numPr>
          <w:ilvl w:val="0"/>
          <w:numId w:val="2"/>
        </w:numPr>
        <w:spacing w:after="40" w:before="40"/>
      </w:pPr>
      <w:r>
        <w:rPr>
          <w:rFonts w:ascii="Arial" w:cs="Arial" w:eastAsia="Arial" w:hAnsi="Arial"/>
          <w:sz w:val="22"/>
          <w:szCs w:val="22"/>
        </w:rPr>
        <w:t xml:space="preserve">Email phải duy nhất trong cùng collection (customers và sellers là 2 collection riêng biệt)</w:t>
      </w:r>
    </w:p>
    <w:p>
      <w:pPr>
        <w:pStyle w:val="ListParagraph"/>
        <w:numPr>
          <w:ilvl w:val="0"/>
          <w:numId w:val="2"/>
        </w:numPr>
        <w:spacing w:after="40" w:before="40"/>
      </w:pPr>
      <w:r>
        <w:rPr>
          <w:rFonts w:ascii="Arial" w:cs="Arial" w:eastAsia="Arial" w:hAnsi="Arial"/>
          <w:sz w:val="22"/>
          <w:szCs w:val="22"/>
        </w:rPr>
        <w:t xml:space="preserve">shopName phải duy nhất trong collection sellers</w:t>
      </w:r>
    </w:p>
    <w:p>
      <w:pPr>
        <w:pStyle w:val="ListParagraph"/>
        <w:numPr>
          <w:ilvl w:val="0"/>
          <w:numId w:val="2"/>
        </w:numPr>
        <w:spacing w:after="40" w:before="40"/>
      </w:pPr>
      <w:r>
        <w:rPr>
          <w:rFonts w:ascii="Arial" w:cs="Arial" w:eastAsia="Arial" w:hAnsi="Arial"/>
          <w:sz w:val="22"/>
          <w:szCs w:val="22"/>
        </w:rPr>
        <w:t xml:space="preserve">Mỗi Customer chỉ được đánh giá 1 lần cho mỗi sản phẩm</w:t>
      </w:r>
    </w:p>
    <w:p>
      <w:pPr>
        <w:pStyle w:val="ListParagraph"/>
        <w:numPr>
          <w:ilvl w:val="0"/>
          <w:numId w:val="2"/>
        </w:numPr>
        <w:spacing w:after="40" w:before="40"/>
      </w:pPr>
      <w:r>
        <w:rPr>
          <w:rFonts w:ascii="Arial" w:cs="Arial" w:eastAsia="Arial" w:hAnsi="Arial"/>
          <w:sz w:val="22"/>
          <w:szCs w:val="22"/>
        </w:rPr>
        <w:t xml:space="preserve">Ảnh sản phẩm giới hạn trong request body 10MB</w:t>
      </w:r>
    </w:p>
    <w:p>
      <w:pPr>
        <w:spacing w:after="40" w:before="40"/>
      </w:pPr>
      <w:r>
        <w:t xml:space="preserve"/>
      </w:r>
    </w:p>
    <w:p>
      <w:pPr>
        <w:spacing w:after="40" w:before="40"/>
      </w:pPr>
      <w:r>
        <w:t xml:space="preserve"/>
      </w:r>
    </w:p>
    <w:p>
      <w:pPr>
        <w:pBdr>
          <w:top w:val="single" w:color="2E75B6" w:sz="6" w:space="4"/>
        </w:pBdr>
        <w:spacing w:before="400"/>
        <w:jc w:val="center"/>
      </w:pPr>
      <w:r>
        <w:rPr>
          <w:rFonts w:ascii="Arial" w:cs="Arial" w:eastAsia="Arial" w:hAnsi="Arial"/>
          <w:i/>
          <w:iCs/>
          <w:color w:val="595959"/>
          <w:sz w:val="20"/>
          <w:szCs w:val="20"/>
        </w:rPr>
        <w:t xml:space="preserve">— Hết tài liệu SRS v1.0 — Nhóm SQA, Học viện Công nghệ Bưu chính Viễn thông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595959"/>
        <w:sz w:val="18"/>
        <w:szCs w:val="18"/>
      </w:rPr>
      <w:t xml:space="preserve">Trang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jc w:val="right"/>
    </w:pPr>
    <w:r>
      <w:rPr>
        <w:rFonts w:ascii="Arial" w:cs="Arial" w:eastAsia="Arial" w:hAnsi="Arial"/>
        <w:color w:val="595959"/>
        <w:sz w:val="18"/>
        <w:szCs w:val="18"/>
      </w:rPr>
      <w:t xml:space="preserve">ShopCart – Đặc tả Yêu cầu Phần mềm (SRS)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2026-05-09T09:43:07.778Z</dcterms:created>
  <dcterms:modified xsi:type="dcterms:W3CDTF">2026-05-09T09:43:07.779Z</dcterms:modified>
</cp:coreProperties>
</file>

<file path=docProps/custom.xml><?xml version="1.0" encoding="utf-8"?>
<Properties xmlns="http://schemas.openxmlformats.org/officeDocument/2006/custom-properties" xmlns:vt="http://schemas.openxmlformats.org/officeDocument/2006/docPropsVTypes"/>
</file>