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12" w:lineRule="auto"/>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spacing w:after="0" w:line="312" w:lineRule="auto"/>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spacing w:after="0" w:line="312" w:lineRule="auto"/>
        <w:contextualSpacing w:val="0"/>
        <w:jc w:val="center"/>
        <w:rPr>
          <w:b w:val="1"/>
          <w:sz w:val="50"/>
          <w:szCs w:val="50"/>
        </w:rPr>
      </w:pPr>
      <w:r w:rsidDel="00000000" w:rsidR="00000000" w:rsidRPr="00000000">
        <w:rPr>
          <w:b w:val="1"/>
          <w:sz w:val="50"/>
          <w:szCs w:val="50"/>
          <w:rtl w:val="0"/>
        </w:rPr>
        <w:t xml:space="preserve">Lab 5 – Sử dụng mảng, chuỗi và cấu trúc</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13"/>
        </w:numPr>
        <w:spacing w:before="0" w:line="312" w:lineRule="auto"/>
        <w:ind w:left="432" w:hanging="432"/>
        <w:contextualSpacing w:val="0"/>
        <w:rPr/>
      </w:pPr>
      <w:r w:rsidDel="00000000" w:rsidR="00000000" w:rsidRPr="00000000">
        <w:rPr>
          <w:rtl w:val="0"/>
        </w:rPr>
        <w:t xml:space="preserve">MỤC TIÊU CỦA BÀI THỰC HÀNH</w:t>
      </w:r>
    </w:p>
    <w:p w:rsidR="00000000" w:rsidDel="00000000" w:rsidP="00000000" w:rsidRDefault="00000000" w:rsidRPr="00000000" w14:paraId="000000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được kiểu dữ liệu mới sử dụng typedef và struct.</w:t>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được các biến có kiểu struct và array</w:t>
      </w:r>
    </w:p>
    <w:p w:rsidR="00000000" w:rsidDel="00000000" w:rsidP="00000000" w:rsidRDefault="00000000" w:rsidRPr="00000000" w14:paraId="000000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và đọc dữ liệu cho các thành phần của struct</w:t>
      </w:r>
    </w:p>
    <w:p w:rsidR="00000000" w:rsidDel="00000000" w:rsidP="00000000" w:rsidRDefault="00000000" w:rsidRPr="00000000" w14:paraId="0000000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và đọc dữ liệu cho mảng</w:t>
      </w:r>
    </w:p>
    <w:p w:rsidR="00000000" w:rsidDel="00000000" w:rsidP="00000000" w:rsidRDefault="00000000" w:rsidRPr="00000000" w14:paraId="0000000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struct và mảng để giải quyết một phần hoặc toàn bộ bài toán thực tế.</w:t>
      </w:r>
    </w:p>
    <w:p w:rsidR="00000000" w:rsidDel="00000000" w:rsidP="00000000" w:rsidRDefault="00000000" w:rsidRPr="00000000" w14:paraId="0000000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12"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bài toán trên chuỗi</w:t>
      </w:r>
    </w:p>
    <w:p w:rsidR="00000000" w:rsidDel="00000000" w:rsidP="00000000" w:rsidRDefault="00000000" w:rsidRPr="00000000" w14:paraId="0000000B">
      <w:pPr>
        <w:spacing w:after="0" w:line="312" w:lineRule="auto"/>
        <w:contextualSpacing w:val="0"/>
        <w:jc w:val="center"/>
        <w:rPr/>
      </w:pPr>
      <w:r w:rsidDel="00000000" w:rsidR="00000000" w:rsidRPr="00000000">
        <w:rPr>
          <w:rtl w:val="0"/>
        </w:rPr>
      </w:r>
    </w:p>
    <w:p w:rsidR="00000000" w:rsidDel="00000000" w:rsidP="00000000" w:rsidRDefault="00000000" w:rsidRPr="00000000" w14:paraId="0000000C">
      <w:pPr>
        <w:pStyle w:val="Heading1"/>
        <w:numPr>
          <w:ilvl w:val="0"/>
          <w:numId w:val="13"/>
        </w:numPr>
        <w:spacing w:before="0" w:line="312" w:lineRule="auto"/>
        <w:ind w:left="432" w:hanging="432"/>
        <w:contextualSpacing w:val="0"/>
        <w:rPr/>
      </w:pPr>
      <w:r w:rsidDel="00000000" w:rsidR="00000000" w:rsidRPr="00000000">
        <w:rPr>
          <w:rtl w:val="0"/>
        </w:rPr>
        <w:t xml:space="preserve">BÀI TẬP BẮT BUỘC</w:t>
      </w:r>
    </w:p>
    <w:p w:rsidR="00000000" w:rsidDel="00000000" w:rsidP="00000000" w:rsidRDefault="00000000" w:rsidRPr="00000000" w14:paraId="0000000D">
      <w:pPr>
        <w:spacing w:after="0" w:line="312" w:lineRule="auto"/>
        <w:contextualSpacing w:val="0"/>
        <w:rPr>
          <w:b w:val="1"/>
        </w:rPr>
      </w:pPr>
      <w:r w:rsidDel="00000000" w:rsidR="00000000" w:rsidRPr="00000000">
        <w:rPr>
          <w:b w:val="1"/>
          <w:rtl w:val="0"/>
        </w:rPr>
        <w:t xml:space="preserve">Câu 1:</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57"/>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các kiểu dữ liệu mới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có thể lưu trữ được thông tin của các thực thể (đối tượng) như sau. Với mỗi loại đối tượng như vậy, hãy tự xác định ít nhất 4 thông tin của nó, tự xác định kiểu dữ liệu của các trường thông tin này.</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12" w:lineRule="auto"/>
        <w:ind w:left="144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in</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12" w:lineRule="auto"/>
        <w:ind w:left="144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Môn học</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12" w:lineRule="auto"/>
        <w:ind w:left="144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Doanh nghiệp</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12" w:lineRule="auto"/>
        <w:ind w:left="144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chim</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mảng cho mỗi loại thực thể ở trên. Mỗi mảng có thể chứa 100 thực thể. Hãy sử dụng macro cho con số 100.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việc gán giá trị (xác định thông tin) của 1 thực thể bất kỳ trong 100 thực thể đó (làm cho từng loại nói trên)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thông tin thực thể vừa gán, cũng làm cho từng loại</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57"/>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một biến có kiểu là “Máy in” nói trên, khởi động với các giá trị bất kỳ để mô tả một máy tin cụ thể.  Gán thực thể máy tin vừa tạo ra vào một trong 100 thực thể máy in ở trên, vị trí bất kỳ. Làm lại các công việc trong mục này cho các kiểu dữ liệu khác như: “Môn học”, “Doanh nghiệp”, v.v.</w:t>
      </w:r>
      <w:r w:rsidDel="00000000" w:rsidR="00000000" w:rsidRPr="00000000">
        <w:rPr>
          <w:rtl w:val="0"/>
        </w:rPr>
      </w:r>
    </w:p>
    <w:p w:rsidR="00000000" w:rsidDel="00000000" w:rsidP="00000000" w:rsidRDefault="00000000" w:rsidRPr="00000000" w14:paraId="00000017">
      <w:pPr>
        <w:spacing w:after="0" w:line="312" w:lineRule="auto"/>
        <w:ind w:right="420"/>
        <w:contextualSpacing w:val="0"/>
        <w:rPr>
          <w:b w:val="1"/>
          <w:color w:val="0070c0"/>
          <w:u w:val="single"/>
        </w:rPr>
      </w:pPr>
      <w:r w:rsidDel="00000000" w:rsidR="00000000" w:rsidRPr="00000000">
        <w:rPr>
          <w:rtl w:val="0"/>
        </w:rPr>
      </w:r>
    </w:p>
    <w:p w:rsidR="00000000" w:rsidDel="00000000" w:rsidP="00000000" w:rsidRDefault="00000000" w:rsidRPr="00000000" w14:paraId="00000018">
      <w:pPr>
        <w:spacing w:after="0" w:line="312" w:lineRule="auto"/>
        <w:ind w:right="420"/>
        <w:contextualSpacing w:val="0"/>
        <w:rPr>
          <w:b w:val="1"/>
          <w:color w:val="0070c0"/>
          <w:u w:val="single"/>
        </w:rPr>
      </w:pPr>
      <w:r w:rsidDel="00000000" w:rsidR="00000000" w:rsidRPr="00000000">
        <w:rPr>
          <w:rtl w:val="0"/>
        </w:rPr>
      </w:r>
    </w:p>
    <w:p w:rsidR="00000000" w:rsidDel="00000000" w:rsidP="00000000" w:rsidRDefault="00000000" w:rsidRPr="00000000" w14:paraId="00000019">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1A">
      <w:pPr>
        <w:spacing w:after="0" w:line="312" w:lineRule="auto"/>
        <w:contextualSpacing w:val="0"/>
        <w:rPr/>
      </w:pPr>
      <w:r w:rsidDel="00000000" w:rsidR="00000000" w:rsidRPr="00000000">
        <w:rPr>
          <w:rtl w:val="0"/>
        </w:rPr>
        <w:t xml:space="preserve">Sinh viên có thể tham khảo ví dụ sau về khai báo kiểu dữ liệu mới Máy in với 2 thông tin: tên (chuỗi) và độ phân giải (số thực):</w:t>
      </w:r>
    </w:p>
    <w:p w:rsidR="00000000" w:rsidDel="00000000" w:rsidP="00000000" w:rsidRDefault="00000000" w:rsidRPr="00000000" w14:paraId="0000001B">
      <w:pPr>
        <w:spacing w:after="0" w:line="312" w:lineRule="auto"/>
        <w:ind w:left="720"/>
        <w:contextualSpacing w:val="0"/>
        <w:rPr>
          <w:sz w:val="24"/>
          <w:szCs w:val="24"/>
        </w:rPr>
      </w:pPr>
      <w:r w:rsidDel="00000000" w:rsidR="00000000" w:rsidRPr="00000000">
        <w:rPr>
          <w:sz w:val="24"/>
          <w:szCs w:val="24"/>
          <w:rtl w:val="0"/>
        </w:rPr>
        <w:t xml:space="preserve">typedef struct {</w:t>
      </w:r>
    </w:p>
    <w:p w:rsidR="00000000" w:rsidDel="00000000" w:rsidP="00000000" w:rsidRDefault="00000000" w:rsidRPr="00000000" w14:paraId="0000001C">
      <w:pPr>
        <w:spacing w:after="0" w:line="312" w:lineRule="auto"/>
        <w:ind w:left="720"/>
        <w:contextualSpacing w:val="0"/>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01D">
      <w:pPr>
        <w:spacing w:after="0" w:line="312" w:lineRule="auto"/>
        <w:ind w:left="720"/>
        <w:contextualSpacing w:val="0"/>
        <w:rPr>
          <w:sz w:val="24"/>
          <w:szCs w:val="24"/>
        </w:rPr>
      </w:pPr>
      <w:r w:rsidDel="00000000" w:rsidR="00000000" w:rsidRPr="00000000">
        <w:rPr>
          <w:sz w:val="24"/>
          <w:szCs w:val="24"/>
          <w:rtl w:val="0"/>
        </w:rPr>
        <w:t xml:space="preserve">      float resolution[2];</w:t>
      </w:r>
    </w:p>
    <w:p w:rsidR="00000000" w:rsidDel="00000000" w:rsidP="00000000" w:rsidRDefault="00000000" w:rsidRPr="00000000" w14:paraId="0000001E">
      <w:pPr>
        <w:spacing w:after="0" w:line="480" w:lineRule="auto"/>
        <w:ind w:left="720"/>
        <w:contextualSpacing w:val="0"/>
        <w:rPr>
          <w:sz w:val="24"/>
          <w:szCs w:val="24"/>
        </w:rPr>
      </w:pPr>
      <w:r w:rsidDel="00000000" w:rsidR="00000000" w:rsidRPr="00000000">
        <w:rPr>
          <w:sz w:val="24"/>
          <w:szCs w:val="24"/>
          <w:rtl w:val="0"/>
        </w:rPr>
        <w:t xml:space="preserve">  } computer;</w:t>
      </w:r>
    </w:p>
    <w:p w:rsidR="00000000" w:rsidDel="00000000" w:rsidP="00000000" w:rsidRDefault="00000000" w:rsidRPr="00000000" w14:paraId="0000001F">
      <w:pPr>
        <w:spacing w:after="0" w:line="312" w:lineRule="auto"/>
        <w:contextualSpacing w:val="0"/>
        <w:rPr/>
      </w:pPr>
      <w:r w:rsidDel="00000000" w:rsidR="00000000" w:rsidRPr="00000000">
        <w:rPr>
          <w:rtl w:val="0"/>
        </w:rPr>
        <w:t xml:space="preserve">Kiểu dữ liệu mới của chúng ta được định nghĩa dựa trên struct, nên cách khởi tạo sẽ giống struct:</w:t>
      </w:r>
    </w:p>
    <w:p w:rsidR="00000000" w:rsidDel="00000000" w:rsidP="00000000" w:rsidRDefault="00000000" w:rsidRPr="00000000" w14:paraId="00000020">
      <w:pPr>
        <w:spacing w:after="0" w:line="312" w:lineRule="auto"/>
        <w:contextualSpacing w:val="0"/>
        <w:rPr>
          <w:b w:val="1"/>
        </w:rPr>
      </w:pPr>
      <w:r w:rsidDel="00000000" w:rsidR="00000000" w:rsidRPr="00000000">
        <w:rPr>
          <w:b w:val="1"/>
          <w:rtl w:val="0"/>
        </w:rPr>
        <w:t xml:space="preserve">Cách 1 (hợp lệ trong C):</w:t>
      </w:r>
    </w:p>
    <w:p w:rsidR="00000000" w:rsidDel="00000000" w:rsidP="00000000" w:rsidRDefault="00000000" w:rsidRPr="00000000" w14:paraId="00000021">
      <w:pPr>
        <w:spacing w:after="0" w:line="312" w:lineRule="auto"/>
        <w:ind w:left="720"/>
        <w:contextualSpacing w:val="0"/>
        <w:rPr>
          <w:sz w:val="24"/>
          <w:szCs w:val="24"/>
        </w:rPr>
      </w:pPr>
      <w:r w:rsidDel="00000000" w:rsidR="00000000" w:rsidRPr="00000000">
        <w:rPr>
          <w:sz w:val="24"/>
          <w:szCs w:val="24"/>
          <w:rtl w:val="0"/>
        </w:rPr>
        <w:t xml:space="preserve">computer com = {</w:t>
      </w:r>
    </w:p>
    <w:p w:rsidR="00000000" w:rsidDel="00000000" w:rsidP="00000000" w:rsidRDefault="00000000" w:rsidRPr="00000000" w14:paraId="00000022">
      <w:pPr>
        <w:spacing w:after="0" w:line="312" w:lineRule="auto"/>
        <w:ind w:left="720"/>
        <w:contextualSpacing w:val="0"/>
        <w:rPr>
          <w:sz w:val="24"/>
          <w:szCs w:val="24"/>
        </w:rPr>
      </w:pPr>
      <w:r w:rsidDel="00000000" w:rsidR="00000000" w:rsidRPr="00000000">
        <w:rPr>
          <w:sz w:val="24"/>
          <w:szCs w:val="24"/>
          <w:rtl w:val="0"/>
        </w:rPr>
        <w:t xml:space="preserve">      .name = "HP",</w:t>
      </w:r>
    </w:p>
    <w:p w:rsidR="00000000" w:rsidDel="00000000" w:rsidP="00000000" w:rsidRDefault="00000000" w:rsidRPr="00000000" w14:paraId="00000023">
      <w:pPr>
        <w:spacing w:after="0" w:line="312" w:lineRule="auto"/>
        <w:ind w:left="720"/>
        <w:contextualSpacing w:val="0"/>
        <w:rPr>
          <w:sz w:val="24"/>
          <w:szCs w:val="24"/>
        </w:rPr>
      </w:pPr>
      <w:r w:rsidDel="00000000" w:rsidR="00000000" w:rsidRPr="00000000">
        <w:rPr>
          <w:sz w:val="24"/>
          <w:szCs w:val="24"/>
          <w:rtl w:val="0"/>
        </w:rPr>
        <w:t xml:space="preserve">      .resolution = { 1366, 768 },</w:t>
      </w:r>
    </w:p>
    <w:p w:rsidR="00000000" w:rsidDel="00000000" w:rsidP="00000000" w:rsidRDefault="00000000" w:rsidRPr="00000000" w14:paraId="00000024">
      <w:pPr>
        <w:spacing w:after="0" w:line="480" w:lineRule="auto"/>
        <w:ind w:left="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0" w:line="480" w:lineRule="auto"/>
        <w:contextualSpacing w:val="0"/>
        <w:rPr>
          <w:sz w:val="24"/>
          <w:szCs w:val="24"/>
        </w:rPr>
      </w:pPr>
      <w:r w:rsidDel="00000000" w:rsidR="00000000" w:rsidRPr="00000000">
        <w:rPr>
          <w:sz w:val="24"/>
          <w:szCs w:val="24"/>
          <w:rtl w:val="0"/>
        </w:rPr>
        <w:t xml:space="preserve">Hoặc nếu ta chỉ muốn khởi tạo giá trị cho trường thông tin “resolution” (không thể khởi tạo theo cách này trong C++):</w:t>
      </w:r>
    </w:p>
    <w:p w:rsidR="00000000" w:rsidDel="00000000" w:rsidP="00000000" w:rsidRDefault="00000000" w:rsidRPr="00000000" w14:paraId="00000026">
      <w:pPr>
        <w:spacing w:after="0" w:line="312" w:lineRule="auto"/>
        <w:ind w:left="720"/>
        <w:contextualSpacing w:val="0"/>
        <w:rPr>
          <w:sz w:val="24"/>
          <w:szCs w:val="24"/>
        </w:rPr>
      </w:pPr>
      <w:r w:rsidDel="00000000" w:rsidR="00000000" w:rsidRPr="00000000">
        <w:rPr>
          <w:sz w:val="24"/>
          <w:szCs w:val="24"/>
          <w:rtl w:val="0"/>
        </w:rPr>
        <w:t xml:space="preserve">computer com = {</w:t>
      </w:r>
    </w:p>
    <w:p w:rsidR="00000000" w:rsidDel="00000000" w:rsidP="00000000" w:rsidRDefault="00000000" w:rsidRPr="00000000" w14:paraId="00000027">
      <w:pPr>
        <w:spacing w:after="0" w:line="312" w:lineRule="auto"/>
        <w:ind w:left="720"/>
        <w:contextualSpacing w:val="0"/>
        <w:rPr>
          <w:sz w:val="24"/>
          <w:szCs w:val="24"/>
        </w:rPr>
      </w:pPr>
      <w:r w:rsidDel="00000000" w:rsidR="00000000" w:rsidRPr="00000000">
        <w:rPr>
          <w:sz w:val="24"/>
          <w:szCs w:val="24"/>
          <w:rtl w:val="0"/>
        </w:rPr>
        <w:t xml:space="preserve">      .resolution = { 1366, 768 },</w:t>
      </w:r>
    </w:p>
    <w:p w:rsidR="00000000" w:rsidDel="00000000" w:rsidP="00000000" w:rsidRDefault="00000000" w:rsidRPr="00000000" w14:paraId="00000028">
      <w:pPr>
        <w:tabs>
          <w:tab w:val="left" w:pos="1545"/>
        </w:tabs>
        <w:spacing w:after="0" w:line="480" w:lineRule="auto"/>
        <w:ind w:left="720"/>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29">
      <w:pPr>
        <w:spacing w:after="0" w:line="480" w:lineRule="auto"/>
        <w:contextualSpacing w:val="0"/>
        <w:rPr>
          <w:b w:val="1"/>
          <w:sz w:val="24"/>
          <w:szCs w:val="24"/>
        </w:rPr>
      </w:pPr>
      <w:r w:rsidDel="00000000" w:rsidR="00000000" w:rsidRPr="00000000">
        <w:rPr>
          <w:b w:val="1"/>
          <w:sz w:val="24"/>
          <w:szCs w:val="24"/>
          <w:rtl w:val="0"/>
        </w:rPr>
        <w:t xml:space="preserve">Cách 2 (hợp lệ trong C++):</w:t>
      </w:r>
    </w:p>
    <w:p w:rsidR="00000000" w:rsidDel="00000000" w:rsidP="00000000" w:rsidRDefault="00000000" w:rsidRPr="00000000" w14:paraId="0000002A">
      <w:pPr>
        <w:spacing w:after="0" w:line="312" w:lineRule="auto"/>
        <w:ind w:left="720"/>
        <w:contextualSpacing w:val="0"/>
        <w:rPr>
          <w:sz w:val="24"/>
          <w:szCs w:val="24"/>
        </w:rPr>
      </w:pPr>
      <w:r w:rsidDel="00000000" w:rsidR="00000000" w:rsidRPr="00000000">
        <w:rPr>
          <w:sz w:val="24"/>
          <w:szCs w:val="24"/>
          <w:rtl w:val="0"/>
        </w:rPr>
        <w:t xml:space="preserve">computer com = {</w:t>
      </w:r>
    </w:p>
    <w:p w:rsidR="00000000" w:rsidDel="00000000" w:rsidP="00000000" w:rsidRDefault="00000000" w:rsidRPr="00000000" w14:paraId="0000002B">
      <w:pPr>
        <w:spacing w:after="0" w:line="312" w:lineRule="auto"/>
        <w:ind w:left="720"/>
        <w:contextualSpacing w:val="0"/>
        <w:rPr>
          <w:sz w:val="24"/>
          <w:szCs w:val="24"/>
        </w:rPr>
      </w:pPr>
      <w:r w:rsidDel="00000000" w:rsidR="00000000" w:rsidRPr="00000000">
        <w:rPr>
          <w:sz w:val="24"/>
          <w:szCs w:val="24"/>
          <w:rtl w:val="0"/>
        </w:rPr>
        <w:t xml:space="preserve">      "HP",</w:t>
      </w:r>
    </w:p>
    <w:p w:rsidR="00000000" w:rsidDel="00000000" w:rsidP="00000000" w:rsidRDefault="00000000" w:rsidRPr="00000000" w14:paraId="0000002C">
      <w:pPr>
        <w:spacing w:after="0" w:line="312" w:lineRule="auto"/>
        <w:ind w:left="720"/>
        <w:contextualSpacing w:val="0"/>
        <w:rPr>
          <w:sz w:val="24"/>
          <w:szCs w:val="24"/>
        </w:rPr>
      </w:pPr>
      <w:r w:rsidDel="00000000" w:rsidR="00000000" w:rsidRPr="00000000">
        <w:rPr>
          <w:sz w:val="24"/>
          <w:szCs w:val="24"/>
          <w:rtl w:val="0"/>
        </w:rPr>
        <w:t xml:space="preserve">      { 1366, 768 },</w:t>
      </w:r>
    </w:p>
    <w:p w:rsidR="00000000" w:rsidDel="00000000" w:rsidP="00000000" w:rsidRDefault="00000000" w:rsidRPr="00000000" w14:paraId="0000002D">
      <w:pPr>
        <w:spacing w:after="0" w:line="480" w:lineRule="auto"/>
        <w:ind w:left="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E">
      <w:pPr>
        <w:tabs>
          <w:tab w:val="left" w:pos="1545"/>
        </w:tabs>
        <w:spacing w:after="0" w:line="480" w:lineRule="auto"/>
        <w:contextualSpacing w:val="0"/>
        <w:rPr>
          <w:sz w:val="24"/>
          <w:szCs w:val="24"/>
        </w:rPr>
      </w:pPr>
      <w:r w:rsidDel="00000000" w:rsidR="00000000" w:rsidRPr="00000000">
        <w:rPr>
          <w:sz w:val="24"/>
          <w:szCs w:val="24"/>
          <w:rtl w:val="0"/>
        </w:rPr>
        <w:t xml:space="preserve">Sinh viên có thể thử bằng cách dùng trình biên dịch online như </w:t>
      </w:r>
      <w:hyperlink r:id="rId6">
        <w:r w:rsidDel="00000000" w:rsidR="00000000" w:rsidRPr="00000000">
          <w:rPr>
            <w:color w:val="0000ff"/>
            <w:sz w:val="24"/>
            <w:szCs w:val="24"/>
            <w:u w:val="single"/>
            <w:rtl w:val="0"/>
          </w:rPr>
          <w:t xml:space="preserve">CodeChef</w:t>
        </w:r>
      </w:hyperlink>
      <w:r w:rsidDel="00000000" w:rsidR="00000000" w:rsidRPr="00000000">
        <w:rPr>
          <w:sz w:val="24"/>
          <w:szCs w:val="24"/>
          <w:rtl w:val="0"/>
        </w:rPr>
        <w:t xml:space="preserve"> để thử các trường hợp:</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(Gcc-4.9.2)</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C++ 4.9.2 (Gcc-4.9.2)</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C++ 14 (G++-4.9.2)</w:t>
      </w:r>
    </w:p>
    <w:p w:rsidR="00000000" w:rsidDel="00000000" w:rsidP="00000000" w:rsidRDefault="00000000" w:rsidRPr="00000000" w14:paraId="0000003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after="0" w:lineRule="auto"/>
        <w:contextualSpacing w:val="0"/>
        <w:rPr>
          <w:sz w:val="24"/>
          <w:szCs w:val="24"/>
        </w:rPr>
      </w:pPr>
      <w:r w:rsidDel="00000000" w:rsidR="00000000" w:rsidRPr="00000000">
        <w:rPr>
          <w:sz w:val="24"/>
          <w:szCs w:val="24"/>
          <w:rtl w:val="0"/>
        </w:rPr>
        <w:t xml:space="preserve">Cách gán cấu trúc tương tự như gán giá trị vào biến thông thường:</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com2 = com;</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com_array[10] = com;</w:t>
      </w:r>
    </w:p>
    <w:p w:rsidR="00000000" w:rsidDel="00000000" w:rsidP="00000000" w:rsidRDefault="00000000" w:rsidRPr="00000000" w14:paraId="00000036">
      <w:pPr>
        <w:spacing w:after="0" w:line="480" w:lineRule="auto"/>
        <w:contextualSpacing w:val="0"/>
        <w:rPr>
          <w:sz w:val="24"/>
          <w:szCs w:val="24"/>
        </w:rPr>
      </w:pPr>
      <w:r w:rsidDel="00000000" w:rsidR="00000000" w:rsidRPr="00000000">
        <w:rPr>
          <w:sz w:val="24"/>
          <w:szCs w:val="24"/>
          <w:rtl w:val="0"/>
        </w:rPr>
        <w:t xml:space="preserve">Thành phần trong cấu trúc (struct) có thể được gán bằng câu lệnh có dạng như sau:</w:t>
      </w:r>
    </w:p>
    <w:p w:rsidR="00000000" w:rsidDel="00000000" w:rsidP="00000000" w:rsidRDefault="00000000" w:rsidRPr="00000000" w14:paraId="00000037">
      <w:pPr>
        <w:spacing w:after="0" w:line="480" w:lineRule="auto"/>
        <w:contextualSpacing w:val="0"/>
        <w:rPr>
          <w:sz w:val="24"/>
          <w:szCs w:val="24"/>
        </w:rPr>
      </w:pPr>
      <w:r w:rsidDel="00000000" w:rsidR="00000000" w:rsidRPr="00000000">
        <w:rPr>
          <w:sz w:val="24"/>
          <w:szCs w:val="24"/>
          <w:rtl w:val="0"/>
        </w:rPr>
        <w:tab/>
        <w:t xml:space="preserve">com.name = "My new printer";</w:t>
        <w:tab/>
      </w:r>
    </w:p>
    <w:p w:rsidR="00000000" w:rsidDel="00000000" w:rsidP="00000000" w:rsidRDefault="00000000" w:rsidRPr="00000000" w14:paraId="00000038">
      <w:pPr>
        <w:spacing w:after="0" w:line="480" w:lineRule="auto"/>
        <w:contextualSpacing w:val="0"/>
        <w:rPr>
          <w:sz w:val="24"/>
          <w:szCs w:val="24"/>
        </w:rPr>
      </w:pPr>
      <w:r w:rsidDel="00000000" w:rsidR="00000000" w:rsidRPr="00000000">
        <w:rPr>
          <w:sz w:val="24"/>
          <w:szCs w:val="24"/>
          <w:u w:val="single"/>
          <w:rtl w:val="0"/>
        </w:rPr>
        <w:t xml:space="preserve">Lưu ý</w:t>
      </w:r>
      <w:r w:rsidDel="00000000" w:rsidR="00000000" w:rsidRPr="00000000">
        <w:rPr>
          <w:sz w:val="24"/>
          <w:szCs w:val="24"/>
          <w:rtl w:val="0"/>
        </w:rPr>
        <w:t xml:space="preserve">: giá trị của vế phải trong phép gán phải tương thích với kiểu dữ liệu của trường thông tin trong cấu trúc.</w:t>
      </w:r>
    </w:p>
    <w:p w:rsidR="00000000" w:rsidDel="00000000" w:rsidP="00000000" w:rsidRDefault="00000000" w:rsidRPr="00000000" w14:paraId="00000039">
      <w:pPr>
        <w:spacing w:after="0" w:line="312" w:lineRule="auto"/>
        <w:contextualSpacing w:val="0"/>
        <w:rPr/>
      </w:pPr>
      <w:r w:rsidDel="00000000" w:rsidR="00000000" w:rsidRPr="00000000">
        <w:rPr>
          <w:rtl w:val="0"/>
        </w:rPr>
        <w:t xml:space="preserve">Truy xuất trường thông tin trong đối tượng bằng cách:</w:t>
      </w:r>
    </w:p>
    <w:p w:rsidR="00000000" w:rsidDel="00000000" w:rsidP="00000000" w:rsidRDefault="00000000" w:rsidRPr="00000000" w14:paraId="0000003A">
      <w:pPr>
        <w:spacing w:after="0" w:line="312" w:lineRule="auto"/>
        <w:ind w:firstLine="720"/>
        <w:contextualSpacing w:val="0"/>
        <w:rPr>
          <w:sz w:val="24"/>
          <w:szCs w:val="24"/>
        </w:rPr>
      </w:pPr>
      <w:r w:rsidDel="00000000" w:rsidR="00000000" w:rsidRPr="00000000">
        <w:rPr>
          <w:sz w:val="24"/>
          <w:szCs w:val="24"/>
          <w:rtl w:val="0"/>
        </w:rPr>
        <w:t xml:space="preserve">var_struct.attr</w:t>
      </w:r>
    </w:p>
    <w:p w:rsidR="00000000" w:rsidDel="00000000" w:rsidP="00000000" w:rsidRDefault="00000000" w:rsidRPr="00000000" w14:paraId="0000003B">
      <w:pPr>
        <w:spacing w:after="0" w:line="312" w:lineRule="auto"/>
        <w:contextualSpacing w:val="0"/>
        <w:rPr/>
      </w:pPr>
      <w:r w:rsidDel="00000000" w:rsidR="00000000" w:rsidRPr="00000000">
        <w:rPr>
          <w:rtl w:val="0"/>
        </w:rPr>
        <w:t xml:space="preserve">với:</w:t>
      </w:r>
    </w:p>
    <w:p w:rsidR="00000000" w:rsidDel="00000000" w:rsidP="00000000" w:rsidRDefault="00000000" w:rsidRPr="00000000" w14:paraId="0000003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var_struct: tên biến có kiểu dữ liệu là struct</w:t>
      </w:r>
    </w:p>
    <w:p w:rsidR="00000000" w:rsidDel="00000000" w:rsidP="00000000" w:rsidRDefault="00000000" w:rsidRPr="00000000" w14:paraId="0000003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attr: trường thông tin cần truy xuất</w:t>
      </w:r>
    </w:p>
    <w:p w:rsidR="00000000" w:rsidDel="00000000" w:rsidP="00000000" w:rsidRDefault="00000000" w:rsidRPr="00000000" w14:paraId="0000003E">
      <w:pPr>
        <w:spacing w:after="0" w:line="312" w:lineRule="auto"/>
        <w:contextualSpacing w:val="0"/>
        <w:rPr/>
      </w:pPr>
      <w:r w:rsidDel="00000000" w:rsidR="00000000" w:rsidRPr="00000000">
        <w:rPr>
          <w:rtl w:val="0"/>
        </w:rPr>
        <w:t xml:space="preserve">Khai báo mảng có kích thước MAX (với MAX là hằng số):</w:t>
      </w:r>
    </w:p>
    <w:p w:rsidR="00000000" w:rsidDel="00000000" w:rsidP="00000000" w:rsidRDefault="00000000" w:rsidRPr="00000000" w14:paraId="0000003F">
      <w:pPr>
        <w:spacing w:after="0" w:line="480" w:lineRule="auto"/>
        <w:ind w:firstLine="720"/>
        <w:contextualSpacing w:val="0"/>
        <w:rPr>
          <w:sz w:val="24"/>
          <w:szCs w:val="24"/>
        </w:rPr>
      </w:pPr>
      <w:r w:rsidDel="00000000" w:rsidR="00000000" w:rsidRPr="00000000">
        <w:rPr>
          <w:sz w:val="24"/>
          <w:szCs w:val="24"/>
          <w:rtl w:val="0"/>
        </w:rPr>
        <w:t xml:space="preserve">computer com_array[MAX];</w:t>
      </w:r>
    </w:p>
    <w:p w:rsidR="00000000" w:rsidDel="00000000" w:rsidP="00000000" w:rsidRDefault="00000000" w:rsidRPr="00000000" w14:paraId="00000040">
      <w:pPr>
        <w:spacing w:after="0" w:line="312" w:lineRule="auto"/>
        <w:contextualSpacing w:val="0"/>
        <w:rPr/>
      </w:pPr>
      <w:r w:rsidDel="00000000" w:rsidR="00000000" w:rsidRPr="00000000">
        <w:rPr>
          <w:rtl w:val="0"/>
        </w:rPr>
        <w:t xml:space="preserve">Ta có thể lấy thông tin của 1 đối tượng struct đang nằm trong 1 mảng bằng cách:</w:t>
      </w:r>
    </w:p>
    <w:p w:rsidR="00000000" w:rsidDel="00000000" w:rsidP="00000000" w:rsidRDefault="00000000" w:rsidRPr="00000000" w14:paraId="00000041">
      <w:pPr>
        <w:spacing w:after="0" w:line="312" w:lineRule="auto"/>
        <w:ind w:firstLine="720"/>
        <w:contextualSpacing w:val="0"/>
        <w:rPr>
          <w:sz w:val="24"/>
          <w:szCs w:val="24"/>
        </w:rPr>
      </w:pPr>
      <w:r w:rsidDel="00000000" w:rsidR="00000000" w:rsidRPr="00000000">
        <w:rPr>
          <w:sz w:val="24"/>
          <w:szCs w:val="24"/>
          <w:rtl w:val="0"/>
        </w:rPr>
        <w:t xml:space="preserve">var_array [index].attr</w:t>
      </w:r>
    </w:p>
    <w:p w:rsidR="00000000" w:rsidDel="00000000" w:rsidP="00000000" w:rsidRDefault="00000000" w:rsidRPr="00000000" w14:paraId="00000042">
      <w:pPr>
        <w:spacing w:after="0" w:line="312" w:lineRule="auto"/>
        <w:contextualSpacing w:val="0"/>
        <w:rPr/>
      </w:pPr>
      <w:r w:rsidDel="00000000" w:rsidR="00000000" w:rsidRPr="00000000">
        <w:rPr>
          <w:rtl w:val="0"/>
        </w:rPr>
        <w:t xml:space="preserve">với:</w:t>
      </w:r>
    </w:p>
    <w:p w:rsidR="00000000" w:rsidDel="00000000" w:rsidP="00000000" w:rsidRDefault="00000000" w:rsidRPr="00000000" w14:paraId="0000004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var_array: tên biến kiểu mảng</w:t>
      </w:r>
    </w:p>
    <w:p w:rsidR="00000000" w:rsidDel="00000000" w:rsidP="00000000" w:rsidRDefault="00000000" w:rsidRPr="00000000" w14:paraId="0000004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312"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index: vị trí phần tử trong mảng</w:t>
      </w:r>
    </w:p>
    <w:p w:rsidR="00000000" w:rsidDel="00000000" w:rsidP="00000000" w:rsidRDefault="00000000" w:rsidRPr="00000000" w14:paraId="00000045">
      <w:pPr>
        <w:spacing w:after="0" w:line="312" w:lineRule="auto"/>
        <w:contextualSpacing w:val="0"/>
        <w:rPr/>
      </w:pPr>
      <w:r w:rsidDel="00000000" w:rsidR="00000000" w:rsidRPr="00000000">
        <w:rPr>
          <w:rtl w:val="0"/>
        </w:rPr>
        <w:t xml:space="preserve">attr: trường thông tin cần truy xuất</w:t>
      </w:r>
    </w:p>
    <w:p w:rsidR="00000000" w:rsidDel="00000000" w:rsidP="00000000" w:rsidRDefault="00000000" w:rsidRPr="00000000" w14:paraId="00000046">
      <w:pPr>
        <w:spacing w:after="0" w:line="312" w:lineRule="auto"/>
        <w:contextualSpacing w:val="0"/>
        <w:rPr>
          <w:b w:val="1"/>
        </w:rPr>
      </w:pPr>
      <w:r w:rsidDel="00000000" w:rsidR="00000000" w:rsidRPr="00000000">
        <w:rPr>
          <w:rtl w:val="0"/>
        </w:rPr>
      </w:r>
    </w:p>
    <w:p w:rsidR="00000000" w:rsidDel="00000000" w:rsidP="00000000" w:rsidRDefault="00000000" w:rsidRPr="00000000" w14:paraId="00000047">
      <w:pPr>
        <w:spacing w:after="0" w:line="312" w:lineRule="auto"/>
        <w:ind w:right="420"/>
        <w:contextualSpacing w:val="0"/>
        <w:jc w:val="both"/>
        <w:rPr>
          <w:b w:val="1"/>
        </w:rPr>
      </w:pPr>
      <w:r w:rsidDel="00000000" w:rsidR="00000000" w:rsidRPr="00000000">
        <w:rPr>
          <w:b w:val="1"/>
          <w:rtl w:val="0"/>
        </w:rPr>
        <w:t xml:space="preserve">Câu 2:</w:t>
      </w:r>
    </w:p>
    <w:p w:rsidR="00000000" w:rsidDel="00000000" w:rsidP="00000000" w:rsidRDefault="00000000" w:rsidRPr="00000000" w14:paraId="00000048">
      <w:pPr>
        <w:spacing w:after="0" w:line="312" w:lineRule="auto"/>
        <w:ind w:right="420"/>
        <w:contextualSpacing w:val="0"/>
        <w:jc w:val="both"/>
        <w:rPr/>
      </w:pPr>
      <w:r w:rsidDel="00000000" w:rsidR="00000000" w:rsidRPr="00000000">
        <w:rPr>
          <w:rtl w:val="0"/>
        </w:rPr>
        <w:t xml:space="preserve">Viết chương trình cho phép:</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hai vector trong không gian N chiều từ tập tin đầu “input.txt”. Gọi đó là vector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 là số chiều của hai vector. Sinh viên phải xác định N khi đọc dữ liệu từ hàng đầu tiên. N không thể lớn hơn 50. Tập tin “input.txt” có định dạng như sau cho các vector trong không gian 3 chiều. Nếu quá trình đọc có lỗi hay hai vector không cùng số chiều thì in ra thông báo và dừng chương trình.</w:t>
      </w:r>
    </w:p>
    <w:p w:rsidR="00000000" w:rsidDel="00000000" w:rsidP="00000000" w:rsidRDefault="00000000" w:rsidRPr="00000000" w14:paraId="0000004A">
      <w:pPr>
        <w:spacing w:after="0" w:line="312" w:lineRule="auto"/>
        <w:ind w:left="360" w:right="420" w:firstLine="360"/>
        <w:contextualSpacing w:val="0"/>
        <w:jc w:val="both"/>
        <w:rPr>
          <w:rFonts w:ascii="Calibri" w:cs="Calibri" w:eastAsia="Calibri" w:hAnsi="Calibri"/>
          <w:color w:val="ff0000"/>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Vectors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12.4  34.2 44.2</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3.5  2.21  21.56</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12" w:lineRule="auto"/>
        <w:ind w:left="709"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w:t>
      </w:r>
    </w:p>
    <w:p w:rsidR="00000000" w:rsidDel="00000000" w:rsidP="00000000" w:rsidRDefault="00000000" w:rsidRPr="00000000" w14:paraId="0000005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dài của mỗi vector. Ví dụ: vetor a = [a1 a2 a3 a4] trong không gian 4 chiều có chiều dài là: sqrt(a1*a1 + a2*a2 + a3*a3 + a4*a4)</w:t>
      </w:r>
    </w:p>
    <w:p w:rsidR="00000000" w:rsidDel="00000000" w:rsidP="00000000" w:rsidRDefault="00000000" w:rsidRPr="00000000" w14:paraId="0000005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tích vô hướng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tích hữu hướng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chỉ tính tích hữu hướng cho trường hợp 3 chiều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giữa hai vector. </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Cho biết: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có 2 vector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tích vô hướng và hữu hướng của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tính như sau.</w:t>
      </w:r>
    </w:p>
    <w:p w:rsidR="00000000" w:rsidDel="00000000" w:rsidP="00000000" w:rsidRDefault="00000000" w:rsidRPr="00000000" w14:paraId="000000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1493520" cy="228600"/>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49352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2392680" cy="48006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392680"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góc tạo bởi hai vector. </w:t>
      </w:r>
    </w:p>
    <w:p w:rsidR="00000000" w:rsidDel="00000000" w:rsidP="00000000" w:rsidRDefault="00000000" w:rsidRPr="00000000" w14:paraId="0000005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12" w:lineRule="auto"/>
        <w:ind w:left="993"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độ dài của hình chiếu vector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vector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ngược lại</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418"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câu cuối sử dụng công thức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cos(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góc tạo bởi hai vector a và b.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acos(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Độ dài hình chiếu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9">
      <w:pPr>
        <w:tabs>
          <w:tab w:val="left" w:pos="851"/>
        </w:tabs>
        <w:spacing w:after="0" w:line="312" w:lineRule="auto"/>
        <w:ind w:left="851" w:right="420" w:hanging="851"/>
        <w:contextualSpacing w:val="0"/>
        <w:jc w:val="both"/>
        <w:rPr>
          <w:b w:val="1"/>
        </w:rPr>
      </w:pPr>
      <w:r w:rsidDel="00000000" w:rsidR="00000000" w:rsidRPr="00000000">
        <w:rPr>
          <w:b w:val="1"/>
          <w:rtl w:val="0"/>
        </w:rPr>
        <w:t xml:space="preserve">Yêu cầu cụ thể:</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phải sử dụng macro cho hằng số 50 nói trên</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phải định nghĩa một cấu trúc vector. Hãy tự xác định cần phải lưu trữ gì cho một vector.</w:t>
      </w:r>
      <w:r w:rsidDel="00000000" w:rsidR="00000000" w:rsidRPr="00000000">
        <w:rPr>
          <w:rtl w:val="0"/>
        </w:rPr>
      </w:r>
    </w:p>
    <w:p w:rsidR="00000000" w:rsidDel="00000000" w:rsidP="00000000" w:rsidRDefault="00000000" w:rsidRPr="00000000" w14:paraId="0000005C">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thể định nghĩa một struc VECTOR có các phần tử như sau: value, dimension. Sinh viên xác định kiểu các phần tử cho phù hợp và thực hiện việc đặt tên biến sao cho gợi nhớ.</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Define các hằng số MAX_DIMENSION phục vụ cho việc nhập các phần tử từ input và PI, DEG dùng cho việc chuyển đổi góc từ radian sang độ.</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các biến sử dụng cho đọc file input: </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string str;</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istringstream iss;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các biến liên quan đến tính toán vector:</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7"/>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double sum_square, scalar_p, angle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066">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thuật đọc file input:</w:t>
      </w:r>
    </w:p>
    <w:p w:rsidR="00000000" w:rsidDel="00000000" w:rsidP="00000000" w:rsidRDefault="00000000" w:rsidRPr="00000000" w14:paraId="00000067">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getline (cin, str) để đọc một line từ luồng nhập (file) và gán vào biến str.</w:t>
      </w:r>
    </w:p>
    <w:p w:rsidR="00000000" w:rsidDel="00000000" w:rsidP="00000000" w:rsidRDefault="00000000" w:rsidRPr="00000000" w14:paraId="00000068">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việc getline để bỏ qua 3 dòng đầu của file input</w:t>
      </w:r>
    </w:p>
    <w:p w:rsidR="00000000" w:rsidDel="00000000" w:rsidP="00000000" w:rsidRDefault="00000000" w:rsidRPr="00000000" w14:paraId="00000069">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vector 1.</w:t>
      </w:r>
    </w:p>
    <w:p w:rsidR="00000000" w:rsidDel="00000000" w:rsidP="00000000" w:rsidRDefault="00000000" w:rsidRPr="00000000" w14:paraId="0000006A">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istringstream::str() để gán lại content của iss. Việc này cho phép sử dụng lại được biến iss cho phép đọc các dòng khác trong file.</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vòng lặp while để lần lượt dán giá trị cho vector. Điều kiện dừng while khi việc gán bị báo lỗi. ( tương tự lab3)</w:t>
      </w:r>
    </w:p>
    <w:p w:rsidR="00000000" w:rsidDel="00000000" w:rsidP="00000000" w:rsidRDefault="00000000" w:rsidRPr="00000000" w14:paraId="0000006C">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cờ lỗi của istringstream</w:t>
      </w:r>
    </w:p>
    <w:p w:rsidR="00000000" w:rsidDel="00000000" w:rsidP="00000000" w:rsidRDefault="00000000" w:rsidRPr="00000000" w14:paraId="0000006D">
      <w:pPr>
        <w:keepNext w:val="0"/>
        <w:keepLines w:val="0"/>
        <w:widowControl w:val="1"/>
        <w:numPr>
          <w:ilvl w:val="1"/>
          <w:numId w:val="18"/>
        </w:numPr>
        <w:pBdr>
          <w:top w:space="0" w:sz="0" w:val="nil"/>
          <w:left w:space="0" w:sz="0" w:val="nil"/>
          <w:bottom w:space="0" w:sz="0" w:val="nil"/>
          <w:right w:space="0" w:sz="0" w:val="nil"/>
          <w:between w:space="0" w:sz="0" w:val="nil"/>
        </w:pBdr>
        <w:shd w:fill="auto" w:val="clear"/>
        <w:tabs>
          <w:tab w:val="left" w:pos="851"/>
        </w:tabs>
        <w:spacing w:after="0" w:before="0" w:line="312" w:lineRule="auto"/>
        <w:ind w:left="193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tiếp cho vector 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180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3:</w:t>
      </w:r>
    </w:p>
    <w:p w:rsidR="00000000" w:rsidDel="00000000" w:rsidP="00000000" w:rsidRDefault="00000000" w:rsidRPr="00000000" w14:paraId="00000070">
      <w:pPr>
        <w:spacing w:after="0" w:line="312" w:lineRule="auto"/>
        <w:ind w:right="420"/>
        <w:contextualSpacing w:val="0"/>
        <w:jc w:val="both"/>
        <w:rPr/>
      </w:pPr>
      <w:r w:rsidDel="00000000" w:rsidR="00000000" w:rsidRPr="00000000">
        <w:rPr>
          <w:rtl w:val="0"/>
        </w:rPr>
        <w:t xml:space="preserve">Viết chương trình cho phép:</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vào một dãy số thực không âm và lưu các số này vào mảng 1 chiều. Việc nhập chỉ kết thúc khi người dùng nhập bất kỳ số âm nào hoặc số lượng phần tử đọc vào đã là MAX_SIZE. Với MAX_SIZE là số nguyên dương được định nghĩa bởi chỉ thị #define</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và in ra: trung bình cộng và độ lệch chuẩn của dãy số đã nhập ở trên. Giả sử, mảng đã nhập có N phần tử, độ lệch chuẩn được tính theo công thức sau:</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420" w:hanging="720"/>
        <w:contextualSpacing w:val="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218791" cy="640772"/>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218791" cy="6407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Đảo (không dùng mảng tạm) và in ra dãy số nói trên:</w:t>
      </w:r>
    </w:p>
    <w:p w:rsidR="00000000" w:rsidDel="00000000" w:rsidP="00000000" w:rsidRDefault="00000000" w:rsidRPr="00000000" w14:paraId="00000075">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76">
      <w:pPr>
        <w:tabs>
          <w:tab w:val="left" w:pos="851"/>
        </w:tabs>
        <w:spacing w:after="0" w:line="312" w:lineRule="auto"/>
        <w:ind w:right="420"/>
        <w:contextualSpacing w:val="0"/>
        <w:jc w:val="both"/>
        <w:rPr/>
      </w:pPr>
      <w:r w:rsidDel="00000000" w:rsidR="00000000" w:rsidRPr="00000000">
        <w:rPr>
          <w:rtl w:val="0"/>
        </w:rPr>
        <w:t xml:space="preserve">Chương trình nên in hướng dẫn cách nhập trước khi người dùng bắt đầu nhập.</w:t>
      </w:r>
    </w:p>
    <w:p w:rsidR="00000000" w:rsidDel="00000000" w:rsidP="00000000" w:rsidRDefault="00000000" w:rsidRPr="00000000" w14:paraId="00000077">
      <w:pPr>
        <w:tabs>
          <w:tab w:val="left" w:pos="851"/>
        </w:tabs>
        <w:spacing w:after="0" w:line="312" w:lineRule="auto"/>
        <w:ind w:right="420"/>
        <w:contextualSpacing w:val="0"/>
        <w:jc w:val="both"/>
        <w:rPr/>
      </w:pPr>
      <w:r w:rsidDel="00000000" w:rsidR="00000000" w:rsidRPr="00000000">
        <w:rPr>
          <w:rtl w:val="0"/>
        </w:rPr>
        <w:t xml:space="preserve">Một trong những cách để giải câu a đó là:</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vòng lặp for để lặp MAX_SIZE lần, ta sẽ dừng vòng lặp for sớm khi người dùng nhập vào số âm.</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 có thể lồng ghép thêm 1 vòng lặp while ở trong for để bắt các trường hợp nhập vào không hợp lệ (nhập chữ thay vì số), đây là tùy chọn. </w:t>
      </w:r>
    </w:p>
    <w:p w:rsidR="00000000" w:rsidDel="00000000" w:rsidP="00000000" w:rsidRDefault="00000000" w:rsidRPr="00000000" w14:paraId="0000007A">
      <w:pPr>
        <w:tabs>
          <w:tab w:val="left" w:pos="851"/>
        </w:tabs>
        <w:spacing w:after="0" w:line="312" w:lineRule="auto"/>
        <w:ind w:right="420"/>
        <w:contextualSpacing w:val="0"/>
        <w:jc w:val="both"/>
        <w:rPr/>
      </w:pPr>
      <w:r w:rsidDel="00000000" w:rsidR="00000000" w:rsidRPr="00000000">
        <w:rPr>
          <w:rtl w:val="0"/>
        </w:rPr>
        <w:t xml:space="preserve">Trong câu b, sinh viên cần viết vòng lặp để:</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Tính tổng các số trong mảng, sau đó tính trung bình bằng cách chia cho số phần tử hợp lệ có trong mảng (N &lt;= MAX_SIZE).</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Tính tổng các bình phương như trong công thức độ lệch chuẩn đề cập, sau đó ta tiến hành tính độ lệch chuẩn. </w:t>
      </w:r>
    </w:p>
    <w:p w:rsidR="00000000" w:rsidDel="00000000" w:rsidP="00000000" w:rsidRDefault="00000000" w:rsidRPr="00000000" w14:paraId="0000007D">
      <w:pPr>
        <w:spacing w:after="0" w:line="312" w:lineRule="auto"/>
        <w:ind w:right="420"/>
        <w:contextualSpacing w:val="0"/>
        <w:jc w:val="both"/>
        <w:rPr/>
      </w:pPr>
      <w:r w:rsidDel="00000000" w:rsidR="00000000" w:rsidRPr="00000000">
        <w:rPr>
          <w:rtl w:val="0"/>
        </w:rPr>
        <w:t xml:space="preserve">Để đảo mảng mà không dùng mảng tạm, ta có thể thực hiện cách sau đây:</w:t>
      </w:r>
    </w:p>
    <w:p w:rsidR="00000000" w:rsidDel="00000000" w:rsidP="00000000" w:rsidRDefault="00000000" w:rsidRPr="00000000" w14:paraId="0000007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vòng lặp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lặp N/2 lần (1 nửa số phần tử có trong mảng)</w:t>
      </w:r>
    </w:p>
    <w:p w:rsidR="00000000" w:rsidDel="00000000" w:rsidP="00000000" w:rsidRDefault="00000000" w:rsidRPr="00000000" w14:paraId="0000007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lần lặp ta đảo phần tử đang xét với phần tử tương ứng từ cuối đếm lên.</w:t>
      </w:r>
    </w:p>
    <w:p w:rsidR="00000000" w:rsidDel="00000000" w:rsidP="00000000" w:rsidRDefault="00000000" w:rsidRPr="00000000" w14:paraId="00000080">
      <w:pPr>
        <w:spacing w:after="0" w:line="312" w:lineRule="auto"/>
        <w:ind w:right="420"/>
        <w:contextualSpacing w:val="0"/>
        <w:jc w:val="center"/>
        <w:rPr/>
      </w:pPr>
      <w:r w:rsidDel="00000000" w:rsidR="00000000" w:rsidRPr="00000000">
        <w:rPr/>
        <w:drawing>
          <wp:inline distB="0" distT="0" distL="0" distR="0">
            <wp:extent cx="2487168" cy="1783080"/>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487168" cy="17830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312" w:lineRule="auto"/>
        <w:ind w:right="420"/>
        <w:contextualSpacing w:val="0"/>
        <w:rPr/>
      </w:pPr>
      <w:r w:rsidDel="00000000" w:rsidR="00000000" w:rsidRPr="00000000">
        <w:rPr>
          <w:rtl w:val="0"/>
        </w:rPr>
        <w:t xml:space="preserve">Ý tưởng tương tự có thể được hiện thực bằng vòng lặp </w:t>
      </w:r>
      <w:r w:rsidDel="00000000" w:rsidR="00000000" w:rsidRPr="00000000">
        <w:rPr>
          <w:i w:val="1"/>
          <w:rtl w:val="0"/>
        </w:rPr>
        <w:t xml:space="preserve">while</w:t>
      </w:r>
      <w:r w:rsidDel="00000000" w:rsidR="00000000" w:rsidRPr="00000000">
        <w:rPr>
          <w:rtl w:val="0"/>
        </w:rPr>
        <w:t xml:space="preserve">:</w:t>
      </w:r>
    </w:p>
    <w:p w:rsidR="00000000" w:rsidDel="00000000" w:rsidP="00000000" w:rsidRDefault="00000000" w:rsidRPr="00000000" w14:paraId="0000008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Khởi tạo chỉ số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lượt là chỉ số của phần tử đầu tiên (tức là 0) và chỉ số của phần tử cuối cùng (tức là N-1) trong mảng.</w:t>
      </w:r>
    </w:p>
    <w:p w:rsidR="00000000" w:rsidDel="00000000" w:rsidP="00000000" w:rsidRDefault="00000000" w:rsidRPr="00000000" w14:paraId="0000008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lần lặp trong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while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 đảo phần tử trong mảng có chỉ số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với phần tử có chỉ số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sau đó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tiến 1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lùi 1.</w:t>
      </w:r>
    </w:p>
    <w:p w:rsidR="00000000" w:rsidDel="00000000" w:rsidP="00000000" w:rsidRDefault="00000000" w:rsidRPr="00000000" w14:paraId="00000084">
      <w:pPr>
        <w:spacing w:after="0" w:line="312" w:lineRule="auto"/>
        <w:ind w:right="420"/>
        <w:contextualSpacing w:val="0"/>
        <w:rPr/>
      </w:pPr>
      <w:r w:rsidDel="00000000" w:rsidR="00000000" w:rsidRPr="00000000">
        <w:rPr>
          <w:rtl w:val="0"/>
        </w:rPr>
        <w:t xml:space="preserve">Điều kiện dừng của vòng lặp là khi </w:t>
      </w:r>
      <w:r w:rsidDel="00000000" w:rsidR="00000000" w:rsidRPr="00000000">
        <w:rPr>
          <w:b w:val="1"/>
          <w:rtl w:val="0"/>
        </w:rPr>
        <w:t xml:space="preserve">left</w:t>
      </w:r>
      <w:r w:rsidDel="00000000" w:rsidR="00000000" w:rsidRPr="00000000">
        <w:rPr>
          <w:rtl w:val="0"/>
        </w:rPr>
        <w:t xml:space="preserve"> và </w:t>
      </w:r>
      <w:r w:rsidDel="00000000" w:rsidR="00000000" w:rsidRPr="00000000">
        <w:rPr>
          <w:b w:val="1"/>
          <w:rtl w:val="0"/>
        </w:rPr>
        <w:t xml:space="preserve">right</w:t>
      </w:r>
      <w:r w:rsidDel="00000000" w:rsidR="00000000" w:rsidRPr="00000000">
        <w:rPr>
          <w:rtl w:val="0"/>
        </w:rPr>
        <w:t xml:space="preserve"> vượt qua nhau, tức là </w:t>
      </w:r>
      <w:r w:rsidDel="00000000" w:rsidR="00000000" w:rsidRPr="00000000">
        <w:rPr>
          <w:b w:val="1"/>
          <w:rtl w:val="0"/>
        </w:rPr>
        <w:t xml:space="preserve">left &gt; right</w:t>
      </w:r>
      <w:r w:rsidDel="00000000" w:rsidR="00000000" w:rsidRPr="00000000">
        <w:rPr>
          <w:rtl w:val="0"/>
        </w:rPr>
        <w:t xml:space="preserve">.</w:t>
      </w:r>
    </w:p>
    <w:p w:rsidR="00000000" w:rsidDel="00000000" w:rsidP="00000000" w:rsidRDefault="00000000" w:rsidRPr="00000000" w14:paraId="00000085">
      <w:pPr>
        <w:spacing w:after="0" w:line="312" w:lineRule="auto"/>
        <w:ind w:right="420"/>
        <w:contextualSpacing w:val="0"/>
        <w:rPr/>
      </w:pPr>
      <w:r w:rsidDel="00000000" w:rsidR="00000000" w:rsidRPr="00000000">
        <w:rPr>
          <w:rtl w:val="0"/>
        </w:rPr>
      </w:r>
    </w:p>
    <w:p w:rsidR="00000000" w:rsidDel="00000000" w:rsidP="00000000" w:rsidRDefault="00000000" w:rsidRPr="00000000" w14:paraId="00000086">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4: Tính thứ từ ngày tháng năm</w:t>
      </w:r>
    </w:p>
    <w:p w:rsidR="00000000" w:rsidDel="00000000" w:rsidP="00000000" w:rsidRDefault="00000000" w:rsidRPr="00000000" w14:paraId="00000087">
      <w:pPr>
        <w:widowControl w:val="0"/>
        <w:numPr>
          <w:ilvl w:val="0"/>
          <w:numId w:val="10"/>
        </w:numPr>
        <w:ind w:left="720" w:hanging="360"/>
        <w:contextualSpacing w:val="0"/>
        <w:jc w:val="both"/>
        <w:rPr/>
      </w:pPr>
      <w:r w:rsidDel="00000000" w:rsidR="00000000" w:rsidRPr="00000000">
        <w:rPr>
          <w:rtl w:val="0"/>
        </w:rPr>
        <w:t xml:space="preserve">Yêu cầu:</w:t>
      </w:r>
    </w:p>
    <w:p w:rsidR="00000000" w:rsidDel="00000000" w:rsidP="00000000" w:rsidRDefault="00000000" w:rsidRPr="00000000" w14:paraId="00000088">
      <w:pPr>
        <w:widowControl w:val="0"/>
        <w:numPr>
          <w:ilvl w:val="1"/>
          <w:numId w:val="10"/>
        </w:numPr>
        <w:ind w:left="1440" w:hanging="360"/>
        <w:contextualSpacing w:val="0"/>
        <w:jc w:val="both"/>
        <w:rPr/>
      </w:pPr>
      <w:r w:rsidDel="00000000" w:rsidR="00000000" w:rsidRPr="00000000">
        <w:rPr>
          <w:rtl w:val="0"/>
        </w:rPr>
        <w:t xml:space="preserve">Nhập: Ngày, tháng, năm</w:t>
      </w:r>
    </w:p>
    <w:p w:rsidR="00000000" w:rsidDel="00000000" w:rsidP="00000000" w:rsidRDefault="00000000" w:rsidRPr="00000000" w14:paraId="00000089">
      <w:pPr>
        <w:widowControl w:val="0"/>
        <w:numPr>
          <w:ilvl w:val="1"/>
          <w:numId w:val="10"/>
        </w:numPr>
        <w:ind w:left="1440" w:hanging="360"/>
        <w:contextualSpacing w:val="0"/>
        <w:jc w:val="both"/>
        <w:rPr/>
      </w:pPr>
      <w:r w:rsidDel="00000000" w:rsidR="00000000" w:rsidRPr="00000000">
        <w:rPr>
          <w:rtl w:val="0"/>
        </w:rPr>
        <w:t xml:space="preserve">Xuất: cho biết thứ tương ứng với ngày tháng năm đó</w:t>
      </w:r>
    </w:p>
    <w:p w:rsidR="00000000" w:rsidDel="00000000" w:rsidP="00000000" w:rsidRDefault="00000000" w:rsidRPr="00000000" w14:paraId="0000008A">
      <w:pPr>
        <w:widowControl w:val="0"/>
        <w:ind w:left="1080"/>
        <w:contextualSpacing w:val="0"/>
        <w:jc w:val="both"/>
        <w:rPr/>
      </w:pPr>
      <w:r w:rsidDel="00000000" w:rsidR="00000000" w:rsidRPr="00000000">
        <w:rPr>
          <w:rtl w:val="0"/>
        </w:rPr>
        <w:t xml:space="preserve">Ví dụ: Nhập 05/02/2018, chương trình xuất ra “Thứ hai”</w:t>
      </w:r>
    </w:p>
    <w:p w:rsidR="00000000" w:rsidDel="00000000" w:rsidP="00000000" w:rsidRDefault="00000000" w:rsidRPr="00000000" w14:paraId="0000008B">
      <w:pPr>
        <w:widowControl w:val="0"/>
        <w:numPr>
          <w:ilvl w:val="0"/>
          <w:numId w:val="10"/>
        </w:numPr>
        <w:ind w:left="720" w:hanging="360"/>
        <w:contextualSpacing w:val="0"/>
        <w:jc w:val="both"/>
        <w:rPr/>
      </w:pPr>
      <w:r w:rsidDel="00000000" w:rsidR="00000000" w:rsidRPr="00000000">
        <w:rPr>
          <w:rtl w:val="0"/>
        </w:rPr>
        <w:t xml:space="preserve">Gợi ý: trong bài thực hành số 3, sinh viên dùng câu lệnh if…else để hiện thực chương trình. Trong bài thực hành này, sinh viên dùng mảng để lưu các bảng tra. Ví dụ, bảng tra năm có thể lưu trữ trong mảng như sau:</w:t>
      </w:r>
    </w:p>
    <w:p w:rsidR="00000000" w:rsidDel="00000000" w:rsidP="00000000" w:rsidRDefault="00000000" w:rsidRPr="00000000" w14:paraId="0000008C">
      <w:pPr>
        <w:widowControl w:val="0"/>
        <w:ind w:left="720" w:firstLine="720"/>
        <w:contextualSpacing w:val="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int yearLookup[10]={4, 2, 0, 6, 4, 2, 0, 6, 4, 2};</w:t>
      </w:r>
    </w:p>
    <w:p w:rsidR="00000000" w:rsidDel="00000000" w:rsidP="00000000" w:rsidRDefault="00000000" w:rsidRPr="00000000" w14:paraId="0000008D">
      <w:pPr>
        <w:widowControl w:val="0"/>
        <w:ind w:left="720"/>
        <w:contextualSpacing w:val="0"/>
        <w:jc w:val="both"/>
        <w:rPr/>
      </w:pPr>
      <w:r w:rsidDel="00000000" w:rsidR="00000000" w:rsidRPr="00000000">
        <w:rPr>
          <w:rtl w:val="0"/>
        </w:rPr>
        <w:t xml:space="preserve">Để tra giá trị tương ứng của năm, sử dụng </w:t>
      </w:r>
      <w:r w:rsidDel="00000000" w:rsidR="00000000" w:rsidRPr="00000000">
        <w:rPr>
          <w:rFonts w:ascii="Courier New" w:cs="Courier New" w:eastAsia="Courier New" w:hAnsi="Courier New"/>
          <w:b w:val="1"/>
          <w:sz w:val="20"/>
          <w:szCs w:val="20"/>
          <w:rtl w:val="0"/>
        </w:rPr>
        <w:t xml:space="preserve">yearLookup[(year / 100 - 17)]</w:t>
      </w:r>
      <w:r w:rsidDel="00000000" w:rsidR="00000000" w:rsidRPr="00000000">
        <w:rPr>
          <w:rtl w:val="0"/>
        </w:rPr>
      </w:r>
    </w:p>
    <w:tbl>
      <w:tblPr>
        <w:tblStyle w:val="Table1"/>
        <w:tblW w:w="3564.0" w:type="dxa"/>
        <w:jc w:val="left"/>
        <w:tblInd w:w="2754.0" w:type="dxa"/>
        <w:tblLayout w:type="fixed"/>
        <w:tblLook w:val="0600"/>
      </w:tblPr>
      <w:tblGrid>
        <w:gridCol w:w="2394"/>
        <w:gridCol w:w="1170"/>
        <w:tblGridChange w:id="0">
          <w:tblGrid>
            <w:gridCol w:w="2394"/>
            <w:gridCol w:w="117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widowControl w:val="0"/>
              <w:contextualSpacing w:val="0"/>
              <w:jc w:val="both"/>
              <w:rPr/>
            </w:pPr>
            <w:r w:rsidDel="00000000" w:rsidR="00000000" w:rsidRPr="00000000">
              <w:rPr>
                <w:rtl w:val="0"/>
              </w:rPr>
              <w:t xml:space="preserve">Từ năm </w:t>
            </w:r>
            <w:r w:rsidDel="00000000" w:rsidR="00000000" w:rsidRPr="00000000">
              <w:rPr>
                <w:rtl w:val="0"/>
              </w:rPr>
              <w:t xml:space="preserve">→ đến năm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F">
            <w:pPr>
              <w:widowControl w:val="0"/>
              <w:contextualSpacing w:val="0"/>
              <w:jc w:val="both"/>
              <w:rPr/>
            </w:pPr>
            <w:r w:rsidDel="00000000" w:rsidR="00000000" w:rsidRPr="00000000">
              <w:rPr>
                <w:rtl w:val="0"/>
              </w:rPr>
              <w:t xml:space="preserve">Giá trị</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0">
            <w:pPr>
              <w:widowControl w:val="0"/>
              <w:contextualSpacing w:val="0"/>
              <w:jc w:val="both"/>
              <w:rPr/>
            </w:pPr>
            <w:r w:rsidDel="00000000" w:rsidR="00000000" w:rsidRPr="00000000">
              <w:rPr>
                <w:rtl w:val="0"/>
              </w:rPr>
              <w:t xml:space="preserve">1700 – 1799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widowControl w:val="0"/>
              <w:contextualSpacing w:val="0"/>
              <w:jc w:val="both"/>
              <w:rPr/>
            </w:pPr>
            <w:r w:rsidDel="00000000" w:rsidR="00000000" w:rsidRPr="00000000">
              <w:rPr>
                <w:rtl w:val="0"/>
              </w:rPr>
              <w:t xml:space="preserve">1800 – 1899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widowControl w:val="0"/>
              <w:contextualSpacing w:val="0"/>
              <w:jc w:val="both"/>
              <w:rPr/>
            </w:pPr>
            <w:r w:rsidDel="00000000" w:rsidR="00000000" w:rsidRPr="00000000">
              <w:rPr>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widowControl w:val="0"/>
              <w:contextualSpacing w:val="0"/>
              <w:jc w:val="both"/>
              <w:rPr/>
            </w:pPr>
            <w:r w:rsidDel="00000000" w:rsidR="00000000" w:rsidRPr="00000000">
              <w:rPr>
                <w:rtl w:val="0"/>
              </w:rPr>
              <w:t xml:space="preserve">1900 – 1999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5">
            <w:pPr>
              <w:widowControl w:val="0"/>
              <w:contextualSpacing w:val="0"/>
              <w:jc w:val="both"/>
              <w:rPr/>
            </w:pPr>
            <w:r w:rsidDel="00000000" w:rsidR="00000000" w:rsidRPr="00000000">
              <w:rPr>
                <w:rtl w:val="0"/>
              </w:rPr>
              <w:t xml:space="preserve">0</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widowControl w:val="0"/>
              <w:contextualSpacing w:val="0"/>
              <w:jc w:val="both"/>
              <w:rPr/>
            </w:pPr>
            <w:r w:rsidDel="00000000" w:rsidR="00000000" w:rsidRPr="00000000">
              <w:rPr>
                <w:rtl w:val="0"/>
              </w:rPr>
              <w:t xml:space="preserve">2000 – 2099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7">
            <w:pPr>
              <w:widowControl w:val="0"/>
              <w:contextualSpacing w:val="0"/>
              <w:jc w:val="both"/>
              <w:rPr/>
            </w:pPr>
            <w:r w:rsidDel="00000000" w:rsidR="00000000" w:rsidRPr="00000000">
              <w:rPr>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8">
            <w:pPr>
              <w:widowControl w:val="0"/>
              <w:contextualSpacing w:val="0"/>
              <w:jc w:val="both"/>
              <w:rPr/>
            </w:pPr>
            <w:r w:rsidDel="00000000" w:rsidR="00000000" w:rsidRPr="00000000">
              <w:rPr>
                <w:rtl w:val="0"/>
              </w:rPr>
              <w:t xml:space="preserve">2100 – 2199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A">
            <w:pPr>
              <w:widowControl w:val="0"/>
              <w:contextualSpacing w:val="0"/>
              <w:jc w:val="both"/>
              <w:rPr/>
            </w:pPr>
            <w:r w:rsidDel="00000000" w:rsidR="00000000" w:rsidRPr="00000000">
              <w:rPr>
                <w:rtl w:val="0"/>
              </w:rPr>
              <w:t xml:space="preserve">2200 – 2299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B">
            <w:pPr>
              <w:widowControl w:val="0"/>
              <w:contextualSpacing w:val="0"/>
              <w:jc w:val="both"/>
              <w:rPr/>
            </w:pPr>
            <w:r w:rsidDel="00000000" w:rsidR="00000000" w:rsidRPr="00000000">
              <w:rPr>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C">
            <w:pPr>
              <w:widowControl w:val="0"/>
              <w:contextualSpacing w:val="0"/>
              <w:jc w:val="both"/>
              <w:rPr/>
            </w:pPr>
            <w:r w:rsidDel="00000000" w:rsidR="00000000" w:rsidRPr="00000000">
              <w:rPr>
                <w:rtl w:val="0"/>
              </w:rPr>
              <w:t xml:space="preserve">2300 – 2399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widowControl w:val="0"/>
              <w:contextualSpacing w:val="0"/>
              <w:jc w:val="both"/>
              <w:rPr/>
            </w:pPr>
            <w:r w:rsidDel="00000000" w:rsidR="00000000" w:rsidRPr="00000000">
              <w:rPr>
                <w:rtl w:val="0"/>
              </w:rPr>
              <w:t xml:space="preserve">0</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E">
            <w:pPr>
              <w:widowControl w:val="0"/>
              <w:contextualSpacing w:val="0"/>
              <w:jc w:val="both"/>
              <w:rPr/>
            </w:pPr>
            <w:r w:rsidDel="00000000" w:rsidR="00000000" w:rsidRPr="00000000">
              <w:rPr>
                <w:rtl w:val="0"/>
              </w:rPr>
              <w:t xml:space="preserve">2400 – 2499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widowControl w:val="0"/>
              <w:contextualSpacing w:val="0"/>
              <w:jc w:val="both"/>
              <w:rPr/>
            </w:pPr>
            <w:r w:rsidDel="00000000" w:rsidR="00000000" w:rsidRPr="00000000">
              <w:rPr>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widowControl w:val="0"/>
              <w:contextualSpacing w:val="0"/>
              <w:jc w:val="both"/>
              <w:rPr/>
            </w:pPr>
            <w:r w:rsidDel="00000000" w:rsidR="00000000" w:rsidRPr="00000000">
              <w:rPr>
                <w:rtl w:val="0"/>
              </w:rPr>
              <w:t xml:space="preserve">2500 – 2599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1">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widowControl w:val="0"/>
              <w:contextualSpacing w:val="0"/>
              <w:jc w:val="both"/>
              <w:rPr/>
            </w:pPr>
            <w:r w:rsidDel="00000000" w:rsidR="00000000" w:rsidRPr="00000000">
              <w:rPr>
                <w:rtl w:val="0"/>
              </w:rPr>
              <w:t xml:space="preserve">2600 – 2699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widowControl w:val="0"/>
              <w:contextualSpacing w:val="0"/>
              <w:jc w:val="both"/>
              <w:rPr/>
            </w:pPr>
            <w:r w:rsidDel="00000000" w:rsidR="00000000" w:rsidRPr="00000000">
              <w:rPr>
                <w:rtl w:val="0"/>
              </w:rPr>
              <w:t xml:space="preserve">2</w:t>
            </w:r>
          </w:p>
        </w:tc>
      </w:tr>
    </w:tbl>
    <w:p w:rsidR="00000000" w:rsidDel="00000000" w:rsidP="00000000" w:rsidRDefault="00000000" w:rsidRPr="00000000" w14:paraId="000000A4">
      <w:pPr>
        <w:widowControl w:val="0"/>
        <w:contextualSpacing w:val="0"/>
        <w:jc w:val="center"/>
        <w:rPr>
          <w:i w:val="1"/>
        </w:rPr>
      </w:pPr>
      <w:r w:rsidDel="00000000" w:rsidR="00000000" w:rsidRPr="00000000">
        <w:rPr>
          <w:i w:val="1"/>
          <w:rtl w:val="0"/>
        </w:rPr>
        <w:t xml:space="preserve">Bảng 1: Bảng tra năm</w:t>
      </w:r>
    </w:p>
    <w:tbl>
      <w:tblPr>
        <w:tblStyle w:val="Table2"/>
        <w:tblW w:w="4734.0" w:type="dxa"/>
        <w:jc w:val="left"/>
        <w:tblInd w:w="2214.0" w:type="dxa"/>
        <w:tblLayout w:type="fixed"/>
        <w:tblLook w:val="0600"/>
      </w:tblPr>
      <w:tblGrid>
        <w:gridCol w:w="1134"/>
        <w:gridCol w:w="1800"/>
        <w:gridCol w:w="1800"/>
        <w:tblGridChange w:id="0">
          <w:tblGrid>
            <w:gridCol w:w="1134"/>
            <w:gridCol w:w="1800"/>
            <w:gridCol w:w="180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widowControl w:val="0"/>
              <w:contextualSpacing w:val="0"/>
              <w:jc w:val="center"/>
              <w:rPr/>
            </w:pPr>
            <w:r w:rsidDel="00000000" w:rsidR="00000000" w:rsidRPr="00000000">
              <w:rPr>
                <w:rtl w:val="0"/>
              </w:rPr>
              <w:t xml:space="preserve">Tháng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widowControl w:val="0"/>
              <w:spacing w:after="0" w:line="240" w:lineRule="auto"/>
              <w:contextualSpacing w:val="0"/>
              <w:jc w:val="center"/>
              <w:rPr/>
            </w:pPr>
            <w:r w:rsidDel="00000000" w:rsidR="00000000" w:rsidRPr="00000000">
              <w:rPr>
                <w:rtl w:val="0"/>
              </w:rPr>
              <w:t xml:space="preserve">Giá trị</w:t>
            </w:r>
          </w:p>
          <w:p w:rsidR="00000000" w:rsidDel="00000000" w:rsidP="00000000" w:rsidRDefault="00000000" w:rsidRPr="00000000" w14:paraId="000000A7">
            <w:pPr>
              <w:widowControl w:val="0"/>
              <w:spacing w:after="0" w:line="240" w:lineRule="auto"/>
              <w:contextualSpacing w:val="0"/>
              <w:jc w:val="center"/>
              <w:rPr/>
            </w:pPr>
            <w:r w:rsidDel="00000000" w:rsidR="00000000" w:rsidRPr="00000000">
              <w:rPr>
                <w:rtl w:val="0"/>
              </w:rPr>
              <w:t xml:space="preserve">(năm thường)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widowControl w:val="0"/>
              <w:spacing w:after="0" w:line="240" w:lineRule="auto"/>
              <w:contextualSpacing w:val="0"/>
              <w:jc w:val="center"/>
              <w:rPr/>
            </w:pPr>
            <w:r w:rsidDel="00000000" w:rsidR="00000000" w:rsidRPr="00000000">
              <w:rPr>
                <w:rtl w:val="0"/>
              </w:rPr>
              <w:t xml:space="preserve">Giá trị</w:t>
            </w:r>
          </w:p>
          <w:p w:rsidR="00000000" w:rsidDel="00000000" w:rsidP="00000000" w:rsidRDefault="00000000" w:rsidRPr="00000000" w14:paraId="000000A9">
            <w:pPr>
              <w:widowControl w:val="0"/>
              <w:spacing w:after="0" w:line="240" w:lineRule="auto"/>
              <w:contextualSpacing w:val="0"/>
              <w:jc w:val="center"/>
              <w:rPr/>
            </w:pPr>
            <w:r w:rsidDel="00000000" w:rsidR="00000000" w:rsidRPr="00000000">
              <w:rPr>
                <w:rtl w:val="0"/>
              </w:rPr>
              <w:t xml:space="preserve">(năm nhuận)</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widowControl w:val="0"/>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widowControl w:val="0"/>
              <w:contextualSpacing w:val="0"/>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widowControl w:val="0"/>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widowControl w:val="0"/>
              <w:contextualSpacing w:val="0"/>
              <w:jc w:val="center"/>
              <w:rPr/>
            </w:pPr>
            <w:r w:rsidDel="00000000" w:rsidR="00000000" w:rsidRPr="00000000">
              <w:rPr>
                <w:rtl w:val="0"/>
              </w:rPr>
              <w:t xml:space="preserve">2</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0">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widowControl w:val="0"/>
              <w:contextualSpacing w:val="0"/>
              <w:jc w:val="center"/>
              <w:rPr/>
            </w:pPr>
            <w:r w:rsidDel="00000000" w:rsidR="00000000" w:rsidRPr="00000000">
              <w:rPr>
                <w:rtl w:val="0"/>
              </w:rPr>
              <w:t xml:space="preserve">3</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3">
            <w:pPr>
              <w:widowControl w:val="0"/>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6">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widowControl w:val="0"/>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widowControl w:val="0"/>
              <w:contextualSpacing w:val="0"/>
              <w:jc w:val="center"/>
              <w:rPr/>
            </w:pPr>
            <w:r w:rsidDel="00000000" w:rsidR="00000000" w:rsidRPr="00000000">
              <w:rPr>
                <w:rtl w:val="0"/>
              </w:rPr>
              <w:t xml:space="preserve">1</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9">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A">
            <w:pPr>
              <w:widowControl w:val="0"/>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widowControl w:val="0"/>
              <w:contextualSpacing w:val="0"/>
              <w:jc w:val="center"/>
              <w:rPr/>
            </w:pPr>
            <w:r w:rsidDel="00000000" w:rsidR="00000000" w:rsidRPr="00000000">
              <w:rPr>
                <w:rtl w:val="0"/>
              </w:rPr>
              <w:t xml:space="preserve">4</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C">
            <w:pPr>
              <w:widowControl w:val="0"/>
              <w:contextualSpacing w:val="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D">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F">
            <w:pPr>
              <w:widowControl w:val="0"/>
              <w:contextualSpacing w:val="0"/>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0">
            <w:pPr>
              <w:widowControl w:val="0"/>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widowControl w:val="0"/>
              <w:contextualSpacing w:val="0"/>
              <w:jc w:val="center"/>
              <w:rPr/>
            </w:pPr>
            <w:r w:rsidDel="00000000" w:rsidR="00000000" w:rsidRPr="00000000">
              <w:rPr>
                <w:rtl w:val="0"/>
              </w:rPr>
              <w:t xml:space="preserve">2</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2">
            <w:pPr>
              <w:widowControl w:val="0"/>
              <w:contextualSpacing w:val="0"/>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3">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widowControl w:val="0"/>
              <w:contextualSpacing w:val="0"/>
              <w:jc w:val="center"/>
              <w:rPr/>
            </w:pPr>
            <w:r w:rsidDel="00000000" w:rsidR="00000000" w:rsidRPr="00000000">
              <w:rPr>
                <w:rtl w:val="0"/>
              </w:rPr>
              <w:t xml:space="preserve">5</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5">
            <w:pPr>
              <w:widowControl w:val="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6">
            <w:pPr>
              <w:widowControl w:val="0"/>
              <w:contextualSpacing w:val="0"/>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widowControl w:val="0"/>
              <w:contextualSpacing w:val="0"/>
              <w:jc w:val="center"/>
              <w:rPr/>
            </w:pPr>
            <w:r w:rsidDel="00000000" w:rsidR="00000000" w:rsidRPr="00000000">
              <w:rPr>
                <w:rtl w:val="0"/>
              </w:rPr>
              <w:t xml:space="preserve">0</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8">
            <w:pPr>
              <w:widowControl w:val="0"/>
              <w:contextualSpacing w:val="0"/>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9">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widowControl w:val="0"/>
              <w:contextualSpacing w:val="0"/>
              <w:jc w:val="center"/>
              <w:rPr/>
            </w:pPr>
            <w:r w:rsidDel="00000000" w:rsidR="00000000" w:rsidRPr="00000000">
              <w:rPr>
                <w:rtl w:val="0"/>
              </w:rPr>
              <w:t xml:space="preserve">3</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B">
            <w:pPr>
              <w:widowControl w:val="0"/>
              <w:contextualSpacing w:val="0"/>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C">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widowControl w:val="0"/>
              <w:contextualSpacing w:val="0"/>
              <w:jc w:val="center"/>
              <w:rPr/>
            </w:pPr>
            <w:r w:rsidDel="00000000" w:rsidR="00000000" w:rsidRPr="00000000">
              <w:rPr>
                <w:rtl w:val="0"/>
              </w:rPr>
              <w:t xml:space="preserve">5</w:t>
            </w:r>
          </w:p>
        </w:tc>
      </w:tr>
    </w:tbl>
    <w:p w:rsidR="00000000" w:rsidDel="00000000" w:rsidP="00000000" w:rsidRDefault="00000000" w:rsidRPr="00000000" w14:paraId="000000CE">
      <w:pPr>
        <w:widowControl w:val="0"/>
        <w:contextualSpacing w:val="0"/>
        <w:jc w:val="center"/>
        <w:rPr>
          <w:i w:val="1"/>
        </w:rPr>
      </w:pPr>
      <w:r w:rsidDel="00000000" w:rsidR="00000000" w:rsidRPr="00000000">
        <w:rPr>
          <w:i w:val="1"/>
          <w:rtl w:val="0"/>
        </w:rPr>
        <w:t xml:space="preserve">Bảng 2: Bảng tra tháng</w:t>
      </w:r>
    </w:p>
    <w:tbl>
      <w:tblPr>
        <w:tblStyle w:val="Table3"/>
        <w:tblW w:w="2844.0" w:type="dxa"/>
        <w:jc w:val="left"/>
        <w:tblInd w:w="3294.0" w:type="dxa"/>
        <w:tblLayout w:type="fixed"/>
        <w:tblLook w:val="0600"/>
      </w:tblPr>
      <w:tblGrid>
        <w:gridCol w:w="1584"/>
        <w:gridCol w:w="1260"/>
        <w:tblGridChange w:id="0">
          <w:tblGrid>
            <w:gridCol w:w="1584"/>
            <w:gridCol w:w="126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widowControl w:val="0"/>
              <w:contextualSpacing w:val="0"/>
              <w:jc w:val="both"/>
              <w:rPr/>
            </w:pPr>
            <w:r w:rsidDel="00000000" w:rsidR="00000000" w:rsidRPr="00000000">
              <w:rPr>
                <w:rtl w:val="0"/>
              </w:rPr>
              <w:t xml:space="preserve">Thứ</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0">
            <w:pPr>
              <w:widowControl w:val="0"/>
              <w:contextualSpacing w:val="0"/>
              <w:jc w:val="both"/>
              <w:rPr/>
            </w:pPr>
            <w:r w:rsidDel="00000000" w:rsidR="00000000" w:rsidRPr="00000000">
              <w:rPr>
                <w:rtl w:val="0"/>
              </w:rPr>
              <w:t xml:space="preserve">Giá trị</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1">
            <w:pPr>
              <w:widowControl w:val="0"/>
              <w:contextualSpacing w:val="0"/>
              <w:jc w:val="both"/>
              <w:rPr/>
            </w:pPr>
            <w:r w:rsidDel="00000000" w:rsidR="00000000" w:rsidRPr="00000000">
              <w:rPr>
                <w:rtl w:val="0"/>
              </w:rPr>
              <w:t xml:space="preserve">Chủ nhật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widowControl w:val="0"/>
              <w:contextualSpacing w:val="0"/>
              <w:jc w:val="both"/>
              <w:rPr/>
            </w:pPr>
            <w:r w:rsidDel="00000000" w:rsidR="00000000" w:rsidRPr="00000000">
              <w:rPr>
                <w:rtl w:val="0"/>
              </w:rPr>
              <w:t xml:space="preserve">0</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3">
            <w:pPr>
              <w:widowControl w:val="0"/>
              <w:contextualSpacing w:val="0"/>
              <w:jc w:val="both"/>
              <w:rPr/>
            </w:pPr>
            <w:r w:rsidDel="00000000" w:rsidR="00000000" w:rsidRPr="00000000">
              <w:rPr>
                <w:rtl w:val="0"/>
              </w:rPr>
              <w:t xml:space="preserve">Thứ hai</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4">
            <w:pPr>
              <w:widowControl w:val="0"/>
              <w:contextualSpacing w:val="0"/>
              <w:jc w:val="both"/>
              <w:rPr/>
            </w:pPr>
            <w:r w:rsidDel="00000000" w:rsidR="00000000" w:rsidRPr="00000000">
              <w:rPr>
                <w:rtl w:val="0"/>
              </w:rPr>
              <w:t xml:space="preserve">1</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5">
            <w:pPr>
              <w:widowControl w:val="0"/>
              <w:contextualSpacing w:val="0"/>
              <w:jc w:val="both"/>
              <w:rPr/>
            </w:pPr>
            <w:r w:rsidDel="00000000" w:rsidR="00000000" w:rsidRPr="00000000">
              <w:rPr>
                <w:rtl w:val="0"/>
              </w:rPr>
              <w:t xml:space="preserve">Thứ ba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6">
            <w:pPr>
              <w:widowControl w:val="0"/>
              <w:contextualSpacing w:val="0"/>
              <w:jc w:val="both"/>
              <w:rPr/>
            </w:pPr>
            <w:r w:rsidDel="00000000" w:rsidR="00000000" w:rsidRPr="00000000">
              <w:rPr>
                <w:rtl w:val="0"/>
              </w:rPr>
              <w:t xml:space="preserve">2</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7">
            <w:pPr>
              <w:widowControl w:val="0"/>
              <w:contextualSpacing w:val="0"/>
              <w:jc w:val="both"/>
              <w:rPr/>
            </w:pPr>
            <w:r w:rsidDel="00000000" w:rsidR="00000000" w:rsidRPr="00000000">
              <w:rPr>
                <w:rtl w:val="0"/>
              </w:rPr>
              <w:t xml:space="preserve">Thứ tư</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8">
            <w:pPr>
              <w:widowControl w:val="0"/>
              <w:contextualSpacing w:val="0"/>
              <w:jc w:val="both"/>
              <w:rPr/>
            </w:pPr>
            <w:r w:rsidDel="00000000" w:rsidR="00000000" w:rsidRPr="00000000">
              <w:rPr>
                <w:rtl w:val="0"/>
              </w:rPr>
              <w:t xml:space="preserve">3</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9">
            <w:pPr>
              <w:widowControl w:val="0"/>
              <w:contextualSpacing w:val="0"/>
              <w:jc w:val="both"/>
              <w:rPr/>
            </w:pPr>
            <w:r w:rsidDel="00000000" w:rsidR="00000000" w:rsidRPr="00000000">
              <w:rPr>
                <w:rtl w:val="0"/>
              </w:rPr>
              <w:t xml:space="preserve">Thứ năm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A">
            <w:pPr>
              <w:widowControl w:val="0"/>
              <w:contextualSpacing w:val="0"/>
              <w:jc w:val="both"/>
              <w:rPr/>
            </w:pPr>
            <w:r w:rsidDel="00000000" w:rsidR="00000000" w:rsidRPr="00000000">
              <w:rPr>
                <w:rtl w:val="0"/>
              </w:rPr>
              <w:t xml:space="preserve">4</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B">
            <w:pPr>
              <w:widowControl w:val="0"/>
              <w:contextualSpacing w:val="0"/>
              <w:jc w:val="both"/>
              <w:rPr/>
            </w:pPr>
            <w:r w:rsidDel="00000000" w:rsidR="00000000" w:rsidRPr="00000000">
              <w:rPr>
                <w:rtl w:val="0"/>
              </w:rPr>
              <w:t xml:space="preserve">Thứ sáu</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C">
            <w:pPr>
              <w:widowControl w:val="0"/>
              <w:contextualSpacing w:val="0"/>
              <w:jc w:val="both"/>
              <w:rPr/>
            </w:pPr>
            <w:r w:rsidDel="00000000" w:rsidR="00000000" w:rsidRPr="00000000">
              <w:rPr>
                <w:rtl w:val="0"/>
              </w:rPr>
              <w:t xml:space="preserve">5</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D">
            <w:pPr>
              <w:widowControl w:val="0"/>
              <w:contextualSpacing w:val="0"/>
              <w:jc w:val="both"/>
              <w:rPr/>
            </w:pPr>
            <w:r w:rsidDel="00000000" w:rsidR="00000000" w:rsidRPr="00000000">
              <w:rPr>
                <w:rtl w:val="0"/>
              </w:rPr>
              <w:t xml:space="preserve">Thứ bảy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E">
            <w:pPr>
              <w:widowControl w:val="0"/>
              <w:contextualSpacing w:val="0"/>
              <w:jc w:val="both"/>
              <w:rPr/>
            </w:pPr>
            <w:r w:rsidDel="00000000" w:rsidR="00000000" w:rsidRPr="00000000">
              <w:rPr>
                <w:rtl w:val="0"/>
              </w:rPr>
              <w:t xml:space="preserve">6</w:t>
            </w:r>
          </w:p>
        </w:tc>
      </w:tr>
    </w:tbl>
    <w:p w:rsidR="00000000" w:rsidDel="00000000" w:rsidP="00000000" w:rsidRDefault="00000000" w:rsidRPr="00000000" w14:paraId="000000DF">
      <w:pPr>
        <w:widowControl w:val="0"/>
        <w:contextualSpacing w:val="0"/>
        <w:jc w:val="center"/>
        <w:rPr/>
      </w:pPr>
      <w:r w:rsidDel="00000000" w:rsidR="00000000" w:rsidRPr="00000000">
        <w:rPr>
          <w:i w:val="1"/>
          <w:rtl w:val="0"/>
        </w:rPr>
        <w:t xml:space="preserve">Bảng 3: Bảng tra thứ</w:t>
      </w:r>
      <w:r w:rsidDel="00000000" w:rsidR="00000000" w:rsidRPr="00000000">
        <w:rPr>
          <w:rtl w:val="0"/>
        </w:rPr>
      </w:r>
    </w:p>
    <w:p w:rsidR="00000000" w:rsidDel="00000000" w:rsidP="00000000" w:rsidRDefault="00000000" w:rsidRPr="00000000" w14:paraId="000000E0">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E1">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5: In lịch tháng</w:t>
      </w:r>
    </w:p>
    <w:p w:rsidR="00000000" w:rsidDel="00000000" w:rsidP="00000000" w:rsidRDefault="00000000" w:rsidRPr="00000000" w14:paraId="000000E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312" w:lineRule="auto"/>
        <w:ind w:left="644"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w:t>
      </w:r>
    </w:p>
    <w:p w:rsidR="00000000" w:rsidDel="00000000" w:rsidP="00000000" w:rsidRDefault="00000000" w:rsidRPr="00000000" w14:paraId="000000E3">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0"/>
        </w:tabs>
        <w:spacing w:after="0" w:before="0" w:line="312" w:lineRule="auto"/>
        <w:ind w:left="1211"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tháng và năm.</w:t>
      </w:r>
    </w:p>
    <w:p w:rsidR="00000000" w:rsidDel="00000000" w:rsidP="00000000" w:rsidRDefault="00000000" w:rsidRPr="00000000" w14:paraId="000000E4">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0"/>
        </w:tabs>
        <w:spacing w:after="0" w:before="0" w:line="312" w:lineRule="auto"/>
        <w:ind w:left="1211" w:right="42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lịch của tháng đó. (Tham khảo hình 1)</w:t>
      </w:r>
    </w:p>
    <w:p w:rsidR="00000000" w:rsidDel="00000000" w:rsidP="00000000" w:rsidRDefault="00000000" w:rsidRPr="00000000" w14:paraId="000000E5">
      <w:pPr>
        <w:tabs>
          <w:tab w:val="left" w:pos="0"/>
        </w:tabs>
        <w:spacing w:after="0" w:line="312" w:lineRule="auto"/>
        <w:ind w:right="420"/>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693420</wp:posOffset>
            </wp:positionH>
            <wp:positionV relativeFrom="paragraph">
              <wp:posOffset>-2539</wp:posOffset>
            </wp:positionV>
            <wp:extent cx="3985260" cy="1867868"/>
            <wp:effectExtent b="0" l="0" r="0" t="0"/>
            <wp:wrapNone/>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985260" cy="1867868"/>
                    </a:xfrm>
                    <a:prstGeom prst="rect"/>
                    <a:ln/>
                  </pic:spPr>
                </pic:pic>
              </a:graphicData>
            </a:graphic>
          </wp:anchor>
        </w:drawing>
      </w:r>
    </w:p>
    <w:p w:rsidR="00000000" w:rsidDel="00000000" w:rsidP="00000000" w:rsidRDefault="00000000" w:rsidRPr="00000000" w14:paraId="000000E6">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7">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8">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9">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A">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B">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C">
      <w:pPr>
        <w:tabs>
          <w:tab w:val="left" w:pos="0"/>
        </w:tabs>
        <w:spacing w:after="0" w:line="312" w:lineRule="auto"/>
        <w:ind w:right="420"/>
        <w:contextualSpacing w:val="0"/>
        <w:rPr/>
      </w:pPr>
      <w:r w:rsidDel="00000000" w:rsidR="00000000" w:rsidRPr="00000000">
        <w:rPr>
          <w:rtl w:val="0"/>
        </w:rPr>
      </w:r>
    </w:p>
    <w:p w:rsidR="00000000" w:rsidDel="00000000" w:rsidP="00000000" w:rsidRDefault="00000000" w:rsidRPr="00000000" w14:paraId="000000ED">
      <w:pPr>
        <w:tabs>
          <w:tab w:val="left" w:pos="0"/>
        </w:tabs>
        <w:spacing w:after="0" w:line="312" w:lineRule="auto"/>
        <w:ind w:right="420"/>
        <w:contextualSpacing w:val="0"/>
        <w:jc w:val="center"/>
        <w:rPr>
          <w:i w:val="1"/>
        </w:rPr>
      </w:pPr>
      <w:r w:rsidDel="00000000" w:rsidR="00000000" w:rsidRPr="00000000">
        <w:rPr>
          <w:i w:val="1"/>
          <w:rtl w:val="0"/>
        </w:rPr>
        <w:t xml:space="preserve">Hình 1- Lịch tháng 2 năm 2018</w:t>
      </w:r>
    </w:p>
    <w:p w:rsidR="00000000" w:rsidDel="00000000" w:rsidP="00000000" w:rsidRDefault="00000000" w:rsidRPr="00000000" w14:paraId="000000EE">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211"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nMonth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chứa tháng và năm do người sử dụng nhập.</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211"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bLeapYear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giá trị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nếu là năm nhuận, có giá trị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nếu là năm thường.</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211"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nNumOfDay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chứa số ngày trong tháng.</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12" w:lineRule="auto"/>
        <w:ind w:left="1211" w:right="420" w:hanging="360"/>
        <w:contextualSpacing w:val="1"/>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Mảng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 arr[6][7]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lịch. Một tháng nhiều nhất nằm trong 6 tuần. Tuần đầu có thể có từ 1 ~ 7 ngày. Tuần cuối có thể có từ 0 ~ 7 ngày. Các tuần giữa đều có 7 ngày. Mỗi hàng của mảng tương ứng với 1 tuần. Cột đầu tiên của mỗi hàng tương ứng với thứ hai, cột tiếp theo là thứ ba v.v. Nếu phần tử nào đó không thuộc về tháng thì giá trị tương ứng trong mảng bằng -1. Ví dụ, với hình vẽ 1;</w:t>
      </w:r>
      <w:r w:rsidDel="00000000" w:rsidR="00000000" w:rsidRPr="00000000">
        <w:rPr>
          <w:rtl w:val="0"/>
        </w:rPr>
      </w:r>
    </w:p>
    <w:p w:rsidR="00000000" w:rsidDel="00000000" w:rsidP="00000000" w:rsidRDefault="00000000" w:rsidRPr="00000000" w14:paraId="000000F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arr[0][0] = -1; arr[0][1] = -1; arr[0][2] = -1;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931"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arr[0][3] = 1;arr[0][4] = 2; arr[0][5] = 3; arr[0][6] = 4;</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931"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Tức là, ngày 1 là thứ năm, ngày 2 là thứ 6 v.v</w:t>
      </w:r>
    </w:p>
    <w:p w:rsidR="00000000" w:rsidDel="00000000" w:rsidP="00000000" w:rsidRDefault="00000000" w:rsidRPr="00000000" w14:paraId="000000F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arr[1][0] = 5, …, arr[1][6] = 11. Tức là, ngày 5 là thứ hai, ..., ngày 11 là chủ nhật.</w:t>
      </w:r>
    </w:p>
    <w:p w:rsidR="00000000" w:rsidDel="00000000" w:rsidP="00000000" w:rsidRDefault="00000000" w:rsidRPr="00000000" w14:paraId="000000F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arr[2][0] = 12, …, arr[2][6] = 18. Tức là, ngày 12 là thứ hai, ..., ngày 18 là chủ nhật.</w:t>
      </w:r>
    </w:p>
    <w:p w:rsidR="00000000" w:rsidDel="00000000" w:rsidP="00000000" w:rsidRDefault="00000000" w:rsidRPr="00000000" w14:paraId="000000F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arr[3][0] = 19, …, arr[3][6] = 25. Tức là, ngày 19 là thứ hai, ..., ngày 25 là chủ nhật.</w:t>
      </w:r>
    </w:p>
    <w:p w:rsidR="00000000" w:rsidDel="00000000" w:rsidP="00000000" w:rsidRDefault="00000000" w:rsidRPr="00000000" w14:paraId="000000F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arr[4][0] = 26, arr[4][1] = 27, arr[4][2] = 28, arr[4][3] = -1, …, arr[4][6] = -1. Tức là, ngày 26 là thứ hai, …, ngày 28 là thứ tư.</w:t>
      </w:r>
    </w:p>
    <w:p w:rsidR="00000000" w:rsidDel="00000000" w:rsidP="00000000" w:rsidRDefault="00000000" w:rsidRPr="00000000" w14:paraId="000000F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12" w:lineRule="auto"/>
        <w:ind w:left="1931"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Tuần 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arr[5][0] = -1, …, arr[5][6] = -1, tháng 2 năm 2018 chỉ nằm trong 5 tuần. </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sử dụng nhập vào giá trị tháng và năm, được lưu lần lượt vào 2 biến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nMonth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Dựa trên giá trị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tính giá trị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bLeapYear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Dựa trên giá trị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nMonth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bLeapYear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tính giá trị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nNumOfDay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ngày trong tháng).</w:t>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xem ngày 1 của tháng đó là thứ mấy. </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giá trị -1 cho tất cả các phần tử của mảng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Gán giá trị từ 1 đến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nNumOfDay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cho các phần tử tương ứng của mảng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851"/>
        </w:tabs>
        <w:spacing w:after="0" w:before="0" w:line="312" w:lineRule="auto"/>
        <w:ind w:left="1211"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ra lịch tháng.</w:t>
      </w:r>
    </w:p>
    <w:p w:rsidR="00000000" w:rsidDel="00000000" w:rsidP="00000000" w:rsidRDefault="00000000" w:rsidRPr="00000000" w14:paraId="00000104">
      <w:pPr>
        <w:tabs>
          <w:tab w:val="left" w:pos="851"/>
        </w:tabs>
        <w:spacing w:after="0" w:line="312" w:lineRule="auto"/>
        <w:ind w:left="851" w:right="420" w:hanging="851"/>
        <w:contextualSpacing w:val="0"/>
        <w:jc w:val="both"/>
        <w:rPr>
          <w:b w:val="1"/>
        </w:rPr>
      </w:pPr>
      <w:r w:rsidDel="00000000" w:rsidR="00000000" w:rsidRPr="00000000">
        <w:rPr>
          <w:rtl w:val="0"/>
        </w:rPr>
      </w:r>
    </w:p>
    <w:p w:rsidR="00000000" w:rsidDel="00000000" w:rsidP="00000000" w:rsidRDefault="00000000" w:rsidRPr="00000000" w14:paraId="00000105">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6: Ếch qua sông</w:t>
      </w:r>
    </w:p>
    <w:p w:rsidR="00000000" w:rsidDel="00000000" w:rsidP="00000000" w:rsidRDefault="00000000" w:rsidRPr="00000000" w14:paraId="00000106">
      <w:pPr>
        <w:tabs>
          <w:tab w:val="left" w:pos="851"/>
        </w:tabs>
        <w:spacing w:after="0" w:line="312" w:lineRule="auto"/>
        <w:ind w:right="420"/>
        <w:contextualSpacing w:val="0"/>
        <w:jc w:val="both"/>
        <w:rPr/>
      </w:pPr>
      <w:r w:rsidDel="00000000" w:rsidR="00000000" w:rsidRPr="00000000">
        <w:rPr>
          <w:rtl w:val="0"/>
        </w:rPr>
        <w:tab/>
        <w:t xml:space="preserve">Có 2 nhóm ếch muốn qua sông. Mỗi nhóm có 3 con, hãy viết chương trình, sao cho mỗi nhóm ếch đều đi sang được bờ sông đối diện với số bước ít nhất. Quy tắc di chuyển như sau:</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con ếch chỉ được di chuyển về phía trước, không được di chuyển lùi về phía sau.</w:t>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bước chỉ có 1 con ếch di chuyển.</w:t>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Ếch có thể di chuyển đến vị trí trống ngay trước mặt, cũng có thể nhảy qua đầu một con ếch của đội kia để đến vị trí trống ngay sau lưng con ếch đó.</w:t>
      </w:r>
    </w:p>
    <w:p w:rsidR="00000000" w:rsidDel="00000000" w:rsidP="00000000" w:rsidRDefault="00000000" w:rsidRPr="00000000" w14:paraId="0000010A">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lần nhảy, không thể nhảy quá hai vị trí.</w:t>
      </w:r>
    </w:p>
    <w:p w:rsidR="00000000" w:rsidDel="00000000" w:rsidP="00000000" w:rsidRDefault="00000000" w:rsidRPr="00000000" w14:paraId="0000010B">
      <w:pPr>
        <w:tabs>
          <w:tab w:val="left" w:pos="851"/>
        </w:tabs>
        <w:spacing w:after="0" w:line="312" w:lineRule="auto"/>
        <w:ind w:right="420"/>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1508759</wp:posOffset>
            </wp:positionH>
            <wp:positionV relativeFrom="paragraph">
              <wp:posOffset>0</wp:posOffset>
            </wp:positionV>
            <wp:extent cx="2431939" cy="1409700"/>
            <wp:effectExtent b="0" l="0" r="0" t="0"/>
            <wp:wrapNone/>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31939" cy="1409700"/>
                    </a:xfrm>
                    <a:prstGeom prst="rect"/>
                    <a:ln/>
                  </pic:spPr>
                </pic:pic>
              </a:graphicData>
            </a:graphic>
          </wp:anchor>
        </w:drawing>
      </w:r>
    </w:p>
    <w:p w:rsidR="00000000" w:rsidDel="00000000" w:rsidP="00000000" w:rsidRDefault="00000000" w:rsidRPr="00000000" w14:paraId="0000010C">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0D">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0E">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0F">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0">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1">
      <w:pPr>
        <w:tabs>
          <w:tab w:val="left" w:pos="851"/>
        </w:tabs>
        <w:spacing w:after="0" w:line="312" w:lineRule="auto"/>
        <w:ind w:right="420"/>
        <w:contextualSpacing w:val="0"/>
        <w:jc w:val="center"/>
        <w:rPr>
          <w:i w:val="1"/>
        </w:rPr>
      </w:pPr>
      <w:r w:rsidDel="00000000" w:rsidR="00000000" w:rsidRPr="00000000">
        <w:rPr>
          <w:i w:val="1"/>
          <w:rtl w:val="0"/>
        </w:rPr>
        <w:t xml:space="preserve">Hình 2 - Ếch qua sông (trạng thái ban đầu)</w:t>
      </w:r>
    </w:p>
    <w:p w:rsidR="00000000" w:rsidDel="00000000" w:rsidP="00000000" w:rsidRDefault="00000000" w:rsidRPr="00000000" w14:paraId="00000112">
      <w:pPr>
        <w:tabs>
          <w:tab w:val="left" w:pos="851"/>
        </w:tabs>
        <w:spacing w:after="0" w:line="312" w:lineRule="auto"/>
        <w:ind w:right="420"/>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1433195</wp:posOffset>
            </wp:positionH>
            <wp:positionV relativeFrom="paragraph">
              <wp:posOffset>109220</wp:posOffset>
            </wp:positionV>
            <wp:extent cx="2513965" cy="1150620"/>
            <wp:effectExtent b="0" l="0" r="0" t="0"/>
            <wp:wrapNone/>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13965" cy="1150620"/>
                    </a:xfrm>
                    <a:prstGeom prst="rect"/>
                    <a:ln/>
                  </pic:spPr>
                </pic:pic>
              </a:graphicData>
            </a:graphic>
          </wp:anchor>
        </w:drawing>
      </w:r>
    </w:p>
    <w:p w:rsidR="00000000" w:rsidDel="00000000" w:rsidP="00000000" w:rsidRDefault="00000000" w:rsidRPr="00000000" w14:paraId="00000113">
      <w:pPr>
        <w:tabs>
          <w:tab w:val="left" w:pos="851"/>
        </w:tabs>
        <w:spacing w:after="0" w:line="312" w:lineRule="auto"/>
        <w:ind w:right="420"/>
        <w:contextualSpacing w:val="0"/>
        <w:rPr/>
      </w:pPr>
      <w:r w:rsidDel="00000000" w:rsidR="00000000" w:rsidRPr="00000000">
        <w:rPr>
          <w:rtl w:val="0"/>
        </w:rPr>
      </w:r>
    </w:p>
    <w:p w:rsidR="00000000" w:rsidDel="00000000" w:rsidP="00000000" w:rsidRDefault="00000000" w:rsidRPr="00000000" w14:paraId="00000114">
      <w:pPr>
        <w:tabs>
          <w:tab w:val="left" w:pos="851"/>
        </w:tabs>
        <w:spacing w:after="0" w:line="312" w:lineRule="auto"/>
        <w:ind w:right="420"/>
        <w:contextualSpacing w:val="0"/>
        <w:rPr/>
      </w:pPr>
      <w:r w:rsidDel="00000000" w:rsidR="00000000" w:rsidRPr="00000000">
        <w:rPr>
          <w:rtl w:val="0"/>
        </w:rPr>
      </w:r>
    </w:p>
    <w:p w:rsidR="00000000" w:rsidDel="00000000" w:rsidP="00000000" w:rsidRDefault="00000000" w:rsidRPr="00000000" w14:paraId="00000115">
      <w:pPr>
        <w:tabs>
          <w:tab w:val="left" w:pos="851"/>
        </w:tabs>
        <w:spacing w:after="0" w:line="312" w:lineRule="auto"/>
        <w:ind w:right="420"/>
        <w:contextualSpacing w:val="0"/>
        <w:rPr/>
      </w:pPr>
      <w:r w:rsidDel="00000000" w:rsidR="00000000" w:rsidRPr="00000000">
        <w:rPr>
          <w:rtl w:val="0"/>
        </w:rPr>
      </w:r>
    </w:p>
    <w:p w:rsidR="00000000" w:rsidDel="00000000" w:rsidP="00000000" w:rsidRDefault="00000000" w:rsidRPr="00000000" w14:paraId="00000116">
      <w:pPr>
        <w:tabs>
          <w:tab w:val="left" w:pos="851"/>
        </w:tabs>
        <w:spacing w:after="0" w:line="312" w:lineRule="auto"/>
        <w:ind w:right="420"/>
        <w:contextualSpacing w:val="0"/>
        <w:rPr/>
      </w:pPr>
      <w:r w:rsidDel="00000000" w:rsidR="00000000" w:rsidRPr="00000000">
        <w:rPr>
          <w:rtl w:val="0"/>
        </w:rPr>
      </w:r>
    </w:p>
    <w:p w:rsidR="00000000" w:rsidDel="00000000" w:rsidP="00000000" w:rsidRDefault="00000000" w:rsidRPr="00000000" w14:paraId="00000117">
      <w:pPr>
        <w:tabs>
          <w:tab w:val="left" w:pos="851"/>
        </w:tabs>
        <w:spacing w:after="0" w:line="312" w:lineRule="auto"/>
        <w:ind w:right="420"/>
        <w:contextualSpacing w:val="0"/>
        <w:rPr/>
      </w:pPr>
      <w:r w:rsidDel="00000000" w:rsidR="00000000" w:rsidRPr="00000000">
        <w:rPr>
          <w:rtl w:val="0"/>
        </w:rPr>
      </w:r>
    </w:p>
    <w:p w:rsidR="00000000" w:rsidDel="00000000" w:rsidP="00000000" w:rsidRDefault="00000000" w:rsidRPr="00000000" w14:paraId="00000118">
      <w:pPr>
        <w:tabs>
          <w:tab w:val="left" w:pos="851"/>
        </w:tabs>
        <w:spacing w:after="0" w:line="312" w:lineRule="auto"/>
        <w:ind w:right="420"/>
        <w:contextualSpacing w:val="0"/>
        <w:jc w:val="center"/>
        <w:rPr>
          <w:i w:val="1"/>
        </w:rPr>
      </w:pPr>
      <w:r w:rsidDel="00000000" w:rsidR="00000000" w:rsidRPr="00000000">
        <w:rPr>
          <w:i w:val="1"/>
          <w:rtl w:val="0"/>
        </w:rPr>
        <w:t xml:space="preserve">Hình 3- Trạng thái kết thúc</w:t>
      </w:r>
    </w:p>
    <w:p w:rsidR="00000000" w:rsidDel="00000000" w:rsidP="00000000" w:rsidRDefault="00000000" w:rsidRPr="00000000" w14:paraId="00000119">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A">
      <w:pPr>
        <w:tabs>
          <w:tab w:val="left" w:pos="851"/>
        </w:tabs>
        <w:spacing w:after="0" w:line="312" w:lineRule="auto"/>
        <w:ind w:right="420"/>
        <w:contextualSpacing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647700</wp:posOffset>
                </wp:positionH>
                <wp:positionV relativeFrom="paragraph">
                  <wp:posOffset>63500</wp:posOffset>
                </wp:positionV>
                <wp:extent cx="4274820" cy="868680"/>
                <wp:effectExtent b="0" l="0" r="0" t="0"/>
                <wp:wrapNone/>
                <wp:docPr id="1" name=""/>
                <a:graphic>
                  <a:graphicData uri="http://schemas.microsoft.com/office/word/2010/wordprocessingGroup">
                    <wpg:wgp>
                      <wpg:cNvGrpSpPr/>
                      <wpg:grpSpPr>
                        <a:xfrm>
                          <a:off x="3208590" y="3345660"/>
                          <a:ext cx="4274820" cy="868680"/>
                          <a:chOff x="3208590" y="3345660"/>
                          <a:chExt cx="4274820" cy="868680"/>
                        </a:xfrm>
                      </wpg:grpSpPr>
                      <wpg:grpSp>
                        <wpg:cNvGrpSpPr/>
                        <wpg:grpSpPr>
                          <a:xfrm>
                            <a:off x="3208590" y="3345660"/>
                            <a:ext cx="4274820" cy="868680"/>
                            <a:chOff x="0" y="0"/>
                            <a:chExt cx="4274820" cy="868680"/>
                          </a:xfrm>
                        </wpg:grpSpPr>
                        <wps:wsp>
                          <wps:cNvSpPr/>
                          <wps:cNvPr id="3" name="Shape 3"/>
                          <wps:spPr>
                            <a:xfrm>
                              <a:off x="0" y="0"/>
                              <a:ext cx="4274800" cy="868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0" y="7620"/>
                              <a:ext cx="487680" cy="853440"/>
                              <a:chOff x="0" y="0"/>
                              <a:chExt cx="487680" cy="853440"/>
                            </a:xfrm>
                          </wpg:grpSpPr>
                          <wps:wsp>
                            <wps:cNvSpPr/>
                            <wps:cNvPr id="5" name="Shape 5"/>
                            <wps:spPr>
                              <a:xfrm>
                                <a:off x="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68580" y="121920"/>
                                <a:ext cx="365760" cy="251460"/>
                              </a:xfrm>
                              <a:prstGeom prst="notchedRightArrow">
                                <a:avLst>
                                  <a:gd fmla="val 50000" name="adj1"/>
                                  <a:gd fmla="val 50000" name="adj2"/>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914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w:t>
                                  </w:r>
                                </w:p>
                              </w:txbxContent>
                            </wps:txbx>
                            <wps:bodyPr anchorCtr="0" anchor="t" bIns="45700" lIns="91425" spcFirstLastPara="1" rIns="91425" wrap="square" tIns="45700"/>
                          </wps:wsp>
                        </wpg:grpSp>
                        <wps:wsp>
                          <wps:cNvSpPr/>
                          <wps:cNvPr id="8" name="Shape 8"/>
                          <wps:spPr>
                            <a:xfrm>
                              <a:off x="624840" y="1524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685800" y="137160"/>
                              <a:ext cx="365760" cy="251460"/>
                            </a:xfrm>
                            <a:prstGeom prst="notchedRightArrow">
                              <a:avLst>
                                <a:gd fmla="val 50000" name="adj1"/>
                                <a:gd fmla="val 50000" name="adj2"/>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716280" y="57912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2</w:t>
                                </w:r>
                              </w:p>
                            </w:txbxContent>
                          </wps:txbx>
                          <wps:bodyPr anchorCtr="0" anchor="t" bIns="45700" lIns="91425" spcFirstLastPara="1" rIns="91425" wrap="square" tIns="45700"/>
                        </wps:wsp>
                        <wpg:grpSp>
                          <wpg:cNvGrpSpPr/>
                          <wpg:grpSpPr>
                            <a:xfrm>
                              <a:off x="2468880" y="0"/>
                              <a:ext cx="487680" cy="853440"/>
                              <a:chOff x="0" y="0"/>
                              <a:chExt cx="487680" cy="853440"/>
                            </a:xfrm>
                          </wpg:grpSpPr>
                          <wps:wsp>
                            <wps:cNvSpPr/>
                            <wps:cNvPr id="12" name="Shape 12"/>
                            <wps:spPr>
                              <a:xfrm>
                                <a:off x="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68580" y="121920"/>
                                <a:ext cx="365760" cy="251460"/>
                              </a:xfrm>
                              <a:prstGeom prst="notchedRightArrow">
                                <a:avLst>
                                  <a:gd fmla="val 50000" name="adj1"/>
                                  <a:gd fmla="val 50000" name="adj2"/>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914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5</w:t>
                                  </w:r>
                                </w:p>
                              </w:txbxContent>
                            </wps:txbx>
                            <wps:bodyPr anchorCtr="0" anchor="t" bIns="45700" lIns="91425" spcFirstLastPara="1" rIns="91425" wrap="square" tIns="45700"/>
                          </wps:wsp>
                        </wpg:grpSp>
                        <wpg:grpSp>
                          <wpg:cNvGrpSpPr/>
                          <wpg:grpSpPr>
                            <a:xfrm>
                              <a:off x="1249680" y="7620"/>
                              <a:ext cx="487680" cy="853440"/>
                              <a:chOff x="0" y="0"/>
                              <a:chExt cx="487680" cy="853440"/>
                            </a:xfrm>
                          </wpg:grpSpPr>
                          <wps:wsp>
                            <wps:cNvSpPr/>
                            <wps:cNvPr id="16" name="Shape 16"/>
                            <wps:spPr>
                              <a:xfrm>
                                <a:off x="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rot="10800000">
                                <a:off x="60960" y="129540"/>
                                <a:ext cx="365760" cy="251460"/>
                              </a:xfrm>
                              <a:prstGeom prst="notchedRightArrow">
                                <a:avLst>
                                  <a:gd fmla="val 50000" name="adj1"/>
                                  <a:gd fmla="val 50000" name="adj2"/>
                                </a:avLst>
                              </a:prstGeom>
                              <a:solidFill>
                                <a:srgbClr val="FF0000"/>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914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3</w:t>
                                  </w:r>
                                </w:p>
                              </w:txbxContent>
                            </wps:txbx>
                            <wps:bodyPr anchorCtr="0" anchor="t" bIns="45700" lIns="91425" spcFirstLastPara="1" rIns="91425" wrap="square" tIns="45700"/>
                          </wps:wsp>
                        </wpg:grpSp>
                        <wpg:grpSp>
                          <wpg:cNvGrpSpPr/>
                          <wpg:grpSpPr>
                            <a:xfrm>
                              <a:off x="1889760" y="7620"/>
                              <a:ext cx="487680" cy="853440"/>
                              <a:chOff x="0" y="0"/>
                              <a:chExt cx="487680" cy="853440"/>
                            </a:xfrm>
                          </wpg:grpSpPr>
                          <wps:wsp>
                            <wps:cNvSpPr/>
                            <wps:cNvPr id="20" name="Shape 20"/>
                            <wps:spPr>
                              <a:xfrm>
                                <a:off x="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rot="10800000">
                                <a:off x="60960" y="129540"/>
                                <a:ext cx="365760" cy="251460"/>
                              </a:xfrm>
                              <a:prstGeom prst="notchedRightArrow">
                                <a:avLst>
                                  <a:gd fmla="val 50000" name="adj1"/>
                                  <a:gd fmla="val 50000" name="adj2"/>
                                </a:avLst>
                              </a:prstGeom>
                              <a:solidFill>
                                <a:srgbClr val="FF0000"/>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914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w:t>
                                  </w:r>
                                </w:p>
                              </w:txbxContent>
                            </wps:txbx>
                            <wps:bodyPr anchorCtr="0" anchor="t" bIns="45700" lIns="91425" spcFirstLastPara="1" rIns="91425" wrap="square" tIns="45700"/>
                          </wps:wsp>
                        </wpg:grpSp>
                        <wps:wsp>
                          <wps:cNvSpPr/>
                          <wps:cNvPr id="23" name="Shape 23"/>
                          <wps:spPr>
                            <a:xfrm>
                              <a:off x="312420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2156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6</w:t>
                                </w:r>
                              </w:p>
                            </w:txbxContent>
                          </wps:txbx>
                          <wps:bodyPr anchorCtr="0" anchor="t" bIns="45700" lIns="91425" spcFirstLastPara="1" rIns="91425" wrap="square" tIns="45700"/>
                        </wps:wsp>
                        <wpg:grpSp>
                          <wpg:cNvGrpSpPr/>
                          <wpg:grpSpPr>
                            <a:xfrm>
                              <a:off x="3787140" y="0"/>
                              <a:ext cx="487680" cy="853440"/>
                              <a:chOff x="0" y="0"/>
                              <a:chExt cx="487680" cy="853440"/>
                            </a:xfrm>
                          </wpg:grpSpPr>
                          <wps:wsp>
                            <wps:cNvSpPr/>
                            <wps:cNvPr id="26" name="Shape 26"/>
                            <wps:spPr>
                              <a:xfrm>
                                <a:off x="0" y="0"/>
                                <a:ext cx="487680" cy="487680"/>
                              </a:xfrm>
                              <a:prstGeom prst="ellipse">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rot="10800000">
                                <a:off x="60960" y="129540"/>
                                <a:ext cx="365760" cy="251460"/>
                              </a:xfrm>
                              <a:prstGeom prst="notchedRightArrow">
                                <a:avLst>
                                  <a:gd fmla="val 50000" name="adj1"/>
                                  <a:gd fmla="val 50000" name="adj2"/>
                                </a:avLst>
                              </a:prstGeom>
                              <a:solidFill>
                                <a:srgbClr val="FF0000"/>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91440" y="563880"/>
                                <a:ext cx="365760" cy="2895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7</w:t>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647700</wp:posOffset>
                </wp:positionH>
                <wp:positionV relativeFrom="paragraph">
                  <wp:posOffset>63500</wp:posOffset>
                </wp:positionV>
                <wp:extent cx="4274820" cy="868680"/>
                <wp:effectExtent b="0" l="0" r="0" t="0"/>
                <wp:wrapNone/>
                <wp:docPr id="1"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4274820" cy="868680"/>
                        </a:xfrm>
                        <a:prstGeom prst="rect"/>
                        <a:ln/>
                      </pic:spPr>
                    </pic:pic>
                  </a:graphicData>
                </a:graphic>
              </wp:anchor>
            </w:drawing>
          </mc:Fallback>
        </mc:AlternateContent>
      </w:r>
    </w:p>
    <w:p w:rsidR="00000000" w:rsidDel="00000000" w:rsidP="00000000" w:rsidRDefault="00000000" w:rsidRPr="00000000" w14:paraId="0000011B">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C">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D">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1E">
      <w:pPr>
        <w:tabs>
          <w:tab w:val="left" w:pos="851"/>
        </w:tabs>
        <w:spacing w:after="0" w:line="312" w:lineRule="auto"/>
        <w:ind w:right="420"/>
        <w:contextualSpacing w:val="0"/>
        <w:jc w:val="center"/>
        <w:rPr>
          <w:i w:val="1"/>
        </w:rPr>
      </w:pPr>
      <w:r w:rsidDel="00000000" w:rsidR="00000000" w:rsidRPr="00000000">
        <w:rPr>
          <w:i w:val="1"/>
          <w:rtl w:val="0"/>
        </w:rPr>
        <w:t xml:space="preserve">Hình 4 – Một ví dụ về hiện tượng kẹt</w:t>
      </w:r>
    </w:p>
    <w:p w:rsidR="00000000" w:rsidDel="00000000" w:rsidP="00000000" w:rsidRDefault="00000000" w:rsidRPr="00000000" w14:paraId="0000011F">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20">
      <w:pPr>
        <w:tabs>
          <w:tab w:val="left" w:pos="851"/>
        </w:tabs>
        <w:spacing w:after="0" w:line="312" w:lineRule="auto"/>
        <w:ind w:right="420"/>
        <w:contextualSpacing w:val="0"/>
        <w:jc w:val="both"/>
        <w:rPr>
          <w:b w:val="1"/>
          <w:u w:val="single"/>
        </w:rPr>
      </w:pPr>
      <w:r w:rsidDel="00000000" w:rsidR="00000000" w:rsidRPr="00000000">
        <w:rPr>
          <w:b w:val="1"/>
          <w:u w:val="single"/>
          <w:rtl w:val="0"/>
        </w:rPr>
        <w:t xml:space="preserve">Hướng dẫn:</w:t>
      </w:r>
    </w:p>
    <w:p w:rsidR="00000000" w:rsidDel="00000000" w:rsidP="00000000" w:rsidRDefault="00000000" w:rsidRPr="00000000" w14:paraId="00000121">
      <w:pPr>
        <w:tabs>
          <w:tab w:val="left" w:pos="851"/>
        </w:tabs>
        <w:spacing w:after="0" w:line="312" w:lineRule="auto"/>
        <w:ind w:right="420"/>
        <w:contextualSpacing w:val="0"/>
        <w:jc w:val="both"/>
        <w:rPr/>
      </w:pPr>
      <w:r w:rsidDel="00000000" w:rsidR="00000000" w:rsidRPr="00000000">
        <w:rPr>
          <w:rtl w:val="0"/>
        </w:rPr>
        <w:tab/>
        <w:t xml:space="preserve">Vì chỉ có 1 vị trí trống, nên mỗi lần di chuyển cần phải đề phòng hiện tượng bị kẹt. Hiện tượng bị kẹt là trong quá trình di chuyển, hai con ếch cùng nhóm nằm cạnh nhau (khi chưa nhảy đến vị trí cuối cùng), khiến cho những con ếch khác không thể di chuyển được. </w:t>
      </w:r>
    </w:p>
    <w:p w:rsidR="00000000" w:rsidDel="00000000" w:rsidP="00000000" w:rsidRDefault="00000000" w:rsidRPr="00000000" w14:paraId="00000122">
      <w:pPr>
        <w:tabs>
          <w:tab w:val="left" w:pos="851"/>
        </w:tabs>
        <w:spacing w:after="0" w:line="312" w:lineRule="auto"/>
        <w:ind w:right="420"/>
        <w:contextualSpacing w:val="0"/>
        <w:jc w:val="both"/>
        <w:rPr/>
      </w:pPr>
      <w:r w:rsidDel="00000000" w:rsidR="00000000" w:rsidRPr="00000000">
        <w:rPr>
          <w:rtl w:val="0"/>
        </w:rPr>
        <w:tab/>
        <w:t xml:space="preserve">Ví dụ như trong hình 4, con ếch ở vị trí số 3 và số 4 (cùng nhóm) nằm cạnh nhau, tạo nên hiện tượng kẹt. Lúc đó, cả hai nhóm đều không thể di chuyển đến bờ được đối diện. Từ hình 4 có thể thấy, chỉ có con ếch ở vị trí 7 có thể di chuyển sang trái, hoặc con ếch ở vị trí 5 di chuyển sang phải được. Tất cả những con ếch ở vị trí khác đều không thể di chuyển được.</w:t>
      </w:r>
    </w:p>
    <w:p w:rsidR="00000000" w:rsidDel="00000000" w:rsidP="00000000" w:rsidRDefault="00000000" w:rsidRPr="00000000" w14:paraId="00000123">
      <w:pPr>
        <w:tabs>
          <w:tab w:val="left" w:pos="851"/>
        </w:tabs>
        <w:spacing w:after="0" w:line="312" w:lineRule="auto"/>
        <w:ind w:right="420"/>
        <w:contextualSpacing w:val="0"/>
        <w:jc w:val="both"/>
        <w:rPr/>
      </w:pPr>
      <w:r w:rsidDel="00000000" w:rsidR="00000000" w:rsidRPr="00000000">
        <w:rPr>
          <w:rtl w:val="0"/>
        </w:rPr>
        <w:tab/>
      </w:r>
      <w:r w:rsidDel="00000000" w:rsidR="00000000" w:rsidRPr="00000000">
        <w:rPr>
          <w:color w:val="ff0000"/>
          <w:rtl w:val="0"/>
        </w:rPr>
        <w:t xml:space="preserve">Khi xuất hiện “phải, trái, trống, phải” hoặc “trái, trống, phải, trái” (trong đó “trái” tượng trưng cho con ếch di chuyển sang trái, “phải” tượng trưng cho con ếch di chuyển sang “phải”, “trống” tượng trưng cho vị trí trống), thì không thể di chuyển được con ếch nằm giữa, mà chỉ di chuyển được con ếch nằm ở hai đầu</w:t>
      </w:r>
      <w:r w:rsidDel="00000000" w:rsidR="00000000" w:rsidRPr="00000000">
        <w:rPr>
          <w:rtl w:val="0"/>
        </w:rPr>
        <w:t xml:space="preserve">. Dựa vào quy tắc này, có thể đảm bảo trong quá trình di chuyển, không xuất hiện hiện tượng bị kẹt, hơn nữa có thể di chuyển hai nhóm ếch sang bờ đối diện với số lần di chuyển là ít nhất.</w:t>
      </w:r>
    </w:p>
    <w:p w:rsidR="00000000" w:rsidDel="00000000" w:rsidP="00000000" w:rsidRDefault="00000000" w:rsidRPr="00000000" w14:paraId="00000124">
      <w:pPr>
        <w:tabs>
          <w:tab w:val="left" w:pos="851"/>
        </w:tabs>
        <w:spacing w:after="0" w:line="312" w:lineRule="auto"/>
        <w:ind w:right="420"/>
        <w:contextualSpacing w:val="0"/>
        <w:jc w:val="both"/>
        <w:rPr/>
      </w:pPr>
      <w:r w:rsidDel="00000000" w:rsidR="00000000" w:rsidRPr="00000000">
        <w:rPr>
          <w:rtl w:val="0"/>
        </w:rPr>
        <w:tab/>
        <w:t xml:space="preserve">Trình tự các bước như sau:</w:t>
      </w:r>
    </w:p>
    <w:p w:rsidR="00000000" w:rsidDel="00000000" w:rsidP="00000000" w:rsidRDefault="00000000" w:rsidRPr="00000000" w14:paraId="00000125">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1: Con ếch ở nhóm bên phải nhảy qua đầu con ếch nhóm bên trái để nhảy vào vị trí trống, rồi thực hiện bước 5. Nếu thao tác này không thực hiện được thì tiến hành bước 2.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ý: Gọi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vị trí ô trống thì vị trí con ếch nhóm bên phải cần xét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Thao tác không thực hiện được khi không có con ếch nhóm bên phải nào tại vị trí đang xét hoặc con ếch ở giữa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thuộc nhóm bên trái.</w:t>
      </w:r>
    </w:p>
    <w:p w:rsidR="00000000" w:rsidDel="00000000" w:rsidP="00000000" w:rsidRDefault="00000000" w:rsidRPr="00000000" w14:paraId="00000127">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2: Con ếch ở nhóm bên trái nhảy qua đầu con ếch nhóm bên phải để nhảy vào vị trí trống, rồi thực hiện bước 5. Nếu thao tác này không thực hiện được thì tiến hành bước 3.</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ý: Gọi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vị trí ô trống thì vị trí con ếch nhóm bên trái cần xét là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Thao tác không thực hiện được khi không có con ếch nhóm bên trái nào tại vị trí đang xét hoặc con ếch ở giữa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thuộc nhóm bên phải.</w:t>
      </w:r>
    </w:p>
    <w:p w:rsidR="00000000" w:rsidDel="00000000" w:rsidP="00000000" w:rsidRDefault="00000000" w:rsidRPr="00000000" w14:paraId="00000129">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3: Con ếch ở nhóm bên phải di chuyển đến vị trí trống ngay trước mặt (không được tạo nên hiện tượng kẹt), rồi thực hiện bước 5. Nếu thao tác này không thực hiện được, thì thực hiện bước 4.</w:t>
      </w:r>
    </w:p>
    <w:p w:rsidR="00000000" w:rsidDel="00000000" w:rsidP="00000000" w:rsidRDefault="00000000" w:rsidRPr="00000000" w14:paraId="0000012A">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4: Con ếch ở nhóm bên trái di chuyển đến vị trí trống ngay trước mặt (không được tạo nên hiện tượng kẹt), rồi thực hiện bước 5. Nếu thao tác này không thực hiện được, thì thực hiện bước 5.</w:t>
      </w:r>
    </w:p>
    <w:p w:rsidR="00000000" w:rsidDel="00000000" w:rsidP="00000000" w:rsidRDefault="00000000" w:rsidRPr="00000000" w14:paraId="0000012B">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Bước 5: Kiểm tra xem hai nhóm ếch đã di chuyển sang bờ đối diện hay chưa. Nếu đúng, thì chương trình kết thúc. Nếu không thì quay trở lại bước 1.</w:t>
      </w:r>
    </w:p>
    <w:p w:rsidR="00000000" w:rsidDel="00000000" w:rsidP="00000000" w:rsidRDefault="00000000" w:rsidRPr="00000000" w14:paraId="0000012C">
      <w:pPr>
        <w:contextualSpacing w:val="0"/>
        <w:rPr/>
      </w:pPr>
      <w:r w:rsidDel="00000000" w:rsidR="00000000" w:rsidRPr="00000000">
        <w:rPr>
          <w:rtl w:val="0"/>
        </w:rPr>
        <w:t xml:space="preserve">Dữ liệu chính của bài toán là mảng có 7 phần tử, được khai báo như sau:</w:t>
      </w:r>
    </w:p>
    <w:p w:rsidR="00000000" w:rsidDel="00000000" w:rsidP="00000000" w:rsidRDefault="00000000" w:rsidRPr="00000000" w14:paraId="0000012D">
      <w:pPr>
        <w:spacing w:after="0" w:line="240" w:lineRule="auto"/>
        <w:ind w:firstLine="72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frog[7] = {1, 1, 1, 0, -1, -1, -1};</w:t>
      </w:r>
    </w:p>
    <w:p w:rsidR="00000000" w:rsidDel="00000000" w:rsidP="00000000" w:rsidRDefault="00000000" w:rsidRPr="00000000" w14:paraId="0000012E">
      <w:pPr>
        <w:spacing w:after="0" w:line="240" w:lineRule="auto"/>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0 cho biết đó là vị trí trống</w:t>
      </w:r>
    </w:p>
    <w:p w:rsidR="00000000" w:rsidDel="00000000" w:rsidP="00000000" w:rsidRDefault="00000000" w:rsidRPr="00000000" w14:paraId="0000013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1 cho biết đó là vị trí của con ếch thuộc nhóm ếch bên trái</w:t>
      </w:r>
    </w:p>
    <w:p w:rsidR="00000000" w:rsidDel="00000000" w:rsidP="00000000" w:rsidRDefault="00000000" w:rsidRPr="00000000" w14:paraId="0000013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-1 cho biết đó là vị trí của con ếch thuộc nhóm ếch bên phải</w:t>
      </w:r>
    </w:p>
    <w:p w:rsidR="00000000" w:rsidDel="00000000" w:rsidP="00000000" w:rsidRDefault="00000000" w:rsidRPr="00000000" w14:paraId="00000132">
      <w:pPr>
        <w:ind w:firstLine="720"/>
        <w:contextualSpacing w:val="0"/>
        <w:rPr/>
      </w:pPr>
      <w:r w:rsidDel="00000000" w:rsidR="00000000" w:rsidRPr="00000000">
        <w:rPr>
          <w:rtl w:val="0"/>
        </w:rPr>
        <w:t xml:space="preserve">Mỗi khi thực hiện các bước di chuyển (1) đến (4) thì giá trị các phần của mảng sẽ thay đổi để phản ánh đúng vị trí của những con ếch. Khi thực hiện xong, thì giá trị của mảng frog sẽ như sau: </w:t>
      </w:r>
      <w:r w:rsidDel="00000000" w:rsidR="00000000" w:rsidRPr="00000000">
        <w:rPr>
          <w:rFonts w:ascii="Consolas" w:cs="Consolas" w:eastAsia="Consolas" w:hAnsi="Consolas"/>
          <w:sz w:val="19"/>
          <w:szCs w:val="19"/>
          <w:rtl w:val="0"/>
        </w:rPr>
        <w:t xml:space="preserve">frog[7] = {-1, -1, -1, 0, 1, 1, 1}</w:t>
      </w:r>
      <w:r w:rsidDel="00000000" w:rsidR="00000000" w:rsidRPr="00000000">
        <w:rPr>
          <w:rtl w:val="0"/>
        </w:rPr>
        <w:t xml:space="preserve">. Việc kiểm tra kết thúc ở bước (5) cũng dựa trên mảng frog.</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1554480</wp:posOffset>
            </wp:positionH>
            <wp:positionV relativeFrom="paragraph">
              <wp:posOffset>-87629</wp:posOffset>
            </wp:positionV>
            <wp:extent cx="2689860" cy="3124200"/>
            <wp:effectExtent b="0" l="0" r="0" t="0"/>
            <wp:wrapNone/>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89860" cy="3124200"/>
                    </a:xfrm>
                    <a:prstGeom prst="rect"/>
                    <a:ln/>
                  </pic:spPr>
                </pic:pic>
              </a:graphicData>
            </a:graphic>
          </wp:anchor>
        </w:drawing>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jc w:val="center"/>
        <w:rPr>
          <w:i w:val="1"/>
        </w:rPr>
      </w:pPr>
      <w:r w:rsidDel="00000000" w:rsidR="00000000" w:rsidRPr="00000000">
        <w:rPr>
          <w:i w:val="1"/>
          <w:rtl w:val="0"/>
        </w:rPr>
        <w:t xml:space="preserve">Hình 5 – Kết quả của bài toán ếch qua sông</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1">
      <w:pPr>
        <w:tabs>
          <w:tab w:val="left" w:pos="851"/>
        </w:tabs>
        <w:spacing w:after="0" w:line="312" w:lineRule="auto"/>
        <w:ind w:right="420"/>
        <w:contextualSpacing w:val="0"/>
        <w:jc w:val="both"/>
        <w:rPr>
          <w:b w:val="1"/>
        </w:rPr>
      </w:pPr>
      <w:r w:rsidDel="00000000" w:rsidR="00000000" w:rsidRPr="00000000">
        <w:rPr>
          <w:b w:val="1"/>
          <w:rtl w:val="0"/>
        </w:rPr>
        <w:t xml:space="preserve">3 BÀI TẬP KHÔNG BẮT BUỘC</w:t>
      </w:r>
    </w:p>
    <w:p w:rsidR="00000000" w:rsidDel="00000000" w:rsidP="00000000" w:rsidRDefault="00000000" w:rsidRPr="00000000" w14:paraId="00000142">
      <w:pPr>
        <w:spacing w:after="0" w:line="312" w:lineRule="auto"/>
        <w:ind w:right="420"/>
        <w:contextualSpacing w:val="0"/>
        <w:jc w:val="both"/>
        <w:rPr>
          <w:b w:val="1"/>
        </w:rPr>
      </w:pPr>
      <w:r w:rsidDel="00000000" w:rsidR="00000000" w:rsidRPr="00000000">
        <w:rPr>
          <w:b w:val="1"/>
          <w:rtl w:val="0"/>
        </w:rPr>
        <w:t xml:space="preserve">Câu 1: </w:t>
      </w:r>
    </w:p>
    <w:p w:rsidR="00000000" w:rsidDel="00000000" w:rsidP="00000000" w:rsidRDefault="00000000" w:rsidRPr="00000000" w14:paraId="00000143">
      <w:pPr>
        <w:tabs>
          <w:tab w:val="left" w:pos="851"/>
        </w:tabs>
        <w:spacing w:after="0" w:line="312" w:lineRule="auto"/>
        <w:ind w:right="420"/>
        <w:contextualSpacing w:val="0"/>
        <w:jc w:val="both"/>
        <w:rPr/>
      </w:pPr>
      <w:r w:rsidDel="00000000" w:rsidR="00000000" w:rsidRPr="00000000">
        <w:rPr>
          <w:rtl w:val="0"/>
        </w:rPr>
        <w:tab/>
        <w:t xml:space="preserve">Viết chương trình nhập vào một chuỗi. Xác định chiều dài của chuỗi. Nghĩa là, hiện thực lại hàm strlen trong &lt;string.h&gt;.</w:t>
      </w:r>
    </w:p>
    <w:p w:rsidR="00000000" w:rsidDel="00000000" w:rsidP="00000000" w:rsidRDefault="00000000" w:rsidRPr="00000000" w14:paraId="00000144">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14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để chứa các kiểu dữ liệu:</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chuỗi nhập vào từ bàn phím: khai báo mảng kí tự</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độ dài chuỗi: kiểu dữ liệu size_t</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14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macro tiền xử lý #define để chỉ rõ kích thước bộ đệm lưu chuỗi kí tự nhập vào từ bàn phím</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hàm cin.getline để lấy chuỗi kí tự nhập từ bàn phím (không dùng hàm cin vì cin không lấy được kí tự khoảng trắng từ bàn phím)</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Duyệt và đếm từng kí tự của chuỗi nhập vào cho đến khi bắt gặp kí tự ‘\0’ (kí tự kết thúc chuỗi, độ dài chuỗi không tính kí tự này) </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Số kí tự đếm được chính là độ dài của một chuỗi</w:t>
      </w:r>
      <w:r w:rsidDel="00000000" w:rsidR="00000000" w:rsidRPr="00000000">
        <w:rPr>
          <w:rtl w:val="0"/>
        </w:rPr>
      </w:r>
    </w:p>
    <w:p w:rsidR="00000000" w:rsidDel="00000000" w:rsidP="00000000" w:rsidRDefault="00000000" w:rsidRPr="00000000" w14:paraId="0000014D">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4E">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2: </w:t>
      </w:r>
    </w:p>
    <w:p w:rsidR="00000000" w:rsidDel="00000000" w:rsidP="00000000" w:rsidRDefault="00000000" w:rsidRPr="00000000" w14:paraId="0000014F">
      <w:pPr>
        <w:tabs>
          <w:tab w:val="left" w:pos="851"/>
        </w:tabs>
        <w:spacing w:after="0" w:line="312" w:lineRule="auto"/>
        <w:ind w:right="420"/>
        <w:contextualSpacing w:val="0"/>
        <w:jc w:val="both"/>
        <w:rPr/>
      </w:pPr>
      <w:r w:rsidDel="00000000" w:rsidR="00000000" w:rsidRPr="00000000">
        <w:rPr>
          <w:rtl w:val="0"/>
        </w:rPr>
        <w:tab/>
        <w:t xml:space="preserve">Viết chương trình nhập vào một chuỗi. Xoá khoảng trắng hai đầu và chỉ giữ lại 01 khoảng trắng giữa các từ.</w:t>
      </w:r>
    </w:p>
    <w:p w:rsidR="00000000" w:rsidDel="00000000" w:rsidP="00000000" w:rsidRDefault="00000000" w:rsidRPr="00000000" w14:paraId="00000150">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15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để chứa các kiểu dữ liệu:</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chuỗi nhập vào từ bàn phím: khai báo mảng kí tự</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15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macro tiền xử lý #define để chỉ rõ kích thước bộ đệm lưu chuỗi kí tự nhập vào từ bàn phím</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hàm cin.getline để lấy chuỗi kí tự nhập từ bàn phím (không dùng hàm cin vì cin không lấy được kí tự khoảng trắng từ bàn phím)</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khoảng trắng ở đầu và cuối chuỗi</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Duyệt qua các khoảng trắng ở giữa hai từ liên tiếp trong chuỗi và đếm số lượng khoảng trắng</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Xóa các khoảng trắng ở giữa hai từ liên tiếp vừa tìm được (giữ một khoảng trắng ở giữa hai từ liên tiếp).</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Lặp lại bước 3 và 4 cho đến khi kết thúc chuỗi.</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42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 dụ:  “  Lap    trinh      C++   “ -&gt; “Lap    trinh      C++   “ -&gt;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080" w:right="420" w:hanging="72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“Lap trinh      C++   “ -&gt; “Lap trinh C++   “ -&gt; “Lap trinh C++“</w:t>
      </w:r>
      <w:r w:rsidDel="00000000" w:rsidR="00000000" w:rsidRPr="00000000">
        <w:rPr>
          <w:rtl w:val="0"/>
        </w:rPr>
      </w:r>
    </w:p>
    <w:p w:rsidR="00000000" w:rsidDel="00000000" w:rsidP="00000000" w:rsidRDefault="00000000" w:rsidRPr="00000000" w14:paraId="0000015C">
      <w:pPr>
        <w:tabs>
          <w:tab w:val="left" w:pos="851"/>
        </w:tabs>
        <w:spacing w:after="0" w:line="312" w:lineRule="auto"/>
        <w:ind w:left="851" w:right="420" w:hanging="851"/>
        <w:contextualSpacing w:val="0"/>
        <w:jc w:val="both"/>
        <w:rPr>
          <w:b w:val="1"/>
        </w:rPr>
      </w:pPr>
      <w:r w:rsidDel="00000000" w:rsidR="00000000" w:rsidRPr="00000000">
        <w:rPr>
          <w:b w:val="1"/>
          <w:rtl w:val="0"/>
        </w:rPr>
        <w:t xml:space="preserve">Câu 3: </w:t>
      </w:r>
    </w:p>
    <w:p w:rsidR="00000000" w:rsidDel="00000000" w:rsidP="00000000" w:rsidRDefault="00000000" w:rsidRPr="00000000" w14:paraId="0000015D">
      <w:pPr>
        <w:tabs>
          <w:tab w:val="left" w:pos="851"/>
        </w:tabs>
        <w:spacing w:after="0" w:line="312" w:lineRule="auto"/>
        <w:ind w:right="420"/>
        <w:contextualSpacing w:val="0"/>
        <w:jc w:val="both"/>
        <w:rPr/>
      </w:pPr>
      <w:r w:rsidDel="00000000" w:rsidR="00000000" w:rsidRPr="00000000">
        <w:rPr>
          <w:rtl w:val="0"/>
        </w:rPr>
        <w:t xml:space="preserve">Viết chương trình nhập vào một chuỗi. Đảo các từ trong chuỗi. In ra chuỗi ban đầu và chuỗi đã thay đổi.</w:t>
      </w:r>
    </w:p>
    <w:p w:rsidR="00000000" w:rsidDel="00000000" w:rsidP="00000000" w:rsidRDefault="00000000" w:rsidRPr="00000000" w14:paraId="0000015E">
      <w:pPr>
        <w:spacing w:after="0" w:line="312" w:lineRule="auto"/>
        <w:ind w:right="420"/>
        <w:contextualSpacing w:val="0"/>
        <w:rPr>
          <w:b w:val="1"/>
          <w:color w:val="0070c0"/>
          <w:u w:val="single"/>
        </w:rPr>
      </w:pPr>
      <w:r w:rsidDel="00000000" w:rsidR="00000000" w:rsidRPr="00000000">
        <w:rPr>
          <w:b w:val="1"/>
          <w:color w:val="0070c0"/>
          <w:u w:val="single"/>
          <w:rtl w:val="0"/>
        </w:rPr>
        <w:t xml:space="preserve">Hướng dẫn:</w:t>
      </w:r>
    </w:p>
    <w:p w:rsidR="00000000" w:rsidDel="00000000" w:rsidP="00000000" w:rsidRDefault="00000000" w:rsidRPr="00000000" w14:paraId="0000015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 liệu: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để chứa các kiểu dữ liệu:</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Biến chứa chuỗi nhập vào từ bàn phím: khai báo mảng kí tự</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12" w:lineRule="auto"/>
        <w:ind w:left="720" w:right="42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Giải thuật:</w:t>
      </w:r>
    </w:p>
    <w:p w:rsidR="00000000" w:rsidDel="00000000" w:rsidP="00000000" w:rsidRDefault="00000000" w:rsidRPr="00000000" w14:paraId="0000016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macro tiền xử lý #define để chỉ rõ kích thước bộ đệm lưu chuỗi kí tự nhập vào từ bàn phím.</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Dùng hàm cin.getline để lấy chuỗi kí tự nhập từ bàn phím (không dùng hàm cin vì cin không lấy được kí tự khoảng trắng từ bàn phím).</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Đảo ngược toàn bộ kí tự trong chuỗi</w:t>
      </w:r>
      <w:r w:rsidDel="00000000" w:rsidR="00000000" w:rsidRPr="00000000">
        <w:rPr>
          <w:rtl w:val="0"/>
        </w:rPr>
      </w:r>
    </w:p>
    <w:p w:rsidR="00000000" w:rsidDel="00000000" w:rsidP="00000000" w:rsidRDefault="00000000" w:rsidRPr="00000000" w14:paraId="00000165">
      <w:pPr>
        <w:spacing w:after="0" w:line="312" w:lineRule="auto"/>
        <w:ind w:left="360" w:right="420" w:firstLine="720"/>
        <w:contextualSpacing w:val="0"/>
        <w:rPr>
          <w:b w:val="1"/>
        </w:rPr>
      </w:pPr>
      <w:r w:rsidDel="00000000" w:rsidR="00000000" w:rsidRPr="00000000">
        <w:rPr>
          <w:rtl w:val="0"/>
        </w:rPr>
        <w:t xml:space="preserve">Ví dụ: “diep thanh dang” -&gt; “gnad hnaht peid”</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12" w:lineRule="auto"/>
        <w:ind w:left="1080" w:right="42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Đảo ngược các kí tự trong từng từ trong chuỗi</w:t>
      </w:r>
      <w:r w:rsidDel="00000000" w:rsidR="00000000" w:rsidRPr="00000000">
        <w:rPr>
          <w:rtl w:val="0"/>
        </w:rPr>
      </w:r>
    </w:p>
    <w:p w:rsidR="00000000" w:rsidDel="00000000" w:rsidP="00000000" w:rsidRDefault="00000000" w:rsidRPr="00000000" w14:paraId="00000167">
      <w:pPr>
        <w:spacing w:after="0" w:line="312" w:lineRule="auto"/>
        <w:ind w:right="420"/>
        <w:contextualSpacing w:val="0"/>
        <w:jc w:val="both"/>
        <w:rPr/>
      </w:pPr>
      <w:r w:rsidDel="00000000" w:rsidR="00000000" w:rsidRPr="00000000">
        <w:rPr>
          <w:rtl w:val="0"/>
        </w:rPr>
        <w:t xml:space="preserve">Ví dụ: “gnad hnaht peid” -&gt; “dang thanh diep”</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headerReference r:id="rId16" w:type="default"/>
      <w:footerReference r:id="rId17"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9" name="image19.png"/>
                <a:graphic>
                  <a:graphicData uri="http://schemas.openxmlformats.org/drawingml/2006/picture">
                    <pic:pic>
                      <pic:nvPicPr>
                        <pic:cNvPr descr="C:\Users\Dang\Desktop\tải xuống.png" id="0" name="image19.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1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18">
    <w:lvl w:ilvl="0">
      <w:start w:val="1"/>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8.png"/><Relationship Id="rId13" Type="http://schemas.openxmlformats.org/officeDocument/2006/relationships/image" Target="media/image2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dechef.com/ide" TargetMode="External"/><Relationship Id="rId7" Type="http://schemas.openxmlformats.org/officeDocument/2006/relationships/image" Target="media/image14.png"/><Relationship Id="rId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