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AEEC6">
      <w:pPr>
        <w:pStyle w:val="2"/>
        <w:keepNext w:val="0"/>
        <w:keepLines w:val="0"/>
        <w:widowControl/>
        <w:suppressLineNumbers w:val="0"/>
        <w:jc w:val="cente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Bài tập lí thuyết buổi 3</w:t>
      </w:r>
    </w:p>
    <w:p w14:paraId="07FB43F1">
      <w:pPr>
        <w:pStyle w:val="2"/>
        <w:keepNext w:val="0"/>
        <w:keepLines w:val="0"/>
        <w:widowControl/>
        <w:suppressLineNumbers w:val="0"/>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Tên: Hà Minh Tiến</w:t>
      </w:r>
    </w:p>
    <w:p w14:paraId="06AB3838">
      <w:pPr>
        <w:pStyle w:val="2"/>
        <w:keepNext w:val="0"/>
        <w:keepLines w:val="0"/>
        <w:widowControl/>
        <w:suppressLineNumbers w:val="0"/>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Lớp: CNTT 4</w:t>
      </w:r>
    </w:p>
    <w:p w14:paraId="02B9B6FB">
      <w:pPr>
        <w:pStyle w:val="2"/>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lang w:val="en-US"/>
        </w:rPr>
        <w:t>MSSV: Hà Minh Tiến</w:t>
      </w:r>
      <w:r>
        <w:rPr>
          <w:rStyle w:val="11"/>
          <w:rFonts w:hint="default" w:ascii="Times New Roman" w:hAnsi="Times New Roman" w:cs="Times New Roman"/>
          <w:b w:val="0"/>
          <w:bCs w:val="0"/>
          <w:sz w:val="26"/>
          <w:szCs w:val="26"/>
        </w:rPr>
        <w:br w:type="textWrapping"/>
      </w:r>
      <w:r>
        <w:rPr>
          <w:rStyle w:val="11"/>
          <w:rFonts w:hint="default" w:ascii="Times New Roman" w:hAnsi="Times New Roman" w:cs="Times New Roman"/>
          <w:b w:val="0"/>
          <w:bCs w:val="0"/>
          <w:sz w:val="26"/>
          <w:szCs w:val="26"/>
        </w:rPr>
        <w:br w:type="textWrapping"/>
      </w:r>
      <w:r>
        <w:rPr>
          <w:rStyle w:val="11"/>
          <w:rFonts w:hint="default" w:ascii="Times New Roman" w:hAnsi="Times New Roman" w:cs="Times New Roman"/>
          <w:b w:val="0"/>
          <w:bCs w:val="0"/>
          <w:sz w:val="26"/>
          <w:szCs w:val="26"/>
        </w:rPr>
        <w:t>1. Tên Hệ Quản Trị Cơ Sở Dữ Liệu</w:t>
      </w:r>
    </w:p>
    <w:p w14:paraId="079FD77F">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RethinkDB</w:t>
      </w:r>
      <w:r>
        <w:rPr>
          <w:rFonts w:hint="default" w:ascii="Times New Roman" w:hAnsi="Times New Roman" w:cs="Times New Roman"/>
          <w:b w:val="0"/>
          <w:bCs w:val="0"/>
          <w:sz w:val="26"/>
          <w:szCs w:val="26"/>
        </w:rPr>
        <w:t xml:space="preserve"> – Hệ quản trị cơ sở dữ liệu NoSQL dạng tài liệu (Document Store), hỗ trợ realtime và phân tán theo cụm (cluster).</w:t>
      </w:r>
    </w:p>
    <w:p w14:paraId="79FC73F0">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18082AB">
      <w:pPr>
        <w:pStyle w:val="2"/>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2. Lịch sử hình thành</w:t>
      </w:r>
    </w:p>
    <w:p w14:paraId="285868C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Bắt đầu phát triển từ </w:t>
      </w:r>
      <w:r>
        <w:rPr>
          <w:rStyle w:val="11"/>
          <w:rFonts w:hint="default" w:ascii="Times New Roman" w:hAnsi="Times New Roman" w:cs="Times New Roman"/>
          <w:b w:val="0"/>
          <w:bCs w:val="0"/>
          <w:sz w:val="26"/>
          <w:szCs w:val="26"/>
        </w:rPr>
        <w:t>năm 2009</w:t>
      </w:r>
      <w:r>
        <w:rPr>
          <w:rFonts w:hint="default" w:ascii="Times New Roman" w:hAnsi="Times New Roman" w:cs="Times New Roman"/>
          <w:b w:val="0"/>
          <w:bCs w:val="0"/>
          <w:sz w:val="26"/>
          <w:szCs w:val="26"/>
        </w:rPr>
        <w:t xml:space="preserve"> bởi công ty RethinkDB Inc.</w:t>
      </w:r>
    </w:p>
    <w:p w14:paraId="72FD03C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Nhận đầu tư từ </w:t>
      </w:r>
      <w:r>
        <w:rPr>
          <w:rStyle w:val="11"/>
          <w:rFonts w:hint="default" w:ascii="Times New Roman" w:hAnsi="Times New Roman" w:cs="Times New Roman"/>
          <w:b w:val="0"/>
          <w:bCs w:val="0"/>
          <w:sz w:val="26"/>
          <w:szCs w:val="26"/>
        </w:rPr>
        <w:t>Y Combinator</w:t>
      </w:r>
      <w:r>
        <w:rPr>
          <w:rFonts w:hint="default" w:ascii="Times New Roman" w:hAnsi="Times New Roman" w:cs="Times New Roman"/>
          <w:b w:val="0"/>
          <w:bCs w:val="0"/>
          <w:sz w:val="26"/>
          <w:szCs w:val="26"/>
        </w:rPr>
        <w:t>.</w:t>
      </w:r>
    </w:p>
    <w:p w14:paraId="00E1F251">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Năm 2016, công ty ngừng hoạt động thương mại nhưng dự án được cộng đồng tiếp tục phát triển.</w:t>
      </w:r>
    </w:p>
    <w:p w14:paraId="7F2026B5">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Hiện tại mã nguồn thuộc </w:t>
      </w:r>
      <w:r>
        <w:rPr>
          <w:rStyle w:val="11"/>
          <w:rFonts w:hint="default" w:ascii="Times New Roman" w:hAnsi="Times New Roman" w:cs="Times New Roman"/>
          <w:b w:val="0"/>
          <w:bCs w:val="0"/>
          <w:sz w:val="26"/>
          <w:szCs w:val="26"/>
        </w:rPr>
        <w:t>Linux Foundation</w:t>
      </w:r>
      <w:r>
        <w:rPr>
          <w:rFonts w:hint="default" w:ascii="Times New Roman" w:hAnsi="Times New Roman" w:cs="Times New Roman"/>
          <w:b w:val="0"/>
          <w:bCs w:val="0"/>
          <w:sz w:val="26"/>
          <w:szCs w:val="26"/>
        </w:rPr>
        <w:t xml:space="preserve">, giấy phép </w:t>
      </w:r>
      <w:r>
        <w:rPr>
          <w:rStyle w:val="11"/>
          <w:rFonts w:hint="default" w:ascii="Times New Roman" w:hAnsi="Times New Roman" w:cs="Times New Roman"/>
          <w:b w:val="0"/>
          <w:bCs w:val="0"/>
          <w:sz w:val="26"/>
          <w:szCs w:val="26"/>
        </w:rPr>
        <w:t>Apache 2.0</w:t>
      </w:r>
      <w:r>
        <w:rPr>
          <w:rFonts w:hint="default" w:ascii="Times New Roman" w:hAnsi="Times New Roman" w:cs="Times New Roman"/>
          <w:b w:val="0"/>
          <w:bCs w:val="0"/>
          <w:sz w:val="26"/>
          <w:szCs w:val="26"/>
        </w:rPr>
        <w:t>, phát triển mở.</w:t>
      </w:r>
    </w:p>
    <w:p w14:paraId="467868F3">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34C075">
      <w:pPr>
        <w:pStyle w:val="2"/>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3. Tác giả và tổ chức quản lý</w:t>
      </w:r>
    </w:p>
    <w:p w14:paraId="68CBAA13">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Tác giả chính</w:t>
      </w:r>
      <w:r>
        <w:rPr>
          <w:rFonts w:hint="default" w:ascii="Times New Roman" w:hAnsi="Times New Roman" w:cs="Times New Roman"/>
          <w:b w:val="0"/>
          <w:bCs w:val="0"/>
          <w:sz w:val="26"/>
          <w:szCs w:val="26"/>
        </w:rPr>
        <w:t>: Slava Akhmechet, Lev Walkin và cộng đồng RethinkDB.</w:t>
      </w:r>
    </w:p>
    <w:p w14:paraId="50BCAA0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Tổ chức quản lý hiện tại</w:t>
      </w:r>
      <w:r>
        <w:rPr>
          <w:rFonts w:hint="default" w:ascii="Times New Roman" w:hAnsi="Times New Roman" w:cs="Times New Roman"/>
          <w:b w:val="0"/>
          <w:bCs w:val="0"/>
          <w:sz w:val="26"/>
          <w:szCs w:val="26"/>
        </w:rPr>
        <w:t xml:space="preserve">: </w:t>
      </w:r>
      <w:r>
        <w:rPr>
          <w:rStyle w:val="11"/>
          <w:rFonts w:hint="default" w:ascii="Times New Roman" w:hAnsi="Times New Roman" w:cs="Times New Roman"/>
          <w:b w:val="0"/>
          <w:bCs w:val="0"/>
          <w:sz w:val="26"/>
          <w:szCs w:val="26"/>
        </w:rPr>
        <w:t>Linux Foundation (CNCF trước đây)</w:t>
      </w:r>
      <w:r>
        <w:rPr>
          <w:rFonts w:hint="default" w:ascii="Times New Roman" w:hAnsi="Times New Roman" w:cs="Times New Roman"/>
          <w:b w:val="0"/>
          <w:bCs w:val="0"/>
          <w:sz w:val="26"/>
          <w:szCs w:val="26"/>
        </w:rPr>
        <w:t>.</w:t>
      </w:r>
    </w:p>
    <w:p w14:paraId="209DF2F9">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Quản lý theo mô hình </w:t>
      </w:r>
      <w:r>
        <w:rPr>
          <w:rStyle w:val="11"/>
          <w:rFonts w:hint="default" w:ascii="Times New Roman" w:hAnsi="Times New Roman" w:cs="Times New Roman"/>
          <w:b w:val="0"/>
          <w:bCs w:val="0"/>
          <w:sz w:val="26"/>
          <w:szCs w:val="26"/>
        </w:rPr>
        <w:t>open-source community</w:t>
      </w:r>
      <w:r>
        <w:rPr>
          <w:rFonts w:hint="default" w:ascii="Times New Roman" w:hAnsi="Times New Roman" w:cs="Times New Roman"/>
          <w:b w:val="0"/>
          <w:bCs w:val="0"/>
          <w:sz w:val="26"/>
          <w:szCs w:val="26"/>
        </w:rPr>
        <w:t>.</w:t>
      </w:r>
    </w:p>
    <w:p w14:paraId="6AB8CB32">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2BD164A">
      <w:pPr>
        <w:pStyle w:val="2"/>
        <w:keepNext w:val="0"/>
        <w:keepLines w:val="0"/>
        <w:widowControl/>
        <w:numPr>
          <w:ilvl w:val="0"/>
          <w:numId w:val="2"/>
        </w:numPr>
        <w:suppressLineNumbers w:val="0"/>
        <w:rPr>
          <w:rStyle w:val="11"/>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Mô hình lưu trữ dữ liệu</w:t>
      </w:r>
    </w:p>
    <w:p w14:paraId="160FB891">
      <w:pPr>
        <w:numPr>
          <w:ilvl w:val="0"/>
          <w:numId w:val="0"/>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0500" cy="5659120"/>
            <wp:effectExtent l="0" t="0" r="2540" b="1016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a:blip r:embed="rId4"/>
                    <a:stretch>
                      <a:fillRect/>
                    </a:stretch>
                  </pic:blipFill>
                  <pic:spPr>
                    <a:xfrm>
                      <a:off x="0" y="0"/>
                      <a:ext cx="5270500" cy="5659120"/>
                    </a:xfrm>
                    <a:prstGeom prst="rect">
                      <a:avLst/>
                    </a:prstGeom>
                    <a:noFill/>
                    <a:ln>
                      <a:noFill/>
                    </a:ln>
                  </pic:spPr>
                </pic:pic>
              </a:graphicData>
            </a:graphic>
          </wp:inline>
        </w:drawing>
      </w:r>
    </w:p>
    <w:p w14:paraId="632551C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shd w:val="clear" w:color="auto" w:fill="auto"/>
        </w:rPr>
        <w:t xml:space="preserve">Kiến trúc của RethinkDB được tổ chức thành bốn tầng chính hoạt động hài hòa với nhau. Trên cùng là </w:t>
      </w:r>
      <w:r>
        <w:rPr>
          <w:rStyle w:val="11"/>
          <w:rFonts w:hint="default" w:ascii="Times New Roman" w:hAnsi="Times New Roman" w:eastAsia="SimSun" w:cs="Times New Roman"/>
          <w:b w:val="0"/>
          <w:bCs w:val="0"/>
          <w:sz w:val="26"/>
          <w:szCs w:val="26"/>
          <w:shd w:val="clear" w:color="auto" w:fill="auto"/>
        </w:rPr>
        <w:t>Client Layer</w:t>
      </w:r>
      <w:r>
        <w:rPr>
          <w:rFonts w:hint="default" w:ascii="Times New Roman" w:hAnsi="Times New Roman" w:eastAsia="SimSun" w:cs="Times New Roman"/>
          <w:b w:val="0"/>
          <w:bCs w:val="0"/>
          <w:sz w:val="26"/>
          <w:szCs w:val="26"/>
          <w:shd w:val="clear" w:color="auto" w:fill="auto"/>
        </w:rPr>
        <w:t>, nơi c</w:t>
      </w:r>
      <w:bookmarkStart w:id="0" w:name="_GoBack"/>
      <w:bookmarkEnd w:id="0"/>
      <w:r>
        <w:rPr>
          <w:rFonts w:hint="default" w:ascii="Times New Roman" w:hAnsi="Times New Roman" w:eastAsia="SimSun" w:cs="Times New Roman"/>
          <w:b w:val="0"/>
          <w:bCs w:val="0"/>
          <w:sz w:val="26"/>
          <w:szCs w:val="26"/>
          <w:shd w:val="clear" w:color="auto" w:fill="auto"/>
        </w:rPr>
        <w:t xml:space="preserve">ác ứng dụng như Web App, Backend API hoặc các dịch vụ bên ngoài sử dụng driver của RethinkDB để gửi truy vấn và nhận dữ liệu theo thời gian thực. Các yêu cầu từ lớp này được chuyển xuống </w:t>
      </w:r>
      <w:r>
        <w:rPr>
          <w:rStyle w:val="11"/>
          <w:rFonts w:hint="default" w:ascii="Times New Roman" w:hAnsi="Times New Roman" w:eastAsia="SimSun" w:cs="Times New Roman"/>
          <w:b w:val="0"/>
          <w:bCs w:val="0"/>
          <w:sz w:val="26"/>
          <w:szCs w:val="26"/>
          <w:shd w:val="clear" w:color="auto" w:fill="auto"/>
        </w:rPr>
        <w:t>Query Router / Coordinator Node</w:t>
      </w:r>
      <w:r>
        <w:rPr>
          <w:rFonts w:hint="default" w:ascii="Times New Roman" w:hAnsi="Times New Roman" w:eastAsia="SimSun" w:cs="Times New Roman"/>
          <w:b w:val="0"/>
          <w:bCs w:val="0"/>
          <w:sz w:val="26"/>
          <w:szCs w:val="26"/>
          <w:shd w:val="clear" w:color="auto" w:fill="auto"/>
        </w:rPr>
        <w:t xml:space="preserve">, là nút chịu trách nhiệm phân tích, tối ưu và định tuyến truy vấn đến đúng vị trí dữ liệu trong cụm. Ở lớp kế tiếp là </w:t>
      </w:r>
      <w:r>
        <w:rPr>
          <w:rStyle w:val="11"/>
          <w:rFonts w:hint="default" w:ascii="Times New Roman" w:hAnsi="Times New Roman" w:eastAsia="SimSun" w:cs="Times New Roman"/>
          <w:b w:val="0"/>
          <w:bCs w:val="0"/>
          <w:sz w:val="26"/>
          <w:szCs w:val="26"/>
          <w:shd w:val="clear" w:color="auto" w:fill="auto"/>
        </w:rPr>
        <w:t>Cluster Nodes</w:t>
      </w:r>
      <w:r>
        <w:rPr>
          <w:rFonts w:hint="default" w:ascii="Times New Roman" w:hAnsi="Times New Roman" w:eastAsia="SimSun" w:cs="Times New Roman"/>
          <w:b w:val="0"/>
          <w:bCs w:val="0"/>
          <w:sz w:val="26"/>
          <w:szCs w:val="26"/>
          <w:shd w:val="clear" w:color="auto" w:fill="auto"/>
        </w:rPr>
        <w:t xml:space="preserve">, bao gồm nhiều nút hoạt động song song để tăng khả năng mở rộng và độ tin cậy cho hệ thống. Bên trong cụm này, RethinkDB triển khai </w:t>
      </w:r>
      <w:r>
        <w:rPr>
          <w:rStyle w:val="11"/>
          <w:rFonts w:hint="default" w:ascii="Times New Roman" w:hAnsi="Times New Roman" w:eastAsia="SimSun" w:cs="Times New Roman"/>
          <w:b w:val="0"/>
          <w:bCs w:val="0"/>
          <w:sz w:val="26"/>
          <w:szCs w:val="26"/>
          <w:shd w:val="clear" w:color="auto" w:fill="auto"/>
        </w:rPr>
        <w:t>Sharding Layer</w:t>
      </w:r>
      <w:r>
        <w:rPr>
          <w:rFonts w:hint="default" w:ascii="Times New Roman" w:hAnsi="Times New Roman" w:eastAsia="SimSun" w:cs="Times New Roman"/>
          <w:b w:val="0"/>
          <w:bCs w:val="0"/>
          <w:sz w:val="26"/>
          <w:szCs w:val="26"/>
          <w:shd w:val="clear" w:color="auto" w:fill="auto"/>
        </w:rPr>
        <w:t xml:space="preserve">, giúp chia nhỏ dữ liệu thành nhiều phân mảnh (shard) và phân phối chúng trên các nút để tăng tốc độ truy vấn và khả năng xử lý song song; đồng thời sử dụng </w:t>
      </w:r>
      <w:r>
        <w:rPr>
          <w:rStyle w:val="11"/>
          <w:rFonts w:hint="default" w:ascii="Times New Roman" w:hAnsi="Times New Roman" w:eastAsia="SimSun" w:cs="Times New Roman"/>
          <w:b w:val="0"/>
          <w:bCs w:val="0"/>
          <w:sz w:val="26"/>
          <w:szCs w:val="26"/>
          <w:shd w:val="clear" w:color="auto" w:fill="auto"/>
        </w:rPr>
        <w:t>Replication Layer</w:t>
      </w:r>
      <w:r>
        <w:rPr>
          <w:rFonts w:hint="default" w:ascii="Times New Roman" w:hAnsi="Times New Roman" w:eastAsia="SimSun" w:cs="Times New Roman"/>
          <w:b w:val="0"/>
          <w:bCs w:val="0"/>
          <w:sz w:val="26"/>
          <w:szCs w:val="26"/>
          <w:shd w:val="clear" w:color="auto" w:fill="auto"/>
        </w:rPr>
        <w:t xml:space="preserve">, cơ chế tự động sao chép dữ liệu giữa các nút nhằm đảm bảo an toàn dữ liệu và duy trì hoạt động ngay cả khi một nút gặp sự cố. Cuối cùng, tầng thấp nhất là </w:t>
      </w:r>
      <w:r>
        <w:rPr>
          <w:rStyle w:val="11"/>
          <w:rFonts w:hint="default" w:ascii="Times New Roman" w:hAnsi="Times New Roman" w:eastAsia="SimSun" w:cs="Times New Roman"/>
          <w:b w:val="0"/>
          <w:bCs w:val="0"/>
          <w:sz w:val="26"/>
          <w:szCs w:val="26"/>
          <w:shd w:val="clear" w:color="auto" w:fill="auto"/>
        </w:rPr>
        <w:t>Storage Engine</w:t>
      </w:r>
      <w:r>
        <w:rPr>
          <w:rFonts w:hint="default" w:ascii="Times New Roman" w:hAnsi="Times New Roman" w:eastAsia="SimSun" w:cs="Times New Roman"/>
          <w:b w:val="0"/>
          <w:bCs w:val="0"/>
          <w:sz w:val="26"/>
          <w:szCs w:val="26"/>
          <w:shd w:val="clear" w:color="auto" w:fill="auto"/>
        </w:rPr>
        <w:t>, nơi dữ liệu được ghi và đọc trực tiếp từ đĩa, quản lý cấu trúc bảng, chỉ mục, file log và đảm bảo tính bền vững cho dữ liệu. Sự phối hợp giữa bốn tầng này tạo nên một hệ thống cơ sở dữ liệu NoSQL mạnh mẽ, mở rộng linh hoạt và hỗ trợ realtime rất tốt.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rPr>
        <w:t xml:space="preserve">RethinkDB sử dụng </w:t>
      </w:r>
      <w:r>
        <w:rPr>
          <w:rStyle w:val="11"/>
          <w:rFonts w:hint="default" w:ascii="Times New Roman" w:hAnsi="Times New Roman" w:cs="Times New Roman"/>
          <w:b w:val="0"/>
          <w:bCs w:val="0"/>
          <w:sz w:val="26"/>
          <w:szCs w:val="26"/>
        </w:rPr>
        <w:t>Document Model</w:t>
      </w:r>
      <w:r>
        <w:rPr>
          <w:rFonts w:hint="default" w:ascii="Times New Roman" w:hAnsi="Times New Roman" w:cs="Times New Roman"/>
          <w:b w:val="0"/>
          <w:bCs w:val="0"/>
          <w:sz w:val="26"/>
          <w:szCs w:val="26"/>
        </w:rPr>
        <w:t xml:space="preserve"> – lưu dữ liệu dưới dạng </w:t>
      </w:r>
      <w:r>
        <w:rPr>
          <w:rStyle w:val="11"/>
          <w:rFonts w:hint="default" w:ascii="Times New Roman" w:hAnsi="Times New Roman" w:cs="Times New Roman"/>
          <w:b w:val="0"/>
          <w:bCs w:val="0"/>
          <w:sz w:val="26"/>
          <w:szCs w:val="26"/>
        </w:rPr>
        <w:t>JSON</w:t>
      </w:r>
      <w:r>
        <w:rPr>
          <w:rFonts w:hint="default" w:ascii="Times New Roman" w:hAnsi="Times New Roman" w:cs="Times New Roman"/>
          <w:b w:val="0"/>
          <w:bCs w:val="0"/>
          <w:sz w:val="26"/>
          <w:szCs w:val="26"/>
        </w:rPr>
        <w:t>.</w:t>
      </w:r>
    </w:p>
    <w:p w14:paraId="04DE8390">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tài liệu về khách trọ:</w:t>
      </w:r>
    </w:p>
    <w:p w14:paraId="25CDBBBD">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w:t>
      </w:r>
    </w:p>
    <w:p w14:paraId="0D8DF39B">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"id":</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"khach1",</w:t>
      </w:r>
    </w:p>
    <w:p w14:paraId="1BB98546">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"name":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"Nguyen Van A",</w:t>
      </w:r>
    </w:p>
    <w:p w14:paraId="78A6E8AA">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"phone":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"0901234567",</w:t>
      </w:r>
    </w:p>
    <w:p w14:paraId="5B3B9129">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"room_id":</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"phong101",</w:t>
      </w:r>
    </w:p>
    <w:p w14:paraId="561F06EF">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"contract":</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w:t>
      </w:r>
    </w:p>
    <w:p w14:paraId="4BD0E83A">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"start":</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"2024-01-01",</w:t>
      </w:r>
    </w:p>
    <w:p w14:paraId="2AAB986E">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"price":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2500000</w:t>
      </w:r>
    </w:p>
    <w:p w14:paraId="79B31C0C">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w:t>
      </w:r>
    </w:p>
    <w:p w14:paraId="5E6262F3">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Đặc điểm:</w:t>
      </w:r>
    </w:p>
    <w:p w14:paraId="0775941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Không cần schema cố định → linh hoạt.</w:t>
      </w:r>
    </w:p>
    <w:p w14:paraId="13CC46A8">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trường lồng nhau, mảng, object.</w:t>
      </w:r>
    </w:p>
    <w:p w14:paraId="34CFBAF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Tự sinh khóa chính </w:t>
      </w:r>
      <w:r>
        <w:rPr>
          <w:rStyle w:val="8"/>
          <w:rFonts w:hint="default" w:ascii="Times New Roman" w:hAnsi="Times New Roman" w:cs="Times New Roman"/>
          <w:b w:val="0"/>
          <w:bCs w:val="0"/>
          <w:sz w:val="26"/>
          <w:szCs w:val="26"/>
        </w:rPr>
        <w:t>"id"</w:t>
      </w:r>
      <w:r>
        <w:rPr>
          <w:rFonts w:hint="default" w:ascii="Times New Roman" w:hAnsi="Times New Roman" w:cs="Times New Roman"/>
          <w:b w:val="0"/>
          <w:bCs w:val="0"/>
          <w:sz w:val="26"/>
          <w:szCs w:val="26"/>
        </w:rPr>
        <w:t xml:space="preserve"> nếu không có.</w:t>
      </w:r>
    </w:p>
    <w:p w14:paraId="511FA458">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9B79826">
      <w:pPr>
        <w:pStyle w:val="2"/>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5. Ngôn ngữ thao tác dữ liệu (ReQL)</w:t>
      </w:r>
    </w:p>
    <w:p w14:paraId="4BBB5C8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RethinkDB sử dụng ngôn ngữ truy vấn riêng tên </w:t>
      </w:r>
      <w:r>
        <w:rPr>
          <w:rStyle w:val="11"/>
          <w:rFonts w:hint="default" w:ascii="Times New Roman" w:hAnsi="Times New Roman" w:cs="Times New Roman"/>
          <w:b w:val="0"/>
          <w:bCs w:val="0"/>
          <w:sz w:val="26"/>
          <w:szCs w:val="26"/>
        </w:rPr>
        <w:t>ReQL</w:t>
      </w:r>
      <w:r>
        <w:rPr>
          <w:rFonts w:hint="default" w:ascii="Times New Roman" w:hAnsi="Times New Roman" w:cs="Times New Roman"/>
          <w:b w:val="0"/>
          <w:bCs w:val="0"/>
          <w:sz w:val="26"/>
          <w:szCs w:val="26"/>
        </w:rPr>
        <w:t>, có thể gọi từ các ngôn ngữ:</w:t>
      </w:r>
    </w:p>
    <w:p w14:paraId="21E7ED23">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Python</w:t>
      </w:r>
    </w:p>
    <w:p w14:paraId="4107906D">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JavaScript</w:t>
      </w:r>
    </w:p>
    <w:p w14:paraId="411B5C2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Ruby</w:t>
      </w:r>
    </w:p>
    <w:p w14:paraId="5C479FC1">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Java</w:t>
      </w:r>
    </w:p>
    <w:p w14:paraId="7BC63ABC">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ReQL hỗ trợ:</w:t>
      </w:r>
    </w:p>
    <w:p w14:paraId="298EA730">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CRUD</w:t>
      </w:r>
    </w:p>
    <w:p w14:paraId="664F7DA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Filter, map, group, join</w:t>
      </w:r>
    </w:p>
    <w:p w14:paraId="7CD40F30">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Index</w:t>
      </w:r>
    </w:p>
    <w:p w14:paraId="5743E388">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Real-time changefeeds</w:t>
      </w:r>
    </w:p>
    <w:p w14:paraId="669C036F">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mã Python cho hệ thống quản lý phòng trọ</w:t>
      </w:r>
    </w:p>
    <w:p w14:paraId="35907ED7">
      <w:pPr>
        <w:pStyle w:val="4"/>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Kết nối và tạo bảng</w:t>
      </w:r>
    </w:p>
    <w:p w14:paraId="28522D2C">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import</w:t>
      </w:r>
      <w:r>
        <w:rPr>
          <w:rStyle w:val="8"/>
          <w:rFonts w:hint="default" w:ascii="Times New Roman" w:hAnsi="Times New Roman" w:eastAsia="SimSun" w:cs="Times New Roman"/>
          <w:b w:val="0"/>
          <w:bCs w:val="0"/>
          <w:kern w:val="0"/>
          <w:sz w:val="26"/>
          <w:szCs w:val="26"/>
          <w:lang w:val="en-US" w:eastAsia="zh-CN" w:bidi="ar"/>
        </w:rPr>
        <w:t xml:space="preserve"> rethinkdb </w:t>
      </w:r>
      <w:r>
        <w:rPr>
          <w:rFonts w:hint="default" w:ascii="Times New Roman" w:hAnsi="Times New Roman" w:eastAsia="SimSun" w:cs="Times New Roman"/>
          <w:b w:val="0"/>
          <w:bCs w:val="0"/>
          <w:kern w:val="0"/>
          <w:sz w:val="26"/>
          <w:szCs w:val="26"/>
          <w:lang w:val="en-US" w:eastAsia="zh-CN" w:bidi="ar"/>
        </w:rPr>
        <w:t>as</w:t>
      </w:r>
      <w:r>
        <w:rPr>
          <w:rStyle w:val="8"/>
          <w:rFonts w:hint="default" w:ascii="Times New Roman" w:hAnsi="Times New Roman" w:eastAsia="SimSun" w:cs="Times New Roman"/>
          <w:b w:val="0"/>
          <w:bCs w:val="0"/>
          <w:kern w:val="0"/>
          <w:sz w:val="26"/>
          <w:szCs w:val="26"/>
          <w:lang w:val="en-US" w:eastAsia="zh-CN" w:bidi="ar"/>
        </w:rPr>
        <w:t xml:space="preserve"> r</w:t>
      </w:r>
    </w:p>
    <w:p w14:paraId="51FBF290">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conn = r.connect()</w:t>
      </w:r>
    </w:p>
    <w:p w14:paraId="66245BE8">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 tạo DB và bảng (nếu chưa có)try</w:t>
      </w:r>
      <w:r>
        <w:rPr>
          <w:rStyle w:val="8"/>
          <w:rFonts w:hint="default" w:ascii="Times New Roman" w:hAnsi="Times New Roman" w:eastAsia="SimSun" w:cs="Times New Roman"/>
          <w:b w:val="0"/>
          <w:bCs w:val="0"/>
          <w:kern w:val="0"/>
          <w:sz w:val="26"/>
          <w:szCs w:val="26"/>
          <w:lang w:val="en-US" w:eastAsia="zh-CN" w:bidi="ar"/>
        </w:rPr>
        <w:t>:</w:t>
      </w:r>
    </w:p>
    <w:p w14:paraId="7D634461">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r.db_create(</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).run(conn)</w:t>
      </w:r>
      <w:r>
        <w:rPr>
          <w:rFonts w:hint="default" w:ascii="Times New Roman" w:hAnsi="Times New Roman" w:eastAsia="SimSun" w:cs="Times New Roman"/>
          <w:b w:val="0"/>
          <w:bCs w:val="0"/>
          <w:kern w:val="0"/>
          <w:sz w:val="26"/>
          <w:szCs w:val="26"/>
          <w:lang w:val="en-US" w:eastAsia="zh-CN" w:bidi="ar"/>
        </w:rPr>
        <w:t>except</w:t>
      </w:r>
      <w:r>
        <w:rPr>
          <w:rStyle w:val="8"/>
          <w:rFonts w:hint="default" w:ascii="Times New Roman" w:hAnsi="Times New Roman" w:eastAsia="SimSun" w:cs="Times New Roman"/>
          <w:b w:val="0"/>
          <w:bCs w:val="0"/>
          <w:kern w:val="0"/>
          <w:sz w:val="26"/>
          <w:szCs w:val="26"/>
          <w:lang w:val="en-US" w:eastAsia="zh-CN" w:bidi="ar"/>
        </w:rPr>
        <w:t>:</w:t>
      </w:r>
    </w:p>
    <w:p w14:paraId="4FD74B82">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pass</w:t>
      </w:r>
    </w:p>
    <w:p w14:paraId="4B735DED">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p>
    <w:p w14:paraId="3DB0002E">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).table_create(</w:t>
      </w:r>
      <w:r>
        <w:rPr>
          <w:rFonts w:hint="default" w:ascii="Times New Roman" w:hAnsi="Times New Roman" w:eastAsia="SimSun" w:cs="Times New Roman"/>
          <w:b w:val="0"/>
          <w:bCs w:val="0"/>
          <w:kern w:val="0"/>
          <w:sz w:val="26"/>
          <w:szCs w:val="26"/>
          <w:lang w:val="en-US" w:eastAsia="zh-CN" w:bidi="ar"/>
        </w:rPr>
        <w:t>'rooms'</w:t>
      </w:r>
      <w:r>
        <w:rPr>
          <w:rStyle w:val="8"/>
          <w:rFonts w:hint="default" w:ascii="Times New Roman" w:hAnsi="Times New Roman" w:eastAsia="SimSun" w:cs="Times New Roman"/>
          <w:b w:val="0"/>
          <w:bCs w:val="0"/>
          <w:kern w:val="0"/>
          <w:sz w:val="26"/>
          <w:szCs w:val="26"/>
          <w:lang w:val="en-US" w:eastAsia="zh-CN" w:bidi="ar"/>
        </w:rPr>
        <w:t>, shards=</w:t>
      </w:r>
      <w:r>
        <w:rPr>
          <w:rFonts w:hint="default" w:ascii="Times New Roman" w:hAnsi="Times New Roman" w:eastAsia="SimSun" w:cs="Times New Roman"/>
          <w:b w:val="0"/>
          <w:bCs w:val="0"/>
          <w:kern w:val="0"/>
          <w:sz w:val="26"/>
          <w:szCs w:val="26"/>
          <w:lang w:val="en-US" w:eastAsia="zh-CN" w:bidi="ar"/>
        </w:rPr>
        <w:t>2</w:t>
      </w:r>
      <w:r>
        <w:rPr>
          <w:rStyle w:val="8"/>
          <w:rFonts w:hint="default" w:ascii="Times New Roman" w:hAnsi="Times New Roman" w:eastAsia="SimSun" w:cs="Times New Roman"/>
          <w:b w:val="0"/>
          <w:bCs w:val="0"/>
          <w:kern w:val="0"/>
          <w:sz w:val="26"/>
          <w:szCs w:val="26"/>
          <w:lang w:val="en-US" w:eastAsia="zh-CN" w:bidi="ar"/>
        </w:rPr>
        <w:t>, replicas=</w:t>
      </w:r>
      <w:r>
        <w:rPr>
          <w:rFonts w:hint="default" w:ascii="Times New Roman" w:hAnsi="Times New Roman" w:eastAsia="SimSun" w:cs="Times New Roman"/>
          <w:b w:val="0"/>
          <w:bCs w:val="0"/>
          <w:kern w:val="0"/>
          <w:sz w:val="26"/>
          <w:szCs w:val="26"/>
          <w:lang w:val="en-US" w:eastAsia="zh-CN" w:bidi="ar"/>
        </w:rPr>
        <w:t>2</w:t>
      </w:r>
      <w:r>
        <w:rPr>
          <w:rStyle w:val="8"/>
          <w:rFonts w:hint="default" w:ascii="Times New Roman" w:hAnsi="Times New Roman" w:eastAsia="SimSun" w:cs="Times New Roman"/>
          <w:b w:val="0"/>
          <w:bCs w:val="0"/>
          <w:kern w:val="0"/>
          <w:sz w:val="26"/>
          <w:szCs w:val="26"/>
          <w:lang w:val="en-US" w:eastAsia="zh-CN" w:bidi="ar"/>
        </w:rPr>
        <w:t>).run(conn)</w:t>
      </w:r>
    </w:p>
    <w:p w14:paraId="3F4A9FBA">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).table_create(</w:t>
      </w:r>
      <w:r>
        <w:rPr>
          <w:rFonts w:hint="default" w:ascii="Times New Roman" w:hAnsi="Times New Roman" w:eastAsia="SimSun" w:cs="Times New Roman"/>
          <w:b w:val="0"/>
          <w:bCs w:val="0"/>
          <w:kern w:val="0"/>
          <w:sz w:val="26"/>
          <w:szCs w:val="26"/>
          <w:lang w:val="en-US" w:eastAsia="zh-CN" w:bidi="ar"/>
        </w:rPr>
        <w:t>'tenants'</w:t>
      </w:r>
      <w:r>
        <w:rPr>
          <w:rStyle w:val="8"/>
          <w:rFonts w:hint="default" w:ascii="Times New Roman" w:hAnsi="Times New Roman" w:eastAsia="SimSun" w:cs="Times New Roman"/>
          <w:b w:val="0"/>
          <w:bCs w:val="0"/>
          <w:kern w:val="0"/>
          <w:sz w:val="26"/>
          <w:szCs w:val="26"/>
          <w:lang w:val="en-US" w:eastAsia="zh-CN" w:bidi="ar"/>
        </w:rPr>
        <w:t>, shards=</w:t>
      </w:r>
      <w:r>
        <w:rPr>
          <w:rFonts w:hint="default" w:ascii="Times New Roman" w:hAnsi="Times New Roman" w:eastAsia="SimSun" w:cs="Times New Roman"/>
          <w:b w:val="0"/>
          <w:bCs w:val="0"/>
          <w:kern w:val="0"/>
          <w:sz w:val="26"/>
          <w:szCs w:val="26"/>
          <w:lang w:val="en-US" w:eastAsia="zh-CN" w:bidi="ar"/>
        </w:rPr>
        <w:t>2</w:t>
      </w:r>
      <w:r>
        <w:rPr>
          <w:rStyle w:val="8"/>
          <w:rFonts w:hint="default" w:ascii="Times New Roman" w:hAnsi="Times New Roman" w:eastAsia="SimSun" w:cs="Times New Roman"/>
          <w:b w:val="0"/>
          <w:bCs w:val="0"/>
          <w:kern w:val="0"/>
          <w:sz w:val="26"/>
          <w:szCs w:val="26"/>
          <w:lang w:val="en-US" w:eastAsia="zh-CN" w:bidi="ar"/>
        </w:rPr>
        <w:t>, replicas=</w:t>
      </w:r>
      <w:r>
        <w:rPr>
          <w:rFonts w:hint="default" w:ascii="Times New Roman" w:hAnsi="Times New Roman" w:eastAsia="SimSun" w:cs="Times New Roman"/>
          <w:b w:val="0"/>
          <w:bCs w:val="0"/>
          <w:kern w:val="0"/>
          <w:sz w:val="26"/>
          <w:szCs w:val="26"/>
          <w:lang w:val="en-US" w:eastAsia="zh-CN" w:bidi="ar"/>
        </w:rPr>
        <w:t>2</w:t>
      </w:r>
      <w:r>
        <w:rPr>
          <w:rStyle w:val="8"/>
          <w:rFonts w:hint="default" w:ascii="Times New Roman" w:hAnsi="Times New Roman" w:eastAsia="SimSun" w:cs="Times New Roman"/>
          <w:b w:val="0"/>
          <w:bCs w:val="0"/>
          <w:kern w:val="0"/>
          <w:sz w:val="26"/>
          <w:szCs w:val="26"/>
          <w:lang w:val="en-US" w:eastAsia="zh-CN" w:bidi="ar"/>
        </w:rPr>
        <w:t>).run(conn)</w:t>
      </w:r>
    </w:p>
    <w:p w14:paraId="47BEF7E5">
      <w:pPr>
        <w:pStyle w:val="4"/>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Thêm phòng</w:t>
      </w:r>
    </w:p>
    <w:p w14:paraId="47A84908">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w:t>
      </w:r>
      <w:r>
        <w:rPr>
          <w:rFonts w:hint="default" w:ascii="Times New Roman" w:hAnsi="Times New Roman" w:eastAsia="SimSun" w:cs="Times New Roman"/>
          <w:b w:val="0"/>
          <w:bCs w:val="0"/>
          <w:kern w:val="0"/>
          <w:sz w:val="26"/>
          <w:szCs w:val="26"/>
          <w:lang w:val="en-US" w:eastAsia="zh-CN" w:bidi="ar"/>
        </w:rPr>
        <w:t>'rooms'</w:t>
      </w:r>
      <w:r>
        <w:rPr>
          <w:rStyle w:val="8"/>
          <w:rFonts w:hint="default" w:ascii="Times New Roman" w:hAnsi="Times New Roman" w:eastAsia="SimSun" w:cs="Times New Roman"/>
          <w:b w:val="0"/>
          <w:bCs w:val="0"/>
          <w:kern w:val="0"/>
          <w:sz w:val="26"/>
          <w:szCs w:val="26"/>
          <w:lang w:val="en-US" w:eastAsia="zh-CN" w:bidi="ar"/>
        </w:rPr>
        <w:t>).insert([</w:t>
      </w:r>
    </w:p>
    <w:p w14:paraId="1945A383">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"id"</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"phong101"</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"area"</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20</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"price"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2500000</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"status"</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"available"</w:t>
      </w:r>
      <w:r>
        <w:rPr>
          <w:rStyle w:val="8"/>
          <w:rFonts w:hint="default" w:ascii="Times New Roman" w:hAnsi="Times New Roman" w:eastAsia="SimSun" w:cs="Times New Roman"/>
          <w:b w:val="0"/>
          <w:bCs w:val="0"/>
          <w:kern w:val="0"/>
          <w:sz w:val="26"/>
          <w:szCs w:val="26"/>
          <w:lang w:val="en-US" w:eastAsia="zh-CN" w:bidi="ar"/>
        </w:rPr>
        <w:t>},</w:t>
      </w:r>
    </w:p>
    <w:p w14:paraId="0E9B2931">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"id"</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"phong102"</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"area"</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18</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"price"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2300000</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"status"</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"available"</w:t>
      </w:r>
      <w:r>
        <w:rPr>
          <w:rStyle w:val="8"/>
          <w:rFonts w:hint="default" w:ascii="Times New Roman" w:hAnsi="Times New Roman" w:eastAsia="SimSun" w:cs="Times New Roman"/>
          <w:b w:val="0"/>
          <w:bCs w:val="0"/>
          <w:kern w:val="0"/>
          <w:sz w:val="26"/>
          <w:szCs w:val="26"/>
          <w:lang w:val="en-US" w:eastAsia="zh-CN" w:bidi="ar"/>
        </w:rPr>
        <w:t>}</w:t>
      </w:r>
    </w:p>
    <w:p w14:paraId="60E2A0FD">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]).run(conn)</w:t>
      </w:r>
    </w:p>
    <w:p w14:paraId="786A7C05">
      <w:pPr>
        <w:pStyle w:val="4"/>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Thêm khách thuê</w:t>
      </w:r>
    </w:p>
    <w:p w14:paraId="267AEBF8">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w:t>
      </w:r>
      <w:r>
        <w:rPr>
          <w:rFonts w:hint="default" w:ascii="Times New Roman" w:hAnsi="Times New Roman" w:eastAsia="SimSun" w:cs="Times New Roman"/>
          <w:b w:val="0"/>
          <w:bCs w:val="0"/>
          <w:kern w:val="0"/>
          <w:sz w:val="26"/>
          <w:szCs w:val="26"/>
          <w:lang w:val="en-US" w:eastAsia="zh-CN" w:bidi="ar"/>
        </w:rPr>
        <w:t>'tenants'</w:t>
      </w:r>
      <w:r>
        <w:rPr>
          <w:rStyle w:val="8"/>
          <w:rFonts w:hint="default" w:ascii="Times New Roman" w:hAnsi="Times New Roman" w:eastAsia="SimSun" w:cs="Times New Roman"/>
          <w:b w:val="0"/>
          <w:bCs w:val="0"/>
          <w:kern w:val="0"/>
          <w:sz w:val="26"/>
          <w:szCs w:val="26"/>
          <w:lang w:val="en-US" w:eastAsia="zh-CN" w:bidi="ar"/>
        </w:rPr>
        <w:t>).insert({</w:t>
      </w:r>
    </w:p>
    <w:p w14:paraId="3481AD07">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"id"</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"khach1"</w:t>
      </w:r>
      <w:r>
        <w:rPr>
          <w:rStyle w:val="8"/>
          <w:rFonts w:hint="default" w:ascii="Times New Roman" w:hAnsi="Times New Roman" w:eastAsia="SimSun" w:cs="Times New Roman"/>
          <w:b w:val="0"/>
          <w:bCs w:val="0"/>
          <w:kern w:val="0"/>
          <w:sz w:val="26"/>
          <w:szCs w:val="26"/>
          <w:lang w:val="en-US" w:eastAsia="zh-CN" w:bidi="ar"/>
        </w:rPr>
        <w:t>,</w:t>
      </w:r>
    </w:p>
    <w:p w14:paraId="4ECB58BD">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"name"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"Nguyen Van A"</w:t>
      </w:r>
      <w:r>
        <w:rPr>
          <w:rStyle w:val="8"/>
          <w:rFonts w:hint="default" w:ascii="Times New Roman" w:hAnsi="Times New Roman" w:eastAsia="SimSun" w:cs="Times New Roman"/>
          <w:b w:val="0"/>
          <w:bCs w:val="0"/>
          <w:kern w:val="0"/>
          <w:sz w:val="26"/>
          <w:szCs w:val="26"/>
          <w:lang w:val="en-US" w:eastAsia="zh-CN" w:bidi="ar"/>
        </w:rPr>
        <w:t>,</w:t>
      </w:r>
    </w:p>
    <w:p w14:paraId="6013AE8E">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"phone"</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"0901234567"</w:t>
      </w:r>
      <w:r>
        <w:rPr>
          <w:rStyle w:val="8"/>
          <w:rFonts w:hint="default" w:ascii="Times New Roman" w:hAnsi="Times New Roman" w:eastAsia="SimSun" w:cs="Times New Roman"/>
          <w:b w:val="0"/>
          <w:bCs w:val="0"/>
          <w:kern w:val="0"/>
          <w:sz w:val="26"/>
          <w:szCs w:val="26"/>
          <w:lang w:val="en-US" w:eastAsia="zh-CN" w:bidi="ar"/>
        </w:rPr>
        <w:t>,</w:t>
      </w:r>
    </w:p>
    <w:p w14:paraId="2AED0A98">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"room_id"</w:t>
      </w: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"phong101"</w:t>
      </w:r>
    </w:p>
    <w:p w14:paraId="5F5E383F">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}).run(conn)</w:t>
      </w:r>
    </w:p>
    <w:p w14:paraId="2BBDE14D">
      <w:pPr>
        <w:pStyle w:val="4"/>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Lấy danh sách khách thuê</w:t>
      </w:r>
    </w:p>
    <w:p w14:paraId="58803616">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cursor = 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w:t>
      </w:r>
      <w:r>
        <w:rPr>
          <w:rFonts w:hint="default" w:ascii="Times New Roman" w:hAnsi="Times New Roman" w:eastAsia="SimSun" w:cs="Times New Roman"/>
          <w:b w:val="0"/>
          <w:bCs w:val="0"/>
          <w:kern w:val="0"/>
          <w:sz w:val="26"/>
          <w:szCs w:val="26"/>
          <w:lang w:val="en-US" w:eastAsia="zh-CN" w:bidi="ar"/>
        </w:rPr>
        <w:t>'tenants'</w:t>
      </w:r>
      <w:r>
        <w:rPr>
          <w:rStyle w:val="8"/>
          <w:rFonts w:hint="default" w:ascii="Times New Roman" w:hAnsi="Times New Roman" w:eastAsia="SimSun" w:cs="Times New Roman"/>
          <w:b w:val="0"/>
          <w:bCs w:val="0"/>
          <w:kern w:val="0"/>
          <w:sz w:val="26"/>
          <w:szCs w:val="26"/>
          <w:lang w:val="en-US" w:eastAsia="zh-CN" w:bidi="ar"/>
        </w:rPr>
        <w:t>).run(conn)</w:t>
      </w:r>
      <w:r>
        <w:rPr>
          <w:rFonts w:hint="default" w:ascii="Times New Roman" w:hAnsi="Times New Roman" w:eastAsia="SimSun" w:cs="Times New Roman"/>
          <w:b w:val="0"/>
          <w:bCs w:val="0"/>
          <w:kern w:val="0"/>
          <w:sz w:val="26"/>
          <w:szCs w:val="26"/>
          <w:lang w:val="en-US" w:eastAsia="zh-CN" w:bidi="ar"/>
        </w:rPr>
        <w:t>for</w:t>
      </w:r>
      <w:r>
        <w:rPr>
          <w:rStyle w:val="8"/>
          <w:rFonts w:hint="default" w:ascii="Times New Roman" w:hAnsi="Times New Roman" w:eastAsia="SimSun" w:cs="Times New Roman"/>
          <w:b w:val="0"/>
          <w:bCs w:val="0"/>
          <w:kern w:val="0"/>
          <w:sz w:val="26"/>
          <w:szCs w:val="26"/>
          <w:lang w:val="en-US" w:eastAsia="zh-CN" w:bidi="ar"/>
        </w:rPr>
        <w:t xml:space="preserve"> c </w:t>
      </w:r>
      <w:r>
        <w:rPr>
          <w:rFonts w:hint="default" w:ascii="Times New Roman" w:hAnsi="Times New Roman" w:eastAsia="SimSun" w:cs="Times New Roman"/>
          <w:b w:val="0"/>
          <w:bCs w:val="0"/>
          <w:kern w:val="0"/>
          <w:sz w:val="26"/>
          <w:szCs w:val="26"/>
          <w:lang w:val="en-US" w:eastAsia="zh-CN" w:bidi="ar"/>
        </w:rPr>
        <w:t>in</w:t>
      </w:r>
      <w:r>
        <w:rPr>
          <w:rStyle w:val="8"/>
          <w:rFonts w:hint="default" w:ascii="Times New Roman" w:hAnsi="Times New Roman" w:eastAsia="SimSun" w:cs="Times New Roman"/>
          <w:b w:val="0"/>
          <w:bCs w:val="0"/>
          <w:kern w:val="0"/>
          <w:sz w:val="26"/>
          <w:szCs w:val="26"/>
          <w:lang w:val="en-US" w:eastAsia="zh-CN" w:bidi="ar"/>
        </w:rPr>
        <w:t xml:space="preserve"> cursor:</w:t>
      </w:r>
    </w:p>
    <w:p w14:paraId="7A2F6D13">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print</w:t>
      </w:r>
      <w:r>
        <w:rPr>
          <w:rStyle w:val="8"/>
          <w:rFonts w:hint="default" w:ascii="Times New Roman" w:hAnsi="Times New Roman" w:eastAsia="SimSun" w:cs="Times New Roman"/>
          <w:b w:val="0"/>
          <w:bCs w:val="0"/>
          <w:kern w:val="0"/>
          <w:sz w:val="26"/>
          <w:szCs w:val="26"/>
          <w:lang w:val="en-US" w:eastAsia="zh-CN" w:bidi="ar"/>
        </w:rPr>
        <w:t>(c)</w:t>
      </w:r>
    </w:p>
    <w:p w14:paraId="67BB3AC5">
      <w:pPr>
        <w:pStyle w:val="4"/>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Realtime cập nhật khi phòng thay đổi trạng thái</w:t>
      </w:r>
    </w:p>
    <w:p w14:paraId="2BF97F3A">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feed = 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w:t>
      </w:r>
      <w:r>
        <w:rPr>
          <w:rFonts w:hint="default" w:ascii="Times New Roman" w:hAnsi="Times New Roman" w:eastAsia="SimSun" w:cs="Times New Roman"/>
          <w:b w:val="0"/>
          <w:bCs w:val="0"/>
          <w:kern w:val="0"/>
          <w:sz w:val="26"/>
          <w:szCs w:val="26"/>
          <w:lang w:val="en-US" w:eastAsia="zh-CN" w:bidi="ar"/>
        </w:rPr>
        <w:t>'rooms'</w:t>
      </w:r>
      <w:r>
        <w:rPr>
          <w:rStyle w:val="8"/>
          <w:rFonts w:hint="default" w:ascii="Times New Roman" w:hAnsi="Times New Roman" w:eastAsia="SimSun" w:cs="Times New Roman"/>
          <w:b w:val="0"/>
          <w:bCs w:val="0"/>
          <w:kern w:val="0"/>
          <w:sz w:val="26"/>
          <w:szCs w:val="26"/>
          <w:lang w:val="en-US" w:eastAsia="zh-CN" w:bidi="ar"/>
        </w:rPr>
        <w:t>).changes().run(conn)</w:t>
      </w:r>
      <w:r>
        <w:rPr>
          <w:rFonts w:hint="default" w:ascii="Times New Roman" w:hAnsi="Times New Roman" w:eastAsia="SimSun" w:cs="Times New Roman"/>
          <w:b w:val="0"/>
          <w:bCs w:val="0"/>
          <w:kern w:val="0"/>
          <w:sz w:val="26"/>
          <w:szCs w:val="26"/>
          <w:lang w:val="en-US" w:eastAsia="zh-CN" w:bidi="ar"/>
        </w:rPr>
        <w:t>for</w:t>
      </w:r>
      <w:r>
        <w:rPr>
          <w:rStyle w:val="8"/>
          <w:rFonts w:hint="default" w:ascii="Times New Roman" w:hAnsi="Times New Roman" w:eastAsia="SimSun" w:cs="Times New Roman"/>
          <w:b w:val="0"/>
          <w:bCs w:val="0"/>
          <w:kern w:val="0"/>
          <w:sz w:val="26"/>
          <w:szCs w:val="26"/>
          <w:lang w:val="en-US" w:eastAsia="zh-CN" w:bidi="ar"/>
        </w:rPr>
        <w:t xml:space="preserve"> change </w:t>
      </w:r>
      <w:r>
        <w:rPr>
          <w:rFonts w:hint="default" w:ascii="Times New Roman" w:hAnsi="Times New Roman" w:eastAsia="SimSun" w:cs="Times New Roman"/>
          <w:b w:val="0"/>
          <w:bCs w:val="0"/>
          <w:kern w:val="0"/>
          <w:sz w:val="26"/>
          <w:szCs w:val="26"/>
          <w:lang w:val="en-US" w:eastAsia="zh-CN" w:bidi="ar"/>
        </w:rPr>
        <w:t>in</w:t>
      </w:r>
      <w:r>
        <w:rPr>
          <w:rStyle w:val="8"/>
          <w:rFonts w:hint="default" w:ascii="Times New Roman" w:hAnsi="Times New Roman" w:eastAsia="SimSun" w:cs="Times New Roman"/>
          <w:b w:val="0"/>
          <w:bCs w:val="0"/>
          <w:kern w:val="0"/>
          <w:sz w:val="26"/>
          <w:szCs w:val="26"/>
          <w:lang w:val="en-US" w:eastAsia="zh-CN" w:bidi="ar"/>
        </w:rPr>
        <w:t xml:space="preserve"> feed:</w:t>
      </w:r>
    </w:p>
    <w:p w14:paraId="41836A39">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print</w:t>
      </w:r>
      <w:r>
        <w:rPr>
          <w:rStyle w:val="8"/>
          <w:rFonts w:hint="default" w:ascii="Times New Roman" w:hAnsi="Times New Roman" w:eastAsia="SimSun" w:cs="Times New Roman"/>
          <w:b w:val="0"/>
          <w:bCs w:val="0"/>
          <w:kern w:val="0"/>
          <w:sz w:val="26"/>
          <w:szCs w:val="26"/>
          <w:lang w:val="en-US" w:eastAsia="zh-CN" w:bidi="ar"/>
        </w:rPr>
        <w:t>(</w:t>
      </w:r>
      <w:r>
        <w:rPr>
          <w:rFonts w:hint="default" w:ascii="Times New Roman" w:hAnsi="Times New Roman" w:eastAsia="SimSun" w:cs="Times New Roman"/>
          <w:b w:val="0"/>
          <w:bCs w:val="0"/>
          <w:kern w:val="0"/>
          <w:sz w:val="26"/>
          <w:szCs w:val="26"/>
          <w:lang w:val="en-US" w:eastAsia="zh-CN" w:bidi="ar"/>
        </w:rPr>
        <w:t>"Thay đổi:"</w:t>
      </w:r>
      <w:r>
        <w:rPr>
          <w:rStyle w:val="8"/>
          <w:rFonts w:hint="default" w:ascii="Times New Roman" w:hAnsi="Times New Roman" w:eastAsia="SimSun" w:cs="Times New Roman"/>
          <w:b w:val="0"/>
          <w:bCs w:val="0"/>
          <w:kern w:val="0"/>
          <w:sz w:val="26"/>
          <w:szCs w:val="26"/>
          <w:lang w:val="en-US" w:eastAsia="zh-CN" w:bidi="ar"/>
        </w:rPr>
        <w:t>, change)</w:t>
      </w:r>
    </w:p>
    <w:p w14:paraId="292C3ED8">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9DD0ED9">
      <w:pPr>
        <w:pStyle w:val="2"/>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6. Cơ chế phân tán</w:t>
      </w:r>
    </w:p>
    <w:p w14:paraId="34B2006B">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RethinkDB hỗ trợ phân tán theo 2 cơ chế:</w:t>
      </w:r>
    </w:p>
    <w:p w14:paraId="1439D1F5">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1FA9774">
      <w:pPr>
        <w:pStyle w:val="3"/>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A. Sharding (chia mảnh dữ liệu)</w:t>
      </w:r>
    </w:p>
    <w:p w14:paraId="61E4BFBA">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Dữ liệu trong bảng được </w:t>
      </w:r>
      <w:r>
        <w:rPr>
          <w:rStyle w:val="11"/>
          <w:rFonts w:hint="default" w:ascii="Times New Roman" w:hAnsi="Times New Roman" w:cs="Times New Roman"/>
          <w:b w:val="0"/>
          <w:bCs w:val="0"/>
          <w:sz w:val="26"/>
          <w:szCs w:val="26"/>
        </w:rPr>
        <w:t>chia theo khóa chính</w:t>
      </w:r>
      <w:r>
        <w:rPr>
          <w:rFonts w:hint="default" w:ascii="Times New Roman" w:hAnsi="Times New Roman" w:cs="Times New Roman"/>
          <w:b w:val="0"/>
          <w:bCs w:val="0"/>
          <w:sz w:val="26"/>
          <w:szCs w:val="26"/>
        </w:rPr>
        <w:t xml:space="preserve"> qua nhiều node.</w:t>
      </w:r>
    </w:p>
    <w:p w14:paraId="27370D6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Giúp tăng hiệu năng đọc/ghi.</w:t>
      </w:r>
    </w:p>
    <w:p w14:paraId="0B8D279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Ví dụ: bảng có </w:t>
      </w:r>
      <w:r>
        <w:rPr>
          <w:rStyle w:val="8"/>
          <w:rFonts w:hint="default" w:ascii="Times New Roman" w:hAnsi="Times New Roman" w:cs="Times New Roman"/>
          <w:b w:val="0"/>
          <w:bCs w:val="0"/>
          <w:sz w:val="26"/>
          <w:szCs w:val="26"/>
        </w:rPr>
        <w:t>shards = 2</w:t>
      </w:r>
      <w:r>
        <w:rPr>
          <w:rFonts w:hint="default" w:ascii="Times New Roman" w:hAnsi="Times New Roman" w:cs="Times New Roman"/>
          <w:b w:val="0"/>
          <w:bCs w:val="0"/>
          <w:sz w:val="26"/>
          <w:szCs w:val="26"/>
        </w:rPr>
        <w:t>, dữ liệu chia thành 2 vùng: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7"/>
        <w:gridCol w:w="877"/>
      </w:tblGrid>
      <w:tr w14:paraId="3CB28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7F6C24">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Shard 1</w:t>
            </w:r>
          </w:p>
        </w:tc>
        <w:tc>
          <w:tcPr>
            <w:tcW w:w="0" w:type="auto"/>
            <w:shd w:val="clear" w:color="auto" w:fill="auto"/>
            <w:vAlign w:val="center"/>
          </w:tcPr>
          <w:p w14:paraId="4BEF70A9">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Shard 2</w:t>
            </w:r>
          </w:p>
        </w:tc>
      </w:tr>
      <w:tr w14:paraId="01E0A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615600">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id &lt; 'm'</w:t>
            </w:r>
          </w:p>
        </w:tc>
        <w:tc>
          <w:tcPr>
            <w:tcW w:w="0" w:type="auto"/>
            <w:shd w:val="clear" w:color="auto" w:fill="auto"/>
            <w:vAlign w:val="center"/>
          </w:tcPr>
          <w:p w14:paraId="42C3C1A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id ≥ 'm'</w:t>
            </w:r>
          </w:p>
        </w:tc>
      </w:tr>
    </w:tbl>
    <w:p w14:paraId="5FF7BC28">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ứng dụng phòng trọ:</w:t>
      </w:r>
    </w:p>
    <w:p w14:paraId="28F52B86">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Room ID hoặc Tenant ID là key → tự động chia vào các shard.</w:t>
      </w:r>
    </w:p>
    <w:p w14:paraId="4D94FE50">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E7083B8">
      <w:pPr>
        <w:pStyle w:val="3"/>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B. Replication (nhân bản dữ liệu)</w:t>
      </w:r>
    </w:p>
    <w:p w14:paraId="6EE55D2B">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Mỗi shard có nhiều bản sao → tăng </w:t>
      </w:r>
      <w:r>
        <w:rPr>
          <w:rStyle w:val="11"/>
          <w:rFonts w:hint="default" w:ascii="Times New Roman" w:hAnsi="Times New Roman" w:cs="Times New Roman"/>
          <w:b w:val="0"/>
          <w:bCs w:val="0"/>
          <w:sz w:val="26"/>
          <w:szCs w:val="26"/>
        </w:rPr>
        <w:t>tính chịu lỗi</w:t>
      </w:r>
      <w:r>
        <w:rPr>
          <w:rFonts w:hint="default" w:ascii="Times New Roman" w:hAnsi="Times New Roman" w:cs="Times New Roman"/>
          <w:b w:val="0"/>
          <w:bCs w:val="0"/>
          <w:sz w:val="26"/>
          <w:szCs w:val="26"/>
        </w:rPr>
        <w:t>.</w:t>
      </w:r>
    </w:p>
    <w:p w14:paraId="5B48BF0D">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1 node hỏng → node khác vẫn phục vụ được.</w:t>
      </w:r>
    </w:p>
    <w:p w14:paraId="45141C2D">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w:t>
      </w:r>
    </w:p>
    <w:p w14:paraId="1F7F985A">
      <w:pPr>
        <w:keepNext w:val="0"/>
        <w:keepLines w:val="0"/>
        <w:widowControl/>
        <w:suppressLineNumbers w:val="0"/>
        <w:bidi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shards: 2</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replicas: 3</w:t>
      </w:r>
    </w:p>
    <w:p w14:paraId="7DD87FB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Tổng cộng 2 shard × 3 bản sao = 6 bản sao dữ liệu.</w:t>
      </w:r>
    </w:p>
    <w:p w14:paraId="5EF5820A">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60E104D">
      <w:pPr>
        <w:pStyle w:val="3"/>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C. Kiến trúc phân tán</w:t>
      </w:r>
    </w:p>
    <w:p w14:paraId="23A2AB86">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RethinkDB dùng mô hình </w:t>
      </w:r>
      <w:r>
        <w:rPr>
          <w:rStyle w:val="11"/>
          <w:rFonts w:hint="default" w:ascii="Times New Roman" w:hAnsi="Times New Roman" w:cs="Times New Roman"/>
          <w:b w:val="0"/>
          <w:bCs w:val="0"/>
          <w:sz w:val="26"/>
          <w:szCs w:val="26"/>
        </w:rPr>
        <w:t>masterless cluster</w:t>
      </w:r>
      <w:r>
        <w:rPr>
          <w:rFonts w:hint="default" w:ascii="Times New Roman" w:hAnsi="Times New Roman" w:cs="Times New Roman"/>
          <w:b w:val="0"/>
          <w:bCs w:val="0"/>
          <w:sz w:val="26"/>
          <w:szCs w:val="26"/>
        </w:rPr>
        <w:t>.</w:t>
      </w:r>
    </w:p>
    <w:p w14:paraId="71DD6648">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Mỗi shard có </w:t>
      </w:r>
      <w:r>
        <w:rPr>
          <w:rStyle w:val="11"/>
          <w:rFonts w:hint="default" w:ascii="Times New Roman" w:hAnsi="Times New Roman" w:cs="Times New Roman"/>
          <w:b w:val="0"/>
          <w:bCs w:val="0"/>
          <w:sz w:val="26"/>
          <w:szCs w:val="26"/>
        </w:rPr>
        <w:t>primary replica</w:t>
      </w:r>
      <w:r>
        <w:rPr>
          <w:rFonts w:hint="default" w:ascii="Times New Roman" w:hAnsi="Times New Roman" w:cs="Times New Roman"/>
          <w:b w:val="0"/>
          <w:bCs w:val="0"/>
          <w:sz w:val="26"/>
          <w:szCs w:val="26"/>
        </w:rPr>
        <w:t xml:space="preserve"> và nhiều </w:t>
      </w:r>
      <w:r>
        <w:rPr>
          <w:rStyle w:val="11"/>
          <w:rFonts w:hint="default" w:ascii="Times New Roman" w:hAnsi="Times New Roman" w:cs="Times New Roman"/>
          <w:b w:val="0"/>
          <w:bCs w:val="0"/>
          <w:sz w:val="26"/>
          <w:szCs w:val="26"/>
        </w:rPr>
        <w:t>secondary replica</w:t>
      </w:r>
      <w:r>
        <w:rPr>
          <w:rFonts w:hint="default" w:ascii="Times New Roman" w:hAnsi="Times New Roman" w:cs="Times New Roman"/>
          <w:b w:val="0"/>
          <w:bCs w:val="0"/>
          <w:sz w:val="26"/>
          <w:szCs w:val="26"/>
        </w:rPr>
        <w:t>.</w:t>
      </w:r>
    </w:p>
    <w:p w14:paraId="267B5A4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Sử dụng </w:t>
      </w:r>
      <w:r>
        <w:rPr>
          <w:rStyle w:val="11"/>
          <w:rFonts w:hint="default" w:ascii="Times New Roman" w:hAnsi="Times New Roman" w:cs="Times New Roman"/>
          <w:b w:val="0"/>
          <w:bCs w:val="0"/>
          <w:sz w:val="26"/>
          <w:szCs w:val="26"/>
        </w:rPr>
        <w:t>Raft consensus</w:t>
      </w:r>
      <w:r>
        <w:rPr>
          <w:rFonts w:hint="default" w:ascii="Times New Roman" w:hAnsi="Times New Roman" w:cs="Times New Roman"/>
          <w:b w:val="0"/>
          <w:bCs w:val="0"/>
          <w:sz w:val="26"/>
          <w:szCs w:val="26"/>
        </w:rPr>
        <w:t xml:space="preserve"> để bầu primary.</w:t>
      </w:r>
    </w:p>
    <w:p w14:paraId="1F3973A7">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Ưu tiên </w:t>
      </w:r>
      <w:r>
        <w:rPr>
          <w:rStyle w:val="11"/>
          <w:rFonts w:hint="default" w:ascii="Times New Roman" w:hAnsi="Times New Roman" w:cs="Times New Roman"/>
          <w:b w:val="0"/>
          <w:bCs w:val="0"/>
          <w:sz w:val="26"/>
          <w:szCs w:val="26"/>
        </w:rPr>
        <w:t>Consistency</w:t>
      </w:r>
      <w:r>
        <w:rPr>
          <w:rFonts w:hint="default" w:ascii="Times New Roman" w:hAnsi="Times New Roman" w:cs="Times New Roman"/>
          <w:b w:val="0"/>
          <w:bCs w:val="0"/>
          <w:sz w:val="26"/>
          <w:szCs w:val="26"/>
        </w:rPr>
        <w:t xml:space="preserve"> hơn Availability.</w:t>
      </w:r>
    </w:p>
    <w:p w14:paraId="2E393675">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B04A2BC">
      <w:pPr>
        <w:pStyle w:val="2"/>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7. Mô hình dữ liệu cho dự án “Quản lý phòng trọ”</w:t>
      </w:r>
    </w:p>
    <w:p w14:paraId="6C454647">
      <w:pPr>
        <w:pStyle w:val="3"/>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Bảng: rooms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9"/>
        <w:gridCol w:w="855"/>
        <w:gridCol w:w="2154"/>
      </w:tblGrid>
      <w:tr w14:paraId="66EAB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B28FC71">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Trường</w:t>
            </w:r>
          </w:p>
        </w:tc>
        <w:tc>
          <w:tcPr>
            <w:tcW w:w="0" w:type="auto"/>
            <w:shd w:val="clear" w:color="auto" w:fill="auto"/>
            <w:vAlign w:val="center"/>
          </w:tcPr>
          <w:p w14:paraId="3B7BCB58">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Kiểu</w:t>
            </w:r>
          </w:p>
        </w:tc>
        <w:tc>
          <w:tcPr>
            <w:tcW w:w="0" w:type="auto"/>
            <w:shd w:val="clear" w:color="auto" w:fill="auto"/>
            <w:vAlign w:val="center"/>
          </w:tcPr>
          <w:p w14:paraId="4E2346FE">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Ghi chú</w:t>
            </w:r>
          </w:p>
        </w:tc>
      </w:tr>
      <w:tr w14:paraId="7A301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0EE6BC">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id</w:t>
            </w:r>
          </w:p>
        </w:tc>
        <w:tc>
          <w:tcPr>
            <w:tcW w:w="0" w:type="auto"/>
            <w:shd w:val="clear" w:color="auto" w:fill="auto"/>
            <w:vAlign w:val="center"/>
          </w:tcPr>
          <w:p w14:paraId="2F95C2E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string</w:t>
            </w:r>
          </w:p>
        </w:tc>
        <w:tc>
          <w:tcPr>
            <w:tcW w:w="0" w:type="auto"/>
            <w:shd w:val="clear" w:color="auto" w:fill="auto"/>
            <w:vAlign w:val="center"/>
          </w:tcPr>
          <w:p w14:paraId="76B0888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phòng</w:t>
            </w:r>
          </w:p>
        </w:tc>
      </w:tr>
      <w:tr w14:paraId="1F68F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8CCD1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area</w:t>
            </w:r>
          </w:p>
        </w:tc>
        <w:tc>
          <w:tcPr>
            <w:tcW w:w="0" w:type="auto"/>
            <w:shd w:val="clear" w:color="auto" w:fill="auto"/>
            <w:vAlign w:val="center"/>
          </w:tcPr>
          <w:p w14:paraId="46F6717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number</w:t>
            </w:r>
          </w:p>
        </w:tc>
        <w:tc>
          <w:tcPr>
            <w:tcW w:w="0" w:type="auto"/>
            <w:shd w:val="clear" w:color="auto" w:fill="auto"/>
            <w:vAlign w:val="center"/>
          </w:tcPr>
          <w:p w14:paraId="6453D92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diện tích</w:t>
            </w:r>
          </w:p>
        </w:tc>
      </w:tr>
      <w:tr w14:paraId="6EFE9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C328D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price</w:t>
            </w:r>
          </w:p>
        </w:tc>
        <w:tc>
          <w:tcPr>
            <w:tcW w:w="0" w:type="auto"/>
            <w:shd w:val="clear" w:color="auto" w:fill="auto"/>
            <w:vAlign w:val="center"/>
          </w:tcPr>
          <w:p w14:paraId="41E51A7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number</w:t>
            </w:r>
          </w:p>
        </w:tc>
        <w:tc>
          <w:tcPr>
            <w:tcW w:w="0" w:type="auto"/>
            <w:shd w:val="clear" w:color="auto" w:fill="auto"/>
            <w:vAlign w:val="center"/>
          </w:tcPr>
          <w:p w14:paraId="0C0C303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giá phòng</w:t>
            </w:r>
          </w:p>
        </w:tc>
      </w:tr>
      <w:tr w14:paraId="7C0A7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00682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status</w:t>
            </w:r>
          </w:p>
        </w:tc>
        <w:tc>
          <w:tcPr>
            <w:tcW w:w="0" w:type="auto"/>
            <w:shd w:val="clear" w:color="auto" w:fill="auto"/>
            <w:vAlign w:val="center"/>
          </w:tcPr>
          <w:p w14:paraId="7578FEB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string</w:t>
            </w:r>
          </w:p>
        </w:tc>
        <w:tc>
          <w:tcPr>
            <w:tcW w:w="0" w:type="auto"/>
            <w:shd w:val="clear" w:color="auto" w:fill="auto"/>
            <w:vAlign w:val="center"/>
          </w:tcPr>
          <w:p w14:paraId="0404627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available / occupied</w:t>
            </w:r>
          </w:p>
        </w:tc>
      </w:tr>
    </w:tbl>
    <w:p w14:paraId="674FD0E0">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BA22424">
      <w:pPr>
        <w:pStyle w:val="3"/>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Bảng: tenants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7"/>
        <w:gridCol w:w="653"/>
        <w:gridCol w:w="2264"/>
      </w:tblGrid>
      <w:tr w14:paraId="1076E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2ACF179">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Trường</w:t>
            </w:r>
          </w:p>
        </w:tc>
        <w:tc>
          <w:tcPr>
            <w:tcW w:w="0" w:type="auto"/>
            <w:shd w:val="clear" w:color="auto" w:fill="auto"/>
            <w:vAlign w:val="center"/>
          </w:tcPr>
          <w:p w14:paraId="33377C20">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Kiểu</w:t>
            </w:r>
          </w:p>
        </w:tc>
        <w:tc>
          <w:tcPr>
            <w:tcW w:w="0" w:type="auto"/>
            <w:shd w:val="clear" w:color="auto" w:fill="auto"/>
            <w:vAlign w:val="center"/>
          </w:tcPr>
          <w:p w14:paraId="15C83755">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Ghi chú</w:t>
            </w:r>
          </w:p>
        </w:tc>
      </w:tr>
      <w:tr w14:paraId="36C0D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B5A19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id</w:t>
            </w:r>
          </w:p>
        </w:tc>
        <w:tc>
          <w:tcPr>
            <w:tcW w:w="0" w:type="auto"/>
            <w:shd w:val="clear" w:color="auto" w:fill="auto"/>
            <w:vAlign w:val="center"/>
          </w:tcPr>
          <w:p w14:paraId="7D94194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string</w:t>
            </w:r>
          </w:p>
        </w:tc>
        <w:tc>
          <w:tcPr>
            <w:tcW w:w="0" w:type="auto"/>
            <w:shd w:val="clear" w:color="auto" w:fill="auto"/>
            <w:vAlign w:val="center"/>
          </w:tcPr>
          <w:p w14:paraId="21B687E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khách</w:t>
            </w:r>
          </w:p>
        </w:tc>
      </w:tr>
      <w:tr w14:paraId="1F85A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F813F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name</w:t>
            </w:r>
          </w:p>
        </w:tc>
        <w:tc>
          <w:tcPr>
            <w:tcW w:w="0" w:type="auto"/>
            <w:shd w:val="clear" w:color="auto" w:fill="auto"/>
            <w:vAlign w:val="center"/>
          </w:tcPr>
          <w:p w14:paraId="473692D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string</w:t>
            </w:r>
          </w:p>
        </w:tc>
        <w:tc>
          <w:tcPr>
            <w:tcW w:w="0" w:type="auto"/>
            <w:shd w:val="clear" w:color="auto" w:fill="auto"/>
            <w:vAlign w:val="center"/>
          </w:tcPr>
          <w:p w14:paraId="4046E28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họ tên</w:t>
            </w:r>
          </w:p>
        </w:tc>
      </w:tr>
      <w:tr w14:paraId="7DA72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74B17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phone</w:t>
            </w:r>
          </w:p>
        </w:tc>
        <w:tc>
          <w:tcPr>
            <w:tcW w:w="0" w:type="auto"/>
            <w:shd w:val="clear" w:color="auto" w:fill="auto"/>
            <w:vAlign w:val="center"/>
          </w:tcPr>
          <w:p w14:paraId="63E5B92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string</w:t>
            </w:r>
          </w:p>
        </w:tc>
        <w:tc>
          <w:tcPr>
            <w:tcW w:w="0" w:type="auto"/>
            <w:shd w:val="clear" w:color="auto" w:fill="auto"/>
            <w:vAlign w:val="center"/>
          </w:tcPr>
          <w:p w14:paraId="709858E8">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SĐT</w:t>
            </w:r>
          </w:p>
        </w:tc>
      </w:tr>
      <w:tr w14:paraId="4DF43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D8C57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room_id</w:t>
            </w:r>
          </w:p>
        </w:tc>
        <w:tc>
          <w:tcPr>
            <w:tcW w:w="0" w:type="auto"/>
            <w:shd w:val="clear" w:color="auto" w:fill="auto"/>
            <w:vAlign w:val="center"/>
          </w:tcPr>
          <w:p w14:paraId="2FD49D9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string</w:t>
            </w:r>
          </w:p>
        </w:tc>
        <w:tc>
          <w:tcPr>
            <w:tcW w:w="0" w:type="auto"/>
            <w:shd w:val="clear" w:color="auto" w:fill="auto"/>
            <w:vAlign w:val="center"/>
          </w:tcPr>
          <w:p w14:paraId="4A448E0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khóa ngoại → rooms</w:t>
            </w:r>
          </w:p>
        </w:tc>
      </w:tr>
    </w:tbl>
    <w:p w14:paraId="4B6DD6BF">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FC69A69">
      <w:pPr>
        <w:pStyle w:val="3"/>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Mối quan hệ</w:t>
      </w:r>
    </w:p>
    <w:p w14:paraId="164B33C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1 phòng </w:t>
      </w:r>
      <w:r>
        <w:rPr>
          <w:rStyle w:val="11"/>
          <w:rFonts w:hint="default" w:ascii="Times New Roman" w:hAnsi="Times New Roman" w:cs="Times New Roman"/>
          <w:b w:val="0"/>
          <w:bCs w:val="0"/>
          <w:sz w:val="26"/>
          <w:szCs w:val="26"/>
        </w:rPr>
        <w:t>(rooms)</w:t>
      </w:r>
      <w:r>
        <w:rPr>
          <w:rFonts w:hint="default" w:ascii="Times New Roman" w:hAnsi="Times New Roman" w:cs="Times New Roman"/>
          <w:b w:val="0"/>
          <w:bCs w:val="0"/>
          <w:sz w:val="26"/>
          <w:szCs w:val="26"/>
        </w:rPr>
        <w:t xml:space="preserve"> có thể có 0–1 khách thuê.</w:t>
      </w:r>
    </w:p>
    <w:p w14:paraId="1F75F376">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Khách thuê </w:t>
      </w:r>
      <w:r>
        <w:rPr>
          <w:rStyle w:val="11"/>
          <w:rFonts w:hint="default" w:ascii="Times New Roman" w:hAnsi="Times New Roman" w:cs="Times New Roman"/>
          <w:b w:val="0"/>
          <w:bCs w:val="0"/>
          <w:sz w:val="26"/>
          <w:szCs w:val="26"/>
        </w:rPr>
        <w:t>(tenants)</w:t>
      </w:r>
      <w:r>
        <w:rPr>
          <w:rFonts w:hint="default" w:ascii="Times New Roman" w:hAnsi="Times New Roman" w:cs="Times New Roman"/>
          <w:b w:val="0"/>
          <w:bCs w:val="0"/>
          <w:sz w:val="26"/>
          <w:szCs w:val="26"/>
        </w:rPr>
        <w:t xml:space="preserve"> </w:t>
      </w:r>
      <w:r>
        <w:rPr>
          <w:rStyle w:val="7"/>
          <w:rFonts w:hint="default" w:ascii="Times New Roman" w:hAnsi="Times New Roman" w:cs="Times New Roman"/>
          <w:b w:val="0"/>
          <w:bCs w:val="0"/>
          <w:sz w:val="26"/>
          <w:szCs w:val="26"/>
        </w:rPr>
        <w:t>thuộc một phòng</w:t>
      </w:r>
      <w:r>
        <w:rPr>
          <w:rFonts w:hint="default" w:ascii="Times New Roman" w:hAnsi="Times New Roman" w:cs="Times New Roman"/>
          <w:b w:val="0"/>
          <w:bCs w:val="0"/>
          <w:sz w:val="26"/>
          <w:szCs w:val="26"/>
        </w:rPr>
        <w:t>.</w:t>
      </w:r>
    </w:p>
    <w:p w14:paraId="77455B6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ReQL có thể join:</w:t>
      </w:r>
    </w:p>
    <w:p w14:paraId="548FFDC1">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result = 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w:t>
      </w:r>
      <w:r>
        <w:rPr>
          <w:rFonts w:hint="default" w:ascii="Times New Roman" w:hAnsi="Times New Roman" w:eastAsia="SimSun" w:cs="Times New Roman"/>
          <w:b w:val="0"/>
          <w:bCs w:val="0"/>
          <w:kern w:val="0"/>
          <w:sz w:val="26"/>
          <w:szCs w:val="26"/>
          <w:lang w:val="en-US" w:eastAsia="zh-CN" w:bidi="ar"/>
        </w:rPr>
        <w:t>'tenants'</w:t>
      </w:r>
      <w:r>
        <w:rPr>
          <w:rStyle w:val="8"/>
          <w:rFonts w:hint="default" w:ascii="Times New Roman" w:hAnsi="Times New Roman" w:eastAsia="SimSun" w:cs="Times New Roman"/>
          <w:b w:val="0"/>
          <w:bCs w:val="0"/>
          <w:kern w:val="0"/>
          <w:sz w:val="26"/>
          <w:szCs w:val="26"/>
          <w:lang w:val="en-US" w:eastAsia="zh-CN" w:bidi="ar"/>
        </w:rPr>
        <w:t>).eq_join(</w:t>
      </w:r>
    </w:p>
    <w:p w14:paraId="5B99DFAD">
      <w:pPr>
        <w:keepNext w:val="0"/>
        <w:keepLines w:val="0"/>
        <w:widowControl/>
        <w:suppressLineNumbers w:val="0"/>
        <w:bidi w:val="0"/>
        <w:jc w:val="left"/>
        <w:rPr>
          <w:rStyle w:val="8"/>
          <w:rFonts w:hint="default" w:ascii="Times New Roman" w:hAnsi="Times New Roman" w:eastAsia="SimSun" w:cs="Times New Roman"/>
          <w:b w:val="0"/>
          <w:bCs w:val="0"/>
          <w:kern w:val="0"/>
          <w:sz w:val="26"/>
          <w:szCs w:val="26"/>
          <w:lang w:val="en-US" w:eastAsia="zh-CN" w:bidi="ar"/>
        </w:rPr>
      </w:pPr>
      <w:r>
        <w:rPr>
          <w:rStyle w:val="8"/>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'room_id'</w:t>
      </w:r>
      <w:r>
        <w:rPr>
          <w:rStyle w:val="8"/>
          <w:rFonts w:hint="default" w:ascii="Times New Roman" w:hAnsi="Times New Roman" w:eastAsia="SimSun" w:cs="Times New Roman"/>
          <w:b w:val="0"/>
          <w:bCs w:val="0"/>
          <w:kern w:val="0"/>
          <w:sz w:val="26"/>
          <w:szCs w:val="26"/>
          <w:lang w:val="en-US" w:eastAsia="zh-CN" w:bidi="ar"/>
        </w:rPr>
        <w:t>, r.db(</w:t>
      </w:r>
      <w:r>
        <w:rPr>
          <w:rFonts w:hint="default" w:ascii="Times New Roman" w:hAnsi="Times New Roman" w:eastAsia="SimSun" w:cs="Times New Roman"/>
          <w:b w:val="0"/>
          <w:bCs w:val="0"/>
          <w:kern w:val="0"/>
          <w:sz w:val="26"/>
          <w:szCs w:val="26"/>
          <w:lang w:val="en-US" w:eastAsia="zh-CN" w:bidi="ar"/>
        </w:rPr>
        <w:t>'phongtro'</w:t>
      </w:r>
      <w:r>
        <w:rPr>
          <w:rStyle w:val="8"/>
          <w:rFonts w:hint="default" w:ascii="Times New Roman" w:hAnsi="Times New Roman" w:eastAsia="SimSun" w:cs="Times New Roman"/>
          <w:b w:val="0"/>
          <w:bCs w:val="0"/>
          <w:kern w:val="0"/>
          <w:sz w:val="26"/>
          <w:szCs w:val="26"/>
          <w:lang w:val="en-US" w:eastAsia="zh-CN" w:bidi="ar"/>
        </w:rPr>
        <w:t>).table(</w:t>
      </w:r>
      <w:r>
        <w:rPr>
          <w:rFonts w:hint="default" w:ascii="Times New Roman" w:hAnsi="Times New Roman" w:eastAsia="SimSun" w:cs="Times New Roman"/>
          <w:b w:val="0"/>
          <w:bCs w:val="0"/>
          <w:kern w:val="0"/>
          <w:sz w:val="26"/>
          <w:szCs w:val="26"/>
          <w:lang w:val="en-US" w:eastAsia="zh-CN" w:bidi="ar"/>
        </w:rPr>
        <w:t>'rooms'</w:t>
      </w:r>
      <w:r>
        <w:rPr>
          <w:rStyle w:val="8"/>
          <w:rFonts w:hint="default" w:ascii="Times New Roman" w:hAnsi="Times New Roman" w:eastAsia="SimSun" w:cs="Times New Roman"/>
          <w:b w:val="0"/>
          <w:bCs w:val="0"/>
          <w:kern w:val="0"/>
          <w:sz w:val="26"/>
          <w:szCs w:val="26"/>
          <w:lang w:val="en-US" w:eastAsia="zh-CN" w:bidi="ar"/>
        </w:rPr>
        <w:t>)</w:t>
      </w:r>
    </w:p>
    <w:p w14:paraId="4DE25498">
      <w:pPr>
        <w:keepNext w:val="0"/>
        <w:keepLines w:val="0"/>
        <w:widowControl/>
        <w:suppressLineNumbers w:val="0"/>
        <w:bidi w:val="0"/>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).run(conn)</w:t>
      </w:r>
    </w:p>
    <w:p w14:paraId="683AA000">
      <w:pPr>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8AA9FC0">
      <w:pPr>
        <w:pStyle w:val="2"/>
        <w:keepNext w:val="0"/>
        <w:keepLines w:val="0"/>
        <w:widowControl/>
        <w:numPr>
          <w:ilvl w:val="0"/>
          <w:numId w:val="3"/>
        </w:numPr>
        <w:suppressLineNumbers w:val="0"/>
        <w:rPr>
          <w:rStyle w:val="11"/>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Kết luận</w:t>
      </w:r>
    </w:p>
    <w:p w14:paraId="7C0E89A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RethinkDB là hệ NoSQL ít người dùng hơn MongoDB, Cassandra nên </w:t>
      </w:r>
      <w:r>
        <w:rPr>
          <w:rStyle w:val="11"/>
          <w:rFonts w:hint="default" w:ascii="Times New Roman" w:hAnsi="Times New Roman" w:cs="Times New Roman"/>
          <w:b w:val="0"/>
          <w:bCs w:val="0"/>
          <w:sz w:val="26"/>
          <w:szCs w:val="26"/>
        </w:rPr>
        <w:t>giảm khả năng trùng bài</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Nó phù hợp cho bài “quản lý phòng trọ” nhờ:</w:t>
      </w:r>
    </w:p>
    <w:p w14:paraId="40D340D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Lưu JSON linh hoạt</w:t>
      </w:r>
    </w:p>
    <w:p w14:paraId="361D260D">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Realtime cập nhật phòng trọ</w:t>
      </w:r>
    </w:p>
    <w:p w14:paraId="7CCE5465">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Phân tán tự động bằng shards &amp; replicas</w:t>
      </w:r>
    </w:p>
    <w:p w14:paraId="25309E63">
      <w:pPr>
        <w:pStyle w:val="10"/>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Truy vấn dễ với ReQL</w:t>
      </w:r>
    </w:p>
    <w:p w14:paraId="0EDC0AD0">
      <w:pPr>
        <w:rPr>
          <w:rFonts w:hint="default" w:ascii="Times New Roman" w:hAnsi="Times New Roman" w:cs="Times New Roman"/>
          <w:b w:val="0"/>
          <w:bCs w:val="0"/>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FDBC8"/>
    <w:multiLevelType w:val="singleLevel"/>
    <w:tmpl w:val="932FDB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2B9FCEB"/>
    <w:multiLevelType w:val="singleLevel"/>
    <w:tmpl w:val="02B9FCEB"/>
    <w:lvl w:ilvl="0" w:tentative="0">
      <w:start w:val="4"/>
      <w:numFmt w:val="decimal"/>
      <w:suff w:val="space"/>
      <w:lvlText w:val="%1."/>
      <w:lvlJc w:val="left"/>
    </w:lvl>
  </w:abstractNum>
  <w:abstractNum w:abstractNumId="2">
    <w:nsid w:val="3041D2AD"/>
    <w:multiLevelType w:val="singleLevel"/>
    <w:tmpl w:val="3041D2AD"/>
    <w:lvl w:ilvl="0" w:tentative="0">
      <w:start w:val="8"/>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74BF8"/>
    <w:rsid w:val="07474BF8"/>
    <w:rsid w:val="13CE1EB9"/>
    <w:rsid w:val="2CA64FD3"/>
    <w:rsid w:val="66986348"/>
    <w:rsid w:val="74077D67"/>
    <w:rsid w:val="7EA07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2026-01-12T03:32:00Z</dcterms:created>
  <dc:creator>minh tan</dc:creator>
  <cp:lastModifiedBy>anhbendeeptrai</cp:lastModifiedBy>
  <dcterms:modified xsi:type="dcterms:W3CDTF">2026-01-12T04:25:08Z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A895C7B361C34AE89DF56FF8449EFE28_11</vt:lpwstr>
  </property>
</Properties>
</file>