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390650" cy="9461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360" w:lineRule="auto"/>
        <w:jc w:val="center"/>
        <w:rPr>
          <w:b w:val="1"/>
          <w:i w:val="1"/>
          <w:color w:val="ac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ac0000"/>
          <w:sz w:val="28"/>
          <w:szCs w:val="28"/>
          <w:rtl w:val="0"/>
        </w:rPr>
        <w:t xml:space="preserve">C# BASICS</w:t>
      </w:r>
    </w:p>
    <w:p w:rsidR="00000000" w:rsidDel="00000000" w:rsidP="00000000" w:rsidRDefault="00000000" w:rsidRPr="00000000" w14:paraId="00000008">
      <w:pPr>
        <w:spacing w:after="0" w:before="240" w:line="360" w:lineRule="auto"/>
        <w:jc w:val="center"/>
        <w:rPr>
          <w:b w:val="1"/>
          <w:color w:val="ac0000"/>
          <w:sz w:val="40"/>
          <w:szCs w:val="40"/>
        </w:rPr>
      </w:pPr>
      <w:r w:rsidDel="00000000" w:rsidR="00000000" w:rsidRPr="00000000">
        <w:rPr>
          <w:b w:val="1"/>
          <w:color w:val="ac0000"/>
          <w:sz w:val="40"/>
          <w:szCs w:val="40"/>
          <w:rtl w:val="0"/>
        </w:rPr>
        <w:t xml:space="preserve">Training Assignments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000"/>
      </w:tblPr>
      <w:tblGrid>
        <w:gridCol w:w="3119"/>
        <w:gridCol w:w="3324"/>
        <w:tblGridChange w:id="0">
          <w:tblGrid>
            <w:gridCol w:w="3119"/>
            <w:gridCol w:w="3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25e-BM/HR/HDCV/FSOFT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20/11/2012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520" w:right="0" w:hanging="18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Hanoi, 06/2019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OF CHANGES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0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40"/>
        <w:gridCol w:w="1530"/>
        <w:gridCol w:w="2689"/>
        <w:gridCol w:w="1271"/>
        <w:gridCol w:w="1170"/>
        <w:gridCol w:w="1440"/>
        <w:tblGridChange w:id="0">
          <w:tblGrid>
            <w:gridCol w:w="540"/>
            <w:gridCol w:w="1530"/>
            <w:gridCol w:w="2689"/>
            <w:gridCol w:w="1271"/>
            <w:gridCol w:w="1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01/Oct/2018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 new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01/Jun/2019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Update template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Fsoft template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DieuNT1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480" w:line="276" w:lineRule="auto"/>
        <w:ind w:left="0" w:right="-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Day 2: Assignment 5: Basic Project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needs: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Working requirements: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architecture: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Technologies: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Exercise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Exercise 2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Exercise 3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E">
      <w:pPr>
        <w:rPr>
          <w:i w:val="1"/>
          <w:color w:val="0070c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70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  <w:t xml:space="preserve">Net.M.A005</w:t>
            </w:r>
          </w:p>
          <w:p w:rsidR="00000000" w:rsidDel="00000000" w:rsidP="00000000" w:rsidRDefault="00000000" w:rsidRPr="00000000" w14:paraId="00000071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MEDIUM</w:t>
            </w:r>
          </w:p>
          <w:p w:rsidR="00000000" w:rsidDel="00000000" w:rsidP="00000000" w:rsidRDefault="00000000" w:rsidRPr="00000000" w14:paraId="00000072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  <w:t xml:space="preserve">190</w:t>
            </w:r>
          </w:p>
          <w:p w:rsidR="00000000" w:rsidDel="00000000" w:rsidP="00000000" w:rsidRDefault="00000000" w:rsidRPr="00000000" w14:paraId="00000073">
            <w:pPr>
              <w:spacing w:after="12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  <w:t xml:space="preserve">150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Day 2: Assignment 5: Basic Project</w:t>
      </w:r>
    </w:p>
    <w:p w:rsidR="00000000" w:rsidDel="00000000" w:rsidP="00000000" w:rsidRDefault="00000000" w:rsidRPr="00000000" w14:paraId="00000076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 and practice basic of C#.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Practice code in Visual Studio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120" w:before="120" w:line="288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 coding convention.</w:t>
      </w:r>
    </w:p>
    <w:p w:rsidR="00000000" w:rsidDel="00000000" w:rsidP="00000000" w:rsidRDefault="00000000" w:rsidRPr="00000000" w14:paraId="0000007A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Business needs: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TBD</w:t>
      </w:r>
    </w:p>
    <w:p w:rsidR="00000000" w:rsidDel="00000000" w:rsidP="00000000" w:rsidRDefault="00000000" w:rsidRPr="00000000" w14:paraId="0000007C">
      <w:pPr>
        <w:keepNext w:val="1"/>
        <w:keepLines w:val="1"/>
        <w:spacing w:after="0" w:before="200" w:line="36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Working requirements: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environment: Visual Studio 2013 or higher.Practice code in Visual Studio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Delivery: Source code, deployment and testing, reviewing evident packaged in a compress archive.</w:t>
      </w:r>
    </w:p>
    <w:p w:rsidR="00000000" w:rsidDel="00000000" w:rsidP="00000000" w:rsidRDefault="00000000" w:rsidRPr="00000000" w14:paraId="0000007F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Product architecture: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81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Technologies:</w:t>
      </w:r>
    </w:p>
    <w:p w:rsidR="00000000" w:rsidDel="00000000" w:rsidP="00000000" w:rsidRDefault="00000000" w:rsidRPr="00000000" w14:paraId="00000082">
      <w:pPr>
        <w:spacing w:after="0" w:before="120" w:line="240" w:lineRule="auto"/>
        <w:rPr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sz w:val="20"/>
          <w:szCs w:val="20"/>
          <w:rtl w:val="0"/>
        </w:rPr>
        <w:t xml:space="preserve">The product implements one or more technology: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C# basic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Control of Flows</w:t>
      </w:r>
    </w:p>
    <w:p w:rsidR="00000000" w:rsidDel="00000000" w:rsidP="00000000" w:rsidRDefault="00000000" w:rsidRPr="00000000" w14:paraId="00000085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IO: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Console windows</w:t>
      </w:r>
    </w:p>
    <w:p w:rsidR="00000000" w:rsidDel="00000000" w:rsidP="00000000" w:rsidRDefault="00000000" w:rsidRPr="00000000" w14:paraId="00000087">
      <w:pPr>
        <w:spacing w:after="0" w:line="240" w:lineRule="auto"/>
        <w:rPr>
          <w:b w:val="1"/>
          <w:color w:val="252525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1</w:t>
      </w:r>
    </w:p>
    <w:p w:rsidR="00000000" w:rsidDel="00000000" w:rsidP="00000000" w:rsidRDefault="00000000" w:rsidRPr="00000000" w14:paraId="00000089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code to convert number from base 10 to base 2 (natural number to binary number). </w:t>
      </w:r>
    </w:p>
    <w:p w:rsidR="00000000" w:rsidDel="00000000" w:rsidP="00000000" w:rsidRDefault="00000000" w:rsidRPr="00000000" w14:paraId="0000008A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13 -&gt; 1101</w:t>
      </w:r>
    </w:p>
    <w:p w:rsidR="00000000" w:rsidDel="00000000" w:rsidP="00000000" w:rsidRDefault="00000000" w:rsidRPr="00000000" w14:paraId="0000008B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 your code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ConvertToBinary</w:t>
      </w:r>
      <w:r w:rsidDel="00000000" w:rsidR="00000000" w:rsidRPr="00000000">
        <w:rPr>
          <w:sz w:val="20"/>
          <w:szCs w:val="20"/>
          <w:rtl w:val="0"/>
        </w:rPr>
        <w:t xml:space="preserve"> method inside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Net.M.A005.Exercise1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and check the result S</w:t>
      </w:r>
    </w:p>
    <w:p w:rsidR="00000000" w:rsidDel="00000000" w:rsidP="00000000" w:rsidRDefault="00000000" w:rsidRPr="00000000" w14:paraId="0000008D">
      <w:pPr>
        <w:spacing w:after="0" w:before="120" w:line="264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time</w:t>
      </w:r>
      <w:r w:rsidDel="00000000" w:rsidR="00000000" w:rsidRPr="00000000">
        <w:rPr>
          <w:sz w:val="20"/>
          <w:szCs w:val="20"/>
          <w:rtl w:val="0"/>
        </w:rPr>
        <w:t xml:space="preserve">: 30 mins</w:t>
      </w:r>
    </w:p>
    <w:p w:rsidR="00000000" w:rsidDel="00000000" w:rsidP="00000000" w:rsidRDefault="00000000" w:rsidRPr="00000000" w14:paraId="0000008E">
      <w:pPr>
        <w:spacing w:after="0" w:line="264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2</w:t>
      </w:r>
    </w:p>
    <w:p w:rsidR="00000000" w:rsidDel="00000000" w:rsidP="00000000" w:rsidRDefault="00000000" w:rsidRPr="00000000" w14:paraId="00000090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code to list out first n number of Fibonacci array. Each number is printed in 1 line.</w:t>
      </w:r>
    </w:p>
    <w:p w:rsidR="00000000" w:rsidDel="00000000" w:rsidP="00000000" w:rsidRDefault="00000000" w:rsidRPr="00000000" w14:paraId="00000091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input number 5</w:t>
      </w:r>
    </w:p>
    <w:p w:rsidR="00000000" w:rsidDel="00000000" w:rsidP="00000000" w:rsidRDefault="00000000" w:rsidRPr="00000000" w14:paraId="00000092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3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95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96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97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 your code in PrintFibonacci method inside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Net.M.A005.Exercise2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all comments in the project</w:t>
      </w:r>
    </w:p>
    <w:p w:rsidR="00000000" w:rsidDel="00000000" w:rsidP="00000000" w:rsidRDefault="00000000" w:rsidRPr="00000000" w14:paraId="00000099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and check the result</w:t>
      </w:r>
    </w:p>
    <w:p w:rsidR="00000000" w:rsidDel="00000000" w:rsidP="00000000" w:rsidRDefault="00000000" w:rsidRPr="00000000" w14:paraId="0000009A">
      <w:pPr>
        <w:spacing w:after="0" w:before="120" w:line="264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time</w:t>
      </w:r>
      <w:r w:rsidDel="00000000" w:rsidR="00000000" w:rsidRPr="00000000">
        <w:rPr>
          <w:sz w:val="20"/>
          <w:szCs w:val="20"/>
          <w:rtl w:val="0"/>
        </w:rPr>
        <w:t xml:space="preserve">: 60 mins</w:t>
      </w:r>
    </w:p>
    <w:p w:rsidR="00000000" w:rsidDel="00000000" w:rsidP="00000000" w:rsidRDefault="00000000" w:rsidRPr="00000000" w14:paraId="0000009B">
      <w:pPr>
        <w:spacing w:after="0" w:line="264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3</w:t>
      </w:r>
    </w:p>
    <w:p w:rsidR="00000000" w:rsidDel="00000000" w:rsidP="00000000" w:rsidRDefault="00000000" w:rsidRPr="00000000" w14:paraId="0000009D">
      <w:pPr>
        <w:spacing w:before="120" w:line="264" w:lineRule="auto"/>
        <w:rPr>
          <w:sz w:val="20"/>
          <w:szCs w:val="20"/>
        </w:rPr>
      </w:pPr>
      <w:bookmarkStart w:colFirst="0" w:colLast="0" w:name="_heading=h.26in1rg" w:id="12"/>
      <w:bookmarkEnd w:id="12"/>
      <w:r w:rsidDel="00000000" w:rsidR="00000000" w:rsidRPr="00000000">
        <w:rPr>
          <w:sz w:val="20"/>
          <w:szCs w:val="20"/>
          <w:rtl w:val="0"/>
        </w:rPr>
        <w:t xml:space="preserve">Write code to check a positive integer is prime number or not.</w:t>
      </w:r>
    </w:p>
    <w:p w:rsidR="00000000" w:rsidDel="00000000" w:rsidP="00000000" w:rsidRDefault="00000000" w:rsidRPr="00000000" w14:paraId="0000009E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9F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is prime number </w:t>
        <w:tab/>
      </w:r>
    </w:p>
    <w:p w:rsidR="00000000" w:rsidDel="00000000" w:rsidP="00000000" w:rsidRDefault="00000000" w:rsidRPr="00000000" w14:paraId="000000A0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is NOT prime number </w:t>
      </w:r>
    </w:p>
    <w:p w:rsidR="00000000" w:rsidDel="00000000" w:rsidP="00000000" w:rsidRDefault="00000000" w:rsidRPr="00000000" w14:paraId="000000A1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is prime number </w:t>
      </w:r>
    </w:p>
    <w:p w:rsidR="00000000" w:rsidDel="00000000" w:rsidP="00000000" w:rsidRDefault="00000000" w:rsidRPr="00000000" w14:paraId="000000A2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 your code in CheckPrimeNumber method inside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Net.M.A005.Exercise3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all comments in the project</w:t>
      </w:r>
    </w:p>
    <w:p w:rsidR="00000000" w:rsidDel="00000000" w:rsidP="00000000" w:rsidRDefault="00000000" w:rsidRPr="00000000" w14:paraId="000000A4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and check the result</w:t>
      </w:r>
    </w:p>
    <w:p w:rsidR="00000000" w:rsidDel="00000000" w:rsidP="00000000" w:rsidRDefault="00000000" w:rsidRPr="00000000" w14:paraId="000000A5">
      <w:pPr>
        <w:spacing w:after="0" w:before="120" w:line="264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time</w:t>
      </w:r>
      <w:r w:rsidDel="00000000" w:rsidR="00000000" w:rsidRPr="00000000">
        <w:rPr>
          <w:sz w:val="20"/>
          <w:szCs w:val="20"/>
          <w:rtl w:val="0"/>
        </w:rPr>
        <w:t xml:space="preserve">: 60 mins</w:t>
      </w:r>
    </w:p>
    <w:p w:rsidR="00000000" w:rsidDel="00000000" w:rsidP="00000000" w:rsidRDefault="00000000" w:rsidRPr="00000000" w14:paraId="000000A6">
      <w:pPr>
        <w:spacing w:after="0" w:line="240" w:lineRule="auto"/>
        <w:rPr>
          <w:b w:val="1"/>
          <w:color w:val="252525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851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91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25e-BM/HR/HDCV/FSOFT v1.1</w:t>
      <w:tab/>
      <w:t xml:space="preserve">                        Internal use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Guides</w:t>
      <w:tab/>
      <w:t xml:space="preserve">C# Basics </w:t>
      <w:tab/>
      <w:t xml:space="preserve">                   Issue/Revision: x/y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 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120" w:before="240" w:lineRule="auto"/>
      <w:ind w:right="-7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71177"/>
    <w:pPr>
      <w:keepNext w:val="1"/>
      <w:keepLines w:val="1"/>
      <w:shd w:color="auto" w:fill="d9d9d9" w:val="clear"/>
      <w:spacing w:after="120" w:before="240"/>
      <w:ind w:right="-76"/>
      <w:outlineLvl w:val="0"/>
    </w:pPr>
    <w:rPr>
      <w:rFonts w:ascii="Times New Roman" w:eastAsia="Times New Roman" w:hAnsi="Times New Roman"/>
      <w:b w:val="1"/>
      <w:bCs w:val="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940DB"/>
    <w:pPr>
      <w:keepNext w:val="1"/>
      <w:keepLines w:val="1"/>
      <w:spacing w:after="0" w:before="200"/>
      <w:outlineLvl w:val="1"/>
    </w:pPr>
    <w:rPr>
      <w:rFonts w:ascii="Times New Roman" w:eastAsia="Times New Roman" w:hAnsi="Times New Roman"/>
      <w:b w:val="1"/>
      <w:bCs w:val="1"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70F7"/>
    <w:pPr>
      <w:spacing w:after="60" w:before="240"/>
      <w:outlineLvl w:val="6"/>
    </w:pPr>
    <w:rPr>
      <w:rFonts w:ascii="Calibri" w:eastAsia="Times New Roman" w:hAnsi="Calibri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 w:val="1"/>
      <w:bCs w:val="1"/>
      <w:sz w:val="28"/>
      <w:szCs w:val="28"/>
      <w:shd w:color="auto" w:fill="d9d9d9" w:val="clear"/>
    </w:rPr>
  </w:style>
  <w:style w:type="paragraph" w:styleId="ListParagraph">
    <w:name w:val="List Paragraph"/>
    <w:basedOn w:val="Normal"/>
    <w:next w:val="Normal"/>
    <w:link w:val="ListParagraphChar"/>
    <w:autoRedefine w:val="1"/>
    <w:uiPriority w:val="34"/>
    <w:qFormat w:val="1"/>
    <w:rsid w:val="002F6E6E"/>
    <w:pPr>
      <w:keepNext w:val="1"/>
      <w:keepLines w:val="1"/>
      <w:numPr>
        <w:numId w:val="12"/>
      </w:numPr>
      <w:spacing w:after="0" w:before="200" w:line="360" w:lineRule="auto"/>
      <w:jc w:val="both"/>
      <w:outlineLvl w:val="1"/>
    </w:pPr>
    <w:rPr>
      <w:b w:val="1"/>
      <w:color w:val="000000" w:themeColor="text1"/>
      <w:u w:val="single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cs="Times New Roman" w:eastAsia="Times New Roman" w:hAnsi="Times New Roman"/>
      <w:b w:val="1"/>
      <w:bCs w:val="1"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 w:val="1"/>
    <w:qFormat w:val="1"/>
    <w:rsid w:val="00FB0FE8"/>
    <w:pPr>
      <w:numPr>
        <w:numId w:val="1"/>
      </w:numPr>
      <w:spacing w:after="60"/>
    </w:pPr>
    <w:rPr>
      <w:lang w:val="en-US"/>
    </w:rPr>
  </w:style>
  <w:style w:type="paragraph" w:styleId="PB0" w:customStyle="1">
    <w:name w:val="PB0"/>
    <w:basedOn w:val="Normal"/>
    <w:link w:val="PB0Char"/>
    <w:autoRedefine w:val="1"/>
    <w:qFormat w:val="1"/>
    <w:rsid w:val="00FF6926"/>
    <w:pPr>
      <w:spacing w:after="60"/>
      <w:ind w:left="284"/>
      <w:jc w:val="both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2F6E6E"/>
    <w:rPr>
      <w:b w:val="1"/>
      <w:color w:val="000000" w:themeColor="text1"/>
      <w:sz w:val="22"/>
      <w:szCs w:val="22"/>
      <w:u w:val="single"/>
    </w:rPr>
  </w:style>
  <w:style w:type="character" w:styleId="DSYeuCauChar" w:customStyle="1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styleId="PB1" w:customStyle="1">
    <w:name w:val="PB1"/>
    <w:basedOn w:val="ListParagraph"/>
    <w:link w:val="PB1Char"/>
    <w:autoRedefine w:val="1"/>
    <w:qFormat w:val="1"/>
    <w:rsid w:val="00697B23"/>
    <w:pPr>
      <w:ind w:left="426" w:hanging="283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b w:val="1"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3B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3B3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B2" w:customStyle="1">
    <w:name w:val="PB2"/>
    <w:basedOn w:val="PB1"/>
    <w:link w:val="PB2Char"/>
    <w:autoRedefine w:val="1"/>
    <w:qFormat w:val="1"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qFormat w:val="1"/>
    <w:rsid w:val="00922392"/>
    <w:pPr>
      <w:spacing w:after="0"/>
    </w:pPr>
    <w:rPr>
      <w:sz w:val="20"/>
      <w:lang w:val="en-US"/>
    </w:rPr>
  </w:style>
  <w:style w:type="character" w:styleId="PB2Char" w:customStyle="1">
    <w:name w:val="PB2 Char"/>
    <w:basedOn w:val="PB1Char"/>
    <w:link w:val="PB2"/>
    <w:rsid w:val="00697B23"/>
    <w:rPr>
      <w:b w:val="1"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 w:val="1"/>
    <w:rsid w:val="005E64CE"/>
    <w:pPr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64CE"/>
    <w:rPr>
      <w:rFonts w:ascii="Tahoma" w:eastAsia="MS Mincho" w:hAnsi="Tahoma"/>
      <w:lang w:eastAsia="en-US" w:val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semiHidden w:val="1"/>
    <w:rsid w:val="005E64CE"/>
    <w:rPr>
      <w:rFonts w:ascii="Tahoma" w:eastAsia="MS Mincho" w:hAnsi="Tahoma"/>
      <w:lang w:eastAsia="en-US" w:val="en-US"/>
    </w:rPr>
  </w:style>
  <w:style w:type="paragraph" w:styleId="NormalText" w:customStyle="1">
    <w:name w:val="NormalText"/>
    <w:autoRedefine w:val="1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cs="Tahoma" w:eastAsia="MS Mincho" w:hAnsi="Tahoma"/>
      <w:noProof w:val="1"/>
      <w:szCs w:val="24"/>
    </w:rPr>
  </w:style>
  <w:style w:type="paragraph" w:styleId="HeadingLv1" w:customStyle="1">
    <w:name w:val="Heading Lv1"/>
    <w:basedOn w:val="Normal"/>
    <w:autoRedefine w:val="1"/>
    <w:rsid w:val="00730E39"/>
    <w:pPr>
      <w:autoSpaceDE w:val="0"/>
      <w:autoSpaceDN w:val="0"/>
      <w:spacing w:after="120" w:before="120" w:line="240" w:lineRule="atLeast"/>
      <w:ind w:left="131"/>
    </w:pPr>
    <w:rPr>
      <w:rFonts w:ascii="Tahoma" w:cs="Tahoma" w:eastAsia="MS Mincho" w:hAnsi="Tahoma"/>
      <w:b w:val="1"/>
      <w:bCs w:val="1"/>
      <w:noProof w:val="1"/>
      <w:color w:val="6e2500"/>
      <w:sz w:val="20"/>
      <w:szCs w:val="24"/>
      <w:lang w:val="en-US"/>
    </w:rPr>
  </w:style>
  <w:style w:type="paragraph" w:styleId="HeadingLv2" w:customStyle="1">
    <w:name w:val="Heading Lv2"/>
    <w:basedOn w:val="HeadingLv1"/>
    <w:autoRedefine w:val="1"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after="80" w:before="80" w:line="240" w:lineRule="auto"/>
    </w:pPr>
    <w:rPr>
      <w:rFonts w:ascii="Tahoma" w:cs="Tahoma" w:eastAsia="MS Mincho" w:hAnsi="Tahoma"/>
      <w:bCs w:val="1"/>
      <w:noProof w:val="1"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 w:val="1"/>
    <w:rsid w:val="00DA3871"/>
    <w:pPr>
      <w:tabs>
        <w:tab w:val="center" w:pos="4513"/>
        <w:tab w:val="right" w:pos="9026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 w:val="1"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after="0" w:before="120" w:line="240" w:lineRule="auto"/>
      <w:jc w:val="center"/>
    </w:pPr>
    <w:rPr>
      <w:rFonts w:ascii="Swis721 BlkEx BT" w:eastAsia="Times New Roman" w:hAnsi="Swis721 BlkEx BT"/>
      <w:b w:val="1"/>
      <w:bCs w:val="1"/>
      <w:i w:val="1"/>
      <w:iCs w:val="1"/>
      <w:color w:val="6e2500"/>
      <w:spacing w:val="30"/>
      <w:sz w:val="40"/>
      <w:szCs w:val="32"/>
      <w:lang w:val="en-US"/>
    </w:rPr>
  </w:style>
  <w:style w:type="paragraph" w:styleId="NormalH" w:customStyle="1">
    <w:name w:val="NormalH"/>
    <w:basedOn w:val="Normal"/>
    <w:autoRedefine w:val="1"/>
    <w:rsid w:val="00171177"/>
    <w:pPr>
      <w:keepLines w:val="1"/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  <w:jc w:val="both"/>
    </w:pPr>
    <w:rPr>
      <w:rFonts w:cs="Arial" w:eastAsia="Times New Roman"/>
      <w:b w:val="1"/>
      <w:bCs w:val="1"/>
      <w:caps w:val="1"/>
      <w:sz w:val="20"/>
      <w:szCs w:val="24"/>
      <w:lang w:val="en-US"/>
    </w:rPr>
  </w:style>
  <w:style w:type="paragraph" w:styleId="Bangheader" w:customStyle="1">
    <w:name w:val="Bangheader"/>
    <w:basedOn w:val="Heading7"/>
    <w:autoRedefine w:val="1"/>
    <w:rsid w:val="00AF70F7"/>
    <w:pPr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Cs w:val="1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70F7"/>
    <w:rPr>
      <w:rFonts w:ascii="Calibri" w:cs="Times New Roman" w:eastAsia="Times New Roman" w:hAnsi="Calibri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F684D"/>
    <w:rPr>
      <w:sz w:val="16"/>
      <w:szCs w:val="16"/>
    </w:rPr>
  </w:style>
  <w:style w:type="paragraph" w:styleId="Heading61" w:customStyle="1">
    <w:name w:val="Heading 61"/>
    <w:basedOn w:val="Normal"/>
    <w:qFormat w:val="1"/>
    <w:rsid w:val="00DC37F7"/>
    <w:pPr>
      <w:spacing w:before="100"/>
    </w:pPr>
    <w:rPr>
      <w:rFonts w:cstheme="minorBidi" w:eastAsiaTheme="minorEastAsia"/>
      <w:b w:val="1"/>
      <w:color w:val="806000" w:themeColor="accent4" w:themeShade="000080"/>
      <w:szCs w:val="20"/>
      <w:lang w:eastAsia="ja-JP" w:val="en-US"/>
    </w:rPr>
  </w:style>
  <w:style w:type="paragraph" w:styleId="SourceCode" w:customStyle="1">
    <w:name w:val="SourceCode"/>
    <w:basedOn w:val="Normal"/>
    <w:qFormat w:val="1"/>
    <w:rsid w:val="00867581"/>
    <w:pPr>
      <w:pBdr>
        <w:top w:color="d9d9d9" w:space="1" w:sz="4" w:themeColor="background1" w:themeShade="0000D9" w:val="single"/>
        <w:left w:color="d9d9d9" w:space="4" w:sz="4" w:themeColor="background1" w:themeShade="0000D9" w:val="single"/>
        <w:bottom w:color="d9d9d9" w:space="1" w:sz="4" w:themeColor="background1" w:themeShade="0000D9" w:val="single"/>
        <w:right w:color="d9d9d9" w:space="4" w:sz="4" w:themeColor="background1" w:themeShade="0000D9" w:val="single"/>
      </w:pBdr>
      <w:shd w:color="auto" w:fill="d9d9d9" w:themeFill="background1" w:themeFillShade="0000D9" w:val="clear"/>
      <w:spacing w:after="120"/>
    </w:pPr>
    <w:rPr>
      <w:rFonts w:cstheme="minorBidi" w:eastAsiaTheme="minorEastAsia"/>
      <w:sz w:val="20"/>
      <w:szCs w:val="20"/>
      <w:lang w:eastAsia="ja-JP" w:val="en-US"/>
    </w:rPr>
  </w:style>
  <w:style w:type="paragraph" w:styleId="Style2" w:customStyle="1">
    <w:name w:val="Style2"/>
    <w:basedOn w:val="Heading2"/>
    <w:link w:val="Style2Char"/>
    <w:qFormat w:val="1"/>
    <w:rsid w:val="00330F23"/>
    <w:rPr>
      <w:rFonts w:ascii="Arial" w:hAnsi="Arial"/>
      <w:color w:val="auto"/>
      <w:sz w:val="22"/>
      <w:u w:val="single"/>
    </w:rPr>
  </w:style>
  <w:style w:type="character" w:styleId="Style2Char" w:customStyle="1">
    <w:name w:val="Style2 Char"/>
    <w:basedOn w:val="DefaultParagraphFont"/>
    <w:link w:val="Style2"/>
    <w:rsid w:val="00330F23"/>
    <w:rPr>
      <w:rFonts w:eastAsia="Times New Roman"/>
      <w:b w:val="1"/>
      <w:bCs w:val="1"/>
      <w:sz w:val="22"/>
      <w:szCs w:val="26"/>
      <w:u w:val="single"/>
      <w:lang w:val="vi-VN"/>
    </w:rPr>
  </w:style>
  <w:style w:type="numbering" w:styleId="ImportedStyle1" w:customStyle="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 w:val="1"/>
    <w:rsid w:val="00AB265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HAhZmB/iGrhgJ9FP8eZqC6s9kg==">AMUW2mXzXKSLeOpeOeRh442LvPhK+bkHK55lw9ImK7RYim/ls0d1dBn6yivam9SM84um8QxUNq1RQfY1sWwCyKJcAm9qEna4ho4BT6jcFhbK9OWBaZDgFIkdVCEIA1I7qYSTHpmQOZZN6hqb76hJ/Tqp8izFJs2My5k4ruMY2iKYFJIQQGmxtD/ueRHy/QYVYg6gcKv2mCzJLtxWtGAg/OWjNklFb3KTgc40XkmCCb2Iz3A1nWeXIkjn6VHhishHS1C+rHFcVkfvpnVOz9i2Nx7FsCxqpjhd0IjJZdY44WUhbvSkmhcFZ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2019-06-11T10:02:00Z</dcterms:created>
  <dc:creator>Nguyen Thi Dieu (FA.TOD)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