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/>
      </w:pP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C# BASICS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Training Assignments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06/2019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01/Jun/2019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template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Fsoft template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DieuNT1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 4: Assignment 11: C# Basic Project Practice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needs: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Technologies: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Exercise 1: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Exercise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Exercise 3: Convert Datetime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rPr>
          <w:i w:val="1"/>
          <w:color w:val="0070c0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6E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Net.M.A011</w:t>
            </w:r>
          </w:p>
          <w:p w:rsidR="00000000" w:rsidDel="00000000" w:rsidP="00000000" w:rsidRDefault="00000000" w:rsidRPr="00000000" w14:paraId="0000006F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MEDIUM</w:t>
            </w:r>
          </w:p>
          <w:p w:rsidR="00000000" w:rsidDel="00000000" w:rsidP="00000000" w:rsidRDefault="00000000" w:rsidRPr="00000000" w14:paraId="00000070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190</w:t>
            </w:r>
          </w:p>
          <w:p w:rsidR="00000000" w:rsidDel="00000000" w:rsidP="00000000" w:rsidRDefault="00000000" w:rsidRPr="00000000" w14:paraId="00000071">
            <w:pPr>
              <w:spacing w:after="12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90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Day 4: Assignment 11: C# Basic Project Practice</w:t>
      </w:r>
    </w:p>
    <w:p w:rsidR="00000000" w:rsidDel="00000000" w:rsidP="00000000" w:rsidRDefault="00000000" w:rsidRPr="00000000" w14:paraId="00000074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and practice with Classes, Object, Access Modifier, Constructors, supper class, this keyword.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 code in Visual Studio.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 coding convention.</w:t>
      </w:r>
    </w:p>
    <w:p w:rsidR="00000000" w:rsidDel="00000000" w:rsidP="00000000" w:rsidRDefault="00000000" w:rsidRPr="00000000" w14:paraId="00000078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Business needs: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TBD</w:t>
      </w:r>
    </w:p>
    <w:p w:rsidR="00000000" w:rsidDel="00000000" w:rsidP="00000000" w:rsidRDefault="00000000" w:rsidRPr="00000000" w14:paraId="0000007A">
      <w:pPr>
        <w:keepNext w:val="1"/>
        <w:keepLines w:val="1"/>
        <w:spacing w:after="0" w:before="200" w:line="36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environment: Visual Studio 2013 or higher.Practice code in Visual Studio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exercise is one project inside 1 solution.</w:t>
      </w:r>
    </w:p>
    <w:p w:rsidR="00000000" w:rsidDel="00000000" w:rsidP="00000000" w:rsidRDefault="00000000" w:rsidRPr="00000000" w14:paraId="0000007D">
      <w:pPr>
        <w:keepNext w:val="1"/>
        <w:keepLines w:val="1"/>
        <w:spacing w:after="0" w:before="200" w:line="360" w:lineRule="auto"/>
        <w:rPr>
          <w:b w:val="1"/>
          <w:sz w:val="20"/>
          <w:szCs w:val="20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Technologies:</w:t>
      </w:r>
    </w:p>
    <w:p w:rsidR="00000000" w:rsidDel="00000000" w:rsidP="00000000" w:rsidRDefault="00000000" w:rsidRPr="00000000" w14:paraId="0000007E">
      <w:pPr>
        <w:spacing w:after="0" w:before="120" w:line="240" w:lineRule="auto"/>
        <w:rPr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The product implements one or more technology: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C# Basic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Control of Flows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0"/>
          <w:szCs w:val="20"/>
          <w:u w:val="none"/>
          <w:shd w:fill="auto" w:val="clear"/>
          <w:vertAlign w:val="baseline"/>
          <w:rtl w:val="0"/>
        </w:rPr>
        <w:t xml:space="preserve">OOP</w:t>
      </w:r>
    </w:p>
    <w:p w:rsidR="00000000" w:rsidDel="00000000" w:rsidP="00000000" w:rsidRDefault="00000000" w:rsidRPr="00000000" w14:paraId="00000082">
      <w:pPr>
        <w:spacing w:after="0" w:line="240" w:lineRule="auto"/>
        <w:rPr>
          <w:b w:val="1"/>
          <w:color w:val="252525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1: </w:t>
      </w:r>
    </w:p>
    <w:p w:rsidR="00000000" w:rsidDel="00000000" w:rsidP="00000000" w:rsidRDefault="00000000" w:rsidRPr="00000000" w14:paraId="00000084">
      <w:pPr>
        <w:spacing w:after="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class called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Book</w:t>
      </w:r>
      <w:r w:rsidDel="00000000" w:rsidR="00000000" w:rsidRPr="00000000">
        <w:rPr>
          <w:sz w:val="20"/>
          <w:szCs w:val="20"/>
          <w:rtl w:val="0"/>
        </w:rPr>
        <w:t xml:space="preserve"> to represent a book. A Book should include four pieces of information as: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instance variables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book name.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ISBN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author name and a publisher.</w:t>
      </w:r>
    </w:p>
    <w:p w:rsidR="00000000" w:rsidDel="00000000" w:rsidP="00000000" w:rsidRDefault="00000000" w:rsidRPr="00000000" w14:paraId="00000088">
      <w:pPr>
        <w:spacing w:after="0" w:before="120" w:line="26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class should have a constructor that initializes the four instance variables. </w:t>
      </w:r>
    </w:p>
    <w:p w:rsidR="00000000" w:rsidDel="00000000" w:rsidP="00000000" w:rsidRDefault="00000000" w:rsidRPr="00000000" w14:paraId="00000089">
      <w:pPr>
        <w:spacing w:after="0" w:before="120" w:line="26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addition, provide a method named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GetBookInformation</w:t>
      </w:r>
      <w:r w:rsidDel="00000000" w:rsidR="00000000" w:rsidRPr="00000000">
        <w:rPr>
          <w:sz w:val="20"/>
          <w:szCs w:val="20"/>
          <w:rtl w:val="0"/>
        </w:rPr>
        <w:t xml:space="preserve"> that returns the description of the book as a String (the description should include all the information about the book). You should use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 keyword in member methods and constructor. </w:t>
      </w:r>
    </w:p>
    <w:p w:rsidR="00000000" w:rsidDel="00000000" w:rsidP="00000000" w:rsidRDefault="00000000" w:rsidRPr="00000000" w14:paraId="0000008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time</w:t>
      </w:r>
      <w:r w:rsidDel="00000000" w:rsidR="00000000" w:rsidRPr="00000000">
        <w:rPr>
          <w:sz w:val="20"/>
          <w:szCs w:val="20"/>
          <w:rtl w:val="0"/>
        </w:rPr>
        <w:t xml:space="preserve">: 30 mins</w:t>
      </w:r>
    </w:p>
    <w:p w:rsidR="00000000" w:rsidDel="00000000" w:rsidP="00000000" w:rsidRDefault="00000000" w:rsidRPr="00000000" w14:paraId="0000008B">
      <w:pPr>
        <w:spacing w:after="0" w:line="264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2</w:t>
      </w:r>
    </w:p>
    <w:p w:rsidR="00000000" w:rsidDel="00000000" w:rsidP="00000000" w:rsidRDefault="00000000" w:rsidRPr="00000000" w14:paraId="0000008D">
      <w:pPr>
        <w:spacing w:after="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class called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Employee</w:t>
      </w:r>
      <w:r w:rsidDel="00000000" w:rsidR="00000000" w:rsidRPr="00000000">
        <w:rPr>
          <w:sz w:val="20"/>
          <w:szCs w:val="20"/>
          <w:rtl w:val="0"/>
        </w:rPr>
        <w:t xml:space="preserve"> that includes three pieces of information as instance variables: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first name (type String),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last name (type String) and.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monthly salary (double)</w:t>
      </w:r>
    </w:p>
    <w:p w:rsidR="00000000" w:rsidDel="00000000" w:rsidP="00000000" w:rsidRDefault="00000000" w:rsidRPr="00000000" w14:paraId="00000091">
      <w:pPr>
        <w:spacing w:after="0" w:before="120" w:line="26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class should have a constructor that initializes the three instance variables. Provide a set and a get method for each instance variable. If the monthly salary is not positive, set it to 0.0.</w:t>
      </w:r>
    </w:p>
    <w:p w:rsidR="00000000" w:rsidDel="00000000" w:rsidP="00000000" w:rsidRDefault="00000000" w:rsidRPr="00000000" w14:paraId="0000009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time</w:t>
      </w:r>
      <w:r w:rsidDel="00000000" w:rsidR="00000000" w:rsidRPr="00000000">
        <w:rPr>
          <w:sz w:val="20"/>
          <w:szCs w:val="20"/>
          <w:rtl w:val="0"/>
        </w:rPr>
        <w:t xml:space="preserve">: 30 mins</w:t>
      </w:r>
    </w:p>
    <w:p w:rsidR="00000000" w:rsidDel="00000000" w:rsidP="00000000" w:rsidRDefault="00000000" w:rsidRPr="00000000" w14:paraId="0000009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Exercise 3</w:t>
      </w:r>
    </w:p>
    <w:p w:rsidR="00000000" w:rsidDel="00000000" w:rsidP="00000000" w:rsidRDefault="00000000" w:rsidRPr="00000000" w14:paraId="00000095">
      <w:pPr>
        <w:spacing w:after="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class called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Employee</w:t>
      </w:r>
      <w:r w:rsidDel="00000000" w:rsidR="00000000" w:rsidRPr="00000000">
        <w:rPr>
          <w:sz w:val="20"/>
          <w:szCs w:val="20"/>
          <w:rtl w:val="0"/>
        </w:rPr>
        <w:t xml:space="preserve"> that includes three pieces of information as instance variables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Decimal speed;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regularPrice;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color;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GetSalePrice();</w:t>
      </w:r>
    </w:p>
    <w:p w:rsidR="00000000" w:rsidDel="00000000" w:rsidP="00000000" w:rsidRDefault="00000000" w:rsidRPr="00000000" w14:paraId="0000009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sub-class of Car class and name it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Truck</w:t>
      </w:r>
      <w:r w:rsidDel="00000000" w:rsidR="00000000" w:rsidRPr="00000000">
        <w:rPr>
          <w:sz w:val="20"/>
          <w:szCs w:val="20"/>
          <w:rtl w:val="0"/>
        </w:rPr>
        <w:t xml:space="preserve">. The Truck class has the following fields and methods: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weight;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GetSalePrice(); //If weight&gt;2000,10% discount. Otherwise, 20% discount</w:t>
      </w:r>
    </w:p>
    <w:p w:rsidR="00000000" w:rsidDel="00000000" w:rsidP="00000000" w:rsidRDefault="00000000" w:rsidRPr="00000000" w14:paraId="0000009D">
      <w:pPr>
        <w:spacing w:after="0" w:before="120" w:line="26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sub-class of Car class and name it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Ford</w:t>
      </w:r>
      <w:r w:rsidDel="00000000" w:rsidR="00000000" w:rsidRPr="00000000">
        <w:rPr>
          <w:sz w:val="20"/>
          <w:szCs w:val="20"/>
          <w:rtl w:val="0"/>
        </w:rPr>
        <w:t xml:space="preserve">. The Ford class has the following fields and methods.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year;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manufacturerDiscount;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GetSalePrice(); //From the sale price computed from Car class, subtract the manufacturer 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iscount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sub-class of Car class and name it as Sedan. The Sedan class has the following fields and methods.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length;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GetSalePrice(); // If length &gt; 20 feet, 5% discount. Otherwise, 10% discount.</w:t>
      </w:r>
    </w:p>
    <w:p w:rsidR="00000000" w:rsidDel="00000000" w:rsidP="00000000" w:rsidRDefault="00000000" w:rsidRPr="00000000" w14:paraId="000000A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MyOwnAutoShop class which contains the main() method. Perform the following within the main() method.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 instance of Sedan class and initialize all the fields with appropriate values. Use base(...) method in the constructor for initializing the fields of the super class;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two instances of the Ford class and initialize all the fields with appropriate values. Use base(...) method in the constructor for initializing the fields of the super class;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two instances of Truck class and initialize all the fields with appropriate values. Use base(...) method in the constructor for initializing the fields of the super class.</w:t>
      </w:r>
    </w:p>
    <w:p w:rsidR="00000000" w:rsidDel="00000000" w:rsidP="00000000" w:rsidRDefault="00000000" w:rsidRPr="00000000" w14:paraId="000000A8">
      <w:pPr>
        <w:spacing w:after="0" w:before="120" w:line="264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Display the sale prices of all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time</w:t>
      </w:r>
      <w:r w:rsidDel="00000000" w:rsidR="00000000" w:rsidRPr="00000000">
        <w:rPr>
          <w:sz w:val="20"/>
          <w:szCs w:val="20"/>
          <w:rtl w:val="0"/>
        </w:rPr>
        <w:t xml:space="preserve">: 30 mins</w:t>
      </w:r>
    </w:p>
    <w:sectPr>
      <w:headerReference r:id="rId9" w:type="default"/>
      <w:footerReference r:id="rId10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C# Basics </w:t>
      <w:tab/>
      <w:t xml:space="preserve">                   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»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 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071BD3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cs="Arial" w:eastAsia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71BD3"/>
    <w:rPr>
      <w:rFonts w:cs="Arial" w:eastAsia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2F6E6E"/>
    <w:pPr>
      <w:keepNext w:val="1"/>
      <w:keepLines w:val="1"/>
      <w:numPr>
        <w:numId w:val="12"/>
      </w:numPr>
      <w:spacing w:after="0" w:before="200" w:line="360" w:lineRule="auto"/>
      <w:jc w:val="both"/>
      <w:outlineLvl w:val="1"/>
    </w:pPr>
    <w:rPr>
      <w:b w:val="1"/>
      <w:color w:val="000000" w:themeColor="text1"/>
      <w:u w:val="single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1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2F6E6E"/>
    <w:rPr>
      <w:b w:val="1"/>
      <w:color w:val="000000" w:themeColor="text1"/>
      <w:sz w:val="22"/>
      <w:szCs w:val="22"/>
      <w:u w:val="single"/>
    </w:rPr>
  </w:style>
  <w:style w:type="character" w:styleId="DSYeuCauChar" w:customStyle="1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b w:val="1"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b w:val="1"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paragraph" w:styleId="Style2" w:customStyle="1">
    <w:name w:val="Style2"/>
    <w:basedOn w:val="Heading2"/>
    <w:link w:val="Style2Char"/>
    <w:qFormat w:val="1"/>
    <w:rsid w:val="00330F23"/>
    <w:rPr>
      <w:rFonts w:ascii="Arial" w:hAnsi="Arial"/>
      <w:color w:val="auto"/>
      <w:sz w:val="22"/>
      <w:u w:val="single"/>
    </w:rPr>
  </w:style>
  <w:style w:type="character" w:styleId="Style2Char" w:customStyle="1">
    <w:name w:val="Style2 Char"/>
    <w:basedOn w:val="DefaultParagraphFont"/>
    <w:link w:val="Style2"/>
    <w:rsid w:val="00330F23"/>
    <w:rPr>
      <w:rFonts w:eastAsia="Times New Roman"/>
      <w:b w:val="1"/>
      <w:bCs w:val="1"/>
      <w:sz w:val="22"/>
      <w:szCs w:val="26"/>
      <w:u w:val="single"/>
      <w:lang w:val="vi-VN"/>
    </w:rPr>
  </w:style>
  <w:style w:type="numbering" w:styleId="ImportedStyle1" w:customStyle="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 w:val="1"/>
    <w:rsid w:val="00AB265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iADleY9ENOUa89jrzYX5Lp0wg==">AMUW2mV6LUn6P7BHfQPts+6ji3qqWTf8/xmxIMuhidwCw2nwY2Xbo1FUtHa5LX+U31m8TJOB6/0aODbOF+GomdMvbLXiZgGRZ3XV1A3m9gtq8CDsE/G7tfi3ssm80xX4qWDmdEKIFyeTrvDZpiOzYgIQS3/fC0yqxe1WB3KnQaZMBvQ565OIy1eytgyLpzEf4gtDGO+aJATBSzbuu+X5okMDtWGUvPgtkBv9qkxZ8f1gvhRqh5wpHo3PrbunPTU26iJdXlwTZj2dJyPhaMzUsNGVdT/KG79z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2019-06-11T10:02:00Z</dcterms:created>
  <dc:creator>Nguyen Thi Dieu (FA.TOD)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