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Entity Framework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Entity Framework 6 Tutorial: Learn Entity Framework 6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Repository Pattern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u w:val="none"/>
          <w:shd w:fill="e8ebfa" w:val="clear"/>
        </w:rPr>
      </w:pPr>
      <w:hyperlink r:id="rId7">
        <w:r w:rsidDel="00000000" w:rsidR="00000000" w:rsidRPr="00000000">
          <w:rPr>
            <w:color w:val="0000ee"/>
            <w:sz w:val="21"/>
            <w:szCs w:val="21"/>
            <w:u w:val="single"/>
            <w:shd w:fill="e8ebfa" w:val="clear"/>
            <w:rtl w:val="0"/>
          </w:rPr>
          <w:t xml:space="preserve">Repository Pattern with C# and Entity Framework, Done Right | Mosh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u w:val="none"/>
          <w:shd w:fill="e8ebfa" w:val="clear"/>
        </w:rPr>
      </w:pPr>
      <w:hyperlink r:id="rId8">
        <w:r w:rsidDel="00000000" w:rsidR="00000000" w:rsidRPr="00000000">
          <w:rPr>
            <w:color w:val="4f52b2"/>
            <w:sz w:val="21"/>
            <w:szCs w:val="21"/>
            <w:shd w:fill="e8ebfa" w:val="clear"/>
            <w:rtl w:val="0"/>
          </w:rPr>
          <w:t xml:space="preserve">https://www.c-sharpcorner.com/UploadFile/3d39b4/crud-using-the-repository-pattern-in-mvc/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u w:val="none"/>
          <w:shd w:fill="e8ebfa" w:val="clear"/>
        </w:rPr>
      </w:pPr>
      <w:hyperlink r:id="rId9">
        <w:r w:rsidDel="00000000" w:rsidR="00000000" w:rsidRPr="00000000">
          <w:rPr>
            <w:color w:val="4f52b2"/>
            <w:sz w:val="21"/>
            <w:szCs w:val="21"/>
            <w:shd w:fill="e8ebfa" w:val="clear"/>
            <w:rtl w:val="0"/>
          </w:rPr>
          <w:t xml:space="preserve">https://www.c-sharpcorner.com/UploadFile/8a67c0/repository-pattern-with-Asp-Net-mvc-with-entity-framework/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-sharpcorner.com/UploadFile/8a67c0/repository-pattern-with-Asp-Net-mvc-with-entity-framewor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X7_12fwQLU&amp;list=RDCMUCWv7vMbMWH4-V0ZXdmDpPBA&amp;index=3" TargetMode="External"/><Relationship Id="rId7" Type="http://schemas.openxmlformats.org/officeDocument/2006/relationships/hyperlink" Target="https://www.youtube.com/watch?v=rtXpYpZdOzM" TargetMode="External"/><Relationship Id="rId8" Type="http://schemas.openxmlformats.org/officeDocument/2006/relationships/hyperlink" Target="https://www.c-sharpcorner.com/UploadFile/3d39b4/crud-using-the-repository-pattern-in-mv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