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90"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 xml:space="preserve"> Cách nhúng CSS vào HTML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i w:val="0"/>
                <w:iCs w:val="0"/>
                <w:sz w:val="28"/>
                <w:szCs w:val="28"/>
                <w:lang w:val="en-US" w:eastAsia="ja-JP"/>
              </w:rPr>
            </w:pPr>
            <w:r>
              <w:rPr>
                <w:rFonts w:hint="default"/>
                <w:i w:val="0"/>
                <w:iCs w:val="0"/>
                <w:sz w:val="28"/>
                <w:szCs w:val="28"/>
                <w:lang w:val="en-US" w:eastAsia="ja-JP"/>
              </w:rPr>
              <w:t xml:space="preserve">* Có 3 cách nhúng </w:t>
            </w:r>
          </w:p>
          <w:p>
            <w:pPr>
              <w:pStyle w:val="12"/>
              <w:bidi w:val="0"/>
              <w:rPr>
                <w:rFonts w:hint="default"/>
                <w:i w:val="0"/>
                <w:iCs w:val="0"/>
                <w:sz w:val="28"/>
                <w:szCs w:val="28"/>
              </w:rPr>
            </w:pPr>
            <w:r>
              <w:rPr>
                <w:rFonts w:hint="default"/>
                <w:i w:val="0"/>
                <w:iCs w:val="0"/>
                <w:sz w:val="28"/>
                <w:szCs w:val="28"/>
                <w:lang w:val="en-US" w:eastAsia="ja-JP"/>
              </w:rPr>
              <w:t xml:space="preserve">- </w:t>
            </w:r>
            <w:r>
              <w:rPr>
                <w:rFonts w:hint="default"/>
                <w:b/>
                <w:bCs/>
                <w:i w:val="0"/>
                <w:iCs w:val="0"/>
                <w:sz w:val="28"/>
                <w:szCs w:val="28"/>
                <w:lang w:val="en-US" w:eastAsia="ja-JP"/>
              </w:rPr>
              <w:t xml:space="preserve">inline </w:t>
            </w:r>
            <w:r>
              <w:rPr>
                <w:rFonts w:hint="default"/>
                <w:i w:val="0"/>
                <w:iCs w:val="0"/>
                <w:sz w:val="28"/>
                <w:szCs w:val="28"/>
                <w:lang w:val="en-US" w:eastAsia="ja-JP"/>
              </w:rPr>
              <w:t xml:space="preserve">: </w:t>
            </w:r>
            <w:r>
              <w:rPr>
                <w:i w:val="0"/>
                <w:iCs w:val="0"/>
                <w:sz w:val="28"/>
                <w:szCs w:val="28"/>
              </w:rPr>
              <w:t>sử dụng thuộc tính style</w:t>
            </w:r>
            <w:r>
              <w:rPr>
                <w:rFonts w:hint="default"/>
                <w:i w:val="0"/>
                <w:iCs w:val="0"/>
                <w:sz w:val="28"/>
                <w:szCs w:val="28"/>
              </w:rPr>
              <w:t xml:space="preserve"> của các thẻ HTML để định nghĩa các quy tắc CSS trực tiếp trong thẻ đó. Các quy tắc CSS được đặt trong thuộc tính style sẽ được áp dụng chỉ cho thẻ HTML đó.</w:t>
            </w:r>
          </w:p>
          <w:p>
            <w:pPr>
              <w:pStyle w:val="12"/>
              <w:bidi w:val="0"/>
              <w:rPr>
                <w:i w:val="0"/>
                <w:iCs w:val="0"/>
                <w:sz w:val="28"/>
                <w:szCs w:val="28"/>
              </w:rPr>
            </w:pPr>
            <w:r>
              <w:rPr>
                <w:i w:val="0"/>
                <w:iCs w:val="0"/>
                <w:sz w:val="28"/>
                <w:szCs w:val="28"/>
              </w:rPr>
              <w:drawing>
                <wp:inline distT="0" distB="0" distL="114300" distR="114300">
                  <wp:extent cx="5293995" cy="403860"/>
                  <wp:effectExtent l="0" t="0" r="1905" b="152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93995" cy="403860"/>
                          </a:xfrm>
                          <a:prstGeom prst="rect">
                            <a:avLst/>
                          </a:prstGeom>
                          <a:noFill/>
                          <a:ln>
                            <a:noFill/>
                          </a:ln>
                        </pic:spPr>
                      </pic:pic>
                    </a:graphicData>
                  </a:graphic>
                </wp:inline>
              </w:drawing>
            </w:r>
          </w:p>
          <w:p>
            <w:pPr>
              <w:pStyle w:val="12"/>
              <w:bidi w:val="0"/>
              <w:rPr>
                <w:rFonts w:hint="default"/>
                <w:i w:val="0"/>
                <w:iCs w:val="0"/>
                <w:sz w:val="28"/>
                <w:szCs w:val="28"/>
              </w:rPr>
            </w:pPr>
            <w:r>
              <w:rPr>
                <w:rFonts w:hint="default"/>
                <w:i w:val="0"/>
                <w:iCs w:val="0"/>
                <w:sz w:val="28"/>
                <w:szCs w:val="28"/>
                <w:lang w:val="en-US"/>
              </w:rPr>
              <w:t xml:space="preserve">- </w:t>
            </w:r>
            <w:r>
              <w:rPr>
                <w:rFonts w:hint="default"/>
                <w:b/>
                <w:bCs/>
                <w:i w:val="0"/>
                <w:iCs w:val="0"/>
                <w:sz w:val="28"/>
                <w:szCs w:val="28"/>
                <w:lang w:val="en-US"/>
              </w:rPr>
              <w:t xml:space="preserve">internal </w:t>
            </w:r>
            <w:r>
              <w:rPr>
                <w:rFonts w:hint="default"/>
                <w:i w:val="0"/>
                <w:iCs w:val="0"/>
                <w:sz w:val="28"/>
                <w:szCs w:val="28"/>
                <w:lang w:val="en-US"/>
              </w:rPr>
              <w:t xml:space="preserve">: </w:t>
            </w:r>
            <w:r>
              <w:rPr>
                <w:i w:val="0"/>
                <w:iCs w:val="0"/>
                <w:sz w:val="28"/>
                <w:szCs w:val="28"/>
              </w:rPr>
              <w:t>bằng cách sử dụng thẻ &lt;style&gt;</w:t>
            </w:r>
            <w:r>
              <w:rPr>
                <w:rFonts w:hint="default"/>
                <w:i w:val="0"/>
                <w:iCs w:val="0"/>
                <w:sz w:val="28"/>
                <w:szCs w:val="28"/>
              </w:rPr>
              <w:t xml:space="preserve"> trong phần &lt;head&gt; của tài liệu HTML. Với cách này, các quy tắc CSS được định nghĩa trong tài liệu HTML của bạn và chỉ áp dụng cho tài liệu đó.</w:t>
            </w:r>
          </w:p>
          <w:p>
            <w:pPr>
              <w:pStyle w:val="12"/>
              <w:bidi w:val="0"/>
              <w:rPr>
                <w:i w:val="0"/>
                <w:iCs w:val="0"/>
                <w:sz w:val="28"/>
                <w:szCs w:val="28"/>
              </w:rPr>
            </w:pPr>
            <w:r>
              <w:rPr>
                <w:i w:val="0"/>
                <w:iCs w:val="0"/>
                <w:sz w:val="28"/>
                <w:szCs w:val="28"/>
              </w:rPr>
              <w:drawing>
                <wp:inline distT="0" distB="0" distL="114300" distR="114300">
                  <wp:extent cx="3962400" cy="23526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962400" cy="2352675"/>
                          </a:xfrm>
                          <a:prstGeom prst="rect">
                            <a:avLst/>
                          </a:prstGeom>
                          <a:noFill/>
                          <a:ln>
                            <a:noFill/>
                          </a:ln>
                        </pic:spPr>
                      </pic:pic>
                    </a:graphicData>
                  </a:graphic>
                </wp:inline>
              </w:drawing>
            </w:r>
          </w:p>
          <w:p>
            <w:pPr>
              <w:pStyle w:val="12"/>
              <w:bidi w:val="0"/>
              <w:rPr>
                <w:rFonts w:hint="default"/>
                <w:i w:val="0"/>
                <w:iCs w:val="0"/>
                <w:sz w:val="28"/>
                <w:szCs w:val="28"/>
                <w:lang w:val="en-US"/>
              </w:rPr>
            </w:pPr>
            <w:r>
              <w:rPr>
                <w:rFonts w:hint="default"/>
                <w:i w:val="0"/>
                <w:iCs w:val="0"/>
                <w:sz w:val="28"/>
                <w:szCs w:val="28"/>
                <w:lang w:val="en-US"/>
              </w:rPr>
              <w:t xml:space="preserve">- </w:t>
            </w:r>
            <w:r>
              <w:rPr>
                <w:rFonts w:hint="default"/>
                <w:b/>
                <w:bCs/>
                <w:i w:val="0"/>
                <w:iCs w:val="0"/>
                <w:sz w:val="28"/>
                <w:szCs w:val="28"/>
                <w:lang w:val="en-US"/>
              </w:rPr>
              <w:t xml:space="preserve">External </w:t>
            </w:r>
            <w:r>
              <w:rPr>
                <w:rFonts w:hint="default"/>
                <w:i w:val="0"/>
                <w:iCs w:val="0"/>
                <w:sz w:val="28"/>
                <w:szCs w:val="28"/>
                <w:lang w:val="en-US"/>
              </w:rPr>
              <w:t xml:space="preserve">: sử dụng thẻ index( &lt;link&gt; ) để nhúng 1 file CSS từ bên ngoài vào </w:t>
            </w:r>
          </w:p>
          <w:p>
            <w:pPr>
              <w:pStyle w:val="12"/>
              <w:bidi w:val="0"/>
              <w:rPr>
                <w:rFonts w:hint="default"/>
                <w:i w:val="0"/>
                <w:iCs w:val="0"/>
                <w:sz w:val="28"/>
                <w:szCs w:val="28"/>
                <w:lang w:val="en-US" w:eastAsia="ja-JP"/>
              </w:rPr>
            </w:pPr>
            <w:r>
              <w:rPr>
                <w:i w:val="0"/>
                <w:iCs w:val="0"/>
                <w:sz w:val="28"/>
                <w:szCs w:val="28"/>
              </w:rPr>
              <w:drawing>
                <wp:inline distT="0" distB="0" distL="114300" distR="114300">
                  <wp:extent cx="4067175" cy="2714625"/>
                  <wp:effectExtent l="0" t="0" r="952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067175" cy="2714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Mức độ ưu tiên trong các cách nhúng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i w:val="0"/>
                <w:iCs w:val="0"/>
                <w:sz w:val="28"/>
                <w:szCs w:val="28"/>
                <w:lang w:val="en-US"/>
              </w:rPr>
            </w:pPr>
            <w:r>
              <w:rPr>
                <w:rFonts w:hint="default"/>
                <w:i w:val="0"/>
                <w:iCs w:val="0"/>
                <w:sz w:val="28"/>
                <w:szCs w:val="28"/>
                <w:lang w:val="en-US"/>
              </w:rPr>
              <w:t xml:space="preserve">Inline &gt; internal hoặc external. Với 2 cách internal và external thì cách nào được sử dụng gần thẻ hơn thì sẽ ưu tiên cách đó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Selector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Selector trong CSS được sử dụng để xác định phần tử HTML nào sẽ áp dụng các quy tắc CSS được định nghĩa trong tài liệu CSS. Các loại selector trong CSS bao gồm:</w:t>
            </w:r>
          </w:p>
          <w:p>
            <w:pPr>
              <w:pStyle w:val="12"/>
              <w:bidi w:val="0"/>
              <w:rPr>
                <w:i w:val="0"/>
                <w:iCs w:val="0"/>
                <w:sz w:val="28"/>
                <w:szCs w:val="28"/>
              </w:rPr>
            </w:pPr>
            <w:r>
              <w:rPr>
                <w:rFonts w:hint="default"/>
                <w:i w:val="0"/>
                <w:iCs w:val="0"/>
                <w:sz w:val="28"/>
                <w:szCs w:val="28"/>
                <w:lang w:val="en-US"/>
              </w:rPr>
              <w:t xml:space="preserve">1/ </w:t>
            </w:r>
            <w:r>
              <w:rPr>
                <w:rFonts w:hint="default"/>
                <w:i w:val="0"/>
                <w:iCs w:val="0"/>
                <w:sz w:val="28"/>
                <w:szCs w:val="28"/>
              </w:rPr>
              <w:t>Selector phần tử (Element Selector): Chọn tất cả các phần tử HTML có tên thẻ giống với tên selector.</w:t>
            </w:r>
          </w:p>
          <w:p>
            <w:pPr>
              <w:pStyle w:val="12"/>
              <w:bidi w:val="0"/>
              <w:rPr>
                <w:i w:val="0"/>
                <w:iCs w:val="0"/>
                <w:sz w:val="28"/>
                <w:szCs w:val="28"/>
              </w:rPr>
            </w:pPr>
            <w:r>
              <w:rPr>
                <w:i w:val="0"/>
                <w:iCs w:val="0"/>
                <w:sz w:val="28"/>
                <w:szCs w:val="28"/>
              </w:rPr>
              <w:drawing>
                <wp:inline distT="0" distB="0" distL="114300" distR="114300">
                  <wp:extent cx="1114425" cy="69532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1114425" cy="69532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2/ </w:t>
            </w:r>
            <w:r>
              <w:rPr>
                <w:i w:val="0"/>
                <w:iCs w:val="0"/>
                <w:sz w:val="28"/>
                <w:szCs w:val="28"/>
              </w:rPr>
              <w:t>Selector ID: Chọn phần tử HTML có thuộc tính ID giống với tên selector.</w:t>
            </w:r>
          </w:p>
          <w:p>
            <w:pPr>
              <w:pStyle w:val="12"/>
              <w:bidi w:val="0"/>
              <w:rPr>
                <w:i w:val="0"/>
                <w:iCs w:val="0"/>
                <w:sz w:val="28"/>
                <w:szCs w:val="28"/>
              </w:rPr>
            </w:pPr>
            <w:r>
              <w:rPr>
                <w:i w:val="0"/>
                <w:iCs w:val="0"/>
                <w:sz w:val="28"/>
                <w:szCs w:val="28"/>
              </w:rPr>
              <w:drawing>
                <wp:inline distT="0" distB="0" distL="114300" distR="114300">
                  <wp:extent cx="1943100" cy="6858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2"/>
                          <a:stretch>
                            <a:fillRect/>
                          </a:stretch>
                        </pic:blipFill>
                        <pic:spPr>
                          <a:xfrm>
                            <a:off x="0" y="0"/>
                            <a:ext cx="1943100" cy="685800"/>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3/ </w:t>
            </w:r>
            <w:r>
              <w:rPr>
                <w:i w:val="0"/>
                <w:iCs w:val="0"/>
                <w:sz w:val="28"/>
                <w:szCs w:val="28"/>
              </w:rPr>
              <w:t>Selector class: Chọn tất cả các phần tử HTML có thuộc tính class giống với tên selector.</w:t>
            </w:r>
          </w:p>
          <w:p>
            <w:pPr>
              <w:pStyle w:val="12"/>
              <w:bidi w:val="0"/>
              <w:rPr>
                <w:i w:val="0"/>
                <w:iCs w:val="0"/>
                <w:sz w:val="28"/>
                <w:szCs w:val="28"/>
              </w:rPr>
            </w:pPr>
            <w:r>
              <w:rPr>
                <w:i w:val="0"/>
                <w:iCs w:val="0"/>
                <w:sz w:val="28"/>
                <w:szCs w:val="28"/>
              </w:rPr>
              <w:drawing>
                <wp:inline distT="0" distB="0" distL="114300" distR="114300">
                  <wp:extent cx="1400175" cy="6762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1400175" cy="67627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4/ </w:t>
            </w:r>
            <w:r>
              <w:rPr>
                <w:i w:val="0"/>
                <w:iCs w:val="0"/>
                <w:sz w:val="28"/>
                <w:szCs w:val="28"/>
              </w:rPr>
              <w:t>Selector thuộc tính (Attribute Selector): Chọn tất cả các phần tử HTML có thuộc tính giống với tên selector.</w:t>
            </w:r>
          </w:p>
          <w:p>
            <w:pPr>
              <w:pStyle w:val="12"/>
              <w:bidi w:val="0"/>
              <w:rPr>
                <w:i w:val="0"/>
                <w:iCs w:val="0"/>
                <w:sz w:val="28"/>
                <w:szCs w:val="28"/>
              </w:rPr>
            </w:pPr>
            <w:r>
              <w:rPr>
                <w:i w:val="0"/>
                <w:iCs w:val="0"/>
                <w:sz w:val="28"/>
                <w:szCs w:val="28"/>
              </w:rPr>
              <w:drawing>
                <wp:inline distT="0" distB="0" distL="114300" distR="114300">
                  <wp:extent cx="2000250" cy="69532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4"/>
                          <a:stretch>
                            <a:fillRect/>
                          </a:stretch>
                        </pic:blipFill>
                        <pic:spPr>
                          <a:xfrm>
                            <a:off x="0" y="0"/>
                            <a:ext cx="2000250" cy="69532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5/ </w:t>
            </w:r>
            <w:r>
              <w:rPr>
                <w:i w:val="0"/>
                <w:iCs w:val="0"/>
                <w:sz w:val="28"/>
                <w:szCs w:val="28"/>
              </w:rPr>
              <w:t>Selector kết hợp (Combining Selectors): Kết hợp nhiều loại selector để chọn ra các phần tử HTML cụ thể.</w:t>
            </w:r>
          </w:p>
          <w:p>
            <w:pPr>
              <w:pStyle w:val="12"/>
              <w:bidi w:val="0"/>
              <w:rPr>
                <w:i w:val="0"/>
                <w:iCs w:val="0"/>
                <w:sz w:val="28"/>
                <w:szCs w:val="28"/>
              </w:rPr>
            </w:pPr>
            <w:r>
              <w:rPr>
                <w:i w:val="0"/>
                <w:iCs w:val="0"/>
                <w:sz w:val="28"/>
                <w:szCs w:val="28"/>
              </w:rPr>
              <w:drawing>
                <wp:inline distT="0" distB="0" distL="114300" distR="114300">
                  <wp:extent cx="1343025" cy="666750"/>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5"/>
                          <a:stretch>
                            <a:fillRect/>
                          </a:stretch>
                        </pic:blipFill>
                        <pic:spPr>
                          <a:xfrm>
                            <a:off x="0" y="0"/>
                            <a:ext cx="1343025" cy="666750"/>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6/ </w:t>
            </w:r>
            <w:r>
              <w:rPr>
                <w:i w:val="0"/>
                <w:iCs w:val="0"/>
                <w:sz w:val="28"/>
                <w:szCs w:val="28"/>
              </w:rPr>
              <w:t>Selector Pseudo-classes: Chọn phần tử HTML dựa trên trạng thái của nó.</w:t>
            </w:r>
          </w:p>
          <w:p>
            <w:pPr>
              <w:pStyle w:val="12"/>
              <w:bidi w:val="0"/>
              <w:rPr>
                <w:i w:val="0"/>
                <w:iCs w:val="0"/>
                <w:sz w:val="28"/>
                <w:szCs w:val="28"/>
              </w:rPr>
            </w:pPr>
            <w:r>
              <w:rPr>
                <w:i w:val="0"/>
                <w:iCs w:val="0"/>
                <w:sz w:val="28"/>
                <w:szCs w:val="28"/>
              </w:rPr>
              <w:drawing>
                <wp:inline distT="0" distB="0" distL="114300" distR="114300">
                  <wp:extent cx="1228725" cy="695325"/>
                  <wp:effectExtent l="0" t="0" r="952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6"/>
                          <a:stretch>
                            <a:fillRect/>
                          </a:stretch>
                        </pic:blipFill>
                        <pic:spPr>
                          <a:xfrm>
                            <a:off x="0" y="0"/>
                            <a:ext cx="1228725" cy="695325"/>
                          </a:xfrm>
                          <a:prstGeom prst="rect">
                            <a:avLst/>
                          </a:prstGeom>
                          <a:noFill/>
                          <a:ln>
                            <a:noFill/>
                          </a:ln>
                        </pic:spPr>
                      </pic:pic>
                    </a:graphicData>
                  </a:graphic>
                </wp:inline>
              </w:drawing>
            </w:r>
          </w:p>
          <w:p>
            <w:pPr>
              <w:pStyle w:val="12"/>
              <w:bidi w:val="0"/>
              <w:rPr>
                <w:i w:val="0"/>
                <w:iCs w:val="0"/>
                <w:sz w:val="28"/>
                <w:szCs w:val="28"/>
              </w:rPr>
            </w:pPr>
            <w:r>
              <w:rPr>
                <w:rFonts w:hint="default"/>
                <w:i w:val="0"/>
                <w:iCs w:val="0"/>
                <w:sz w:val="28"/>
                <w:szCs w:val="28"/>
                <w:lang w:val="en-US"/>
              </w:rPr>
              <w:t xml:space="preserve">7/ </w:t>
            </w:r>
            <w:r>
              <w:rPr>
                <w:i w:val="0"/>
                <w:iCs w:val="0"/>
                <w:sz w:val="28"/>
                <w:szCs w:val="28"/>
              </w:rPr>
              <w:t>Selector Pseudo-elements: Chọn các phần tử HTML dựa trên vị trí của nó trong tài liệu HTML.</w:t>
            </w:r>
          </w:p>
          <w:p>
            <w:pPr>
              <w:pStyle w:val="12"/>
              <w:bidi w:val="0"/>
              <w:rPr>
                <w:rFonts w:hint="default"/>
                <w:i w:val="0"/>
                <w:iCs w:val="0"/>
                <w:sz w:val="28"/>
                <w:szCs w:val="28"/>
                <w:lang w:val="en-US"/>
              </w:rPr>
            </w:pPr>
            <w:r>
              <w:rPr>
                <w:i w:val="0"/>
                <w:iCs w:val="0"/>
                <w:sz w:val="28"/>
                <w:szCs w:val="28"/>
              </w:rPr>
              <w:drawing>
                <wp:inline distT="0" distB="0" distL="114300" distR="114300">
                  <wp:extent cx="1638300" cy="714375"/>
                  <wp:effectExtent l="0" t="0" r="0" b="952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1638300" cy="714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Độ ưu tiên của selector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rFonts w:hint="default"/>
                <w:i w:val="0"/>
                <w:iCs w:val="0"/>
                <w:sz w:val="28"/>
                <w:szCs w:val="28"/>
                <w:lang w:val="en-US"/>
              </w:rPr>
            </w:pPr>
            <w:r>
              <w:rPr>
                <w:rFonts w:hint="default"/>
                <w:i w:val="0"/>
                <w:iCs w:val="0"/>
                <w:sz w:val="28"/>
                <w:szCs w:val="28"/>
                <w:lang w:val="en-US"/>
              </w:rPr>
              <w:t xml:space="preserve">#id &gt; . class &gt; tag </w:t>
            </w:r>
          </w:p>
          <w:p>
            <w:pPr>
              <w:pStyle w:val="12"/>
              <w:bidi w:val="0"/>
              <w:rPr>
                <w:sz w:val="28"/>
                <w:szCs w:val="28"/>
              </w:rPr>
            </w:pPr>
            <w:r>
              <w:rPr>
                <w:rFonts w:hint="default"/>
                <w:sz w:val="28"/>
                <w:szCs w:val="28"/>
              </w:rPr>
              <w:t>Ngoài ra, có một số trường hợp đặc biệt khi các selector có cùng độ ưu tiên. Ví dụ như:</w:t>
            </w:r>
          </w:p>
          <w:p>
            <w:pPr>
              <w:pStyle w:val="12"/>
              <w:bidi w:val="0"/>
              <w:rPr>
                <w:rFonts w:hint="default"/>
                <w:sz w:val="28"/>
                <w:szCs w:val="28"/>
              </w:rPr>
            </w:pPr>
            <w:r>
              <w:rPr>
                <w:rFonts w:hint="default"/>
                <w:sz w:val="28"/>
                <w:szCs w:val="28"/>
                <w:lang w:val="en-US"/>
              </w:rPr>
              <w:t xml:space="preserve">- </w:t>
            </w:r>
            <w:r>
              <w:rPr>
                <w:rFonts w:hint="default"/>
                <w:sz w:val="28"/>
                <w:szCs w:val="28"/>
              </w:rPr>
              <w:t>Nếu có nhiều hơn một selector trực tiếp được áp dụng cho cùng một phần tử, selector cuối cùng sẽ được áp dụng.</w:t>
            </w:r>
          </w:p>
          <w:p>
            <w:pPr>
              <w:pStyle w:val="12"/>
              <w:bidi w:val="0"/>
              <w:rPr>
                <w:sz w:val="28"/>
                <w:szCs w:val="28"/>
              </w:rPr>
            </w:pPr>
            <w:r>
              <w:rPr>
                <w:rFonts w:hint="default"/>
                <w:sz w:val="28"/>
                <w:szCs w:val="28"/>
                <w:lang w:val="en-US"/>
              </w:rPr>
              <w:t xml:space="preserve">- </w:t>
            </w:r>
            <w:r>
              <w:rPr>
                <w:rFonts w:hint="default"/>
                <w:sz w:val="28"/>
                <w:szCs w:val="28"/>
              </w:rPr>
              <w:t>Nếu có nhiều hơn một selector ID được áp dụng cho cùng một phần tử, selector có ID cuối cùng sẽ được áp dụng.</w:t>
            </w:r>
          </w:p>
          <w:p>
            <w:pPr>
              <w:pStyle w:val="12"/>
              <w:bidi w:val="0"/>
              <w:rPr>
                <w:sz w:val="28"/>
                <w:szCs w:val="28"/>
              </w:rPr>
            </w:pPr>
            <w:r>
              <w:rPr>
                <w:rFonts w:hint="default"/>
                <w:sz w:val="28"/>
                <w:szCs w:val="28"/>
                <w:lang w:val="en-US"/>
              </w:rPr>
              <w:t xml:space="preserve">- </w:t>
            </w:r>
            <w:r>
              <w:rPr>
                <w:rFonts w:hint="default"/>
                <w:sz w:val="28"/>
                <w:szCs w:val="28"/>
              </w:rPr>
              <w:t>Nếu các selector còn lại có cùng độ ưu tiên và được áp dụng cho cùng một phần tử, thì selector được khai báo sau cùng sẽ được áp dụng.</w:t>
            </w:r>
          </w:p>
          <w:p>
            <w:pPr>
              <w:pStyle w:val="12"/>
              <w:bidi w:val="0"/>
              <w:rPr>
                <w:rFonts w:hint="default"/>
                <w:i w:val="0"/>
                <w:iCs w:val="0"/>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Box Model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CSS là một cách để xác định cách mà các phần tử HTML được định vị và định dạng trong tài liệu. Box Model là một khái niệm quan trọng trong CSS, nó mô tả cách mà mỗi phần tử HTML được xây dựng như một hộp, với nội dung bên trong và các thuộc tính về độ rộng, chiều cao, đường viền và khoảng cách được xác định.</w:t>
            </w:r>
          </w:p>
          <w:p>
            <w:pPr>
              <w:pStyle w:val="12"/>
              <w:bidi w:val="0"/>
              <w:rPr>
                <w:i w:val="0"/>
                <w:iCs w:val="0"/>
                <w:sz w:val="28"/>
                <w:szCs w:val="28"/>
              </w:rPr>
            </w:pPr>
            <w:r>
              <w:rPr>
                <w:rFonts w:hint="default"/>
                <w:i w:val="0"/>
                <w:iCs w:val="0"/>
                <w:sz w:val="28"/>
                <w:szCs w:val="28"/>
                <w:lang w:val="en-US"/>
              </w:rPr>
              <w:t xml:space="preserve">- </w:t>
            </w:r>
            <w:r>
              <w:rPr>
                <w:rFonts w:hint="default"/>
                <w:i w:val="0"/>
                <w:iCs w:val="0"/>
                <w:sz w:val="28"/>
                <w:szCs w:val="28"/>
              </w:rPr>
              <w:t>Box Model bao gồm 4 phần chính:</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 xml:space="preserve">Content </w:t>
            </w:r>
            <w:r>
              <w:rPr>
                <w:rFonts w:hint="default"/>
                <w:i w:val="0"/>
                <w:iCs w:val="0"/>
                <w:sz w:val="28"/>
                <w:szCs w:val="28"/>
              </w:rPr>
              <w:t>(Nội dung): Phần bên trong của hộp, chứa nội dung thực sự của phần tử, ví dụ như văn bản, hình ảnh, hoặc các phần tử con.</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 xml:space="preserve">Padding </w:t>
            </w:r>
            <w:r>
              <w:rPr>
                <w:rFonts w:hint="default"/>
                <w:i w:val="0"/>
                <w:iCs w:val="0"/>
                <w:sz w:val="28"/>
                <w:szCs w:val="28"/>
              </w:rPr>
              <w:t>(Lề): Khoảng cách giữa nội dung và đường viền, nó có thể được đặt bằng một giá trị duy nhất hoặc bằng các giá trị riêng biệt cho mỗi cạnh (top, right, bottom, left).</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 xml:space="preserve">Border </w:t>
            </w:r>
            <w:r>
              <w:rPr>
                <w:rFonts w:hint="default"/>
                <w:i w:val="0"/>
                <w:iCs w:val="0"/>
                <w:sz w:val="28"/>
                <w:szCs w:val="28"/>
              </w:rPr>
              <w:t>(Đường viền): Một đường viền bao quanh phần tử, được định dạng bằng cách sử dụng các thuộc tính như độ rộng, màu sắc và kiểu đường.</w:t>
            </w:r>
          </w:p>
          <w:p>
            <w:pPr>
              <w:pStyle w:val="12"/>
              <w:bidi w:val="0"/>
              <w:rPr>
                <w:rFonts w:hint="default"/>
                <w:i w:val="0"/>
                <w:iCs w:val="0"/>
                <w:sz w:val="28"/>
                <w:szCs w:val="28"/>
              </w:rPr>
            </w:pPr>
            <w:r>
              <w:rPr>
                <w:rFonts w:hint="default"/>
                <w:i w:val="0"/>
                <w:iCs w:val="0"/>
                <w:sz w:val="28"/>
                <w:szCs w:val="28"/>
                <w:lang w:val="en-US"/>
              </w:rPr>
              <w:t xml:space="preserve">- </w:t>
            </w:r>
            <w:r>
              <w:rPr>
                <w:rFonts w:hint="default"/>
                <w:b/>
                <w:bCs/>
                <w:i w:val="0"/>
                <w:iCs w:val="0"/>
                <w:sz w:val="28"/>
                <w:szCs w:val="28"/>
              </w:rPr>
              <w:t xml:space="preserve">Margin </w:t>
            </w:r>
            <w:r>
              <w:rPr>
                <w:rFonts w:hint="default"/>
                <w:i w:val="0"/>
                <w:iCs w:val="0"/>
                <w:sz w:val="28"/>
                <w:szCs w:val="28"/>
              </w:rPr>
              <w:t>(Khoảng cách): Khoảng cách giữa đường viền và các phần tử khác, nó cũng có thể được đặt bằng một giá trị duy nhất hoặc bằng các giá trị riêng biệt cho mỗi cạnh (top, right, bottom, left).</w:t>
            </w:r>
          </w:p>
          <w:p>
            <w:pPr>
              <w:pStyle w:val="12"/>
              <w:bidi w:val="0"/>
              <w:rPr>
                <w:rFonts w:hint="default"/>
                <w:i w:val="0"/>
                <w:iCs w:val="0"/>
                <w:sz w:val="28"/>
                <w:szCs w:val="28"/>
                <w:lang w:val="en-US"/>
              </w:rPr>
            </w:pPr>
            <w:r>
              <w:rPr>
                <w:rFonts w:hint="default"/>
                <w:i w:val="0"/>
                <w:iCs w:val="0"/>
                <w:sz w:val="28"/>
                <w:szCs w:val="28"/>
                <w:lang w:val="en-US"/>
              </w:rPr>
              <w:t xml:space="preserve">-&gt; margin sẽ lấy khoảng cách từ border của phần tử này đến border của phần tử khác mà không quan tâm đến margin của phần tử khác </w:t>
            </w:r>
          </w:p>
          <w:p>
            <w:pPr>
              <w:pStyle w:val="12"/>
              <w:bidi w:val="0"/>
              <w:rPr>
                <w:i w:val="0"/>
                <w:iCs w:val="0"/>
              </w:rPr>
            </w:pPr>
            <w:r>
              <w:rPr>
                <w:i w:val="0"/>
                <w:iCs w:val="0"/>
              </w:rPr>
              <w:drawing>
                <wp:inline distT="0" distB="0" distL="114300" distR="114300">
                  <wp:extent cx="4876800" cy="598170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4876800" cy="5981700"/>
                          </a:xfrm>
                          <a:prstGeom prst="rect">
                            <a:avLst/>
                          </a:prstGeom>
                          <a:noFill/>
                          <a:ln>
                            <a:noFill/>
                          </a:ln>
                        </pic:spPr>
                      </pic:pic>
                    </a:graphicData>
                  </a:graphic>
                </wp:inline>
              </w:drawing>
            </w:r>
          </w:p>
          <w:p>
            <w:pPr>
              <w:pStyle w:val="12"/>
              <w:bidi w:val="0"/>
              <w:rPr>
                <w:i w:val="0"/>
                <w:iCs w:val="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Position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 xml:space="preserve">Trong CSS, thuộc tính </w:t>
            </w:r>
            <w:r>
              <w:rPr>
                <w:i w:val="0"/>
                <w:iCs w:val="0"/>
                <w:sz w:val="28"/>
                <w:szCs w:val="28"/>
              </w:rPr>
              <w:t>position</w:t>
            </w:r>
            <w:r>
              <w:rPr>
                <w:rFonts w:hint="default"/>
                <w:i w:val="0"/>
                <w:iCs w:val="0"/>
                <w:sz w:val="28"/>
                <w:szCs w:val="28"/>
              </w:rPr>
              <w:t xml:space="preserve"> được sử dụng để xác định vị trí của một phần tử HTML trong tài liệu. Có 5 giá trị khác nhau cho thuộc tính position, bao gồm:</w:t>
            </w:r>
          </w:p>
          <w:p>
            <w:pPr>
              <w:pStyle w:val="12"/>
              <w:bidi w:val="0"/>
              <w:rPr>
                <w:rFonts w:hint="default" w:ascii="Segoe UI" w:hAnsi="Segoe UI" w:eastAsia="Segoe UI" w:cs="Segoe UI"/>
                <w:i w:val="0"/>
                <w:iCs w:val="0"/>
                <w:caps w:val="0"/>
                <w:color w:val="D1D5DB"/>
                <w:spacing w:val="0"/>
                <w:sz w:val="24"/>
                <w:szCs w:val="24"/>
                <w:shd w:val="clear" w:fill="444654"/>
              </w:rPr>
            </w:pPr>
            <w:r>
              <w:rPr>
                <w:rFonts w:hint="default"/>
                <w:i w:val="0"/>
                <w:iCs w:val="0"/>
                <w:sz w:val="28"/>
                <w:szCs w:val="28"/>
                <w:lang w:val="en-US"/>
              </w:rPr>
              <w:t xml:space="preserve">- </w:t>
            </w:r>
            <w:r>
              <w:rPr>
                <w:rFonts w:hint="default"/>
                <w:b/>
                <w:bCs/>
                <w:i w:val="0"/>
                <w:iCs w:val="0"/>
                <w:sz w:val="28"/>
                <w:szCs w:val="28"/>
              </w:rPr>
              <w:t>static</w:t>
            </w:r>
            <w:r>
              <w:rPr>
                <w:rFonts w:hint="default"/>
                <w:i w:val="0"/>
                <w:iCs w:val="0"/>
                <w:sz w:val="28"/>
                <w:szCs w:val="28"/>
              </w:rPr>
              <w:t>:</w:t>
            </w:r>
            <w:bookmarkStart w:id="0" w:name="_GoBack"/>
            <w:r>
              <w:rPr>
                <w:rStyle w:val="23"/>
                <w:sz w:val="28"/>
                <w:szCs w:val="28"/>
              </w:rPr>
              <w:t>Khi sử dụng giá trị này, phần tử sẽ được định vị theo vị trí bình thường, không bị ảnh hưởng bởi các thuộc tính top</w:t>
            </w:r>
            <w:r>
              <w:rPr>
                <w:rStyle w:val="23"/>
                <w:rFonts w:hint="default"/>
                <w:sz w:val="28"/>
                <w:szCs w:val="28"/>
              </w:rPr>
              <w:t>, bottom, left, right và z-index. Phần tử sử dụng giá trị static sẽ nằm trong luồng bình thường của trang, tức là các phần tử khác có thể chồng lên phần tử này</w:t>
            </w:r>
            <w:bookmarkEnd w:id="0"/>
          </w:p>
          <w:p>
            <w:pPr>
              <w:pStyle w:val="12"/>
              <w:bidi w:val="0"/>
              <w:rPr>
                <w:i w:val="0"/>
                <w:iCs w:val="0"/>
                <w:sz w:val="28"/>
                <w:szCs w:val="28"/>
              </w:rPr>
            </w:pPr>
            <w:r>
              <w:rPr>
                <w:rFonts w:hint="default" w:ascii="Segoe UI" w:hAnsi="Segoe UI" w:eastAsia="Segoe UI" w:cs="Segoe UI"/>
                <w:i w:val="0"/>
                <w:iCs w:val="0"/>
                <w:caps w:val="0"/>
                <w:color w:val="D1D5DB"/>
                <w:spacing w:val="0"/>
                <w:sz w:val="24"/>
                <w:szCs w:val="24"/>
                <w:shd w:val="clear" w:fill="444654"/>
              </w:rPr>
              <w:t>.</w:t>
            </w:r>
            <w:r>
              <w:rPr>
                <w:rFonts w:hint="default"/>
                <w:i w:val="0"/>
                <w:iCs w:val="0"/>
                <w:sz w:val="28"/>
                <w:szCs w:val="28"/>
                <w:lang w:val="en-US"/>
              </w:rPr>
              <w:t xml:space="preserve">- </w:t>
            </w:r>
            <w:r>
              <w:rPr>
                <w:rFonts w:hint="default"/>
                <w:b/>
                <w:bCs/>
                <w:i w:val="0"/>
                <w:iCs w:val="0"/>
                <w:sz w:val="28"/>
                <w:szCs w:val="28"/>
              </w:rPr>
              <w:t>relative</w:t>
            </w:r>
            <w:r>
              <w:rPr>
                <w:rFonts w:hint="default"/>
                <w:i w:val="0"/>
                <w:iCs w:val="0"/>
                <w:sz w:val="28"/>
                <w:szCs w:val="28"/>
              </w:rPr>
              <w:t>: Định vị phần tử dựa trên vị trí của nó so với vị trí ban đầu của nó. Các thuộc tính top, right, bottom, left được sử dụng để định vị phần tử tương đối với vị trí ban đầu của nó.</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absolute</w:t>
            </w:r>
            <w:r>
              <w:rPr>
                <w:rFonts w:hint="default"/>
                <w:i w:val="0"/>
                <w:iCs w:val="0"/>
                <w:sz w:val="28"/>
                <w:szCs w:val="28"/>
              </w:rPr>
              <w:t>: Định vị phần tử dựa trên vị trí của phần tử cha gần nhất có thuộc tính position khác static. Các thuộc tính top, right, bottom, left được sử dụng để định vị phần tử tuyệt đối trong phạm vi phần tử cha.</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fixed</w:t>
            </w:r>
            <w:r>
              <w:rPr>
                <w:rFonts w:hint="default"/>
                <w:i w:val="0"/>
                <w:iCs w:val="0"/>
                <w:sz w:val="28"/>
                <w:szCs w:val="28"/>
              </w:rPr>
              <w:t>: Tương tự như giá trị absolute, nhưng phần tử được định vị tuyệt đối đối với vùng xem, và không bị ảnh hưởng bởi cuộn trang.</w:t>
            </w:r>
          </w:p>
          <w:p>
            <w:pPr>
              <w:pStyle w:val="12"/>
              <w:bidi w:val="0"/>
              <w:rPr>
                <w:rFonts w:hint="default"/>
                <w:i w:val="0"/>
                <w:iCs w:val="0"/>
                <w:sz w:val="28"/>
                <w:szCs w:val="28"/>
              </w:rPr>
            </w:pPr>
            <w:r>
              <w:rPr>
                <w:rFonts w:hint="default"/>
                <w:i w:val="0"/>
                <w:iCs w:val="0"/>
                <w:sz w:val="28"/>
                <w:szCs w:val="28"/>
                <w:lang w:val="en-US"/>
              </w:rPr>
              <w:t xml:space="preserve">- </w:t>
            </w:r>
            <w:r>
              <w:rPr>
                <w:rFonts w:hint="default"/>
                <w:b/>
                <w:bCs/>
                <w:i w:val="0"/>
                <w:iCs w:val="0"/>
                <w:sz w:val="28"/>
                <w:szCs w:val="28"/>
              </w:rPr>
              <w:t>sticky</w:t>
            </w:r>
            <w:r>
              <w:rPr>
                <w:rFonts w:hint="default"/>
                <w:i w:val="0"/>
                <w:iCs w:val="0"/>
                <w:sz w:val="28"/>
                <w:szCs w:val="28"/>
              </w:rPr>
              <w:t>: Phần tử được định vị dựa trên vị trí của nó trong phạm vi phần tử cha, nhưng vẫn có thể di chuyển khi phần tử cha được cuộn. Khi phần tử tiếp cận đến giới hạn của phần tử cha, nó sẽ bắt đầu dính vào vị trí và không di chuyển nữa.</w:t>
            </w:r>
          </w:p>
          <w:p>
            <w:pPr>
              <w:pStyle w:val="12"/>
              <w:bidi w:val="0"/>
              <w:rPr>
                <w:rFonts w:hint="default"/>
                <w:i w:val="0"/>
                <w:iCs w:val="0"/>
                <w:sz w:val="28"/>
                <w:szCs w:val="28"/>
              </w:rPr>
            </w:pPr>
            <w:r>
              <w:rPr>
                <w:i w:val="0"/>
                <w:iCs w:val="0"/>
              </w:rPr>
              <w:drawing>
                <wp:inline distT="0" distB="0" distL="114300" distR="114300">
                  <wp:extent cx="2276475" cy="6619875"/>
                  <wp:effectExtent l="0" t="0" r="9525"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276475" cy="66198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0" w:leftChars="0" w:firstLine="0" w:firstLineChars="0"/>
              <w:jc w:val="center"/>
              <w:rPr>
                <w:rFonts w:hint="default" w:ascii="Times New Roman" w:hAnsi="Times New Roman" w:cs="Times New Roman"/>
                <w:b/>
                <w:bCs/>
                <w:i w:val="0"/>
                <w:iCs w:val="0"/>
                <w:sz w:val="28"/>
                <w:szCs w:val="28"/>
                <w:lang w:val="en-US" w:eastAsia="ja-JP"/>
              </w:rPr>
            </w:pPr>
            <w:r>
              <w:rPr>
                <w:rFonts w:hint="default" w:ascii="Times New Roman" w:hAnsi="Times New Roman" w:cs="Times New Roman"/>
                <w:b/>
                <w:bCs/>
                <w:i w:val="0"/>
                <w:iCs w:val="0"/>
                <w:sz w:val="28"/>
                <w:szCs w:val="28"/>
                <w:lang w:val="en-US" w:eastAsia="ja-JP"/>
              </w:rPr>
              <w:t>Display</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r>
              <w:rPr>
                <w:rFonts w:hint="default"/>
                <w:i w:val="0"/>
                <w:iCs w:val="0"/>
                <w:sz w:val="28"/>
                <w:szCs w:val="28"/>
              </w:rPr>
              <w:t>Display trong CSS dùng để xác định loại phần tử HTML sẽ được hiển thị như thế nào trên trang web. Display định nghĩa các giá trị sau:</w:t>
            </w:r>
          </w:p>
          <w:p>
            <w:pPr>
              <w:pStyle w:val="12"/>
              <w:bidi w:val="0"/>
              <w:rPr>
                <w:i w:val="0"/>
                <w:iCs w:val="0"/>
                <w:sz w:val="28"/>
                <w:szCs w:val="28"/>
              </w:rPr>
            </w:pPr>
            <w:r>
              <w:rPr>
                <w:rFonts w:hint="default"/>
                <w:i w:val="0"/>
                <w:iCs w:val="0"/>
                <w:sz w:val="28"/>
                <w:szCs w:val="28"/>
                <w:lang w:val="en-US"/>
              </w:rPr>
              <w:t xml:space="preserve">- </w:t>
            </w:r>
            <w:r>
              <w:rPr>
                <w:rFonts w:hint="default"/>
                <w:b/>
                <w:bCs/>
                <w:i w:val="0"/>
                <w:iCs w:val="0"/>
                <w:sz w:val="28"/>
                <w:szCs w:val="28"/>
              </w:rPr>
              <w:t>block</w:t>
            </w:r>
            <w:r>
              <w:rPr>
                <w:rFonts w:hint="default"/>
                <w:i w:val="0"/>
                <w:iCs w:val="0"/>
                <w:sz w:val="28"/>
                <w:szCs w:val="28"/>
              </w:rPr>
              <w:t>: Hiển thị phần tử HTML là một khối block rộng đầy trang. Khối block thường sẽ đặt trên một dòng mới và chiếm hết chiều rộng của cha bao nó. Ví dụ: div, p, h1, h2, h3, h4, h5, h6, ul, ol, li.</w:t>
            </w:r>
          </w:p>
          <w:p>
            <w:pPr>
              <w:pStyle w:val="12"/>
              <w:bidi w:val="0"/>
              <w:rPr>
                <w:rFonts w:hint="default"/>
                <w:i w:val="0"/>
                <w:iCs w:val="0"/>
                <w:sz w:val="28"/>
                <w:szCs w:val="28"/>
              </w:rPr>
            </w:pPr>
            <w:r>
              <w:rPr>
                <w:rFonts w:hint="default"/>
                <w:i w:val="0"/>
                <w:iCs w:val="0"/>
                <w:sz w:val="28"/>
                <w:szCs w:val="28"/>
                <w:lang w:val="en-US"/>
              </w:rPr>
              <w:t xml:space="preserve">- </w:t>
            </w:r>
            <w:r>
              <w:rPr>
                <w:rFonts w:hint="default"/>
                <w:i w:val="0"/>
                <w:iCs w:val="0"/>
                <w:sz w:val="28"/>
                <w:szCs w:val="28"/>
              </w:rPr>
              <w:t>inline: Hiển thị phần tử HTML là một phần của câu lệnh, trên cùng một dòng với các phần tử khác. Nó sẽ không tạo ra một khối đầy đủ như khối block. Ví dụ: a, span, img, strong, em.</w:t>
            </w:r>
          </w:p>
          <w:p>
            <w:pPr>
              <w:pStyle w:val="12"/>
              <w:bidi w:val="0"/>
              <w:rPr>
                <w:i w:val="0"/>
                <w:iCs w:val="0"/>
                <w:sz w:val="28"/>
                <w:szCs w:val="28"/>
              </w:rPr>
            </w:pPr>
            <w:r>
              <w:rPr>
                <w:rFonts w:hint="default"/>
                <w:i w:val="0"/>
                <w:iCs w:val="0"/>
                <w:sz w:val="28"/>
                <w:szCs w:val="28"/>
                <w:lang w:val="en-US"/>
              </w:rPr>
              <w:t xml:space="preserve">- </w:t>
            </w:r>
            <w:r>
              <w:rPr>
                <w:rFonts w:hint="default"/>
                <w:i w:val="0"/>
                <w:iCs w:val="0"/>
                <w:sz w:val="28"/>
                <w:szCs w:val="28"/>
              </w:rPr>
              <w:t>inline-block: Hiển thị phần tử HTML như một khối block, nhưng vẫn giữ lại khả năng của phần tử inline, tức là hiển thị trên cùng một dòng với các phần tử khác như phần tử inline. Ví dụ: button, input, textarea.</w:t>
            </w:r>
          </w:p>
          <w:p>
            <w:pPr>
              <w:pStyle w:val="12"/>
              <w:bidi w:val="0"/>
              <w:rPr>
                <w:i w:val="0"/>
                <w:iCs w:val="0"/>
                <w:sz w:val="28"/>
                <w:szCs w:val="28"/>
              </w:rPr>
            </w:pPr>
            <w:r>
              <w:rPr>
                <w:rFonts w:hint="default"/>
                <w:i w:val="0"/>
                <w:iCs w:val="0"/>
                <w:sz w:val="28"/>
                <w:szCs w:val="28"/>
                <w:lang w:val="en-US"/>
              </w:rPr>
              <w:t xml:space="preserve">- </w:t>
            </w:r>
            <w:r>
              <w:rPr>
                <w:rFonts w:hint="default"/>
                <w:i w:val="0"/>
                <w:iCs w:val="0"/>
                <w:sz w:val="28"/>
                <w:szCs w:val="28"/>
              </w:rPr>
              <w:t>none: Ẩn phần tử HTML khỏi trang web. Nó không chiếm bất kỳ không gian nào trên trang. Ví dụ: display: none.</w:t>
            </w:r>
          </w:p>
          <w:p>
            <w:pPr>
              <w:pStyle w:val="12"/>
              <w:bidi w:val="0"/>
              <w:rPr>
                <w:i w:val="0"/>
                <w:iCs w:val="0"/>
                <w:sz w:val="28"/>
                <w:szCs w:val="28"/>
              </w:rPr>
            </w:pPr>
            <w:r>
              <w:rPr>
                <w:i w:val="0"/>
                <w:iCs w:val="0"/>
              </w:rPr>
              <w:drawing>
                <wp:inline distT="0" distB="0" distL="114300" distR="114300">
                  <wp:extent cx="3295650" cy="368617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0"/>
                          <a:stretch>
                            <a:fillRect/>
                          </a:stretch>
                        </pic:blipFill>
                        <pic:spPr>
                          <a:xfrm>
                            <a:off x="0" y="0"/>
                            <a:ext cx="3295650" cy="3686175"/>
                          </a:xfrm>
                          <a:prstGeom prst="rect">
                            <a:avLst/>
                          </a:prstGeom>
                          <a:noFill/>
                          <a:ln>
                            <a:noFill/>
                          </a:ln>
                        </pic:spPr>
                      </pic:pic>
                    </a:graphicData>
                  </a:graphic>
                </wp:inline>
              </w:drawing>
            </w:r>
          </w:p>
          <w:p>
            <w:pPr>
              <w:pStyle w:val="12"/>
              <w:bidi w:val="0"/>
              <w:rPr>
                <w:i w:val="0"/>
                <w:iCs w:val="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0" w:leftChars="0" w:firstLine="0" w:firstLineChars="0"/>
              <w:jc w:val="center"/>
              <w:rPr>
                <w:rFonts w:hint="default" w:ascii="Times New Roman" w:hAnsi="Times New Roman" w:cs="Times New Roman"/>
                <w:b/>
                <w:bCs/>
                <w:i w:val="0"/>
                <w:iCs w:val="0"/>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bidi w:val="0"/>
              <w:rPr>
                <w:i w:val="0"/>
                <w:iCs w:val="0"/>
                <w:sz w:val="28"/>
                <w:szCs w:val="28"/>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4846140"/>
    <w:rsid w:val="17A14991"/>
    <w:rsid w:val="19896A58"/>
    <w:rsid w:val="1D822D9C"/>
    <w:rsid w:val="1FB57EA8"/>
    <w:rsid w:val="267768E7"/>
    <w:rsid w:val="27310275"/>
    <w:rsid w:val="2C6546D4"/>
    <w:rsid w:val="30B43B75"/>
    <w:rsid w:val="32250F79"/>
    <w:rsid w:val="360400B5"/>
    <w:rsid w:val="37C51A4F"/>
    <w:rsid w:val="4410797D"/>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link w:val="23"/>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 w:type="character" w:customStyle="1" w:styleId="23">
    <w:name w:val="Normal (Web) Char"/>
    <w:link w:val="12"/>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275</TotalTime>
  <ScaleCrop>false</ScaleCrop>
  <LinksUpToDate>false</LinksUpToDate>
  <CharactersWithSpaces>4042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2023-03-02T17:59:22Z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3715EAE45B6C4A23A2363E2545793CD9</vt:lpwstr>
  </property>
</Properties>
</file>