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style</w:t>
            </w:r>
            <w:r>
              <w:rPr>
                <w:rFonts w:hint="default" w:ascii="Times New Roman" w:hAnsi="Times New Roman" w:eastAsia="SimSun" w:cs="Times New Roman"/>
                <w:i w:val="0"/>
                <w:iCs w:val="0"/>
                <w:caps w:val="0"/>
                <w:color w:val="000000"/>
                <w:spacing w:val="0"/>
                <w:sz w:val="32"/>
                <w:szCs w:val="3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title</w:t>
            </w:r>
            <w:r>
              <w:rPr>
                <w:rFonts w:hint="default" w:ascii="Times New Roman" w:hAnsi="Times New Roman" w:cs="Times New Roman"/>
                <w:i w:val="0"/>
                <w:iCs w:val="0"/>
                <w:caps w:val="0"/>
                <w:color w:val="000000"/>
                <w:spacing w:val="0"/>
                <w:sz w:val="32"/>
                <w:szCs w:val="3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vi-VN" w:eastAsia="ja-JP"/>
              </w:rPr>
            </w:pPr>
            <w:r>
              <w:rPr>
                <w:rFonts w:hint="default" w:ascii="Times New Roman" w:hAnsi="Times New Roman" w:eastAsia="Consolas" w:cs="Times New Roman"/>
                <w:i w:val="0"/>
                <w:iCs w:val="0"/>
                <w:color w:val="FF0000"/>
                <w:spacing w:val="0"/>
                <w:sz w:val="32"/>
                <w:szCs w:val="32"/>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32"/>
                <w:szCs w:val="32"/>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vi-VN" w:eastAsia="ja-JP"/>
              </w:rPr>
              <w:t>M</w:t>
            </w:r>
            <w:r>
              <w:rPr>
                <w:rFonts w:hint="default" w:ascii="Times New Roman" w:hAnsi="Times New Roman" w:eastAsia="Consolas" w:cs="Times New Roman"/>
                <w:i w:val="0"/>
                <w:iCs w:val="0"/>
                <w:color w:val="auto"/>
                <w:spacing w:val="0"/>
                <w:sz w:val="32"/>
                <w:szCs w:val="32"/>
                <w:u w:val="dotted"/>
                <w:lang w:val="vi-VN" w:eastAsia="ja-JP"/>
              </w:rPr>
              <w:t xml:space="preserve">àu </w:t>
            </w:r>
            <w:r>
              <w:rPr>
                <w:rFonts w:hint="default" w:ascii="Times New Roman" w:hAnsi="Times New Roman" w:eastAsia="Consolas" w:cs="Times New Roman"/>
                <w:i w:val="0"/>
                <w:iCs w:val="0"/>
                <w:color w:val="auto"/>
                <w:spacing w:val="0"/>
                <w:sz w:val="32"/>
                <w:szCs w:val="32"/>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rPr>
              <w:t>background-color</w:t>
            </w:r>
            <w:r>
              <w:rPr>
                <w:rFonts w:hint="default" w:ascii="Times New Roman" w:hAnsi="Times New Roman" w:eastAsia="SimSun" w:cs="Times New Roman"/>
                <w:i w:val="0"/>
                <w:iCs w:val="0"/>
                <w:caps w:val="0"/>
                <w:color w:val="000000"/>
                <w:spacing w:val="0"/>
                <w:sz w:val="32"/>
                <w:szCs w:val="32"/>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color</w:t>
            </w:r>
            <w:r>
              <w:rPr>
                <w:rFonts w:hint="default" w:ascii="Times New Roman" w:hAnsi="Times New Roman" w:cs="Times New Roman"/>
                <w:i w:val="0"/>
                <w:iCs w:val="0"/>
                <w:caps w:val="0"/>
                <w:color w:val="000000"/>
                <w:spacing w:val="0"/>
                <w:sz w:val="32"/>
                <w:szCs w:val="32"/>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font-family</w:t>
            </w:r>
            <w:r>
              <w:rPr>
                <w:rFonts w:hint="default" w:ascii="Times New Roman" w:hAnsi="Times New Roman" w:cs="Times New Roman"/>
                <w:i w:val="0"/>
                <w:iCs w:val="0"/>
                <w:caps w:val="0"/>
                <w:color w:val="000000"/>
                <w:spacing w:val="0"/>
                <w:sz w:val="32"/>
                <w:szCs w:val="32"/>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font-size</w:t>
            </w:r>
            <w:r>
              <w:rPr>
                <w:rFonts w:hint="default" w:ascii="Times New Roman" w:hAnsi="Times New Roman" w:cs="Times New Roman"/>
                <w:i w:val="0"/>
                <w:iCs w:val="0"/>
                <w:caps w:val="0"/>
                <w:color w:val="000000"/>
                <w:spacing w:val="0"/>
                <w:sz w:val="32"/>
                <w:szCs w:val="32"/>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text-align</w:t>
            </w:r>
            <w:r>
              <w:rPr>
                <w:rFonts w:hint="default" w:ascii="Times New Roman" w:hAnsi="Times New Roman" w:cs="Times New Roman"/>
                <w:i w:val="0"/>
                <w:iCs w:val="0"/>
                <w:caps w:val="0"/>
                <w:color w:val="000000"/>
                <w:spacing w:val="0"/>
                <w:sz w:val="32"/>
                <w:szCs w:val="32"/>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&lt;b&gt;</w:t>
            </w:r>
            <w:r>
              <w:rPr>
                <w:rFonts w:hint="default" w:ascii="Times New Roman" w:hAnsi="Times New Roman" w:cs="Times New Roman"/>
                <w:i w:val="0"/>
                <w:iCs w:val="0"/>
                <w:caps w:val="0"/>
                <w:color w:val="000000"/>
                <w:spacing w:val="0"/>
                <w:sz w:val="32"/>
                <w:szCs w:val="32"/>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&lt;strong&gt;</w:t>
            </w:r>
            <w:r>
              <w:rPr>
                <w:rFonts w:hint="default" w:ascii="Times New Roman" w:hAnsi="Times New Roman" w:cs="Times New Roman"/>
                <w:i w:val="0"/>
                <w:iCs w:val="0"/>
                <w:caps w:val="0"/>
                <w:color w:val="000000"/>
                <w:spacing w:val="0"/>
                <w:sz w:val="32"/>
                <w:szCs w:val="32"/>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Thẻ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&lt;em&gt;</w:t>
            </w:r>
            <w:r>
              <w:rPr>
                <w:rFonts w:hint="default" w:ascii="Times New Roman" w:hAnsi="Times New Roman" w:cs="Times New Roman"/>
                <w:i w:val="0"/>
                <w:iCs w:val="0"/>
                <w:caps w:val="0"/>
                <w:color w:val="000000"/>
                <w:spacing w:val="0"/>
                <w:sz w:val="32"/>
                <w:szCs w:val="32"/>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&lt;small&gt;</w:t>
            </w:r>
            <w:r>
              <w:rPr>
                <w:rFonts w:hint="default" w:ascii="Times New Roman" w:hAnsi="Times New Roman" w:cs="Times New Roman"/>
                <w:i w:val="0"/>
                <w:iCs w:val="0"/>
                <w:caps w:val="0"/>
                <w:color w:val="000000"/>
                <w:spacing w:val="0"/>
                <w:sz w:val="32"/>
                <w:szCs w:val="32"/>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&lt;mark&gt;</w:t>
            </w:r>
            <w:r>
              <w:rPr>
                <w:rFonts w:hint="default" w:ascii="Times New Roman" w:hAnsi="Times New Roman" w:cs="Times New Roman"/>
                <w:i w:val="0"/>
                <w:iCs w:val="0"/>
                <w:caps w:val="0"/>
                <w:color w:val="000000"/>
                <w:spacing w:val="0"/>
                <w:sz w:val="32"/>
                <w:szCs w:val="32"/>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&lt;del&gt;</w:t>
            </w:r>
            <w:r>
              <w:rPr>
                <w:rFonts w:hint="default" w:ascii="Times New Roman" w:hAnsi="Times New Roman" w:cs="Times New Roman"/>
                <w:i w:val="0"/>
                <w:iCs w:val="0"/>
                <w:caps w:val="0"/>
                <w:color w:val="000000"/>
                <w:spacing w:val="0"/>
                <w:sz w:val="32"/>
                <w:szCs w:val="32"/>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&lt;ins&gt;</w:t>
            </w:r>
            <w:r>
              <w:rPr>
                <w:rFonts w:hint="default" w:ascii="Times New Roman" w:hAnsi="Times New Roman" w:cs="Times New Roman"/>
                <w:i w:val="0"/>
                <w:iCs w:val="0"/>
                <w:caps w:val="0"/>
                <w:color w:val="000000"/>
                <w:spacing w:val="0"/>
                <w:sz w:val="32"/>
                <w:szCs w:val="32"/>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&lt;sub&gt;</w:t>
            </w:r>
            <w:r>
              <w:rPr>
                <w:rFonts w:hint="default" w:ascii="Times New Roman" w:hAnsi="Times New Roman" w:cs="Times New Roman"/>
                <w:i w:val="0"/>
                <w:iCs w:val="0"/>
                <w:caps w:val="0"/>
                <w:color w:val="000000"/>
                <w:spacing w:val="0"/>
                <w:sz w:val="32"/>
                <w:szCs w:val="32"/>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32"/>
                <w:szCs w:val="32"/>
                <w:shd w:val="clear" w:fill="FFFFFF"/>
                <w:vertAlign w:val="baseline"/>
              </w:rPr>
              <w:t>2</w:t>
            </w:r>
            <w:r>
              <w:rPr>
                <w:rFonts w:hint="default" w:ascii="Times New Roman" w:hAnsi="Times New Roman" w:cs="Times New Roman"/>
                <w:i w:val="0"/>
                <w:iCs w:val="0"/>
                <w:caps w:val="0"/>
                <w:color w:val="000000"/>
                <w:spacing w:val="0"/>
                <w:sz w:val="32"/>
                <w:szCs w:val="32"/>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&lt;sup&gt;</w:t>
            </w:r>
            <w:r>
              <w:rPr>
                <w:rFonts w:hint="default" w:ascii="Times New Roman" w:hAnsi="Times New Roman" w:cs="Times New Roman"/>
                <w:i w:val="0"/>
                <w:iCs w:val="0"/>
                <w:caps w:val="0"/>
                <w:color w:val="000000"/>
                <w:spacing w:val="0"/>
                <w:sz w:val="32"/>
                <w:szCs w:val="32"/>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32"/>
                <w:szCs w:val="32"/>
                <w:shd w:val="clear" w:fill="FFFFFF"/>
                <w:vertAlign w:val="baseline"/>
              </w:rPr>
              <w:t>[1]</w:t>
            </w:r>
            <w:r>
              <w:rPr>
                <w:rFonts w:hint="default" w:ascii="Times New Roman" w:hAnsi="Times New Roman" w:cs="Times New Roman"/>
                <w:i w:val="0"/>
                <w:iCs w:val="0"/>
                <w:caps w:val="0"/>
                <w:color w:val="000000"/>
                <w:spacing w:val="0"/>
                <w:sz w:val="32"/>
                <w:szCs w:val="32"/>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Trình duyệt thường thụt lề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HTML </w:t>
            </w:r>
            <w:r>
              <w:rPr>
                <w:rStyle w:val="9"/>
                <w:rFonts w:hint="default" w:ascii="Times New Roman" w:hAnsi="Times New Roman" w:eastAsia="Consolas" w:cs="Times New Roman"/>
                <w:i w:val="0"/>
                <w:iCs w:val="0"/>
                <w:caps w:val="0"/>
                <w:color w:val="DC143C"/>
                <w:spacing w:val="0"/>
                <w:sz w:val="32"/>
                <w:szCs w:val="32"/>
                <w:shd w:val="clear" w:fill="FFFFFF"/>
              </w:rPr>
              <w:t>&lt;q&gt;</w:t>
            </w:r>
            <w:r>
              <w:rPr>
                <w:rFonts w:hint="default" w:ascii="Times New Roman" w:hAnsi="Times New Roman" w:cs="Times New Roman"/>
                <w:i w:val="0"/>
                <w:iCs w:val="0"/>
                <w:caps w:val="0"/>
                <w:color w:val="000000"/>
                <w:spacing w:val="0"/>
                <w:sz w:val="32"/>
                <w:szCs w:val="32"/>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&lt;form&gt;</w:t>
            </w:r>
            <w:r>
              <w:rPr>
                <w:rFonts w:hint="default" w:ascii="Times New Roman" w:hAnsi="Times New Roman" w:cs="Times New Roman"/>
                <w:i w:val="0"/>
                <w:iCs w:val="0"/>
                <w:caps w:val="0"/>
                <w:color w:val="000000"/>
                <w:spacing w:val="0"/>
                <w:sz w:val="32"/>
                <w:szCs w:val="32"/>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32"/>
                <w:szCs w:val="32"/>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2"/>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Một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32"/>
                <w:szCs w:val="32"/>
                <w:shd w:val="clear" w:fill="FFFFFF"/>
              </w:rPr>
              <w:t>type</w:t>
            </w:r>
            <w:r>
              <w:rPr>
                <w:rFonts w:hint="default" w:ascii="Times New Roman" w:hAnsi="Times New Roman" w:cs="Times New Roman"/>
                <w:i w:val="0"/>
                <w:iCs w:val="0"/>
                <w:caps w:val="0"/>
                <w:color w:val="000000"/>
                <w:spacing w:val="0"/>
                <w:sz w:val="32"/>
                <w:szCs w:val="32"/>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3"/>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Nhãn mác</w:t>
            </w:r>
            <w:r>
              <w:rPr>
                <w:rFonts w:hint="default" w:ascii="Times New Roman" w:hAnsi="Times New Roman" w:eastAsia="Consolas" w:cs="Times New Roman"/>
                <w:i w:val="0"/>
                <w:iCs w:val="0"/>
                <w:color w:val="FF0000"/>
                <w:spacing w:val="0"/>
                <w:sz w:val="32"/>
                <w:szCs w:val="32"/>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for</w:t>
            </w:r>
            <w:r>
              <w:rPr>
                <w:rFonts w:hint="default" w:ascii="Times New Roman" w:hAnsi="Times New Roman" w:cs="Times New Roman"/>
                <w:i w:val="0"/>
                <w:iCs w:val="0"/>
                <w:caps w:val="0"/>
                <w:color w:val="000000"/>
                <w:spacing w:val="0"/>
                <w:sz w:val="32"/>
                <w:szCs w:val="32"/>
                <w:shd w:val="clear" w:fill="FFFFFF"/>
              </w:rPr>
              <w:t>tính của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thẻ phải bằng </w:t>
            </w:r>
            <w:r>
              <w:rPr>
                <w:rStyle w:val="9"/>
                <w:rFonts w:hint="default" w:ascii="Times New Roman" w:hAnsi="Times New Roman" w:eastAsia="Consolas" w:cs="Times New Roman"/>
                <w:i w:val="0"/>
                <w:iCs w:val="0"/>
                <w:caps w:val="0"/>
                <w:color w:val="DC143C"/>
                <w:spacing w:val="0"/>
                <w:sz w:val="32"/>
                <w:szCs w:val="32"/>
                <w:shd w:val="clear" w:fill="FFFFFF"/>
              </w:rPr>
              <w:t>id</w:t>
            </w:r>
            <w:r>
              <w:rPr>
                <w:rFonts w:hint="default" w:ascii="Times New Roman" w:hAnsi="Times New Roman" w:cs="Times New Roman"/>
                <w:i w:val="0"/>
                <w:iCs w:val="0"/>
                <w:caps w:val="0"/>
                <w:color w:val="000000"/>
                <w:spacing w:val="0"/>
                <w:sz w:val="32"/>
                <w:szCs w:val="32"/>
                <w:shd w:val="clear" w:fill="FFFFFF"/>
              </w:rPr>
              <w:t>thuộc tính của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action</w:t>
            </w:r>
            <w:r>
              <w:rPr>
                <w:rFonts w:hint="default" w:ascii="Times New Roman" w:hAnsi="Times New Roman" w:cs="Times New Roman"/>
                <w:i w:val="0"/>
                <w:iCs w:val="0"/>
                <w:caps w:val="0"/>
                <w:color w:val="000000"/>
                <w:spacing w:val="0"/>
                <w:sz w:val="32"/>
                <w:szCs w:val="32"/>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4"/>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 </w:t>
            </w:r>
            <w:r>
              <w:rPr>
                <w:rFonts w:hint="default" w:ascii="Times New Roman" w:hAnsi="Times New Roman" w:eastAsia="Consolas" w:cs="Times New Roman"/>
                <w:i w:val="0"/>
                <w:iCs w:val="0"/>
                <w:color w:val="FF0000"/>
                <w:spacing w:val="0"/>
                <w:sz w:val="32"/>
                <w:szCs w:val="32"/>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method</w:t>
            </w:r>
            <w:r>
              <w:rPr>
                <w:rFonts w:hint="default" w:ascii="Times New Roman" w:hAnsi="Times New Roman" w:cs="Times New Roman"/>
                <w:i w:val="0"/>
                <w:iCs w:val="0"/>
                <w:caps w:val="0"/>
                <w:color w:val="000000"/>
                <w:spacing w:val="0"/>
                <w:sz w:val="32"/>
                <w:szCs w:val="32"/>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32"/>
                <w:szCs w:val="32"/>
                <w:shd w:val="clear" w:fill="FFFFFF"/>
              </w:rPr>
              <w:t>method="get"</w:t>
            </w:r>
            <w:r>
              <w:rPr>
                <w:rFonts w:hint="default" w:ascii="Times New Roman" w:hAnsi="Times New Roman" w:cs="Times New Roman"/>
                <w:i w:val="0"/>
                <w:iCs w:val="0"/>
                <w:caps w:val="0"/>
                <w:color w:val="000000"/>
                <w:spacing w:val="0"/>
                <w:sz w:val="32"/>
                <w:szCs w:val="32"/>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32"/>
                <w:szCs w:val="32"/>
                <w:shd w:val="clear" w:fill="FFFFFF"/>
              </w:rPr>
              <w:t>method="post"</w:t>
            </w:r>
            <w:r>
              <w:rPr>
                <w:rFonts w:hint="default" w:ascii="Times New Roman" w:hAnsi="Times New Roma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5"/>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rPr>
              <w:t>&lt;select&gt;</w:t>
            </w:r>
            <w:r>
              <w:rPr>
                <w:rFonts w:hint="default" w:ascii="Times New Roman" w:hAnsi="Times New Roman" w:eastAsia="SimSun" w:cs="Times New Roman"/>
                <w:i w:val="0"/>
                <w:iCs w:val="0"/>
                <w:caps w:val="0"/>
                <w:color w:val="000000"/>
                <w:spacing w:val="0"/>
                <w:sz w:val="32"/>
                <w:szCs w:val="32"/>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w:t>
            </w:r>
            <w:r>
              <w:rPr>
                <w:rStyle w:val="9"/>
                <w:rFonts w:hint="default" w:ascii="Times New Roman" w:hAnsi="Times New Roman" w:eastAsia="Consolas" w:cs="Times New Roman"/>
                <w:i w:val="0"/>
                <w:iCs w:val="0"/>
                <w:caps w:val="0"/>
                <w:color w:val="DC143C"/>
                <w:spacing w:val="0"/>
                <w:sz w:val="32"/>
                <w:szCs w:val="32"/>
                <w:shd w:val="clear" w:fill="FFFFFF"/>
              </w:rPr>
              <w:t>&lt;option&gt;</w:t>
            </w:r>
            <w:r>
              <w:rPr>
                <w:rFonts w:hint="default" w:ascii="Times New Roman" w:hAnsi="Times New Roman" w:cs="Times New Roman"/>
                <w:i w:val="0"/>
                <w:iCs w:val="0"/>
                <w:caps w:val="0"/>
                <w:color w:val="000000"/>
                <w:spacing w:val="0"/>
                <w:sz w:val="32"/>
                <w:szCs w:val="32"/>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32"/>
                <w:szCs w:val="32"/>
                <w:shd w:val="clear" w:fill="FFFFFF"/>
              </w:rPr>
              <w:t>selected</w:t>
            </w:r>
            <w:r>
              <w:rPr>
                <w:rFonts w:hint="default" w:ascii="Times New Roman" w:hAnsi="Times New Roman" w:cs="Times New Roman"/>
                <w:i w:val="0"/>
                <w:iCs w:val="0"/>
                <w:caps w:val="0"/>
                <w:color w:val="000000"/>
                <w:spacing w:val="0"/>
                <w:sz w:val="32"/>
                <w:szCs w:val="32"/>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6"/>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Sử dụng </w:t>
            </w:r>
            <w:r>
              <w:rPr>
                <w:rStyle w:val="9"/>
                <w:rFonts w:hint="default" w:ascii="Times New Roman" w:hAnsi="Times New Roman" w:eastAsia="Consolas" w:cs="Times New Roman"/>
                <w:i w:val="0"/>
                <w:iCs w:val="0"/>
                <w:caps w:val="0"/>
                <w:color w:val="DC143C"/>
                <w:spacing w:val="0"/>
                <w:sz w:val="32"/>
                <w:szCs w:val="32"/>
                <w:shd w:val="clear" w:fill="FFFFFF"/>
              </w:rPr>
              <w:t>size</w:t>
            </w:r>
            <w:r>
              <w:rPr>
                <w:rFonts w:hint="default" w:ascii="Times New Roman" w:hAnsi="Times New Roman" w:cs="Times New Roman"/>
                <w:i w:val="0"/>
                <w:iCs w:val="0"/>
                <w:caps w:val="0"/>
                <w:color w:val="000000"/>
                <w:spacing w:val="0"/>
                <w:sz w:val="32"/>
                <w:szCs w:val="32"/>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7"/>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Một trong nhiều phương pháp HTML JavaScript là</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bdr w:val="none" w:color="auto" w:sz="0" w:space="0"/>
              </w:rPr>
              <w:t>getElementById()</w:t>
            </w:r>
            <w:r>
              <w:rPr>
                <w:rFonts w:hint="default" w:ascii="Times New Roman" w:hAnsi="Times New Roman" w:eastAsia="SimSu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8"/>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A52A2A"/>
                <w:spacing w:val="0"/>
                <w:sz w:val="32"/>
                <w:szCs w:val="32"/>
                <w:shd w:val="clear" w:fill="FFFFFF"/>
                <w:lang w:val="en-US"/>
              </w:rPr>
              <w:t>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000000"/>
                <w:spacing w:val="0"/>
                <w:sz w:val="32"/>
                <w:szCs w:val="32"/>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9"/>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w:t>
            </w:r>
            <w:r>
              <w:rPr>
                <w:rFonts w:hint="default" w:ascii="Times New Roman" w:hAnsi="Times New Roman" w:eastAsia="Consolas" w:cs="Times New Roman"/>
                <w:i w:val="0"/>
                <w:iCs w:val="0"/>
                <w:caps w:val="0"/>
                <w:color w:val="000000"/>
                <w:spacing w:val="0"/>
                <w:sz w:val="32"/>
                <w:szCs w:val="32"/>
                <w:shd w:val="clear" w:fill="FFFFFF"/>
              </w:rPr>
              <w: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0"/>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w:t>
            </w:r>
            <w:r>
              <w:rPr>
                <w:rFonts w:hint="default" w:ascii="Times New Roman" w:hAnsi="Times New Roman" w:eastAsia="Consolas" w:cs="Times New Roman"/>
                <w:i w:val="0"/>
                <w:iCs w:val="0"/>
                <w:caps w:val="0"/>
                <w:color w:val="000000"/>
                <w:spacing w:val="0"/>
                <w:sz w:val="32"/>
                <w:szCs w:val="32"/>
                <w:shd w:val="clear" w:fill="FFFFFF"/>
              </w:rPr>
              <w: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1"/>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bdr w:val="none" w:color="auto" w:sz="0" w:space="0"/>
              </w:rPr>
            </w:pPr>
            <w:r>
              <w:rPr>
                <w:rStyle w:val="9"/>
                <w:rFonts w:hint="default" w:ascii="Times New Roman" w:hAnsi="Times New Roman" w:eastAsia="Consolas" w:cs="Times New Roman"/>
                <w:i w:val="0"/>
                <w:iCs w:val="0"/>
                <w:caps w:val="0"/>
                <w:color w:val="DC143C"/>
                <w:spacing w:val="0"/>
                <w:sz w:val="32"/>
                <w:szCs w:val="32"/>
                <w:bdr w:val="none" w:color="auto" w:sz="0" w:space="0"/>
              </w:rPr>
              <w:t>&lt;script&gt;</w:t>
            </w:r>
            <w:r>
              <w:rPr>
                <w:rStyle w:val="9"/>
                <w:rFonts w:hint="default" w:ascii="Times New Roman" w:hAnsi="Times New Roman" w:eastAsia="Consolas" w:cs="Times New Roman"/>
                <w:i w:val="0"/>
                <w:iCs w:val="0"/>
                <w:caps w:val="0"/>
                <w:color w:val="DC143C"/>
                <w:spacing w:val="0"/>
                <w:sz w:val="32"/>
                <w:szCs w:val="32"/>
                <w:bdr w:val="none" w:color="auto" w:sz="0" w:space="0"/>
                <w:lang w:val="en-US"/>
              </w:rPr>
              <w:t xml:space="preserve"> </w:t>
            </w:r>
            <w:r>
              <w:rPr>
                <w:rStyle w:val="9"/>
                <w:rFonts w:hint="default" w:ascii="Times New Roman" w:hAnsi="Times New Roman" w:eastAsia="Consolas" w:cs="Times New Roman"/>
                <w:i w:val="0"/>
                <w:iCs w:val="0"/>
                <w:caps w:val="0"/>
                <w:color w:val="DC143C"/>
                <w:spacing w:val="0"/>
                <w:sz w:val="32"/>
                <w:szCs w:val="32"/>
                <w:bdr w:val="none" w:color="auto" w:sz="0" w:space="0"/>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bdr w:val="none" w:color="auto" w:sz="0" w:space="0"/>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&lt;script&gt;</w:t>
            </w:r>
            <w:r>
              <w:rPr>
                <w:rFonts w:hint="default" w:ascii="Times New Roman" w:hAnsi="Times New Roma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2"/>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bdr w:val="none" w:color="auto" w:sz="0" w:space="0"/>
                <w:lang w:val="en-US"/>
              </w:rPr>
            </w:pPr>
            <w:r>
              <w:rPr>
                <w:rStyle w:val="9"/>
                <w:rFonts w:hint="default" w:ascii="Times New Roman" w:hAnsi="Times New Roman" w:eastAsia="Consolas" w:cs="Times New Roman"/>
                <w:i w:val="0"/>
                <w:iCs w:val="0"/>
                <w:color w:val="DC143C"/>
                <w:spacing w:val="0"/>
                <w:sz w:val="32"/>
                <w:szCs w:val="32"/>
                <w:bdr w:val="none" w:color="auto" w:sz="0" w:space="0"/>
                <w:lang w:val="en-US"/>
              </w:rPr>
              <w:t>F</w:t>
            </w:r>
            <w:r>
              <w:rPr>
                <w:rStyle w:val="9"/>
                <w:rFonts w:hint="default" w:ascii="Times New Roman" w:hAnsi="Times New Roman" w:eastAsia="Consolas" w:cs="Times New Roman"/>
                <w:i w:val="0"/>
                <w:iCs w:val="0"/>
                <w:caps w:val="0"/>
                <w:color w:val="DC143C"/>
                <w:spacing w:val="0"/>
                <w:sz w:val="32"/>
                <w:szCs w:val="32"/>
                <w:bdr w:val="none" w:color="auto" w:sz="0" w:space="0"/>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32"/>
                <w:szCs w:val="32"/>
                <w:bdr w:val="none" w:color="auto" w:sz="0" w:space="0"/>
                <w:lang w:val="en-US"/>
              </w:rPr>
            </w:pPr>
            <w:r>
              <w:rPr>
                <w:rStyle w:val="9"/>
                <w:rFonts w:hint="default" w:ascii="Times New Roman" w:hAnsi="Times New Roman" w:eastAsia="Consolas" w:cs="Times New Roman"/>
                <w:i w:val="0"/>
                <w:iCs w:val="0"/>
                <w:caps w:val="0"/>
                <w:color w:val="auto"/>
                <w:spacing w:val="0"/>
                <w:sz w:val="32"/>
                <w:szCs w:val="32"/>
                <w:bdr w:val="none" w:color="auto" w:sz="0" w:space="0"/>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bdr w:val="none" w:color="auto" w:sz="0" w:space="0"/>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bookmarkStart w:id="0" w:name="_GoBack"/>
            <w:bookmarkEnd w:id="0"/>
            <w:r>
              <w:rPr>
                <w:rFonts w:hint="default" w:ascii="Times New Roman" w:hAnsi="Times New Roman" w:cs="Times New Roman"/>
                <w:sz w:val="32"/>
                <w:szCs w:val="32"/>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3"/>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bdr w:val="none" w:color="auto" w:sz="0" w:space="0"/>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 w:name="Cascadia Mono">
    <w:panose1 w:val="020B0609020000020004"/>
    <w:charset w:val="00"/>
    <w:family w:val="auto"/>
    <w:pitch w:val="default"/>
    <w:sig w:usb0="A1002AFF" w:usb1="C000F9FB" w:usb2="00040020" w:usb3="00000000" w:csb0="600001FF" w:csb1="FFFF0000"/>
  </w:font>
  <w:font w:name="Cascadia Mono SemiLight">
    <w:panose1 w:val="020B0609020000020004"/>
    <w:charset w:val="00"/>
    <w:family w:val="auto"/>
    <w:pitch w:val="default"/>
    <w:sig w:usb0="A1002AFF" w:usb1="C0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4DC4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21</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2022-09-18T17:22:20Z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