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2 2 4  0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1  0   2  2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0  1  0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4368800"/>
            <wp:effectExtent l="0" t="0" r="69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057650" cy="36099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23922"/>
    <w:rsid w:val="3B702A87"/>
    <w:rsid w:val="52123922"/>
    <w:rsid w:val="613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2023-03-25T17:20:00Z</dcterms:created>
  <dc:creator>Tran Phuoc Nhat Tien (K17 DN)</dc:creator>
  <cp:lastModifiedBy>Tran Phuoc Nhat Tien (K17 DN)</cp:lastModifiedBy>
  <dcterms:modified xsi:type="dcterms:W3CDTF">2023-03-26T05:44:13Z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B8705E0799F247A9B4873DD450CD1554</vt:lpwstr>
  </property>
</Properties>
</file>