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Con trỏ ( Pointer )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một biến đặc biệt lưu trữ địa chỉ của một biến khác trong bộ nhớ. Các con trỏ thường được sử dụng để tham chiếu đến một vị trí cụ thể trong bộ nhớ, giúp chương trình truy cập và thao tác dữ liệu một cách linh hoạt hơn.</w:t>
            </w:r>
          </w:p>
          <w:p>
            <w:pPr>
              <w:pStyle w:val="12"/>
              <w:bidi w:val="0"/>
              <w:rPr>
                <w:rFonts w:hint="default"/>
                <w:color w:val="FF0000"/>
                <w:sz w:val="28"/>
                <w:szCs w:val="28"/>
                <w:lang w:val="en-US" w:eastAsia="ja-JP"/>
              </w:rPr>
            </w:pPr>
            <w:r>
              <w:rPr>
                <w:rFonts w:hint="default"/>
                <w:color w:val="FF0000"/>
                <w:sz w:val="28"/>
                <w:szCs w:val="28"/>
                <w:lang w:val="en-US" w:eastAsia="ja-JP"/>
              </w:rPr>
              <w:t>Cú pháp : dataType *name;</w:t>
            </w:r>
          </w:p>
          <w:p>
            <w:pPr>
              <w:pStyle w:val="12"/>
              <w:bidi w:val="0"/>
              <w:rPr>
                <w:sz w:val="28"/>
                <w:szCs w:val="28"/>
              </w:rPr>
            </w:pPr>
            <w:r>
              <w:rPr>
                <w:sz w:val="28"/>
                <w:szCs w:val="28"/>
              </w:rPr>
              <w:drawing>
                <wp:inline distT="0" distB="0" distL="114300" distR="114300">
                  <wp:extent cx="2952750" cy="1162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2952750" cy="1162050"/>
                          </a:xfrm>
                          <a:prstGeom prst="rect">
                            <a:avLst/>
                          </a:prstGeom>
                          <a:noFill/>
                          <a:ln>
                            <a:noFill/>
                          </a:ln>
                        </pic:spPr>
                      </pic:pic>
                    </a:graphicData>
                  </a:graphic>
                </wp:inline>
              </w:drawing>
            </w:r>
          </w:p>
          <w:p>
            <w:pPr>
              <w:pStyle w:val="12"/>
              <w:bidi w:val="0"/>
              <w:rPr>
                <w:rFonts w:hint="default"/>
                <w:sz w:val="28"/>
                <w:szCs w:val="28"/>
                <w:lang w:val="en-US" w:eastAsia="ja-JP"/>
              </w:rPr>
            </w:pPr>
            <w:r>
              <w:rPr>
                <w:rFonts w:hint="default"/>
                <w:sz w:val="28"/>
                <w:szCs w:val="28"/>
                <w:lang w:val="en-US"/>
              </w:rPr>
              <w:t xml:space="preserve">Lưu ý: </w:t>
            </w:r>
            <w:r>
              <w:rPr>
                <w:sz w:val="28"/>
                <w:szCs w:val="28"/>
              </w:rPr>
              <w:t>biến con trỏ kiểu int*</w:t>
            </w:r>
            <w:r>
              <w:rPr>
                <w:rFonts w:hint="default"/>
                <w:sz w:val="28"/>
                <w:szCs w:val="28"/>
              </w:rPr>
              <w:t xml:space="preserve"> trong C cũng có thể lưu trữ địa chỉ của biến kiểu char. Tuy nhiên, khi sử dụng con trỏ kiểu int* để truy cập địa chỉ của một biến kiểu char, có thể gây ra các vấn đề về độ dài của kiểu dữ liệu và tính toàn vẹn của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Các cách tạo mảng động trong 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numPr>
                <w:ilvl w:val="0"/>
                <w:numId w:val="1"/>
              </w:numPr>
              <w:bidi w:val="0"/>
              <w:rPr>
                <w:sz w:val="28"/>
                <w:szCs w:val="28"/>
              </w:rPr>
            </w:pPr>
            <w:r>
              <w:rPr>
                <w:sz w:val="28"/>
                <w:szCs w:val="28"/>
              </w:rPr>
              <w:t>Sử dụng hàm malloc():</w:t>
            </w:r>
          </w:p>
          <w:p>
            <w:pPr>
              <w:pStyle w:val="12"/>
              <w:numPr>
                <w:numId w:val="0"/>
              </w:numPr>
              <w:bidi w:val="0"/>
              <w:ind w:left="360" w:leftChars="0"/>
              <w:rPr>
                <w:sz w:val="28"/>
                <w:szCs w:val="28"/>
              </w:rPr>
            </w:pPr>
            <w:r>
              <w:rPr>
                <w:rFonts w:hint="default"/>
                <w:sz w:val="28"/>
                <w:szCs w:val="28"/>
                <w:lang w:val="en-US"/>
              </w:rPr>
              <w:t xml:space="preserve">- </w:t>
            </w:r>
            <w:r>
              <w:rPr>
                <w:sz w:val="28"/>
                <w:szCs w:val="28"/>
              </w:rPr>
              <w:t>Hàm malloc() được sử dụng để cấp phát bộ nhớ động trong C.</w:t>
            </w:r>
            <w:r>
              <w:rPr>
                <w:rFonts w:hint="default"/>
                <w:sz w:val="28"/>
                <w:szCs w:val="28"/>
              </w:rPr>
              <w:t>Khi giải phóng bộ nhớ bằng cách sử dụng hàm free() thì các phần tử trong mảng vẫn tồn tại và giá trị của chúng không thay đổi.</w:t>
            </w:r>
          </w:p>
          <w:p>
            <w:pPr>
              <w:pStyle w:val="12"/>
              <w:numPr>
                <w:numId w:val="0"/>
              </w:numPr>
              <w:bidi w:val="0"/>
              <w:ind w:left="360" w:leftChars="0"/>
              <w:rPr>
                <w:rFonts w:hint="default"/>
                <w:sz w:val="28"/>
                <w:szCs w:val="28"/>
              </w:rPr>
            </w:pPr>
            <w:r>
              <w:rPr>
                <w:rFonts w:hint="default"/>
                <w:sz w:val="28"/>
                <w:szCs w:val="28"/>
                <w:lang w:val="en-US"/>
              </w:rPr>
              <w:t xml:space="preserve">- </w:t>
            </w:r>
            <w:r>
              <w:rPr>
                <w:rFonts w:hint="default"/>
                <w:sz w:val="28"/>
                <w:szCs w:val="28"/>
              </w:rPr>
              <w:t>Tuy nhiên, sau khi giải phóng bộ nhớ bằng hàm free(), mảng đó không còn được sử dụng nữa. Các phần tử trong mảng có thể bị thay đổi giá trị nếu vùng bộ nhớ trước đó đã được cấp phát cho một biến khác. Do đó, để tránh việc mất dữ liệu trong mảng, bạn nên đảm bảo không sử dụng mảng đó sau khi giải phóng bộ nhớ.</w:t>
            </w:r>
          </w:p>
          <w:p>
            <w:pPr>
              <w:pStyle w:val="12"/>
              <w:numPr>
                <w:numId w:val="0"/>
              </w:numPr>
              <w:bidi w:val="0"/>
              <w:ind w:left="360" w:leftChars="0"/>
              <w:rPr>
                <w:rFonts w:hint="default"/>
                <w:sz w:val="28"/>
                <w:szCs w:val="28"/>
              </w:rPr>
            </w:pPr>
            <w:r>
              <w:rPr>
                <w:rFonts w:hint="default"/>
                <w:sz w:val="28"/>
                <w:szCs w:val="28"/>
                <w:lang w:val="en-US"/>
              </w:rPr>
              <w:t xml:space="preserve">- </w:t>
            </w:r>
            <w:r>
              <w:rPr>
                <w:sz w:val="28"/>
                <w:szCs w:val="28"/>
              </w:rPr>
              <w:t>Lưu ý rằng sau khi sử dụng mảng động, bạn cần giải phóng bộ nhớ của nó bằng cách sử dụng hàm free() để tránh lãng phí bộ nhớ.</w:t>
            </w:r>
          </w:p>
          <w:p>
            <w:pPr>
              <w:pStyle w:val="12"/>
              <w:numPr>
                <w:numId w:val="0"/>
              </w:numPr>
              <w:bidi w:val="0"/>
              <w:ind w:left="360" w:leftChars="0"/>
              <w:rPr>
                <w:sz w:val="28"/>
                <w:szCs w:val="28"/>
              </w:rPr>
            </w:pPr>
            <w:r>
              <w:rPr>
                <w:sz w:val="28"/>
                <w:szCs w:val="28"/>
              </w:rPr>
              <w:drawing>
                <wp:inline distT="0" distB="0" distL="114300" distR="114300">
                  <wp:extent cx="3895725" cy="809625"/>
                  <wp:effectExtent l="0" t="0" r="952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3895725" cy="809625"/>
                          </a:xfrm>
                          <a:prstGeom prst="rect">
                            <a:avLst/>
                          </a:prstGeom>
                          <a:noFill/>
                          <a:ln>
                            <a:noFill/>
                          </a:ln>
                        </pic:spPr>
                      </pic:pic>
                    </a:graphicData>
                  </a:graphic>
                </wp:inline>
              </w:drawing>
            </w:r>
          </w:p>
          <w:p>
            <w:pPr>
              <w:pStyle w:val="12"/>
              <w:numPr>
                <w:ilvl w:val="0"/>
                <w:numId w:val="1"/>
              </w:numPr>
              <w:bidi w:val="0"/>
              <w:rPr>
                <w:sz w:val="28"/>
                <w:szCs w:val="28"/>
              </w:rPr>
            </w:pPr>
            <w:r>
              <w:rPr>
                <w:sz w:val="28"/>
                <w:szCs w:val="28"/>
              </w:rPr>
              <w:t xml:space="preserve">Sử dụng hàm calloc(): </w:t>
            </w:r>
          </w:p>
          <w:p>
            <w:pPr>
              <w:pStyle w:val="12"/>
              <w:numPr>
                <w:numId w:val="0"/>
              </w:numPr>
              <w:bidi w:val="0"/>
              <w:ind w:left="360" w:leftChars="0"/>
              <w:rPr>
                <w:sz w:val="28"/>
                <w:szCs w:val="28"/>
              </w:rPr>
            </w:pPr>
            <w:r>
              <w:rPr>
                <w:rFonts w:hint="default"/>
                <w:sz w:val="28"/>
                <w:szCs w:val="28"/>
                <w:lang w:val="en-US"/>
              </w:rPr>
              <w:t xml:space="preserve">- </w:t>
            </w:r>
            <w:r>
              <w:rPr>
                <w:sz w:val="28"/>
                <w:szCs w:val="28"/>
              </w:rPr>
              <w:t>Hàm calloc() cũng được sử dụng để cấp phát bộ nhớ động trong C, tuy nhiên khác với malloc() là nó sẽ tự động khởi tạo các giá trị của mảng động bằng 0.</w:t>
            </w:r>
          </w:p>
          <w:p>
            <w:pPr>
              <w:pStyle w:val="12"/>
              <w:numPr>
                <w:numId w:val="0"/>
              </w:numPr>
              <w:bidi w:val="0"/>
              <w:ind w:left="360" w:leftChars="0"/>
              <w:rPr>
                <w:sz w:val="28"/>
                <w:szCs w:val="28"/>
              </w:rPr>
            </w:pPr>
            <w:r>
              <w:rPr>
                <w:sz w:val="28"/>
                <w:szCs w:val="28"/>
              </w:rPr>
              <w:drawing>
                <wp:inline distT="0" distB="0" distL="114300" distR="114300">
                  <wp:extent cx="3867150" cy="81915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3867150" cy="819150"/>
                          </a:xfrm>
                          <a:prstGeom prst="rect">
                            <a:avLst/>
                          </a:prstGeom>
                          <a:noFill/>
                          <a:ln>
                            <a:noFill/>
                          </a:ln>
                        </pic:spPr>
                      </pic:pic>
                    </a:graphicData>
                  </a:graphic>
                </wp:inline>
              </w:drawing>
            </w:r>
          </w:p>
          <w:p>
            <w:pPr>
              <w:pStyle w:val="12"/>
              <w:numPr>
                <w:numId w:val="0"/>
              </w:numPr>
              <w:bidi w:val="0"/>
              <w:ind w:left="360" w:leftChars="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Gets()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10"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Trong ngôn ngữ lập trình C, hàm gets() được sử dụng để đọc một chuỗi ký tự từ bàn phím và lưu trữ nó trong một mảng ký tự.</w:t>
            </w:r>
          </w:p>
          <w:p>
            <w:pPr>
              <w:pStyle w:val="12"/>
              <w:numPr>
                <w:numId w:val="0"/>
              </w:numPr>
              <w:bidi w:val="0"/>
              <w:ind w:left="360" w:leftChars="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numPr>
                <w:numId w:val="0"/>
              </w:numPr>
              <w:bidi w:val="0"/>
              <w:ind w:left="360" w:leftChars="0"/>
              <w:rPr>
                <w:rFonts w:hint="default"/>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Thư viện &lt;String.h&gt;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rPr>
            </w:pPr>
            <w:r>
              <w:rPr>
                <w:rFonts w:hint="default"/>
                <w:sz w:val="28"/>
                <w:szCs w:val="28"/>
                <w:lang w:val="en-US"/>
              </w:rPr>
              <w:t>- T</w:t>
            </w:r>
            <w:r>
              <w:rPr>
                <w:sz w:val="28"/>
                <w:szCs w:val="28"/>
              </w:rPr>
              <w:t>hư viện string.h</w:t>
            </w:r>
            <w:r>
              <w:rPr>
                <w:rFonts w:hint="default"/>
                <w:sz w:val="28"/>
                <w:szCs w:val="28"/>
              </w:rPr>
              <w:t xml:space="preserve"> (hay còn được gọi là cstring) chứa các hàm và các hằng số để xử lý các chuỗi ký tự</w:t>
            </w:r>
          </w:p>
          <w:p>
            <w:pPr>
              <w:pStyle w:val="12"/>
              <w:bidi w:val="0"/>
              <w:rPr>
                <w:sz w:val="28"/>
                <w:szCs w:val="28"/>
              </w:rPr>
            </w:pPr>
            <w:r>
              <w:rPr>
                <w:rFonts w:hint="default"/>
                <w:sz w:val="28"/>
                <w:szCs w:val="28"/>
              </w:rPr>
              <w:t xml:space="preserve">Dưới đây là một số hàm quan trọng trong thư viện </w:t>
            </w:r>
            <w:r>
              <w:rPr>
                <w:sz w:val="28"/>
                <w:szCs w:val="28"/>
              </w:rPr>
              <w:t>string.h</w:t>
            </w:r>
            <w:r>
              <w:rPr>
                <w:rFonts w:hint="default"/>
                <w:sz w:val="28"/>
                <w:szCs w:val="28"/>
              </w:rPr>
              <w:t>:</w:t>
            </w:r>
          </w:p>
          <w:p>
            <w:pPr>
              <w:pStyle w:val="12"/>
              <w:bidi w:val="0"/>
              <w:rPr>
                <w:sz w:val="28"/>
                <w:szCs w:val="28"/>
              </w:rPr>
            </w:pPr>
            <w:r>
              <w:rPr>
                <w:rFonts w:hint="default"/>
                <w:b/>
                <w:bCs/>
                <w:sz w:val="28"/>
                <w:szCs w:val="28"/>
                <w:lang w:val="en-US"/>
              </w:rPr>
              <w:t xml:space="preserve">- </w:t>
            </w:r>
            <w:r>
              <w:rPr>
                <w:rFonts w:hint="default"/>
                <w:b/>
                <w:bCs/>
                <w:sz w:val="28"/>
                <w:szCs w:val="28"/>
              </w:rPr>
              <w:t>strcpy(char *dest, const char *src)</w:t>
            </w:r>
            <w:r>
              <w:rPr>
                <w:rFonts w:hint="default"/>
                <w:sz w:val="28"/>
                <w:szCs w:val="28"/>
              </w:rPr>
              <w:t>: Sao chép chuỗi src vào chuỗi dest.</w:t>
            </w:r>
          </w:p>
          <w:p>
            <w:pPr>
              <w:pStyle w:val="12"/>
              <w:bidi w:val="0"/>
              <w:rPr>
                <w:sz w:val="28"/>
                <w:szCs w:val="28"/>
              </w:rPr>
            </w:pPr>
            <w:r>
              <w:rPr>
                <w:rFonts w:hint="default"/>
                <w:b/>
                <w:bCs/>
                <w:sz w:val="28"/>
                <w:szCs w:val="28"/>
                <w:lang w:val="en-US"/>
              </w:rPr>
              <w:t xml:space="preserve">- </w:t>
            </w:r>
            <w:r>
              <w:rPr>
                <w:rFonts w:hint="default"/>
                <w:b/>
                <w:bCs/>
                <w:sz w:val="28"/>
                <w:szCs w:val="28"/>
              </w:rPr>
              <w:t>strcat(char *dest, const char *src)</w:t>
            </w:r>
            <w:r>
              <w:rPr>
                <w:rFonts w:hint="default"/>
                <w:sz w:val="28"/>
                <w:szCs w:val="28"/>
              </w:rPr>
              <w:t>: Nối chuỗi src vào cuối chuỗi dest.</w:t>
            </w:r>
          </w:p>
          <w:p>
            <w:pPr>
              <w:pStyle w:val="12"/>
              <w:bidi w:val="0"/>
              <w:rPr>
                <w:sz w:val="28"/>
                <w:szCs w:val="28"/>
              </w:rPr>
            </w:pPr>
            <w:r>
              <w:rPr>
                <w:rFonts w:hint="default"/>
                <w:b/>
                <w:bCs/>
                <w:sz w:val="28"/>
                <w:szCs w:val="28"/>
                <w:lang w:val="en-US"/>
              </w:rPr>
              <w:t xml:space="preserve">- </w:t>
            </w:r>
            <w:r>
              <w:rPr>
                <w:rFonts w:hint="default"/>
                <w:b/>
                <w:bCs/>
                <w:sz w:val="28"/>
                <w:szCs w:val="28"/>
              </w:rPr>
              <w:t>strlen(const char *str)</w:t>
            </w:r>
            <w:r>
              <w:rPr>
                <w:rFonts w:hint="default"/>
                <w:sz w:val="28"/>
                <w:szCs w:val="28"/>
              </w:rPr>
              <w:t>: Trả về độ dài của chuỗi str.</w:t>
            </w:r>
          </w:p>
          <w:p>
            <w:pPr>
              <w:pStyle w:val="12"/>
              <w:bidi w:val="0"/>
              <w:rPr>
                <w:sz w:val="28"/>
                <w:szCs w:val="28"/>
              </w:rPr>
            </w:pPr>
            <w:r>
              <w:rPr>
                <w:rFonts w:hint="default"/>
                <w:b/>
                <w:bCs/>
                <w:sz w:val="28"/>
                <w:szCs w:val="28"/>
                <w:lang w:val="en-US"/>
              </w:rPr>
              <w:t xml:space="preserve">- </w:t>
            </w:r>
            <w:r>
              <w:rPr>
                <w:rFonts w:hint="default"/>
                <w:b/>
                <w:bCs/>
                <w:sz w:val="28"/>
                <w:szCs w:val="28"/>
              </w:rPr>
              <w:t>strcmp(const char *str1, const char *str2)</w:t>
            </w:r>
            <w:r>
              <w:rPr>
                <w:rFonts w:hint="default"/>
                <w:sz w:val="28"/>
                <w:szCs w:val="28"/>
              </w:rPr>
              <w:t>: So sánh hai chuỗi str1 và str2.</w:t>
            </w:r>
          </w:p>
          <w:p>
            <w:pPr>
              <w:pStyle w:val="12"/>
              <w:bidi w:val="0"/>
              <w:rPr>
                <w:sz w:val="28"/>
                <w:szCs w:val="28"/>
              </w:rPr>
            </w:pPr>
            <w:r>
              <w:rPr>
                <w:rFonts w:hint="default"/>
                <w:b/>
                <w:bCs/>
                <w:sz w:val="28"/>
                <w:szCs w:val="28"/>
                <w:lang w:val="en-US"/>
              </w:rPr>
              <w:t xml:space="preserve">- </w:t>
            </w:r>
            <w:r>
              <w:rPr>
                <w:rFonts w:hint="default"/>
                <w:b/>
                <w:bCs/>
                <w:sz w:val="28"/>
                <w:szCs w:val="28"/>
              </w:rPr>
              <w:t>strchr(const char *str, int c)</w:t>
            </w:r>
            <w:r>
              <w:rPr>
                <w:rFonts w:hint="default"/>
                <w:sz w:val="28"/>
                <w:szCs w:val="28"/>
              </w:rPr>
              <w:t>: Tìm kiếm ký tự c trong chuỗi str.</w:t>
            </w:r>
          </w:p>
          <w:p>
            <w:pPr>
              <w:pStyle w:val="12"/>
              <w:bidi w:val="0"/>
              <w:rPr>
                <w:sz w:val="28"/>
                <w:szCs w:val="28"/>
              </w:rPr>
            </w:pPr>
            <w:r>
              <w:rPr>
                <w:rFonts w:hint="default"/>
                <w:b/>
                <w:bCs/>
                <w:sz w:val="28"/>
                <w:szCs w:val="28"/>
                <w:lang w:val="en-US"/>
              </w:rPr>
              <w:t xml:space="preserve">- </w:t>
            </w:r>
            <w:bookmarkStart w:id="0" w:name="_GoBack"/>
            <w:bookmarkEnd w:id="0"/>
            <w:r>
              <w:rPr>
                <w:rFonts w:hint="default"/>
                <w:b/>
                <w:bCs/>
                <w:sz w:val="28"/>
                <w:szCs w:val="28"/>
              </w:rPr>
              <w:t>strstr(const char *str1, const char *str2)</w:t>
            </w:r>
            <w:r>
              <w:rPr>
                <w:rFonts w:hint="default"/>
                <w:sz w:val="28"/>
                <w:szCs w:val="28"/>
              </w:rPr>
              <w:t>: Tìm kiếm chuỗi str2 trong chuỗi str1.</w:t>
            </w:r>
          </w:p>
          <w:p>
            <w:pPr>
              <w:pStyle w:val="12"/>
              <w:bidi w:val="0"/>
              <w:rPr>
                <w:rFonts w:hint="default"/>
                <w:sz w:val="28"/>
                <w:szCs w:val="28"/>
                <w:lang w:val="en-US"/>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Open Sans">
    <w:altName w:val="Calibri"/>
    <w:panose1 w:val="00000000000000000000"/>
    <w:charset w:val="00"/>
    <w:family w:val="swiss"/>
    <w:pitch w:val="default"/>
    <w:sig w:usb0="00000000" w:usb1="00000000" w:usb2="00000028" w:usb3="00000000" w:csb0="0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DDC08E"/>
    <w:multiLevelType w:val="multilevel"/>
    <w:tmpl w:val="EADDC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DEB280A"/>
    <w:rsid w:val="0E591116"/>
    <w:rsid w:val="0E83400A"/>
    <w:rsid w:val="11CD5AEC"/>
    <w:rsid w:val="122D73EC"/>
    <w:rsid w:val="12F60098"/>
    <w:rsid w:val="17A14991"/>
    <w:rsid w:val="19896A58"/>
    <w:rsid w:val="267768E7"/>
    <w:rsid w:val="2C6546D4"/>
    <w:rsid w:val="30B43B75"/>
    <w:rsid w:val="32250F79"/>
    <w:rsid w:val="35481C07"/>
    <w:rsid w:val="360400B5"/>
    <w:rsid w:val="3E843D6D"/>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175</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2023-03-14T09:08:34Z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