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AF48E" w14:textId="77777777" w:rsidR="00B474F8" w:rsidRPr="00B474F8" w:rsidRDefault="00B474F8" w:rsidP="00B474F8">
      <w:pPr>
        <w:rPr>
          <w:b/>
          <w:bCs/>
        </w:rPr>
      </w:pPr>
      <w:r w:rsidRPr="00B474F8">
        <w:rPr>
          <w:b/>
          <w:bCs/>
        </w:rPr>
        <w:t>I. Phân tích bài toán</w:t>
      </w:r>
    </w:p>
    <w:p w14:paraId="5574DCCD" w14:textId="77777777" w:rsidR="00B474F8" w:rsidRPr="00B474F8" w:rsidRDefault="00B474F8" w:rsidP="00B474F8">
      <w:r w:rsidRPr="00B474F8">
        <w:t xml:space="preserve">Thuộc tính </w:t>
      </w:r>
      <w:r w:rsidRPr="00B474F8">
        <w:rPr>
          <w:b/>
          <w:bCs/>
        </w:rPr>
        <w:t>ADDRESS</w:t>
      </w:r>
      <w:r w:rsidRPr="00B474F8">
        <w:t xml:space="preserve"> nếu để dạng một chuỗi (ví dụ: “Số 1, đường X, phường Y, quận Z”) sẽ gây vấn đề:</w:t>
      </w:r>
    </w:p>
    <w:p w14:paraId="7F478FEB" w14:textId="77777777" w:rsidR="00B474F8" w:rsidRPr="00B474F8" w:rsidRDefault="00B474F8" w:rsidP="00B474F8">
      <w:pPr>
        <w:numPr>
          <w:ilvl w:val="0"/>
          <w:numId w:val="1"/>
        </w:numPr>
      </w:pPr>
      <w:r w:rsidRPr="00B474F8">
        <w:t xml:space="preserve">Không thể lọc theo Quận bằng máy </w:t>
      </w:r>
    </w:p>
    <w:p w14:paraId="77691657" w14:textId="77777777" w:rsidR="00B474F8" w:rsidRPr="00B474F8" w:rsidRDefault="00B474F8" w:rsidP="00B474F8">
      <w:pPr>
        <w:numPr>
          <w:ilvl w:val="0"/>
          <w:numId w:val="1"/>
        </w:numPr>
      </w:pPr>
      <w:r w:rsidRPr="00B474F8">
        <w:t xml:space="preserve">Không hỗ trợ phân nhóm đơn hàng </w:t>
      </w:r>
    </w:p>
    <w:p w14:paraId="158AFE12" w14:textId="77777777" w:rsidR="00B474F8" w:rsidRPr="00B474F8" w:rsidRDefault="00B474F8" w:rsidP="00B474F8">
      <w:pPr>
        <w:numPr>
          <w:ilvl w:val="0"/>
          <w:numId w:val="1"/>
        </w:numPr>
      </w:pPr>
      <w:r w:rsidRPr="00B474F8">
        <w:t xml:space="preserve">Gây khó khăn cho việc tối ưu giao hàng </w:t>
      </w:r>
    </w:p>
    <w:p w14:paraId="1041B2C3" w14:textId="77777777" w:rsidR="00B474F8" w:rsidRPr="00B474F8" w:rsidRDefault="00B474F8" w:rsidP="00B474F8">
      <w:r w:rsidRPr="00B474F8">
        <w:t xml:space="preserve">Vì vậy cần </w:t>
      </w:r>
      <w:r w:rsidRPr="00B474F8">
        <w:rPr>
          <w:b/>
          <w:bCs/>
        </w:rPr>
        <w:t>phân rã địa chỉ</w:t>
      </w:r>
      <w:r w:rsidRPr="00B474F8">
        <w:t xml:space="preserve"> thành các phần nhỏ hơn.</w:t>
      </w:r>
    </w:p>
    <w:p w14:paraId="43739B7C" w14:textId="7122F910" w:rsidR="00B474F8" w:rsidRPr="00B474F8" w:rsidRDefault="00B474F8" w:rsidP="00B474F8"/>
    <w:p w14:paraId="4520CA2D" w14:textId="77777777" w:rsidR="00B474F8" w:rsidRPr="00B474F8" w:rsidRDefault="00B474F8" w:rsidP="00B474F8">
      <w:pPr>
        <w:rPr>
          <w:b/>
          <w:bCs/>
        </w:rPr>
      </w:pPr>
      <w:r w:rsidRPr="00B474F8">
        <w:rPr>
          <w:b/>
          <w:bCs/>
        </w:rPr>
        <w:t>II. Hai cách thiết kế ADDRESS trong ERD</w:t>
      </w:r>
    </w:p>
    <w:p w14:paraId="15F8E9EE" w14:textId="77777777" w:rsidR="00B474F8" w:rsidRPr="00B474F8" w:rsidRDefault="00B474F8" w:rsidP="00B474F8">
      <w:pPr>
        <w:rPr>
          <w:b/>
          <w:bCs/>
        </w:rPr>
      </w:pPr>
      <w:r w:rsidRPr="00B474F8">
        <w:rPr>
          <w:b/>
          <w:bCs/>
        </w:rPr>
        <w:t>Cách 1: Thuộc tính phức hợp (Composite Attribute)</w:t>
      </w:r>
    </w:p>
    <w:p w14:paraId="0933112D" w14:textId="77777777" w:rsidR="00B474F8" w:rsidRPr="00B474F8" w:rsidRDefault="00B474F8" w:rsidP="00B474F8">
      <w:pPr>
        <w:rPr>
          <w:b/>
          <w:bCs/>
        </w:rPr>
      </w:pPr>
      <w:r w:rsidRPr="00B474F8">
        <w:rPr>
          <w:b/>
          <w:bCs/>
        </w:rPr>
        <w:t>Mô tả:</w:t>
      </w:r>
    </w:p>
    <w:p w14:paraId="0726AA4B" w14:textId="77777777" w:rsidR="00B474F8" w:rsidRPr="00B474F8" w:rsidRDefault="00B474F8" w:rsidP="00B474F8">
      <w:r w:rsidRPr="00B474F8">
        <w:t>ADDRESS là một thuộc tính lớn, gồm các thuộc tính con:</w:t>
      </w:r>
    </w:p>
    <w:p w14:paraId="715FA289" w14:textId="77777777" w:rsidR="00B474F8" w:rsidRPr="00B474F8" w:rsidRDefault="00B474F8" w:rsidP="00B474F8">
      <w:pPr>
        <w:numPr>
          <w:ilvl w:val="0"/>
          <w:numId w:val="2"/>
        </w:numPr>
      </w:pPr>
      <w:r w:rsidRPr="00B474F8">
        <w:t xml:space="preserve">HouseNumber (Số nhà) </w:t>
      </w:r>
    </w:p>
    <w:p w14:paraId="7CEB50CF" w14:textId="77777777" w:rsidR="00B474F8" w:rsidRPr="00B474F8" w:rsidRDefault="00B474F8" w:rsidP="00B474F8">
      <w:pPr>
        <w:numPr>
          <w:ilvl w:val="0"/>
          <w:numId w:val="2"/>
        </w:numPr>
      </w:pPr>
      <w:r w:rsidRPr="00B474F8">
        <w:t xml:space="preserve">Street (Đường) </w:t>
      </w:r>
    </w:p>
    <w:p w14:paraId="6A881CE4" w14:textId="77777777" w:rsidR="00B474F8" w:rsidRPr="00B474F8" w:rsidRDefault="00B474F8" w:rsidP="00B474F8">
      <w:pPr>
        <w:numPr>
          <w:ilvl w:val="0"/>
          <w:numId w:val="2"/>
        </w:numPr>
      </w:pPr>
      <w:r w:rsidRPr="00B474F8">
        <w:t xml:space="preserve">Ward (Phường) </w:t>
      </w:r>
    </w:p>
    <w:p w14:paraId="02C9553C" w14:textId="77777777" w:rsidR="00B474F8" w:rsidRPr="00B474F8" w:rsidRDefault="00B474F8" w:rsidP="00B474F8">
      <w:pPr>
        <w:numPr>
          <w:ilvl w:val="0"/>
          <w:numId w:val="2"/>
        </w:numPr>
      </w:pPr>
      <w:r w:rsidRPr="00B474F8">
        <w:t xml:space="preserve">District (Quận) </w:t>
      </w:r>
    </w:p>
    <w:p w14:paraId="6A62F377" w14:textId="77777777" w:rsidR="00B474F8" w:rsidRPr="00B474F8" w:rsidRDefault="00B474F8" w:rsidP="00B474F8">
      <w:pPr>
        <w:numPr>
          <w:ilvl w:val="0"/>
          <w:numId w:val="2"/>
        </w:numPr>
      </w:pPr>
      <w:r w:rsidRPr="00B474F8">
        <w:t xml:space="preserve">City (Tỉnh/Thành phố) </w:t>
      </w:r>
    </w:p>
    <w:p w14:paraId="6959615B" w14:textId="1E8EE138" w:rsidR="00B474F8" w:rsidRPr="00B474F8" w:rsidRDefault="00B474F8" w:rsidP="00B474F8">
      <w:pPr>
        <w:numPr>
          <w:ilvl w:val="0"/>
          <w:numId w:val="2"/>
        </w:numPr>
      </w:pPr>
      <w:r w:rsidRPr="00B474F8">
        <w:rPr>
          <w:b/>
          <w:bCs/>
        </w:rPr>
        <w:t>Cách 2: Tách ADDRESS thành thực thể riêng</w:t>
      </w:r>
    </w:p>
    <w:p w14:paraId="24F8D061" w14:textId="77777777" w:rsidR="00B474F8" w:rsidRPr="00B474F8" w:rsidRDefault="00B474F8" w:rsidP="00B474F8">
      <w:pPr>
        <w:rPr>
          <w:b/>
          <w:bCs/>
        </w:rPr>
      </w:pPr>
      <w:r w:rsidRPr="00B474F8">
        <w:rPr>
          <w:b/>
          <w:bCs/>
        </w:rPr>
        <w:t>Mô tả:</w:t>
      </w:r>
    </w:p>
    <w:p w14:paraId="785ED76D" w14:textId="77777777" w:rsidR="00B474F8" w:rsidRPr="00B474F8" w:rsidRDefault="00B474F8" w:rsidP="00B474F8">
      <w:r w:rsidRPr="00B474F8">
        <w:t>ADDRESS trở thành một thực thể độc lập.</w:t>
      </w:r>
    </w:p>
    <w:p w14:paraId="697B67A8" w14:textId="77777777" w:rsidR="00B474F8" w:rsidRPr="00B474F8" w:rsidRDefault="00B474F8" w:rsidP="00B474F8">
      <w:pPr>
        <w:rPr>
          <w:b/>
          <w:bCs/>
        </w:rPr>
      </w:pPr>
      <w:r w:rsidRPr="00B474F8">
        <w:rPr>
          <w:b/>
          <w:bCs/>
        </w:rPr>
        <w:t>Thuộc tính:</w:t>
      </w:r>
    </w:p>
    <w:p w14:paraId="3E4489FF" w14:textId="77777777" w:rsidR="00B474F8" w:rsidRPr="00B474F8" w:rsidRDefault="00B474F8" w:rsidP="00B474F8">
      <w:pPr>
        <w:numPr>
          <w:ilvl w:val="0"/>
          <w:numId w:val="3"/>
        </w:numPr>
      </w:pPr>
      <w:r w:rsidRPr="00B474F8">
        <w:rPr>
          <w:i/>
          <w:iCs/>
        </w:rPr>
        <w:t>AddressID</w:t>
      </w:r>
      <w:r w:rsidRPr="00B474F8">
        <w:t xml:space="preserve"> </w:t>
      </w:r>
    </w:p>
    <w:p w14:paraId="666EE00A" w14:textId="77777777" w:rsidR="00B474F8" w:rsidRPr="00B474F8" w:rsidRDefault="00B474F8" w:rsidP="00B474F8">
      <w:pPr>
        <w:numPr>
          <w:ilvl w:val="0"/>
          <w:numId w:val="3"/>
        </w:numPr>
      </w:pPr>
      <w:r w:rsidRPr="00B474F8">
        <w:t xml:space="preserve">HouseNumber </w:t>
      </w:r>
    </w:p>
    <w:p w14:paraId="4695C8C2" w14:textId="77777777" w:rsidR="00B474F8" w:rsidRPr="00B474F8" w:rsidRDefault="00B474F8" w:rsidP="00B474F8">
      <w:pPr>
        <w:numPr>
          <w:ilvl w:val="0"/>
          <w:numId w:val="3"/>
        </w:numPr>
      </w:pPr>
      <w:r w:rsidRPr="00B474F8">
        <w:t xml:space="preserve">Street </w:t>
      </w:r>
    </w:p>
    <w:p w14:paraId="7B438E3E" w14:textId="77777777" w:rsidR="00B474F8" w:rsidRPr="00B474F8" w:rsidRDefault="00B474F8" w:rsidP="00B474F8">
      <w:pPr>
        <w:numPr>
          <w:ilvl w:val="0"/>
          <w:numId w:val="3"/>
        </w:numPr>
      </w:pPr>
      <w:r w:rsidRPr="00B474F8">
        <w:t xml:space="preserve">Ward </w:t>
      </w:r>
    </w:p>
    <w:p w14:paraId="69B4E392" w14:textId="77777777" w:rsidR="00B474F8" w:rsidRPr="00B474F8" w:rsidRDefault="00B474F8" w:rsidP="00B474F8">
      <w:pPr>
        <w:numPr>
          <w:ilvl w:val="0"/>
          <w:numId w:val="3"/>
        </w:numPr>
      </w:pPr>
      <w:r w:rsidRPr="00B474F8">
        <w:t xml:space="preserve">District </w:t>
      </w:r>
    </w:p>
    <w:p w14:paraId="3E4FBEB7" w14:textId="77777777" w:rsidR="00B474F8" w:rsidRPr="00B474F8" w:rsidRDefault="00B474F8" w:rsidP="00B474F8">
      <w:pPr>
        <w:numPr>
          <w:ilvl w:val="0"/>
          <w:numId w:val="3"/>
        </w:numPr>
      </w:pPr>
      <w:r w:rsidRPr="00B474F8">
        <w:lastRenderedPageBreak/>
        <w:t xml:space="preserve">City </w:t>
      </w:r>
    </w:p>
    <w:p w14:paraId="4D135F03" w14:textId="5C72E1DD" w:rsidR="00B474F8" w:rsidRPr="00B474F8" w:rsidRDefault="00B474F8" w:rsidP="00B474F8">
      <w:pPr>
        <w:numPr>
          <w:ilvl w:val="0"/>
          <w:numId w:val="3"/>
        </w:numPr>
      </w:pPr>
      <w:r w:rsidRPr="00B474F8">
        <w:rPr>
          <w:b/>
          <w:bCs/>
        </w:rPr>
        <w:t>III. Bảng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3"/>
        <w:gridCol w:w="2941"/>
        <w:gridCol w:w="3252"/>
      </w:tblGrid>
      <w:tr w:rsidR="00B474F8" w:rsidRPr="00B474F8" w14:paraId="395C9F3B" w14:textId="77777777" w:rsidTr="00B474F8">
        <w:trPr>
          <w:tblHeader/>
          <w:tblCellSpacing w:w="15" w:type="dxa"/>
        </w:trPr>
        <w:tc>
          <w:tcPr>
            <w:tcW w:w="0" w:type="auto"/>
            <w:vAlign w:val="center"/>
            <w:hideMark/>
          </w:tcPr>
          <w:p w14:paraId="7B30E32F" w14:textId="77777777" w:rsidR="00B474F8" w:rsidRPr="00B474F8" w:rsidRDefault="00B474F8" w:rsidP="00B474F8">
            <w:pPr>
              <w:rPr>
                <w:b/>
                <w:bCs/>
              </w:rPr>
            </w:pPr>
            <w:r w:rsidRPr="00B474F8">
              <w:rPr>
                <w:b/>
                <w:bCs/>
              </w:rPr>
              <w:t>Tiêu chí</w:t>
            </w:r>
          </w:p>
        </w:tc>
        <w:tc>
          <w:tcPr>
            <w:tcW w:w="0" w:type="auto"/>
            <w:vAlign w:val="center"/>
            <w:hideMark/>
          </w:tcPr>
          <w:p w14:paraId="1D886DE6" w14:textId="77777777" w:rsidR="00B474F8" w:rsidRPr="00B474F8" w:rsidRDefault="00B474F8" w:rsidP="00B474F8">
            <w:pPr>
              <w:rPr>
                <w:b/>
                <w:bCs/>
              </w:rPr>
            </w:pPr>
            <w:r w:rsidRPr="00B474F8">
              <w:rPr>
                <w:b/>
                <w:bCs/>
              </w:rPr>
              <w:t>Cách 1: Thuộc tính phức hợp</w:t>
            </w:r>
          </w:p>
        </w:tc>
        <w:tc>
          <w:tcPr>
            <w:tcW w:w="0" w:type="auto"/>
            <w:vAlign w:val="center"/>
            <w:hideMark/>
          </w:tcPr>
          <w:p w14:paraId="15ECD2B8" w14:textId="77777777" w:rsidR="00B474F8" w:rsidRPr="00B474F8" w:rsidRDefault="00B474F8" w:rsidP="00B474F8">
            <w:pPr>
              <w:rPr>
                <w:b/>
                <w:bCs/>
              </w:rPr>
            </w:pPr>
            <w:r w:rsidRPr="00B474F8">
              <w:rPr>
                <w:b/>
                <w:bCs/>
              </w:rPr>
              <w:t>Cách 2: Tách thành thực thể</w:t>
            </w:r>
          </w:p>
        </w:tc>
      </w:tr>
      <w:tr w:rsidR="00B474F8" w:rsidRPr="00B474F8" w14:paraId="3D3E8A13" w14:textId="77777777" w:rsidTr="00B474F8">
        <w:trPr>
          <w:tblCellSpacing w:w="15" w:type="dxa"/>
        </w:trPr>
        <w:tc>
          <w:tcPr>
            <w:tcW w:w="0" w:type="auto"/>
            <w:vAlign w:val="center"/>
            <w:hideMark/>
          </w:tcPr>
          <w:p w14:paraId="315571BA" w14:textId="77777777" w:rsidR="00B474F8" w:rsidRPr="00B474F8" w:rsidRDefault="00B474F8" w:rsidP="00B474F8">
            <w:r w:rsidRPr="00B474F8">
              <w:t>Độ dễ khi vẽ</w:t>
            </w:r>
          </w:p>
        </w:tc>
        <w:tc>
          <w:tcPr>
            <w:tcW w:w="0" w:type="auto"/>
            <w:vAlign w:val="center"/>
            <w:hideMark/>
          </w:tcPr>
          <w:p w14:paraId="35F8B780" w14:textId="77777777" w:rsidR="00B474F8" w:rsidRPr="00B474F8" w:rsidRDefault="00B474F8" w:rsidP="00B474F8">
            <w:r w:rsidRPr="00B474F8">
              <w:t>Dễ, nhanh, ít hình</w:t>
            </w:r>
          </w:p>
        </w:tc>
        <w:tc>
          <w:tcPr>
            <w:tcW w:w="0" w:type="auto"/>
            <w:vAlign w:val="center"/>
            <w:hideMark/>
          </w:tcPr>
          <w:p w14:paraId="21A4758E" w14:textId="77777777" w:rsidR="00B474F8" w:rsidRPr="00B474F8" w:rsidRDefault="00B474F8" w:rsidP="00B474F8">
            <w:r w:rsidRPr="00B474F8">
              <w:t>Phức tạp hơn, nhiều thành phần</w:t>
            </w:r>
          </w:p>
        </w:tc>
      </w:tr>
      <w:tr w:rsidR="00B474F8" w:rsidRPr="00B474F8" w14:paraId="25BF59D7" w14:textId="77777777" w:rsidTr="00B474F8">
        <w:trPr>
          <w:tblCellSpacing w:w="15" w:type="dxa"/>
        </w:trPr>
        <w:tc>
          <w:tcPr>
            <w:tcW w:w="0" w:type="auto"/>
            <w:vAlign w:val="center"/>
            <w:hideMark/>
          </w:tcPr>
          <w:p w14:paraId="2343CB4D" w14:textId="77777777" w:rsidR="00B474F8" w:rsidRPr="00B474F8" w:rsidRDefault="00B474F8" w:rsidP="00B474F8">
            <w:r w:rsidRPr="00B474F8">
              <w:t>Tính rõ ràng</w:t>
            </w:r>
          </w:p>
        </w:tc>
        <w:tc>
          <w:tcPr>
            <w:tcW w:w="0" w:type="auto"/>
            <w:vAlign w:val="center"/>
            <w:hideMark/>
          </w:tcPr>
          <w:p w14:paraId="7ADB1EFD" w14:textId="77777777" w:rsidR="00B474F8" w:rsidRPr="00B474F8" w:rsidRDefault="00B474F8" w:rsidP="00B474F8">
            <w:r w:rsidRPr="00B474F8">
              <w:t>Trung bình</w:t>
            </w:r>
          </w:p>
        </w:tc>
        <w:tc>
          <w:tcPr>
            <w:tcW w:w="0" w:type="auto"/>
            <w:vAlign w:val="center"/>
            <w:hideMark/>
          </w:tcPr>
          <w:p w14:paraId="4340BDD5" w14:textId="77777777" w:rsidR="00B474F8" w:rsidRPr="00B474F8" w:rsidRDefault="00B474F8" w:rsidP="00B474F8">
            <w:r w:rsidRPr="00B474F8">
              <w:t>Rõ ràng, chuyên nghiệp</w:t>
            </w:r>
          </w:p>
        </w:tc>
      </w:tr>
      <w:tr w:rsidR="00B474F8" w:rsidRPr="00B474F8" w14:paraId="0F10FE0E" w14:textId="77777777" w:rsidTr="00B474F8">
        <w:trPr>
          <w:tblCellSpacing w:w="15" w:type="dxa"/>
        </w:trPr>
        <w:tc>
          <w:tcPr>
            <w:tcW w:w="0" w:type="auto"/>
            <w:vAlign w:val="center"/>
            <w:hideMark/>
          </w:tcPr>
          <w:p w14:paraId="38E64F31" w14:textId="77777777" w:rsidR="00B474F8" w:rsidRPr="00B474F8" w:rsidRDefault="00B474F8" w:rsidP="00B474F8">
            <w:r w:rsidRPr="00B474F8">
              <w:t>Tìm kiếm theo Quận</w:t>
            </w:r>
          </w:p>
        </w:tc>
        <w:tc>
          <w:tcPr>
            <w:tcW w:w="0" w:type="auto"/>
            <w:vAlign w:val="center"/>
            <w:hideMark/>
          </w:tcPr>
          <w:p w14:paraId="7678EC94" w14:textId="77777777" w:rsidR="00B474F8" w:rsidRPr="00B474F8" w:rsidRDefault="00B474F8" w:rsidP="00B474F8">
            <w:r w:rsidRPr="00B474F8">
              <w:t>Khó xử lý trong hệ thống lớn</w:t>
            </w:r>
          </w:p>
        </w:tc>
        <w:tc>
          <w:tcPr>
            <w:tcW w:w="0" w:type="auto"/>
            <w:vAlign w:val="center"/>
            <w:hideMark/>
          </w:tcPr>
          <w:p w14:paraId="1818EB8B" w14:textId="77777777" w:rsidR="00B474F8" w:rsidRPr="00B474F8" w:rsidRDefault="00B474F8" w:rsidP="00B474F8">
            <w:r w:rsidRPr="00B474F8">
              <w:t>Rất thuận tiện</w:t>
            </w:r>
          </w:p>
        </w:tc>
      </w:tr>
      <w:tr w:rsidR="00B474F8" w:rsidRPr="00B474F8" w14:paraId="67322CA2" w14:textId="77777777" w:rsidTr="00B474F8">
        <w:trPr>
          <w:tblCellSpacing w:w="15" w:type="dxa"/>
        </w:trPr>
        <w:tc>
          <w:tcPr>
            <w:tcW w:w="0" w:type="auto"/>
            <w:vAlign w:val="center"/>
            <w:hideMark/>
          </w:tcPr>
          <w:p w14:paraId="19EF084D" w14:textId="77777777" w:rsidR="00B474F8" w:rsidRPr="00B474F8" w:rsidRDefault="00B474F8" w:rsidP="00B474F8">
            <w:r w:rsidRPr="00B474F8">
              <w:t>Khả năng mở rộng</w:t>
            </w:r>
          </w:p>
        </w:tc>
        <w:tc>
          <w:tcPr>
            <w:tcW w:w="0" w:type="auto"/>
            <w:vAlign w:val="center"/>
            <w:hideMark/>
          </w:tcPr>
          <w:p w14:paraId="021E21B5" w14:textId="77777777" w:rsidR="00B474F8" w:rsidRPr="00B474F8" w:rsidRDefault="00B474F8" w:rsidP="00B474F8">
            <w:r w:rsidRPr="00B474F8">
              <w:t>Kém</w:t>
            </w:r>
          </w:p>
        </w:tc>
        <w:tc>
          <w:tcPr>
            <w:tcW w:w="0" w:type="auto"/>
            <w:vAlign w:val="center"/>
            <w:hideMark/>
          </w:tcPr>
          <w:p w14:paraId="58FFC4EA" w14:textId="77777777" w:rsidR="00B474F8" w:rsidRPr="00B474F8" w:rsidRDefault="00B474F8" w:rsidP="00B474F8">
            <w:r w:rsidRPr="00B474F8">
              <w:t>Tốt (có thể tái sử dụng địa chỉ)</w:t>
            </w:r>
          </w:p>
        </w:tc>
      </w:tr>
      <w:tr w:rsidR="00B474F8" w:rsidRPr="00B474F8" w14:paraId="6267C700" w14:textId="77777777" w:rsidTr="00B474F8">
        <w:trPr>
          <w:tblCellSpacing w:w="15" w:type="dxa"/>
        </w:trPr>
        <w:tc>
          <w:tcPr>
            <w:tcW w:w="0" w:type="auto"/>
            <w:vAlign w:val="center"/>
            <w:hideMark/>
          </w:tcPr>
          <w:p w14:paraId="0AE73BB7" w14:textId="77777777" w:rsidR="00B474F8" w:rsidRPr="00B474F8" w:rsidRDefault="00B474F8" w:rsidP="00B474F8">
            <w:r w:rsidRPr="00B474F8">
              <w:t>Phù hợp thực tế</w:t>
            </w:r>
          </w:p>
        </w:tc>
        <w:tc>
          <w:tcPr>
            <w:tcW w:w="0" w:type="auto"/>
            <w:vAlign w:val="center"/>
            <w:hideMark/>
          </w:tcPr>
          <w:p w14:paraId="63EA8E6E" w14:textId="77777777" w:rsidR="00B474F8" w:rsidRPr="00B474F8" w:rsidRDefault="00B474F8" w:rsidP="00B474F8">
            <w:r w:rsidRPr="00B474F8">
              <w:t>Ít</w:t>
            </w:r>
          </w:p>
        </w:tc>
        <w:tc>
          <w:tcPr>
            <w:tcW w:w="0" w:type="auto"/>
            <w:vAlign w:val="center"/>
            <w:hideMark/>
          </w:tcPr>
          <w:p w14:paraId="3866FF95" w14:textId="77777777" w:rsidR="00B474F8" w:rsidRPr="00B474F8" w:rsidRDefault="00B474F8" w:rsidP="00B474F8">
            <w:r w:rsidRPr="00B474F8">
              <w:t>Rất phù hợp</w:t>
            </w:r>
          </w:p>
        </w:tc>
      </w:tr>
    </w:tbl>
    <w:p w14:paraId="424A3CF7" w14:textId="7876B4ED" w:rsidR="00B474F8" w:rsidRPr="00B474F8" w:rsidRDefault="00B474F8" w:rsidP="00B474F8"/>
    <w:p w14:paraId="3511B423" w14:textId="77777777" w:rsidR="00B474F8" w:rsidRPr="00B474F8" w:rsidRDefault="00B474F8" w:rsidP="00B474F8">
      <w:pPr>
        <w:rPr>
          <w:b/>
          <w:bCs/>
        </w:rPr>
      </w:pPr>
      <w:r w:rsidRPr="00B474F8">
        <w:rPr>
          <w:b/>
          <w:bCs/>
        </w:rPr>
        <w:t>IV. Lựa chọn thiết kế</w:t>
      </w:r>
    </w:p>
    <w:p w14:paraId="0338657B" w14:textId="77777777" w:rsidR="00B474F8" w:rsidRPr="00B474F8" w:rsidRDefault="00B474F8" w:rsidP="00B474F8">
      <w:r w:rsidRPr="00B474F8">
        <w:t xml:space="preserve">Chọn </w:t>
      </w:r>
      <w:r w:rsidRPr="00B474F8">
        <w:rPr>
          <w:b/>
          <w:bCs/>
        </w:rPr>
        <w:t>Cách 2: Tách ADDRESS thành thực thể riêng</w:t>
      </w:r>
    </w:p>
    <w:p w14:paraId="2599CD18" w14:textId="77777777" w:rsidR="00B474F8" w:rsidRPr="00B474F8" w:rsidRDefault="00B474F8" w:rsidP="00B474F8">
      <w:pPr>
        <w:rPr>
          <w:b/>
          <w:bCs/>
        </w:rPr>
      </w:pPr>
      <w:r w:rsidRPr="00B474F8">
        <w:rPr>
          <w:b/>
          <w:bCs/>
        </w:rPr>
        <w:t>Lý do:</w:t>
      </w:r>
    </w:p>
    <w:p w14:paraId="185DC80C" w14:textId="77777777" w:rsidR="00B474F8" w:rsidRPr="00B474F8" w:rsidRDefault="00B474F8" w:rsidP="00B474F8">
      <w:pPr>
        <w:numPr>
          <w:ilvl w:val="0"/>
          <w:numId w:val="4"/>
        </w:numPr>
      </w:pPr>
      <w:r w:rsidRPr="00B474F8">
        <w:t xml:space="preserve">Dễ lọc sinh viên theo Quận </w:t>
      </w:r>
    </w:p>
    <w:p w14:paraId="60D032EC" w14:textId="77777777" w:rsidR="00B474F8" w:rsidRPr="00B474F8" w:rsidRDefault="00B474F8" w:rsidP="00B474F8">
      <w:pPr>
        <w:numPr>
          <w:ilvl w:val="0"/>
          <w:numId w:val="4"/>
        </w:numPr>
      </w:pPr>
      <w:r w:rsidRPr="00B474F8">
        <w:t xml:space="preserve">Hỗ trợ gom đơn hàng theo khu vực </w:t>
      </w:r>
    </w:p>
    <w:p w14:paraId="2E3E7B46" w14:textId="77777777" w:rsidR="00B474F8" w:rsidRPr="00B474F8" w:rsidRDefault="00B474F8" w:rsidP="00B474F8">
      <w:pPr>
        <w:numPr>
          <w:ilvl w:val="0"/>
          <w:numId w:val="4"/>
        </w:numPr>
      </w:pPr>
      <w:r w:rsidRPr="00B474F8">
        <w:t xml:space="preserve">Phù hợp cho hệ thống giao hàng thực tế </w:t>
      </w:r>
    </w:p>
    <w:p w14:paraId="2E0C09B8" w14:textId="77777777" w:rsidR="00B474F8" w:rsidRPr="00B474F8" w:rsidRDefault="00B474F8" w:rsidP="00B474F8">
      <w:pPr>
        <w:numPr>
          <w:ilvl w:val="0"/>
          <w:numId w:val="4"/>
        </w:numPr>
      </w:pPr>
      <w:r w:rsidRPr="00B474F8">
        <w:t xml:space="preserve">Dễ mở rộng và quản lý dữ liệu </w:t>
      </w:r>
    </w:p>
    <w:p w14:paraId="1EDD90CB" w14:textId="00B9F19D" w:rsidR="00B474F8" w:rsidRPr="00B474F8" w:rsidRDefault="00B474F8" w:rsidP="00B474F8"/>
    <w:p w14:paraId="1D5E7495" w14:textId="3C401031" w:rsidR="00B474F8" w:rsidRPr="00B474F8" w:rsidRDefault="00B474F8" w:rsidP="00B474F8">
      <w:pPr>
        <w:rPr>
          <w:b/>
          <w:bCs/>
        </w:rPr>
      </w:pPr>
      <w:r w:rsidRPr="00B474F8">
        <w:rPr>
          <w:b/>
          <w:bCs/>
        </w:rPr>
        <w:t xml:space="preserve">VI. Kết luận </w:t>
      </w:r>
    </w:p>
    <w:p w14:paraId="4BAB3C17" w14:textId="77777777" w:rsidR="00B474F8" w:rsidRPr="00B474F8" w:rsidRDefault="00B474F8" w:rsidP="00B474F8">
      <w:r w:rsidRPr="00B474F8">
        <w:t>Việc tách ADDRESS thành thực thể riêng giúp hệ thống dễ dàng lọc và phân loại sinh viên theo Quận, từ đó tối ưu việc giao sách. Thiết kế này đảm bảo dữ liệu có cấu trúc rõ ràng, dễ mở rộng và phù hợp với yêu cầu thực tế của dịch vụ giao hàng.</w:t>
      </w:r>
    </w:p>
    <w:p w14:paraId="032D0E88" w14:textId="77777777" w:rsidR="00521A08" w:rsidRDefault="00521A08"/>
    <w:sectPr w:rsidR="00521A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606B"/>
    <w:multiLevelType w:val="multilevel"/>
    <w:tmpl w:val="6886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E5546"/>
    <w:multiLevelType w:val="multilevel"/>
    <w:tmpl w:val="728C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492D46"/>
    <w:multiLevelType w:val="multilevel"/>
    <w:tmpl w:val="37E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B7B24"/>
    <w:multiLevelType w:val="multilevel"/>
    <w:tmpl w:val="C3BA5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622042">
    <w:abstractNumId w:val="0"/>
  </w:num>
  <w:num w:numId="2" w16cid:durableId="1250962309">
    <w:abstractNumId w:val="1"/>
  </w:num>
  <w:num w:numId="3" w16cid:durableId="30307305">
    <w:abstractNumId w:val="3"/>
  </w:num>
  <w:num w:numId="4" w16cid:durableId="1405377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4F8"/>
    <w:rsid w:val="001E0E33"/>
    <w:rsid w:val="00244A61"/>
    <w:rsid w:val="003E667A"/>
    <w:rsid w:val="00521A08"/>
    <w:rsid w:val="00740A4C"/>
    <w:rsid w:val="00B474F8"/>
    <w:rsid w:val="00B65B80"/>
    <w:rsid w:val="00EE31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73E76"/>
  <w15:chartTrackingRefBased/>
  <w15:docId w15:val="{65DC9AC2-2232-4AA7-BB41-5923DD65E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4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74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74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74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74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74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4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4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4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4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74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74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74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74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74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4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4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4F8"/>
    <w:rPr>
      <w:rFonts w:eastAsiaTheme="majorEastAsia" w:cstheme="majorBidi"/>
      <w:color w:val="272727" w:themeColor="text1" w:themeTint="D8"/>
    </w:rPr>
  </w:style>
  <w:style w:type="paragraph" w:styleId="Title">
    <w:name w:val="Title"/>
    <w:basedOn w:val="Normal"/>
    <w:next w:val="Normal"/>
    <w:link w:val="TitleChar"/>
    <w:uiPriority w:val="10"/>
    <w:qFormat/>
    <w:rsid w:val="00B474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4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4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4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4F8"/>
    <w:pPr>
      <w:spacing w:before="160"/>
      <w:jc w:val="center"/>
    </w:pPr>
    <w:rPr>
      <w:i/>
      <w:iCs/>
      <w:color w:val="404040" w:themeColor="text1" w:themeTint="BF"/>
    </w:rPr>
  </w:style>
  <w:style w:type="character" w:customStyle="1" w:styleId="QuoteChar">
    <w:name w:val="Quote Char"/>
    <w:basedOn w:val="DefaultParagraphFont"/>
    <w:link w:val="Quote"/>
    <w:uiPriority w:val="29"/>
    <w:rsid w:val="00B474F8"/>
    <w:rPr>
      <w:i/>
      <w:iCs/>
      <w:color w:val="404040" w:themeColor="text1" w:themeTint="BF"/>
    </w:rPr>
  </w:style>
  <w:style w:type="paragraph" w:styleId="ListParagraph">
    <w:name w:val="List Paragraph"/>
    <w:basedOn w:val="Normal"/>
    <w:uiPriority w:val="34"/>
    <w:qFormat/>
    <w:rsid w:val="00B474F8"/>
    <w:pPr>
      <w:ind w:left="720"/>
      <w:contextualSpacing/>
    </w:pPr>
  </w:style>
  <w:style w:type="character" w:styleId="IntenseEmphasis">
    <w:name w:val="Intense Emphasis"/>
    <w:basedOn w:val="DefaultParagraphFont"/>
    <w:uiPriority w:val="21"/>
    <w:qFormat/>
    <w:rsid w:val="00B474F8"/>
    <w:rPr>
      <w:i/>
      <w:iCs/>
      <w:color w:val="2F5496" w:themeColor="accent1" w:themeShade="BF"/>
    </w:rPr>
  </w:style>
  <w:style w:type="paragraph" w:styleId="IntenseQuote">
    <w:name w:val="Intense Quote"/>
    <w:basedOn w:val="Normal"/>
    <w:next w:val="Normal"/>
    <w:link w:val="IntenseQuoteChar"/>
    <w:uiPriority w:val="30"/>
    <w:qFormat/>
    <w:rsid w:val="00B474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74F8"/>
    <w:rPr>
      <w:i/>
      <w:iCs/>
      <w:color w:val="2F5496" w:themeColor="accent1" w:themeShade="BF"/>
    </w:rPr>
  </w:style>
  <w:style w:type="character" w:styleId="IntenseReference">
    <w:name w:val="Intense Reference"/>
    <w:basedOn w:val="DefaultParagraphFont"/>
    <w:uiPriority w:val="32"/>
    <w:qFormat/>
    <w:rsid w:val="00B474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Đặng Minh</dc:creator>
  <cp:keywords/>
  <dc:description/>
  <cp:lastModifiedBy>Thư Đặng Minh</cp:lastModifiedBy>
  <cp:revision>1</cp:revision>
  <dcterms:created xsi:type="dcterms:W3CDTF">2026-04-13T16:09:00Z</dcterms:created>
  <dcterms:modified xsi:type="dcterms:W3CDTF">2026-04-13T16:14:00Z</dcterms:modified>
</cp:coreProperties>
</file>