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1C908" w14:textId="77777777" w:rsidR="00A7504C" w:rsidRPr="00A7504C" w:rsidRDefault="00A7504C" w:rsidP="00A7504C">
      <w:pPr>
        <w:spacing w:after="0" w:line="26" w:lineRule="atLeast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7504C">
        <w:rPr>
          <w:rFonts w:ascii="Times New Roman" w:hAnsi="Times New Roman" w:cs="Times New Roman"/>
          <w:b/>
          <w:bCs/>
          <w:sz w:val="32"/>
          <w:szCs w:val="32"/>
        </w:rPr>
        <w:t>BÁO CÁO HỌC TẬP NHÓM</w:t>
      </w:r>
    </w:p>
    <w:p w14:paraId="6B79EA1B" w14:textId="65F31E01" w:rsidR="00A7504C" w:rsidRDefault="00A7504C" w:rsidP="00A7504C">
      <w:pPr>
        <w:spacing w:after="0" w:line="26" w:lineRule="atLeast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7504C">
        <w:rPr>
          <w:rFonts w:ascii="Times New Roman" w:hAnsi="Times New Roman" w:cs="Times New Roman"/>
          <w:b/>
          <w:bCs/>
          <w:sz w:val="28"/>
          <w:szCs w:val="28"/>
        </w:rPr>
        <w:t>Tên lớp:</w:t>
      </w:r>
      <w:r w:rsidRPr="00A7504C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</w:t>
      </w:r>
      <w:r w:rsidRPr="00A7504C">
        <w:rPr>
          <w:rFonts w:ascii="Times New Roman" w:hAnsi="Times New Roman" w:cs="Times New Roman"/>
          <w:sz w:val="28"/>
          <w:szCs w:val="28"/>
          <w:lang w:val="vi-VN"/>
        </w:rPr>
        <w:t>20252IT6001002</w:t>
      </w:r>
      <w:r w:rsidRPr="00A7504C">
        <w:rPr>
          <w:rFonts w:ascii="Times New Roman" w:hAnsi="Times New Roman" w:cs="Times New Roman"/>
          <w:sz w:val="28"/>
          <w:szCs w:val="28"/>
        </w:rPr>
        <w:t xml:space="preserve"> </w:t>
      </w:r>
      <w:r w:rsidR="00AE1CBF">
        <w:rPr>
          <w:rFonts w:ascii="Times New Roman" w:hAnsi="Times New Roman" w:cs="Times New Roman"/>
          <w:sz w:val="28"/>
          <w:szCs w:val="28"/>
          <w:lang w:val="vi-VN"/>
        </w:rPr>
        <w:t xml:space="preserve">   </w:t>
      </w:r>
      <w:r w:rsidRPr="00A7504C">
        <w:rPr>
          <w:rFonts w:ascii="Times New Roman" w:hAnsi="Times New Roman" w:cs="Times New Roman"/>
          <w:b/>
          <w:bCs/>
          <w:sz w:val="28"/>
          <w:szCs w:val="28"/>
        </w:rPr>
        <w:t>Khóa: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19</w:t>
      </w:r>
    </w:p>
    <w:p w14:paraId="42024626" w14:textId="6DA9554E" w:rsidR="00A7504C" w:rsidRDefault="00A7504C" w:rsidP="00A7504C">
      <w:pPr>
        <w:spacing w:after="0" w:line="26" w:lineRule="atLeast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Họ và tên sinh viên: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3240"/>
      </w:tblGrid>
      <w:tr w:rsidR="00A7504C" w:rsidRPr="00A7504C" w14:paraId="7C0F2AF1" w14:textId="77777777" w:rsidTr="00A7504C">
        <w:tc>
          <w:tcPr>
            <w:tcW w:w="3240" w:type="dxa"/>
          </w:tcPr>
          <w:p w14:paraId="47DCF3BF" w14:textId="77777777" w:rsidR="00A7504C" w:rsidRPr="00A7504C" w:rsidRDefault="00A7504C" w:rsidP="00B52EE2">
            <w:pPr>
              <w:spacing w:line="26" w:lineRule="atLeast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7504C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1. Nguyễn Việt Tiệp</w:t>
            </w:r>
          </w:p>
        </w:tc>
        <w:tc>
          <w:tcPr>
            <w:tcW w:w="3240" w:type="dxa"/>
          </w:tcPr>
          <w:p w14:paraId="027FCE04" w14:textId="77777777" w:rsidR="00A7504C" w:rsidRPr="00A7504C" w:rsidRDefault="00A7504C" w:rsidP="00B52EE2">
            <w:pPr>
              <w:spacing w:line="26" w:lineRule="atLeast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7504C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MSV: 2024603076</w:t>
            </w:r>
          </w:p>
        </w:tc>
      </w:tr>
      <w:tr w:rsidR="00A7504C" w:rsidRPr="00A7504C" w14:paraId="6C44D850" w14:textId="77777777" w:rsidTr="00A7504C">
        <w:tc>
          <w:tcPr>
            <w:tcW w:w="3240" w:type="dxa"/>
          </w:tcPr>
          <w:p w14:paraId="6CEF684B" w14:textId="77777777" w:rsidR="00A7504C" w:rsidRPr="00A7504C" w:rsidRDefault="00A7504C" w:rsidP="00B52EE2">
            <w:pPr>
              <w:spacing w:line="26" w:lineRule="atLeast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7504C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2. Dương Đức Công</w:t>
            </w:r>
          </w:p>
        </w:tc>
        <w:tc>
          <w:tcPr>
            <w:tcW w:w="3240" w:type="dxa"/>
          </w:tcPr>
          <w:p w14:paraId="3781090C" w14:textId="77777777" w:rsidR="00A7504C" w:rsidRPr="00A7504C" w:rsidRDefault="00A7504C" w:rsidP="00B52EE2">
            <w:pPr>
              <w:spacing w:line="26" w:lineRule="atLeast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7504C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MSV: 2024607385</w:t>
            </w:r>
          </w:p>
        </w:tc>
      </w:tr>
      <w:tr w:rsidR="00A7504C" w:rsidRPr="00A7504C" w14:paraId="4B35783D" w14:textId="77777777" w:rsidTr="00A7504C">
        <w:tc>
          <w:tcPr>
            <w:tcW w:w="3240" w:type="dxa"/>
          </w:tcPr>
          <w:p w14:paraId="282B75CB" w14:textId="77777777" w:rsidR="00A7504C" w:rsidRPr="00A7504C" w:rsidRDefault="00A7504C" w:rsidP="00B52EE2">
            <w:pPr>
              <w:spacing w:line="26" w:lineRule="atLeast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7504C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3. Nguyễn Hoàng Hùng</w:t>
            </w:r>
          </w:p>
        </w:tc>
        <w:tc>
          <w:tcPr>
            <w:tcW w:w="3240" w:type="dxa"/>
          </w:tcPr>
          <w:p w14:paraId="2652A29F" w14:textId="77777777" w:rsidR="00A7504C" w:rsidRPr="00A7504C" w:rsidRDefault="00A7504C" w:rsidP="00B52EE2">
            <w:pPr>
              <w:spacing w:line="26" w:lineRule="atLeast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7504C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MSV: 2024604893</w:t>
            </w:r>
          </w:p>
        </w:tc>
      </w:tr>
      <w:tr w:rsidR="00A7504C" w:rsidRPr="00A7504C" w14:paraId="77FAF80A" w14:textId="77777777" w:rsidTr="00A7504C">
        <w:tc>
          <w:tcPr>
            <w:tcW w:w="3240" w:type="dxa"/>
          </w:tcPr>
          <w:p w14:paraId="5D52AB21" w14:textId="77777777" w:rsidR="00A7504C" w:rsidRPr="00A7504C" w:rsidRDefault="00A7504C" w:rsidP="00B52EE2">
            <w:pPr>
              <w:spacing w:line="26" w:lineRule="atLeast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7504C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4. Nguyễn Bá Minh</w:t>
            </w:r>
          </w:p>
        </w:tc>
        <w:tc>
          <w:tcPr>
            <w:tcW w:w="3240" w:type="dxa"/>
          </w:tcPr>
          <w:p w14:paraId="477BEB34" w14:textId="77777777" w:rsidR="00A7504C" w:rsidRPr="00A7504C" w:rsidRDefault="00A7504C" w:rsidP="00B52EE2">
            <w:pPr>
              <w:spacing w:line="26" w:lineRule="atLeast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7504C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MSV: 2024608331</w:t>
            </w:r>
          </w:p>
        </w:tc>
      </w:tr>
      <w:tr w:rsidR="00A7504C" w:rsidRPr="00A7504C" w14:paraId="1DA44671" w14:textId="77777777" w:rsidTr="00A7504C">
        <w:tc>
          <w:tcPr>
            <w:tcW w:w="3240" w:type="dxa"/>
          </w:tcPr>
          <w:p w14:paraId="720A82C7" w14:textId="77777777" w:rsidR="00A7504C" w:rsidRPr="00A7504C" w:rsidRDefault="00A7504C" w:rsidP="00B52EE2">
            <w:pPr>
              <w:spacing w:line="26" w:lineRule="atLeast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7504C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5. Nguyễn Hải Tiến</w:t>
            </w:r>
          </w:p>
        </w:tc>
        <w:tc>
          <w:tcPr>
            <w:tcW w:w="3240" w:type="dxa"/>
          </w:tcPr>
          <w:p w14:paraId="184802E8" w14:textId="77777777" w:rsidR="00A7504C" w:rsidRPr="00A7504C" w:rsidRDefault="00A7504C" w:rsidP="00B52EE2">
            <w:pPr>
              <w:spacing w:line="26" w:lineRule="atLeast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7504C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MSV: 2024608205</w:t>
            </w:r>
          </w:p>
        </w:tc>
      </w:tr>
    </w:tbl>
    <w:p w14:paraId="3F170279" w14:textId="4F60EC0B" w:rsidR="00A7504C" w:rsidRPr="00A7504C" w:rsidRDefault="00A7504C" w:rsidP="00A7504C">
      <w:pPr>
        <w:spacing w:after="0" w:line="26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A7504C">
        <w:rPr>
          <w:rFonts w:ascii="Times New Roman" w:hAnsi="Times New Roman" w:cs="Times New Roman"/>
          <w:b/>
          <w:bCs/>
          <w:sz w:val="28"/>
          <w:szCs w:val="28"/>
        </w:rPr>
        <w:t>Tên nhóm:</w:t>
      </w:r>
      <w:r w:rsidRPr="00A750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</w:p>
    <w:p w14:paraId="112AF0F1" w14:textId="52ACD180" w:rsidR="00A7504C" w:rsidRPr="00A7504C" w:rsidRDefault="00A7504C" w:rsidP="00A7504C">
      <w:pPr>
        <w:spacing w:after="0" w:line="26" w:lineRule="atLeast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7504C">
        <w:rPr>
          <w:rFonts w:ascii="Times New Roman" w:hAnsi="Times New Roman" w:cs="Times New Roman"/>
          <w:b/>
          <w:bCs/>
          <w:sz w:val="28"/>
          <w:szCs w:val="28"/>
        </w:rPr>
        <w:t>Tên chủ đề:</w:t>
      </w:r>
      <w:r w:rsidRPr="00A7504C">
        <w:rPr>
          <w:rFonts w:ascii="Times New Roman" w:hAnsi="Times New Roman" w:cs="Times New Roman"/>
          <w:sz w:val="28"/>
          <w:szCs w:val="28"/>
        </w:rPr>
        <w:t xml:space="preserve"> </w:t>
      </w:r>
      <w:r w:rsidR="008E3D12" w:rsidRPr="008E3D12">
        <w:rPr>
          <w:rFonts w:ascii="Times New Roman" w:hAnsi="Times New Roman" w:cs="Times New Roman"/>
          <w:sz w:val="28"/>
          <w:szCs w:val="28"/>
        </w:rPr>
        <w:t>Xây dựng chương trình mã hóa và giải mã AES (Sử dụng ngôn ngữ C++, Java)</w:t>
      </w:r>
    </w:p>
    <w:p w14:paraId="0F39CF20" w14:textId="66DAF97D" w:rsidR="0067673A" w:rsidRPr="0067673A" w:rsidRDefault="0067673A" w:rsidP="0067673A">
      <w:pPr>
        <w:spacing w:after="0" w:line="26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29"/>
        <w:gridCol w:w="1438"/>
        <w:gridCol w:w="3966"/>
        <w:gridCol w:w="1138"/>
        <w:gridCol w:w="1740"/>
      </w:tblGrid>
      <w:tr w:rsidR="0067673A" w:rsidRPr="0067673A" w14:paraId="6765C023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37CBB5D9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Tuần</w:t>
            </w:r>
          </w:p>
        </w:tc>
        <w:tc>
          <w:tcPr>
            <w:tcW w:w="0" w:type="auto"/>
            <w:vAlign w:val="center"/>
            <w:hideMark/>
          </w:tcPr>
          <w:p w14:paraId="1D0C1AA7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Người thực hiện</w:t>
            </w:r>
          </w:p>
        </w:tc>
        <w:tc>
          <w:tcPr>
            <w:tcW w:w="0" w:type="auto"/>
            <w:vAlign w:val="center"/>
            <w:hideMark/>
          </w:tcPr>
          <w:p w14:paraId="746743D1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Nội dung công việc</w:t>
            </w:r>
          </w:p>
        </w:tc>
        <w:tc>
          <w:tcPr>
            <w:tcW w:w="0" w:type="auto"/>
            <w:vAlign w:val="center"/>
            <w:hideMark/>
          </w:tcPr>
          <w:p w14:paraId="38A1B03F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Kết quả đạt được</w:t>
            </w:r>
          </w:p>
        </w:tc>
        <w:tc>
          <w:tcPr>
            <w:tcW w:w="0" w:type="auto"/>
            <w:vAlign w:val="center"/>
            <w:hideMark/>
          </w:tcPr>
          <w:p w14:paraId="2DF33C87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Kiến nghị với giảng viên hướng dẫn</w:t>
            </w:r>
          </w:p>
        </w:tc>
      </w:tr>
      <w:tr w:rsidR="0067673A" w:rsidRPr="0067673A" w14:paraId="5E7B9AE4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4588E84A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4361A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Tiệp (Trưởng nhóm)</w:t>
            </w:r>
          </w:p>
        </w:tc>
        <w:tc>
          <w:tcPr>
            <w:tcW w:w="0" w:type="auto"/>
            <w:vAlign w:val="center"/>
            <w:hideMark/>
          </w:tcPr>
          <w:p w14:paraId="43DC4768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1.1. Tổng quan về An toàn bảo mật thông tin; Tổng hợp và kiểm tra tiến độ Tuần 1</w:t>
            </w:r>
          </w:p>
        </w:tc>
        <w:tc>
          <w:tcPr>
            <w:tcW w:w="0" w:type="auto"/>
            <w:vAlign w:val="center"/>
            <w:hideMark/>
          </w:tcPr>
          <w:p w14:paraId="74AC30F4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0CDEE81F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765DBEA7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46F20E6B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F2006CC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</w:p>
        </w:tc>
        <w:tc>
          <w:tcPr>
            <w:tcW w:w="0" w:type="auto"/>
            <w:vAlign w:val="center"/>
            <w:hideMark/>
          </w:tcPr>
          <w:p w14:paraId="1AB1977A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1.2. Lý do chọn đề tài (Tầm quan trọng của AES hiện nay)</w:t>
            </w:r>
          </w:p>
        </w:tc>
        <w:tc>
          <w:tcPr>
            <w:tcW w:w="0" w:type="auto"/>
            <w:vAlign w:val="center"/>
            <w:hideMark/>
          </w:tcPr>
          <w:p w14:paraId="2A0CF538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4E282D46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4A4E93C0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0567FFE9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D14F36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Hùng</w:t>
            </w:r>
          </w:p>
        </w:tc>
        <w:tc>
          <w:tcPr>
            <w:tcW w:w="0" w:type="auto"/>
            <w:vAlign w:val="center"/>
            <w:hideMark/>
          </w:tcPr>
          <w:p w14:paraId="55D87B9F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1.3. Nội dung nghiên cứu (Lý do và các nội dung nghiên cứu)</w:t>
            </w:r>
          </w:p>
        </w:tc>
        <w:tc>
          <w:tcPr>
            <w:tcW w:w="0" w:type="auto"/>
            <w:vAlign w:val="center"/>
            <w:hideMark/>
          </w:tcPr>
          <w:p w14:paraId="6D0B54A9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6BBB654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5845EA41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4387016B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D4E4974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Minh</w:t>
            </w:r>
          </w:p>
        </w:tc>
        <w:tc>
          <w:tcPr>
            <w:tcW w:w="0" w:type="auto"/>
            <w:vAlign w:val="center"/>
            <w:hideMark/>
          </w:tcPr>
          <w:p w14:paraId="2F64A9FA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1.4. Các kiến thức cơ sở (Toán học trong trường Galois)</w:t>
            </w:r>
          </w:p>
        </w:tc>
        <w:tc>
          <w:tcPr>
            <w:tcW w:w="0" w:type="auto"/>
            <w:vAlign w:val="center"/>
            <w:hideMark/>
          </w:tcPr>
          <w:p w14:paraId="43D9B68F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123D6485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0E58614A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0D389256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E52B519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Tiến</w:t>
            </w:r>
          </w:p>
        </w:tc>
        <w:tc>
          <w:tcPr>
            <w:tcW w:w="0" w:type="auto"/>
            <w:vAlign w:val="center"/>
            <w:hideMark/>
          </w:tcPr>
          <w:p w14:paraId="55FA6157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1.4. Các kiến thức cơ sở (Thuật toán và ngôn ngữ lập trình)</w:t>
            </w:r>
          </w:p>
        </w:tc>
        <w:tc>
          <w:tcPr>
            <w:tcW w:w="0" w:type="auto"/>
            <w:vAlign w:val="center"/>
            <w:hideMark/>
          </w:tcPr>
          <w:p w14:paraId="0175179B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0417565A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6CF20B2F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6F990165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D77263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Tiệp (Trưởng nhóm)</w:t>
            </w:r>
          </w:p>
        </w:tc>
        <w:tc>
          <w:tcPr>
            <w:tcW w:w="0" w:type="auto"/>
            <w:vAlign w:val="center"/>
            <w:hideMark/>
          </w:tcPr>
          <w:p w14:paraId="734C2531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2.1.1. Cấu trúc chung của hệ mã hóa đối xứng; Tổng hợp và kiểm tra nội dung Tuần 2</w:t>
            </w:r>
          </w:p>
        </w:tc>
        <w:tc>
          <w:tcPr>
            <w:tcW w:w="0" w:type="auto"/>
            <w:vAlign w:val="center"/>
            <w:hideMark/>
          </w:tcPr>
          <w:p w14:paraId="4B3BB1DA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4C22C525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6537B79C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1CA3F5C0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177AF9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</w:p>
        </w:tc>
        <w:tc>
          <w:tcPr>
            <w:tcW w:w="0" w:type="auto"/>
            <w:vAlign w:val="center"/>
            <w:hideMark/>
          </w:tcPr>
          <w:p w14:paraId="74D59372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2.1.2. Các dạng tấn công phổ biến</w:t>
            </w:r>
          </w:p>
        </w:tc>
        <w:tc>
          <w:tcPr>
            <w:tcW w:w="0" w:type="auto"/>
            <w:vAlign w:val="center"/>
            <w:hideMark/>
          </w:tcPr>
          <w:p w14:paraId="40867952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01E910D7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5B39BBAC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258BBBA9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CAB00A8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Hùng</w:t>
            </w:r>
          </w:p>
        </w:tc>
        <w:tc>
          <w:tcPr>
            <w:tcW w:w="0" w:type="auto"/>
            <w:vAlign w:val="center"/>
            <w:hideMark/>
          </w:tcPr>
          <w:p w14:paraId="47452B0F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2.2.1. Giới thiệu chung về AES (Lịch sử, chuẩn FIPS 197)</w:t>
            </w:r>
          </w:p>
        </w:tc>
        <w:tc>
          <w:tcPr>
            <w:tcW w:w="0" w:type="auto"/>
            <w:vAlign w:val="center"/>
            <w:hideMark/>
          </w:tcPr>
          <w:p w14:paraId="4391CC5E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4B5A1DE5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45B58090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50E19B63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130000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Minh</w:t>
            </w:r>
          </w:p>
        </w:tc>
        <w:tc>
          <w:tcPr>
            <w:tcW w:w="0" w:type="auto"/>
            <w:vAlign w:val="center"/>
            <w:hideMark/>
          </w:tcPr>
          <w:p w14:paraId="45F3F470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2.2.2. Cấu trúc và nguyên lý hoạt động (Mạng thay thế/hoán vị)</w:t>
            </w:r>
          </w:p>
        </w:tc>
        <w:tc>
          <w:tcPr>
            <w:tcW w:w="0" w:type="auto"/>
            <w:vAlign w:val="center"/>
            <w:hideMark/>
          </w:tcPr>
          <w:p w14:paraId="3AF55104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7031E89B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6EF0F5ED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5F11F0B3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E4BDB71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Tiến</w:t>
            </w:r>
          </w:p>
        </w:tc>
        <w:tc>
          <w:tcPr>
            <w:tcW w:w="0" w:type="auto"/>
            <w:vAlign w:val="center"/>
            <w:hideMark/>
          </w:tcPr>
          <w:p w14:paraId="4F2E64C7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2.2.3. Các phép biến đổi trong một vòng (SubBytes, ShiftRows)</w:t>
            </w:r>
          </w:p>
        </w:tc>
        <w:tc>
          <w:tcPr>
            <w:tcW w:w="0" w:type="auto"/>
            <w:vAlign w:val="center"/>
            <w:hideMark/>
          </w:tcPr>
          <w:p w14:paraId="41DD0142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6860815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4C95AC13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2D177F4F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97BB710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Tiệp (Trưởng nhóm)</w:t>
            </w:r>
          </w:p>
        </w:tc>
        <w:tc>
          <w:tcPr>
            <w:tcW w:w="0" w:type="auto"/>
            <w:vAlign w:val="center"/>
            <w:hideMark/>
          </w:tcPr>
          <w:p w14:paraId="1A2AD7F3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2.3.2. Giới thiệu ngôn ngữ Java để cài đặt; Tổng hợp và kiểm tra nội dung Tuần 3</w:t>
            </w:r>
          </w:p>
        </w:tc>
        <w:tc>
          <w:tcPr>
            <w:tcW w:w="0" w:type="auto"/>
            <w:vAlign w:val="center"/>
            <w:hideMark/>
          </w:tcPr>
          <w:p w14:paraId="78AB57EC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058DFFC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70D43A02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24F73377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3A7E188C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</w:p>
        </w:tc>
        <w:tc>
          <w:tcPr>
            <w:tcW w:w="0" w:type="auto"/>
            <w:vAlign w:val="center"/>
            <w:hideMark/>
          </w:tcPr>
          <w:p w14:paraId="1280952B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2.2.3. Các phép biến đổi trong một vòng (MixColumns, AddRoundKey)</w:t>
            </w:r>
          </w:p>
        </w:tc>
        <w:tc>
          <w:tcPr>
            <w:tcW w:w="0" w:type="auto"/>
            <w:vAlign w:val="center"/>
            <w:hideMark/>
          </w:tcPr>
          <w:p w14:paraId="69E75215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A44EA0F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27F34574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18C24289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F7F3325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Hùng</w:t>
            </w:r>
          </w:p>
        </w:tc>
        <w:tc>
          <w:tcPr>
            <w:tcW w:w="0" w:type="auto"/>
            <w:vAlign w:val="center"/>
            <w:hideMark/>
          </w:tcPr>
          <w:p w14:paraId="7DDA072D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2.2.4. Quá trình sinh khóa mở rộng (Key Expansion)</w:t>
            </w:r>
          </w:p>
        </w:tc>
        <w:tc>
          <w:tcPr>
            <w:tcW w:w="0" w:type="auto"/>
            <w:vAlign w:val="center"/>
            <w:hideMark/>
          </w:tcPr>
          <w:p w14:paraId="3052498D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FDC77F8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2FEEAB06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3ABC3D3F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2866603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Minh</w:t>
            </w:r>
          </w:p>
        </w:tc>
        <w:tc>
          <w:tcPr>
            <w:tcW w:w="0" w:type="auto"/>
            <w:vAlign w:val="center"/>
            <w:hideMark/>
          </w:tcPr>
          <w:p w14:paraId="59046FE8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2.2.5. Đánh giá độ an toàn và Ưu/nhược điểm của AES</w:t>
            </w:r>
          </w:p>
        </w:tc>
        <w:tc>
          <w:tcPr>
            <w:tcW w:w="0" w:type="auto"/>
            <w:vAlign w:val="center"/>
            <w:hideMark/>
          </w:tcPr>
          <w:p w14:paraId="1A4609ED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0BF77921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12FC1027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7223DC52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4C81924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Tiến</w:t>
            </w:r>
          </w:p>
        </w:tc>
        <w:tc>
          <w:tcPr>
            <w:tcW w:w="0" w:type="auto"/>
            <w:vAlign w:val="center"/>
            <w:hideMark/>
          </w:tcPr>
          <w:p w14:paraId="6B7974E2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2.3.1. Thiết kế kịch bản chương trình; 2.3.2. Giới thiệu ngôn ngữ C++ để cài đặt</w:t>
            </w:r>
          </w:p>
        </w:tc>
        <w:tc>
          <w:tcPr>
            <w:tcW w:w="0" w:type="auto"/>
            <w:vAlign w:val="center"/>
            <w:hideMark/>
          </w:tcPr>
          <w:p w14:paraId="2D85F724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0766EF6E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486FA173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6B045CB1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164D8CE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Tiệp (Trưởng nhóm)</w:t>
            </w:r>
          </w:p>
        </w:tc>
        <w:tc>
          <w:tcPr>
            <w:tcW w:w="0" w:type="auto"/>
            <w:vAlign w:val="center"/>
            <w:hideMark/>
          </w:tcPr>
          <w:p w14:paraId="34DE1CE5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2.3.3. Cài đặt thuật toán, giao diện chương trình (Lập trình bản Java); Tổng hợp mã nguồn Tuần 4</w:t>
            </w:r>
          </w:p>
        </w:tc>
        <w:tc>
          <w:tcPr>
            <w:tcW w:w="0" w:type="auto"/>
            <w:vAlign w:val="center"/>
            <w:hideMark/>
          </w:tcPr>
          <w:p w14:paraId="480750A9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BAE4A92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159F940C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7D918D85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3EF11DD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</w:p>
        </w:tc>
        <w:tc>
          <w:tcPr>
            <w:tcW w:w="0" w:type="auto"/>
            <w:vAlign w:val="center"/>
            <w:hideMark/>
          </w:tcPr>
          <w:p w14:paraId="158D3084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2.3.3. Cài đặt thuật toán, giao diện chương trình (Lập trình mã hóa C++)</w:t>
            </w:r>
          </w:p>
        </w:tc>
        <w:tc>
          <w:tcPr>
            <w:tcW w:w="0" w:type="auto"/>
            <w:vAlign w:val="center"/>
            <w:hideMark/>
          </w:tcPr>
          <w:p w14:paraId="648AFAA3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42BE3261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5CF5DDA3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25FF5DE9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0C28D68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Hùng</w:t>
            </w:r>
          </w:p>
        </w:tc>
        <w:tc>
          <w:tcPr>
            <w:tcW w:w="0" w:type="auto"/>
            <w:vAlign w:val="center"/>
            <w:hideMark/>
          </w:tcPr>
          <w:p w14:paraId="52B7BFD9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2.3.3. Cài đặt thuật toán, giao diện chương trình (Lập trình giải mã C++)</w:t>
            </w:r>
          </w:p>
        </w:tc>
        <w:tc>
          <w:tcPr>
            <w:tcW w:w="0" w:type="auto"/>
            <w:vAlign w:val="center"/>
            <w:hideMark/>
          </w:tcPr>
          <w:p w14:paraId="6E47C557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26A8ED2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223D6DD9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5F449DC4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6654317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Minh</w:t>
            </w:r>
          </w:p>
        </w:tc>
        <w:tc>
          <w:tcPr>
            <w:tcW w:w="0" w:type="auto"/>
            <w:vAlign w:val="center"/>
            <w:hideMark/>
          </w:tcPr>
          <w:p w14:paraId="55CBAFDB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2.3.3. Cài đặt thuật toán, giao diện chương trình (Thiết kế giao diện C++)</w:t>
            </w:r>
          </w:p>
        </w:tc>
        <w:tc>
          <w:tcPr>
            <w:tcW w:w="0" w:type="auto"/>
            <w:vAlign w:val="center"/>
            <w:hideMark/>
          </w:tcPr>
          <w:p w14:paraId="022650FC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12FD80A8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04D4ECB7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29ABECE2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AB65C7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Tiến</w:t>
            </w:r>
          </w:p>
        </w:tc>
        <w:tc>
          <w:tcPr>
            <w:tcW w:w="0" w:type="auto"/>
            <w:vAlign w:val="center"/>
            <w:hideMark/>
          </w:tcPr>
          <w:p w14:paraId="216C6EAB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Kiểm thử toàn bộ hệ thống (Test chức năng cho cả 2 bản C++ và Java)</w:t>
            </w:r>
          </w:p>
        </w:tc>
        <w:tc>
          <w:tcPr>
            <w:tcW w:w="0" w:type="auto"/>
            <w:vAlign w:val="center"/>
            <w:hideMark/>
          </w:tcPr>
          <w:p w14:paraId="57DE54C3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076690FD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787C2F48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7789E1CC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FA84D96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Tiệp (Trưởng nhóm)</w:t>
            </w:r>
          </w:p>
        </w:tc>
        <w:tc>
          <w:tcPr>
            <w:tcW w:w="0" w:type="auto"/>
            <w:vAlign w:val="center"/>
            <w:hideMark/>
          </w:tcPr>
          <w:p w14:paraId="76B564B5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3.1. Kiến thức kỹ năng đã học được; Tổng hợp, căn chỉnh toàn bộ File Word báo cáo</w:t>
            </w:r>
          </w:p>
        </w:tc>
        <w:tc>
          <w:tcPr>
            <w:tcW w:w="0" w:type="auto"/>
            <w:vAlign w:val="center"/>
            <w:hideMark/>
          </w:tcPr>
          <w:p w14:paraId="27E55F47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2584F372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27E52DC0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4F2ED950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353AB27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</w:p>
        </w:tc>
        <w:tc>
          <w:tcPr>
            <w:tcW w:w="0" w:type="auto"/>
            <w:vAlign w:val="center"/>
            <w:hideMark/>
          </w:tcPr>
          <w:p w14:paraId="4BD9CFE2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3.2. Bài học kinh nghiệm</w:t>
            </w:r>
          </w:p>
        </w:tc>
        <w:tc>
          <w:tcPr>
            <w:tcW w:w="0" w:type="auto"/>
            <w:vAlign w:val="center"/>
            <w:hideMark/>
          </w:tcPr>
          <w:p w14:paraId="7E08ED56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3785ED16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167117D5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1E18E08A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B6AD40B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Hùng</w:t>
            </w:r>
          </w:p>
        </w:tc>
        <w:tc>
          <w:tcPr>
            <w:tcW w:w="0" w:type="auto"/>
            <w:vAlign w:val="center"/>
            <w:hideMark/>
          </w:tcPr>
          <w:p w14:paraId="0C556F88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3.3. Đề xuất tính khả thi của chủ đề, thuận lợi, khó khăn</w:t>
            </w:r>
          </w:p>
        </w:tc>
        <w:tc>
          <w:tcPr>
            <w:tcW w:w="0" w:type="auto"/>
            <w:vAlign w:val="center"/>
            <w:hideMark/>
          </w:tcPr>
          <w:p w14:paraId="44A47D76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756DF586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7D91924F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0BAC0D7D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28E3658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Minh</w:t>
            </w:r>
          </w:p>
        </w:tc>
        <w:tc>
          <w:tcPr>
            <w:tcW w:w="0" w:type="auto"/>
            <w:vAlign w:val="center"/>
            <w:hideMark/>
          </w:tcPr>
          <w:p w14:paraId="04C7C82E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Viết Lời nói đầu, Tài liệu tham khảo và Phụ lục 1 (Chương trình C++)</w:t>
            </w:r>
          </w:p>
        </w:tc>
        <w:tc>
          <w:tcPr>
            <w:tcW w:w="0" w:type="auto"/>
            <w:vAlign w:val="center"/>
            <w:hideMark/>
          </w:tcPr>
          <w:p w14:paraId="7F574A00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2BED22B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673A" w:rsidRPr="0067673A" w14:paraId="3560FA48" w14:textId="77777777" w:rsidTr="0067673A">
        <w:trPr>
          <w:jc w:val="center"/>
        </w:trPr>
        <w:tc>
          <w:tcPr>
            <w:tcW w:w="0" w:type="auto"/>
            <w:vAlign w:val="center"/>
            <w:hideMark/>
          </w:tcPr>
          <w:p w14:paraId="54A6E6F8" w14:textId="77777777" w:rsidR="0067673A" w:rsidRPr="0067673A" w:rsidRDefault="0067673A" w:rsidP="0067673A">
            <w:pPr>
              <w:spacing w:line="26" w:lineRule="atLeas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1F7A51E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Tiến</w:t>
            </w:r>
          </w:p>
        </w:tc>
        <w:tc>
          <w:tcPr>
            <w:tcW w:w="0" w:type="auto"/>
            <w:vAlign w:val="center"/>
            <w:hideMark/>
          </w:tcPr>
          <w:p w14:paraId="34862E64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673A">
              <w:rPr>
                <w:rFonts w:ascii="Times New Roman" w:hAnsi="Times New Roman" w:cs="Times New Roman"/>
                <w:sz w:val="28"/>
                <w:szCs w:val="28"/>
              </w:rPr>
              <w:t>Lập Danh mục hình ảnh, Bảng biểu và Phụ lục 2 (Chương trình Java)</w:t>
            </w:r>
          </w:p>
        </w:tc>
        <w:tc>
          <w:tcPr>
            <w:tcW w:w="0" w:type="auto"/>
            <w:vAlign w:val="center"/>
            <w:hideMark/>
          </w:tcPr>
          <w:p w14:paraId="1AAE788A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3253012D" w14:textId="77777777" w:rsidR="0067673A" w:rsidRPr="0067673A" w:rsidRDefault="0067673A" w:rsidP="0067673A">
            <w:pPr>
              <w:spacing w:line="26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021731D" w14:textId="77777777" w:rsidR="0067673A" w:rsidRDefault="0067673A" w:rsidP="0067673A">
      <w:pPr>
        <w:spacing w:after="0"/>
        <w:rPr>
          <w:color w:val="FF0000"/>
          <w:lang w:val="vi-VN"/>
        </w:rPr>
      </w:pPr>
    </w:p>
    <w:p w14:paraId="32BE9492" w14:textId="77777777" w:rsidR="00AE1CBF" w:rsidRDefault="00AE1CBF" w:rsidP="0067673A">
      <w:pPr>
        <w:spacing w:after="0"/>
        <w:rPr>
          <w:color w:val="FF0000"/>
          <w:lang w:val="vi-VN"/>
        </w:rPr>
      </w:pPr>
    </w:p>
    <w:p w14:paraId="6537B0E0" w14:textId="77777777" w:rsidR="00AE1CBF" w:rsidRPr="0067673A" w:rsidRDefault="00AE1CBF" w:rsidP="00AE1CBF">
      <w:pPr>
        <w:spacing w:after="0" w:line="26" w:lineRule="atLeast"/>
        <w:ind w:left="5220"/>
        <w:rPr>
          <w:rFonts w:ascii="Times New Roman" w:hAnsi="Times New Roman" w:cs="Times New Roman"/>
          <w:sz w:val="28"/>
          <w:szCs w:val="28"/>
        </w:rPr>
      </w:pPr>
      <w:r w:rsidRPr="0067673A">
        <w:rPr>
          <w:rFonts w:ascii="Times New Roman" w:hAnsi="Times New Roman" w:cs="Times New Roman"/>
          <w:sz w:val="28"/>
          <w:szCs w:val="28"/>
        </w:rPr>
        <w:lastRenderedPageBreak/>
        <w:t>Ngày …. tháng …. năm 2026</w:t>
      </w:r>
    </w:p>
    <w:p w14:paraId="248971B2" w14:textId="77777777" w:rsidR="00AE1CBF" w:rsidRPr="0067673A" w:rsidRDefault="00AE1CBF" w:rsidP="00AE1CBF">
      <w:pPr>
        <w:spacing w:after="0" w:line="26" w:lineRule="atLeast"/>
        <w:ind w:left="4950"/>
        <w:rPr>
          <w:rFonts w:ascii="Times New Roman" w:hAnsi="Times New Roman" w:cs="Times New Roman"/>
          <w:sz w:val="28"/>
          <w:szCs w:val="28"/>
        </w:rPr>
      </w:pPr>
      <w:r w:rsidRPr="0067673A">
        <w:rPr>
          <w:rFonts w:ascii="Times New Roman" w:hAnsi="Times New Roman" w:cs="Times New Roman"/>
          <w:b/>
          <w:bCs/>
          <w:sz w:val="28"/>
          <w:szCs w:val="28"/>
        </w:rPr>
        <w:t>XÁC NHẬN CỦA GIẢNG VIÊN</w:t>
      </w:r>
    </w:p>
    <w:p w14:paraId="47DB77DB" w14:textId="77777777" w:rsidR="00AE1CBF" w:rsidRDefault="00AE1CBF" w:rsidP="00AE1CBF">
      <w:pPr>
        <w:spacing w:after="0" w:line="26" w:lineRule="atLeast"/>
        <w:ind w:left="5940"/>
        <w:rPr>
          <w:rFonts w:ascii="Times New Roman" w:hAnsi="Times New Roman" w:cs="Times New Roman"/>
          <w:i/>
          <w:iCs/>
          <w:sz w:val="28"/>
          <w:szCs w:val="28"/>
          <w:lang w:val="vi-VN"/>
        </w:rPr>
      </w:pPr>
      <w:r w:rsidRPr="0067673A">
        <w:rPr>
          <w:rFonts w:ascii="Times New Roman" w:hAnsi="Times New Roman" w:cs="Times New Roman"/>
          <w:i/>
          <w:iCs/>
          <w:sz w:val="28"/>
          <w:szCs w:val="28"/>
        </w:rPr>
        <w:t>(Ký, ghi rõ họ tên)</w:t>
      </w:r>
    </w:p>
    <w:p w14:paraId="38040E64" w14:textId="77777777" w:rsidR="00AE1CBF" w:rsidRPr="00AE1CBF" w:rsidRDefault="00AE1CBF" w:rsidP="00AE1CBF">
      <w:pPr>
        <w:spacing w:after="0" w:line="26" w:lineRule="atLeast"/>
        <w:ind w:left="5940"/>
        <w:rPr>
          <w:rFonts w:ascii="Times New Roman" w:hAnsi="Times New Roman" w:cs="Times New Roman"/>
          <w:sz w:val="28"/>
          <w:szCs w:val="28"/>
          <w:lang w:val="vi-VN"/>
        </w:rPr>
      </w:pPr>
    </w:p>
    <w:p w14:paraId="646E7B50" w14:textId="2E173F01" w:rsidR="0067673A" w:rsidRDefault="00AE1CBF" w:rsidP="00AE1CBF">
      <w:pPr>
        <w:spacing w:after="0" w:line="26" w:lineRule="atLeast"/>
        <w:ind w:left="6030"/>
        <w:jc w:val="both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67673A">
        <w:rPr>
          <w:rFonts w:ascii="Times New Roman" w:hAnsi="Times New Roman" w:cs="Times New Roman"/>
          <w:b/>
          <w:bCs/>
          <w:sz w:val="28"/>
          <w:szCs w:val="28"/>
        </w:rPr>
        <w:t>Phạm Văn Hiệp</w:t>
      </w:r>
    </w:p>
    <w:p w14:paraId="21DA94D5" w14:textId="77CAB674" w:rsidR="00ED2A60" w:rsidRDefault="00ED2A60" w:rsidP="00992806">
      <w:pPr>
        <w:spacing w:after="0" w:line="26" w:lineRule="atLeast"/>
        <w:jc w:val="both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br w:type="page"/>
      </w:r>
    </w:p>
    <w:p w14:paraId="36C67481" w14:textId="77777777" w:rsidR="00992806" w:rsidRPr="00992806" w:rsidRDefault="00992806" w:rsidP="00992806">
      <w:pPr>
        <w:spacing w:after="0" w:line="26" w:lineRule="atLeast"/>
        <w:jc w:val="both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sectPr w:rsidR="00992806" w:rsidRPr="00992806" w:rsidSect="00A7504C">
      <w:pgSz w:w="12240" w:h="15840"/>
      <w:pgMar w:top="1418" w:right="1134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2D4B78"/>
    <w:multiLevelType w:val="multilevel"/>
    <w:tmpl w:val="E2627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397233"/>
    <w:multiLevelType w:val="multilevel"/>
    <w:tmpl w:val="C8CC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090094">
    <w:abstractNumId w:val="0"/>
  </w:num>
  <w:num w:numId="2" w16cid:durableId="14597141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04C"/>
    <w:rsid w:val="003524B6"/>
    <w:rsid w:val="0067673A"/>
    <w:rsid w:val="0072139C"/>
    <w:rsid w:val="008E3D12"/>
    <w:rsid w:val="00992806"/>
    <w:rsid w:val="00A7504C"/>
    <w:rsid w:val="00AE1CBF"/>
    <w:rsid w:val="00CE219B"/>
    <w:rsid w:val="00ED2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A83FE"/>
  <w15:chartTrackingRefBased/>
  <w15:docId w15:val="{D655E7B4-CCCE-492C-A1F1-E7CCC836A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0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0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0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0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0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0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0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0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0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0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0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0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0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04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50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371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Tiệp Nguyễn</dc:creator>
  <cp:keywords/>
  <dc:description/>
  <cp:lastModifiedBy>Tiệp Nguyễn</cp:lastModifiedBy>
  <cp:revision>5</cp:revision>
  <dcterms:created xsi:type="dcterms:W3CDTF">2026-05-30T03:32:00Z</dcterms:created>
  <dcterms:modified xsi:type="dcterms:W3CDTF">2026-05-30T09:54:00Z</dcterms:modified>
</cp:coreProperties>
</file>