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00715793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0BB31AE2" w14:textId="61D0FE76" w:rsidR="009A1A43" w:rsidRDefault="009A1A43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9A1A43" w14:paraId="36B25BED" w14:textId="77777777" w:rsidTr="00D77579">
            <w:tc>
              <w:tcPr>
                <w:tcW w:w="74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11B12EF" w14:textId="223B2068" w:rsidR="009A1A43" w:rsidRDefault="00F17873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51570607" wp14:editId="128F28FE">
                      <wp:extent cx="1627200" cy="1627200"/>
                      <wp:effectExtent l="0" t="0" r="0" b="0"/>
                      <wp:docPr id="2115070387" name="Picture 2" descr="A blue and black logo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15070387" name="Picture 2" descr="A blue and black logo&#10;&#10;AI-generated content may be incorrect."/>
                              <pic:cNvPicPr/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52979" cy="16529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9A1A43" w14:paraId="2D9B06EE" w14:textId="77777777" w:rsidTr="00D77579">
            <w:tc>
              <w:tcPr>
                <w:tcW w:w="7476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8FE836C6F88048848026D61BF54C1102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37D6BBC" w14:textId="079546EF" w:rsidR="009A1A43" w:rsidRDefault="009A1A43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AIRA FAQs v1.0</w:t>
                    </w:r>
                  </w:p>
                </w:sdtContent>
              </w:sdt>
            </w:tc>
          </w:tr>
          <w:tr w:rsidR="009A1A43" w14:paraId="69CC98C8" w14:textId="77777777" w:rsidTr="00D77579">
            <w:tc>
              <w:tcPr>
                <w:tcW w:w="74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eastAsiaTheme="minorHAnsi"/>
                    <w:kern w:val="2"/>
                    <w14:ligatures w14:val="standardContextual"/>
                  </w:rPr>
                  <w:alias w:val="Subtitle"/>
                  <w:id w:val="13406923"/>
                  <w:placeholder>
                    <w:docPart w:val="0798F69377DE4FF9A4552B52E6DB25BA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14:paraId="0118AA75" w14:textId="0A40EEB6" w:rsidR="009A1A43" w:rsidRDefault="009A1A43" w:rsidP="009A1A43">
                    <w:pPr>
                      <w:pStyle w:val="NoSpacing"/>
                      <w:rPr>
                        <w:color w:val="0F4761" w:themeColor="accent1" w:themeShade="BF"/>
                        <w:sz w:val="24"/>
                        <w:szCs w:val="24"/>
                      </w:rPr>
                    </w:pPr>
                    <w:r w:rsidRPr="009A1A43">
                      <w:rPr>
                        <w:rFonts w:eastAsiaTheme="minorHAnsi"/>
                        <w:kern w:val="2"/>
                        <w14:ligatures w14:val="standardContextual"/>
                      </w:rPr>
                      <w:t>AI Reviewed, Author Generated Frequently Asked Questions About the AIRA Standard</w:t>
                    </w:r>
                  </w:p>
                </w:sdtContent>
              </w:sdt>
              <w:p w14:paraId="5A4DD22A" w14:textId="4C071DA3" w:rsidR="009A1A43" w:rsidRPr="0091001F" w:rsidRDefault="009A1A43" w:rsidP="009A1A43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br/>
                </w:r>
                <w:r w:rsidRPr="0091001F">
                  <w:rPr>
                    <w:sz w:val="22"/>
                    <w:szCs w:val="22"/>
                  </w:rPr>
                  <w:t>© 2025 B.L. Jensen</w:t>
                </w:r>
                <w:r w:rsidRPr="0091001F">
                  <w:rPr>
                    <w:sz w:val="22"/>
                    <w:szCs w:val="22"/>
                  </w:rPr>
                  <w:br/>
                  <w:t>Licensed under Creative Commons Attribution 4.0 International (CC</w:t>
                </w:r>
                <w:r w:rsidRPr="0091001F">
                  <w:rPr>
                    <w:sz w:val="22"/>
                    <w:szCs w:val="22"/>
                  </w:rPr>
                  <w:noBreakHyphen/>
                  <w:t>BY 4.0)</w:t>
                </w:r>
                <w:r w:rsidRPr="0091001F">
                  <w:rPr>
                    <w:sz w:val="22"/>
                    <w:szCs w:val="22"/>
                  </w:rPr>
                  <w:br/>
                  <w:t>tierverify</w:t>
                </w:r>
                <w:r w:rsidRPr="0091001F">
                  <w:rPr>
                    <w:sz w:val="22"/>
                    <w:szCs w:val="22"/>
                  </w:rPr>
                  <w:noBreakHyphen/>
                  <w:t>org is the steward and maintainer of the AIRA FAQ.</w:t>
                </w:r>
              </w:p>
              <w:p w14:paraId="2F65A736" w14:textId="4B75A30A" w:rsidR="009A1A43" w:rsidRDefault="009A1A43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</w:p>
            </w:tc>
          </w:tr>
        </w:tbl>
        <w:p w14:paraId="5E7D65B1" w14:textId="7958E187" w:rsidR="009A1A43" w:rsidRDefault="009A1A43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8590460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20D130" w14:textId="4F82C257" w:rsidR="006E6FC7" w:rsidRDefault="006E6FC7">
          <w:pPr>
            <w:pStyle w:val="TOCHeading"/>
          </w:pPr>
          <w:r>
            <w:t>Table of Contents</w:t>
          </w:r>
        </w:p>
        <w:p w14:paraId="3008CC52" w14:textId="5C304B7A" w:rsidR="00350D84" w:rsidRDefault="006E6FC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32192" w:history="1">
            <w:r w:rsidR="00350D84" w:rsidRPr="00D507DD">
              <w:rPr>
                <w:rStyle w:val="Hyperlink"/>
                <w:noProof/>
              </w:rPr>
              <w:t>1. Scope</w:t>
            </w:r>
            <w:r w:rsidR="00350D84">
              <w:rPr>
                <w:noProof/>
                <w:webHidden/>
              </w:rPr>
              <w:tab/>
            </w:r>
            <w:r w:rsidR="00350D84">
              <w:rPr>
                <w:noProof/>
                <w:webHidden/>
              </w:rPr>
              <w:fldChar w:fldCharType="begin"/>
            </w:r>
            <w:r w:rsidR="00350D84">
              <w:rPr>
                <w:noProof/>
                <w:webHidden/>
              </w:rPr>
              <w:instrText xml:space="preserve"> PAGEREF _Toc217632192 \h </w:instrText>
            </w:r>
            <w:r w:rsidR="00350D84">
              <w:rPr>
                <w:noProof/>
                <w:webHidden/>
              </w:rPr>
            </w:r>
            <w:r w:rsidR="00350D84"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3</w:t>
            </w:r>
            <w:r w:rsidR="00350D84">
              <w:rPr>
                <w:noProof/>
                <w:webHidden/>
              </w:rPr>
              <w:fldChar w:fldCharType="end"/>
            </w:r>
          </w:hyperlink>
        </w:p>
        <w:p w14:paraId="5C93348A" w14:textId="560E6D42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193" w:history="1">
            <w:r w:rsidRPr="00D507DD">
              <w:rPr>
                <w:rStyle w:val="Hyperlink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3684E" w14:textId="5FA50670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194" w:history="1">
            <w:r w:rsidRPr="00D507DD">
              <w:rPr>
                <w:rStyle w:val="Hyperlink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52778" w14:textId="45691744" w:rsidR="00350D84" w:rsidRDefault="00350D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195" w:history="1">
            <w:r w:rsidRPr="00D507DD">
              <w:rPr>
                <w:rStyle w:val="Hyperlink"/>
                <w:noProof/>
              </w:rPr>
              <w:t>2. Normative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7E3BC" w14:textId="1D29AF48" w:rsidR="00350D84" w:rsidRDefault="00350D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196" w:history="1">
            <w:r w:rsidRPr="00D507DD">
              <w:rPr>
                <w:rStyle w:val="Hyperlink"/>
                <w:noProof/>
              </w:rPr>
              <w:t>3. General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88586" w14:textId="2EACCB8E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197" w:history="1">
            <w:r w:rsidRPr="00D507DD">
              <w:rPr>
                <w:rStyle w:val="Hyperlink"/>
                <w:noProof/>
              </w:rPr>
              <w:t>3.1 What is AIRA?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76AE6" w14:textId="33864C2F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198" w:history="1">
            <w:r w:rsidRPr="00D507DD">
              <w:rPr>
                <w:rStyle w:val="Hyperlink"/>
                <w:noProof/>
              </w:rPr>
              <w:t>3.2 Why was AIRA created?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CF843" w14:textId="3436DE06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199" w:history="1">
            <w:r w:rsidRPr="00D507DD">
              <w:rPr>
                <w:rStyle w:val="Hyperlink"/>
                <w:noProof/>
              </w:rPr>
              <w:t>3.3 Who maintains AIRA?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CDBD0" w14:textId="1D38D779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00" w:history="1">
            <w:r w:rsidRPr="00D507DD">
              <w:rPr>
                <w:rStyle w:val="Hyperlink"/>
                <w:noProof/>
              </w:rPr>
              <w:t>3.4 Is AIRA legally required?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97A40" w14:textId="5C2D8E45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01" w:history="1">
            <w:r w:rsidRPr="00D507DD">
              <w:rPr>
                <w:rStyle w:val="Hyperlink"/>
                <w:noProof/>
              </w:rPr>
              <w:t>4. AI Involvement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3D239" w14:textId="570047D5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02" w:history="1">
            <w:r w:rsidRPr="00D507DD">
              <w:rPr>
                <w:rStyle w:val="Hyperlink"/>
                <w:noProof/>
              </w:rPr>
              <w:t>4.1 What counts as “non</w:t>
            </w:r>
            <w:r w:rsidRPr="00D507DD">
              <w:rPr>
                <w:rStyle w:val="Hyperlink"/>
                <w:noProof/>
              </w:rPr>
              <w:noBreakHyphen/>
              <w:t>material assistance”?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4C0E7" w14:textId="1D6FF80D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03" w:history="1">
            <w:r w:rsidRPr="00D507DD">
              <w:rPr>
                <w:rStyle w:val="Hyperlink"/>
                <w:noProof/>
              </w:rPr>
              <w:t>4.2 What counts as “material contribution”?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942D8" w14:textId="6D45A297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04" w:history="1">
            <w:r w:rsidRPr="00D507DD">
              <w:rPr>
                <w:rStyle w:val="Hyperlink"/>
                <w:noProof/>
              </w:rPr>
              <w:t>4.3 Can AI generate part of the content?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64C01" w14:textId="518ED2D1" w:rsidR="00350D84" w:rsidRDefault="00350D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05" w:history="1">
            <w:r w:rsidRPr="00D507DD">
              <w:rPr>
                <w:rStyle w:val="Hyperlink"/>
                <w:noProof/>
              </w:rPr>
              <w:t>5. Disclosure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EC602" w14:textId="3470A796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06" w:history="1">
            <w:r w:rsidRPr="00D507DD">
              <w:rPr>
                <w:rStyle w:val="Hyperlink"/>
                <w:noProof/>
              </w:rPr>
              <w:t>5.1 When is disclosure required?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F4078" w14:textId="255BFA9B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07" w:history="1">
            <w:r w:rsidRPr="00D507DD">
              <w:rPr>
                <w:rStyle w:val="Hyperlink"/>
                <w:noProof/>
              </w:rPr>
              <w:t>5.2 What does an AIRA Disclosure Statement look like?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944A4" w14:textId="121AB212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08" w:history="1">
            <w:r w:rsidRPr="00D507DD">
              <w:rPr>
                <w:rStyle w:val="Hyperlink"/>
                <w:noProof/>
              </w:rPr>
              <w:t>5.3 Where should disclosures be placed?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B0398" w14:textId="737F773E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09" w:history="1">
            <w:r w:rsidRPr="00D507DD">
              <w:rPr>
                <w:rStyle w:val="Hyperlink"/>
                <w:noProof/>
              </w:rPr>
              <w:t>5.4 Can disclosures be automated?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5CB04" w14:textId="52D411D6" w:rsidR="00350D84" w:rsidRDefault="00350D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10" w:history="1">
            <w:r w:rsidRPr="00D507DD">
              <w:rPr>
                <w:rStyle w:val="Hyperlink"/>
                <w:noProof/>
              </w:rPr>
              <w:t>6. Documentation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A2867" w14:textId="6DC0D9A9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11" w:history="1">
            <w:r w:rsidRPr="00D507DD">
              <w:rPr>
                <w:rStyle w:val="Hyperlink"/>
                <w:noProof/>
              </w:rPr>
              <w:t>6.1 What documentation is required?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CC9FE" w14:textId="196C2514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12" w:history="1">
            <w:r w:rsidRPr="00D507DD">
              <w:rPr>
                <w:rStyle w:val="Hyperlink"/>
                <w:noProof/>
              </w:rPr>
              <w:t>6.2 Does documentation need to be public?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DCF31" w14:textId="2BCDE9D8" w:rsidR="00350D84" w:rsidRDefault="00350D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13" w:history="1">
            <w:r w:rsidRPr="00D507DD">
              <w:rPr>
                <w:rStyle w:val="Hyperlink"/>
                <w:noProof/>
              </w:rPr>
              <w:t>7. Conformance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2744E" w14:textId="701FA189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14" w:history="1">
            <w:r w:rsidRPr="00D507DD">
              <w:rPr>
                <w:rStyle w:val="Hyperlink"/>
                <w:noProof/>
              </w:rPr>
              <w:t>7.1 What are the AIRA conformance levels?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489B0" w14:textId="6EC11CCB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15" w:history="1">
            <w:r w:rsidRPr="00D507DD">
              <w:rPr>
                <w:rStyle w:val="Hyperlink"/>
                <w:noProof/>
              </w:rPr>
              <w:t>7.2 How do I claim conformance?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2E501" w14:textId="57C22FFC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16" w:history="1">
            <w:r w:rsidRPr="00D507DD">
              <w:rPr>
                <w:rStyle w:val="Hyperlink"/>
                <w:noProof/>
              </w:rPr>
              <w:t>7.3 Who verifies conformance?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81675" w14:textId="578325BE" w:rsidR="00350D84" w:rsidRDefault="00350D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17" w:history="1">
            <w:r w:rsidRPr="00D507DD">
              <w:rPr>
                <w:rStyle w:val="Hyperlink"/>
                <w:noProof/>
              </w:rPr>
              <w:t>8. Adoption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237BB" w14:textId="40EA6CD5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18" w:history="1">
            <w:r w:rsidRPr="00D507DD">
              <w:rPr>
                <w:rStyle w:val="Hyperlink"/>
                <w:noProof/>
              </w:rPr>
              <w:t>8.1 How do individuals adopt AIRA?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0E7BD" w14:textId="3F0AFFE0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19" w:history="1">
            <w:r w:rsidRPr="00D507DD">
              <w:rPr>
                <w:rStyle w:val="Hyperlink"/>
                <w:noProof/>
              </w:rPr>
              <w:t>8.2 How do organizations adopt AIRA?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6F93B" w14:textId="3E431F72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20" w:history="1">
            <w:r w:rsidRPr="00D507DD">
              <w:rPr>
                <w:rStyle w:val="Hyperlink"/>
                <w:noProof/>
              </w:rPr>
              <w:t>8.3 How do platforms adopt AIRA?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40F6B" w14:textId="770F8467" w:rsidR="00350D84" w:rsidRDefault="00350D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21" w:history="1">
            <w:r w:rsidRPr="00D507DD">
              <w:rPr>
                <w:rStyle w:val="Hyperlink"/>
                <w:noProof/>
              </w:rPr>
              <w:t>9. Edge Case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0648C" w14:textId="19E30D82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22" w:history="1">
            <w:r w:rsidRPr="00D507DD">
              <w:rPr>
                <w:rStyle w:val="Hyperlink"/>
                <w:noProof/>
              </w:rPr>
              <w:t>9.1 What if AI only fixed typos?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E1F42" w14:textId="679E271D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23" w:history="1">
            <w:r w:rsidRPr="00D507DD">
              <w:rPr>
                <w:rStyle w:val="Hyperlink"/>
                <w:noProof/>
              </w:rPr>
              <w:t>9.2 What if AI suggested a sentence but I rewrote it?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1FCFF" w14:textId="3A751BB8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24" w:history="1">
            <w:r w:rsidRPr="00D507DD">
              <w:rPr>
                <w:rStyle w:val="Hyperlink"/>
                <w:noProof/>
              </w:rPr>
              <w:t>9.3 What if AI was used only for formatting?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38A31" w14:textId="7A8885AE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25" w:history="1">
            <w:r w:rsidRPr="00D507DD">
              <w:rPr>
                <w:rStyle w:val="Hyperlink"/>
                <w:noProof/>
              </w:rPr>
              <w:t>9.4 What if AI was used only to check for errors?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9658D" w14:textId="7EFAEE41" w:rsidR="00350D84" w:rsidRDefault="00350D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26" w:history="1">
            <w:r w:rsidRPr="00D507DD">
              <w:rPr>
                <w:rStyle w:val="Hyperlink"/>
                <w:noProof/>
              </w:rPr>
              <w:t>10. Miscellaneous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98D58" w14:textId="596E484A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27" w:history="1">
            <w:r w:rsidRPr="00D507DD">
              <w:rPr>
                <w:rStyle w:val="Hyperlink"/>
                <w:noProof/>
              </w:rPr>
              <w:t>10.1 Is AIRA compatible with other transparency standards?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02883" w14:textId="5D052E2F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28" w:history="1">
            <w:r w:rsidRPr="00D507DD">
              <w:rPr>
                <w:rStyle w:val="Hyperlink"/>
                <w:noProof/>
              </w:rPr>
              <w:t>10.2 Will AIRA evolve over time?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EDE45" w14:textId="17E91F66" w:rsidR="00350D84" w:rsidRDefault="00350D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29" w:history="1">
            <w:r w:rsidRPr="00D507DD">
              <w:rPr>
                <w:rStyle w:val="Hyperlink"/>
                <w:noProof/>
              </w:rPr>
              <w:t>10.3 Where can I find updates?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1A4C7" w14:textId="22D325B6" w:rsidR="00350D84" w:rsidRDefault="00350D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30" w:history="1">
            <w:r w:rsidRPr="00D507DD">
              <w:rPr>
                <w:rStyle w:val="Hyperlink"/>
                <w:noProof/>
              </w:rPr>
              <w:t>Annex A (Informative):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B4A78" w14:textId="4163E517" w:rsidR="00350D84" w:rsidRDefault="00350D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31" w:history="1">
            <w:r w:rsidRPr="00D507DD">
              <w:rPr>
                <w:rStyle w:val="Hyperlink"/>
                <w:noProof/>
              </w:rPr>
              <w:t>Annex B (Informative): Example FAQ Additions for Organizations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4D82D" w14:textId="4F8264EB" w:rsidR="00350D84" w:rsidRDefault="00350D8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232" w:history="1">
            <w:r w:rsidRPr="00D507DD">
              <w:rPr>
                <w:rStyle w:val="Hyperlink"/>
                <w:noProof/>
              </w:rPr>
              <w:t>Annex C (Informative): Change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70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5D92F" w14:textId="1596167C" w:rsidR="006E6FC7" w:rsidRDefault="006E6FC7">
          <w:r>
            <w:rPr>
              <w:b/>
              <w:bCs/>
              <w:noProof/>
            </w:rPr>
            <w:fldChar w:fldCharType="end"/>
          </w:r>
        </w:p>
      </w:sdtContent>
    </w:sdt>
    <w:p w14:paraId="62466406" w14:textId="77777777" w:rsidR="006E6FC7" w:rsidRDefault="006E6FC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832D5BD" w14:textId="01F655CE" w:rsidR="0091001F" w:rsidRPr="0091001F" w:rsidRDefault="0091001F" w:rsidP="007C042B">
      <w:pPr>
        <w:pStyle w:val="Heading1"/>
      </w:pPr>
      <w:bookmarkStart w:id="0" w:name="_Toc217632192"/>
      <w:r w:rsidRPr="0091001F">
        <w:lastRenderedPageBreak/>
        <w:t>1. Scope</w:t>
      </w:r>
      <w:bookmarkEnd w:id="0"/>
    </w:p>
    <w:p w14:paraId="113E8EDA" w14:textId="77777777" w:rsidR="0091001F" w:rsidRPr="0091001F" w:rsidRDefault="0091001F" w:rsidP="0091001F">
      <w:bookmarkStart w:id="1" w:name="_Toc217632193"/>
      <w:r w:rsidRPr="0091001F">
        <w:rPr>
          <w:rStyle w:val="Heading2Char"/>
        </w:rPr>
        <w:t>1.1</w:t>
      </w:r>
      <w:bookmarkEnd w:id="1"/>
      <w:r w:rsidRPr="0091001F">
        <w:br/>
        <w:t>This document provides answers to frequently asked questions regarding the AIRA Standard, AIRA Framework, and associated governance and adoption materials.</w:t>
      </w:r>
    </w:p>
    <w:p w14:paraId="27FAF6D9" w14:textId="77777777" w:rsidR="0091001F" w:rsidRPr="0091001F" w:rsidRDefault="0091001F" w:rsidP="0091001F">
      <w:bookmarkStart w:id="2" w:name="_Toc217632194"/>
      <w:r w:rsidRPr="0091001F">
        <w:rPr>
          <w:rStyle w:val="Heading2Char"/>
        </w:rPr>
        <w:t>1.2</w:t>
      </w:r>
      <w:bookmarkEnd w:id="2"/>
      <w:r w:rsidRPr="0091001F">
        <w:br/>
        <w:t>The FAQ is informative and does not introduce new normative requirements.</w:t>
      </w:r>
    </w:p>
    <w:p w14:paraId="66CFA2BF" w14:textId="77777777" w:rsidR="0091001F" w:rsidRPr="0091001F" w:rsidRDefault="0091001F" w:rsidP="007C042B">
      <w:pPr>
        <w:pStyle w:val="Heading1"/>
      </w:pPr>
      <w:bookmarkStart w:id="3" w:name="_Toc217632195"/>
      <w:r w:rsidRPr="0091001F">
        <w:t>2. Normative References</w:t>
      </w:r>
      <w:bookmarkEnd w:id="3"/>
    </w:p>
    <w:p w14:paraId="46A378D7" w14:textId="77777777" w:rsidR="0091001F" w:rsidRPr="00395958" w:rsidRDefault="0091001F" w:rsidP="0091001F">
      <w:pPr>
        <w:numPr>
          <w:ilvl w:val="0"/>
          <w:numId w:val="2"/>
        </w:numPr>
      </w:pPr>
      <w:r w:rsidRPr="00395958">
        <w:t>AIRA Standard v1.0</w:t>
      </w:r>
    </w:p>
    <w:p w14:paraId="085FA8D3" w14:textId="77777777" w:rsidR="0091001F" w:rsidRPr="00395958" w:rsidRDefault="0091001F" w:rsidP="0091001F">
      <w:pPr>
        <w:numPr>
          <w:ilvl w:val="0"/>
          <w:numId w:val="2"/>
        </w:numPr>
      </w:pPr>
      <w:r w:rsidRPr="00395958">
        <w:t>AIRA Framework v1.0</w:t>
      </w:r>
    </w:p>
    <w:p w14:paraId="58DC5C86" w14:textId="77777777" w:rsidR="0091001F" w:rsidRPr="00395958" w:rsidRDefault="0091001F" w:rsidP="0091001F">
      <w:pPr>
        <w:numPr>
          <w:ilvl w:val="0"/>
          <w:numId w:val="2"/>
        </w:numPr>
      </w:pPr>
      <w:r w:rsidRPr="00395958">
        <w:t>AIRA Governance Charter v1.0</w:t>
      </w:r>
    </w:p>
    <w:p w14:paraId="75CDEA48" w14:textId="77777777" w:rsidR="0091001F" w:rsidRPr="0091001F" w:rsidRDefault="0091001F" w:rsidP="007C042B">
      <w:pPr>
        <w:pStyle w:val="Heading1"/>
      </w:pPr>
      <w:bookmarkStart w:id="4" w:name="_Toc217632196"/>
      <w:r w:rsidRPr="0091001F">
        <w:t>3. General Questions</w:t>
      </w:r>
      <w:bookmarkEnd w:id="4"/>
    </w:p>
    <w:p w14:paraId="77A1CCBB" w14:textId="77777777" w:rsidR="0091001F" w:rsidRPr="0091001F" w:rsidRDefault="0091001F" w:rsidP="007C042B">
      <w:pPr>
        <w:pStyle w:val="Heading2"/>
      </w:pPr>
      <w:bookmarkStart w:id="5" w:name="_Toc217632197"/>
      <w:r w:rsidRPr="0091001F">
        <w:t>3.1 What is AIRA?</w:t>
      </w:r>
      <w:bookmarkEnd w:id="5"/>
    </w:p>
    <w:p w14:paraId="15381673" w14:textId="77777777" w:rsidR="0091001F" w:rsidRPr="0091001F" w:rsidRDefault="0091001F" w:rsidP="0091001F">
      <w:r w:rsidRPr="0091001F">
        <w:t>AIRA (AI</w:t>
      </w:r>
      <w:r w:rsidRPr="0091001F">
        <w:noBreakHyphen/>
        <w:t>Reviewed, Author</w:t>
      </w:r>
      <w:r w:rsidRPr="0091001F">
        <w:noBreakHyphen/>
        <w:t>Generated) is a transparency standard for content created by humans with non</w:t>
      </w:r>
      <w:r w:rsidRPr="0091001F">
        <w:noBreakHyphen/>
        <w:t>material assistance from AI systems. It ensures that authorship remains human while AI involvement is disclosed clearly and consistently.</w:t>
      </w:r>
    </w:p>
    <w:p w14:paraId="23C1FEA3" w14:textId="77777777" w:rsidR="0091001F" w:rsidRPr="0091001F" w:rsidRDefault="0091001F" w:rsidP="007C042B">
      <w:pPr>
        <w:pStyle w:val="Heading2"/>
      </w:pPr>
      <w:bookmarkStart w:id="6" w:name="_Toc217632198"/>
      <w:r w:rsidRPr="0091001F">
        <w:t>3.2 Why was AIRA created?</w:t>
      </w:r>
      <w:bookmarkEnd w:id="6"/>
    </w:p>
    <w:p w14:paraId="64528A48" w14:textId="77777777" w:rsidR="0091001F" w:rsidRPr="0091001F" w:rsidRDefault="0091001F" w:rsidP="0091001F">
      <w:r w:rsidRPr="0091001F">
        <w:t>AIRA was created to address the growing need for transparency in content workflows where AI tools assist but do not replace human authorship. It provides a standardized, verifiable method for disclosing AI involvement.</w:t>
      </w:r>
    </w:p>
    <w:p w14:paraId="4D8FC88B" w14:textId="77777777" w:rsidR="0091001F" w:rsidRPr="0091001F" w:rsidRDefault="0091001F" w:rsidP="007C042B">
      <w:pPr>
        <w:pStyle w:val="Heading2"/>
      </w:pPr>
      <w:bookmarkStart w:id="7" w:name="_Toc217632199"/>
      <w:r w:rsidRPr="0091001F">
        <w:t>3.3 Who maintains AIRA?</w:t>
      </w:r>
      <w:bookmarkEnd w:id="7"/>
    </w:p>
    <w:p w14:paraId="200D54EA" w14:textId="77777777" w:rsidR="0091001F" w:rsidRPr="0091001F" w:rsidRDefault="0091001F" w:rsidP="0091001F">
      <w:r w:rsidRPr="0091001F">
        <w:t xml:space="preserve">AIRA is stewarded and maintained by </w:t>
      </w:r>
      <w:r w:rsidRPr="00395958">
        <w:t>tierverify</w:t>
      </w:r>
      <w:r w:rsidRPr="00395958">
        <w:noBreakHyphen/>
        <w:t>org,</w:t>
      </w:r>
      <w:r w:rsidRPr="0091001F">
        <w:t xml:space="preserve"> as defined in the AIRA Governance Charter.</w:t>
      </w:r>
    </w:p>
    <w:p w14:paraId="3A7F555F" w14:textId="77777777" w:rsidR="0091001F" w:rsidRPr="0091001F" w:rsidRDefault="0091001F" w:rsidP="007C042B">
      <w:pPr>
        <w:pStyle w:val="Heading2"/>
      </w:pPr>
      <w:bookmarkStart w:id="8" w:name="_Toc217632200"/>
      <w:r w:rsidRPr="0091001F">
        <w:t>3.4 Is AIRA legally required?</w:t>
      </w:r>
      <w:bookmarkEnd w:id="8"/>
    </w:p>
    <w:p w14:paraId="41FAF87A" w14:textId="77777777" w:rsidR="0091001F" w:rsidRPr="0091001F" w:rsidRDefault="0091001F" w:rsidP="0091001F">
      <w:r w:rsidRPr="0091001F">
        <w:t>No. AIRA is a voluntary transparency standard. However, organizations may adopt it to meet internal governance, ethical, or regulatory expectations.</w:t>
      </w:r>
    </w:p>
    <w:p w14:paraId="30C468E6" w14:textId="77777777" w:rsidR="0091001F" w:rsidRPr="0091001F" w:rsidRDefault="0091001F" w:rsidP="007C042B">
      <w:pPr>
        <w:pStyle w:val="Heading2"/>
      </w:pPr>
      <w:bookmarkStart w:id="9" w:name="_Toc217632201"/>
      <w:r w:rsidRPr="0091001F">
        <w:t>4. AI Involvement Questions</w:t>
      </w:r>
      <w:bookmarkEnd w:id="9"/>
    </w:p>
    <w:p w14:paraId="79F91365" w14:textId="77777777" w:rsidR="0091001F" w:rsidRPr="0091001F" w:rsidRDefault="0091001F" w:rsidP="007C042B">
      <w:pPr>
        <w:pStyle w:val="Heading2"/>
      </w:pPr>
      <w:bookmarkStart w:id="10" w:name="_Toc217632202"/>
      <w:r w:rsidRPr="0091001F">
        <w:t>4.1 What counts as “non</w:t>
      </w:r>
      <w:r w:rsidRPr="0091001F">
        <w:noBreakHyphen/>
        <w:t>material assistance”?</w:t>
      </w:r>
      <w:bookmarkEnd w:id="10"/>
    </w:p>
    <w:p w14:paraId="636A13B5" w14:textId="77777777" w:rsidR="0091001F" w:rsidRPr="0091001F" w:rsidRDefault="0091001F" w:rsidP="0091001F">
      <w:r w:rsidRPr="0091001F">
        <w:t>Non</w:t>
      </w:r>
      <w:r w:rsidRPr="0091001F">
        <w:noBreakHyphen/>
        <w:t>material assistance includes tasks that do not alter the author’s ideas or intent, such as:</w:t>
      </w:r>
    </w:p>
    <w:p w14:paraId="7782F711" w14:textId="77777777" w:rsidR="0091001F" w:rsidRPr="0091001F" w:rsidRDefault="0091001F" w:rsidP="0091001F">
      <w:pPr>
        <w:numPr>
          <w:ilvl w:val="0"/>
          <w:numId w:val="3"/>
        </w:numPr>
      </w:pPr>
      <w:r w:rsidRPr="0091001F">
        <w:lastRenderedPageBreak/>
        <w:t>grammar</w:t>
      </w:r>
    </w:p>
    <w:p w14:paraId="764D5217" w14:textId="77777777" w:rsidR="0091001F" w:rsidRPr="0091001F" w:rsidRDefault="0091001F" w:rsidP="0091001F">
      <w:pPr>
        <w:numPr>
          <w:ilvl w:val="0"/>
          <w:numId w:val="3"/>
        </w:numPr>
      </w:pPr>
      <w:r w:rsidRPr="0091001F">
        <w:t>clarity</w:t>
      </w:r>
    </w:p>
    <w:p w14:paraId="0F533392" w14:textId="77777777" w:rsidR="0091001F" w:rsidRPr="0091001F" w:rsidRDefault="0091001F" w:rsidP="0091001F">
      <w:pPr>
        <w:numPr>
          <w:ilvl w:val="0"/>
          <w:numId w:val="3"/>
        </w:numPr>
      </w:pPr>
      <w:r w:rsidRPr="0091001F">
        <w:t>formatting</w:t>
      </w:r>
    </w:p>
    <w:p w14:paraId="05EE1B38" w14:textId="77777777" w:rsidR="0091001F" w:rsidRPr="0091001F" w:rsidRDefault="0091001F" w:rsidP="0091001F">
      <w:pPr>
        <w:numPr>
          <w:ilvl w:val="0"/>
          <w:numId w:val="3"/>
        </w:numPr>
      </w:pPr>
      <w:r w:rsidRPr="0091001F">
        <w:t>structural suggestions</w:t>
      </w:r>
    </w:p>
    <w:p w14:paraId="1A96E925" w14:textId="77777777" w:rsidR="0091001F" w:rsidRPr="0091001F" w:rsidRDefault="0091001F" w:rsidP="0091001F">
      <w:pPr>
        <w:numPr>
          <w:ilvl w:val="0"/>
          <w:numId w:val="3"/>
        </w:numPr>
      </w:pPr>
      <w:r w:rsidRPr="0091001F">
        <w:t>summarization</w:t>
      </w:r>
    </w:p>
    <w:p w14:paraId="2A7AF3F4" w14:textId="77777777" w:rsidR="0091001F" w:rsidRPr="0091001F" w:rsidRDefault="0091001F" w:rsidP="0091001F">
      <w:pPr>
        <w:numPr>
          <w:ilvl w:val="0"/>
          <w:numId w:val="3"/>
        </w:numPr>
      </w:pPr>
      <w:r w:rsidRPr="0091001F">
        <w:t>error detection</w:t>
      </w:r>
    </w:p>
    <w:p w14:paraId="49EDA45E" w14:textId="77777777" w:rsidR="0091001F" w:rsidRPr="0091001F" w:rsidRDefault="0091001F" w:rsidP="007C042B">
      <w:pPr>
        <w:pStyle w:val="Heading2"/>
      </w:pPr>
      <w:bookmarkStart w:id="11" w:name="_Toc217632203"/>
      <w:r w:rsidRPr="0091001F">
        <w:t>4.2 What counts as “material contribution”?</w:t>
      </w:r>
      <w:bookmarkEnd w:id="11"/>
    </w:p>
    <w:p w14:paraId="3CC783FD" w14:textId="77777777" w:rsidR="0091001F" w:rsidRPr="0091001F" w:rsidRDefault="0091001F" w:rsidP="0091001F">
      <w:r w:rsidRPr="0091001F">
        <w:t>Material contributions include:</w:t>
      </w:r>
    </w:p>
    <w:p w14:paraId="4D1F5295" w14:textId="77777777" w:rsidR="0091001F" w:rsidRPr="0091001F" w:rsidRDefault="0091001F" w:rsidP="0091001F">
      <w:pPr>
        <w:numPr>
          <w:ilvl w:val="0"/>
          <w:numId w:val="4"/>
        </w:numPr>
      </w:pPr>
      <w:r w:rsidRPr="0091001F">
        <w:t>generating new ideas</w:t>
      </w:r>
    </w:p>
    <w:p w14:paraId="45AFF785" w14:textId="77777777" w:rsidR="0091001F" w:rsidRPr="0091001F" w:rsidRDefault="0091001F" w:rsidP="0091001F">
      <w:pPr>
        <w:numPr>
          <w:ilvl w:val="0"/>
          <w:numId w:val="4"/>
        </w:numPr>
      </w:pPr>
      <w:r w:rsidRPr="0091001F">
        <w:t>rewriting content with new meaning</w:t>
      </w:r>
    </w:p>
    <w:p w14:paraId="0AB7778C" w14:textId="77777777" w:rsidR="0091001F" w:rsidRPr="0091001F" w:rsidRDefault="0091001F" w:rsidP="0091001F">
      <w:pPr>
        <w:numPr>
          <w:ilvl w:val="0"/>
          <w:numId w:val="4"/>
        </w:numPr>
      </w:pPr>
      <w:r w:rsidRPr="0091001F">
        <w:t>introducing claims or arguments</w:t>
      </w:r>
    </w:p>
    <w:p w14:paraId="3B71DB40" w14:textId="77777777" w:rsidR="0091001F" w:rsidRPr="0091001F" w:rsidRDefault="0091001F" w:rsidP="0091001F">
      <w:pPr>
        <w:numPr>
          <w:ilvl w:val="0"/>
          <w:numId w:val="4"/>
        </w:numPr>
      </w:pPr>
      <w:r w:rsidRPr="0091001F">
        <w:t>altering the author’s intent</w:t>
      </w:r>
    </w:p>
    <w:p w14:paraId="19F4F23B" w14:textId="77777777" w:rsidR="0091001F" w:rsidRPr="0091001F" w:rsidRDefault="0091001F" w:rsidP="0091001F">
      <w:r w:rsidRPr="0091001F">
        <w:t xml:space="preserve">Material contributions fall </w:t>
      </w:r>
      <w:r w:rsidRPr="00382EA1">
        <w:t>outside</w:t>
      </w:r>
      <w:r w:rsidRPr="0091001F">
        <w:t xml:space="preserve"> the scope of AIRA.</w:t>
      </w:r>
    </w:p>
    <w:p w14:paraId="64FD7BF3" w14:textId="77777777" w:rsidR="0091001F" w:rsidRPr="0091001F" w:rsidRDefault="0091001F" w:rsidP="007C042B">
      <w:pPr>
        <w:pStyle w:val="Heading2"/>
      </w:pPr>
      <w:bookmarkStart w:id="12" w:name="_Toc217632204"/>
      <w:r w:rsidRPr="0091001F">
        <w:t>4.3 Can AI generate part of the content?</w:t>
      </w:r>
      <w:bookmarkEnd w:id="12"/>
    </w:p>
    <w:p w14:paraId="6B891428" w14:textId="77777777" w:rsidR="0091001F" w:rsidRPr="0091001F" w:rsidRDefault="0091001F" w:rsidP="0091001F">
      <w:r w:rsidRPr="0091001F">
        <w:t>No. Under AIRA, the author must be responsible for the ideas, intent, and meaning. AI may refine but not originate content.</w:t>
      </w:r>
    </w:p>
    <w:p w14:paraId="5086FF49" w14:textId="77777777" w:rsidR="0091001F" w:rsidRPr="0091001F" w:rsidRDefault="0091001F" w:rsidP="007C042B">
      <w:pPr>
        <w:pStyle w:val="Heading1"/>
      </w:pPr>
      <w:bookmarkStart w:id="13" w:name="_Toc217632205"/>
      <w:r w:rsidRPr="0091001F">
        <w:t>5. Disclosure Questions</w:t>
      </w:r>
      <w:bookmarkEnd w:id="13"/>
    </w:p>
    <w:p w14:paraId="65FC747A" w14:textId="77777777" w:rsidR="0091001F" w:rsidRPr="0091001F" w:rsidRDefault="0091001F" w:rsidP="007C042B">
      <w:pPr>
        <w:pStyle w:val="Heading2"/>
      </w:pPr>
      <w:bookmarkStart w:id="14" w:name="_Toc217632206"/>
      <w:r w:rsidRPr="0091001F">
        <w:t>5.1 When is disclosure required?</w:t>
      </w:r>
      <w:bookmarkEnd w:id="14"/>
    </w:p>
    <w:p w14:paraId="210D47CF" w14:textId="77777777" w:rsidR="0091001F" w:rsidRPr="0091001F" w:rsidRDefault="0091001F" w:rsidP="0091001F">
      <w:r w:rsidRPr="0091001F">
        <w:t xml:space="preserve">Disclosure is required whenever AI provides </w:t>
      </w:r>
      <w:r w:rsidRPr="0091001F">
        <w:rPr>
          <w:b/>
          <w:bCs/>
        </w:rPr>
        <w:t>any</w:t>
      </w:r>
      <w:r w:rsidRPr="0091001F">
        <w:t xml:space="preserve"> non</w:t>
      </w:r>
      <w:r w:rsidRPr="0091001F">
        <w:noBreakHyphen/>
        <w:t>material assistance to human</w:t>
      </w:r>
      <w:r w:rsidRPr="0091001F">
        <w:noBreakHyphen/>
        <w:t>generated content.</w:t>
      </w:r>
    </w:p>
    <w:p w14:paraId="1588A1B9" w14:textId="77777777" w:rsidR="0091001F" w:rsidRPr="0091001F" w:rsidRDefault="0091001F" w:rsidP="007C042B">
      <w:pPr>
        <w:pStyle w:val="Heading2"/>
      </w:pPr>
      <w:bookmarkStart w:id="15" w:name="_Toc217632207"/>
      <w:r w:rsidRPr="0091001F">
        <w:t>5.2 What does an AIRA Disclosure Statement look like?</w:t>
      </w:r>
      <w:bookmarkEnd w:id="15"/>
    </w:p>
    <w:p w14:paraId="35B101A9" w14:textId="77777777" w:rsidR="0091001F" w:rsidRPr="0091001F" w:rsidRDefault="0091001F" w:rsidP="0091001F">
      <w:r w:rsidRPr="0091001F">
        <w:t>The standard format is:</w:t>
      </w:r>
    </w:p>
    <w:p w14:paraId="629986DC" w14:textId="77777777" w:rsidR="0091001F" w:rsidRPr="0091001F" w:rsidRDefault="0091001F" w:rsidP="0091001F">
      <w:r w:rsidRPr="0091001F">
        <w:rPr>
          <w:b/>
          <w:bCs/>
        </w:rPr>
        <w:t>“This content was created by a human author with non</w:t>
      </w:r>
      <w:r w:rsidRPr="0091001F">
        <w:rPr>
          <w:b/>
          <w:bCs/>
        </w:rPr>
        <w:noBreakHyphen/>
        <w:t>material assistance from an AI system in accordance with the AIRA Standard.”</w:t>
      </w:r>
    </w:p>
    <w:p w14:paraId="36D7974A" w14:textId="77777777" w:rsidR="0091001F" w:rsidRPr="0091001F" w:rsidRDefault="0091001F" w:rsidP="007C042B">
      <w:pPr>
        <w:pStyle w:val="Heading2"/>
      </w:pPr>
      <w:bookmarkStart w:id="16" w:name="_Toc217632208"/>
      <w:r w:rsidRPr="0091001F">
        <w:t>5.3 Where should disclosures be placed?</w:t>
      </w:r>
      <w:bookmarkEnd w:id="16"/>
    </w:p>
    <w:p w14:paraId="07D3C4E8" w14:textId="77777777" w:rsidR="0091001F" w:rsidRPr="0091001F" w:rsidRDefault="0091001F" w:rsidP="0091001F">
      <w:r w:rsidRPr="0091001F">
        <w:t>Placement depends on the medium:</w:t>
      </w:r>
    </w:p>
    <w:p w14:paraId="6235B5A5" w14:textId="18099D64" w:rsidR="0091001F" w:rsidRPr="0091001F" w:rsidRDefault="0091001F" w:rsidP="0091001F">
      <w:pPr>
        <w:numPr>
          <w:ilvl w:val="0"/>
          <w:numId w:val="5"/>
        </w:numPr>
      </w:pPr>
      <w:r w:rsidRPr="0091001F">
        <w:t xml:space="preserve">written content </w:t>
      </w:r>
      <w:r w:rsidR="009E7D54">
        <w:t>-&gt;</w:t>
      </w:r>
      <w:r w:rsidRPr="0091001F">
        <w:t xml:space="preserve"> end of document</w:t>
      </w:r>
    </w:p>
    <w:p w14:paraId="41867214" w14:textId="76AA0F50" w:rsidR="0091001F" w:rsidRPr="0091001F" w:rsidRDefault="0091001F" w:rsidP="0091001F">
      <w:pPr>
        <w:numPr>
          <w:ilvl w:val="0"/>
          <w:numId w:val="5"/>
        </w:numPr>
      </w:pPr>
      <w:r w:rsidRPr="0091001F">
        <w:t xml:space="preserve">digital content </w:t>
      </w:r>
      <w:r w:rsidR="009E7D54">
        <w:t xml:space="preserve">-&gt; </w:t>
      </w:r>
      <w:r w:rsidRPr="0091001F">
        <w:t>metadata</w:t>
      </w:r>
    </w:p>
    <w:p w14:paraId="5DD33BC3" w14:textId="120C243B" w:rsidR="0091001F" w:rsidRPr="0091001F" w:rsidRDefault="0091001F" w:rsidP="0091001F">
      <w:pPr>
        <w:numPr>
          <w:ilvl w:val="0"/>
          <w:numId w:val="5"/>
        </w:numPr>
      </w:pPr>
      <w:r w:rsidRPr="0091001F">
        <w:t xml:space="preserve">audiovisual content </w:t>
      </w:r>
      <w:r w:rsidR="009E7D54">
        <w:t xml:space="preserve">-&gt; </w:t>
      </w:r>
      <w:r w:rsidRPr="0091001F">
        <w:t>captions or credits</w:t>
      </w:r>
    </w:p>
    <w:p w14:paraId="0BA88128" w14:textId="21E60A77" w:rsidR="0091001F" w:rsidRPr="0091001F" w:rsidRDefault="0091001F" w:rsidP="0091001F">
      <w:pPr>
        <w:numPr>
          <w:ilvl w:val="0"/>
          <w:numId w:val="5"/>
        </w:numPr>
      </w:pPr>
      <w:r w:rsidRPr="0091001F">
        <w:lastRenderedPageBreak/>
        <w:t xml:space="preserve">code </w:t>
      </w:r>
      <w:r w:rsidR="009E7D54">
        <w:t>-&gt;</w:t>
      </w:r>
      <w:r w:rsidRPr="0091001F">
        <w:t xml:space="preserve"> commit messages</w:t>
      </w:r>
    </w:p>
    <w:p w14:paraId="5A6FA2C9" w14:textId="77777777" w:rsidR="0091001F" w:rsidRPr="0091001F" w:rsidRDefault="0091001F" w:rsidP="007C042B">
      <w:pPr>
        <w:pStyle w:val="Heading2"/>
      </w:pPr>
      <w:bookmarkStart w:id="17" w:name="_Toc217632209"/>
      <w:r w:rsidRPr="0091001F">
        <w:t>5.4 Can disclosures be automated?</w:t>
      </w:r>
      <w:bookmarkEnd w:id="17"/>
    </w:p>
    <w:p w14:paraId="07C4EF43" w14:textId="77777777" w:rsidR="0091001F" w:rsidRPr="0091001F" w:rsidRDefault="0091001F" w:rsidP="0091001F">
      <w:r w:rsidRPr="0091001F">
        <w:t xml:space="preserve">Yes. Platforms may automate disclosures </w:t>
      </w:r>
      <w:proofErr w:type="gramStart"/>
      <w:r w:rsidRPr="0091001F">
        <w:t>as long as</w:t>
      </w:r>
      <w:proofErr w:type="gramEnd"/>
      <w:r w:rsidRPr="0091001F">
        <w:t xml:space="preserve"> they meet the requirements in the AIRA Standard.</w:t>
      </w:r>
    </w:p>
    <w:p w14:paraId="1F6D4C2C" w14:textId="77777777" w:rsidR="0091001F" w:rsidRPr="0091001F" w:rsidRDefault="0091001F" w:rsidP="007C042B">
      <w:pPr>
        <w:pStyle w:val="Heading1"/>
      </w:pPr>
      <w:bookmarkStart w:id="18" w:name="_Toc217632210"/>
      <w:r w:rsidRPr="0091001F">
        <w:t>6. Documentation Questions</w:t>
      </w:r>
      <w:bookmarkEnd w:id="18"/>
    </w:p>
    <w:p w14:paraId="3F0FF6BF" w14:textId="77777777" w:rsidR="0091001F" w:rsidRPr="0091001F" w:rsidRDefault="0091001F" w:rsidP="007C042B">
      <w:pPr>
        <w:pStyle w:val="Heading2"/>
      </w:pPr>
      <w:bookmarkStart w:id="19" w:name="_Toc217632211"/>
      <w:r w:rsidRPr="0091001F">
        <w:t>6.1 What documentation is required?</w:t>
      </w:r>
      <w:bookmarkEnd w:id="19"/>
    </w:p>
    <w:p w14:paraId="6279D128" w14:textId="77777777" w:rsidR="0091001F" w:rsidRPr="0091001F" w:rsidRDefault="0091001F" w:rsidP="0091001F">
      <w:r w:rsidRPr="0091001F">
        <w:t>Minimal documentation is recommended, including:</w:t>
      </w:r>
    </w:p>
    <w:p w14:paraId="7659C837" w14:textId="77777777" w:rsidR="0091001F" w:rsidRPr="0091001F" w:rsidRDefault="0091001F" w:rsidP="0091001F">
      <w:pPr>
        <w:numPr>
          <w:ilvl w:val="0"/>
          <w:numId w:val="6"/>
        </w:numPr>
      </w:pPr>
      <w:r w:rsidRPr="0091001F">
        <w:t>AI system used</w:t>
      </w:r>
    </w:p>
    <w:p w14:paraId="6D62DA44" w14:textId="77777777" w:rsidR="0091001F" w:rsidRPr="0091001F" w:rsidRDefault="0091001F" w:rsidP="0091001F">
      <w:pPr>
        <w:numPr>
          <w:ilvl w:val="0"/>
          <w:numId w:val="6"/>
        </w:numPr>
      </w:pPr>
      <w:r w:rsidRPr="0091001F">
        <w:t>type of assistance</w:t>
      </w:r>
    </w:p>
    <w:p w14:paraId="045C5F50" w14:textId="77777777" w:rsidR="0091001F" w:rsidRPr="0091001F" w:rsidRDefault="0091001F" w:rsidP="0091001F">
      <w:pPr>
        <w:numPr>
          <w:ilvl w:val="0"/>
          <w:numId w:val="6"/>
        </w:numPr>
      </w:pPr>
      <w:r w:rsidRPr="0091001F">
        <w:t>date of assistance</w:t>
      </w:r>
    </w:p>
    <w:p w14:paraId="66C1363C" w14:textId="77777777" w:rsidR="0091001F" w:rsidRPr="0091001F" w:rsidRDefault="0091001F" w:rsidP="0091001F">
      <w:pPr>
        <w:numPr>
          <w:ilvl w:val="0"/>
          <w:numId w:val="6"/>
        </w:numPr>
      </w:pPr>
      <w:r w:rsidRPr="0091001F">
        <w:t>confirmation of non</w:t>
      </w:r>
      <w:r w:rsidRPr="0091001F">
        <w:noBreakHyphen/>
        <w:t>materiality</w:t>
      </w:r>
    </w:p>
    <w:p w14:paraId="1D4A8227" w14:textId="77777777" w:rsidR="0091001F" w:rsidRPr="0091001F" w:rsidRDefault="0091001F" w:rsidP="007C042B">
      <w:pPr>
        <w:pStyle w:val="Heading2"/>
      </w:pPr>
      <w:bookmarkStart w:id="20" w:name="_Toc217632212"/>
      <w:r w:rsidRPr="0091001F">
        <w:t>6.2 Does documentation need to be public?</w:t>
      </w:r>
      <w:bookmarkEnd w:id="20"/>
    </w:p>
    <w:p w14:paraId="4E6FCA4A" w14:textId="0CEA40F3" w:rsidR="0091001F" w:rsidRPr="0091001F" w:rsidRDefault="0091001F" w:rsidP="0091001F">
      <w:r w:rsidRPr="0091001F">
        <w:t xml:space="preserve">No. </w:t>
      </w:r>
      <w:r w:rsidR="009E7D54">
        <w:t xml:space="preserve"> </w:t>
      </w:r>
      <w:r w:rsidRPr="0091001F">
        <w:t>Documentation must support verification but does not need to be publicly accessible unless required by organizational policy.</w:t>
      </w:r>
    </w:p>
    <w:p w14:paraId="54AA31A5" w14:textId="77777777" w:rsidR="0091001F" w:rsidRPr="0091001F" w:rsidRDefault="0091001F" w:rsidP="007C042B">
      <w:pPr>
        <w:pStyle w:val="Heading1"/>
      </w:pPr>
      <w:bookmarkStart w:id="21" w:name="_Toc217632213"/>
      <w:r w:rsidRPr="0091001F">
        <w:t>7. Conformance Questions</w:t>
      </w:r>
      <w:bookmarkEnd w:id="21"/>
    </w:p>
    <w:p w14:paraId="203F6C66" w14:textId="77777777" w:rsidR="0091001F" w:rsidRPr="0091001F" w:rsidRDefault="0091001F" w:rsidP="007C042B">
      <w:pPr>
        <w:pStyle w:val="Heading2"/>
      </w:pPr>
      <w:bookmarkStart w:id="22" w:name="_Toc217632214"/>
      <w:r w:rsidRPr="0091001F">
        <w:t>7.1 What are the AIRA conformance levels?</w:t>
      </w:r>
      <w:bookmarkEnd w:id="22"/>
    </w:p>
    <w:p w14:paraId="3C2E3648" w14:textId="77777777" w:rsidR="0091001F" w:rsidRPr="0091001F" w:rsidRDefault="0091001F" w:rsidP="0091001F">
      <w:r w:rsidRPr="0091001F">
        <w:t>AIRA defines three levels:</w:t>
      </w:r>
    </w:p>
    <w:p w14:paraId="53E54EF5" w14:textId="2B88677A" w:rsidR="0091001F" w:rsidRPr="009E7D54" w:rsidRDefault="0091001F" w:rsidP="0091001F">
      <w:pPr>
        <w:numPr>
          <w:ilvl w:val="0"/>
          <w:numId w:val="7"/>
        </w:numPr>
      </w:pPr>
      <w:r w:rsidRPr="009E7D54">
        <w:t xml:space="preserve">Level 1 </w:t>
      </w:r>
      <w:r w:rsidR="007C042B" w:rsidRPr="009E7D54">
        <w:t>-</w:t>
      </w:r>
      <w:r w:rsidRPr="009E7D54">
        <w:t xml:space="preserve"> Basic Disclosure</w:t>
      </w:r>
    </w:p>
    <w:p w14:paraId="1F12EEF0" w14:textId="7F1E3CAE" w:rsidR="0091001F" w:rsidRPr="009E7D54" w:rsidRDefault="0091001F" w:rsidP="0091001F">
      <w:pPr>
        <w:numPr>
          <w:ilvl w:val="0"/>
          <w:numId w:val="7"/>
        </w:numPr>
      </w:pPr>
      <w:r w:rsidRPr="009E7D54">
        <w:t xml:space="preserve">Level 2 </w:t>
      </w:r>
      <w:r w:rsidR="007C042B" w:rsidRPr="009E7D54">
        <w:t>-</w:t>
      </w:r>
      <w:r w:rsidRPr="009E7D54">
        <w:t xml:space="preserve"> Detailed Disclosure</w:t>
      </w:r>
    </w:p>
    <w:p w14:paraId="3465302D" w14:textId="19A4FDC7" w:rsidR="0091001F" w:rsidRPr="009E7D54" w:rsidRDefault="0091001F" w:rsidP="0091001F">
      <w:pPr>
        <w:numPr>
          <w:ilvl w:val="0"/>
          <w:numId w:val="7"/>
        </w:numPr>
      </w:pPr>
      <w:r w:rsidRPr="009E7D54">
        <w:t xml:space="preserve">Level 3 </w:t>
      </w:r>
      <w:r w:rsidR="007C042B" w:rsidRPr="009E7D54">
        <w:t>-</w:t>
      </w:r>
      <w:r w:rsidRPr="009E7D54">
        <w:t xml:space="preserve"> Full Documentation</w:t>
      </w:r>
    </w:p>
    <w:p w14:paraId="28F5F0A9" w14:textId="77777777" w:rsidR="0091001F" w:rsidRPr="0091001F" w:rsidRDefault="0091001F" w:rsidP="007C042B">
      <w:pPr>
        <w:pStyle w:val="Heading2"/>
      </w:pPr>
      <w:bookmarkStart w:id="23" w:name="_Toc217632215"/>
      <w:r w:rsidRPr="0091001F">
        <w:t>7.2 How do I claim conformance?</w:t>
      </w:r>
      <w:bookmarkEnd w:id="23"/>
    </w:p>
    <w:p w14:paraId="7E1E53B7" w14:textId="77777777" w:rsidR="0091001F" w:rsidRPr="0091001F" w:rsidRDefault="0091001F" w:rsidP="0091001F">
      <w:r w:rsidRPr="0091001F">
        <w:t>A conformance claim must specify:</w:t>
      </w:r>
    </w:p>
    <w:p w14:paraId="6C7E88E4" w14:textId="77777777" w:rsidR="0091001F" w:rsidRPr="0091001F" w:rsidRDefault="0091001F" w:rsidP="0091001F">
      <w:pPr>
        <w:numPr>
          <w:ilvl w:val="0"/>
          <w:numId w:val="8"/>
        </w:numPr>
      </w:pPr>
      <w:r w:rsidRPr="0091001F">
        <w:t>the level of conformance</w:t>
      </w:r>
    </w:p>
    <w:p w14:paraId="4D5684F2" w14:textId="77777777" w:rsidR="0091001F" w:rsidRPr="0091001F" w:rsidRDefault="0091001F" w:rsidP="0091001F">
      <w:pPr>
        <w:numPr>
          <w:ilvl w:val="0"/>
          <w:numId w:val="8"/>
        </w:numPr>
      </w:pPr>
      <w:r w:rsidRPr="0091001F">
        <w:t>the version of the AIRA Standard</w:t>
      </w:r>
    </w:p>
    <w:p w14:paraId="0B3703F8" w14:textId="77777777" w:rsidR="0091001F" w:rsidRPr="0091001F" w:rsidRDefault="0091001F" w:rsidP="0091001F">
      <w:pPr>
        <w:numPr>
          <w:ilvl w:val="0"/>
          <w:numId w:val="8"/>
        </w:numPr>
      </w:pPr>
      <w:r w:rsidRPr="0091001F">
        <w:t>the scope of the claim</w:t>
      </w:r>
    </w:p>
    <w:p w14:paraId="58A00294" w14:textId="77777777" w:rsidR="0091001F" w:rsidRPr="0091001F" w:rsidRDefault="0091001F" w:rsidP="007C042B">
      <w:pPr>
        <w:pStyle w:val="Heading2"/>
      </w:pPr>
      <w:bookmarkStart w:id="24" w:name="_Toc217632216"/>
      <w:r w:rsidRPr="0091001F">
        <w:t>7.3 Who verifies conformance?</w:t>
      </w:r>
      <w:bookmarkEnd w:id="24"/>
    </w:p>
    <w:p w14:paraId="0D8FDE88" w14:textId="77777777" w:rsidR="0091001F" w:rsidRPr="0091001F" w:rsidRDefault="0091001F" w:rsidP="0091001F">
      <w:r w:rsidRPr="0091001F">
        <w:t>Verification may be performed by:</w:t>
      </w:r>
    </w:p>
    <w:p w14:paraId="6358B70F" w14:textId="77777777" w:rsidR="0091001F" w:rsidRPr="0091001F" w:rsidRDefault="0091001F" w:rsidP="0091001F">
      <w:pPr>
        <w:numPr>
          <w:ilvl w:val="0"/>
          <w:numId w:val="9"/>
        </w:numPr>
      </w:pPr>
      <w:r w:rsidRPr="0091001F">
        <w:lastRenderedPageBreak/>
        <w:t>authors</w:t>
      </w:r>
    </w:p>
    <w:p w14:paraId="5D73A85E" w14:textId="77777777" w:rsidR="0091001F" w:rsidRPr="0091001F" w:rsidRDefault="0091001F" w:rsidP="0091001F">
      <w:pPr>
        <w:numPr>
          <w:ilvl w:val="0"/>
          <w:numId w:val="9"/>
        </w:numPr>
      </w:pPr>
      <w:r w:rsidRPr="0091001F">
        <w:t>organizations</w:t>
      </w:r>
    </w:p>
    <w:p w14:paraId="390F09E5" w14:textId="77777777" w:rsidR="0091001F" w:rsidRPr="0091001F" w:rsidRDefault="0091001F" w:rsidP="0091001F">
      <w:pPr>
        <w:numPr>
          <w:ilvl w:val="0"/>
          <w:numId w:val="9"/>
        </w:numPr>
      </w:pPr>
      <w:r w:rsidRPr="0091001F">
        <w:t>platforms</w:t>
      </w:r>
    </w:p>
    <w:p w14:paraId="10FB77AD" w14:textId="77777777" w:rsidR="0091001F" w:rsidRPr="0091001F" w:rsidRDefault="0091001F" w:rsidP="0091001F">
      <w:pPr>
        <w:numPr>
          <w:ilvl w:val="0"/>
          <w:numId w:val="9"/>
        </w:numPr>
      </w:pPr>
      <w:r w:rsidRPr="0091001F">
        <w:t>third</w:t>
      </w:r>
      <w:r w:rsidRPr="0091001F">
        <w:noBreakHyphen/>
        <w:t>party auditors</w:t>
      </w:r>
    </w:p>
    <w:p w14:paraId="7AFB9C00" w14:textId="77777777" w:rsidR="0091001F" w:rsidRPr="0091001F" w:rsidRDefault="0091001F" w:rsidP="007C042B">
      <w:pPr>
        <w:pStyle w:val="Heading1"/>
      </w:pPr>
      <w:bookmarkStart w:id="25" w:name="_Toc217632217"/>
      <w:r w:rsidRPr="0091001F">
        <w:t>8. Adoption Questions</w:t>
      </w:r>
      <w:bookmarkEnd w:id="25"/>
    </w:p>
    <w:p w14:paraId="219CA071" w14:textId="77777777" w:rsidR="0091001F" w:rsidRPr="0091001F" w:rsidRDefault="0091001F" w:rsidP="007C042B">
      <w:pPr>
        <w:pStyle w:val="Heading2"/>
      </w:pPr>
      <w:bookmarkStart w:id="26" w:name="_Toc217632218"/>
      <w:r w:rsidRPr="0091001F">
        <w:t>8.1 How do individuals adopt AIRA?</w:t>
      </w:r>
      <w:bookmarkEnd w:id="26"/>
    </w:p>
    <w:p w14:paraId="10C3CD05" w14:textId="77777777" w:rsidR="0091001F" w:rsidRPr="0091001F" w:rsidRDefault="0091001F" w:rsidP="0091001F">
      <w:r w:rsidRPr="0091001F">
        <w:t>By:</w:t>
      </w:r>
    </w:p>
    <w:p w14:paraId="429CF49C" w14:textId="77777777" w:rsidR="0091001F" w:rsidRPr="0091001F" w:rsidRDefault="0091001F" w:rsidP="0091001F">
      <w:pPr>
        <w:numPr>
          <w:ilvl w:val="0"/>
          <w:numId w:val="10"/>
        </w:numPr>
      </w:pPr>
      <w:r w:rsidRPr="0091001F">
        <w:t>using AI only for non</w:t>
      </w:r>
      <w:r w:rsidRPr="0091001F">
        <w:noBreakHyphen/>
        <w:t>material assistance</w:t>
      </w:r>
    </w:p>
    <w:p w14:paraId="1A60DC91" w14:textId="77777777" w:rsidR="0091001F" w:rsidRPr="0091001F" w:rsidRDefault="0091001F" w:rsidP="0091001F">
      <w:pPr>
        <w:numPr>
          <w:ilvl w:val="0"/>
          <w:numId w:val="10"/>
        </w:numPr>
      </w:pPr>
      <w:r w:rsidRPr="0091001F">
        <w:t>reviewing all AI suggestions</w:t>
      </w:r>
    </w:p>
    <w:p w14:paraId="10FA5CA1" w14:textId="77777777" w:rsidR="0091001F" w:rsidRPr="0091001F" w:rsidRDefault="0091001F" w:rsidP="0091001F">
      <w:pPr>
        <w:numPr>
          <w:ilvl w:val="0"/>
          <w:numId w:val="10"/>
        </w:numPr>
      </w:pPr>
      <w:r w:rsidRPr="0091001F">
        <w:t>generating disclosures</w:t>
      </w:r>
    </w:p>
    <w:p w14:paraId="6FC03792" w14:textId="77777777" w:rsidR="0091001F" w:rsidRPr="0091001F" w:rsidRDefault="0091001F" w:rsidP="0091001F">
      <w:pPr>
        <w:numPr>
          <w:ilvl w:val="0"/>
          <w:numId w:val="10"/>
        </w:numPr>
      </w:pPr>
      <w:r w:rsidRPr="0091001F">
        <w:t>maintaining minimal documentation</w:t>
      </w:r>
    </w:p>
    <w:p w14:paraId="3C20C6E3" w14:textId="77777777" w:rsidR="0091001F" w:rsidRPr="0091001F" w:rsidRDefault="0091001F" w:rsidP="007C042B">
      <w:pPr>
        <w:pStyle w:val="Heading2"/>
      </w:pPr>
      <w:bookmarkStart w:id="27" w:name="_Toc217632219"/>
      <w:r w:rsidRPr="0091001F">
        <w:t>8.2 How do organizations adopt AIRA?</w:t>
      </w:r>
      <w:bookmarkEnd w:id="27"/>
    </w:p>
    <w:p w14:paraId="507ACD34" w14:textId="77777777" w:rsidR="0091001F" w:rsidRPr="0091001F" w:rsidRDefault="0091001F" w:rsidP="0091001F">
      <w:r w:rsidRPr="0091001F">
        <w:t>By:</w:t>
      </w:r>
    </w:p>
    <w:p w14:paraId="121F1C76" w14:textId="77777777" w:rsidR="0091001F" w:rsidRPr="0091001F" w:rsidRDefault="0091001F" w:rsidP="0091001F">
      <w:pPr>
        <w:numPr>
          <w:ilvl w:val="0"/>
          <w:numId w:val="11"/>
        </w:numPr>
      </w:pPr>
      <w:r w:rsidRPr="0091001F">
        <w:t>establishing internal AIRA policies</w:t>
      </w:r>
    </w:p>
    <w:p w14:paraId="4E9382CE" w14:textId="77777777" w:rsidR="0091001F" w:rsidRPr="0091001F" w:rsidRDefault="0091001F" w:rsidP="0091001F">
      <w:pPr>
        <w:numPr>
          <w:ilvl w:val="0"/>
          <w:numId w:val="11"/>
        </w:numPr>
      </w:pPr>
      <w:r w:rsidRPr="0091001F">
        <w:t>training staff</w:t>
      </w:r>
    </w:p>
    <w:p w14:paraId="0C0DEB8F" w14:textId="77777777" w:rsidR="0091001F" w:rsidRPr="0091001F" w:rsidRDefault="0091001F" w:rsidP="0091001F">
      <w:pPr>
        <w:numPr>
          <w:ilvl w:val="0"/>
          <w:numId w:val="11"/>
        </w:numPr>
      </w:pPr>
      <w:r w:rsidRPr="0091001F">
        <w:t>standardizing disclosures</w:t>
      </w:r>
    </w:p>
    <w:p w14:paraId="0D1294CF" w14:textId="77777777" w:rsidR="0091001F" w:rsidRPr="0091001F" w:rsidRDefault="0091001F" w:rsidP="0091001F">
      <w:pPr>
        <w:numPr>
          <w:ilvl w:val="0"/>
          <w:numId w:val="11"/>
        </w:numPr>
      </w:pPr>
      <w:r w:rsidRPr="0091001F">
        <w:t>integrating AIRA into workflows</w:t>
      </w:r>
    </w:p>
    <w:p w14:paraId="1CE38418" w14:textId="77777777" w:rsidR="0091001F" w:rsidRPr="0091001F" w:rsidRDefault="0091001F" w:rsidP="007C042B">
      <w:pPr>
        <w:pStyle w:val="Heading2"/>
      </w:pPr>
      <w:bookmarkStart w:id="28" w:name="_Toc217632220"/>
      <w:r w:rsidRPr="0091001F">
        <w:t>8.3 How do platforms adopt AIRA?</w:t>
      </w:r>
      <w:bookmarkEnd w:id="28"/>
    </w:p>
    <w:p w14:paraId="5F4F5DB7" w14:textId="77777777" w:rsidR="0091001F" w:rsidRPr="0091001F" w:rsidRDefault="0091001F" w:rsidP="0091001F">
      <w:r w:rsidRPr="0091001F">
        <w:t>By:</w:t>
      </w:r>
    </w:p>
    <w:p w14:paraId="02CB1CE3" w14:textId="77777777" w:rsidR="0091001F" w:rsidRPr="0091001F" w:rsidRDefault="0091001F" w:rsidP="0091001F">
      <w:pPr>
        <w:numPr>
          <w:ilvl w:val="0"/>
          <w:numId w:val="12"/>
        </w:numPr>
      </w:pPr>
      <w:r w:rsidRPr="0091001F">
        <w:t>integrating automated disclosure mechanisms</w:t>
      </w:r>
    </w:p>
    <w:p w14:paraId="451FD70E" w14:textId="77777777" w:rsidR="0091001F" w:rsidRPr="0091001F" w:rsidRDefault="0091001F" w:rsidP="0091001F">
      <w:pPr>
        <w:numPr>
          <w:ilvl w:val="0"/>
          <w:numId w:val="12"/>
        </w:numPr>
      </w:pPr>
      <w:r w:rsidRPr="0091001F">
        <w:t>providing metadata fields</w:t>
      </w:r>
    </w:p>
    <w:p w14:paraId="7189FC77" w14:textId="77777777" w:rsidR="0091001F" w:rsidRPr="0091001F" w:rsidRDefault="0091001F" w:rsidP="0091001F">
      <w:pPr>
        <w:numPr>
          <w:ilvl w:val="0"/>
          <w:numId w:val="12"/>
        </w:numPr>
      </w:pPr>
      <w:r w:rsidRPr="0091001F">
        <w:t>enforcing placement rules</w:t>
      </w:r>
    </w:p>
    <w:p w14:paraId="55A763E8" w14:textId="77777777" w:rsidR="0091001F" w:rsidRPr="0091001F" w:rsidRDefault="0091001F" w:rsidP="0091001F">
      <w:pPr>
        <w:numPr>
          <w:ilvl w:val="0"/>
          <w:numId w:val="12"/>
        </w:numPr>
      </w:pPr>
      <w:r w:rsidRPr="0091001F">
        <w:t>supporting verification</w:t>
      </w:r>
    </w:p>
    <w:p w14:paraId="3D13A66B" w14:textId="77777777" w:rsidR="0091001F" w:rsidRPr="0091001F" w:rsidRDefault="0091001F" w:rsidP="007C042B">
      <w:pPr>
        <w:pStyle w:val="Heading1"/>
      </w:pPr>
      <w:bookmarkStart w:id="29" w:name="_Toc217632221"/>
      <w:r w:rsidRPr="0091001F">
        <w:t>9. Edge Case Questions</w:t>
      </w:r>
      <w:bookmarkEnd w:id="29"/>
    </w:p>
    <w:p w14:paraId="35E43176" w14:textId="77777777" w:rsidR="0091001F" w:rsidRPr="0091001F" w:rsidRDefault="0091001F" w:rsidP="007C042B">
      <w:pPr>
        <w:pStyle w:val="Heading2"/>
      </w:pPr>
      <w:bookmarkStart w:id="30" w:name="_Toc217632222"/>
      <w:r w:rsidRPr="0091001F">
        <w:t>9.1 What if AI only fixed typos?</w:t>
      </w:r>
      <w:bookmarkEnd w:id="30"/>
    </w:p>
    <w:p w14:paraId="0E4A4680" w14:textId="77777777" w:rsidR="0091001F" w:rsidRPr="0091001F" w:rsidRDefault="0091001F" w:rsidP="0091001F">
      <w:r w:rsidRPr="0091001F">
        <w:t>Disclosure is still required.</w:t>
      </w:r>
      <w:r w:rsidRPr="0091001F">
        <w:br/>
        <w:t xml:space="preserve">AIRA applies to </w:t>
      </w:r>
      <w:r w:rsidRPr="0091001F">
        <w:rPr>
          <w:b/>
          <w:bCs/>
        </w:rPr>
        <w:t>any</w:t>
      </w:r>
      <w:r w:rsidRPr="0091001F">
        <w:t xml:space="preserve"> non</w:t>
      </w:r>
      <w:r w:rsidRPr="0091001F">
        <w:noBreakHyphen/>
        <w:t>material AI assistance.</w:t>
      </w:r>
    </w:p>
    <w:p w14:paraId="527F4CAE" w14:textId="77777777" w:rsidR="0091001F" w:rsidRPr="0091001F" w:rsidRDefault="0091001F" w:rsidP="007C042B">
      <w:pPr>
        <w:pStyle w:val="Heading2"/>
      </w:pPr>
      <w:bookmarkStart w:id="31" w:name="_Toc217632223"/>
      <w:r w:rsidRPr="0091001F">
        <w:lastRenderedPageBreak/>
        <w:t>9.2 What if AI suggested a sentence but I rewrote it?</w:t>
      </w:r>
      <w:bookmarkEnd w:id="31"/>
    </w:p>
    <w:p w14:paraId="78AD812E" w14:textId="4E4B3E6A" w:rsidR="0091001F" w:rsidRPr="0091001F" w:rsidRDefault="0091001F" w:rsidP="0091001F">
      <w:r w:rsidRPr="0091001F">
        <w:t>If the idea originated from the author and AI only refined it, AIRA applies.</w:t>
      </w:r>
      <w:r w:rsidRPr="0091001F">
        <w:br/>
        <w:t xml:space="preserve">If the idea originated from AI, AIRA does </w:t>
      </w:r>
      <w:r w:rsidRPr="0091001F">
        <w:rPr>
          <w:b/>
          <w:bCs/>
        </w:rPr>
        <w:t>not</w:t>
      </w:r>
      <w:r w:rsidRPr="0091001F">
        <w:t xml:space="preserve"> apply </w:t>
      </w:r>
      <w:r w:rsidR="007A0435">
        <w:t>-</w:t>
      </w:r>
      <w:r w:rsidRPr="0091001F">
        <w:t xml:space="preserve"> that is material contribution.</w:t>
      </w:r>
    </w:p>
    <w:p w14:paraId="3341B6FA" w14:textId="77777777" w:rsidR="0091001F" w:rsidRPr="0091001F" w:rsidRDefault="0091001F" w:rsidP="007C042B">
      <w:pPr>
        <w:pStyle w:val="Heading2"/>
      </w:pPr>
      <w:bookmarkStart w:id="32" w:name="_Toc217632224"/>
      <w:r w:rsidRPr="0091001F">
        <w:t>9.3 What if AI was used only for formatting?</w:t>
      </w:r>
      <w:bookmarkEnd w:id="32"/>
    </w:p>
    <w:p w14:paraId="7B1552A2" w14:textId="77777777" w:rsidR="0091001F" w:rsidRPr="0091001F" w:rsidRDefault="0091001F" w:rsidP="0091001F">
      <w:r w:rsidRPr="0091001F">
        <w:t>Formatting assistance is non</w:t>
      </w:r>
      <w:r w:rsidRPr="0091001F">
        <w:noBreakHyphen/>
        <w:t>material and requires disclosure.</w:t>
      </w:r>
    </w:p>
    <w:p w14:paraId="7C100B6E" w14:textId="77777777" w:rsidR="0091001F" w:rsidRPr="0091001F" w:rsidRDefault="0091001F" w:rsidP="007C042B">
      <w:pPr>
        <w:pStyle w:val="Heading2"/>
      </w:pPr>
      <w:bookmarkStart w:id="33" w:name="_Toc217632225"/>
      <w:r w:rsidRPr="0091001F">
        <w:t>9.4 What if AI was used only to check for errors?</w:t>
      </w:r>
      <w:bookmarkEnd w:id="33"/>
    </w:p>
    <w:p w14:paraId="0E938176" w14:textId="77777777" w:rsidR="0091001F" w:rsidRPr="0091001F" w:rsidRDefault="0091001F" w:rsidP="0091001F">
      <w:r w:rsidRPr="0091001F">
        <w:t>Error detection is non</w:t>
      </w:r>
      <w:r w:rsidRPr="0091001F">
        <w:noBreakHyphen/>
        <w:t>material and requires disclosure.</w:t>
      </w:r>
    </w:p>
    <w:p w14:paraId="0F01E18A" w14:textId="77777777" w:rsidR="0091001F" w:rsidRPr="0091001F" w:rsidRDefault="0091001F" w:rsidP="007C042B">
      <w:pPr>
        <w:pStyle w:val="Heading1"/>
      </w:pPr>
      <w:bookmarkStart w:id="34" w:name="_Toc217632226"/>
      <w:r w:rsidRPr="0091001F">
        <w:t>10. Miscellaneous Questions</w:t>
      </w:r>
      <w:bookmarkEnd w:id="34"/>
    </w:p>
    <w:p w14:paraId="56362E58" w14:textId="77777777" w:rsidR="0091001F" w:rsidRPr="0091001F" w:rsidRDefault="0091001F" w:rsidP="007C042B">
      <w:pPr>
        <w:pStyle w:val="Heading2"/>
      </w:pPr>
      <w:bookmarkStart w:id="35" w:name="_Toc217632227"/>
      <w:r w:rsidRPr="0091001F">
        <w:t>10.1 Is AIRA compatible with other transparency standards?</w:t>
      </w:r>
      <w:bookmarkEnd w:id="35"/>
    </w:p>
    <w:p w14:paraId="779CBD2F" w14:textId="77777777" w:rsidR="0091001F" w:rsidRPr="0091001F" w:rsidRDefault="0091001F" w:rsidP="0091001F">
      <w:r w:rsidRPr="0091001F">
        <w:t>Yes. AIRA is designed to complement existing transparency, authorship, and governance frameworks.</w:t>
      </w:r>
    </w:p>
    <w:p w14:paraId="53129E66" w14:textId="77777777" w:rsidR="0091001F" w:rsidRPr="0091001F" w:rsidRDefault="0091001F" w:rsidP="007C042B">
      <w:pPr>
        <w:pStyle w:val="Heading2"/>
      </w:pPr>
      <w:bookmarkStart w:id="36" w:name="_Toc217632228"/>
      <w:r w:rsidRPr="0091001F">
        <w:t>10.2 Will AIRA evolve over time?</w:t>
      </w:r>
      <w:bookmarkEnd w:id="36"/>
    </w:p>
    <w:p w14:paraId="0C537F4E" w14:textId="77777777" w:rsidR="0091001F" w:rsidRPr="0091001F" w:rsidRDefault="0091001F" w:rsidP="0091001F">
      <w:r w:rsidRPr="0091001F">
        <w:t>Yes. Revisions will follow the governance and versioning processes defined in the AIRA Governance Charter.</w:t>
      </w:r>
    </w:p>
    <w:p w14:paraId="7A479B6A" w14:textId="77777777" w:rsidR="0091001F" w:rsidRPr="0091001F" w:rsidRDefault="0091001F" w:rsidP="007C042B">
      <w:pPr>
        <w:pStyle w:val="Heading2"/>
      </w:pPr>
      <w:bookmarkStart w:id="37" w:name="_Toc217632229"/>
      <w:r w:rsidRPr="0091001F">
        <w:t>10.3 Where can I find updates?</w:t>
      </w:r>
      <w:bookmarkEnd w:id="37"/>
    </w:p>
    <w:p w14:paraId="282227AC" w14:textId="77777777" w:rsidR="0091001F" w:rsidRPr="0091001F" w:rsidRDefault="0091001F" w:rsidP="0091001F">
      <w:r w:rsidRPr="0091001F">
        <w:t>Updates will be published in the official AIRA repository maintained by tierverify</w:t>
      </w:r>
      <w:r w:rsidRPr="0091001F">
        <w:noBreakHyphen/>
        <w:t>org.</w:t>
      </w:r>
    </w:p>
    <w:p w14:paraId="0352654C" w14:textId="77777777" w:rsidR="0091001F" w:rsidRPr="0091001F" w:rsidRDefault="0091001F" w:rsidP="007C042B">
      <w:pPr>
        <w:pStyle w:val="Heading1"/>
      </w:pPr>
      <w:bookmarkStart w:id="38" w:name="_Toc217632230"/>
      <w:r w:rsidRPr="0091001F">
        <w:t>Annex A (Informative): Quick Reference</w:t>
      </w:r>
      <w:bookmarkEnd w:id="38"/>
    </w:p>
    <w:p w14:paraId="0B04D2E1" w14:textId="77777777" w:rsidR="0091001F" w:rsidRPr="00350D84" w:rsidRDefault="0091001F" w:rsidP="00350D84">
      <w:pPr>
        <w:pStyle w:val="NoSpacing"/>
        <w:rPr>
          <w:rStyle w:val="SubtleReference"/>
        </w:rPr>
      </w:pPr>
      <w:r w:rsidRPr="00350D84">
        <w:rPr>
          <w:rStyle w:val="SubtleReference"/>
        </w:rPr>
        <w:t>A.1 When to Disclose</w:t>
      </w:r>
      <w:r w:rsidRPr="00350D84">
        <w:rPr>
          <w:rStyle w:val="SubtleReference"/>
        </w:rPr>
        <w:br/>
        <w:t>A.2 How to Disclose</w:t>
      </w:r>
      <w:r w:rsidRPr="00350D84">
        <w:rPr>
          <w:rStyle w:val="SubtleReference"/>
        </w:rPr>
        <w:br/>
        <w:t>A.3 What to Document</w:t>
      </w:r>
      <w:r w:rsidRPr="00350D84">
        <w:rPr>
          <w:rStyle w:val="SubtleReference"/>
        </w:rPr>
        <w:br/>
        <w:t>A.4 Conformance Levels</w:t>
      </w:r>
      <w:r w:rsidRPr="00350D84">
        <w:rPr>
          <w:rStyle w:val="SubtleReference"/>
        </w:rPr>
        <w:br/>
        <w:t>A.5 Where to Find Official Documents</w:t>
      </w:r>
    </w:p>
    <w:p w14:paraId="42538B66" w14:textId="77777777" w:rsidR="0091001F" w:rsidRPr="0091001F" w:rsidRDefault="0091001F" w:rsidP="007C042B">
      <w:pPr>
        <w:pStyle w:val="Heading1"/>
      </w:pPr>
      <w:bookmarkStart w:id="39" w:name="_Toc217632231"/>
      <w:r w:rsidRPr="0091001F">
        <w:t>Annex B (Informative): Example FAQ Additions for Organizations</w:t>
      </w:r>
      <w:bookmarkEnd w:id="39"/>
    </w:p>
    <w:p w14:paraId="1A178D84" w14:textId="77777777" w:rsidR="0091001F" w:rsidRPr="00350D84" w:rsidRDefault="0091001F" w:rsidP="0091001F">
      <w:pPr>
        <w:rPr>
          <w:rStyle w:val="SubtleReference"/>
        </w:rPr>
      </w:pPr>
      <w:r w:rsidRPr="00350D84">
        <w:rPr>
          <w:rStyle w:val="SubtleReference"/>
        </w:rPr>
        <w:t>B.1 Internal Policy Questions</w:t>
      </w:r>
      <w:r w:rsidRPr="00350D84">
        <w:rPr>
          <w:rStyle w:val="SubtleReference"/>
        </w:rPr>
        <w:br/>
        <w:t>B.2 Staff Training Questions</w:t>
      </w:r>
      <w:r w:rsidRPr="00350D84">
        <w:rPr>
          <w:rStyle w:val="SubtleReference"/>
        </w:rPr>
        <w:br/>
        <w:t>B.3 Platform Integration Questions</w:t>
      </w:r>
    </w:p>
    <w:p w14:paraId="5CF3386A" w14:textId="77777777" w:rsidR="0091001F" w:rsidRPr="0091001F" w:rsidRDefault="0091001F" w:rsidP="007C042B">
      <w:pPr>
        <w:pStyle w:val="Heading1"/>
      </w:pPr>
      <w:bookmarkStart w:id="40" w:name="_Toc217632232"/>
      <w:r w:rsidRPr="0091001F">
        <w:lastRenderedPageBreak/>
        <w:t>Annex C (Informative): Change History</w:t>
      </w:r>
      <w:bookmarkEnd w:id="40"/>
    </w:p>
    <w:p w14:paraId="79C815EB" w14:textId="43C0222D" w:rsidR="0091001F" w:rsidRPr="0091001F" w:rsidRDefault="0091001F" w:rsidP="00350D84">
      <w:pPr>
        <w:pStyle w:val="NoSpacing"/>
      </w:pPr>
      <w:r w:rsidRPr="0091001F">
        <w:t xml:space="preserve">Version 1.0 </w:t>
      </w:r>
      <w:r w:rsidR="007C042B">
        <w:t>-</w:t>
      </w:r>
      <w:r w:rsidRPr="0091001F">
        <w:t xml:space="preserve"> Initial publication.</w:t>
      </w:r>
    </w:p>
    <w:p w14:paraId="13B55E9C" w14:textId="23CE0213" w:rsidR="002E0F27" w:rsidRPr="0091001F" w:rsidRDefault="002E0F27" w:rsidP="0091001F"/>
    <w:sectPr w:rsidR="002E0F27" w:rsidRPr="0091001F" w:rsidSect="002E0F27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798CC" w14:textId="77777777" w:rsidR="003B287F" w:rsidRDefault="003B287F" w:rsidP="002E0F27">
      <w:pPr>
        <w:spacing w:after="0"/>
      </w:pPr>
      <w:r>
        <w:separator/>
      </w:r>
    </w:p>
  </w:endnote>
  <w:endnote w:type="continuationSeparator" w:id="0">
    <w:p w14:paraId="4CA0DB8F" w14:textId="77777777" w:rsidR="003B287F" w:rsidRDefault="003B287F" w:rsidP="002E0F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C12B" w14:textId="77777777" w:rsidR="00D77579" w:rsidRDefault="00D77579">
    <w:pPr>
      <w:pStyle w:val="Footer"/>
    </w:pPr>
  </w:p>
  <w:p w14:paraId="61391197" w14:textId="77777777" w:rsidR="00D77579" w:rsidRDefault="00D77579">
    <w:pPr>
      <w:pStyle w:val="Footer"/>
    </w:pPr>
  </w:p>
  <w:p w14:paraId="60538004" w14:textId="43A66337" w:rsidR="002E0F27" w:rsidRDefault="002E0F27">
    <w:pPr>
      <w:pStyle w:val="Footer"/>
    </w:pPr>
    <w:r w:rsidRPr="002E0F27">
      <w:t xml:space="preserve">AIRA™ </w:t>
    </w:r>
    <w:r w:rsidR="007C042B">
      <w:t>-</w:t>
    </w:r>
    <w:r w:rsidRPr="002E0F27">
      <w:t xml:space="preserve"> AI</w:t>
    </w:r>
    <w:r w:rsidRPr="002E0F27">
      <w:noBreakHyphen/>
      <w:t>Reviewed, Author</w:t>
    </w:r>
    <w:r w:rsidRPr="002E0F27">
      <w:noBreakHyphen/>
      <w:t>Generated | © 2025 B.L. Jensen | CC</w:t>
    </w:r>
    <w:r w:rsidRPr="002E0F27">
      <w:noBreakHyphen/>
      <w:t>BY 4.0</w:t>
    </w:r>
    <w:r w:rsidR="007C042B">
      <w:tab/>
    </w:r>
    <w:r w:rsidR="007C042B">
      <w:fldChar w:fldCharType="begin"/>
    </w:r>
    <w:r w:rsidR="007C042B">
      <w:instrText xml:space="preserve"> PAGE   \* MERGEFORMAT </w:instrText>
    </w:r>
    <w:r w:rsidR="007C042B">
      <w:fldChar w:fldCharType="separate"/>
    </w:r>
    <w:r w:rsidR="007C042B">
      <w:rPr>
        <w:noProof/>
      </w:rPr>
      <w:t>1</w:t>
    </w:r>
    <w:r w:rsidR="007C042B">
      <w:rPr>
        <w:noProof/>
      </w:rPr>
      <w:fldChar w:fldCharType="end"/>
    </w:r>
  </w:p>
  <w:p w14:paraId="4DF20994" w14:textId="77777777" w:rsidR="002E0F27" w:rsidRDefault="002E0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34797" w14:textId="77777777" w:rsidR="003B287F" w:rsidRDefault="003B287F" w:rsidP="002E0F27">
      <w:pPr>
        <w:spacing w:after="0"/>
      </w:pPr>
      <w:r>
        <w:separator/>
      </w:r>
    </w:p>
  </w:footnote>
  <w:footnote w:type="continuationSeparator" w:id="0">
    <w:p w14:paraId="1C260AA0" w14:textId="77777777" w:rsidR="003B287F" w:rsidRDefault="003B287F" w:rsidP="002E0F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B3388" w14:textId="5A6A31BC" w:rsidR="007C042B" w:rsidRDefault="007C042B">
    <w:pPr>
      <w:pStyle w:val="Header"/>
    </w:pPr>
    <w:r w:rsidRPr="002E0F27">
      <w:t xml:space="preserve">AIRA </w:t>
    </w:r>
    <w:r>
      <w:t>FAQs</w:t>
    </w:r>
    <w:r w:rsidRPr="002E0F27">
      <w:t xml:space="preserve">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9F8B" w14:textId="0FEDBC11" w:rsidR="002E0F27" w:rsidRPr="002E0F27" w:rsidRDefault="002E0F27" w:rsidP="002E0F27">
    <w:pPr>
      <w:pStyle w:val="Header"/>
    </w:pPr>
    <w:r w:rsidRPr="002E0F27">
      <w:t xml:space="preserve">AIRA </w:t>
    </w:r>
    <w:r w:rsidR="006C3F12">
      <w:t>FAQs</w:t>
    </w:r>
    <w:r w:rsidRPr="002E0F27">
      <w:t xml:space="preserve"> v1.0</w:t>
    </w:r>
  </w:p>
  <w:p w14:paraId="2638CE74" w14:textId="77777777" w:rsidR="002E0F27" w:rsidRDefault="002E0F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03F"/>
    <w:multiLevelType w:val="multilevel"/>
    <w:tmpl w:val="7A62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2999"/>
    <w:multiLevelType w:val="multilevel"/>
    <w:tmpl w:val="10C2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A280B"/>
    <w:multiLevelType w:val="multilevel"/>
    <w:tmpl w:val="F22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76052"/>
    <w:multiLevelType w:val="multilevel"/>
    <w:tmpl w:val="D0D8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2110A"/>
    <w:multiLevelType w:val="multilevel"/>
    <w:tmpl w:val="E392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B3A9D"/>
    <w:multiLevelType w:val="multilevel"/>
    <w:tmpl w:val="D364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4272A"/>
    <w:multiLevelType w:val="multilevel"/>
    <w:tmpl w:val="611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553C8"/>
    <w:multiLevelType w:val="multilevel"/>
    <w:tmpl w:val="E98E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30227"/>
    <w:multiLevelType w:val="multilevel"/>
    <w:tmpl w:val="83D2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64BF7"/>
    <w:multiLevelType w:val="multilevel"/>
    <w:tmpl w:val="2F10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E4E7F"/>
    <w:multiLevelType w:val="multilevel"/>
    <w:tmpl w:val="48C41202"/>
    <w:lvl w:ilvl="0">
      <w:start w:val="1"/>
      <w:numFmt w:val="decimal"/>
      <w:pStyle w:val="RESUME-NORMAL-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AFC5CF9"/>
    <w:multiLevelType w:val="multilevel"/>
    <w:tmpl w:val="EE2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679003">
    <w:abstractNumId w:val="10"/>
  </w:num>
  <w:num w:numId="2" w16cid:durableId="1189022911">
    <w:abstractNumId w:val="2"/>
  </w:num>
  <w:num w:numId="3" w16cid:durableId="1499081174">
    <w:abstractNumId w:val="5"/>
  </w:num>
  <w:num w:numId="4" w16cid:durableId="302318287">
    <w:abstractNumId w:val="6"/>
  </w:num>
  <w:num w:numId="5" w16cid:durableId="207955333">
    <w:abstractNumId w:val="9"/>
  </w:num>
  <w:num w:numId="6" w16cid:durableId="1556818321">
    <w:abstractNumId w:val="3"/>
  </w:num>
  <w:num w:numId="7" w16cid:durableId="317460727">
    <w:abstractNumId w:val="8"/>
  </w:num>
  <w:num w:numId="8" w16cid:durableId="1001204930">
    <w:abstractNumId w:val="1"/>
  </w:num>
  <w:num w:numId="9" w16cid:durableId="416749893">
    <w:abstractNumId w:val="7"/>
  </w:num>
  <w:num w:numId="10" w16cid:durableId="1502549716">
    <w:abstractNumId w:val="4"/>
  </w:num>
  <w:num w:numId="11" w16cid:durableId="1207136977">
    <w:abstractNumId w:val="11"/>
  </w:num>
  <w:num w:numId="12" w16cid:durableId="1786920641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BD"/>
    <w:rsid w:val="00005C8C"/>
    <w:rsid w:val="00111239"/>
    <w:rsid w:val="00135136"/>
    <w:rsid w:val="001550AA"/>
    <w:rsid w:val="002E0F27"/>
    <w:rsid w:val="00350D84"/>
    <w:rsid w:val="00382EA1"/>
    <w:rsid w:val="00395958"/>
    <w:rsid w:val="003B287F"/>
    <w:rsid w:val="003E7DBD"/>
    <w:rsid w:val="004C4BCB"/>
    <w:rsid w:val="005A2673"/>
    <w:rsid w:val="0065533F"/>
    <w:rsid w:val="006C3F12"/>
    <w:rsid w:val="006E6FC7"/>
    <w:rsid w:val="00733B5E"/>
    <w:rsid w:val="00737066"/>
    <w:rsid w:val="007A0435"/>
    <w:rsid w:val="007C042B"/>
    <w:rsid w:val="008C35B1"/>
    <w:rsid w:val="0091001F"/>
    <w:rsid w:val="009113E7"/>
    <w:rsid w:val="009457DE"/>
    <w:rsid w:val="00996DF3"/>
    <w:rsid w:val="009A1A43"/>
    <w:rsid w:val="009E7D54"/>
    <w:rsid w:val="00A47DBD"/>
    <w:rsid w:val="00AC60D6"/>
    <w:rsid w:val="00B63F0F"/>
    <w:rsid w:val="00B8291C"/>
    <w:rsid w:val="00C3630C"/>
    <w:rsid w:val="00C778D4"/>
    <w:rsid w:val="00CA05B1"/>
    <w:rsid w:val="00D77579"/>
    <w:rsid w:val="00D840D5"/>
    <w:rsid w:val="00E43077"/>
    <w:rsid w:val="00F1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0C575"/>
  <w15:chartTrackingRefBased/>
  <w15:docId w15:val="{9CDA236D-9D05-4D08-913E-A05F0FAD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A43"/>
  </w:style>
  <w:style w:type="paragraph" w:styleId="Heading1">
    <w:name w:val="heading 1"/>
    <w:basedOn w:val="Normal"/>
    <w:next w:val="Normal"/>
    <w:link w:val="Heading1Char"/>
    <w:uiPriority w:val="9"/>
    <w:qFormat/>
    <w:rsid w:val="003E7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-NORMAL-TEXT">
    <w:name w:val="RESUME-NORMAL-TEXT"/>
    <w:basedOn w:val="Normal"/>
    <w:link w:val="RESUME-NORMAL-TEXTChar"/>
    <w:qFormat/>
    <w:rsid w:val="00AC60D6"/>
    <w:pPr>
      <w:numPr>
        <w:numId w:val="1"/>
      </w:numPr>
      <w:ind w:hanging="360"/>
    </w:pPr>
    <w:rPr>
      <w:rFonts w:ascii="Calibri" w:hAnsi="Calibri" w:cs="Calibri"/>
      <w:sz w:val="22"/>
      <w:szCs w:val="22"/>
    </w:rPr>
  </w:style>
  <w:style w:type="character" w:customStyle="1" w:styleId="RESUME-NORMAL-TEXTChar">
    <w:name w:val="RESUME-NORMAL-TEXT Char"/>
    <w:basedOn w:val="DefaultParagraphFont"/>
    <w:link w:val="RESUME-NORMAL-TEXT"/>
    <w:rsid w:val="00AC60D6"/>
    <w:rPr>
      <w:rFonts w:ascii="Calibri" w:hAnsi="Calibri" w:cs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E7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D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D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D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D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0F2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E0F27"/>
  </w:style>
  <w:style w:type="paragraph" w:styleId="Footer">
    <w:name w:val="footer"/>
    <w:basedOn w:val="Normal"/>
    <w:link w:val="FooterChar"/>
    <w:uiPriority w:val="99"/>
    <w:unhideWhenUsed/>
    <w:rsid w:val="002E0F2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0F27"/>
  </w:style>
  <w:style w:type="paragraph" w:styleId="NoSpacing">
    <w:name w:val="No Spacing"/>
    <w:link w:val="NoSpacingChar"/>
    <w:uiPriority w:val="1"/>
    <w:qFormat/>
    <w:rsid w:val="002E0F27"/>
    <w:pPr>
      <w:spacing w:after="0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E0F27"/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291C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9A1A4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6F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6FC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E6FC7"/>
    <w:rPr>
      <w:color w:val="467886" w:themeColor="hyperlink"/>
      <w:u w:val="single"/>
    </w:rPr>
  </w:style>
  <w:style w:type="character" w:styleId="SubtleReference">
    <w:name w:val="Subtle Reference"/>
    <w:basedOn w:val="DefaultParagraphFont"/>
    <w:uiPriority w:val="31"/>
    <w:qFormat/>
    <w:rsid w:val="00350D84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E836C6F88048848026D61BF54C1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59B2FC-70A4-4992-8FA4-670BF6AF21F1}"/>
      </w:docPartPr>
      <w:docPartBody>
        <w:p w:rsidR="002A49CC" w:rsidRDefault="005C0194" w:rsidP="005C0194">
          <w:pPr>
            <w:pStyle w:val="8FE836C6F88048848026D61BF54C1102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0798F69377DE4FF9A4552B52E6DB2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7F341-FB8B-4E3A-B40D-5B1C6213ACFB}"/>
      </w:docPartPr>
      <w:docPartBody>
        <w:p w:rsidR="002A49CC" w:rsidRDefault="005C0194" w:rsidP="005C0194">
          <w:pPr>
            <w:pStyle w:val="0798F69377DE4FF9A4552B52E6DB25BA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94"/>
    <w:rsid w:val="00052798"/>
    <w:rsid w:val="002A49CC"/>
    <w:rsid w:val="004C4BCB"/>
    <w:rsid w:val="005A2673"/>
    <w:rsid w:val="005C0194"/>
    <w:rsid w:val="005F2EED"/>
    <w:rsid w:val="00733B5E"/>
    <w:rsid w:val="00EE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FE836C6F88048848026D61BF54C1102">
    <w:name w:val="8FE836C6F88048848026D61BF54C1102"/>
    <w:rsid w:val="005C0194"/>
  </w:style>
  <w:style w:type="paragraph" w:customStyle="1" w:styleId="0798F69377DE4FF9A4552B52E6DB25BA">
    <w:name w:val="0798F69377DE4FF9A4552B52E6DB25BA"/>
    <w:rsid w:val="005C01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11CE47-747B-42B2-A33A-DB1D72969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1423</Words>
  <Characters>8116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AIRA FAQs v1.0</dc:title>
  <dc:subject>AI Reviewed, Author Generated Frequently Asked Questions About the AIRA Standard</dc:subject>
  <dc:creator>B Jensen</dc:creator>
  <cp:keywords/>
  <dc:description/>
  <cp:lastModifiedBy>B Jensen</cp:lastModifiedBy>
  <cp:revision>23</cp:revision>
  <cp:lastPrinted>2025-12-26T17:40:00Z</cp:lastPrinted>
  <dcterms:created xsi:type="dcterms:W3CDTF">2025-12-26T09:42:00Z</dcterms:created>
  <dcterms:modified xsi:type="dcterms:W3CDTF">2025-12-26T17:40:00Z</dcterms:modified>
</cp:coreProperties>
</file>