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300"/>
      </w:pPr>
    </w:p>
    <w:p>
      <w:pPr>
        <w:bidi/>
        <w:spacing w:after="80"/>
        <w:jc w:val="center"/>
      </w:pPr>
      <w:r>
        <w:rPr>
          <w:rFonts w:ascii="Vazirmatn" w:cs="Vazirmatn" w:eastAsia="Vazirmatn" w:hAnsi="Vazirmatn"/>
          <w:b/>
          <w:bCs/>
          <w:color w:val="9CA3AF"/>
          <w:sz w:val="30"/>
          <w:szCs w:val="30"/>
          <w:rtl/>
        </w:rPr>
        <w:t xml:space="preserve">فصل 7</w:t>
      </w:r>
    </w:p>
    <w:p>
      <w:pPr>
        <w:bidi/>
        <w:spacing w:after="140"/>
        <w:jc w:val="center"/>
      </w:pPr>
      <w:r>
        <w:rPr>
          <w:rFonts w:ascii="Vazirmatn" w:cs="Vazirmatn" w:eastAsia="Vazirmatn" w:hAnsi="Vazirmatn"/>
          <w:b/>
          <w:bCs/>
          <w:color w:val="1E3A5F"/>
          <w:sz w:val="52"/>
          <w:szCs w:val="52"/>
          <w:rtl/>
        </w:rPr>
        <w:t xml:space="preserve">سیستم‌های توزیع‌شده</w:t>
      </w:r>
    </w:p>
    <w:p>
      <w:pPr>
        <w:pBdr>
          <w:bottom w:val="single" w:color="D1D5DB" w:sz="6" w:space="10"/>
        </w:pBdr>
        <w:spacing w:after="40"/>
        <w:jc w:val="center"/>
      </w:pPr>
      <w:r>
        <w:rPr>
          <w:rFonts w:ascii="DejaVu Sans" w:cs="DejaVu Sans" w:eastAsia="DejaVu Sans" w:hAnsi="DejaVu Sans"/>
          <w:color w:val="6B7280"/>
          <w:sz w:val="24"/>
          <w:szCs w:val="24"/>
        </w:rPr>
        <w:t xml:space="preserve">Distributed Systems</w:t>
      </w:r>
    </w:p>
    <w:p>
      <w:pPr>
        <w:spacing w:after="300"/>
      </w:pPr>
    </w:p>
    <w:p>
      <w:pPr>
        <w:bidi/>
        <w:spacing w:after="120"/>
        <w:jc w:val="center"/>
      </w:pPr>
      <w:r>
        <w:rPr>
          <w:rFonts w:ascii="Vazirmatn" w:cs="Vazirmatn" w:eastAsia="Vazirmatn" w:hAnsi="Vazirmatn"/>
          <w:color w:val="9CA3AF"/>
          <w:sz w:val="22"/>
          <w:szCs w:val="22"/>
          <w:rtl/>
        </w:rPr>
        <w:t xml:space="preserve">Playbook مصاحبه ML Engineer (Production)</w:t>
      </w:r>
    </w:p>
    <w:p>
      <w:pPr>
        <w:bidi/>
        <w:spacing w:after="100" w:before="200"/>
        <w:jc w:val="center"/>
      </w:pPr>
      <w:r>
        <w:rPr>
          <w:rFonts w:ascii="Vazirmatn" w:cs="Vazirmatn" w:eastAsia="Vazirmatn" w:hAnsi="Vazirmatn"/>
          <w:b/>
          <w:bCs/>
          <w:color w:val="0F766E"/>
          <w:sz w:val="24"/>
          <w:szCs w:val="24"/>
          <w:rtl/>
        </w:rPr>
        <w:t xml:space="preserve">سرفصل‌ها</w:t>
      </w:r>
    </w:p>
    <w:p>
      <w:pPr>
        <w:bidi/>
        <w:spacing w:line="340"/>
        <w:jc w:val="center"/>
      </w:pPr>
      <w:r>
        <w:rPr>
          <w:rFonts w:ascii="Vazirmatn" w:cs="Vazirmatn" w:eastAsia="Vazirmatn" w:hAnsi="Vazirmatn"/>
          <w:color w:val="6B7280"/>
          <w:sz w:val="22"/>
          <w:szCs w:val="22"/>
          <w:rtl/>
        </w:rPr>
        <w:t xml:space="preserve">Redis  ·  Kafka  ·  RabbitMQ  ·  Queue  ·  Retry  ·  DLQ  ·  Event Driven  ·  Scaling</w:t>
      </w:r>
    </w:p>
    <w:p>
      <w:r>
        <w:br w:type="page"/>
      </w:r>
    </w:p>
    <w:p>
      <w:pPr>
        <w:bidi/>
        <w:spacing w:after="200"/>
        <w:jc w:val="right"/>
      </w:pPr>
      <w:r>
        <w:rPr>
          <w:rFonts w:ascii="Vazirmatn" w:cs="Vazirmatn" w:eastAsia="Vazirmatn" w:hAnsi="Vazirmatn"/>
          <w:b/>
          <w:bCs/>
          <w:color w:val="1E3A5F"/>
          <w:sz w:val="34"/>
          <w:szCs w:val="34"/>
          <w:rtl/>
        </w:rPr>
        <w:t xml:space="preserve">فهرست این فصل</w:t>
      </w:r>
    </w:p>
    <w:p>
      <w:pPr>
        <w:tabs>
          <w:tab w:val="left" w:pos="480" w:leader="dot"/>
        </w:tabs>
        <w:bidi/>
        <w:spacing w:after="120" w:line="320"/>
        <w:jc w:val="right"/>
      </w:pPr>
      <w:hyperlink w:history="1" w:anchor="ch7_main">
        <w:r>
          <w:rPr>
            <w:rFonts w:ascii="Vazirmatn" w:cs="Vazirmatn" w:eastAsia="Vazirmatn" w:hAnsi="Vazirmatn"/>
            <w:color w:val="1E3A5F"/>
            <w:sz w:val="24"/>
            <w:szCs w:val="24"/>
            <w:rtl/>
          </w:rPr>
          <w:t xml:space="preserve">فصل ۷) سیستم‌های توزیع‌شده</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3</w:t>
      </w:r>
    </w:p>
    <w:p>
      <w:pPr>
        <w:tabs>
          <w:tab w:val="left" w:pos="480" w:leader="dot"/>
        </w:tabs>
        <w:bidi/>
        <w:spacing w:after="120" w:line="320"/>
        <w:jc w:val="right"/>
      </w:pPr>
      <w:hyperlink w:history="1" w:anchor="sec_7_1">
        <w:r>
          <w:rPr>
            <w:rFonts w:ascii="Vazirmatn" w:cs="Vazirmatn" w:eastAsia="Vazirmatn" w:hAnsi="Vazirmatn"/>
            <w:color w:val="1E3A5F"/>
            <w:sz w:val="24"/>
            <w:szCs w:val="24"/>
            <w:rtl/>
          </w:rPr>
          <w:t xml:space="preserve">۷-۱) Redis</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3</w:t>
      </w:r>
    </w:p>
    <w:p>
      <w:pPr>
        <w:tabs>
          <w:tab w:val="left" w:pos="480" w:leader="dot"/>
        </w:tabs>
        <w:bidi/>
        <w:spacing w:after="120" w:line="320"/>
        <w:jc w:val="right"/>
      </w:pPr>
      <w:hyperlink w:history="1" w:anchor="sec_7_2">
        <w:r>
          <w:rPr>
            <w:rFonts w:ascii="Vazirmatn" w:cs="Vazirmatn" w:eastAsia="Vazirmatn" w:hAnsi="Vazirmatn"/>
            <w:color w:val="1E3A5F"/>
            <w:sz w:val="24"/>
            <w:szCs w:val="24"/>
            <w:rtl/>
          </w:rPr>
          <w:t xml:space="preserve">۷-۲) صف و پیام‌رسانی</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4</w:t>
      </w:r>
    </w:p>
    <w:p>
      <w:pPr>
        <w:tabs>
          <w:tab w:val="left" w:pos="480" w:leader="dot"/>
        </w:tabs>
        <w:bidi/>
        <w:spacing w:after="120" w:line="320"/>
        <w:jc w:val="right"/>
      </w:pPr>
      <w:hyperlink w:history="1" w:anchor="sec_7_3">
        <w:r>
          <w:rPr>
            <w:rFonts w:ascii="Vazirmatn" w:cs="Vazirmatn" w:eastAsia="Vazirmatn" w:hAnsi="Vazirmatn"/>
            <w:color w:val="1E3A5F"/>
            <w:sz w:val="24"/>
            <w:szCs w:val="24"/>
            <w:rtl/>
          </w:rPr>
          <w:t xml:space="preserve">۷-۳) Kafka در برابر RabbitMQ</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4</w:t>
      </w:r>
    </w:p>
    <w:p>
      <w:pPr>
        <w:tabs>
          <w:tab w:val="left" w:pos="480" w:leader="dot"/>
        </w:tabs>
        <w:bidi/>
        <w:spacing w:after="120" w:line="320"/>
        <w:jc w:val="right"/>
      </w:pPr>
      <w:hyperlink w:history="1" w:anchor="sec_7_4">
        <w:r>
          <w:rPr>
            <w:rFonts w:ascii="Vazirmatn" w:cs="Vazirmatn" w:eastAsia="Vazirmatn" w:hAnsi="Vazirmatn"/>
            <w:color w:val="1E3A5F"/>
            <w:sz w:val="24"/>
            <w:szCs w:val="24"/>
            <w:rtl/>
          </w:rPr>
          <w:t xml:space="preserve">۷-۴) تضمین تحویل و ترتیب پیام</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5</w:t>
      </w:r>
    </w:p>
    <w:p>
      <w:pPr>
        <w:tabs>
          <w:tab w:val="left" w:pos="480" w:leader="dot"/>
        </w:tabs>
        <w:bidi/>
        <w:spacing w:after="120" w:line="320"/>
        <w:jc w:val="right"/>
      </w:pPr>
      <w:hyperlink w:history="1" w:anchor="sec_7_5">
        <w:r>
          <w:rPr>
            <w:rFonts w:ascii="Vazirmatn" w:cs="Vazirmatn" w:eastAsia="Vazirmatn" w:hAnsi="Vazirmatn"/>
            <w:color w:val="1E3A5F"/>
            <w:sz w:val="24"/>
            <w:szCs w:val="24"/>
            <w:rtl/>
          </w:rPr>
          <w:t xml:space="preserve">۷-۵) Retry و Dead Letter Queue</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5</w:t>
      </w:r>
    </w:p>
    <w:p>
      <w:pPr>
        <w:tabs>
          <w:tab w:val="left" w:pos="480" w:leader="dot"/>
        </w:tabs>
        <w:bidi/>
        <w:spacing w:after="120" w:line="320"/>
        <w:jc w:val="right"/>
      </w:pPr>
      <w:hyperlink w:history="1" w:anchor="sec_7_6">
        <w:r>
          <w:rPr>
            <w:rFonts w:ascii="Vazirmatn" w:cs="Vazirmatn" w:eastAsia="Vazirmatn" w:hAnsi="Vazirmatn"/>
            <w:color w:val="1E3A5F"/>
            <w:sz w:val="24"/>
            <w:szCs w:val="24"/>
            <w:rtl/>
          </w:rPr>
          <w:t xml:space="preserve">۷-۶) معماری Event-Driven</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6</w:t>
      </w:r>
    </w:p>
    <w:p>
      <w:pPr>
        <w:tabs>
          <w:tab w:val="left" w:pos="480" w:leader="dot"/>
        </w:tabs>
        <w:bidi/>
        <w:spacing w:after="120" w:line="320"/>
        <w:jc w:val="right"/>
      </w:pPr>
      <w:hyperlink w:history="1" w:anchor="sec_7_7">
        <w:r>
          <w:rPr>
            <w:rFonts w:ascii="Vazirmatn" w:cs="Vazirmatn" w:eastAsia="Vazirmatn" w:hAnsi="Vazirmatn"/>
            <w:color w:val="1E3A5F"/>
            <w:sz w:val="24"/>
            <w:szCs w:val="24"/>
            <w:rtl/>
          </w:rPr>
          <w:t xml:space="preserve">۷-۷) Scaling و CAP</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7</w:t>
      </w:r>
    </w:p>
    <w:p>
      <w:pPr>
        <w:tabs>
          <w:tab w:val="left" w:pos="480" w:leader="dot"/>
        </w:tabs>
        <w:bidi/>
        <w:spacing w:after="120" w:line="320"/>
        <w:jc w:val="right"/>
      </w:pPr>
      <w:hyperlink w:history="1" w:anchor="sec_7_8">
        <w:r>
          <w:rPr>
            <w:rFonts w:ascii="Vazirmatn" w:cs="Vazirmatn" w:eastAsia="Vazirmatn" w:hAnsi="Vazirmatn"/>
            <w:color w:val="1E3A5F"/>
            <w:sz w:val="24"/>
            <w:szCs w:val="24"/>
            <w:rtl/>
          </w:rPr>
          <w:t xml:space="preserve">۷-۸) الگوهای تاب‌آوری (Resilience)</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8</w:t>
      </w:r>
    </w:p>
    <w:p>
      <w:pPr>
        <w:tabs>
          <w:tab w:val="left" w:pos="480" w:leader="dot"/>
        </w:tabs>
        <w:bidi/>
        <w:spacing w:after="120" w:line="320"/>
        <w:jc w:val="right"/>
      </w:pPr>
      <w:hyperlink w:history="1" w:anchor="sec_7_sum">
        <w:r>
          <w:rPr>
            <w:rFonts w:ascii="Vazirmatn" w:cs="Vazirmatn" w:eastAsia="Vazirmatn" w:hAnsi="Vazirmatn"/>
            <w:color w:val="1E3A5F"/>
            <w:sz w:val="24"/>
            <w:szCs w:val="24"/>
            <w:rtl/>
          </w:rPr>
          <w:t xml:space="preserve">جمع‌بندی سریع فصل (Cheat Sheet)</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9</w:t>
      </w:r>
    </w:p>
    <w:p>
      <w:r>
        <w:br w:type="page"/>
      </w:r>
    </w:p>
    <w:p>
      <w:pPr>
        <w:pStyle w:val="Heading1"/>
        <w:bidi/>
        <w:spacing w:after="160" w:before="240"/>
        <w:jc w:val="right"/>
      </w:pPr>
      <w:bookmarkStart w:name="ch7_main" w:id="1"/>
      <w:r>
        <w:rPr>
          <w:rFonts w:ascii="Vazirmatn" w:cs="Vazirmatn" w:eastAsia="Vazirmatn" w:hAnsi="Vazirmatn"/>
          <w:b/>
          <w:bCs/>
          <w:color w:val="1E3A5F"/>
          <w:sz w:val="36"/>
          <w:szCs w:val="36"/>
          <w:rtl/>
        </w:rPr>
        <w:t xml:space="preserve">فصل ۷) سیستم‌های توزیع‌شده</w:t>
      </w:r>
      <w:bookmarkEnd w:id="1"/>
    </w:p>
    <w:p>
      <w:pPr>
        <w:bidi/>
        <w:spacing w:after="140" w:line="300"/>
        <w:jc w:val="right"/>
      </w:pPr>
      <w:r>
        <w:rPr>
          <w:rFonts w:ascii="Vazirmatn" w:cs="Vazirmatn" w:eastAsia="Vazirmatn" w:hAnsi="Vazirmatn"/>
          <w:sz w:val="22"/>
          <w:szCs w:val="22"/>
          <w:rtl/>
        </w:rPr>
        <w:t xml:space="preserve">سرویس‌های Production در مقیاس، توزیع‌شده‌اند: چند نمونه، چند سرویس، صف‌ها و پیام‌رسان‌ها. برای ML Engineer این موضوع حیاتی است چون pipelineهای داده و inference معمولاً ناهمگام (async) و رویدادمحورند. این فصل سنگین‌ترین بخش نظری است؛ تسلط روی صف‌ها، تضمین‌های تحویل، تاب‌آوری و مقیاس‌پذیری، تفاوت یک مهندس junior و senior را نشان می‌دهد.</w:t>
      </w:r>
    </w:p>
    <w:p>
      <w:pPr>
        <w:pBdr>
          <w:top w:val="single" w:color="E0F2FE" w:sz="2" w:space="6"/>
          <w:bottom w:val="single" w:color="E0F2FE" w:sz="2" w:space="6"/>
          <w:left w:val="single" w:color="E0F2FE" w:sz="2" w:space="6"/>
          <w:right w:val="single" w:color="0284C7" w:sz="24" w:space="8"/>
        </w:pBdr>
        <w:shd w:fill="E0F2FE" w:color="auto" w:val="clear"/>
        <w:bidi/>
        <w:spacing w:after="140" w:before="120" w:line="300"/>
        <w:ind w:left="120" w:right="120"/>
        <w:jc w:val="right"/>
      </w:pPr>
      <w:r>
        <w:rPr>
          <w:rFonts w:ascii="Vazirmatn" w:cs="Vazirmatn" w:eastAsia="Vazirmatn" w:hAnsi="Vazirmatn"/>
          <w:b/>
          <w:bCs/>
          <w:color w:val="0284C7"/>
          <w:sz w:val="22"/>
          <w:szCs w:val="22"/>
          <w:rtl/>
        </w:rPr>
        <w:t xml:space="preserve">نکته‌ی مصاحبه: </w:t>
      </w:r>
      <w:r>
        <w:rPr>
          <w:rFonts w:ascii="Vazirmatn" w:cs="Vazirmatn" w:eastAsia="Vazirmatn" w:hAnsi="Vazirmatn"/>
          <w:color w:val="374151"/>
          <w:sz w:val="22"/>
          <w:szCs w:val="22"/>
          <w:rtl/>
        </w:rPr>
        <w:t xml:space="preserve">ذهنیت کلیدی سیستم توزیع‌شده: «همه‌چیز شکست می‌خورد» — شبکه قطع می‌شود، پیام گم یا تکراری می‌شود، سرویس کند یا خاموش می‌شود. طراحی خوب فرض را بر شکست می‌گذارد و برایش برنامه دارد، نه اینکه امیدوار باشد رخ ندهد.</w:t>
      </w:r>
    </w:p>
    <w:p>
      <w:pPr>
        <w:pStyle w:val="Heading2"/>
        <w:bidi/>
        <w:spacing w:after="120" w:before="220"/>
        <w:jc w:val="right"/>
      </w:pPr>
      <w:bookmarkStart w:name="sec_7_1" w:id="1"/>
      <w:r>
        <w:rPr>
          <w:rFonts w:ascii="Vazirmatn" w:cs="Vazirmatn" w:eastAsia="Vazirmatn" w:hAnsi="Vazirmatn"/>
          <w:b/>
          <w:bCs/>
          <w:color w:val="0F766E"/>
          <w:sz w:val="28"/>
          <w:szCs w:val="28"/>
          <w:rtl/>
        </w:rPr>
        <w:t xml:space="preserve">۷-۱) Redis</w:t>
      </w:r>
      <w:bookmarkEnd w:id="1"/>
    </w:p>
    <w:p>
      <w:pPr>
        <w:bidi/>
        <w:spacing w:after="140" w:line="300"/>
        <w:jc w:val="right"/>
      </w:pPr>
      <w:r>
        <w:rPr>
          <w:rFonts w:ascii="Vazirmatn" w:cs="Vazirmatn" w:eastAsia="Vazirmatn" w:hAnsi="Vazirmatn"/>
          <w:sz w:val="22"/>
          <w:szCs w:val="22"/>
          <w:rtl/>
        </w:rPr>
        <w:t xml:space="preserve">Redis یک انبار داده‌ی در حافظه (in-memory) است؛ چون داده در RAM است، تأخیرش زیرمیلی‌ثانیه است. عملیاتش (عمدتاً تک‌ترد) اتمیک است، که آن را برای شمارنده و قفل ایده‌آل می‌کند. کاربردهای رایج:</w:t>
      </w:r>
    </w:p>
    <w:p>
      <w:pPr>
        <w:pStyle w:val="ListParagraph"/>
        <w:numPr>
          <w:ilvl w:val="0"/>
          <w:numId w:val="2"/>
        </w:numPr>
        <w:bidi/>
        <w:spacing w:after="80" w:line="290"/>
        <w:jc w:val="right"/>
      </w:pPr>
      <w:r>
        <w:rPr>
          <w:rFonts w:ascii="Vazirmatn" w:cs="Vazirmatn" w:eastAsia="Vazirmatn" w:hAnsi="Vazirmatn"/>
          <w:b/>
          <w:bCs/>
          <w:sz w:val="22"/>
          <w:szCs w:val="22"/>
          <w:rtl/>
        </w:rPr>
        <w:t xml:space="preserve">Cache — </w:t>
      </w:r>
      <w:r>
        <w:rPr>
          <w:rFonts w:ascii="Vazirmatn" w:cs="Vazirmatn" w:eastAsia="Vazirmatn" w:hAnsi="Vazirmatn"/>
          <w:sz w:val="22"/>
          <w:szCs w:val="22"/>
          <w:rtl/>
        </w:rPr>
        <w:t xml:space="preserve">کش نتایج گران (پرکاربردترین کاربرد).</w:t>
      </w:r>
    </w:p>
    <w:p>
      <w:pPr>
        <w:pStyle w:val="ListParagraph"/>
        <w:numPr>
          <w:ilvl w:val="0"/>
          <w:numId w:val="2"/>
        </w:numPr>
        <w:bidi/>
        <w:spacing w:after="80" w:line="290"/>
        <w:jc w:val="right"/>
      </w:pPr>
      <w:r>
        <w:rPr>
          <w:rFonts w:ascii="Vazirmatn" w:cs="Vazirmatn" w:eastAsia="Vazirmatn" w:hAnsi="Vazirmatn"/>
          <w:b/>
          <w:bCs/>
          <w:sz w:val="22"/>
          <w:szCs w:val="22"/>
          <w:rtl/>
        </w:rPr>
        <w:t xml:space="preserve">Rate limiting — </w:t>
      </w:r>
      <w:r>
        <w:rPr>
          <w:rFonts w:ascii="Vazirmatn" w:cs="Vazirmatn" w:eastAsia="Vazirmatn" w:hAnsi="Vazirmatn"/>
          <w:sz w:val="22"/>
          <w:szCs w:val="22"/>
          <w:rtl/>
        </w:rPr>
        <w:t xml:space="preserve">شمارنده‌ی اتمیک مشترک بین نمونه‌ها.</w:t>
      </w:r>
    </w:p>
    <w:p>
      <w:pPr>
        <w:pStyle w:val="ListParagraph"/>
        <w:numPr>
          <w:ilvl w:val="0"/>
          <w:numId w:val="2"/>
        </w:numPr>
        <w:bidi/>
        <w:spacing w:after="80" w:line="290"/>
        <w:jc w:val="right"/>
      </w:pPr>
      <w:r>
        <w:rPr>
          <w:rFonts w:ascii="Vazirmatn" w:cs="Vazirmatn" w:eastAsia="Vazirmatn" w:hAnsi="Vazirmatn"/>
          <w:b/>
          <w:bCs/>
          <w:sz w:val="22"/>
          <w:szCs w:val="22"/>
          <w:rtl/>
        </w:rPr>
        <w:t xml:space="preserve">Session / feature store — </w:t>
      </w:r>
      <w:r>
        <w:rPr>
          <w:rFonts w:ascii="Vazirmatn" w:cs="Vazirmatn" w:eastAsia="Vazirmatn" w:hAnsi="Vazirmatn"/>
          <w:sz w:val="22"/>
          <w:szCs w:val="22"/>
          <w:rtl/>
        </w:rPr>
        <w:t xml:space="preserve">ذخیره‌ی سریع ویژگی‌ها برای inference بلادرنگ.</w:t>
      </w:r>
    </w:p>
    <w:p>
      <w:pPr>
        <w:pStyle w:val="ListParagraph"/>
        <w:numPr>
          <w:ilvl w:val="0"/>
          <w:numId w:val="2"/>
        </w:numPr>
        <w:bidi/>
        <w:spacing w:after="80" w:line="290"/>
        <w:jc w:val="right"/>
      </w:pPr>
      <w:r>
        <w:rPr>
          <w:rFonts w:ascii="Vazirmatn" w:cs="Vazirmatn" w:eastAsia="Vazirmatn" w:hAnsi="Vazirmatn"/>
          <w:b/>
          <w:bCs/>
          <w:sz w:val="22"/>
          <w:szCs w:val="22"/>
          <w:rtl/>
        </w:rPr>
        <w:t xml:space="preserve">Pub/Sub و صف سبک — </w:t>
      </w:r>
      <w:r>
        <w:rPr>
          <w:rFonts w:ascii="Vazirmatn" w:cs="Vazirmatn" w:eastAsia="Vazirmatn" w:hAnsi="Vazirmatn"/>
          <w:sz w:val="22"/>
          <w:szCs w:val="22"/>
          <w:rtl/>
        </w:rPr>
        <w:t xml:space="preserve">پیام‌رسانی ساده و Redis Streams.</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الگوی Cache-Aside (lazy loading)</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def get_features(uid: str) -&gt; dict:</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cached = redis.get(f"feat:{uid}")</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if cached:</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json.loads(cached)          # cache hit</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feats = compute_features(uid)          # cache miss → محاسبه‌ی گران</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redis.setex(f"feat:{uid}", 300, json.dumps(feats))  # TTL=۵ دقیقه</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feats</w:t>
      </w:r>
    </w:p>
    <w:p>
      <w:pPr>
        <w:spacing w:after="120" w:before="0"/>
      </w:pPr>
    </w:p>
    <w:p>
      <w:pPr>
        <w:pStyle w:val="Heading3"/>
        <w:bidi/>
        <w:spacing w:after="100" w:before="160"/>
        <w:jc w:val="right"/>
      </w:pPr>
      <w:r>
        <w:rPr>
          <w:rFonts w:ascii="Vazirmatn" w:cs="Vazirmatn" w:eastAsia="Vazirmatn" w:hAnsi="Vazirmatn"/>
          <w:b/>
          <w:bCs/>
          <w:color w:val="374151"/>
          <w:sz w:val="24"/>
          <w:szCs w:val="24"/>
          <w:rtl/>
        </w:rPr>
        <w:t xml:space="preserve">پایداری و eviction</w:t>
      </w:r>
    </w:p>
    <w:p>
      <w:pPr>
        <w:pStyle w:val="ListParagraph"/>
        <w:numPr>
          <w:ilvl w:val="0"/>
          <w:numId w:val="2"/>
        </w:numPr>
        <w:bidi/>
        <w:spacing w:after="80" w:line="290"/>
        <w:jc w:val="right"/>
      </w:pPr>
      <w:r>
        <w:rPr>
          <w:rFonts w:ascii="Vazirmatn" w:cs="Vazirmatn" w:eastAsia="Vazirmatn" w:hAnsi="Vazirmatn"/>
          <w:b/>
          <w:bCs/>
          <w:sz w:val="22"/>
          <w:szCs w:val="22"/>
          <w:rtl/>
        </w:rPr>
        <w:t xml:space="preserve">Persistence: </w:t>
      </w:r>
      <w:r>
        <w:rPr>
          <w:rFonts w:ascii="Vazirmatn" w:cs="Vazirmatn" w:eastAsia="Vazirmatn" w:hAnsi="Vazirmatn"/>
          <w:sz w:val="22"/>
          <w:szCs w:val="22"/>
          <w:rtl/>
        </w:rPr>
        <w:t xml:space="preserve">RDB (snapshot دوره‌ای) و AOF (لاگ هر نوشتن). RDB سریع‌تر و سبک‌تر، AOF بادوام‌تر. ترکیبشان هم ممکن است.</w:t>
      </w:r>
    </w:p>
    <w:p>
      <w:pPr>
        <w:pStyle w:val="ListParagraph"/>
        <w:numPr>
          <w:ilvl w:val="0"/>
          <w:numId w:val="2"/>
        </w:numPr>
        <w:bidi/>
        <w:spacing w:after="80" w:line="290"/>
        <w:jc w:val="right"/>
      </w:pPr>
      <w:r>
        <w:rPr>
          <w:rFonts w:ascii="Vazirmatn" w:cs="Vazirmatn" w:eastAsia="Vazirmatn" w:hAnsi="Vazirmatn"/>
          <w:b/>
          <w:bCs/>
          <w:sz w:val="22"/>
          <w:szCs w:val="22"/>
          <w:rtl/>
        </w:rPr>
        <w:t xml:space="preserve">Eviction: </w:t>
      </w:r>
      <w:r>
        <w:rPr>
          <w:rFonts w:ascii="Vazirmatn" w:cs="Vazirmatn" w:eastAsia="Vazirmatn" w:hAnsi="Vazirmatn"/>
          <w:sz w:val="22"/>
          <w:szCs w:val="22"/>
          <w:rtl/>
        </w:rPr>
        <w:t xml:space="preserve">وقتی حافظه پر شد، سیاست‌هایی مثل allkeys-lru (حذف کم‌استفاده‌ترین) یا volatile-ttl تصمیم می‌گیرند چه چیزی حذف شود.</w:t>
      </w:r>
    </w:p>
    <w:p>
      <w:pPr>
        <w:pStyle w:val="Heading3"/>
        <w:bidi/>
        <w:spacing w:after="100" w:before="160"/>
        <w:jc w:val="right"/>
      </w:pPr>
      <w:r>
        <w:rPr>
          <w:rFonts w:ascii="Vazirmatn" w:cs="Vazirmatn" w:eastAsia="Vazirmatn" w:hAnsi="Vazirmatn"/>
          <w:b/>
          <w:bCs/>
          <w:color w:val="374151"/>
          <w:sz w:val="24"/>
          <w:szCs w:val="24"/>
          <w:rtl/>
        </w:rPr>
        <w:t xml:space="preserve">چالش‌های کش</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00"/>
      </w:tblGrid>
      <w:tr>
        <w:trPr>
          <w:tblHeader/>
        </w:trPr>
        <w:tc>
          <w:tcPr>
            <w:tcW w:type="dxa" w:w="22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مشکل</w:t>
            </w:r>
          </w:p>
        </w:tc>
        <w:tc>
          <w:tcPr>
            <w:tcW w:type="dxa" w:w="38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توضیح</w:t>
            </w:r>
          </w:p>
        </w:tc>
        <w:tc>
          <w:tcPr>
            <w:tcW w:type="dxa" w:w="30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راه‌حل</w:t>
            </w:r>
          </w:p>
        </w:tc>
      </w:tr>
      <w:tr>
        <w:tc>
          <w:tcPr>
            <w:tcW w:type="dxa" w:w="22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Cache Stampede</w:t>
            </w:r>
          </w:p>
        </w:tc>
        <w:tc>
          <w:tcPr>
            <w:tcW w:type="dxa" w:w="38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با انقضای هم‌زمان یک کلید داغ، انبوه درخواست به منبع می‌رود</w:t>
            </w:r>
          </w:p>
        </w:tc>
        <w:tc>
          <w:tcPr>
            <w:tcW w:type="dxa" w:w="30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قفل بازسازی، TTL با jitter، بازآوری پیش‌دستانه</w:t>
            </w:r>
          </w:p>
        </w:tc>
      </w:tr>
      <w:tr>
        <w:tc>
          <w:tcPr>
            <w:tcW w:type="dxa" w:w="22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Stale Data</w:t>
            </w:r>
          </w:p>
        </w:tc>
        <w:tc>
          <w:tcPr>
            <w:tcW w:type="dxa" w:w="38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داده‌ی کش‌شده با منبع ناهماهنگ می‌شود</w:t>
            </w:r>
          </w:p>
        </w:tc>
        <w:tc>
          <w:tcPr>
            <w:tcW w:type="dxa" w:w="30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TTL مناسب، ابطال هنگام نوشتن</w:t>
            </w:r>
          </w:p>
        </w:tc>
      </w:tr>
      <w:tr>
        <w:tc>
          <w:tcPr>
            <w:tcW w:type="dxa" w:w="22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Cache Penetration</w:t>
            </w:r>
          </w:p>
        </w:tc>
        <w:tc>
          <w:tcPr>
            <w:tcW w:type="dxa" w:w="38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درخواست پیوسته برای کلید ناموجود</w:t>
            </w:r>
          </w:p>
        </w:tc>
        <w:tc>
          <w:tcPr>
            <w:tcW w:type="dxa" w:w="30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کش کردن نتیجه‌ی خالی</w:t>
            </w:r>
          </w:p>
        </w:tc>
      </w:tr>
    </w:tbl>
    <w:p>
      <w:pPr>
        <w:pBdr>
          <w:top w:val="single" w:color="FEF3C7" w:sz="2" w:space="6"/>
          <w:bottom w:val="single" w:color="FEF3C7" w:sz="2" w:space="6"/>
          <w:left w:val="single" w:color="FEF3C7" w:sz="2" w:space="6"/>
          <w:right w:val="single" w:color="D97706" w:sz="24" w:space="8"/>
        </w:pBdr>
        <w:shd w:fill="FEF3C7" w:color="auto" w:val="clear"/>
        <w:bidi/>
        <w:spacing w:after="140" w:before="120" w:line="300"/>
        <w:ind w:left="120" w:right="120"/>
        <w:jc w:val="right"/>
      </w:pPr>
      <w:r>
        <w:rPr>
          <w:rFonts w:ascii="Vazirmatn" w:cs="Vazirmatn" w:eastAsia="Vazirmatn" w:hAnsi="Vazirmatn"/>
          <w:b/>
          <w:bCs/>
          <w:color w:val="D97706"/>
          <w:sz w:val="22"/>
          <w:szCs w:val="22"/>
          <w:rtl/>
        </w:rPr>
        <w:t xml:space="preserve">توجه: </w:t>
      </w:r>
      <w:r>
        <w:rPr>
          <w:rFonts w:ascii="Vazirmatn" w:cs="Vazirmatn" w:eastAsia="Vazirmatn" w:hAnsi="Vazirmatn"/>
          <w:color w:val="374151"/>
          <w:sz w:val="22"/>
          <w:szCs w:val="22"/>
          <w:rtl/>
        </w:rPr>
        <w:t xml:space="preserve">سخت‌ترین مسئله‌ی کش «cache invalidation» است. دو استراتژی اصلی: TTL (ساده، ولی پنجره‌ی داده‌ی کهنه دارد) و ابطال صریح هنگام نوشتن (دقیق‌تر، ولی پیچیده‌تر و مستعد باگ). انتخاب به میزان تحمل داده‌ی کهنه بستگی دارد.</w:t>
      </w:r>
    </w:p>
    <w:p>
      <w:pPr>
        <w:bidi/>
        <w:spacing w:after="80" w:before="180" w:line="300"/>
        <w:jc w:val="right"/>
      </w:pPr>
      <w:r>
        <w:rPr>
          <w:rFonts w:ascii="Vazirmatn" w:cs="Vazirmatn" w:eastAsia="Vazirmatn" w:hAnsi="Vazirmatn"/>
          <w:b/>
          <w:bCs/>
          <w:color w:val="0F766E"/>
          <w:sz w:val="23"/>
          <w:szCs w:val="23"/>
          <w:rtl/>
        </w:rPr>
        <w:t xml:space="preserve">س۷-۱. </w:t>
      </w:r>
      <w:r>
        <w:rPr>
          <w:rFonts w:ascii="Vazirmatn" w:cs="Vazirmatn" w:eastAsia="Vazirmatn" w:hAnsi="Vazirmatn"/>
          <w:b/>
          <w:bCs/>
          <w:color w:val="111827"/>
          <w:sz w:val="23"/>
          <w:szCs w:val="23"/>
          <w:rtl/>
        </w:rPr>
        <w:t xml:space="preserve">چه زمانی از Redis به‌عنوان کش استفاده می‌کنی و چطور از داده‌ی کهنه جلوگیری می‌کنی؟</w:t>
      </w:r>
    </w:p>
    <w:p>
      <w:pPr>
        <w:bidi/>
        <w:spacing w:after="100" w:line="300"/>
        <w:jc w:val="right"/>
      </w:pPr>
      <w:r>
        <w:rPr>
          <w:rFonts w:ascii="Vazirmatn" w:cs="Vazirmatn" w:eastAsia="Vazirmatn" w:hAnsi="Vazirmatn"/>
          <w:sz w:val="22"/>
          <w:szCs w:val="22"/>
          <w:rtl/>
        </w:rPr>
        <w:t xml:space="preserve">وقتی محاسبه یا واکشی داده گران است و همان داده مکرراً خوانده می‌شود و کمی کهنگی قابل‌تحمل است (مثل ویژگی‌های کاربر برای scoring). معمولاً الگوی cache-aside را به کار می‌برم: اول کش، در صورت miss محاسبه و ذخیره با TTL. برای داده‌ی کهنه: TTL متناسب با نرخ تغییر می‌گذارم، و اگر دقت لازم است هنگام نوشتن روی منبع، کلید کش را هم ابطال یا به‌روزرسانی می‌کنم. برای کلیدهای داغ، TTL را با jitter تصادفی می‌کنم تا از cache stampede (انقضای هم‌زمان و هجوم به منبع) جلوگیری شود. مهم است بدانم کش یک بهینه‌سازی است، نه منبع حقیقت؛ سیستم باید در نبود کش هم درست کار کند.</w:t>
      </w:r>
    </w:p>
    <w:p>
      <w:pPr>
        <w:pStyle w:val="Heading2"/>
        <w:bidi/>
        <w:spacing w:after="120" w:before="220"/>
        <w:jc w:val="right"/>
      </w:pPr>
      <w:bookmarkStart w:name="sec_7_2" w:id="1"/>
      <w:r>
        <w:rPr>
          <w:rFonts w:ascii="Vazirmatn" w:cs="Vazirmatn" w:eastAsia="Vazirmatn" w:hAnsi="Vazirmatn"/>
          <w:b/>
          <w:bCs/>
          <w:color w:val="0F766E"/>
          <w:sz w:val="28"/>
          <w:szCs w:val="28"/>
          <w:rtl/>
        </w:rPr>
        <w:t xml:space="preserve">۷-۲) صف و پیام‌رسانی</w:t>
      </w:r>
      <w:bookmarkEnd w:id="1"/>
    </w:p>
    <w:p>
      <w:pPr>
        <w:bidi/>
        <w:spacing w:after="140" w:line="300"/>
        <w:jc w:val="right"/>
      </w:pPr>
      <w:r>
        <w:rPr>
          <w:rFonts w:ascii="Vazirmatn" w:cs="Vazirmatn" w:eastAsia="Vazirmatn" w:hAnsi="Vazirmatn"/>
          <w:sz w:val="22"/>
          <w:szCs w:val="22"/>
          <w:rtl/>
        </w:rPr>
        <w:t xml:space="preserve">صف کار را از تولیدکننده (producer) جدا می‌کند و به مصرف‌کننده (consumer) می‌سپارد. این «decoupling» سه فایده‌ی بزرگ دارد: (۱) تولیدکننده منتظر پردازش نمی‌ماند (پاسخ سریع)، (۲) در برابر پیک بار، صف مثل ضربه‌گیر عمل می‌کند (buffering)، (۳) اگر مصرف‌کننده موقتاً خاموش شود، کار در صف می‌ماند و گم نمی‌شود.</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tblHeader/>
        </w:trPr>
        <w:tc>
          <w:tcPr>
            <w:tcW w:type="dxa" w:w="22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ارتباط</w:t>
            </w:r>
          </w:p>
        </w:tc>
        <w:tc>
          <w:tcPr>
            <w:tcW w:type="dxa" w:w="32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چطور</w:t>
            </w:r>
          </w:p>
        </w:tc>
        <w:tc>
          <w:tcPr>
            <w:tcW w:type="dxa" w:w="36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trade-off</w:t>
            </w:r>
          </w:p>
        </w:tc>
      </w:tr>
      <w:tr>
        <w:tc>
          <w:tcPr>
            <w:tcW w:type="dxa" w:w="22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همگام (sync)</w:t>
            </w:r>
          </w:p>
        </w:tc>
        <w:tc>
          <w:tcPr>
            <w:tcW w:type="dxa" w:w="32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فراخوانی مستقیم، منتظر پاسخ</w:t>
            </w:r>
          </w:p>
        </w:tc>
        <w:tc>
          <w:tcPr>
            <w:tcW w:type="dxa" w:w="36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ساده ولی وابسته و شکننده به کندی/خاموشی مقصد</w:t>
            </w:r>
          </w:p>
        </w:tc>
      </w:tr>
      <w:tr>
        <w:tc>
          <w:tcPr>
            <w:tcW w:type="dxa" w:w="22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ناهمگام (async)</w:t>
            </w:r>
          </w:p>
        </w:tc>
        <w:tc>
          <w:tcPr>
            <w:tcW w:type="dxa" w:w="32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پیام در صف، پردازش بعداً</w:t>
            </w:r>
          </w:p>
        </w:tc>
        <w:tc>
          <w:tcPr>
            <w:tcW w:type="dxa" w:w="36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مقاوم و مقیاس‌پذیر ولی پیچیده‌تر (eventual consistency)</w:t>
            </w:r>
          </w:p>
        </w:tc>
      </w:tr>
    </w:tbl>
    <w:p>
      <w:pPr>
        <w:bidi/>
        <w:spacing w:after="140" w:line="300"/>
        <w:jc w:val="right"/>
      </w:pPr>
      <w:r>
        <w:rPr>
          <w:rFonts w:ascii="Vazirmatn" w:cs="Vazirmatn" w:eastAsia="Vazirmatn" w:hAnsi="Vazirmatn"/>
          <w:sz w:val="22"/>
          <w:szCs w:val="22"/>
          <w:rtl/>
        </w:rPr>
        <w:t xml:space="preserve">در معماری ML، صف‌ها ستون فقرات‌اند: batch inference، بازآموزی زمان‌بندی‌شده، و pipeline داده معمولاً روی صف‌ها اجرا می‌شوند تا از هم جدا و مقیاس‌پذیر بمانند.</w:t>
      </w:r>
    </w:p>
    <w:p>
      <w:pPr>
        <w:pStyle w:val="Heading2"/>
        <w:bidi/>
        <w:spacing w:after="120" w:before="220"/>
        <w:jc w:val="right"/>
      </w:pPr>
      <w:bookmarkStart w:name="sec_7_3" w:id="1"/>
      <w:r>
        <w:rPr>
          <w:rFonts w:ascii="Vazirmatn" w:cs="Vazirmatn" w:eastAsia="Vazirmatn" w:hAnsi="Vazirmatn"/>
          <w:b/>
          <w:bCs/>
          <w:color w:val="0F766E"/>
          <w:sz w:val="28"/>
          <w:szCs w:val="28"/>
          <w:rtl/>
        </w:rPr>
        <w:t xml:space="preserve">۷-۳) Kafka در برابر RabbitMQ</w:t>
      </w:r>
      <w:bookmarkEnd w:id="1"/>
    </w:p>
    <w:p>
      <w:pPr>
        <w:bidi/>
        <w:spacing w:after="140" w:line="300"/>
        <w:jc w:val="right"/>
      </w:pPr>
      <w:r>
        <w:rPr>
          <w:rFonts w:ascii="Vazirmatn" w:cs="Vazirmatn" w:eastAsia="Vazirmatn" w:hAnsi="Vazirmatn"/>
          <w:sz w:val="22"/>
          <w:szCs w:val="22"/>
          <w:rtl/>
        </w:rPr>
        <w:t xml:space="preserve">هر دو پیام‌رسان‌اند اما فلسفه‌ی بنیادی متفاوتی دارند؛ درک تفاوت، سؤال کلاسیک این حوزه است.</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00"/>
      </w:tblGrid>
      <w:tr>
        <w:trPr>
          <w:tblHeader/>
        </w:trPr>
        <w:tc>
          <w:tcPr>
            <w:tcW w:type="dxa" w:w="20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ویژگی</w:t>
            </w:r>
          </w:p>
        </w:tc>
        <w:tc>
          <w:tcPr>
            <w:tcW w:type="dxa" w:w="36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Kafka</w:t>
            </w:r>
          </w:p>
        </w:tc>
        <w:tc>
          <w:tcPr>
            <w:tcW w:type="dxa" w:w="34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RabbitMQ</w:t>
            </w:r>
          </w:p>
        </w:tc>
      </w:tr>
      <w:tr>
        <w:tc>
          <w:tcPr>
            <w:tcW w:type="dxa" w:w="20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مدل</w:t>
            </w:r>
          </w:p>
        </w:tc>
        <w:tc>
          <w:tcPr>
            <w:tcW w:type="dxa" w:w="36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لاگ توزیع‌شده و ماندگار</w:t>
            </w:r>
          </w:p>
        </w:tc>
        <w:tc>
          <w:tcPr>
            <w:tcW w:type="dxa" w:w="3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message broker (AMQP)</w:t>
            </w:r>
          </w:p>
        </w:tc>
      </w:tr>
      <w:tr>
        <w:tc>
          <w:tcPr>
            <w:tcW w:type="dxa" w:w="20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بعد از مصرف</w:t>
            </w:r>
          </w:p>
        </w:tc>
        <w:tc>
          <w:tcPr>
            <w:tcW w:type="dxa" w:w="36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پیام می‌ماند (تا انقضای retention)</w:t>
            </w:r>
          </w:p>
        </w:tc>
        <w:tc>
          <w:tcPr>
            <w:tcW w:type="dxa" w:w="34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پیام بعد از ack حذف می‌شود</w:t>
            </w:r>
          </w:p>
        </w:tc>
      </w:tr>
      <w:tr>
        <w:tc>
          <w:tcPr>
            <w:tcW w:type="dxa" w:w="20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Replay</w:t>
            </w:r>
          </w:p>
        </w:tc>
        <w:tc>
          <w:tcPr>
            <w:tcW w:type="dxa" w:w="36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بله، با بازخوانی offset</w:t>
            </w:r>
          </w:p>
        </w:tc>
        <w:tc>
          <w:tcPr>
            <w:tcW w:type="dxa" w:w="3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خیر (به‌سادگی)</w:t>
            </w:r>
          </w:p>
        </w:tc>
      </w:tr>
      <w:tr>
        <w:tc>
          <w:tcPr>
            <w:tcW w:type="dxa" w:w="20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Throughput</w:t>
            </w:r>
          </w:p>
        </w:tc>
        <w:tc>
          <w:tcPr>
            <w:tcW w:type="dxa" w:w="36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بسیار بالا</w:t>
            </w:r>
          </w:p>
        </w:tc>
        <w:tc>
          <w:tcPr>
            <w:tcW w:type="dxa" w:w="34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بالا</w:t>
            </w:r>
          </w:p>
        </w:tc>
      </w:tr>
      <w:tr>
        <w:tc>
          <w:tcPr>
            <w:tcW w:type="dxa" w:w="20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Routing</w:t>
            </w:r>
          </w:p>
        </w:tc>
        <w:tc>
          <w:tcPr>
            <w:tcW w:type="dxa" w:w="36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ساده (بر پایه‌ی topic/partition)</w:t>
            </w:r>
          </w:p>
        </w:tc>
        <w:tc>
          <w:tcPr>
            <w:tcW w:type="dxa" w:w="3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قوی (exchange و routing key)</w:t>
            </w:r>
          </w:p>
        </w:tc>
      </w:tr>
      <w:tr>
        <w:tc>
          <w:tcPr>
            <w:tcW w:type="dxa" w:w="20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مناسب برای</w:t>
            </w:r>
          </w:p>
        </w:tc>
        <w:tc>
          <w:tcPr>
            <w:tcW w:type="dxa" w:w="36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event streaming، pipeline داده</w:t>
            </w:r>
          </w:p>
        </w:tc>
        <w:tc>
          <w:tcPr>
            <w:tcW w:type="dxa" w:w="34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task queue، RPC ناهمگام</w:t>
            </w:r>
          </w:p>
        </w:tc>
      </w:tr>
    </w:tbl>
    <w:p>
      <w:pPr>
        <w:pStyle w:val="Heading3"/>
        <w:bidi/>
        <w:spacing w:after="100" w:before="160"/>
        <w:jc w:val="right"/>
      </w:pPr>
      <w:r>
        <w:rPr>
          <w:rFonts w:ascii="Vazirmatn" w:cs="Vazirmatn" w:eastAsia="Vazirmatn" w:hAnsi="Vazirmatn"/>
          <w:b/>
          <w:bCs/>
          <w:color w:val="374151"/>
          <w:sz w:val="24"/>
          <w:szCs w:val="24"/>
          <w:rtl/>
        </w:rPr>
        <w:t xml:space="preserve">مفاهیم کلیدی Kafka</w:t>
      </w:r>
    </w:p>
    <w:p>
      <w:pPr>
        <w:pStyle w:val="ListParagraph"/>
        <w:numPr>
          <w:ilvl w:val="0"/>
          <w:numId w:val="2"/>
        </w:numPr>
        <w:bidi/>
        <w:spacing w:after="80" w:line="290"/>
        <w:jc w:val="right"/>
      </w:pPr>
      <w:r>
        <w:rPr>
          <w:rFonts w:ascii="Vazirmatn" w:cs="Vazirmatn" w:eastAsia="Vazirmatn" w:hAnsi="Vazirmatn"/>
          <w:b/>
          <w:bCs/>
          <w:sz w:val="22"/>
          <w:szCs w:val="22"/>
          <w:rtl/>
        </w:rPr>
        <w:t xml:space="preserve">Topic و Partition: </w:t>
      </w:r>
      <w:r>
        <w:rPr>
          <w:rFonts w:ascii="Vazirmatn" w:cs="Vazirmatn" w:eastAsia="Vazirmatn" w:hAnsi="Vazirmatn"/>
          <w:sz w:val="22"/>
          <w:szCs w:val="22"/>
          <w:rtl/>
        </w:rPr>
        <w:t xml:space="preserve">هر topic به چند partition تقسیم می‌شود؛ partitioning پایه‌ی موازی‌سازی و مقیاس است.</w:t>
      </w:r>
    </w:p>
    <w:p>
      <w:pPr>
        <w:pStyle w:val="ListParagraph"/>
        <w:numPr>
          <w:ilvl w:val="0"/>
          <w:numId w:val="2"/>
        </w:numPr>
        <w:bidi/>
        <w:spacing w:after="80" w:line="290"/>
        <w:jc w:val="right"/>
      </w:pPr>
      <w:r>
        <w:rPr>
          <w:rFonts w:ascii="Vazirmatn" w:cs="Vazirmatn" w:eastAsia="Vazirmatn" w:hAnsi="Vazirmatn"/>
          <w:b/>
          <w:bCs/>
          <w:sz w:val="22"/>
          <w:szCs w:val="22"/>
          <w:rtl/>
        </w:rPr>
        <w:t xml:space="preserve">Consumer Group: </w:t>
      </w:r>
      <w:r>
        <w:rPr>
          <w:rFonts w:ascii="Vazirmatn" w:cs="Vazirmatn" w:eastAsia="Vazirmatn" w:hAnsi="Vazirmatn"/>
          <w:sz w:val="22"/>
          <w:szCs w:val="22"/>
          <w:rtl/>
        </w:rPr>
        <w:t xml:space="preserve">چند consumer در یک group کار را بین partitionها تقسیم می‌کنند (مقیاس افقی مصرف).</w:t>
      </w:r>
    </w:p>
    <w:p>
      <w:pPr>
        <w:pStyle w:val="ListParagraph"/>
        <w:numPr>
          <w:ilvl w:val="0"/>
          <w:numId w:val="2"/>
        </w:numPr>
        <w:bidi/>
        <w:spacing w:after="80" w:line="290"/>
        <w:jc w:val="right"/>
      </w:pPr>
      <w:r>
        <w:rPr>
          <w:rFonts w:ascii="Vazirmatn" w:cs="Vazirmatn" w:eastAsia="Vazirmatn" w:hAnsi="Vazirmatn"/>
          <w:b/>
          <w:bCs/>
          <w:sz w:val="22"/>
          <w:szCs w:val="22"/>
          <w:rtl/>
        </w:rPr>
        <w:t xml:space="preserve">Offset: </w:t>
      </w:r>
      <w:r>
        <w:rPr>
          <w:rFonts w:ascii="Vazirmatn" w:cs="Vazirmatn" w:eastAsia="Vazirmatn" w:hAnsi="Vazirmatn"/>
          <w:sz w:val="22"/>
          <w:szCs w:val="22"/>
          <w:rtl/>
        </w:rPr>
        <w:t xml:space="preserve">موقعیت خوانده‌شده‌ی هر consumer؛ چون پیام می‌ماند، می‌توان offset را عقب برد و replay کرد.</w:t>
      </w:r>
    </w:p>
    <w:p>
      <w:pPr>
        <w:pBdr>
          <w:top w:val="single" w:color="E0F2FE" w:sz="2" w:space="6"/>
          <w:bottom w:val="single" w:color="E0F2FE" w:sz="2" w:space="6"/>
          <w:left w:val="single" w:color="E0F2FE" w:sz="2" w:space="6"/>
          <w:right w:val="single" w:color="0284C7" w:sz="24" w:space="8"/>
        </w:pBdr>
        <w:shd w:fill="E0F2FE" w:color="auto" w:val="clear"/>
        <w:bidi/>
        <w:spacing w:after="140" w:before="120" w:line="300"/>
        <w:ind w:left="120" w:right="120"/>
        <w:jc w:val="right"/>
      </w:pPr>
      <w:r>
        <w:rPr>
          <w:rFonts w:ascii="Vazirmatn" w:cs="Vazirmatn" w:eastAsia="Vazirmatn" w:hAnsi="Vazirmatn"/>
          <w:b/>
          <w:bCs/>
          <w:color w:val="0284C7"/>
          <w:sz w:val="22"/>
          <w:szCs w:val="22"/>
          <w:rtl/>
        </w:rPr>
        <w:t xml:space="preserve">نکته‌ی مصاحبه: </w:t>
      </w:r>
      <w:r>
        <w:rPr>
          <w:rFonts w:ascii="Vazirmatn" w:cs="Vazirmatn" w:eastAsia="Vazirmatn" w:hAnsi="Vazirmatn"/>
          <w:color w:val="374151"/>
          <w:sz w:val="22"/>
          <w:szCs w:val="22"/>
          <w:rtl/>
        </w:rPr>
        <w:t xml:space="preserve">قاعده‌ی انتخاب: اگر چند مصرف‌کننده‌ی مستقل باید همان stream را بخوانند، به replay نیاز داری، یا throughput بسیار بالاست → Kafka. اگر توزیع کار (work queue) با routing انعطاف‌پذیر و پیام‌های گذرا می‌خواهی → RabbitMQ. برای «event log» بلندمدت Kafka، برای «صف کار» RabbitMQ.</w:t>
      </w:r>
    </w:p>
    <w:p>
      <w:pPr>
        <w:bidi/>
        <w:spacing w:after="80" w:before="180" w:line="300"/>
        <w:jc w:val="right"/>
      </w:pPr>
      <w:r>
        <w:rPr>
          <w:rFonts w:ascii="Vazirmatn" w:cs="Vazirmatn" w:eastAsia="Vazirmatn" w:hAnsi="Vazirmatn"/>
          <w:b/>
          <w:bCs/>
          <w:color w:val="0F766E"/>
          <w:sz w:val="23"/>
          <w:szCs w:val="23"/>
          <w:rtl/>
        </w:rPr>
        <w:t xml:space="preserve">س۷-۳. </w:t>
      </w:r>
      <w:r>
        <w:rPr>
          <w:rFonts w:ascii="Vazirmatn" w:cs="Vazirmatn" w:eastAsia="Vazirmatn" w:hAnsi="Vazirmatn"/>
          <w:b/>
          <w:bCs/>
          <w:color w:val="111827"/>
          <w:sz w:val="23"/>
          <w:szCs w:val="23"/>
          <w:rtl/>
        </w:rPr>
        <w:t xml:space="preserve">تفاوت Kafka و RabbitMQ را توضیح بده و یک مثال از هرکدام بزن.</w:t>
      </w:r>
    </w:p>
    <w:p>
      <w:pPr>
        <w:bidi/>
        <w:spacing w:after="100" w:line="300"/>
        <w:jc w:val="right"/>
      </w:pPr>
      <w:r>
        <w:rPr>
          <w:rFonts w:ascii="Vazirmatn" w:cs="Vazirmatn" w:eastAsia="Vazirmatn" w:hAnsi="Vazirmatn"/>
          <w:sz w:val="22"/>
          <w:szCs w:val="22"/>
          <w:rtl/>
        </w:rPr>
        <w:t xml:space="preserve">Kafka یک لاگ توزیع‌شده‌ی ماندگار است: پیام‌ها بعد از مصرف باقی می‌مانند (تا retention)، چند consumer group مستقل می‌توانند همان stream را بخوانند، و می‌توان با بردن offset به عقب replay کرد؛ throughput بسیار بالایی دارد. مثال: جریان رویدادهای تراکنش که هم سرویس fraud، هم انبار داده و هم سیستم بازآموزی مدل مستقل از آن می‌خوانند. RabbitMQ یک broker سنتی مبتنی بر AMQP است: پیام پس از ack حذف می‌شود، routing قدرتمندی با exchange و routing key دارد، و برای توزیع کار بین workerها عالی است. مثال: صف ارسال نوتیفیکیشن که یک pool از workerها آن را مصرف می‌کنند. تفاوت اصلی: Kafka «event log قابل‌بازخوانی»، RabbitMQ «صف کارِ گذرا».</w:t>
      </w:r>
    </w:p>
    <w:p>
      <w:pPr>
        <w:pStyle w:val="Heading2"/>
        <w:bidi/>
        <w:spacing w:after="120" w:before="220"/>
        <w:jc w:val="right"/>
      </w:pPr>
      <w:bookmarkStart w:name="sec_7_4" w:id="1"/>
      <w:r>
        <w:rPr>
          <w:rFonts w:ascii="Vazirmatn" w:cs="Vazirmatn" w:eastAsia="Vazirmatn" w:hAnsi="Vazirmatn"/>
          <w:b/>
          <w:bCs/>
          <w:color w:val="0F766E"/>
          <w:sz w:val="28"/>
          <w:szCs w:val="28"/>
          <w:rtl/>
        </w:rPr>
        <w:t xml:space="preserve">۷-۴) تضمین تحویل و ترتیب پیام</w:t>
      </w:r>
      <w:bookmarkEnd w:id="1"/>
    </w:p>
    <w:p>
      <w:pPr>
        <w:bidi/>
        <w:spacing w:after="140" w:line="300"/>
        <w:jc w:val="right"/>
      </w:pPr>
      <w:r>
        <w:rPr>
          <w:rFonts w:ascii="Vazirmatn" w:cs="Vazirmatn" w:eastAsia="Vazirmatn" w:hAnsi="Vazirmatn"/>
          <w:sz w:val="22"/>
          <w:szCs w:val="22"/>
          <w:rtl/>
        </w:rPr>
        <w:t xml:space="preserve">یکی از مهم‌ترین مفاهیم سیستم پیام‌محور: هر پیام چند بار تحویل داده می‌شود؟</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00"/>
      </w:tblGrid>
      <w:tr>
        <w:trPr>
          <w:tblHeader/>
        </w:trPr>
        <w:tc>
          <w:tcPr>
            <w:tcW w:type="dxa" w:w="22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تضمین</w:t>
            </w:r>
          </w:p>
        </w:tc>
        <w:tc>
          <w:tcPr>
            <w:tcW w:type="dxa" w:w="26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معنا</w:t>
            </w:r>
          </w:p>
        </w:tc>
        <w:tc>
          <w:tcPr>
            <w:tcW w:type="dxa" w:w="42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پیامد</w:t>
            </w:r>
          </w:p>
        </w:tc>
      </w:tr>
      <w:tr>
        <w:tc>
          <w:tcPr>
            <w:tcW w:type="dxa" w:w="22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At-most-once</w:t>
            </w:r>
          </w:p>
        </w:tc>
        <w:tc>
          <w:tcPr>
            <w:tcW w:type="dxa" w:w="26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صفر یا یک بار</w:t>
            </w:r>
          </w:p>
        </w:tc>
        <w:tc>
          <w:tcPr>
            <w:tcW w:type="dxa" w:w="42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ممکن است پیام گم شود؛ بدون تکرار</w:t>
            </w:r>
          </w:p>
        </w:tc>
      </w:tr>
      <w:tr>
        <w:tc>
          <w:tcPr>
            <w:tcW w:type="dxa" w:w="22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At-least-once</w:t>
            </w:r>
          </w:p>
        </w:tc>
        <w:tc>
          <w:tcPr>
            <w:tcW w:type="dxa" w:w="26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یک یا چند بار</w:t>
            </w:r>
          </w:p>
        </w:tc>
        <w:tc>
          <w:tcPr>
            <w:tcW w:type="dxa" w:w="42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هیچ پیامی گم نمی‌شود ولی تکرار ممکن است → consumer باید idempotent باشد</w:t>
            </w:r>
          </w:p>
        </w:tc>
      </w:tr>
      <w:tr>
        <w:tc>
          <w:tcPr>
            <w:tcW w:type="dxa" w:w="22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Exactly-once</w:t>
            </w:r>
          </w:p>
        </w:tc>
        <w:tc>
          <w:tcPr>
            <w:tcW w:type="dxa" w:w="26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دقیقاً یک بار</w:t>
            </w:r>
          </w:p>
        </w:tc>
        <w:tc>
          <w:tcPr>
            <w:tcW w:type="dxa" w:w="42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ایده‌آل ولی گران و پیچیده؛ در عمل محدود</w:t>
            </w:r>
          </w:p>
        </w:tc>
      </w:tr>
    </w:tbl>
    <w:p>
      <w:pPr>
        <w:pBdr>
          <w:top w:val="single" w:color="FEF3C7" w:sz="2" w:space="6"/>
          <w:bottom w:val="single" w:color="FEF3C7" w:sz="2" w:space="6"/>
          <w:left w:val="single" w:color="FEF3C7" w:sz="2" w:space="6"/>
          <w:right w:val="single" w:color="D97706" w:sz="24" w:space="8"/>
        </w:pBdr>
        <w:shd w:fill="FEF3C7" w:color="auto" w:val="clear"/>
        <w:bidi/>
        <w:spacing w:after="140" w:before="120" w:line="300"/>
        <w:ind w:left="120" w:right="120"/>
        <w:jc w:val="right"/>
      </w:pPr>
      <w:r>
        <w:rPr>
          <w:rFonts w:ascii="Vazirmatn" w:cs="Vazirmatn" w:eastAsia="Vazirmatn" w:hAnsi="Vazirmatn"/>
          <w:b/>
          <w:bCs/>
          <w:color w:val="D97706"/>
          <w:sz w:val="22"/>
          <w:szCs w:val="22"/>
          <w:rtl/>
        </w:rPr>
        <w:t xml:space="preserve">توجه: </w:t>
      </w:r>
      <w:r>
        <w:rPr>
          <w:rFonts w:ascii="Vazirmatn" w:cs="Vazirmatn" w:eastAsia="Vazirmatn" w:hAnsi="Vazirmatn"/>
          <w:color w:val="374151"/>
          <w:sz w:val="22"/>
          <w:szCs w:val="22"/>
          <w:rtl/>
        </w:rPr>
        <w:t xml:space="preserve">در عمل، at-least-once رایج‌ترین است چون تعادل خوبی بین اطمینان و پیچیدگی دارد. نتیجه‌ی مستقیمش: مصرف‌کننده باید idempotent باشد تا پردازش تکراری مشکل ایجاد نکند (مثلاً با ثبت شناسه‌ی پیام‌های پردازش‌شده). «exactly-once» اغلب در واقعیت یعنی «at-least-once + پردازش idempotent».</w:t>
      </w:r>
    </w:p>
    <w:p>
      <w:pPr>
        <w:pStyle w:val="Heading3"/>
        <w:bidi/>
        <w:spacing w:after="100" w:before="160"/>
        <w:jc w:val="right"/>
      </w:pPr>
      <w:r>
        <w:rPr>
          <w:rFonts w:ascii="Vazirmatn" w:cs="Vazirmatn" w:eastAsia="Vazirmatn" w:hAnsi="Vazirmatn"/>
          <w:b/>
          <w:bCs/>
          <w:color w:val="374151"/>
          <w:sz w:val="24"/>
          <w:szCs w:val="24"/>
          <w:rtl/>
        </w:rPr>
        <w:t xml:space="preserve">ترتیب پیام‌ها</w:t>
      </w:r>
    </w:p>
    <w:p>
      <w:pPr>
        <w:bidi/>
        <w:spacing w:after="140" w:line="300"/>
        <w:jc w:val="right"/>
      </w:pPr>
      <w:r>
        <w:rPr>
          <w:rFonts w:ascii="Vazirmatn" w:cs="Vazirmatn" w:eastAsia="Vazirmatn" w:hAnsi="Vazirmatn"/>
          <w:sz w:val="22"/>
          <w:szCs w:val="22"/>
          <w:rtl/>
        </w:rPr>
        <w:t xml:space="preserve">ترتیب سراسری در سیستم توزیع‌شده گران است. Kafka فقط ترتیب را «درون یک partition» تضمین می‌کند، نه بین partitionها. پس اگر ترتیب برای یک موجودیت مهم است (مثل رویدادهای یک حساب)، باید همه‌ی پیام‌های آن موجودیت با یک key به یک partition بروند.</w:t>
      </w:r>
    </w:p>
    <w:p>
      <w:pPr>
        <w:bidi/>
        <w:spacing w:after="80" w:before="180" w:line="300"/>
        <w:jc w:val="right"/>
      </w:pPr>
      <w:r>
        <w:rPr>
          <w:rFonts w:ascii="Vazirmatn" w:cs="Vazirmatn" w:eastAsia="Vazirmatn" w:hAnsi="Vazirmatn"/>
          <w:b/>
          <w:bCs/>
          <w:color w:val="0F766E"/>
          <w:sz w:val="23"/>
          <w:szCs w:val="23"/>
          <w:rtl/>
        </w:rPr>
        <w:t xml:space="preserve">س۷-۴. </w:t>
      </w:r>
      <w:r>
        <w:rPr>
          <w:rFonts w:ascii="Vazirmatn" w:cs="Vazirmatn" w:eastAsia="Vazirmatn" w:hAnsi="Vazirmatn"/>
          <w:b/>
          <w:bCs/>
          <w:color w:val="111827"/>
          <w:sz w:val="23"/>
          <w:szCs w:val="23"/>
          <w:rtl/>
        </w:rPr>
        <w:t xml:space="preserve">at-least-once یعنی چه و چه مسئولیتی روی دوش consumer می‌گذارد؟</w:t>
      </w:r>
    </w:p>
    <w:p>
      <w:pPr>
        <w:bidi/>
        <w:spacing w:after="100" w:line="300"/>
        <w:jc w:val="right"/>
      </w:pPr>
      <w:r>
        <w:rPr>
          <w:rFonts w:ascii="Vazirmatn" w:cs="Vazirmatn" w:eastAsia="Vazirmatn" w:hAnsi="Vazirmatn"/>
          <w:sz w:val="22"/>
          <w:szCs w:val="22"/>
          <w:rtl/>
        </w:rPr>
        <w:t xml:space="preserve">یعنی هر پیام حداقل یک‌بار (و گاهی بیش از یک‌بار، مثلاً وقتی consumer پردازش کرد ولی پیش از ثبت ack کرش کرد) تحویل می‌شود؛ پس هیچ پیامی گم نمی‌شود اما ممکن است تکراری بیاید. مسئولیت روی consumer است که idempotent باشد: پردازش دوباره‌ی یک پیام نباید اثر مضاعف بگذارد. راه‌های رایج: نگه‌داشتن شناسه‌ی پیام‌های پردازش‌شده و رد کردن تکراری‌ها، یا طراحی عملیات به‌شکل ذاتاً idempotent (مثل upsert به‌جای insert، یا ست‌کردن مقدار مطلق به‌جای افزایش نسبی). این دقیقاً به بحث idempotency در فصل API وصل می‌شود.</w:t>
      </w:r>
    </w:p>
    <w:p>
      <w:pPr>
        <w:pStyle w:val="Heading2"/>
        <w:bidi/>
        <w:spacing w:after="120" w:before="220"/>
        <w:jc w:val="right"/>
      </w:pPr>
      <w:bookmarkStart w:name="sec_7_5" w:id="1"/>
      <w:r>
        <w:rPr>
          <w:rFonts w:ascii="Vazirmatn" w:cs="Vazirmatn" w:eastAsia="Vazirmatn" w:hAnsi="Vazirmatn"/>
          <w:b/>
          <w:bCs/>
          <w:color w:val="0F766E"/>
          <w:sz w:val="28"/>
          <w:szCs w:val="28"/>
          <w:rtl/>
        </w:rPr>
        <w:t xml:space="preserve">۷-۵) Retry و Dead Letter Queue</w:t>
      </w:r>
      <w:bookmarkEnd w:id="1"/>
    </w:p>
    <w:p>
      <w:pPr>
        <w:bidi/>
        <w:spacing w:after="140" w:line="300"/>
        <w:jc w:val="right"/>
      </w:pPr>
      <w:r>
        <w:rPr>
          <w:rFonts w:ascii="Vazirmatn" w:cs="Vazirmatn" w:eastAsia="Vazirmatn" w:hAnsi="Vazirmatn"/>
          <w:sz w:val="22"/>
          <w:szCs w:val="22"/>
          <w:rtl/>
        </w:rPr>
        <w:t xml:space="preserve">در سیستم توزیع‌شده خطاها اجتناب‌ناپذیرند. اولین گام تمایز نوع خطاست:</w:t>
      </w:r>
    </w:p>
    <w:p>
      <w:pPr>
        <w:pStyle w:val="ListParagraph"/>
        <w:numPr>
          <w:ilvl w:val="0"/>
          <w:numId w:val="2"/>
        </w:numPr>
        <w:bidi/>
        <w:spacing w:after="80" w:line="290"/>
        <w:jc w:val="right"/>
      </w:pPr>
      <w:r>
        <w:rPr>
          <w:rFonts w:ascii="Vazirmatn" w:cs="Vazirmatn" w:eastAsia="Vazirmatn" w:hAnsi="Vazirmatn"/>
          <w:b/>
          <w:bCs/>
          <w:sz w:val="22"/>
          <w:szCs w:val="22"/>
          <w:rtl/>
        </w:rPr>
        <w:t xml:space="preserve">خطای گذرا (transient): </w:t>
      </w:r>
      <w:r>
        <w:rPr>
          <w:rFonts w:ascii="Vazirmatn" w:cs="Vazirmatn" w:eastAsia="Vazirmatn" w:hAnsi="Vazirmatn"/>
          <w:sz w:val="22"/>
          <w:szCs w:val="22"/>
          <w:rtl/>
        </w:rPr>
        <w:t xml:space="preserve">موقتی و قابل‌رفع با تلاش مجدد (timeout شبکه، سرویس موقتاً شلوغ). → retry منطقی است.</w:t>
      </w:r>
    </w:p>
    <w:p>
      <w:pPr>
        <w:pStyle w:val="ListParagraph"/>
        <w:numPr>
          <w:ilvl w:val="0"/>
          <w:numId w:val="2"/>
        </w:numPr>
        <w:bidi/>
        <w:spacing w:after="80" w:line="290"/>
        <w:jc w:val="right"/>
      </w:pPr>
      <w:r>
        <w:rPr>
          <w:rFonts w:ascii="Vazirmatn" w:cs="Vazirmatn" w:eastAsia="Vazirmatn" w:hAnsi="Vazirmatn"/>
          <w:b/>
          <w:bCs/>
          <w:sz w:val="22"/>
          <w:szCs w:val="22"/>
          <w:rtl/>
        </w:rPr>
        <w:t xml:space="preserve">خطای دائمی (permanent): </w:t>
      </w:r>
      <w:r>
        <w:rPr>
          <w:rFonts w:ascii="Vazirmatn" w:cs="Vazirmatn" w:eastAsia="Vazirmatn" w:hAnsi="Vazirmatn"/>
          <w:sz w:val="22"/>
          <w:szCs w:val="22"/>
          <w:rtl/>
        </w:rPr>
        <w:t xml:space="preserve">با retry حل نمی‌شود (پیام بدشکل، داده‌ی نامعتبر). → retry بی‌فایده و مضر است.</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import time, random</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def with_retry(fn, retries=3, base=0.5):</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for attempt in range(retries):</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try:</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fn()</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except PermanentError:</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raise                    # retry نکن</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except TransientError:</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if attempt == retries - 1:</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raise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 backoff نمایی + jitter برای جلوگیری از thundering herd</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sleep = base * (2 ** attempt) + random.uniform(0, 0.1)</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time.sleep(sleep)</w:t>
      </w:r>
    </w:p>
    <w:p>
      <w:pPr>
        <w:spacing w:after="120" w:before="0"/>
      </w:pPr>
    </w:p>
    <w:p>
      <w:pPr>
        <w:pBdr>
          <w:top w:val="single" w:color="E0F2FE" w:sz="2" w:space="6"/>
          <w:bottom w:val="single" w:color="E0F2FE" w:sz="2" w:space="6"/>
          <w:left w:val="single" w:color="E0F2FE" w:sz="2" w:space="6"/>
          <w:right w:val="single" w:color="0284C7" w:sz="24" w:space="8"/>
        </w:pBdr>
        <w:shd w:fill="E0F2FE" w:color="auto" w:val="clear"/>
        <w:bidi/>
        <w:spacing w:after="140" w:before="120" w:line="300"/>
        <w:ind w:left="120" w:right="120"/>
        <w:jc w:val="right"/>
      </w:pPr>
      <w:r>
        <w:rPr>
          <w:rFonts w:ascii="Vazirmatn" w:cs="Vazirmatn" w:eastAsia="Vazirmatn" w:hAnsi="Vazirmatn"/>
          <w:b/>
          <w:bCs/>
          <w:color w:val="0284C7"/>
          <w:sz w:val="22"/>
          <w:szCs w:val="22"/>
          <w:rtl/>
        </w:rPr>
        <w:t xml:space="preserve">نکته‌ی مصاحبه: </w:t>
      </w:r>
      <w:r>
        <w:rPr>
          <w:rFonts w:ascii="Vazirmatn" w:cs="Vazirmatn" w:eastAsia="Vazirmatn" w:hAnsi="Vazirmatn"/>
          <w:color w:val="374151"/>
          <w:sz w:val="22"/>
          <w:szCs w:val="22"/>
          <w:rtl/>
        </w:rPr>
        <w:t xml:space="preserve">چرا jitter؟ اگر هزار consumer هم‌زمان شکست بخورند و همه دقیقاً با یک backoff یکسان retry کنند، موجی هم‌زمان به سرویسِ در حال بازیابی می‌زنند (thundering herd) و دوباره خرابش می‌کنند. jitter (تصادفی‌سازی کوچک) این موج را پخش می‌کند.</w:t>
      </w:r>
    </w:p>
    <w:p>
      <w:pPr>
        <w:pStyle w:val="Heading3"/>
        <w:bidi/>
        <w:spacing w:after="100" w:before="160"/>
        <w:jc w:val="right"/>
      </w:pPr>
      <w:r>
        <w:rPr>
          <w:rFonts w:ascii="Vazirmatn" w:cs="Vazirmatn" w:eastAsia="Vazirmatn" w:hAnsi="Vazirmatn"/>
          <w:b/>
          <w:bCs/>
          <w:color w:val="374151"/>
          <w:sz w:val="24"/>
          <w:szCs w:val="24"/>
          <w:rtl/>
        </w:rPr>
        <w:t xml:space="preserve">Dead Letter Queue (DLQ)</w:t>
      </w:r>
    </w:p>
    <w:p>
      <w:pPr>
        <w:bidi/>
        <w:spacing w:after="140" w:line="300"/>
        <w:jc w:val="right"/>
      </w:pPr>
      <w:r>
        <w:rPr>
          <w:rFonts w:ascii="Vazirmatn" w:cs="Vazirmatn" w:eastAsia="Vazirmatn" w:hAnsi="Vazirmatn"/>
          <w:sz w:val="22"/>
          <w:szCs w:val="22"/>
          <w:rtl/>
        </w:rPr>
        <w:t xml:space="preserve">پیام‌هایی که بعد از سقف retry همچنان شکست می‌خورند به یک صف جداگانه (DLQ) منتقل می‌شوند. این کار دو مشکل را حل می‌کند: (۱) صف اصلی مسدود نمی‌ماند و بقیه‌ی پیام‌ها پردازش می‌شوند، (۲) پیام‌های مشکل‌دار گم نمی‌شوند و می‌توان بعداً بررسی، اصلاح و بازپردازش‌شان کرد.</w:t>
      </w:r>
    </w:p>
    <w:p>
      <w:pPr>
        <w:pBdr>
          <w:top w:val="single" w:color="FEF3C7" w:sz="2" w:space="6"/>
          <w:bottom w:val="single" w:color="FEF3C7" w:sz="2" w:space="6"/>
          <w:left w:val="single" w:color="FEF3C7" w:sz="2" w:space="6"/>
          <w:right w:val="single" w:color="D97706" w:sz="24" w:space="8"/>
        </w:pBdr>
        <w:shd w:fill="FEF3C7" w:color="auto" w:val="clear"/>
        <w:bidi/>
        <w:spacing w:after="140" w:before="120" w:line="300"/>
        <w:ind w:left="120" w:right="120"/>
        <w:jc w:val="right"/>
      </w:pPr>
      <w:r>
        <w:rPr>
          <w:rFonts w:ascii="Vazirmatn" w:cs="Vazirmatn" w:eastAsia="Vazirmatn" w:hAnsi="Vazirmatn"/>
          <w:b/>
          <w:bCs/>
          <w:color w:val="D97706"/>
          <w:sz w:val="22"/>
          <w:szCs w:val="22"/>
          <w:rtl/>
        </w:rPr>
        <w:t xml:space="preserve">توجه: </w:t>
      </w:r>
      <w:r>
        <w:rPr>
          <w:rFonts w:ascii="Vazirmatn" w:cs="Vazirmatn" w:eastAsia="Vazirmatn" w:hAnsi="Vazirmatn"/>
          <w:color w:val="374151"/>
          <w:sz w:val="22"/>
          <w:szCs w:val="22"/>
          <w:rtl/>
        </w:rPr>
        <w:t xml:space="preserve">«پیام سمّی» (poison message) پیامی است که همیشه شکست می‌خورد. بدون DLQ، این پیام (اگر at-least-once باشد) بی‌نهایت retry می‌شود و صف را برای همیشه بلاک می‌کند. سقف retry + DLQ راه‌حل استاندارد است. DLQ باید پایش و alerting داشته باشد وگرنه مشکلات خاموش در آن انباشته می‌شوند.</w:t>
      </w:r>
    </w:p>
    <w:p>
      <w:pPr>
        <w:bidi/>
        <w:spacing w:after="80" w:before="180" w:line="300"/>
        <w:jc w:val="right"/>
      </w:pPr>
      <w:r>
        <w:rPr>
          <w:rFonts w:ascii="Vazirmatn" w:cs="Vazirmatn" w:eastAsia="Vazirmatn" w:hAnsi="Vazirmatn"/>
          <w:b/>
          <w:bCs/>
          <w:color w:val="0F766E"/>
          <w:sz w:val="23"/>
          <w:szCs w:val="23"/>
          <w:rtl/>
        </w:rPr>
        <w:t xml:space="preserve">س۷-۵. </w:t>
      </w:r>
      <w:r>
        <w:rPr>
          <w:rFonts w:ascii="Vazirmatn" w:cs="Vazirmatn" w:eastAsia="Vazirmatn" w:hAnsi="Vazirmatn"/>
          <w:b/>
          <w:bCs/>
          <w:color w:val="111827"/>
          <w:sz w:val="23"/>
          <w:szCs w:val="23"/>
          <w:rtl/>
        </w:rPr>
        <w:t xml:space="preserve">یک consumer پیامی را دریافت می‌کند که همیشه پردازشش شکست می‌خورد؛ چه اتفاقی باید بیفتد؟</w:t>
      </w:r>
    </w:p>
    <w:p>
      <w:pPr>
        <w:bidi/>
        <w:spacing w:after="100" w:line="300"/>
        <w:jc w:val="right"/>
      </w:pPr>
      <w:r>
        <w:rPr>
          <w:rFonts w:ascii="Vazirmatn" w:cs="Vazirmatn" w:eastAsia="Vazirmatn" w:hAnsi="Vazirmatn"/>
          <w:sz w:val="22"/>
          <w:szCs w:val="22"/>
          <w:rtl/>
        </w:rPr>
        <w:t xml:space="preserve">این «poison message» است. اول باید تشخیص داد خطا گذراست یا دائمی؛ اگر دائمی است (مثل داده‌ی بدشکل) retry بی‌فایده است. الگوی درست: یک سقف retry با backoff نمایی و jitter بگذارم؛ اگر بعد از آن هنوز شکست خورد، پیام را به Dead Letter Queue منتقل کنم تا صف اصلی بلاک نشود و بقیه‌ی پیام‌ها پردازش شوند. سپس روی DLQ alerting بگذارم تا تیم مطلع شود، پیام را بررسی و اصلاح کند و در صورت لزوم بازپردازش شود. بدون DLQ، یک poison message می‌تواند کل pipeline را متوقف کند.</w:t>
      </w:r>
    </w:p>
    <w:p>
      <w:pPr>
        <w:pStyle w:val="Heading2"/>
        <w:bidi/>
        <w:spacing w:after="120" w:before="220"/>
        <w:jc w:val="right"/>
      </w:pPr>
      <w:bookmarkStart w:name="sec_7_6" w:id="1"/>
      <w:r>
        <w:rPr>
          <w:rFonts w:ascii="Vazirmatn" w:cs="Vazirmatn" w:eastAsia="Vazirmatn" w:hAnsi="Vazirmatn"/>
          <w:b/>
          <w:bCs/>
          <w:color w:val="0F766E"/>
          <w:sz w:val="28"/>
          <w:szCs w:val="28"/>
          <w:rtl/>
        </w:rPr>
        <w:t xml:space="preserve">۷-۶) معماری Event-Driven</w:t>
      </w:r>
      <w:bookmarkEnd w:id="1"/>
    </w:p>
    <w:p>
      <w:pPr>
        <w:bidi/>
        <w:spacing w:after="140" w:line="300"/>
        <w:jc w:val="right"/>
      </w:pPr>
      <w:r>
        <w:rPr>
          <w:rFonts w:ascii="Vazirmatn" w:cs="Vazirmatn" w:eastAsia="Vazirmatn" w:hAnsi="Vazirmatn"/>
          <w:sz w:val="22"/>
          <w:szCs w:val="22"/>
          <w:rtl/>
        </w:rPr>
        <w:t xml:space="preserve">در معماری رویدادمحور، سرویس‌ها به‌جای فراخوانی مستقیم یکدیگر، «رویداد» منتشر می‌کنند و سرویس‌های علاقه‌مند مشترک می‌شوند. مزیت اصلی: جداشدگی (decoupling) — تولیدکننده‌ی رویداد نمی‌داند و اهمیت نمی‌دهد چه کسی آن را مصرف می‌کند، و افزودن مصرف‌کننده‌ی جدید بدون تغییر تولیدکننده ممکن است.</w:t>
      </w:r>
    </w:p>
    <w:p>
      <w:pPr>
        <w:pStyle w:val="Heading3"/>
        <w:bidi/>
        <w:spacing w:after="100" w:before="160"/>
        <w:jc w:val="right"/>
      </w:pPr>
      <w:r>
        <w:rPr>
          <w:rFonts w:ascii="Vazirmatn" w:cs="Vazirmatn" w:eastAsia="Vazirmatn" w:hAnsi="Vazirmatn"/>
          <w:b/>
          <w:bCs/>
          <w:color w:val="374151"/>
          <w:sz w:val="24"/>
          <w:szCs w:val="24"/>
          <w:rtl/>
        </w:rPr>
        <w:t xml:space="preserve">Choreography در برابر Orchestration</w:t>
      </w:r>
    </w:p>
    <w:p>
      <w:pPr>
        <w:pStyle w:val="ListParagraph"/>
        <w:numPr>
          <w:ilvl w:val="0"/>
          <w:numId w:val="2"/>
        </w:numPr>
        <w:bidi/>
        <w:spacing w:after="80" w:line="290"/>
        <w:jc w:val="right"/>
      </w:pPr>
      <w:r>
        <w:rPr>
          <w:rFonts w:ascii="Vazirmatn" w:cs="Vazirmatn" w:eastAsia="Vazirmatn" w:hAnsi="Vazirmatn"/>
          <w:b/>
          <w:bCs/>
          <w:sz w:val="22"/>
          <w:szCs w:val="22"/>
          <w:rtl/>
        </w:rPr>
        <w:t xml:space="preserve">Choreography (رقص گروهی): </w:t>
      </w:r>
      <w:r>
        <w:rPr>
          <w:rFonts w:ascii="Vazirmatn" w:cs="Vazirmatn" w:eastAsia="Vazirmatn" w:hAnsi="Vazirmatn"/>
          <w:sz w:val="22"/>
          <w:szCs w:val="22"/>
          <w:rtl/>
        </w:rPr>
        <w:t xml:space="preserve">هر سرویس به رویدادها واکنش نشان می‌دهد و رویداد بعدی را منتشر می‌کند؛ غیرمتمرکز، منعطف، ولی ردیابی جریان کلی سخت.</w:t>
      </w:r>
    </w:p>
    <w:p>
      <w:pPr>
        <w:pStyle w:val="ListParagraph"/>
        <w:numPr>
          <w:ilvl w:val="0"/>
          <w:numId w:val="2"/>
        </w:numPr>
        <w:bidi/>
        <w:spacing w:after="80" w:line="290"/>
        <w:jc w:val="right"/>
      </w:pPr>
      <w:r>
        <w:rPr>
          <w:rFonts w:ascii="Vazirmatn" w:cs="Vazirmatn" w:eastAsia="Vazirmatn" w:hAnsi="Vazirmatn"/>
          <w:b/>
          <w:bCs/>
          <w:sz w:val="22"/>
          <w:szCs w:val="22"/>
          <w:rtl/>
        </w:rPr>
        <w:t xml:space="preserve">Orchestration (رهبری): </w:t>
      </w:r>
      <w:r>
        <w:rPr>
          <w:rFonts w:ascii="Vazirmatn" w:cs="Vazirmatn" w:eastAsia="Vazirmatn" w:hAnsi="Vazirmatn"/>
          <w:sz w:val="22"/>
          <w:szCs w:val="22"/>
          <w:rtl/>
        </w:rPr>
        <w:t xml:space="preserve">یک هماهنگ‌کننده‌ی مرکزی مراحل را فرا می‌خواند؛ جریان واضح و قابل‌ردیابی، ولی نقطه‌ی تمرکز و وابستگی بیشتر.</w:t>
      </w:r>
    </w:p>
    <w:p>
      <w:pPr>
        <w:pStyle w:val="Heading3"/>
        <w:bidi/>
        <w:spacing w:after="100" w:before="160"/>
        <w:jc w:val="right"/>
      </w:pPr>
      <w:r>
        <w:rPr>
          <w:rFonts w:ascii="Vazirmatn" w:cs="Vazirmatn" w:eastAsia="Vazirmatn" w:hAnsi="Vazirmatn"/>
          <w:b/>
          <w:bCs/>
          <w:color w:val="374151"/>
          <w:sz w:val="24"/>
          <w:szCs w:val="24"/>
          <w:rtl/>
        </w:rPr>
        <w:t xml:space="preserve">Saga برای تراکنش توزیع‌شده</w:t>
      </w:r>
    </w:p>
    <w:p>
      <w:pPr>
        <w:bidi/>
        <w:spacing w:after="140" w:line="300"/>
        <w:jc w:val="right"/>
      </w:pPr>
      <w:r>
        <w:rPr>
          <w:rFonts w:ascii="Vazirmatn" w:cs="Vazirmatn" w:eastAsia="Vazirmatn" w:hAnsi="Vazirmatn"/>
          <w:sz w:val="22"/>
          <w:szCs w:val="22"/>
          <w:rtl/>
        </w:rPr>
        <w:t xml:space="preserve">در سیستم توزیع‌شده نمی‌توان یک تراکنش ACID روی چند سرویس داشت. الگوی Saga یک تراکنش تجاری را به مجموعه‌ای از گام‌های محلی می‌شکند؛ اگر گامی شکست بخورد، گام‌های قبلی با «عملیات جبرانی» (compensating action) خنثی می‌شوند. مثال: اگر رزرو انبار موفق ولی پرداخت شکست خورد، رزرو با یک عملیات جبرانی آزاد می‌شود.</w:t>
      </w:r>
    </w:p>
    <w:p>
      <w:pPr>
        <w:pBdr>
          <w:top w:val="single" w:color="FEF3C7" w:sz="2" w:space="6"/>
          <w:bottom w:val="single" w:color="FEF3C7" w:sz="2" w:space="6"/>
          <w:left w:val="single" w:color="FEF3C7" w:sz="2" w:space="6"/>
          <w:right w:val="single" w:color="D97706" w:sz="24" w:space="8"/>
        </w:pBdr>
        <w:shd w:fill="FEF3C7" w:color="auto" w:val="clear"/>
        <w:bidi/>
        <w:spacing w:after="140" w:before="120" w:line="300"/>
        <w:ind w:left="120" w:right="120"/>
        <w:jc w:val="right"/>
      </w:pPr>
      <w:r>
        <w:rPr>
          <w:rFonts w:ascii="Vazirmatn" w:cs="Vazirmatn" w:eastAsia="Vazirmatn" w:hAnsi="Vazirmatn"/>
          <w:b/>
          <w:bCs/>
          <w:color w:val="D97706"/>
          <w:sz w:val="22"/>
          <w:szCs w:val="22"/>
          <w:rtl/>
        </w:rPr>
        <w:t xml:space="preserve">توجه: </w:t>
      </w:r>
      <w:r>
        <w:rPr>
          <w:rFonts w:ascii="Vazirmatn" w:cs="Vazirmatn" w:eastAsia="Vazirmatn" w:hAnsi="Vazirmatn"/>
          <w:color w:val="374151"/>
          <w:sz w:val="22"/>
          <w:szCs w:val="22"/>
          <w:rtl/>
        </w:rPr>
        <w:t xml:space="preserve">قیمت رویدادمحوری: eventual consistency. سیستم بلافاصله سازگار نیست بلکه پس از پردازش رویدادها به سازگاری می‌رسد. علاوه بر این، debugging سخت‌تر است چون جریان در چند سرویس پخش شده. correlation id (فصل Backend) اینجا حیاتی می‌شود.</w:t>
      </w:r>
    </w:p>
    <w:p>
      <w:pPr>
        <w:bidi/>
        <w:spacing w:after="80" w:before="180" w:line="300"/>
        <w:jc w:val="right"/>
      </w:pPr>
      <w:r>
        <w:rPr>
          <w:rFonts w:ascii="Vazirmatn" w:cs="Vazirmatn" w:eastAsia="Vazirmatn" w:hAnsi="Vazirmatn"/>
          <w:b/>
          <w:bCs/>
          <w:color w:val="0F766E"/>
          <w:sz w:val="23"/>
          <w:szCs w:val="23"/>
          <w:rtl/>
        </w:rPr>
        <w:t xml:space="preserve">س۷-۶. </w:t>
      </w:r>
      <w:r>
        <w:rPr>
          <w:rFonts w:ascii="Vazirmatn" w:cs="Vazirmatn" w:eastAsia="Vazirmatn" w:hAnsi="Vazirmatn"/>
          <w:b/>
          <w:bCs/>
          <w:color w:val="111827"/>
          <w:sz w:val="23"/>
          <w:szCs w:val="23"/>
          <w:rtl/>
        </w:rPr>
        <w:t xml:space="preserve">مزایا و معایب معماری event-driven چیست؟</w:t>
      </w:r>
    </w:p>
    <w:p>
      <w:pPr>
        <w:bidi/>
        <w:spacing w:after="100" w:line="300"/>
        <w:jc w:val="right"/>
      </w:pPr>
      <w:r>
        <w:rPr>
          <w:rFonts w:ascii="Vazirmatn" w:cs="Vazirmatn" w:eastAsia="Vazirmatn" w:hAnsi="Vazirmatn"/>
          <w:sz w:val="22"/>
          <w:szCs w:val="22"/>
          <w:rtl/>
        </w:rPr>
        <w:t xml:space="preserve">مزایا: جداشدگی قوی بین سرویس‌ها (تولیدکننده از مصرف‌کننده بی‌خبر است)، مقیاس‌پذیری و انعطاف (افزودن مصرف‌کننده‌ی جدید بدون تغییر بقیه)، و تاب‌آوری (اگر مصرف‌کننده موقتاً خاموش شود رویداد در صف می‌ماند). معایب: پیچیدگی بیشتر، eventual consistency (سیستم فوراً سازگار نیست)، دشواری debugging و ردیابی جریان بین سرویس‌ها، و نیاز به مدیریت تحویل/ترتیب/idempotency پیام. برای سیستم‌های با نیاز به سازگاری فوریِ قوی یا جریان‌های ساده، ممکن است پیچیدگی‌اش توجیه نداشته باشد؛ برای سیستم‌های بزرگ و جداشده ارزشمند است.</w:t>
      </w:r>
    </w:p>
    <w:p>
      <w:pPr>
        <w:pStyle w:val="Heading2"/>
        <w:bidi/>
        <w:spacing w:after="120" w:before="220"/>
        <w:jc w:val="right"/>
      </w:pPr>
      <w:bookmarkStart w:name="sec_7_7" w:id="1"/>
      <w:r>
        <w:rPr>
          <w:rFonts w:ascii="Vazirmatn" w:cs="Vazirmatn" w:eastAsia="Vazirmatn" w:hAnsi="Vazirmatn"/>
          <w:b/>
          <w:bCs/>
          <w:color w:val="0F766E"/>
          <w:sz w:val="28"/>
          <w:szCs w:val="28"/>
          <w:rtl/>
        </w:rPr>
        <w:t xml:space="preserve">۷-۷) Scaling و CAP</w:t>
      </w:r>
      <w:bookmarkEnd w:id="1"/>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rPr>
          <w:tblHeader/>
        </w:trPr>
        <w:tc>
          <w:tcPr>
            <w:tcW w:type="dxa" w:w="24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نوع مقیاس</w:t>
            </w:r>
          </w:p>
        </w:tc>
        <w:tc>
          <w:tcPr>
            <w:tcW w:type="dxa" w:w="32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چطور</w:t>
            </w:r>
          </w:p>
        </w:tc>
        <w:tc>
          <w:tcPr>
            <w:tcW w:type="dxa" w:w="34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محدودیت</w:t>
            </w:r>
          </w:p>
        </w:tc>
      </w:tr>
      <w:tr>
        <w:tc>
          <w:tcPr>
            <w:tcW w:type="dxa" w:w="2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Vertical (scale up)</w:t>
            </w:r>
          </w:p>
        </w:tc>
        <w:tc>
          <w:tcPr>
            <w:tcW w:type="dxa" w:w="32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سرور قوی‌تر (CPU/RAM بیشتر)</w:t>
            </w:r>
          </w:p>
        </w:tc>
        <w:tc>
          <w:tcPr>
            <w:tcW w:type="dxa" w:w="3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ساده ولی سقف سخت‌افزاری و نقطه‌ی شکست واحد</w:t>
            </w:r>
          </w:p>
        </w:tc>
      </w:tr>
      <w:tr>
        <w:tc>
          <w:tcPr>
            <w:tcW w:type="dxa" w:w="24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Horizontal (scale out)</w:t>
            </w:r>
          </w:p>
        </w:tc>
        <w:tc>
          <w:tcPr>
            <w:tcW w:type="dxa" w:w="32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نمونه‌های بیشتر پشت load balancer</w:t>
            </w:r>
          </w:p>
        </w:tc>
        <w:tc>
          <w:tcPr>
            <w:tcW w:type="dxa" w:w="34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نیازمند stateless بودن سرویس؛ مقیاس تقریباً نامحدود</w:t>
            </w:r>
          </w:p>
        </w:tc>
      </w:tr>
    </w:tbl>
    <w:p>
      <w:pPr>
        <w:bidi/>
        <w:spacing w:after="140" w:line="300"/>
        <w:jc w:val="right"/>
      </w:pPr>
      <w:r>
        <w:rPr>
          <w:rFonts w:ascii="Vazirmatn" w:cs="Vazirmatn" w:eastAsia="Vazirmatn" w:hAnsi="Vazirmatn"/>
          <w:sz w:val="22"/>
          <w:szCs w:val="22"/>
          <w:rtl/>
        </w:rPr>
        <w:t xml:space="preserve">کلید مقیاس افقی: سرویس باید stateless باشد تا هر درخواست به هر نمونه‌ای برود. state (session، داده) باید در سرویس خارجی (دیتابیس، Redis) نگه‌داری شود. برای دیتابیس، sharding/partitioning داده را بین نودها تقسیم می‌کند.</w:t>
      </w:r>
    </w:p>
    <w:p>
      <w:pPr>
        <w:pStyle w:val="Heading3"/>
        <w:bidi/>
        <w:spacing w:after="100" w:before="160"/>
        <w:jc w:val="right"/>
      </w:pPr>
      <w:r>
        <w:rPr>
          <w:rFonts w:ascii="Vazirmatn" w:cs="Vazirmatn" w:eastAsia="Vazirmatn" w:hAnsi="Vazirmatn"/>
          <w:b/>
          <w:bCs/>
          <w:color w:val="374151"/>
          <w:sz w:val="24"/>
          <w:szCs w:val="24"/>
          <w:rtl/>
        </w:rPr>
        <w:t xml:space="preserve">قضیه‌ی CAP</w:t>
      </w:r>
    </w:p>
    <w:p>
      <w:pPr>
        <w:bidi/>
        <w:spacing w:after="140" w:line="300"/>
        <w:jc w:val="right"/>
      </w:pPr>
      <w:r>
        <w:rPr>
          <w:rFonts w:ascii="Vazirmatn" w:cs="Vazirmatn" w:eastAsia="Vazirmatn" w:hAnsi="Vazirmatn"/>
          <w:sz w:val="22"/>
          <w:szCs w:val="22"/>
          <w:rtl/>
        </w:rPr>
        <w:t xml:space="preserve">در یک سیستم توزیع‌شده هنگام «partition شبکه» (P — قطع ارتباط بین نودها)، باید بین دو چیز یکی را انتخاب کنی:</w:t>
      </w:r>
    </w:p>
    <w:p>
      <w:pPr>
        <w:pStyle w:val="ListParagraph"/>
        <w:numPr>
          <w:ilvl w:val="0"/>
          <w:numId w:val="2"/>
        </w:numPr>
        <w:bidi/>
        <w:spacing w:after="80" w:line="290"/>
        <w:jc w:val="right"/>
      </w:pPr>
      <w:r>
        <w:rPr>
          <w:rFonts w:ascii="Vazirmatn" w:cs="Vazirmatn" w:eastAsia="Vazirmatn" w:hAnsi="Vazirmatn"/>
          <w:b/>
          <w:bCs/>
          <w:sz w:val="22"/>
          <w:szCs w:val="22"/>
          <w:rtl/>
        </w:rPr>
        <w:t xml:space="preserve">Consistency (C): </w:t>
      </w:r>
      <w:r>
        <w:rPr>
          <w:rFonts w:ascii="Vazirmatn" w:cs="Vazirmatn" w:eastAsia="Vazirmatn" w:hAnsi="Vazirmatn"/>
          <w:sz w:val="22"/>
          <w:szCs w:val="22"/>
          <w:rtl/>
        </w:rPr>
        <w:t xml:space="preserve">همه‌ی نودها همان داده‌ی به‌روز را می‌بینند.</w:t>
      </w:r>
    </w:p>
    <w:p>
      <w:pPr>
        <w:pStyle w:val="ListParagraph"/>
        <w:numPr>
          <w:ilvl w:val="0"/>
          <w:numId w:val="2"/>
        </w:numPr>
        <w:bidi/>
        <w:spacing w:after="80" w:line="290"/>
        <w:jc w:val="right"/>
      </w:pPr>
      <w:r>
        <w:rPr>
          <w:rFonts w:ascii="Vazirmatn" w:cs="Vazirmatn" w:eastAsia="Vazirmatn" w:hAnsi="Vazirmatn"/>
          <w:b/>
          <w:bCs/>
          <w:sz w:val="22"/>
          <w:szCs w:val="22"/>
          <w:rtl/>
        </w:rPr>
        <w:t xml:space="preserve">Availability (A): </w:t>
      </w:r>
      <w:r>
        <w:rPr>
          <w:rFonts w:ascii="Vazirmatn" w:cs="Vazirmatn" w:eastAsia="Vazirmatn" w:hAnsi="Vazirmatn"/>
          <w:sz w:val="22"/>
          <w:szCs w:val="22"/>
          <w:rtl/>
        </w:rPr>
        <w:t xml:space="preserve">هر درخواست پاسخ می‌گیرد (شاید داده‌ی کهنه).</w:t>
      </w:r>
    </w:p>
    <w:p>
      <w:pPr>
        <w:pBdr>
          <w:top w:val="single" w:color="E0F2FE" w:sz="2" w:space="6"/>
          <w:bottom w:val="single" w:color="E0F2FE" w:sz="2" w:space="6"/>
          <w:left w:val="single" w:color="E0F2FE" w:sz="2" w:space="6"/>
          <w:right w:val="single" w:color="0284C7" w:sz="24" w:space="8"/>
        </w:pBdr>
        <w:shd w:fill="E0F2FE" w:color="auto" w:val="clear"/>
        <w:bidi/>
        <w:spacing w:after="140" w:before="120" w:line="300"/>
        <w:ind w:left="120" w:right="120"/>
        <w:jc w:val="right"/>
      </w:pPr>
      <w:r>
        <w:rPr>
          <w:rFonts w:ascii="Vazirmatn" w:cs="Vazirmatn" w:eastAsia="Vazirmatn" w:hAnsi="Vazirmatn"/>
          <w:b/>
          <w:bCs/>
          <w:color w:val="0284C7"/>
          <w:sz w:val="22"/>
          <w:szCs w:val="22"/>
          <w:rtl/>
        </w:rPr>
        <w:t xml:space="preserve">نکته‌ی مصاحبه: </w:t>
      </w:r>
      <w:r>
        <w:rPr>
          <w:rFonts w:ascii="Vazirmatn" w:cs="Vazirmatn" w:eastAsia="Vazirmatn" w:hAnsi="Vazirmatn"/>
          <w:color w:val="374151"/>
          <w:sz w:val="22"/>
          <w:szCs w:val="22"/>
          <w:rtl/>
        </w:rPr>
        <w:t xml:space="preserve">partition اجتناب‌ناپذیر است، پس عملاً انتخاب بین CP و AP است. سیستم‌های مالی مثل bunq معمولاً به سمت Consistency می‌روند (بهتر است یک عملیات موقتاً در دسترس نباشد تا اینکه موجودی نادرست نشان داده شود). یک شبکه‌ی اجتماعی ممکن است Availability را ترجیح دهد. این تصمیم به دامنه‌ی کسب‌وکار بستگی دارد.</w:t>
      </w:r>
    </w:p>
    <w:p>
      <w:pPr>
        <w:bidi/>
        <w:spacing w:after="140" w:line="300"/>
        <w:jc w:val="right"/>
      </w:pPr>
      <w:r>
        <w:rPr>
          <w:rFonts w:ascii="Vazirmatn" w:cs="Vazirmatn" w:eastAsia="Vazirmatn" w:hAnsi="Vazirmatn"/>
          <w:sz w:val="22"/>
          <w:szCs w:val="22"/>
          <w:rtl/>
        </w:rPr>
        <w:t xml:space="preserve">مدل‌های سازگاری طیفی‌اند: از strong consistency (همیشه جدیدترین) تا eventual consistency (سرانجام همگرا). eventual برای مقیاس و دسترس‌پذیری بهتر است ولی منطق را پیچیده‌تر می‌کند.</w:t>
      </w:r>
    </w:p>
    <w:p>
      <w:pPr>
        <w:bidi/>
        <w:spacing w:after="80" w:before="180" w:line="300"/>
        <w:jc w:val="right"/>
      </w:pPr>
      <w:r>
        <w:rPr>
          <w:rFonts w:ascii="Vazirmatn" w:cs="Vazirmatn" w:eastAsia="Vazirmatn" w:hAnsi="Vazirmatn"/>
          <w:b/>
          <w:bCs/>
          <w:color w:val="0F766E"/>
          <w:sz w:val="23"/>
          <w:szCs w:val="23"/>
          <w:rtl/>
        </w:rPr>
        <w:t xml:space="preserve">س۷-۷. </w:t>
      </w:r>
      <w:r>
        <w:rPr>
          <w:rFonts w:ascii="Vazirmatn" w:cs="Vazirmatn" w:eastAsia="Vazirmatn" w:hAnsi="Vazirmatn"/>
          <w:b/>
          <w:bCs/>
          <w:color w:val="111827"/>
          <w:sz w:val="23"/>
          <w:szCs w:val="23"/>
          <w:rtl/>
        </w:rPr>
        <w:t xml:space="preserve">یک سرویس را چطور برای مقیاس افقی آماده می‌کنی؟</w:t>
      </w:r>
    </w:p>
    <w:p>
      <w:pPr>
        <w:bidi/>
        <w:spacing w:after="100" w:line="300"/>
        <w:jc w:val="right"/>
      </w:pPr>
      <w:r>
        <w:rPr>
          <w:rFonts w:ascii="Vazirmatn" w:cs="Vazirmatn" w:eastAsia="Vazirmatn" w:hAnsi="Vazirmatn"/>
          <w:sz w:val="22"/>
          <w:szCs w:val="22"/>
          <w:rtl/>
        </w:rPr>
        <w:t xml:space="preserve">کلید این است که سرویس stateless شود: هیچ حالت مهمی را در حافظه‌ی محلی نمونه نگه ندارد، تا بتوان چند نمونه پشت یک load balancer اجرا کرد و هر درخواست به هر نمونه‌ای برود. state پایدار (session، داده، کش) باید به سرویس خارجی (دیتابیس، Redis) منتقل شود. کارهای سنگین یا طولانی را به صف بسپارم تا worker‌ها مستقل مقیاس بگیرند. برای دیتابیس که اغلب گلوگاه است، read replica برای توزیع خواندن و sharding برای توزیع نوشتن به کار می‌برم. همچنین باید idempotency و مدیریت درست همزمانی داشته باشم چون با چند نمونه، race conditionها محتمل‌ترند.</w:t>
      </w:r>
    </w:p>
    <w:p>
      <w:pPr>
        <w:pStyle w:val="Heading2"/>
        <w:bidi/>
        <w:spacing w:after="120" w:before="220"/>
        <w:jc w:val="right"/>
      </w:pPr>
      <w:bookmarkStart w:name="sec_7_8" w:id="1"/>
      <w:r>
        <w:rPr>
          <w:rFonts w:ascii="Vazirmatn" w:cs="Vazirmatn" w:eastAsia="Vazirmatn" w:hAnsi="Vazirmatn"/>
          <w:b/>
          <w:bCs/>
          <w:color w:val="0F766E"/>
          <w:sz w:val="28"/>
          <w:szCs w:val="28"/>
          <w:rtl/>
        </w:rPr>
        <w:t xml:space="preserve">۷-۸) الگوهای تاب‌آوری (Resilience)</w:t>
      </w:r>
      <w:bookmarkEnd w:id="1"/>
    </w:p>
    <w:p>
      <w:pPr>
        <w:bidi/>
        <w:spacing w:after="140" w:line="300"/>
        <w:jc w:val="right"/>
      </w:pPr>
      <w:r>
        <w:rPr>
          <w:rFonts w:ascii="Vazirmatn" w:cs="Vazirmatn" w:eastAsia="Vazirmatn" w:hAnsi="Vazirmatn"/>
          <w:sz w:val="22"/>
          <w:szCs w:val="22"/>
          <w:rtl/>
        </w:rPr>
        <w:t xml:space="preserve">تاب‌آوری یعنی سیستم در برابر خطای اجزا به‌جای فروپاشی، با افت کنترل‌شده کار کند. چند الگوی کلیدی:</w:t>
      </w:r>
    </w:p>
    <w:p>
      <w:pPr>
        <w:pStyle w:val="ListParagraph"/>
        <w:numPr>
          <w:ilvl w:val="0"/>
          <w:numId w:val="2"/>
        </w:numPr>
        <w:bidi/>
        <w:spacing w:after="80" w:line="290"/>
        <w:jc w:val="right"/>
      </w:pPr>
      <w:r>
        <w:rPr>
          <w:rFonts w:ascii="Vazirmatn" w:cs="Vazirmatn" w:eastAsia="Vazirmatn" w:hAnsi="Vazirmatn"/>
          <w:b/>
          <w:bCs/>
          <w:sz w:val="22"/>
          <w:szCs w:val="22"/>
          <w:rtl/>
        </w:rPr>
        <w:t xml:space="preserve">Timeout: </w:t>
      </w:r>
      <w:r>
        <w:rPr>
          <w:rFonts w:ascii="Vazirmatn" w:cs="Vazirmatn" w:eastAsia="Vazirmatn" w:hAnsi="Vazirmatn"/>
          <w:sz w:val="22"/>
          <w:szCs w:val="22"/>
          <w:rtl/>
        </w:rPr>
        <w:t xml:space="preserve">هرگز بی‌نهایت منتظر یک وابستگی نمان؛ همیشه سقف زمانی بگذار تا یک وابستگی کند کل سیستم را بلاک نکند.</w:t>
      </w:r>
    </w:p>
    <w:p>
      <w:pPr>
        <w:pStyle w:val="ListParagraph"/>
        <w:numPr>
          <w:ilvl w:val="0"/>
          <w:numId w:val="2"/>
        </w:numPr>
        <w:bidi/>
        <w:spacing w:after="80" w:line="290"/>
        <w:jc w:val="right"/>
      </w:pPr>
      <w:r>
        <w:rPr>
          <w:rFonts w:ascii="Vazirmatn" w:cs="Vazirmatn" w:eastAsia="Vazirmatn" w:hAnsi="Vazirmatn"/>
          <w:b/>
          <w:bCs/>
          <w:sz w:val="22"/>
          <w:szCs w:val="22"/>
          <w:rtl/>
        </w:rPr>
        <w:t xml:space="preserve">Circuit Breaker: </w:t>
      </w:r>
      <w:r>
        <w:rPr>
          <w:rFonts w:ascii="Vazirmatn" w:cs="Vazirmatn" w:eastAsia="Vazirmatn" w:hAnsi="Vazirmatn"/>
          <w:sz w:val="22"/>
          <w:szCs w:val="22"/>
          <w:rtl/>
        </w:rPr>
        <w:t xml:space="preserve">اگر یک سرویس مکرراً شکست خورد، «مدار را قطع کن» و برای مدتی درخواست نفرست تا فرصت بازیابی بدهی.</w:t>
      </w:r>
    </w:p>
    <w:p>
      <w:pPr>
        <w:pStyle w:val="ListParagraph"/>
        <w:numPr>
          <w:ilvl w:val="0"/>
          <w:numId w:val="2"/>
        </w:numPr>
        <w:bidi/>
        <w:spacing w:after="80" w:line="290"/>
        <w:jc w:val="right"/>
      </w:pPr>
      <w:r>
        <w:rPr>
          <w:rFonts w:ascii="Vazirmatn" w:cs="Vazirmatn" w:eastAsia="Vazirmatn" w:hAnsi="Vazirmatn"/>
          <w:b/>
          <w:bCs/>
          <w:sz w:val="22"/>
          <w:szCs w:val="22"/>
          <w:rtl/>
        </w:rPr>
        <w:t xml:space="preserve">Bulkhead: </w:t>
      </w:r>
      <w:r>
        <w:rPr>
          <w:rFonts w:ascii="Vazirmatn" w:cs="Vazirmatn" w:eastAsia="Vazirmatn" w:hAnsi="Vazirmatn"/>
          <w:sz w:val="22"/>
          <w:szCs w:val="22"/>
          <w:rtl/>
        </w:rPr>
        <w:t xml:space="preserve">منابع را جدا کن (مثل thread pool مجزا) تا خرابی یک بخش کل سیستم را غرق نکند (مثل دیواره‌های ضدآب کشتی).</w:t>
      </w:r>
    </w:p>
    <w:p>
      <w:pPr>
        <w:pStyle w:val="ListParagraph"/>
        <w:numPr>
          <w:ilvl w:val="0"/>
          <w:numId w:val="2"/>
        </w:numPr>
        <w:bidi/>
        <w:spacing w:after="80" w:line="290"/>
        <w:jc w:val="right"/>
      </w:pPr>
      <w:r>
        <w:rPr>
          <w:rFonts w:ascii="Vazirmatn" w:cs="Vazirmatn" w:eastAsia="Vazirmatn" w:hAnsi="Vazirmatn"/>
          <w:b/>
          <w:bCs/>
          <w:sz w:val="22"/>
          <w:szCs w:val="22"/>
          <w:rtl/>
        </w:rPr>
        <w:t xml:space="preserve">Graceful Degradation: </w:t>
      </w:r>
      <w:r>
        <w:rPr>
          <w:rFonts w:ascii="Vazirmatn" w:cs="Vazirmatn" w:eastAsia="Vazirmatn" w:hAnsi="Vazirmatn"/>
          <w:sz w:val="22"/>
          <w:szCs w:val="22"/>
          <w:rtl/>
        </w:rPr>
        <w:t xml:space="preserve">در نبود یک وابستگی، پاسخ جایگزین (fallback) بده به‌جای خطا (مثلاً امتیاز پیش‌فرض به‌جای مدل در دسترس‌نبودن).</w:t>
      </w:r>
    </w:p>
    <w:p>
      <w:pPr>
        <w:pStyle w:val="Heading3"/>
        <w:bidi/>
        <w:spacing w:after="100" w:before="160"/>
        <w:jc w:val="right"/>
      </w:pPr>
      <w:r>
        <w:rPr>
          <w:rFonts w:ascii="Vazirmatn" w:cs="Vazirmatn" w:eastAsia="Vazirmatn" w:hAnsi="Vazirmatn"/>
          <w:b/>
          <w:bCs/>
          <w:color w:val="374151"/>
          <w:sz w:val="24"/>
          <w:szCs w:val="24"/>
          <w:rtl/>
        </w:rPr>
        <w:t xml:space="preserve">سه حالت Circuit Breaker</w:t>
      </w:r>
    </w:p>
    <w:p>
      <w:pPr>
        <w:pStyle w:val="ListParagraph"/>
        <w:numPr>
          <w:ilvl w:val="0"/>
          <w:numId w:val="2"/>
        </w:numPr>
        <w:bidi/>
        <w:spacing w:after="80" w:line="290"/>
        <w:jc w:val="right"/>
      </w:pPr>
      <w:r>
        <w:rPr>
          <w:rFonts w:ascii="Vazirmatn" w:cs="Vazirmatn" w:eastAsia="Vazirmatn" w:hAnsi="Vazirmatn"/>
          <w:b/>
          <w:bCs/>
          <w:sz w:val="22"/>
          <w:szCs w:val="22"/>
          <w:rtl/>
        </w:rPr>
        <w:t xml:space="preserve">Closed: </w:t>
      </w:r>
      <w:r>
        <w:rPr>
          <w:rFonts w:ascii="Vazirmatn" w:cs="Vazirmatn" w:eastAsia="Vazirmatn" w:hAnsi="Vazirmatn"/>
          <w:sz w:val="22"/>
          <w:szCs w:val="22"/>
          <w:rtl/>
        </w:rPr>
        <w:t xml:space="preserve">عادی؛ درخواست‌ها عبور می‌کنند و شکست‌ها شمارش می‌شوند.</w:t>
      </w:r>
    </w:p>
    <w:p>
      <w:pPr>
        <w:pStyle w:val="ListParagraph"/>
        <w:numPr>
          <w:ilvl w:val="0"/>
          <w:numId w:val="2"/>
        </w:numPr>
        <w:bidi/>
        <w:spacing w:after="80" w:line="290"/>
        <w:jc w:val="right"/>
      </w:pPr>
      <w:r>
        <w:rPr>
          <w:rFonts w:ascii="Vazirmatn" w:cs="Vazirmatn" w:eastAsia="Vazirmatn" w:hAnsi="Vazirmatn"/>
          <w:b/>
          <w:bCs/>
          <w:sz w:val="22"/>
          <w:szCs w:val="22"/>
          <w:rtl/>
        </w:rPr>
        <w:t xml:space="preserve">Open: </w:t>
      </w:r>
      <w:r>
        <w:rPr>
          <w:rFonts w:ascii="Vazirmatn" w:cs="Vazirmatn" w:eastAsia="Vazirmatn" w:hAnsi="Vazirmatn"/>
          <w:sz w:val="22"/>
          <w:szCs w:val="22"/>
          <w:rtl/>
        </w:rPr>
        <w:t xml:space="preserve">پس از عبور از آستانه‌ی شکست، درخواست‌ها فوراً رد می‌شوند (بدون تماس با سرویس خراب).</w:t>
      </w:r>
    </w:p>
    <w:p>
      <w:pPr>
        <w:pStyle w:val="ListParagraph"/>
        <w:numPr>
          <w:ilvl w:val="0"/>
          <w:numId w:val="2"/>
        </w:numPr>
        <w:bidi/>
        <w:spacing w:after="80" w:line="290"/>
        <w:jc w:val="right"/>
      </w:pPr>
      <w:r>
        <w:rPr>
          <w:rFonts w:ascii="Vazirmatn" w:cs="Vazirmatn" w:eastAsia="Vazirmatn" w:hAnsi="Vazirmatn"/>
          <w:b/>
          <w:bCs/>
          <w:sz w:val="22"/>
          <w:szCs w:val="22"/>
          <w:rtl/>
        </w:rPr>
        <w:t xml:space="preserve">Half-Open: </w:t>
      </w:r>
      <w:r>
        <w:rPr>
          <w:rFonts w:ascii="Vazirmatn" w:cs="Vazirmatn" w:eastAsia="Vazirmatn" w:hAnsi="Vazirmatn"/>
          <w:sz w:val="22"/>
          <w:szCs w:val="22"/>
          <w:rtl/>
        </w:rPr>
        <w:t xml:space="preserve">پس از مدتی، چند درخواست آزمایشی عبور می‌کند؛ اگر موفق بودند به Closed برمی‌گردد، وگرنه دوباره Open.</w:t>
      </w:r>
    </w:p>
    <w:p>
      <w:pPr>
        <w:pBdr>
          <w:top w:val="single" w:color="FEF3C7" w:sz="2" w:space="6"/>
          <w:bottom w:val="single" w:color="FEF3C7" w:sz="2" w:space="6"/>
          <w:left w:val="single" w:color="FEF3C7" w:sz="2" w:space="6"/>
          <w:right w:val="single" w:color="D97706" w:sz="24" w:space="8"/>
        </w:pBdr>
        <w:shd w:fill="FEF3C7" w:color="auto" w:val="clear"/>
        <w:bidi/>
        <w:spacing w:after="140" w:before="120" w:line="300"/>
        <w:ind w:left="120" w:right="120"/>
        <w:jc w:val="right"/>
      </w:pPr>
      <w:r>
        <w:rPr>
          <w:rFonts w:ascii="Vazirmatn" w:cs="Vazirmatn" w:eastAsia="Vazirmatn" w:hAnsi="Vazirmatn"/>
          <w:b/>
          <w:bCs/>
          <w:color w:val="D97706"/>
          <w:sz w:val="22"/>
          <w:szCs w:val="22"/>
          <w:rtl/>
        </w:rPr>
        <w:t xml:space="preserve">توجه: </w:t>
      </w:r>
      <w:r>
        <w:rPr>
          <w:rFonts w:ascii="Vazirmatn" w:cs="Vazirmatn" w:eastAsia="Vazirmatn" w:hAnsi="Vazirmatn"/>
          <w:color w:val="374151"/>
          <w:sz w:val="22"/>
          <w:szCs w:val="22"/>
          <w:rtl/>
        </w:rPr>
        <w:t xml:space="preserve">Backpressure: وقتی سیستم بیش از توانش کار می‌گیرد، به‌جای فروپاشی باید فشار را پس بزند (مثلاً با rate limiting، رد کردن درخواست با 429، یا کند کردن مصرف از صف). پذیرش کورکورانه‌ی همه‌ی بار به فروپاشی آبشاری (cascading failure) منجر می‌شود.</w:t>
      </w:r>
    </w:p>
    <w:p>
      <w:pPr>
        <w:bidi/>
        <w:spacing w:after="80" w:before="180" w:line="300"/>
        <w:jc w:val="right"/>
      </w:pPr>
      <w:r>
        <w:rPr>
          <w:rFonts w:ascii="Vazirmatn" w:cs="Vazirmatn" w:eastAsia="Vazirmatn" w:hAnsi="Vazirmatn"/>
          <w:b/>
          <w:bCs/>
          <w:color w:val="0F766E"/>
          <w:sz w:val="23"/>
          <w:szCs w:val="23"/>
          <w:rtl/>
        </w:rPr>
        <w:t xml:space="preserve">س۷-۸. </w:t>
      </w:r>
      <w:r>
        <w:rPr>
          <w:rFonts w:ascii="Vazirmatn" w:cs="Vazirmatn" w:eastAsia="Vazirmatn" w:hAnsi="Vazirmatn"/>
          <w:b/>
          <w:bCs/>
          <w:color w:val="111827"/>
          <w:sz w:val="23"/>
          <w:szCs w:val="23"/>
          <w:rtl/>
        </w:rPr>
        <w:t xml:space="preserve">Circuit Breaker چیست و چه مشکلی را حل می‌کند؟</w:t>
      </w:r>
    </w:p>
    <w:p>
      <w:pPr>
        <w:bidi/>
        <w:spacing w:after="100" w:line="300"/>
        <w:jc w:val="right"/>
      </w:pPr>
      <w:r>
        <w:rPr>
          <w:rFonts w:ascii="Vazirmatn" w:cs="Vazirmatn" w:eastAsia="Vazirmatn" w:hAnsi="Vazirmatn"/>
          <w:sz w:val="22"/>
          <w:szCs w:val="22"/>
          <w:rtl/>
        </w:rPr>
        <w:t xml:space="preserve">Circuit Breaker از فروپاشی آبشاری جلوگیری می‌کند. مشکل این است: اگر یک سرویس وابسته کند یا خراب شود و ما مدام درخواست بفرستیم و retry کنیم، هم منابع خودمان (thread، کانکشن) تمام می‌شود و هم به سرویسِ در حال زمین‌خوردن فشار بیشتری می‌آوریم. Circuit Breaker مثل فیوز عمل می‌کند: پس از عبور شکست‌ها از یک آستانه، به حالت Open می‌رود و درخواست‌ها را فوراً رد می‌کند (fail fast) بدون تماس با سرویس خراب. پس از مدتی به Half-Open می‌رود و چند درخواست آزمایشی می‌فرستد؛ اگر موفق بودند مدار بسته و عادی می‌شود. این هم به سرویس خراب فرصت بازیابی می‌دهد و هم سیستم ما را از هدررفت منابع و بلاک‌شدن نجات می‌دهد. معمولاً با timeout و fallback ترکیب می‌شود.</w:t>
      </w:r>
    </w:p>
    <w:p>
      <w:r>
        <w:br w:type="page"/>
      </w:r>
    </w:p>
    <w:p>
      <w:pPr>
        <w:pStyle w:val="Heading2"/>
        <w:bidi/>
        <w:spacing w:after="120" w:before="220"/>
        <w:jc w:val="right"/>
      </w:pPr>
      <w:bookmarkStart w:name="sec_7_sum" w:id="1"/>
      <w:r>
        <w:rPr>
          <w:rFonts w:ascii="Vazirmatn" w:cs="Vazirmatn" w:eastAsia="Vazirmatn" w:hAnsi="Vazirmatn"/>
          <w:b/>
          <w:bCs/>
          <w:color w:val="0F766E"/>
          <w:sz w:val="28"/>
          <w:szCs w:val="28"/>
          <w:rtl/>
        </w:rPr>
        <w:t xml:space="preserve">جمع‌بندی سریع فصل (Cheat Sheet)</w:t>
      </w:r>
      <w:bookmarkEnd w:id="1"/>
    </w:p>
    <w:p>
      <w:pPr>
        <w:bidi/>
        <w:spacing w:after="140" w:line="300"/>
        <w:jc w:val="right"/>
      </w:pPr>
      <w:r>
        <w:rPr>
          <w:rFonts w:ascii="Vazirmatn" w:cs="Vazirmatn" w:eastAsia="Vazirmatn" w:hAnsi="Vazirmatn"/>
          <w:sz w:val="22"/>
          <w:szCs w:val="22"/>
          <w:rtl/>
        </w:rPr>
        <w:t xml:space="preserve">این خلاصه را روز مصاحبه مرور کن:</w:t>
      </w:r>
    </w:p>
    <w:p>
      <w:pPr>
        <w:pStyle w:val="ListParagraph"/>
        <w:numPr>
          <w:ilvl w:val="0"/>
          <w:numId w:val="2"/>
        </w:numPr>
        <w:bidi/>
        <w:spacing w:after="80" w:line="290"/>
        <w:jc w:val="right"/>
      </w:pPr>
      <w:r>
        <w:rPr>
          <w:rFonts w:ascii="Vazirmatn" w:cs="Vazirmatn" w:eastAsia="Vazirmatn" w:hAnsi="Vazirmatn"/>
          <w:b/>
          <w:bCs/>
          <w:sz w:val="22"/>
          <w:szCs w:val="22"/>
          <w:rtl/>
        </w:rPr>
        <w:t xml:space="preserve">Redis: </w:t>
      </w:r>
      <w:r>
        <w:rPr>
          <w:rFonts w:ascii="Vazirmatn" w:cs="Vazirmatn" w:eastAsia="Vazirmatn" w:hAnsi="Vazirmatn"/>
          <w:sz w:val="22"/>
          <w:szCs w:val="22"/>
          <w:rtl/>
        </w:rPr>
        <w:t xml:space="preserve">in-memory، اتمیک؛ cache-aside؛ RDB/AOF؛ مراقب stampede (TTL+jitter) و stale data؛ کش منبع حقیقت نیست.</w:t>
      </w:r>
    </w:p>
    <w:p>
      <w:pPr>
        <w:pStyle w:val="ListParagraph"/>
        <w:numPr>
          <w:ilvl w:val="0"/>
          <w:numId w:val="2"/>
        </w:numPr>
        <w:bidi/>
        <w:spacing w:after="80" w:line="290"/>
        <w:jc w:val="right"/>
      </w:pPr>
      <w:r>
        <w:rPr>
          <w:rFonts w:ascii="Vazirmatn" w:cs="Vazirmatn" w:eastAsia="Vazirmatn" w:hAnsi="Vazirmatn"/>
          <w:b/>
          <w:bCs/>
          <w:sz w:val="22"/>
          <w:szCs w:val="22"/>
          <w:rtl/>
        </w:rPr>
        <w:t xml:space="preserve">صف: </w:t>
      </w:r>
      <w:r>
        <w:rPr>
          <w:rFonts w:ascii="Vazirmatn" w:cs="Vazirmatn" w:eastAsia="Vazirmatn" w:hAnsi="Vazirmatn"/>
          <w:sz w:val="22"/>
          <w:szCs w:val="22"/>
          <w:rtl/>
        </w:rPr>
        <w:t xml:space="preserve">decoupling + buffering + تاب‌آوری؛ async مقاوم ولی eventual consistency می‌آورد.</w:t>
      </w:r>
    </w:p>
    <w:p>
      <w:pPr>
        <w:pStyle w:val="ListParagraph"/>
        <w:numPr>
          <w:ilvl w:val="0"/>
          <w:numId w:val="2"/>
        </w:numPr>
        <w:bidi/>
        <w:spacing w:after="80" w:line="290"/>
        <w:jc w:val="right"/>
      </w:pPr>
      <w:r>
        <w:rPr>
          <w:rFonts w:ascii="Vazirmatn" w:cs="Vazirmatn" w:eastAsia="Vazirmatn" w:hAnsi="Vazirmatn"/>
          <w:b/>
          <w:bCs/>
          <w:sz w:val="22"/>
          <w:szCs w:val="22"/>
          <w:rtl/>
        </w:rPr>
        <w:t xml:space="preserve">Kafka vs RabbitMQ: </w:t>
      </w:r>
      <w:r>
        <w:rPr>
          <w:rFonts w:ascii="Vazirmatn" w:cs="Vazirmatn" w:eastAsia="Vazirmatn" w:hAnsi="Vazirmatn"/>
          <w:sz w:val="22"/>
          <w:szCs w:val="22"/>
          <w:rtl/>
        </w:rPr>
        <w:t xml:space="preserve">Kafka لاگ ماندگار + replay + throughput بالا؛ RabbitMQ صف کار + routing قوی + پیام گذرا.</w:t>
      </w:r>
    </w:p>
    <w:p>
      <w:pPr>
        <w:pStyle w:val="ListParagraph"/>
        <w:numPr>
          <w:ilvl w:val="0"/>
          <w:numId w:val="2"/>
        </w:numPr>
        <w:bidi/>
        <w:spacing w:after="80" w:line="290"/>
        <w:jc w:val="right"/>
      </w:pPr>
      <w:r>
        <w:rPr>
          <w:rFonts w:ascii="Vazirmatn" w:cs="Vazirmatn" w:eastAsia="Vazirmatn" w:hAnsi="Vazirmatn"/>
          <w:b/>
          <w:bCs/>
          <w:sz w:val="22"/>
          <w:szCs w:val="22"/>
          <w:rtl/>
        </w:rPr>
        <w:t xml:space="preserve">تحویل: </w:t>
      </w:r>
      <w:r>
        <w:rPr>
          <w:rFonts w:ascii="Vazirmatn" w:cs="Vazirmatn" w:eastAsia="Vazirmatn" w:hAnsi="Vazirmatn"/>
          <w:sz w:val="22"/>
          <w:szCs w:val="22"/>
          <w:rtl/>
        </w:rPr>
        <w:t xml:space="preserve">at-least-once رایج؛ consumer باید idempotent باشد؛ Kafka ترتیب را فقط درون partition تضمین می‌کند.</w:t>
      </w:r>
    </w:p>
    <w:p>
      <w:pPr>
        <w:pStyle w:val="ListParagraph"/>
        <w:numPr>
          <w:ilvl w:val="0"/>
          <w:numId w:val="2"/>
        </w:numPr>
        <w:bidi/>
        <w:spacing w:after="80" w:line="290"/>
        <w:jc w:val="right"/>
      </w:pPr>
      <w:r>
        <w:rPr>
          <w:rFonts w:ascii="Vazirmatn" w:cs="Vazirmatn" w:eastAsia="Vazirmatn" w:hAnsi="Vazirmatn"/>
          <w:b/>
          <w:bCs/>
          <w:sz w:val="22"/>
          <w:szCs w:val="22"/>
          <w:rtl/>
        </w:rPr>
        <w:t xml:space="preserve">Retry/DLQ: </w:t>
      </w:r>
      <w:r>
        <w:rPr>
          <w:rFonts w:ascii="Vazirmatn" w:cs="Vazirmatn" w:eastAsia="Vazirmatn" w:hAnsi="Vazirmatn"/>
          <w:sz w:val="22"/>
          <w:szCs w:val="22"/>
          <w:rtl/>
        </w:rPr>
        <w:t xml:space="preserve">transient را با backoff+jitter retry کن، permanent را نه؛ poison message → DLQ + alerting.</w:t>
      </w:r>
    </w:p>
    <w:p>
      <w:pPr>
        <w:pStyle w:val="ListParagraph"/>
        <w:numPr>
          <w:ilvl w:val="0"/>
          <w:numId w:val="2"/>
        </w:numPr>
        <w:bidi/>
        <w:spacing w:after="80" w:line="290"/>
        <w:jc w:val="right"/>
      </w:pPr>
      <w:r>
        <w:rPr>
          <w:rFonts w:ascii="Vazirmatn" w:cs="Vazirmatn" w:eastAsia="Vazirmatn" w:hAnsi="Vazirmatn"/>
          <w:b/>
          <w:bCs/>
          <w:sz w:val="22"/>
          <w:szCs w:val="22"/>
          <w:rtl/>
        </w:rPr>
        <w:t xml:space="preserve">Event-driven: </w:t>
      </w:r>
      <w:r>
        <w:rPr>
          <w:rFonts w:ascii="Vazirmatn" w:cs="Vazirmatn" w:eastAsia="Vazirmatn" w:hAnsi="Vazirmatn"/>
          <w:sz w:val="22"/>
          <w:szCs w:val="22"/>
          <w:rtl/>
        </w:rPr>
        <w:t xml:space="preserve">decoupling؛ choreography در برابر orchestration؛ Saga با عملیات جبرانی؛ قیمتش eventual consistency و debugging سخت‌تر.</w:t>
      </w:r>
    </w:p>
    <w:p>
      <w:pPr>
        <w:pStyle w:val="ListParagraph"/>
        <w:numPr>
          <w:ilvl w:val="0"/>
          <w:numId w:val="2"/>
        </w:numPr>
        <w:bidi/>
        <w:spacing w:after="80" w:line="290"/>
        <w:jc w:val="right"/>
      </w:pPr>
      <w:r>
        <w:rPr>
          <w:rFonts w:ascii="Vazirmatn" w:cs="Vazirmatn" w:eastAsia="Vazirmatn" w:hAnsi="Vazirmatn"/>
          <w:b/>
          <w:bCs/>
          <w:sz w:val="22"/>
          <w:szCs w:val="22"/>
          <w:rtl/>
        </w:rPr>
        <w:t xml:space="preserve">Scaling: </w:t>
      </w:r>
      <w:r>
        <w:rPr>
          <w:rFonts w:ascii="Vazirmatn" w:cs="Vazirmatn" w:eastAsia="Vazirmatn" w:hAnsi="Vazirmatn"/>
          <w:sz w:val="22"/>
          <w:szCs w:val="22"/>
          <w:rtl/>
        </w:rPr>
        <w:t xml:space="preserve">horizontal نیازمند stateless؛ state در دیتابیس/Redis؛ sharding برای نوشتن، replica برای خواندن.</w:t>
      </w:r>
    </w:p>
    <w:p>
      <w:pPr>
        <w:pStyle w:val="ListParagraph"/>
        <w:numPr>
          <w:ilvl w:val="0"/>
          <w:numId w:val="2"/>
        </w:numPr>
        <w:bidi/>
        <w:spacing w:after="80" w:line="290"/>
        <w:jc w:val="right"/>
      </w:pPr>
      <w:r>
        <w:rPr>
          <w:rFonts w:ascii="Vazirmatn" w:cs="Vazirmatn" w:eastAsia="Vazirmatn" w:hAnsi="Vazirmatn"/>
          <w:b/>
          <w:bCs/>
          <w:sz w:val="22"/>
          <w:szCs w:val="22"/>
          <w:rtl/>
        </w:rPr>
        <w:t xml:space="preserve">CAP: </w:t>
      </w:r>
      <w:r>
        <w:rPr>
          <w:rFonts w:ascii="Vazirmatn" w:cs="Vazirmatn" w:eastAsia="Vazirmatn" w:hAnsi="Vazirmatn"/>
          <w:sz w:val="22"/>
          <w:szCs w:val="22"/>
          <w:rtl/>
        </w:rPr>
        <w:t xml:space="preserve">هنگام partition، انتخاب بین C و A؛ سیستم مالی معمولاً CP.</w:t>
      </w:r>
    </w:p>
    <w:p>
      <w:pPr>
        <w:pStyle w:val="ListParagraph"/>
        <w:numPr>
          <w:ilvl w:val="0"/>
          <w:numId w:val="2"/>
        </w:numPr>
        <w:bidi/>
        <w:spacing w:after="80" w:line="290"/>
        <w:jc w:val="right"/>
      </w:pPr>
      <w:r>
        <w:rPr>
          <w:rFonts w:ascii="Vazirmatn" w:cs="Vazirmatn" w:eastAsia="Vazirmatn" w:hAnsi="Vazirmatn"/>
          <w:b/>
          <w:bCs/>
          <w:sz w:val="22"/>
          <w:szCs w:val="22"/>
          <w:rtl/>
        </w:rPr>
        <w:t xml:space="preserve">Resilience: </w:t>
      </w:r>
      <w:r>
        <w:rPr>
          <w:rFonts w:ascii="Vazirmatn" w:cs="Vazirmatn" w:eastAsia="Vazirmatn" w:hAnsi="Vazirmatn"/>
          <w:sz w:val="22"/>
          <w:szCs w:val="22"/>
          <w:rtl/>
        </w:rPr>
        <w:t xml:space="preserve">timeout، circuit breaker (closed/open/half-open)، bulkhead، graceful degradation، backpressure.</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Vazirmatn" w:cs="Vazirmatn" w:eastAsia="Vazirmatn" w:hAnsi="Vazirmatn"/>
        <w:color w:val="9CA3AF"/>
        <w:sz w:val="18"/>
        <w:szCs w:val="18"/>
        <w:rtl/>
      </w:rPr>
      <w:t xml:space="preserve">صفحه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bidi/>
      <w:jc w:val="right"/>
    </w:pPr>
    <w:r>
      <w:rPr>
        <w:rFonts w:ascii="Vazirmatn" w:cs="Vazirmatn" w:eastAsia="Vazirmatn" w:hAnsi="Vazirmatn"/>
        <w:color w:val="9CA3AF"/>
        <w:sz w:val="16"/>
        <w:szCs w:val="16"/>
        <w:rtl/>
      </w:rPr>
      <w:t xml:space="preserve">فصل 7 — سیستم‌های توزیع‌شده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azirmatn" w:cs="Vazirmatn" w:eastAsia="Vazirmatn" w:hAnsi="Vazirmat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7 - Distributed Systems</dc:title>
  <dc:creator>ML Prod Playbook</dc:creator>
  <cp:lastModifiedBy>Un-named</cp:lastModifiedBy>
  <cp:revision>1</cp:revision>
  <dcterms:created xsi:type="dcterms:W3CDTF">2026-07-12T05:53:44.086Z</dcterms:created>
  <dcterms:modified xsi:type="dcterms:W3CDTF">2026-07-12T05:53:44.086Z</dcterms:modified>
</cp:coreProperties>
</file>

<file path=docProps/custom.xml><?xml version="1.0" encoding="utf-8"?>
<Properties xmlns="http://schemas.openxmlformats.org/officeDocument/2006/custom-properties" xmlns:vt="http://schemas.openxmlformats.org/officeDocument/2006/docPropsVTypes"/>
</file>