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bidi/>
        <w:spacing w:after="80"/>
        <w:jc w:val="center"/>
      </w:pPr>
      <w:r>
        <w:rPr>
          <w:rFonts w:ascii="Vazirmatn" w:cs="Vazirmatn" w:eastAsia="Vazirmatn" w:hAnsi="Vazirmatn"/>
          <w:b/>
          <w:bCs/>
          <w:color w:val="9CA3AF"/>
          <w:sz w:val="30"/>
          <w:szCs w:val="30"/>
          <w:rtl/>
        </w:rPr>
        <w:t xml:space="preserve">فصل 8</w:t>
      </w:r>
    </w:p>
    <w:p>
      <w:pPr>
        <w:bidi/>
        <w:spacing w:after="140"/>
        <w:jc w:val="center"/>
      </w:pPr>
      <w:r>
        <w:rPr>
          <w:rFonts w:ascii="Vazirmatn" w:cs="Vazirmatn" w:eastAsia="Vazirmatn" w:hAnsi="Vazirmatn"/>
          <w:b/>
          <w:bCs/>
          <w:color w:val="1E3A5F"/>
          <w:sz w:val="52"/>
          <w:szCs w:val="52"/>
          <w:rtl/>
        </w:rPr>
        <w:t xml:space="preserve">ML در Production</w:t>
      </w:r>
    </w:p>
    <w:p>
      <w:pPr>
        <w:pBdr>
          <w:bottom w:val="single" w:color="D1D5DB" w:sz="6" w:space="10"/>
        </w:pBdr>
        <w:spacing w:after="40"/>
        <w:jc w:val="center"/>
      </w:pPr>
      <w:r>
        <w:rPr>
          <w:rFonts w:ascii="DejaVu Sans" w:cs="DejaVu Sans" w:eastAsia="DejaVu Sans" w:hAnsi="DejaVu Sans"/>
          <w:color w:val="6B7280"/>
          <w:sz w:val="24"/>
          <w:szCs w:val="24"/>
        </w:rPr>
        <w:t xml:space="preserve">Machine Learning in Production</w:t>
      </w:r>
    </w:p>
    <w:p>
      <w:pPr>
        <w:spacing w:after="300"/>
      </w:pPr>
    </w:p>
    <w:p>
      <w:pPr>
        <w:bidi/>
        <w:spacing w:after="120"/>
        <w:jc w:val="center"/>
      </w:pPr>
      <w:r>
        <w:rPr>
          <w:rFonts w:ascii="Vazirmatn" w:cs="Vazirmatn" w:eastAsia="Vazirmatn" w:hAnsi="Vazirmatn"/>
          <w:color w:val="9CA3AF"/>
          <w:sz w:val="22"/>
          <w:szCs w:val="22"/>
          <w:rtl/>
        </w:rPr>
        <w:t xml:space="preserve">Playbook مصاحبه ML Engineer (Production)</w:t>
      </w:r>
    </w:p>
    <w:p>
      <w:pPr>
        <w:bidi/>
        <w:spacing w:after="100" w:before="200"/>
        <w:jc w:val="center"/>
      </w:pPr>
      <w:r>
        <w:rPr>
          <w:rFonts w:ascii="Vazirmatn" w:cs="Vazirmatn" w:eastAsia="Vazirmatn" w:hAnsi="Vazirmatn"/>
          <w:b/>
          <w:bCs/>
          <w:color w:val="0F766E"/>
          <w:sz w:val="24"/>
          <w:szCs w:val="24"/>
          <w:rtl/>
        </w:rPr>
        <w:t xml:space="preserve">سرفصل‌ها</w:t>
      </w:r>
    </w:p>
    <w:p>
      <w:pPr>
        <w:bidi/>
        <w:spacing w:line="340"/>
        <w:jc w:val="center"/>
      </w:pPr>
      <w:r>
        <w:rPr>
          <w:rFonts w:ascii="Vazirmatn" w:cs="Vazirmatn" w:eastAsia="Vazirmatn" w:hAnsi="Vazirmatn"/>
          <w:color w:val="6B7280"/>
          <w:sz w:val="22"/>
          <w:szCs w:val="22"/>
          <w:rtl/>
        </w:rPr>
        <w:t xml:space="preserve">Feature Store  ·  Model Serving  ·  Versioning  ·  Monitoring  ·  Data Drift  ·  Concept Drift  ·  A/B Testing</w:t>
      </w:r>
    </w:p>
    <w:p>
      <w:r>
        <w:br w:type="page"/>
      </w:r>
    </w:p>
    <w:p>
      <w:pPr>
        <w:bidi/>
        <w:spacing w:after="200"/>
        <w:jc w:val="right"/>
      </w:pPr>
      <w:r>
        <w:rPr>
          <w:rFonts w:ascii="Vazirmatn" w:cs="Vazirmatn" w:eastAsia="Vazirmatn" w:hAnsi="Vazirmatn"/>
          <w:b/>
          <w:bCs/>
          <w:color w:val="1E3A5F"/>
          <w:sz w:val="34"/>
          <w:szCs w:val="34"/>
          <w:rtl/>
        </w:rPr>
        <w:t xml:space="preserve">فهرست این فصل</w:t>
      </w:r>
    </w:p>
    <w:p>
      <w:pPr>
        <w:tabs>
          <w:tab w:val="left" w:pos="480" w:leader="dot"/>
        </w:tabs>
        <w:bidi/>
        <w:spacing w:after="120" w:line="320"/>
        <w:jc w:val="right"/>
      </w:pPr>
      <w:hyperlink w:history="1" w:anchor="ch8_main">
        <w:r>
          <w:rPr>
            <w:rFonts w:ascii="Vazirmatn" w:cs="Vazirmatn" w:eastAsia="Vazirmatn" w:hAnsi="Vazirmatn"/>
            <w:color w:val="1E3A5F"/>
            <w:sz w:val="24"/>
            <w:szCs w:val="24"/>
            <w:rtl/>
          </w:rPr>
          <w:t xml:space="preserve">فصل ۸) ML در Production</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8_1">
        <w:r>
          <w:rPr>
            <w:rFonts w:ascii="Vazirmatn" w:cs="Vazirmatn" w:eastAsia="Vazirmatn" w:hAnsi="Vazirmatn"/>
            <w:color w:val="1E3A5F"/>
            <w:sz w:val="24"/>
            <w:szCs w:val="24"/>
            <w:rtl/>
          </w:rPr>
          <w:t xml:space="preserve">۸-۱) Feature Store</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3</w:t>
      </w:r>
    </w:p>
    <w:p>
      <w:pPr>
        <w:tabs>
          <w:tab w:val="left" w:pos="480" w:leader="dot"/>
        </w:tabs>
        <w:bidi/>
        <w:spacing w:after="120" w:line="320"/>
        <w:jc w:val="right"/>
      </w:pPr>
      <w:hyperlink w:history="1" w:anchor="sec_8_2">
        <w:r>
          <w:rPr>
            <w:rFonts w:ascii="Vazirmatn" w:cs="Vazirmatn" w:eastAsia="Vazirmatn" w:hAnsi="Vazirmatn"/>
            <w:color w:val="1E3A5F"/>
            <w:sz w:val="24"/>
            <w:szCs w:val="24"/>
            <w:rtl/>
          </w:rPr>
          <w:t xml:space="preserve">۸-۲) Model Serving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4</w:t>
      </w:r>
    </w:p>
    <w:p>
      <w:pPr>
        <w:tabs>
          <w:tab w:val="left" w:pos="480" w:leader="dot"/>
        </w:tabs>
        <w:bidi/>
        <w:spacing w:after="120" w:line="320"/>
        <w:jc w:val="right"/>
      </w:pPr>
      <w:hyperlink w:history="1" w:anchor="sec_8_3">
        <w:r>
          <w:rPr>
            <w:rFonts w:ascii="Vazirmatn" w:cs="Vazirmatn" w:eastAsia="Vazirmatn" w:hAnsi="Vazirmatn"/>
            <w:color w:val="1E3A5F"/>
            <w:sz w:val="24"/>
            <w:szCs w:val="24"/>
            <w:rtl/>
          </w:rPr>
          <w:t xml:space="preserve">۸-۳) Model Versioning و بازتولیدپذیری</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8_4">
        <w:r>
          <w:rPr>
            <w:rFonts w:ascii="Vazirmatn" w:cs="Vazirmatn" w:eastAsia="Vazirmatn" w:hAnsi="Vazirmatn"/>
            <w:color w:val="1E3A5F"/>
            <w:sz w:val="24"/>
            <w:szCs w:val="24"/>
            <w:rtl/>
          </w:rPr>
          <w:t xml:space="preserve">۸-۴) Monitoring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5</w:t>
      </w:r>
    </w:p>
    <w:p>
      <w:pPr>
        <w:tabs>
          <w:tab w:val="left" w:pos="480" w:leader="dot"/>
        </w:tabs>
        <w:bidi/>
        <w:spacing w:after="120" w:line="320"/>
        <w:jc w:val="right"/>
      </w:pPr>
      <w:hyperlink w:history="1" w:anchor="sec_8_5">
        <w:r>
          <w:rPr>
            <w:rFonts w:ascii="Vazirmatn" w:cs="Vazirmatn" w:eastAsia="Vazirmatn" w:hAnsi="Vazirmatn"/>
            <w:color w:val="1E3A5F"/>
            <w:sz w:val="24"/>
            <w:szCs w:val="24"/>
            <w:rtl/>
          </w:rPr>
          <w:t xml:space="preserve">۸-۵) Data Drift و Concept Drift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6</w:t>
      </w:r>
    </w:p>
    <w:p>
      <w:pPr>
        <w:tabs>
          <w:tab w:val="left" w:pos="480" w:leader="dot"/>
        </w:tabs>
        <w:bidi/>
        <w:spacing w:after="120" w:line="320"/>
        <w:jc w:val="right"/>
      </w:pPr>
      <w:hyperlink w:history="1" w:anchor="sec_8_6">
        <w:r>
          <w:rPr>
            <w:rFonts w:ascii="Vazirmatn" w:cs="Vazirmatn" w:eastAsia="Vazirmatn" w:hAnsi="Vazirmatn"/>
            <w:color w:val="1E3A5F"/>
            <w:sz w:val="24"/>
            <w:szCs w:val="24"/>
            <w:rtl/>
          </w:rPr>
          <w:t xml:space="preserve">۸-۶) استقرار و A/B Testing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7</w:t>
      </w:r>
    </w:p>
    <w:p>
      <w:pPr>
        <w:tabs>
          <w:tab w:val="left" w:pos="480" w:leader="dot"/>
        </w:tabs>
        <w:bidi/>
        <w:spacing w:after="120" w:line="320"/>
        <w:jc w:val="right"/>
      </w:pPr>
      <w:hyperlink w:history="1" w:anchor="sec_8_7">
        <w:r>
          <w:rPr>
            <w:rFonts w:ascii="Vazirmatn" w:cs="Vazirmatn" w:eastAsia="Vazirmatn" w:hAnsi="Vazirmatn"/>
            <w:color w:val="1E3A5F"/>
            <w:sz w:val="24"/>
            <w:szCs w:val="24"/>
            <w:rtl/>
          </w:rPr>
          <w:t xml:space="preserve">۸-۷) بازآموزی (Retraining)</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8</w:t>
      </w:r>
    </w:p>
    <w:p>
      <w:pPr>
        <w:tabs>
          <w:tab w:val="left" w:pos="480" w:leader="dot"/>
        </w:tabs>
        <w:bidi/>
        <w:spacing w:after="120" w:line="320"/>
        <w:jc w:val="right"/>
      </w:pPr>
      <w:hyperlink w:history="1" w:anchor="sec_8_sum">
        <w:r>
          <w:rPr>
            <w:rFonts w:ascii="Vazirmatn" w:cs="Vazirmatn" w:eastAsia="Vazirmatn" w:hAnsi="Vazirmatn"/>
            <w:color w:val="1E3A5F"/>
            <w:sz w:val="24"/>
            <w:szCs w:val="24"/>
            <w:rtl/>
          </w:rPr>
          <w:t xml:space="preserve">جمع‌بندی سریع فصل (Cheat Sheet)</w:t>
        </w:r>
      </w:hyperlink>
      <w:r>
        <w:rPr>
          <w:rFonts w:ascii="Vazirmatn" w:cs="Vazirmatn" w:eastAsia="Vazirmatn" w:hAnsi="Vazirmatn"/>
        </w:rPr>
        <w:t xml:space="preserve">	</w:t>
      </w:r>
      <w:r>
        <w:rPr>
          <w:rFonts w:ascii="DejaVu Sans" w:cs="DejaVu Sans" w:eastAsia="DejaVu Sans" w:hAnsi="DejaVu Sans"/>
          <w:color w:val="6B7280"/>
          <w:sz w:val="22"/>
          <w:szCs w:val="22"/>
        </w:rPr>
        <w:t xml:space="preserve">9</w:t>
      </w:r>
    </w:p>
    <w:p>
      <w:r>
        <w:br w:type="page"/>
      </w:r>
    </w:p>
    <w:p>
      <w:pPr>
        <w:pStyle w:val="Heading1"/>
        <w:bidi/>
        <w:spacing w:after="160" w:before="240"/>
        <w:jc w:val="right"/>
      </w:pPr>
      <w:bookmarkStart w:name="ch8_main" w:id="1"/>
      <w:r>
        <w:rPr>
          <w:rFonts w:ascii="Vazirmatn" w:cs="Vazirmatn" w:eastAsia="Vazirmatn" w:hAnsi="Vazirmatn"/>
          <w:b/>
          <w:bCs/>
          <w:color w:val="1E3A5F"/>
          <w:sz w:val="36"/>
          <w:szCs w:val="36"/>
          <w:rtl/>
        </w:rPr>
        <w:t xml:space="preserve">فصل ۸) ML در Production</w:t>
      </w:r>
      <w:bookmarkEnd w:id="1"/>
    </w:p>
    <w:p>
      <w:pPr>
        <w:bidi/>
        <w:spacing w:after="140" w:line="300"/>
        <w:jc w:val="right"/>
      </w:pPr>
      <w:r>
        <w:rPr>
          <w:rFonts w:ascii="Vazirmatn" w:cs="Vazirmatn" w:eastAsia="Vazirmatn" w:hAnsi="Vazirmatn"/>
          <w:sz w:val="22"/>
          <w:szCs w:val="22"/>
          <w:rtl/>
        </w:rPr>
        <w:t xml:space="preserve">این فصل قلب نقش توست. تفاوت یک مدل در نوت‌بوک با یک سیستم ML واقعی همین‌جاست. در نوت‌بوک، مدل با یک عدد AUC تمام می‌شود؛ در Production، مدل باید سرو شود، پایش شود، نسخه بخورد، خراب‌شدنش تشخیص داده شود و بدون قطعی جایگزین شود. لیدر می‌خواهد ببیند آیا چرخه‌ی عمر کامل مدل و مشکلات داده در مقیاس را می‌فهمی.</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جمله‌ای که باید در مصاحبه بگویی: «مدل کوچک‌ترین بخش یک سیستم ML است.» بخش عمده‌ی کار، مهندسی داده، سرو، پایش و زیرساخت است — همان چیزی که فصل‌های قبلی ساختند.</w:t>
      </w:r>
    </w:p>
    <w:p>
      <w:pPr>
        <w:pStyle w:val="Heading3"/>
        <w:bidi/>
        <w:spacing w:after="100" w:before="160"/>
        <w:jc w:val="right"/>
      </w:pPr>
      <w:r>
        <w:rPr>
          <w:rFonts w:ascii="Vazirmatn" w:cs="Vazirmatn" w:eastAsia="Vazirmatn" w:hAnsi="Vazirmatn"/>
          <w:b/>
          <w:bCs/>
          <w:color w:val="374151"/>
          <w:sz w:val="24"/>
          <w:szCs w:val="24"/>
          <w:rtl/>
        </w:rPr>
        <w:t xml:space="preserve">چرخه‌ی عمر ML در Production</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داده  →  ویژگی (Feature Store)  →  آموزش  →  ارزیابی</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رجیستری مدل (نسخه‌بندی)  →  استقرار (shadow/canary)</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سرو (online/batch)  →  پایش (drift/کیفیت)</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(تریگر) بازآموزی  →  برگشت به ابتدا</w:t>
      </w:r>
    </w:p>
    <w:p>
      <w:pPr>
        <w:spacing w:after="120" w:before="0"/>
      </w:pPr>
    </w:p>
    <w:p>
      <w:pPr>
        <w:pStyle w:val="Heading2"/>
        <w:bidi/>
        <w:spacing w:after="120" w:before="220"/>
        <w:jc w:val="right"/>
      </w:pPr>
      <w:bookmarkStart w:name="sec_8_1" w:id="1"/>
      <w:r>
        <w:rPr>
          <w:rFonts w:ascii="Vazirmatn" w:cs="Vazirmatn" w:eastAsia="Vazirmatn" w:hAnsi="Vazirmatn"/>
          <w:b/>
          <w:bCs/>
          <w:color w:val="0F766E"/>
          <w:sz w:val="28"/>
          <w:szCs w:val="28"/>
          <w:rtl/>
        </w:rPr>
        <w:t xml:space="preserve">۸-۱) Feature Store</w:t>
      </w:r>
      <w:bookmarkEnd w:id="1"/>
    </w:p>
    <w:p>
      <w:pPr>
        <w:bidi/>
        <w:spacing w:after="140" w:line="300"/>
        <w:jc w:val="right"/>
      </w:pPr>
      <w:r>
        <w:rPr>
          <w:rFonts w:ascii="Vazirmatn" w:cs="Vazirmatn" w:eastAsia="Vazirmatn" w:hAnsi="Vazirmatn"/>
          <w:sz w:val="22"/>
          <w:szCs w:val="22"/>
          <w:rtl/>
        </w:rPr>
        <w:t xml:space="preserve">Feature Store انبار متمرکز ویژگی‌هاست و دو مسئله‌ی بنیادی را حل می‌کند: (۱) اشتراک و بازاستفاده‌ی ویژگی بین تیم‌ها و مدل‌ها (به‌جای اینکه هر تیم دوباره همان ویژگی را با منطق کمی متفاوت بسازد)، و (۲) هماهنگی بین زمان آموزش و زمان سرو.</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00"/>
      </w:tblGrid>
      <w:tr>
        <w:trPr>
          <w:tblHeader/>
        </w:trPr>
        <w:tc>
          <w:tcPr>
            <w:tcW w:type="dxa" w:w="2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بخش</w:t>
            </w:r>
          </w:p>
        </w:tc>
        <w:tc>
          <w:tcPr>
            <w:tcW w:type="dxa" w:w="4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کاربرد</w:t>
            </w:r>
          </w:p>
        </w:tc>
        <w:tc>
          <w:tcPr>
            <w:tcW w:type="dxa" w:w="2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نیازمندی</w:t>
            </w:r>
          </w:p>
        </w:tc>
      </w:tr>
      <w:tr>
        <w:tc>
          <w:tcPr>
            <w:tcW w:type="dxa" w:w="2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Offline Store</w:t>
            </w:r>
          </w:p>
        </w:tc>
        <w:tc>
          <w:tcPr>
            <w:tcW w:type="dxa" w:w="4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ساخت training set از داده‌ی تاریخی حجیم</w:t>
            </w:r>
          </w:p>
        </w:tc>
        <w:tc>
          <w:tcPr>
            <w:tcW w:type="dxa" w:w="2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throughput بالا (warehouse / S3)</w:t>
            </w:r>
          </w:p>
        </w:tc>
      </w:tr>
      <w:tr>
        <w:tc>
          <w:tcPr>
            <w:tcW w:type="dxa" w:w="2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Online Store</w:t>
            </w:r>
          </w:p>
        </w:tc>
        <w:tc>
          <w:tcPr>
            <w:tcW w:type="dxa" w:w="4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واکشی ویژگی برای inference بلادرنگ</w:t>
            </w:r>
          </w:p>
        </w:tc>
        <w:tc>
          <w:tcPr>
            <w:tcW w:type="dxa" w:w="2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تأخیر بسیار پایین (Redis / کلید-مقدار)</w:t>
            </w:r>
          </w:p>
        </w:tc>
      </w:tr>
    </w:tbl>
    <w:p>
      <w:pPr>
        <w:pStyle w:val="Heading3"/>
        <w:bidi/>
        <w:spacing w:after="100" w:before="160"/>
        <w:jc w:val="right"/>
      </w:pPr>
      <w:r>
        <w:rPr>
          <w:rFonts w:ascii="Vazirmatn" w:cs="Vazirmatn" w:eastAsia="Vazirmatn" w:hAnsi="Vazirmatn"/>
          <w:b/>
          <w:bCs/>
          <w:color w:val="374151"/>
          <w:sz w:val="24"/>
          <w:szCs w:val="24"/>
          <w:rtl/>
        </w:rPr>
        <w:t xml:space="preserve">Training-Serving Skew</w:t>
      </w:r>
    </w:p>
    <w:p>
      <w:pPr>
        <w:bidi/>
        <w:spacing w:after="140" w:line="300"/>
        <w:jc w:val="right"/>
      </w:pPr>
      <w:r>
        <w:rPr>
          <w:rFonts w:ascii="Vazirmatn" w:cs="Vazirmatn" w:eastAsia="Vazirmatn" w:hAnsi="Vazirmatn"/>
          <w:sz w:val="22"/>
          <w:szCs w:val="22"/>
          <w:rtl/>
        </w:rPr>
        <w:t xml:space="preserve">شایع‌ترین و موذی‌ترین باگ سیستم‌های ML: ویژگی‌ها در آموزش و در سرو به‌شکل متفاوتی محاسبه می‌شوند (مثلاً در آموزش با pandas و در سرو با کد پایتون بازنویسی‌شده، با یک تفاوت کوچک در نرمال‌سازی یا مدیریت مقدار گم‌شده). نتیجه: مدل در تست عالی است ولی در Production بد عمل می‌کند، و هفته‌ها وقت صرف پیدا کردن علت می‌شود.</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راه‌حل ریشه‌ای: یک منبع واحد برای منطق تولید ویژگی — همان کد/تعریفی که ویژگی offline را می‌سازد باید ویژگی online را هم بسازد. این دقیقاً کاری است که feature store انجام می‌دهد.</w:t>
      </w:r>
    </w:p>
    <w:p>
      <w:pPr>
        <w:pStyle w:val="Heading3"/>
        <w:bidi/>
        <w:spacing w:after="100" w:before="160"/>
        <w:jc w:val="right"/>
      </w:pPr>
      <w:r>
        <w:rPr>
          <w:rFonts w:ascii="Vazirmatn" w:cs="Vazirmatn" w:eastAsia="Vazirmatn" w:hAnsi="Vazirmatn"/>
          <w:b/>
          <w:bCs/>
          <w:color w:val="374151"/>
          <w:sz w:val="24"/>
          <w:szCs w:val="24"/>
          <w:rtl/>
        </w:rPr>
        <w:t xml:space="preserve">Point-in-Time Correctness (جلوگیری از نشت داده)</w:t>
      </w:r>
    </w:p>
    <w:p>
      <w:pPr>
        <w:bidi/>
        <w:spacing w:after="140" w:line="300"/>
        <w:jc w:val="right"/>
      </w:pPr>
      <w:r>
        <w:rPr>
          <w:rFonts w:ascii="Vazirmatn" w:cs="Vazirmatn" w:eastAsia="Vazirmatn" w:hAnsi="Vazirmatn"/>
          <w:sz w:val="22"/>
          <w:szCs w:val="22"/>
          <w:rtl/>
        </w:rPr>
        <w:t xml:space="preserve">هنگام ساخت training set، برای هر نمونه باید فقط ویژگی‌هایی را برداری که «در آن لحظه‌ی تاریخی» در دسترس بودند. اگر ویژگی‌ای را که بعداً محاسبه شده وارد کنی، مدل از آینده اطلاع پیدا می‌کند (data leakage) و متریک آفلاین به‌طور کاذب عالی می‌شود، ولی در Production فرو می‌ریزد.</w:t>
      </w:r>
    </w:p>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نمونه‌ی نشت داده در fraud detection:</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ویژگی "تعداد شکایت‌های ثبت‌شده برای این تراکنش"</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 این ویژگی فقط بعد از کشف تقلب وجود دارد!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مدل یاد می‌گیرد به آن تکیه کند، ولی در لحظه‌ی inference موجود نیست.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درست: point-in-time join</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برای تراکنش در زمان T، فقط ویژگی‌های محاسبه‌شده تا قبل از T</w:t>
      </w:r>
    </w:p>
    <w:p>
      <w:pPr>
        <w:spacing w:after="120" w:before="0"/>
      </w:pPr>
    </w:p>
    <w:p>
      <w:pPr>
        <w:bidi/>
        <w:spacing w:after="80" w:before="180" w:line="300"/>
        <w:jc w:val="right"/>
      </w:pPr>
      <w:r>
        <w:rPr>
          <w:rFonts w:ascii="Vazirmatn" w:cs="Vazirmatn" w:eastAsia="Vazirmatn" w:hAnsi="Vazirmatn"/>
          <w:b/>
          <w:bCs/>
          <w:color w:val="0F766E"/>
          <w:sz w:val="23"/>
          <w:szCs w:val="23"/>
          <w:rtl/>
        </w:rPr>
        <w:t xml:space="preserve">س۸-۱. </w:t>
      </w:r>
      <w:r>
        <w:rPr>
          <w:rFonts w:ascii="Vazirmatn" w:cs="Vazirmatn" w:eastAsia="Vazirmatn" w:hAnsi="Vazirmatn"/>
          <w:b/>
          <w:bCs/>
          <w:color w:val="111827"/>
          <w:sz w:val="23"/>
          <w:szCs w:val="23"/>
          <w:rtl/>
        </w:rPr>
        <w:t xml:space="preserve">Feature Store چه مشکلی را حل می‌کند؟</w:t>
      </w:r>
    </w:p>
    <w:p>
      <w:pPr>
        <w:bidi/>
        <w:spacing w:after="100" w:line="300"/>
        <w:jc w:val="right"/>
      </w:pPr>
      <w:r>
        <w:rPr>
          <w:rFonts w:ascii="Vazirmatn" w:cs="Vazirmatn" w:eastAsia="Vazirmatn" w:hAnsi="Vazirmatn"/>
          <w:sz w:val="22"/>
          <w:szCs w:val="22"/>
          <w:rtl/>
        </w:rPr>
        <w:t xml:space="preserve">سه مشکل. اول، training-serving skew: بدون feature store، منطق تولید ویژگی در pipeline آموزش و در سرویس inference جداگانه نوشته می‌شود و اختلاف کوچکشان باعث افت مدل در Production می‌شود؛ feature store یک تعریف واحد را برای هر دو مسیر فراهم می‌کند. دوم، بازاستفاده: ویژگی‌های گران (مثل میانگین تراکنش ۳۰ روز اخیر) یک‌بار محاسبه و بین تیم‌ها و مدل‌ها به اشتراک گذاشته می‌شوند. سوم، نیازهای متفاوت offline و online: offline store داده‌ی تاریخی حجیم برای آموزش می‌دهد و online store همان ویژگی‌ها را با تأخیر زیرمیلی‌ثانیه برای inference بلادرنگ. علاوه بر این، point-in-time correctness را تضمین می‌کند تا هنگام ساخت training set نشت داده رخ ندهد.</w:t>
      </w:r>
    </w:p>
    <w:p>
      <w:pPr>
        <w:pStyle w:val="Heading2"/>
        <w:bidi/>
        <w:spacing w:after="120" w:before="220"/>
        <w:jc w:val="right"/>
      </w:pPr>
      <w:bookmarkStart w:name="sec_8_2" w:id="1"/>
      <w:r>
        <w:rPr>
          <w:rFonts w:ascii="Vazirmatn" w:cs="Vazirmatn" w:eastAsia="Vazirmatn" w:hAnsi="Vazirmatn"/>
          <w:b/>
          <w:bCs/>
          <w:color w:val="0F766E"/>
          <w:sz w:val="28"/>
          <w:szCs w:val="28"/>
          <w:rtl/>
        </w:rPr>
        <w:t xml:space="preserve">۸-۲) Model Serving</w:t>
      </w:r>
      <w:bookmarkEnd w:id="1"/>
    </w:p>
    <w:p>
      <w:pPr>
        <w:bidi/>
        <w:spacing w:after="140" w:line="300"/>
        <w:jc w:val="right"/>
      </w:pPr>
      <w:r>
        <w:rPr>
          <w:rFonts w:ascii="Vazirmatn" w:cs="Vazirmatn" w:eastAsia="Vazirmatn" w:hAnsi="Vazirmatn"/>
          <w:sz w:val="22"/>
          <w:szCs w:val="22"/>
          <w:rtl/>
        </w:rPr>
        <w:t xml:space="preserve">سرو کردن مدل یعنی در دسترس قرار دادن آن برای پیش‌بینی. الگوی سرو را نیاز کسب‌وکار تعیین می‌کند، نه سلیقه:</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00"/>
      </w:tblGrid>
      <w:tr>
        <w:trPr>
          <w:tblHeader/>
        </w:trPr>
        <w:tc>
          <w:tcPr>
            <w:tcW w:type="dxa" w:w="2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الگو</w:t>
            </w:r>
          </w:p>
        </w:tc>
        <w:tc>
          <w:tcPr>
            <w:tcW w:type="dxa" w:w="3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چیست</w:t>
            </w:r>
          </w:p>
        </w:tc>
        <w:tc>
          <w:tcPr>
            <w:tcW w:type="dxa" w:w="32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مثال</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Online / Real-time</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پاسخ همزمان به هر درخواست؛ تأخیر پایین حیاتی</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بررسی تقلب روی تراکنش در لحظه</w:t>
            </w:r>
          </w:p>
        </w:tc>
      </w:tr>
      <w:tr>
        <w:tc>
          <w:tcPr>
            <w:tcW w:type="dxa" w:w="2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Batch</w:t>
            </w:r>
          </w:p>
        </w:tc>
        <w:tc>
          <w:tcPr>
            <w:tcW w:type="dxa" w:w="3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پیش‌بینی روی حجم بزرگ به‌صورت زمان‌بندی‌شده</w:t>
            </w:r>
          </w:p>
        </w:tc>
        <w:tc>
          <w:tcPr>
            <w:tcW w:type="dxa" w:w="32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امتیاز ریسک شبانه برای همه‌ی کاربران</w:t>
            </w:r>
          </w:p>
        </w:tc>
      </w:tr>
      <w:tr>
        <w:tc>
          <w:tcPr>
            <w:tcW w:type="dxa" w:w="2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Streaming</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پردازش پیوسته‌ی جریان رویداد</w:t>
            </w:r>
          </w:p>
        </w:tc>
        <w:tc>
          <w:tcPr>
            <w:tcW w:type="dxa" w:w="32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پایش رفتاری روی stream تراکنش‌ها</w:t>
            </w:r>
          </w:p>
        </w:tc>
      </w:tr>
    </w:tbl>
    <w:p>
      <w:pPr>
        <w:spacing w:after="0" w:before="60"/>
      </w:pPr>
    </w:p>
    <w:p>
      <w:pPr>
        <w:pBdr>
          <w:top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سرو با FastAPI — مدل یک‌بار در startup بارگذاری می‌شود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@asynccontextmanager</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lifespan(app: FastAPI):</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app.state.model = joblib.load(settings.model_path)   # نه در هر درخواست!</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yield</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@app.post("/predict")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async def predict(req: PredictRequest):</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features = await feature_store.get_online(req.user_id)   # ویژگی بلادرنگ</w:t>
      </w:r>
    </w:p>
    <w:p>
      <w:pPr>
        <w:pBdr>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score = app.state.model.predict_proba([features])[0, 1]</w:t>
      </w:r>
    </w:p>
    <w:p>
      <w:pPr>
        <w:pBdr>
          <w:bottom w:val="single" w:color="F3F4F6" w:sz="4" w:space="4"/>
          <w:left w:val="single" w:color="0F766E" w:sz="18" w:space="6"/>
        </w:pBdr>
        <w:shd w:fill="F3F4F6" w:color="auto" w:val="clear"/>
        <w:bidi w:val="false"/>
        <w:spacing w:after="0" w:before="0" w:line="250"/>
        <w:ind w:left="120"/>
        <w:jc w:val="left"/>
      </w:pPr>
      <w:r>
        <w:rPr>
          <w:rFonts w:ascii="DejaVu Sans Mono" w:cs="DejaVu Sans Mono" w:eastAsia="DejaVu Sans Mono" w:hAnsi="DejaVu Sans Mono"/>
          <w:color w:val="1F2937"/>
          <w:sz w:val="18"/>
          <w:szCs w:val="18"/>
        </w:rPr>
        <w:t xml:space="preserve">    return {"score": float(score), "model_version": settings.model_version}</w:t>
      </w:r>
    </w:p>
    <w:p>
      <w:pPr>
        <w:spacing w:after="120" w:before="0"/>
      </w:pP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همیشه model_version را در پاسخ و در لاگ برگردان. بدون آن، وقتی بعداً می‌خواهی بفهمی یک پیش‌بینی خاص از کدام مدل آمده (برای اشکال‌زدایی، ممیزی یا تحلیل A/B)، دستت خالی است. در محیط مالی این برای auditability الزامی است.</w:t>
      </w:r>
    </w:p>
    <w:p>
      <w:pPr>
        <w:pStyle w:val="Heading3"/>
        <w:bidi/>
        <w:spacing w:after="100" w:before="160"/>
        <w:jc w:val="right"/>
      </w:pPr>
      <w:r>
        <w:rPr>
          <w:rFonts w:ascii="Vazirmatn" w:cs="Vazirmatn" w:eastAsia="Vazirmatn" w:hAnsi="Vazirmatn"/>
          <w:b/>
          <w:bCs/>
          <w:color w:val="374151"/>
          <w:sz w:val="24"/>
          <w:szCs w:val="24"/>
          <w:rtl/>
        </w:rPr>
        <w:t xml:space="preserve">بهینه‌سازی تأخیر (Latency)</w:t>
      </w:r>
    </w:p>
    <w:p>
      <w:pPr>
        <w:pStyle w:val="ListParagraph"/>
        <w:numPr>
          <w:ilvl w:val="0"/>
          <w:numId w:val="2"/>
        </w:numPr>
        <w:bidi/>
        <w:spacing w:after="80" w:line="290"/>
        <w:jc w:val="right"/>
      </w:pPr>
      <w:r>
        <w:rPr>
          <w:rFonts w:ascii="Vazirmatn" w:cs="Vazirmatn" w:eastAsia="Vazirmatn" w:hAnsi="Vazirmatn"/>
          <w:sz w:val="22"/>
          <w:szCs w:val="22"/>
          <w:rtl/>
        </w:rPr>
        <w:t xml:space="preserve">مدل را یک‌بار در startup بارگذاری کن، نه در هر درخواست</w:t>
      </w:r>
    </w:p>
    <w:p>
      <w:pPr>
        <w:pStyle w:val="ListParagraph"/>
        <w:numPr>
          <w:ilvl w:val="0"/>
          <w:numId w:val="2"/>
        </w:numPr>
        <w:bidi/>
        <w:spacing w:after="80" w:line="290"/>
        <w:jc w:val="right"/>
      </w:pPr>
      <w:r>
        <w:rPr>
          <w:rFonts w:ascii="Vazirmatn" w:cs="Vazirmatn" w:eastAsia="Vazirmatn" w:hAnsi="Vazirmatn"/>
          <w:sz w:val="22"/>
          <w:szCs w:val="22"/>
          <w:rtl/>
        </w:rPr>
        <w:t xml:space="preserve">ویژگی‌های گران را در online store از پیش محاسبه کن (نه در لحظه‌ی درخواست)</w:t>
      </w:r>
    </w:p>
    <w:p>
      <w:pPr>
        <w:pStyle w:val="ListParagraph"/>
        <w:numPr>
          <w:ilvl w:val="0"/>
          <w:numId w:val="2"/>
        </w:numPr>
        <w:bidi/>
        <w:spacing w:after="80" w:line="290"/>
        <w:jc w:val="right"/>
      </w:pPr>
      <w:r>
        <w:rPr>
          <w:rFonts w:ascii="Vazirmatn" w:cs="Vazirmatn" w:eastAsia="Vazirmatn" w:hAnsi="Vazirmatn"/>
          <w:sz w:val="22"/>
          <w:szCs w:val="22"/>
          <w:rtl/>
        </w:rPr>
        <w:t xml:space="preserve">Batching درخواست‌ها (dynamic batching) برای بهره‌وری GPU</w:t>
      </w:r>
    </w:p>
    <w:p>
      <w:pPr>
        <w:pStyle w:val="ListParagraph"/>
        <w:numPr>
          <w:ilvl w:val="0"/>
          <w:numId w:val="2"/>
        </w:numPr>
        <w:bidi/>
        <w:spacing w:after="80" w:line="290"/>
        <w:jc w:val="right"/>
      </w:pPr>
      <w:r>
        <w:rPr>
          <w:rFonts w:ascii="Vazirmatn" w:cs="Vazirmatn" w:eastAsia="Vazirmatn" w:hAnsi="Vazirmatn"/>
          <w:sz w:val="22"/>
          <w:szCs w:val="22"/>
          <w:rtl/>
        </w:rPr>
        <w:t xml:space="preserve">مدل سبک‌تر یا فشرده‌شده (quantization، distillation، ONNX) اگر تأخیر بحرانی است</w:t>
      </w:r>
    </w:p>
    <w:p>
      <w:pPr>
        <w:pStyle w:val="ListParagraph"/>
        <w:numPr>
          <w:ilvl w:val="0"/>
          <w:numId w:val="2"/>
        </w:numPr>
        <w:bidi/>
        <w:spacing w:after="80" w:line="290"/>
        <w:jc w:val="right"/>
      </w:pPr>
      <w:r>
        <w:rPr>
          <w:rFonts w:ascii="Vazirmatn" w:cs="Vazirmatn" w:eastAsia="Vazirmatn" w:hAnsi="Vazirmatn"/>
          <w:sz w:val="22"/>
          <w:szCs w:val="22"/>
          <w:rtl/>
        </w:rPr>
        <w:t xml:space="preserve">کش کردن پیش‌بینی برای ورودی‌های تکراری</w:t>
      </w:r>
    </w:p>
    <w:p>
      <w:pPr>
        <w:bidi/>
        <w:spacing w:after="140" w:line="300"/>
        <w:jc w:val="right"/>
      </w:pPr>
      <w:r>
        <w:rPr>
          <w:rFonts w:ascii="Vazirmatn" w:cs="Vazirmatn" w:eastAsia="Vazirmatn" w:hAnsi="Vazirmatn"/>
          <w:sz w:val="22"/>
          <w:szCs w:val="22"/>
          <w:rtl/>
        </w:rPr>
        <w:t xml:space="preserve">ابزارهای اختصاصی سرو: TorchServe، TensorFlow Serving، Triton (بهینه برای GPU)، BentoML، KServe (روی Kubernetes). برای مدل‌های سبک (مثل درخت‌های تصمیم در fraud)، یک سرویس FastAPI اغلب کافی و ساده‌تر است.</w:t>
      </w:r>
    </w:p>
    <w:p>
      <w:pPr>
        <w:bidi/>
        <w:spacing w:after="80" w:before="180" w:line="300"/>
        <w:jc w:val="right"/>
      </w:pPr>
      <w:r>
        <w:rPr>
          <w:rFonts w:ascii="Vazirmatn" w:cs="Vazirmatn" w:eastAsia="Vazirmatn" w:hAnsi="Vazirmatn"/>
          <w:b/>
          <w:bCs/>
          <w:color w:val="0F766E"/>
          <w:sz w:val="23"/>
          <w:szCs w:val="23"/>
          <w:rtl/>
        </w:rPr>
        <w:t xml:space="preserve">س۸-۲. </w:t>
      </w:r>
      <w:r>
        <w:rPr>
          <w:rFonts w:ascii="Vazirmatn" w:cs="Vazirmatn" w:eastAsia="Vazirmatn" w:hAnsi="Vazirmatn"/>
          <w:b/>
          <w:bCs/>
          <w:color w:val="111827"/>
          <w:sz w:val="23"/>
          <w:szCs w:val="23"/>
          <w:rtl/>
        </w:rPr>
        <w:t xml:space="preserve">تأخیر سرویس inference تو ۵۰۰ میلی‌ثانیه است ولی باید زیر ۱۰۰ باشد؛ چه می‌کنی؟</w:t>
      </w:r>
    </w:p>
    <w:p>
      <w:pPr>
        <w:bidi/>
        <w:spacing w:after="100" w:line="300"/>
        <w:jc w:val="right"/>
      </w:pPr>
      <w:r>
        <w:rPr>
          <w:rFonts w:ascii="Vazirmatn" w:cs="Vazirmatn" w:eastAsia="Vazirmatn" w:hAnsi="Vazirmatn"/>
          <w:sz w:val="22"/>
          <w:szCs w:val="22"/>
          <w:rtl/>
        </w:rPr>
        <w:t xml:space="preserve">اول اندازه‌گیری می‌کنم که وقت کجا می‌رود — معمولاً یکی از این سه: واکشی ویژگی، خودِ inference، یا سربار شبکه/سریال‌سازی. اگر واکشی ویژگی گران است، ویژگی‌ها را از پیش محاسبه و در online store با تأخیر پایین (Redis) می‌گذارم به‌جای محاسبه‌ی درجا. اگر خود مدل کند است، گزینه‌ها: مدل سبک‌تر، فشرده‌سازی (quantization/distillation)، تبدیل به فرمت بهینه (ONNX)، یا batching برای بهره‌وری. اگر بارگذاری مدل در هر درخواست انجام می‌شود (اشتباه رایج)، آن را به startup منتقل می‌کنم. کش کردن پیش‌بینی برای ورودی‌های تکراری هم کمک می‌کند. و در نهایت trade-off را صریح می‌کنم: معمولاً می‌توان با کمی افت دقت، تأخیر را قابل‌توجه کم کرد — تصمیم باید بر اساس ارزش کسب‌وکار باشد.</w:t>
      </w:r>
    </w:p>
    <w:p>
      <w:pPr>
        <w:pStyle w:val="Heading2"/>
        <w:bidi/>
        <w:spacing w:after="120" w:before="220"/>
        <w:jc w:val="right"/>
      </w:pPr>
      <w:bookmarkStart w:name="sec_8_3" w:id="1"/>
      <w:r>
        <w:rPr>
          <w:rFonts w:ascii="Vazirmatn" w:cs="Vazirmatn" w:eastAsia="Vazirmatn" w:hAnsi="Vazirmatn"/>
          <w:b/>
          <w:bCs/>
          <w:color w:val="0F766E"/>
          <w:sz w:val="28"/>
          <w:szCs w:val="28"/>
          <w:rtl/>
        </w:rPr>
        <w:t xml:space="preserve">۸-۳) Model Versioning و بازتولیدپذیری</w:t>
      </w:r>
      <w:bookmarkEnd w:id="1"/>
    </w:p>
    <w:p>
      <w:pPr>
        <w:bidi/>
        <w:spacing w:after="140" w:line="300"/>
        <w:jc w:val="right"/>
      </w:pPr>
      <w:r>
        <w:rPr>
          <w:rFonts w:ascii="Vazirmatn" w:cs="Vazirmatn" w:eastAsia="Vazirmatn" w:hAnsi="Vazirmatn"/>
          <w:sz w:val="22"/>
          <w:szCs w:val="22"/>
          <w:rtl/>
        </w:rPr>
        <w:t xml:space="preserve">بازتولیدپذیری (reproducibility) یعنی بتوانی یک مدل را دقیقاً بازسازی کنی. برای این کار نسخه‌بندی فقط کد کافی نیست؛ چهار چیز باید با هم نسخه بخورند:</w:t>
      </w:r>
    </w:p>
    <w:p>
      <w:pPr>
        <w:pStyle w:val="ListParagraph"/>
        <w:numPr>
          <w:ilvl w:val="0"/>
          <w:numId w:val="2"/>
        </w:numPr>
        <w:bidi/>
        <w:spacing w:after="80" w:line="290"/>
        <w:jc w:val="right"/>
      </w:pPr>
      <w:r>
        <w:rPr>
          <w:rFonts w:ascii="Vazirmatn" w:cs="Vazirmatn" w:eastAsia="Vazirmatn" w:hAnsi="Vazirmatn"/>
          <w:b/>
          <w:bCs/>
          <w:sz w:val="22"/>
          <w:szCs w:val="22"/>
          <w:rtl/>
        </w:rPr>
        <w:t xml:space="preserve">کد — </w:t>
      </w:r>
      <w:r>
        <w:rPr>
          <w:rFonts w:ascii="Vazirmatn" w:cs="Vazirmatn" w:eastAsia="Vazirmatn" w:hAnsi="Vazirmatn"/>
          <w:sz w:val="22"/>
          <w:szCs w:val="22"/>
          <w:rtl/>
        </w:rPr>
        <w:t xml:space="preserve">commit hash مخزن</w:t>
      </w:r>
    </w:p>
    <w:p>
      <w:pPr>
        <w:pStyle w:val="ListParagraph"/>
        <w:numPr>
          <w:ilvl w:val="0"/>
          <w:numId w:val="2"/>
        </w:numPr>
        <w:bidi/>
        <w:spacing w:after="80" w:line="290"/>
        <w:jc w:val="right"/>
      </w:pPr>
      <w:r>
        <w:rPr>
          <w:rFonts w:ascii="Vazirmatn" w:cs="Vazirmatn" w:eastAsia="Vazirmatn" w:hAnsi="Vazirmatn"/>
          <w:b/>
          <w:bCs/>
          <w:sz w:val="22"/>
          <w:szCs w:val="22"/>
          <w:rtl/>
        </w:rPr>
        <w:t xml:space="preserve">داده — </w:t>
      </w:r>
      <w:r>
        <w:rPr>
          <w:rFonts w:ascii="Vazirmatn" w:cs="Vazirmatn" w:eastAsia="Vazirmatn" w:hAnsi="Vazirmatn"/>
          <w:sz w:val="22"/>
          <w:szCs w:val="22"/>
          <w:rtl/>
        </w:rPr>
        <w:t xml:space="preserve">نسخه/هش دیتاست (با ابزاری مثل DVC یا snapshot در warehouse)</w:t>
      </w:r>
    </w:p>
    <w:p>
      <w:pPr>
        <w:pStyle w:val="ListParagraph"/>
        <w:numPr>
          <w:ilvl w:val="0"/>
          <w:numId w:val="2"/>
        </w:numPr>
        <w:bidi/>
        <w:spacing w:after="80" w:line="290"/>
        <w:jc w:val="right"/>
      </w:pPr>
      <w:r>
        <w:rPr>
          <w:rFonts w:ascii="Vazirmatn" w:cs="Vazirmatn" w:eastAsia="Vazirmatn" w:hAnsi="Vazirmatn"/>
          <w:b/>
          <w:bCs/>
          <w:sz w:val="22"/>
          <w:szCs w:val="22"/>
          <w:rtl/>
        </w:rPr>
        <w:t xml:space="preserve">پیکربندی — </w:t>
      </w:r>
      <w:r>
        <w:rPr>
          <w:rFonts w:ascii="Vazirmatn" w:cs="Vazirmatn" w:eastAsia="Vazirmatn" w:hAnsi="Vazirmatn"/>
          <w:sz w:val="22"/>
          <w:szCs w:val="22"/>
          <w:rtl/>
        </w:rPr>
        <w:t xml:space="preserve">هایپرپارامترها و تنظیمات آموزش</w:t>
      </w:r>
    </w:p>
    <w:p>
      <w:pPr>
        <w:pStyle w:val="ListParagraph"/>
        <w:numPr>
          <w:ilvl w:val="0"/>
          <w:numId w:val="2"/>
        </w:numPr>
        <w:bidi/>
        <w:spacing w:after="80" w:line="290"/>
        <w:jc w:val="right"/>
      </w:pPr>
      <w:r>
        <w:rPr>
          <w:rFonts w:ascii="Vazirmatn" w:cs="Vazirmatn" w:eastAsia="Vazirmatn" w:hAnsi="Vazirmatn"/>
          <w:b/>
          <w:bCs/>
          <w:sz w:val="22"/>
          <w:szCs w:val="22"/>
          <w:rtl/>
        </w:rPr>
        <w:t xml:space="preserve">محیط — </w:t>
      </w:r>
      <w:r>
        <w:rPr>
          <w:rFonts w:ascii="Vazirmatn" w:cs="Vazirmatn" w:eastAsia="Vazirmatn" w:hAnsi="Vazirmatn"/>
          <w:sz w:val="22"/>
          <w:szCs w:val="22"/>
          <w:rtl/>
        </w:rPr>
        <w:t xml:space="preserve">نسخه‌ی کتابخانه‌ها (اینجاست که Docker به کار می‌آید)</w:t>
      </w:r>
    </w:p>
    <w:p>
      <w:pPr>
        <w:bidi/>
        <w:spacing w:after="140" w:line="300"/>
        <w:jc w:val="right"/>
      </w:pPr>
      <w:r>
        <w:rPr>
          <w:rFonts w:ascii="Vazirmatn" w:cs="Vazirmatn" w:eastAsia="Vazirmatn" w:hAnsi="Vazirmatn"/>
          <w:sz w:val="22"/>
          <w:szCs w:val="22"/>
          <w:rtl/>
        </w:rPr>
        <w:t xml:space="preserve">Model Registry (مثل MLflow) این متادیتا را به هر artifact مدل می‌چسباند و چرخه‌ی مرحله‌بندی (staging → production → archived) را مدیریت می‌کند.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مهم‌ترین فایده‌ی عملی نسخه‌بندی: امکان rollback سریع. اگر مدل جدید در Production بد عمل کرد، باید بتوانی در چند دقیقه به نسخه‌ی قبلی برگردی. اگر «برگشت به عقب» نیازمند بازآموزی باشد، شکست خورده‌ای.</w:t>
      </w:r>
    </w:p>
    <w:p>
      <w:pPr>
        <w:bidi/>
        <w:spacing w:after="80" w:before="180" w:line="300"/>
        <w:jc w:val="right"/>
      </w:pPr>
      <w:r>
        <w:rPr>
          <w:rFonts w:ascii="Vazirmatn" w:cs="Vazirmatn" w:eastAsia="Vazirmatn" w:hAnsi="Vazirmatn"/>
          <w:b/>
          <w:bCs/>
          <w:color w:val="0F766E"/>
          <w:sz w:val="23"/>
          <w:szCs w:val="23"/>
          <w:rtl/>
        </w:rPr>
        <w:t xml:space="preserve">س۸-۳. </w:t>
      </w:r>
      <w:r>
        <w:rPr>
          <w:rFonts w:ascii="Vazirmatn" w:cs="Vazirmatn" w:eastAsia="Vazirmatn" w:hAnsi="Vazirmatn"/>
          <w:b/>
          <w:bCs/>
          <w:color w:val="111827"/>
          <w:sz w:val="23"/>
          <w:szCs w:val="23"/>
          <w:rtl/>
        </w:rPr>
        <w:t xml:space="preserve">چطور تضمین می‌کنی یک مدل بازتولیدپذیر است؟</w:t>
      </w:r>
    </w:p>
    <w:p>
      <w:pPr>
        <w:bidi/>
        <w:spacing w:after="100" w:line="300"/>
        <w:jc w:val="right"/>
      </w:pPr>
      <w:r>
        <w:rPr>
          <w:rFonts w:ascii="Vazirmatn" w:cs="Vazirmatn" w:eastAsia="Vazirmatn" w:hAnsi="Vazirmatn"/>
          <w:sz w:val="22"/>
          <w:szCs w:val="22"/>
          <w:rtl/>
        </w:rPr>
        <w:t xml:space="preserve">با نسخه‌بندی همه‌ی ورودی‌های فرآیند، نه فقط کد: (۱) commit کد آموزش، (۲) نسخه یا هش دقیق دیتاست (چون همان کد روی داده‌ی متفاوت مدل متفاوتی می‌دهد)، (۳) هایپرپارامترها و seed تصادفی، و (۴) محیط اجرا با نسخه‌ی دقیق کتابخانه‌ها — که با Docker image ثابت می‌شود. همه‌ی این‌ها را به‌عنوان متادیتا در یک model registry (مثل MLflow) کنار artifact مدل ثبت می‌کنم، همراه با متریک‌های ارزیابی. اینطور می‌توانم هر مدل Production را به داده و کد دقیقش ردیابی کنم — که در محیط مالی برای auditability هم لازم است.</w:t>
      </w:r>
    </w:p>
    <w:p>
      <w:pPr>
        <w:pStyle w:val="Heading2"/>
        <w:bidi/>
        <w:spacing w:after="120" w:before="220"/>
        <w:jc w:val="right"/>
      </w:pPr>
      <w:bookmarkStart w:name="sec_8_4" w:id="1"/>
      <w:r>
        <w:rPr>
          <w:rFonts w:ascii="Vazirmatn" w:cs="Vazirmatn" w:eastAsia="Vazirmatn" w:hAnsi="Vazirmatn"/>
          <w:b/>
          <w:bCs/>
          <w:color w:val="0F766E"/>
          <w:sz w:val="28"/>
          <w:szCs w:val="28"/>
          <w:rtl/>
        </w:rPr>
        <w:t xml:space="preserve">۸-۴) Monitoring</w:t>
      </w:r>
      <w:bookmarkEnd w:id="1"/>
    </w:p>
    <w:p>
      <w:pPr>
        <w:bidi/>
        <w:spacing w:after="140" w:line="300"/>
        <w:jc w:val="right"/>
      </w:pPr>
      <w:r>
        <w:rPr>
          <w:rFonts w:ascii="Vazirmatn" w:cs="Vazirmatn" w:eastAsia="Vazirmatn" w:hAnsi="Vazirmatn"/>
          <w:sz w:val="22"/>
          <w:szCs w:val="22"/>
          <w:rtl/>
        </w:rPr>
        <w:t xml:space="preserve">پایش سیستم ML دو لایه دارد و هر دو ضروری‌اند. اشتباه رایج: فقط لایه‌ی اول پایش می‌شود و مدل خاموش خراب می‌شود.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لایه</w:t>
            </w:r>
          </w:p>
        </w:tc>
        <w:tc>
          <w:tcPr>
            <w:tcW w:type="dxa" w:w="6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چه چیزی پایش می‌شود</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عملیاتی (مثل هر سرویس)</w:t>
            </w:r>
          </w:p>
        </w:tc>
        <w:tc>
          <w:tcPr>
            <w:tcW w:type="dxa" w:w="6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latency (p50/p95/p99)، throughput، نرخ خطا، مصرف CPU/حافظه</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مدل و داده</w:t>
            </w:r>
          </w:p>
        </w:tc>
        <w:tc>
          <w:tcPr>
            <w:tcW w:type="dxa" w:w="6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توزیع ویژگی‌های ورودی، توزیع خروجی، نرخ مقدار گم‌شده، drift، کیفیت پیش‌بینی</w:t>
            </w:r>
          </w:p>
        </w:tc>
      </w:tr>
    </w:tbl>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چالش منحصربه‌فرد ML: مدل «خاموش» خراب می‌شود. یک سرویس معمولی که خراب شود، خطا می‌دهد و alert می‌زند. مدلی که خراب شده همچنان با اطمینان عدد برمی‌گرداند — فقط عددهای غلط. برای همین پایش توزیع ورودی/خروجی حیاتی است، نه فقط پایش سلامت سرویس.</w:t>
      </w:r>
    </w:p>
    <w:p>
      <w:pPr>
        <w:pStyle w:val="Heading3"/>
        <w:bidi/>
        <w:spacing w:after="100" w:before="160"/>
        <w:jc w:val="right"/>
      </w:pPr>
      <w:r>
        <w:rPr>
          <w:rFonts w:ascii="Vazirmatn" w:cs="Vazirmatn" w:eastAsia="Vazirmatn" w:hAnsi="Vazirmatn"/>
          <w:b/>
          <w:bCs/>
          <w:color w:val="374151"/>
          <w:sz w:val="24"/>
          <w:szCs w:val="24"/>
          <w:rtl/>
        </w:rPr>
        <w:t xml:space="preserve">مشکل تأخیر برچسب (Label Delay)</w:t>
      </w:r>
    </w:p>
    <w:p>
      <w:pPr>
        <w:bidi/>
        <w:spacing w:after="140" w:line="300"/>
        <w:jc w:val="right"/>
      </w:pPr>
      <w:r>
        <w:rPr>
          <w:rFonts w:ascii="Vazirmatn" w:cs="Vazirmatn" w:eastAsia="Vazirmatn" w:hAnsi="Vazirmatn"/>
          <w:sz w:val="22"/>
          <w:szCs w:val="22"/>
          <w:rtl/>
        </w:rPr>
        <w:t xml:space="preserve">در fraud detection، برچسب واقعی («آیا این تراکنش واقعاً تقلب بود؟») ممکن است هفته‌ها یا ماه‌ها بعد (پس از شکایت کاربر یا تحقیق) مشخص شود. یعنی نمی‌توانی کیفیت واقعی مدل را بلادرنگ بسنجی. راه‌حل: به سیگنال‌های زودهنگام (proxy) تکیه کن:</w:t>
      </w:r>
    </w:p>
    <w:p>
      <w:pPr>
        <w:pStyle w:val="ListParagraph"/>
        <w:numPr>
          <w:ilvl w:val="0"/>
          <w:numId w:val="2"/>
        </w:numPr>
        <w:bidi/>
        <w:spacing w:after="80" w:line="290"/>
        <w:jc w:val="right"/>
      </w:pPr>
      <w:r>
        <w:rPr>
          <w:rFonts w:ascii="Vazirmatn" w:cs="Vazirmatn" w:eastAsia="Vazirmatn" w:hAnsi="Vazirmatn"/>
          <w:sz w:val="22"/>
          <w:szCs w:val="22"/>
          <w:rtl/>
        </w:rPr>
        <w:t xml:space="preserve">drift در توزیع ویژگی‌های ورودی</w:t>
      </w:r>
    </w:p>
    <w:p>
      <w:pPr>
        <w:pStyle w:val="ListParagraph"/>
        <w:numPr>
          <w:ilvl w:val="0"/>
          <w:numId w:val="2"/>
        </w:numPr>
        <w:bidi/>
        <w:spacing w:after="80" w:line="290"/>
        <w:jc w:val="right"/>
      </w:pPr>
      <w:r>
        <w:rPr>
          <w:rFonts w:ascii="Vazirmatn" w:cs="Vazirmatn" w:eastAsia="Vazirmatn" w:hAnsi="Vazirmatn"/>
          <w:sz w:val="22"/>
          <w:szCs w:val="22"/>
          <w:rtl/>
        </w:rPr>
        <w:t xml:space="preserve">تغییر در توزیع خروجی مدل (مثلاً ناگهان نرخ امتیاز بالا دو برابر شد)</w:t>
      </w:r>
    </w:p>
    <w:p>
      <w:pPr>
        <w:pStyle w:val="ListParagraph"/>
        <w:numPr>
          <w:ilvl w:val="0"/>
          <w:numId w:val="2"/>
        </w:numPr>
        <w:bidi/>
        <w:spacing w:after="80" w:line="290"/>
        <w:jc w:val="right"/>
      </w:pPr>
      <w:r>
        <w:rPr>
          <w:rFonts w:ascii="Vazirmatn" w:cs="Vazirmatn" w:eastAsia="Vazirmatn" w:hAnsi="Vazirmatn"/>
          <w:sz w:val="22"/>
          <w:szCs w:val="22"/>
          <w:rtl/>
        </w:rPr>
        <w:t xml:space="preserve">نرخ بازبینی دستی و نتیجه‌ی آن‌ها (بازخورد سریع‌تر تیم بررسی)</w:t>
      </w:r>
    </w:p>
    <w:p>
      <w:pPr>
        <w:pStyle w:val="ListParagraph"/>
        <w:numPr>
          <w:ilvl w:val="0"/>
          <w:numId w:val="2"/>
        </w:numPr>
        <w:bidi/>
        <w:spacing w:after="80" w:line="290"/>
        <w:jc w:val="right"/>
      </w:pPr>
      <w:r>
        <w:rPr>
          <w:rFonts w:ascii="Vazirmatn" w:cs="Vazirmatn" w:eastAsia="Vazirmatn" w:hAnsi="Vazirmatn"/>
          <w:sz w:val="22"/>
          <w:szCs w:val="22"/>
          <w:rtl/>
        </w:rPr>
        <w:t xml:space="preserve">متریک‌های تجاری میانی (نرخ بلاک، نرخ شکایت مشتری)</w:t>
      </w:r>
    </w:p>
    <w:p>
      <w:pPr>
        <w:bidi/>
        <w:spacing w:after="80" w:before="180" w:line="300"/>
        <w:jc w:val="right"/>
      </w:pPr>
      <w:r>
        <w:rPr>
          <w:rFonts w:ascii="Vazirmatn" w:cs="Vazirmatn" w:eastAsia="Vazirmatn" w:hAnsi="Vazirmatn"/>
          <w:b/>
          <w:bCs/>
          <w:color w:val="0F766E"/>
          <w:sz w:val="23"/>
          <w:szCs w:val="23"/>
          <w:rtl/>
        </w:rPr>
        <w:t xml:space="preserve">س۸-۴. </w:t>
      </w:r>
      <w:r>
        <w:rPr>
          <w:rFonts w:ascii="Vazirmatn" w:cs="Vazirmatn" w:eastAsia="Vazirmatn" w:hAnsi="Vazirmatn"/>
          <w:b/>
          <w:bCs/>
          <w:color w:val="111827"/>
          <w:sz w:val="23"/>
          <w:szCs w:val="23"/>
          <w:rtl/>
        </w:rPr>
        <w:t xml:space="preserve">چه چیزهایی را در یک مدل Production پایش می‌کنی؟</w:t>
      </w:r>
    </w:p>
    <w:p>
      <w:pPr>
        <w:bidi/>
        <w:spacing w:after="100" w:line="300"/>
        <w:jc w:val="right"/>
      </w:pPr>
      <w:r>
        <w:rPr>
          <w:rFonts w:ascii="Vazirmatn" w:cs="Vazirmatn" w:eastAsia="Vazirmatn" w:hAnsi="Vazirmatn"/>
          <w:sz w:val="22"/>
          <w:szCs w:val="22"/>
          <w:rtl/>
        </w:rPr>
        <w:t xml:space="preserve">دو لایه. لایه‌ی عملیاتی مثل هر سرویس دیگر: latency (به‌ویژه p95/p99)، throughput، نرخ خطا، مصرف منابع. لایه‌ی ML که مخصوص این حوزه است: توزیع ویژگی‌های ورودی (برای تشخیص data drift)، توزیع خروجی مدل (مثلاً اگر ناگهان میانگین امتیاز ریسک جهش کند نشانه‌ی مشکل است)، نرخ مقدار گم‌شده یا نامعتبر در ورودی (که اغلب نشانه‌ی خرابی pipeline بالادستی است)، و کیفیت پیش‌بینی هرگاه برچسب واقعی رسید. نکته‌ی مهم این است که در بسیاری از دامنه‌ها مثل fraud، برچسب با تأخیر می‌آید، پس نمی‌توان فقط منتظر افت دقت ماند؛ باید سیگنال‌های زودهنگام مثل drift و متریک‌های تجاری میانی را پایید. همچنین model_version را در همه‌ی لاگ‌ها نگه می‌دارم تا بتوانم مشکل را به نسخه‌ی خاصی نسبت دهم.</w:t>
      </w:r>
    </w:p>
    <w:p>
      <w:pPr>
        <w:pStyle w:val="Heading2"/>
        <w:bidi/>
        <w:spacing w:after="120" w:before="220"/>
        <w:jc w:val="right"/>
      </w:pPr>
      <w:bookmarkStart w:name="sec_8_5" w:id="1"/>
      <w:r>
        <w:rPr>
          <w:rFonts w:ascii="Vazirmatn" w:cs="Vazirmatn" w:eastAsia="Vazirmatn" w:hAnsi="Vazirmatn"/>
          <w:b/>
          <w:bCs/>
          <w:color w:val="0F766E"/>
          <w:sz w:val="28"/>
          <w:szCs w:val="28"/>
          <w:rtl/>
        </w:rPr>
        <w:t xml:space="preserve">۸-۵) Data Drift و Concept Drift</w:t>
      </w:r>
      <w:bookmarkEnd w:id="1"/>
    </w:p>
    <w:p>
      <w:pPr>
        <w:bidi/>
        <w:spacing w:after="140" w:line="300"/>
        <w:jc w:val="right"/>
      </w:pPr>
      <w:r>
        <w:rPr>
          <w:rFonts w:ascii="Vazirmatn" w:cs="Vazirmatn" w:eastAsia="Vazirmatn" w:hAnsi="Vazirmatn"/>
          <w:sz w:val="22"/>
          <w:szCs w:val="22"/>
          <w:rtl/>
        </w:rPr>
        <w:t xml:space="preserve">این تمایز یکی از پرتکرارترین سؤالات مصاحبه‌ی ML Production است. کلید فهمش، نگاه به احتمال‌هاست:</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rPr>
          <w:tblHeader/>
        </w:trPr>
        <w:tc>
          <w:tcPr>
            <w:tcW w:type="dxa" w:w="26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نوع</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چه چیزی تغییر می‌کند</w:t>
            </w:r>
          </w:p>
        </w:tc>
        <w:tc>
          <w:tcPr>
            <w:tcW w:type="dxa" w:w="30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مثال در fraud</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Data Drift (Covariate Shift)</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توزیع ورودی P(X)؛ رابطه‌ی X→y ثابت است</w:t>
            </w:r>
          </w:p>
        </w:tc>
        <w:tc>
          <w:tcPr>
            <w:tcW w:type="dxa" w:w="3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ورود موج کاربران از کشوری جدید</w:t>
            </w:r>
          </w:p>
        </w:tc>
      </w:tr>
      <w:tr>
        <w:tc>
          <w:tcPr>
            <w:tcW w:type="dxa" w:w="26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Concept Drift</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خودِ رابطه P(y|X)</w:t>
            </w:r>
          </w:p>
        </w:tc>
        <w:tc>
          <w:tcPr>
            <w:tcW w:type="dxa" w:w="30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الگوی جدید تقلب که قبلاً وجود نداشت</w:t>
            </w:r>
          </w:p>
        </w:tc>
      </w:tr>
      <w:tr>
        <w:tc>
          <w:tcPr>
            <w:tcW w:type="dxa" w:w="26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Label Shift</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توزیع خروجی P(y)</w:t>
            </w:r>
          </w:p>
        </w:tc>
        <w:tc>
          <w:tcPr>
            <w:tcW w:type="dxa" w:w="30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نرخ کلی تقلب ناگهان بالا می‌رود</w:t>
            </w:r>
          </w:p>
        </w:tc>
      </w:tr>
    </w:tbl>
    <w:p>
      <w:pPr>
        <w:pStyle w:val="Heading3"/>
        <w:bidi/>
        <w:spacing w:after="100" w:before="160"/>
        <w:jc w:val="right"/>
      </w:pPr>
      <w:r>
        <w:rPr>
          <w:rFonts w:ascii="Vazirmatn" w:cs="Vazirmatn" w:eastAsia="Vazirmatn" w:hAnsi="Vazirmatn"/>
          <w:b/>
          <w:bCs/>
          <w:color w:val="374151"/>
          <w:sz w:val="24"/>
          <w:szCs w:val="24"/>
          <w:rtl/>
        </w:rPr>
        <w:t xml:space="preserve">تشخیص drift</w:t>
      </w:r>
    </w:p>
    <w:p>
      <w:pPr>
        <w:pStyle w:val="ListParagraph"/>
        <w:numPr>
          <w:ilvl w:val="0"/>
          <w:numId w:val="2"/>
        </w:numPr>
        <w:bidi/>
        <w:spacing w:after="80" w:line="290"/>
        <w:jc w:val="right"/>
      </w:pPr>
      <w:r>
        <w:rPr>
          <w:rFonts w:ascii="Vazirmatn" w:cs="Vazirmatn" w:eastAsia="Vazirmatn" w:hAnsi="Vazirmatn"/>
          <w:b/>
          <w:bCs/>
          <w:sz w:val="22"/>
          <w:szCs w:val="22"/>
          <w:rtl/>
        </w:rPr>
        <w:t xml:space="preserve">Data drift: </w:t>
      </w:r>
      <w:r>
        <w:rPr>
          <w:rFonts w:ascii="Vazirmatn" w:cs="Vazirmatn" w:eastAsia="Vazirmatn" w:hAnsi="Vazirmatn"/>
          <w:sz w:val="22"/>
          <w:szCs w:val="22"/>
          <w:rtl/>
        </w:rPr>
        <w:t xml:space="preserve">با آزمون‌های آماری روی توزیع ورودی — KS-test (برای پیوسته)، Chi-square (برای دسته‌ای)، یا PSI (Population Stability Index) که در صنعت مالی رایج است.</w:t>
      </w:r>
    </w:p>
    <w:p>
      <w:pPr>
        <w:pStyle w:val="ListParagraph"/>
        <w:numPr>
          <w:ilvl w:val="0"/>
          <w:numId w:val="2"/>
        </w:numPr>
        <w:bidi/>
        <w:spacing w:after="80" w:line="290"/>
        <w:jc w:val="right"/>
      </w:pPr>
      <w:r>
        <w:rPr>
          <w:rFonts w:ascii="Vazirmatn" w:cs="Vazirmatn" w:eastAsia="Vazirmatn" w:hAnsi="Vazirmatn"/>
          <w:b/>
          <w:bCs/>
          <w:sz w:val="22"/>
          <w:szCs w:val="22"/>
          <w:rtl/>
        </w:rPr>
        <w:t xml:space="preserve">Concept drift: </w:t>
      </w:r>
      <w:r>
        <w:rPr>
          <w:rFonts w:ascii="Vazirmatn" w:cs="Vazirmatn" w:eastAsia="Vazirmatn" w:hAnsi="Vazirmatn"/>
          <w:sz w:val="22"/>
          <w:szCs w:val="22"/>
          <w:rtl/>
        </w:rPr>
        <w:t xml:space="preserve">فقط با افت متریک‌های واقعی (وقتی برچسب رسید) قابل‌تشخیص است — چون رابطه‌ی X→y عوض شده، نه ورودی. برای همین سخت‌تر و کندتر تشخیص داده می‌شود.</w:t>
      </w:r>
    </w:p>
    <w:p>
      <w:pPr>
        <w:pBdr>
          <w:top w:val="single" w:color="E0F2FE" w:sz="2" w:space="6"/>
          <w:bottom w:val="single" w:color="E0F2FE" w:sz="2" w:space="6"/>
          <w:left w:val="single" w:color="E0F2FE" w:sz="2" w:space="6"/>
          <w:right w:val="single" w:color="0284C7" w:sz="24" w:space="8"/>
        </w:pBdr>
        <w:shd w:fill="E0F2FE" w:color="auto" w:val="clear"/>
        <w:bidi/>
        <w:spacing w:after="140" w:before="120" w:line="300"/>
        <w:ind w:left="120" w:right="120"/>
        <w:jc w:val="right"/>
      </w:pPr>
      <w:r>
        <w:rPr>
          <w:rFonts w:ascii="Vazirmatn" w:cs="Vazirmatn" w:eastAsia="Vazirmatn" w:hAnsi="Vazirmatn"/>
          <w:b/>
          <w:bCs/>
          <w:color w:val="0284C7"/>
          <w:sz w:val="22"/>
          <w:szCs w:val="22"/>
          <w:rtl/>
        </w:rPr>
        <w:t xml:space="preserve">نکته‌ی مصاحبه: </w:t>
      </w:r>
      <w:r>
        <w:rPr>
          <w:rFonts w:ascii="Vazirmatn" w:cs="Vazirmatn" w:eastAsia="Vazirmatn" w:hAnsi="Vazirmatn"/>
          <w:color w:val="374151"/>
          <w:sz w:val="22"/>
          <w:szCs w:val="22"/>
          <w:rtl/>
        </w:rPr>
        <w:t xml:space="preserve">نکته‌ی ظریفی که امتیاز می‌آورد: data drift لزوماً به افت عملکرد منجر نمی‌شود (اگر مدل در ناحیه‌ی جدید هم خوب تعمیم دهد). اما concept drift تقریباً همیشه عملکرد را خراب می‌کند. پس هر alert مربوط به drift را کورکورانه به بازآموزی ترجمه نکن؛ اول اثرش را بسنج.</w:t>
      </w:r>
    </w:p>
    <w:p>
      <w:pPr>
        <w:bidi/>
        <w:spacing w:after="80" w:before="180" w:line="300"/>
        <w:jc w:val="right"/>
      </w:pPr>
      <w:r>
        <w:rPr>
          <w:rFonts w:ascii="Vazirmatn" w:cs="Vazirmatn" w:eastAsia="Vazirmatn" w:hAnsi="Vazirmatn"/>
          <w:b/>
          <w:bCs/>
          <w:color w:val="0F766E"/>
          <w:sz w:val="23"/>
          <w:szCs w:val="23"/>
          <w:rtl/>
        </w:rPr>
        <w:t xml:space="preserve">س۸-۵. </w:t>
      </w:r>
      <w:r>
        <w:rPr>
          <w:rFonts w:ascii="Vazirmatn" w:cs="Vazirmatn" w:eastAsia="Vazirmatn" w:hAnsi="Vazirmatn"/>
          <w:b/>
          <w:bCs/>
          <w:color w:val="111827"/>
          <w:sz w:val="23"/>
          <w:szCs w:val="23"/>
          <w:rtl/>
        </w:rPr>
        <w:t xml:space="preserve">تفاوت data drift و concept drift چیست و به هرکدام چطور پاسخ می‌دهی؟</w:t>
      </w:r>
    </w:p>
    <w:p>
      <w:pPr>
        <w:bidi/>
        <w:spacing w:after="100" w:line="300"/>
        <w:jc w:val="right"/>
      </w:pPr>
      <w:r>
        <w:rPr>
          <w:rFonts w:ascii="Vazirmatn" w:cs="Vazirmatn" w:eastAsia="Vazirmatn" w:hAnsi="Vazirmatn"/>
          <w:sz w:val="22"/>
          <w:szCs w:val="22"/>
          <w:rtl/>
        </w:rPr>
        <w:t xml:space="preserve">data drift یعنی توزیع ورودی P(X) عوض شده ولی رابطه‌ی بین ورودی و خروجی ثابت است — مثلاً موجی از کاربران کشوری جدید وارد شده‌اند. concept drift یعنی خود رابطه P(y|X) عوض شده — مثلاً کلاهبرداران روش جدیدی ابداع کرده‌اند که الگوی قبلی دیگر معتبر نیست. تشخیص: data drift را با آزمون‌های آماری روی توزیع ویژگی‌های ورودی (KS-test، PSI) می‌گیرم که سریع و بدون نیاز به برچسب است؛ concept drift را فقط با افت متریک واقعی پس از رسیدن برچسب می‌توان دید. پاسخ به هر دو معمولاً بازآموزی روی داده‌ی جدید است، اما نکته‌ی مهم: data drift همیشه به افت عملکرد منجر نمی‌شود، پس اول اثر واقعی‌اش را می‌سنجم و بعد تصمیم به بازآموزی می‌گیرم. اگر drift ناشی از باگ pipeline باشد (نه تغییر واقعی دنیا)، بازآموزی اشتباه است و باید باگ را رفع کرد.</w:t>
      </w:r>
    </w:p>
    <w:p>
      <w:pPr>
        <w:pStyle w:val="Heading2"/>
        <w:bidi/>
        <w:spacing w:after="120" w:before="220"/>
        <w:jc w:val="right"/>
      </w:pPr>
      <w:bookmarkStart w:name="sec_8_6" w:id="1"/>
      <w:r>
        <w:rPr>
          <w:rFonts w:ascii="Vazirmatn" w:cs="Vazirmatn" w:eastAsia="Vazirmatn" w:hAnsi="Vazirmatn"/>
          <w:b/>
          <w:bCs/>
          <w:color w:val="0F766E"/>
          <w:sz w:val="28"/>
          <w:szCs w:val="28"/>
          <w:rtl/>
        </w:rPr>
        <w:t xml:space="preserve">۸-۶) استقرار و A/B Testing</w:t>
      </w:r>
      <w:bookmarkEnd w:id="1"/>
    </w:p>
    <w:p>
      <w:pPr>
        <w:bidi/>
        <w:spacing w:after="140" w:line="300"/>
        <w:jc w:val="right"/>
      </w:pPr>
      <w:r>
        <w:rPr>
          <w:rFonts w:ascii="Vazirmatn" w:cs="Vazirmatn" w:eastAsia="Vazirmatn" w:hAnsi="Vazirmatn"/>
          <w:sz w:val="22"/>
          <w:szCs w:val="22"/>
          <w:rtl/>
        </w:rPr>
        <w:t xml:space="preserve">مدل جدید هرگز نباید یک‌شبه ۱۰۰٪ ترافیک را بگیرد. استقرار تدریجی ریسک را کنترل می‌کند:</w:t>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استراتژی</w:t>
            </w:r>
          </w:p>
        </w:tc>
        <w:tc>
          <w:tcPr>
            <w:tcW w:type="dxa" w:w="38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چطور کار می‌کند</w:t>
            </w:r>
          </w:p>
        </w:tc>
        <w:tc>
          <w:tcPr>
            <w:tcW w:type="dxa" w:w="3400"/>
            <w:shd w:fill="1E3A5F" w:color="auto" w:val="clear"/>
            <w:tcMar>
              <w:top w:type="dxa" w:w="60"/>
              <w:left w:type="dxa" w:w="80"/>
              <w:bottom w:type="dxa" w:w="60"/>
              <w:right w:type="dxa" w:w="80"/>
            </w:tcMar>
            <w:vAlign w:val="center"/>
          </w:tcPr>
          <w:p>
            <w:pPr>
              <w:bidi/>
              <w:jc w:val="right"/>
            </w:pPr>
            <w:r>
              <w:rPr>
                <w:rFonts w:ascii="Vazirmatn" w:cs="Vazirmatn" w:eastAsia="Vazirmatn" w:hAnsi="Vazirmatn"/>
                <w:b/>
                <w:bCs/>
                <w:color w:val="FFFFFF"/>
                <w:sz w:val="20"/>
                <w:szCs w:val="20"/>
                <w:rtl/>
              </w:rPr>
              <w:t xml:space="preserve">چه چیزی می‌سنجد</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Shadow</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مدل جدید پیش‌بینی می‌کند ولی خروجی‌اش استفاده نمی‌شود</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پایداری فنی و تفاوت خروجی، بدون هیچ ریسک کاربری</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Canary</w:t>
            </w:r>
          </w:p>
        </w:tc>
        <w:tc>
          <w:tcPr>
            <w:tcW w:type="dxa" w:w="3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درصد کوچکی از ترافیک (مثلاً ۵٪) به مدل جدید</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رفتار واقعی با ریسک محدود؛ تدریجاً افزایش</w:t>
            </w:r>
          </w:p>
        </w:tc>
      </w:tr>
      <w:tr>
        <w:tc>
          <w:tcPr>
            <w:tcW w:type="dxa" w:w="1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A/B Test</w:t>
            </w:r>
          </w:p>
        </w:tc>
        <w:tc>
          <w:tcPr>
            <w:tcW w:type="dxa" w:w="38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تقسیم تصادفی ترافیک بین control و treatment</w:t>
            </w:r>
          </w:p>
        </w:tc>
        <w:tc>
          <w:tcPr>
            <w:tcW w:type="dxa" w:w="3400"/>
            <w:shd w:fill="FFFFFF"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اثر علّی روی متریک تجاری با معناداری آماری</w:t>
            </w:r>
          </w:p>
        </w:tc>
      </w:tr>
      <w:tr>
        <w:tc>
          <w:tcPr>
            <w:tcW w:type="dxa" w:w="1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Blue-Green</w:t>
            </w:r>
          </w:p>
        </w:tc>
        <w:tc>
          <w:tcPr>
            <w:tcW w:type="dxa" w:w="38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دو محیط کامل؛ سوییچ یک‌باره با امکان بازگشت فوری</w:t>
            </w:r>
          </w:p>
        </w:tc>
        <w:tc>
          <w:tcPr>
            <w:tcW w:type="dxa" w:w="3400"/>
            <w:shd w:fill="F3F4F6" w:color="auto" w:val="clear"/>
            <w:tcMar>
              <w:top w:type="dxa" w:w="50"/>
              <w:left w:type="dxa" w:w="80"/>
              <w:bottom w:type="dxa" w:w="50"/>
              <w:right w:type="dxa" w:w="80"/>
            </w:tcMar>
            <w:vAlign w:val="center"/>
          </w:tcPr>
          <w:p>
            <w:pPr>
              <w:bidi/>
              <w:spacing w:after="0" w:line="260"/>
              <w:jc w:val="right"/>
            </w:pPr>
            <w:r>
              <w:rPr>
                <w:rFonts w:ascii="Vazirmatn" w:cs="Vazirmatn" w:eastAsia="Vazirmatn" w:hAnsi="Vazirmatn"/>
                <w:color w:val="374151"/>
                <w:sz w:val="20"/>
                <w:szCs w:val="20"/>
                <w:rtl/>
              </w:rPr>
              <w:t xml:space="preserve">استقرار بی‌قطعی با rollback سریع</w:t>
            </w:r>
          </w:p>
        </w:tc>
      </w:tr>
    </w:tbl>
    <w:p>
      <w:pPr>
        <w:pStyle w:val="Heading3"/>
        <w:bidi/>
        <w:spacing w:after="100" w:before="160"/>
        <w:jc w:val="right"/>
      </w:pPr>
      <w:r>
        <w:rPr>
          <w:rFonts w:ascii="Vazirmatn" w:cs="Vazirmatn" w:eastAsia="Vazirmatn" w:hAnsi="Vazirmatn"/>
          <w:b/>
          <w:bCs/>
          <w:color w:val="374151"/>
          <w:sz w:val="24"/>
          <w:szCs w:val="24"/>
          <w:rtl/>
        </w:rPr>
        <w:t xml:space="preserve">A/B Testing درست</w:t>
      </w:r>
    </w:p>
    <w:p>
      <w:pPr>
        <w:pStyle w:val="ListParagraph"/>
        <w:numPr>
          <w:ilvl w:val="0"/>
          <w:numId w:val="2"/>
        </w:numPr>
        <w:bidi/>
        <w:spacing w:after="80" w:line="290"/>
        <w:jc w:val="right"/>
      </w:pPr>
      <w:r>
        <w:rPr>
          <w:rFonts w:ascii="Vazirmatn" w:cs="Vazirmatn" w:eastAsia="Vazirmatn" w:hAnsi="Vazirmatn"/>
          <w:sz w:val="22"/>
          <w:szCs w:val="22"/>
          <w:rtl/>
        </w:rPr>
        <w:t xml:space="preserve">تقسیم تصادفی و پایدار (همان کاربر همیشه در همان گروه بماند)</w:t>
      </w:r>
    </w:p>
    <w:p>
      <w:pPr>
        <w:pStyle w:val="ListParagraph"/>
        <w:numPr>
          <w:ilvl w:val="0"/>
          <w:numId w:val="2"/>
        </w:numPr>
        <w:bidi/>
        <w:spacing w:after="80" w:line="290"/>
        <w:jc w:val="right"/>
      </w:pPr>
      <w:r>
        <w:rPr>
          <w:rFonts w:ascii="Vazirmatn" w:cs="Vazirmatn" w:eastAsia="Vazirmatn" w:hAnsi="Vazirmatn"/>
          <w:sz w:val="22"/>
          <w:szCs w:val="22"/>
          <w:rtl/>
        </w:rPr>
        <w:t xml:space="preserve">تعریف متریک اصلی (primary metric) پیش از شروع، نه بعد از دیدن نتیجه</w:t>
      </w:r>
    </w:p>
    <w:p>
      <w:pPr>
        <w:pStyle w:val="ListParagraph"/>
        <w:numPr>
          <w:ilvl w:val="0"/>
          <w:numId w:val="2"/>
        </w:numPr>
        <w:bidi/>
        <w:spacing w:after="80" w:line="290"/>
        <w:jc w:val="right"/>
      </w:pPr>
      <w:r>
        <w:rPr>
          <w:rFonts w:ascii="Vazirmatn" w:cs="Vazirmatn" w:eastAsia="Vazirmatn" w:hAnsi="Vazirmatn"/>
          <w:sz w:val="22"/>
          <w:szCs w:val="22"/>
          <w:rtl/>
        </w:rPr>
        <w:t xml:space="preserve">محاسبه‌ی حجم نمونه و مدت لازم برای معناداری آماری</w:t>
      </w:r>
    </w:p>
    <w:p>
      <w:pPr>
        <w:pStyle w:val="ListParagraph"/>
        <w:numPr>
          <w:ilvl w:val="0"/>
          <w:numId w:val="2"/>
        </w:numPr>
        <w:bidi/>
        <w:spacing w:after="80" w:line="290"/>
        <w:jc w:val="right"/>
      </w:pPr>
      <w:r>
        <w:rPr>
          <w:rFonts w:ascii="Vazirmatn" w:cs="Vazirmatn" w:eastAsia="Vazirmatn" w:hAnsi="Vazirmatn"/>
          <w:sz w:val="22"/>
          <w:szCs w:val="22"/>
          <w:rtl/>
        </w:rPr>
        <w:t xml:space="preserve">پرهیز از peeking (نگاه مکرر و توقف زودهنگام هنگام دیدن نتیجه‌ی دلخواه) که نرخ مثبت کاذب را بالا می‌برد</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هشدار متریک — مهم‌ترین نکته‌ی این فصل: بهبود AUC آفلاین لزوماً به بهبود کسب‌وکار منجر نمی‌شود. در fraud، مدلی که AUC بالاتری دارد ممکن است false positive بیشتری تولید کند و کاربران واقعی را بلاک کند؛ هزینه‌ی این کار (نارضایتی، ریزش مشتری) می‌تواند از سود گرفتن چند تقلب بیشتر باشد. همیشه با متریک واقعی کسب‌وکار اعتبارسنجی کن.</w:t>
      </w:r>
    </w:p>
    <w:p>
      <w:pPr>
        <w:bidi/>
        <w:spacing w:after="80" w:before="180" w:line="300"/>
        <w:jc w:val="right"/>
      </w:pPr>
      <w:r>
        <w:rPr>
          <w:rFonts w:ascii="Vazirmatn" w:cs="Vazirmatn" w:eastAsia="Vazirmatn" w:hAnsi="Vazirmatn"/>
          <w:b/>
          <w:bCs/>
          <w:color w:val="0F766E"/>
          <w:sz w:val="23"/>
          <w:szCs w:val="23"/>
          <w:rtl/>
        </w:rPr>
        <w:t xml:space="preserve">س۸-۶. </w:t>
      </w:r>
      <w:r>
        <w:rPr>
          <w:rFonts w:ascii="Vazirmatn" w:cs="Vazirmatn" w:eastAsia="Vazirmatn" w:hAnsi="Vazirmatn"/>
          <w:b/>
          <w:bCs/>
          <w:color w:val="111827"/>
          <w:sz w:val="23"/>
          <w:szCs w:val="23"/>
          <w:rtl/>
        </w:rPr>
        <w:t xml:space="preserve">یک مدل جدید را چطور با اطمینان به Production می‌بری؟</w:t>
      </w:r>
    </w:p>
    <w:p>
      <w:pPr>
        <w:bidi/>
        <w:spacing w:after="100" w:line="300"/>
        <w:jc w:val="right"/>
      </w:pPr>
      <w:r>
        <w:rPr>
          <w:rFonts w:ascii="Vazirmatn" w:cs="Vazirmatn" w:eastAsia="Vazirmatn" w:hAnsi="Vazirmatn"/>
          <w:sz w:val="22"/>
          <w:szCs w:val="22"/>
          <w:rtl/>
        </w:rPr>
        <w:t xml:space="preserve">به‌صورت تدریجی و با قابلیت بازگشت در هر مرحله. اول shadow deployment: مدل جدید روی ترافیک واقعی پیش‌بینی می‌کند ولی خروجی‌اش استفاده نمی‌شود — اینطور پایداری فنی، تأخیر و تفاوت خروجی با مدل فعلی را بدون هیچ ریسک کاربری می‌سنجم. سپس canary: درصد کوچکی از ترافیک (مثلاً ۵٪) را به مدل جدید می‌دهم و متریک‌های عملیاتی و تجاری را می‌پایم، و در صورت سلامت تدریجاً بالا می‌برم. سپس A/B test با تقسیم تصادفی و متریک اصلیِ از پیش تعریف‌شده، تا اثر علّی روی متریک کسب‌وکار را با معناداری آماری بسنجم — نه فقط دقت آفلاین. در تمام مراحل امکان rollback سریع به نسخه‌ی قبلی (به لطف model registry) و alerting فعال دارم.</w:t>
      </w:r>
    </w:p>
    <w:p>
      <w:pPr>
        <w:pStyle w:val="Heading2"/>
        <w:bidi/>
        <w:spacing w:after="120" w:before="220"/>
        <w:jc w:val="right"/>
      </w:pPr>
      <w:bookmarkStart w:name="sec_8_7" w:id="1"/>
      <w:r>
        <w:rPr>
          <w:rFonts w:ascii="Vazirmatn" w:cs="Vazirmatn" w:eastAsia="Vazirmatn" w:hAnsi="Vazirmatn"/>
          <w:b/>
          <w:bCs/>
          <w:color w:val="0F766E"/>
          <w:sz w:val="28"/>
          <w:szCs w:val="28"/>
          <w:rtl/>
        </w:rPr>
        <w:t xml:space="preserve">۸-۷) بازآموزی (Retraining)</w:t>
      </w:r>
      <w:bookmarkEnd w:id="1"/>
    </w:p>
    <w:p>
      <w:pPr>
        <w:bidi/>
        <w:spacing w:after="140" w:line="300"/>
        <w:jc w:val="right"/>
      </w:pPr>
      <w:r>
        <w:rPr>
          <w:rFonts w:ascii="Vazirmatn" w:cs="Vazirmatn" w:eastAsia="Vazirmatn" w:hAnsi="Vazirmatn"/>
          <w:sz w:val="22"/>
          <w:szCs w:val="22"/>
          <w:rtl/>
        </w:rPr>
        <w:t xml:space="preserve">مدل‌ها با گذشت زمان کهنه می‌شوند (model decay). سؤال این نیست «آیا بازآموزی؟» بلکه «چه زمانی و چطور؟»</w:t>
      </w:r>
    </w:p>
    <w:p>
      <w:pPr>
        <w:pStyle w:val="ListParagraph"/>
        <w:numPr>
          <w:ilvl w:val="0"/>
          <w:numId w:val="2"/>
        </w:numPr>
        <w:bidi/>
        <w:spacing w:after="80" w:line="290"/>
        <w:jc w:val="right"/>
      </w:pPr>
      <w:r>
        <w:rPr>
          <w:rFonts w:ascii="Vazirmatn" w:cs="Vazirmatn" w:eastAsia="Vazirmatn" w:hAnsi="Vazirmatn"/>
          <w:b/>
          <w:bCs/>
          <w:sz w:val="22"/>
          <w:szCs w:val="22"/>
          <w:rtl/>
        </w:rPr>
        <w:t xml:space="preserve">زمان‌بندی‌شده (scheduled): </w:t>
      </w:r>
      <w:r>
        <w:rPr>
          <w:rFonts w:ascii="Vazirmatn" w:cs="Vazirmatn" w:eastAsia="Vazirmatn" w:hAnsi="Vazirmatn"/>
          <w:sz w:val="22"/>
          <w:szCs w:val="22"/>
          <w:rtl/>
        </w:rPr>
        <w:t xml:space="preserve">مثلاً هفتگی؛ ساده و قابل‌پیش‌بینی، ولی ممکن است زودتر از نیاز یا دیرتر از لازم باشد.</w:t>
      </w:r>
    </w:p>
    <w:p>
      <w:pPr>
        <w:pStyle w:val="ListParagraph"/>
        <w:numPr>
          <w:ilvl w:val="0"/>
          <w:numId w:val="2"/>
        </w:numPr>
        <w:bidi/>
        <w:spacing w:after="80" w:line="290"/>
        <w:jc w:val="right"/>
      </w:pPr>
      <w:r>
        <w:rPr>
          <w:rFonts w:ascii="Vazirmatn" w:cs="Vazirmatn" w:eastAsia="Vazirmatn" w:hAnsi="Vazirmatn"/>
          <w:b/>
          <w:bCs/>
          <w:sz w:val="22"/>
          <w:szCs w:val="22"/>
          <w:rtl/>
        </w:rPr>
        <w:t xml:space="preserve">تریگر مبتنی بر عملکرد: </w:t>
      </w:r>
      <w:r>
        <w:rPr>
          <w:rFonts w:ascii="Vazirmatn" w:cs="Vazirmatn" w:eastAsia="Vazirmatn" w:hAnsi="Vazirmatn"/>
          <w:sz w:val="22"/>
          <w:szCs w:val="22"/>
          <w:rtl/>
        </w:rPr>
        <w:t xml:space="preserve">وقتی متریک از آستانه افت کرد؛ دقیق‌تر ولی نیازمند برچسب (که ممکن است دیر برسد).</w:t>
      </w:r>
    </w:p>
    <w:p>
      <w:pPr>
        <w:pStyle w:val="ListParagraph"/>
        <w:numPr>
          <w:ilvl w:val="0"/>
          <w:numId w:val="2"/>
        </w:numPr>
        <w:bidi/>
        <w:spacing w:after="80" w:line="290"/>
        <w:jc w:val="right"/>
      </w:pPr>
      <w:r>
        <w:rPr>
          <w:rFonts w:ascii="Vazirmatn" w:cs="Vazirmatn" w:eastAsia="Vazirmatn" w:hAnsi="Vazirmatn"/>
          <w:b/>
          <w:bCs/>
          <w:sz w:val="22"/>
          <w:szCs w:val="22"/>
          <w:rtl/>
        </w:rPr>
        <w:t xml:space="preserve">تریگر مبتنی بر drift: </w:t>
      </w:r>
      <w:r>
        <w:rPr>
          <w:rFonts w:ascii="Vazirmatn" w:cs="Vazirmatn" w:eastAsia="Vazirmatn" w:hAnsi="Vazirmatn"/>
          <w:sz w:val="22"/>
          <w:szCs w:val="22"/>
          <w:rtl/>
        </w:rPr>
        <w:t xml:space="preserve">وقتی drift معنادار تشخیص داده شد؛ سریع‌تر واکنش می‌دهد و به برچسب نیاز ندارد.</w:t>
      </w:r>
    </w:p>
    <w:p>
      <w:pPr>
        <w:pBdr>
          <w:top w:val="single" w:color="FEF3C7" w:sz="2" w:space="6"/>
          <w:bottom w:val="single" w:color="FEF3C7" w:sz="2" w:space="6"/>
          <w:left w:val="single" w:color="FEF3C7" w:sz="2" w:space="6"/>
          <w:right w:val="single" w:color="D97706" w:sz="24" w:space="8"/>
        </w:pBdr>
        <w:shd w:fill="FEF3C7" w:color="auto" w:val="clear"/>
        <w:bidi/>
        <w:spacing w:after="140" w:before="120" w:line="300"/>
        <w:ind w:left="120" w:right="120"/>
        <w:jc w:val="right"/>
      </w:pPr>
      <w:r>
        <w:rPr>
          <w:rFonts w:ascii="Vazirmatn" w:cs="Vazirmatn" w:eastAsia="Vazirmatn" w:hAnsi="Vazirmatn"/>
          <w:b/>
          <w:bCs/>
          <w:color w:val="D97706"/>
          <w:sz w:val="22"/>
          <w:szCs w:val="22"/>
          <w:rtl/>
        </w:rPr>
        <w:t xml:space="preserve">توجه: </w:t>
      </w:r>
      <w:r>
        <w:rPr>
          <w:rFonts w:ascii="Vazirmatn" w:cs="Vazirmatn" w:eastAsia="Vazirmatn" w:hAnsi="Vazirmatn"/>
          <w:color w:val="374151"/>
          <w:sz w:val="22"/>
          <w:szCs w:val="22"/>
          <w:rtl/>
        </w:rPr>
        <w:t xml:space="preserve">دام خطرناک: حلقه‌ی بازخورد (feedback loop). اگر مدل تراکنش‌هایی را بلاک کند، هرگز نتیجه‌ی واقعی‌شان را نمی‌بینی؛ پس داده‌ی آموزشی بعدی سوگیرانه می‌شود و مدل در همان جهت تقویت می‌شود. راه‌حل رایج: نگه‌داشتن یک گروه کنترل کوچک (مقداری ترافیک که مدل روی آن اعمال نمی‌شود یا با تصمیم متفاوت) تا داده‌ی بدون سوگیری جمع شود.</w:t>
      </w:r>
    </w:p>
    <w:p>
      <w:pPr>
        <w:bidi/>
        <w:spacing w:after="140" w:line="300"/>
        <w:jc w:val="right"/>
      </w:pPr>
      <w:r>
        <w:rPr>
          <w:rFonts w:ascii="Vazirmatn" w:cs="Vazirmatn" w:eastAsia="Vazirmatn" w:hAnsi="Vazirmatn"/>
          <w:sz w:val="22"/>
          <w:szCs w:val="22"/>
          <w:rtl/>
        </w:rPr>
        <w:t xml:space="preserve">قانون طلایی: بازآموزی خودکار باید همان دروازه‌های کیفیت (quality gates) استقرار دستی را داشته باشد — ارزیابی روی holdout، مقایسه با baseline، و استقرار تدریجی. بازآموزی خودکارِ بدون دروازه، راهی سریع برای فرستادن یک مدل بد به Production است.</w:t>
      </w:r>
    </w:p>
    <w:p>
      <w:pPr>
        <w:bidi/>
        <w:spacing w:after="80" w:before="180" w:line="300"/>
        <w:jc w:val="right"/>
      </w:pPr>
      <w:r>
        <w:rPr>
          <w:rFonts w:ascii="Vazirmatn" w:cs="Vazirmatn" w:eastAsia="Vazirmatn" w:hAnsi="Vazirmatn"/>
          <w:b/>
          <w:bCs/>
          <w:color w:val="0F766E"/>
          <w:sz w:val="23"/>
          <w:szCs w:val="23"/>
          <w:rtl/>
        </w:rPr>
        <w:t xml:space="preserve">س۸-۷. </w:t>
      </w:r>
      <w:r>
        <w:rPr>
          <w:rFonts w:ascii="Vazirmatn" w:cs="Vazirmatn" w:eastAsia="Vazirmatn" w:hAnsi="Vazirmatn"/>
          <w:b/>
          <w:bCs/>
          <w:color w:val="111827"/>
          <w:sz w:val="23"/>
          <w:szCs w:val="23"/>
          <w:rtl/>
        </w:rPr>
        <w:t xml:space="preserve">هر چند وقت مدل را بازآموزی می‌کنی؟</w:t>
      </w:r>
    </w:p>
    <w:p>
      <w:pPr>
        <w:bidi/>
        <w:spacing w:after="100" w:line="300"/>
        <w:jc w:val="right"/>
      </w:pPr>
      <w:r>
        <w:rPr>
          <w:rFonts w:ascii="Vazirmatn" w:cs="Vazirmatn" w:eastAsia="Vazirmatn" w:hAnsi="Vazirmatn"/>
          <w:sz w:val="22"/>
          <w:szCs w:val="22"/>
          <w:rtl/>
        </w:rPr>
        <w:t xml:space="preserve">پاسخ درست «بستگی دارد» است و باید معیارش را توضیح داد. عامل تعیین‌کننده سرعت تغییر دنیای واقعی (نرخ concept drift) است: در fraud که کلاهبرداران فعالانه رفتارشان را تغییر می‌دهند، بازآموزی مکررتر (مثلاً هفتگی یا حتی روزانه) منطقی است؛ در دامنه‌ی پایدارتر ماهانه کافی است. ترجیح من ترکیب است: یک بازآموزی زمان‌بندی‌شده به‌عنوان پایه، به‌علاوه‌ی تریگر مبتنی بر drift یا افت متریک برای واکنش سریع‌تر به تغییرات ناگهانی. مهم است که بازآموزی خودکار همان دروازه‌های کیفیت را داشته باشد (ارزیابی روی holdout و مقایسه با مدل فعلی) و مدل جدید به‌صورت تدریجی (shadow/canary) مستقر شود، وگرنه ممکن است خودکار یک مدل بدتر را به Production بفرستی.</w:t>
      </w:r>
    </w:p>
    <w:p>
      <w:r>
        <w:br w:type="page"/>
      </w:r>
    </w:p>
    <w:p>
      <w:pPr>
        <w:pStyle w:val="Heading2"/>
        <w:bidi/>
        <w:spacing w:after="120" w:before="220"/>
        <w:jc w:val="right"/>
      </w:pPr>
      <w:bookmarkStart w:name="sec_8_sum" w:id="1"/>
      <w:r>
        <w:rPr>
          <w:rFonts w:ascii="Vazirmatn" w:cs="Vazirmatn" w:eastAsia="Vazirmatn" w:hAnsi="Vazirmatn"/>
          <w:b/>
          <w:bCs/>
          <w:color w:val="0F766E"/>
          <w:sz w:val="28"/>
          <w:szCs w:val="28"/>
          <w:rtl/>
        </w:rPr>
        <w:t xml:space="preserve">جمع‌بندی سریع فصل (Cheat Sheet)</w:t>
      </w:r>
      <w:bookmarkEnd w:id="1"/>
    </w:p>
    <w:p>
      <w:pPr>
        <w:bidi/>
        <w:spacing w:after="140" w:line="300"/>
        <w:jc w:val="right"/>
      </w:pPr>
      <w:r>
        <w:rPr>
          <w:rFonts w:ascii="Vazirmatn" w:cs="Vazirmatn" w:eastAsia="Vazirmatn" w:hAnsi="Vazirmatn"/>
          <w:sz w:val="22"/>
          <w:szCs w:val="22"/>
          <w:rtl/>
        </w:rPr>
        <w:t xml:space="preserve">این خلاصه را روز مصاحبه مرور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Feature Store: </w:t>
      </w:r>
      <w:r>
        <w:rPr>
          <w:rFonts w:ascii="Vazirmatn" w:cs="Vazirmatn" w:eastAsia="Vazirmatn" w:hAnsi="Vazirmatn"/>
          <w:sz w:val="22"/>
          <w:szCs w:val="22"/>
          <w:rtl/>
        </w:rPr>
        <w:t xml:space="preserve">offline (آموزش) + online (inference)؛ حل training-serving skew با تعریف واحد ویژگی؛ point-in-time correctness برای جلوگیری از نشت داده.</w:t>
      </w:r>
    </w:p>
    <w:p>
      <w:pPr>
        <w:pStyle w:val="ListParagraph"/>
        <w:numPr>
          <w:ilvl w:val="0"/>
          <w:numId w:val="2"/>
        </w:numPr>
        <w:bidi/>
        <w:spacing w:after="80" w:line="290"/>
        <w:jc w:val="right"/>
      </w:pPr>
      <w:r>
        <w:rPr>
          <w:rFonts w:ascii="Vazirmatn" w:cs="Vazirmatn" w:eastAsia="Vazirmatn" w:hAnsi="Vazirmatn"/>
          <w:b/>
          <w:bCs/>
          <w:sz w:val="22"/>
          <w:szCs w:val="22"/>
          <w:rtl/>
        </w:rPr>
        <w:t xml:space="preserve">Serving: </w:t>
      </w:r>
      <w:r>
        <w:rPr>
          <w:rFonts w:ascii="Vazirmatn" w:cs="Vazirmatn" w:eastAsia="Vazirmatn" w:hAnsi="Vazirmatn"/>
          <w:sz w:val="22"/>
          <w:szCs w:val="22"/>
          <w:rtl/>
        </w:rPr>
        <w:t xml:space="preserve">online/batch/streaming؛ مدل را در startup بارگذاری کن؛ model_version را در پاسخ و لاگ بگذار؛ تأخیر را با پیش‌محاسبه‌ی ویژگی، batching و فشرده‌سازی کم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Versioning: </w:t>
      </w:r>
      <w:r>
        <w:rPr>
          <w:rFonts w:ascii="Vazirmatn" w:cs="Vazirmatn" w:eastAsia="Vazirmatn" w:hAnsi="Vazirmatn"/>
          <w:sz w:val="22"/>
          <w:szCs w:val="22"/>
          <w:rtl/>
        </w:rPr>
        <w:t xml:space="preserve">کد + داده + config + محیط؛ model registry؛ هدف اصلی = rollback سریع.</w:t>
      </w:r>
    </w:p>
    <w:p>
      <w:pPr>
        <w:pStyle w:val="ListParagraph"/>
        <w:numPr>
          <w:ilvl w:val="0"/>
          <w:numId w:val="2"/>
        </w:numPr>
        <w:bidi/>
        <w:spacing w:after="80" w:line="290"/>
        <w:jc w:val="right"/>
      </w:pPr>
      <w:r>
        <w:rPr>
          <w:rFonts w:ascii="Vazirmatn" w:cs="Vazirmatn" w:eastAsia="Vazirmatn" w:hAnsi="Vazirmatn"/>
          <w:b/>
          <w:bCs/>
          <w:sz w:val="22"/>
          <w:szCs w:val="22"/>
          <w:rtl/>
        </w:rPr>
        <w:t xml:space="preserve">Monitoring: </w:t>
      </w:r>
      <w:r>
        <w:rPr>
          <w:rFonts w:ascii="Vazirmatn" w:cs="Vazirmatn" w:eastAsia="Vazirmatn" w:hAnsi="Vazirmatn"/>
          <w:sz w:val="22"/>
          <w:szCs w:val="22"/>
          <w:rtl/>
        </w:rPr>
        <w:t xml:space="preserve">دو لایه (عملیاتی + مدل)؛ مدل خاموش خراب می‌شود؛ تأخیر برچسب → به سیگنال‌های زودهنگام تکیه کن.</w:t>
      </w:r>
    </w:p>
    <w:p>
      <w:pPr>
        <w:pStyle w:val="ListParagraph"/>
        <w:numPr>
          <w:ilvl w:val="0"/>
          <w:numId w:val="2"/>
        </w:numPr>
        <w:bidi/>
        <w:spacing w:after="80" w:line="290"/>
        <w:jc w:val="right"/>
      </w:pPr>
      <w:r>
        <w:rPr>
          <w:rFonts w:ascii="Vazirmatn" w:cs="Vazirmatn" w:eastAsia="Vazirmatn" w:hAnsi="Vazirmatn"/>
          <w:b/>
          <w:bCs/>
          <w:sz w:val="22"/>
          <w:szCs w:val="22"/>
          <w:rtl/>
        </w:rPr>
        <w:t xml:space="preserve">Drift: </w:t>
      </w:r>
      <w:r>
        <w:rPr>
          <w:rFonts w:ascii="Vazirmatn" w:cs="Vazirmatn" w:eastAsia="Vazirmatn" w:hAnsi="Vazirmatn"/>
          <w:sz w:val="22"/>
          <w:szCs w:val="22"/>
          <w:rtl/>
        </w:rPr>
        <w:t xml:space="preserve">data drift = تغییر P(X) (با KS/PSI)؛ concept drift = تغییر P(y|X) (فقط با افت متریک)؛ data drift همیشه به افت عملکرد منجر نمی‌شود.</w:t>
      </w:r>
    </w:p>
    <w:p>
      <w:pPr>
        <w:pStyle w:val="ListParagraph"/>
        <w:numPr>
          <w:ilvl w:val="0"/>
          <w:numId w:val="2"/>
        </w:numPr>
        <w:bidi/>
        <w:spacing w:after="80" w:line="290"/>
        <w:jc w:val="right"/>
      </w:pPr>
      <w:r>
        <w:rPr>
          <w:rFonts w:ascii="Vazirmatn" w:cs="Vazirmatn" w:eastAsia="Vazirmatn" w:hAnsi="Vazirmatn"/>
          <w:b/>
          <w:bCs/>
          <w:sz w:val="22"/>
          <w:szCs w:val="22"/>
          <w:rtl/>
        </w:rPr>
        <w:t xml:space="preserve">Deployment: </w:t>
      </w:r>
      <w:r>
        <w:rPr>
          <w:rFonts w:ascii="Vazirmatn" w:cs="Vazirmatn" w:eastAsia="Vazirmatn" w:hAnsi="Vazirmatn"/>
          <w:sz w:val="22"/>
          <w:szCs w:val="22"/>
          <w:rtl/>
        </w:rPr>
        <w:t xml:space="preserve">shadow → canary → A/B؛ متریک اصلی را از قبل تعریف کن؛ peeking ممنوع؛ AUC آفلاین ≠ ارزش تجاری.</w:t>
      </w:r>
    </w:p>
    <w:p>
      <w:pPr>
        <w:pStyle w:val="ListParagraph"/>
        <w:numPr>
          <w:ilvl w:val="0"/>
          <w:numId w:val="2"/>
        </w:numPr>
        <w:bidi/>
        <w:spacing w:after="80" w:line="290"/>
        <w:jc w:val="right"/>
      </w:pPr>
      <w:r>
        <w:rPr>
          <w:rFonts w:ascii="Vazirmatn" w:cs="Vazirmatn" w:eastAsia="Vazirmatn" w:hAnsi="Vazirmatn"/>
          <w:b/>
          <w:bCs/>
          <w:sz w:val="22"/>
          <w:szCs w:val="22"/>
          <w:rtl/>
        </w:rPr>
        <w:t xml:space="preserve">Retraining: </w:t>
      </w:r>
      <w:r>
        <w:rPr>
          <w:rFonts w:ascii="Vazirmatn" w:cs="Vazirmatn" w:eastAsia="Vazirmatn" w:hAnsi="Vazirmatn"/>
          <w:sz w:val="22"/>
          <w:szCs w:val="22"/>
          <w:rtl/>
        </w:rPr>
        <w:t xml:space="preserve">زمان‌بندی + تریگر drift/عملکرد؛ مراقب feedback loop باش (گروه کنترل نگه دار)؛ بازآموزی خودکار باید quality gate داشته باشد.</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9CA3AF"/>
        <w:sz w:val="18"/>
        <w:szCs w:val="18"/>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bidi/>
      <w:jc w:val="right"/>
    </w:pPr>
    <w:r>
      <w:rPr>
        <w:rFonts w:ascii="Vazirmatn" w:cs="Vazirmatn" w:eastAsia="Vazirmatn" w:hAnsi="Vazirmatn"/>
        <w:color w:val="9CA3AF"/>
        <w:sz w:val="16"/>
        <w:szCs w:val="16"/>
        <w:rtl/>
      </w:rPr>
      <w:t xml:space="preserve">فصل 8 — ML در Production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 Machine Learning in Production</dc:title>
  <dc:creator>ML Prod Playbook</dc:creator>
  <cp:lastModifiedBy>Un-named</cp:lastModifiedBy>
  <cp:revision>1</cp:revision>
  <dcterms:created xsi:type="dcterms:W3CDTF">2026-07-12T05:58:53.227Z</dcterms:created>
  <dcterms:modified xsi:type="dcterms:W3CDTF">2026-07-12T05:58:53.227Z</dcterms:modified>
</cp:coreProperties>
</file>

<file path=docProps/custom.xml><?xml version="1.0" encoding="utf-8"?>
<Properties xmlns="http://schemas.openxmlformats.org/officeDocument/2006/custom-properties" xmlns:vt="http://schemas.openxmlformats.org/officeDocument/2006/docPropsVTypes"/>
</file>