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9F21" w14:textId="77777777" w:rsidR="00C87F8A" w:rsidRDefault="00C87F8A" w:rsidP="00C87F8A">
      <w:pPr>
        <w:jc w:val="center"/>
      </w:pPr>
      <w:r>
        <w:t>WSTG Notes</w:t>
      </w:r>
    </w:p>
    <w:p w14:paraId="4232713B" w14:textId="77777777" w:rsidR="00C87F8A" w:rsidRDefault="00C87F8A" w:rsidP="00C87F8A">
      <w:pPr>
        <w:pStyle w:val="TOCHeading"/>
      </w:pPr>
      <w:r>
        <w:t>Table of Contents</w:t>
      </w:r>
    </w:p>
    <w:p w14:paraId="242EBFC6" w14:textId="77777777" w:rsidR="00C87F8A" w:rsidRDefault="00C87F8A" w:rsidP="00C87F8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6311553" w:history="1">
        <w:r w:rsidRPr="00E90AB4">
          <w:rPr>
            <w:rStyle w:val="Hyperlink"/>
            <w:rFonts w:cs="Arial"/>
            <w:noProof/>
          </w:rPr>
          <w:t>Recon: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7FD284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554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BBE5A6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555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Inspect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65E705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556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View code source (Check links and urls)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95CA339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557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Check functions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EEBE03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558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Decode VIEWSTAT by burn extension or other tools and check three methods to find vulnerability if app prog is ASP.net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FC601D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559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Use browser extensions for detect vul such as hackbar,wapp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3002F72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560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Secure Headers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290C72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561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Cookies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CF37B2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562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Find waf vendor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698900A" w14:textId="77777777" w:rsidR="00C87F8A" w:rsidRDefault="00C87F8A" w:rsidP="00C87F8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66311563" w:history="1">
        <w:r w:rsidRPr="00E90AB4">
          <w:rPr>
            <w:rStyle w:val="Hyperlink"/>
            <w:rFonts w:cs="Arial"/>
            <w:noProof/>
          </w:rPr>
          <w:t>Information Gathering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5DAAA73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564" w:history="1">
        <w:r w:rsidRPr="00E90AB4">
          <w:rPr>
            <w:rStyle w:val="Hyperlink"/>
            <w:rFonts w:asciiTheme="majorBidi" w:hAnsiTheme="majorBidi"/>
            <w:b/>
            <w:bCs/>
            <w:noProof/>
          </w:rPr>
          <w:t>Conduct Search Engine Discovery Reconnaissance for Information Leakage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C9B6F3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565" w:history="1">
        <w:r w:rsidRPr="00E90AB4">
          <w:rPr>
            <w:rStyle w:val="Hyperlink"/>
            <w:rFonts w:asciiTheme="majorBidi" w:hAnsiTheme="majorBidi"/>
            <w:noProof/>
          </w:rPr>
          <w:t>Tools: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7C5275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566" w:history="1">
        <w:bookmarkStart w:id="0" w:name="_Toc165792273"/>
        <w:r>
          <w:rPr>
            <w:noProof/>
          </w:rPr>
          <w:pict w14:anchorId="5B9AEC26">
            <v:rect id="_x0000_i1099" style="width:0;height:1.5pt" o:hralign="center" o:hrstd="t" o:hr="t" fillcolor="#a0a0a0" stroked="f"/>
          </w:pict>
        </w:r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742599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567" w:history="1">
        <w:r w:rsidRPr="00E90AB4">
          <w:rPr>
            <w:rStyle w:val="Hyperlink"/>
            <w:rFonts w:asciiTheme="majorBidi" w:hAnsiTheme="majorBidi"/>
            <w:b/>
            <w:bCs/>
            <w:noProof/>
          </w:rPr>
          <w:t>Fingerprint Web 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BD34947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568" w:history="1">
        <w:r w:rsidRPr="00E90AB4">
          <w:rPr>
            <w:rStyle w:val="Hyperlink"/>
            <w:rFonts w:asciiTheme="majorBidi" w:hAnsiTheme="majorBidi"/>
            <w:noProof/>
          </w:rPr>
          <w:t>Tools: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AF1BCE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569" w:history="1">
        <w:bookmarkStart w:id="1" w:name="_Toc165792276"/>
        <w:r>
          <w:rPr>
            <w:noProof/>
          </w:rPr>
          <w:pict w14:anchorId="61626504">
            <v:rect id="_x0000_i1100" style="width:0;height:1.5pt" o:hralign="center" o:hrstd="t" o:hr="t" fillcolor="#a0a0a0" stroked="f"/>
          </w:pict>
        </w:r>
        <w:bookmarkEnd w:id="1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CAA726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570" w:history="1">
        <w:r w:rsidRPr="00E90AB4">
          <w:rPr>
            <w:rStyle w:val="Hyperlink"/>
            <w:rFonts w:asciiTheme="majorBidi" w:hAnsiTheme="majorBidi"/>
            <w:b/>
            <w:bCs/>
            <w:noProof/>
          </w:rPr>
          <w:t>Review Webserver Metafiles for Information Leakage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C7B1347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571" w:history="1">
        <w:r w:rsidRPr="00E90AB4">
          <w:rPr>
            <w:rStyle w:val="Hyperlink"/>
            <w:rFonts w:asciiTheme="majorBidi" w:hAnsiTheme="majorBidi"/>
            <w:noProof/>
          </w:rPr>
          <w:t>Tools: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9F66A7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572" w:history="1">
        <w:bookmarkStart w:id="2" w:name="_Toc165792279"/>
        <w:r>
          <w:rPr>
            <w:noProof/>
          </w:rPr>
          <w:pict w14:anchorId="16CA23EC">
            <v:rect id="_x0000_i1101" style="width:0;height:1.5pt" o:hralign="center" o:hrstd="t" o:hr="t" fillcolor="#a0a0a0" stroked="f"/>
          </w:pict>
        </w:r>
        <w:bookmarkEnd w:id="2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320907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573" w:history="1">
        <w:r w:rsidRPr="00E90AB4">
          <w:rPr>
            <w:rStyle w:val="Hyperlink"/>
            <w:rFonts w:asciiTheme="majorBidi" w:hAnsiTheme="majorBidi"/>
            <w:b/>
            <w:bCs/>
            <w:noProof/>
          </w:rPr>
          <w:t>Enumerate Applications on Webserver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891551D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574" w:history="1">
        <w:r w:rsidRPr="00E90AB4">
          <w:rPr>
            <w:rStyle w:val="Hyperlink"/>
            <w:rFonts w:asciiTheme="majorBidi" w:hAnsiTheme="majorBidi"/>
            <w:noProof/>
          </w:rPr>
          <w:t>Tools: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7B383C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575" w:history="1">
        <w:bookmarkStart w:id="3" w:name="_Toc165792282"/>
        <w:r>
          <w:rPr>
            <w:noProof/>
          </w:rPr>
          <w:pict w14:anchorId="63D0C390">
            <v:rect id="_x0000_i1102" style="width:0;height:1.5pt" o:hralign="center" o:hrstd="t" o:hr="t" fillcolor="#a0a0a0" stroked="f"/>
          </w:pict>
        </w:r>
        <w:bookmarkEnd w:id="3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295BFE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576" w:history="1">
        <w:r w:rsidRPr="00E90AB4">
          <w:rPr>
            <w:rStyle w:val="Hyperlink"/>
            <w:rFonts w:asciiTheme="majorBidi" w:hAnsiTheme="majorBidi"/>
            <w:b/>
            <w:bCs/>
            <w:noProof/>
          </w:rPr>
          <w:t>Review Web Page Content for Information Leakage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BB0567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577" w:history="1">
        <w:r w:rsidRPr="00E90AB4">
          <w:rPr>
            <w:rStyle w:val="Hyperlink"/>
            <w:rFonts w:asciiTheme="majorBidi" w:hAnsiTheme="majorBidi"/>
            <w:noProof/>
          </w:rPr>
          <w:t>Tools: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ECB0A00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578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Burpsuite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4B63B6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579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Gobuster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D3D226B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580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Dirbuster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D5E52E4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581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Secure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9EBD81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582" w:history="1">
        <w:bookmarkStart w:id="4" w:name="_Toc165792289"/>
        <w:r>
          <w:rPr>
            <w:noProof/>
          </w:rPr>
          <w:pict w14:anchorId="5AEB594E">
            <v:rect id="_x0000_i1103" style="width:0;height:1.5pt" o:hralign="center" o:hrstd="t" o:hr="t" fillcolor="#a0a0a0" stroked="f"/>
          </w:pict>
        </w:r>
        <w:bookmarkEnd w:id="4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D90569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583" w:history="1">
        <w:r w:rsidRPr="00E90AB4">
          <w:rPr>
            <w:rStyle w:val="Hyperlink"/>
            <w:rFonts w:asciiTheme="majorBidi" w:hAnsiTheme="majorBidi"/>
            <w:b/>
            <w:bCs/>
            <w:noProof/>
          </w:rPr>
          <w:t>Identify Application Entry Points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AB15740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584" w:history="1">
        <w:r w:rsidRPr="00E90AB4">
          <w:rPr>
            <w:rStyle w:val="Hyperlink"/>
            <w:rFonts w:asciiTheme="majorBidi" w:hAnsiTheme="majorBidi"/>
            <w:noProof/>
          </w:rPr>
          <w:t>Tools: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06CFE61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585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Burp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06797B2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586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Zed attack proxy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3353F0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587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SQLmap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281AF1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588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Waf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29E7A05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589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Nikto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BC164A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590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Nessus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AFF41D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591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Openvas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F34F791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592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Attack surface detector (ASD)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0A5967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593" w:history="1">
        <w:bookmarkStart w:id="5" w:name="_Toc165792300"/>
        <w:r>
          <w:rPr>
            <w:noProof/>
          </w:rPr>
          <w:pict w14:anchorId="11CDF80E">
            <v:rect id="_x0000_i1104" style="width:0;height:1.5pt" o:hralign="center" o:hrstd="t" o:hr="t" fillcolor="#a0a0a0" stroked="f"/>
          </w:pict>
        </w:r>
        <w:bookmarkEnd w:id="5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14BB8E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594" w:history="1">
        <w:r w:rsidRPr="00E90AB4">
          <w:rPr>
            <w:rStyle w:val="Hyperlink"/>
            <w:rFonts w:asciiTheme="majorBidi" w:hAnsiTheme="majorBidi"/>
            <w:b/>
            <w:bCs/>
            <w:noProof/>
          </w:rPr>
          <w:t>Map Execution Paths Through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6C093C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595" w:history="1">
        <w:r w:rsidRPr="00E90AB4">
          <w:rPr>
            <w:rStyle w:val="Hyperlink"/>
            <w:rFonts w:asciiTheme="majorBidi" w:hAnsiTheme="majorBidi"/>
            <w:noProof/>
          </w:rPr>
          <w:t>Tools: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7AB03AF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596" w:history="1">
        <w:bookmarkStart w:id="6" w:name="_Toc165792303"/>
        <w:r>
          <w:rPr>
            <w:noProof/>
          </w:rPr>
          <w:pict w14:anchorId="25B1E816">
            <v:rect id="_x0000_i1105" style="width:0;height:1.5pt" o:hralign="center" o:hrstd="t" o:hr="t" fillcolor="#a0a0a0" stroked="f"/>
          </w:pict>
        </w:r>
        <w:bookmarkEnd w:id="6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6B935F3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597" w:history="1">
        <w:r w:rsidRPr="00E90AB4">
          <w:rPr>
            <w:rStyle w:val="Hyperlink"/>
            <w:rFonts w:asciiTheme="majorBidi" w:hAnsiTheme="majorBidi"/>
            <w:b/>
            <w:bCs/>
            <w:noProof/>
          </w:rPr>
          <w:t>Fingerprint Web Application Framework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57A257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598" w:history="1">
        <w:r w:rsidRPr="00E90AB4">
          <w:rPr>
            <w:rStyle w:val="Hyperlink"/>
            <w:rFonts w:asciiTheme="majorBidi" w:hAnsiTheme="majorBidi"/>
            <w:noProof/>
          </w:rPr>
          <w:t>Tools: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EFBAF35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599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Burp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7D68A9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00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Zed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24DE27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01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Nikto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76B784E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02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Nmap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F2FED0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03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Nessus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526270F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04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Wireshark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3B55ED0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05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Metasploit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0032EC6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06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Cain &amp; abel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263A46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07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Sqlmap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9648D3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08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Nexpose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E74A5BD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09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Openvas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C070A65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10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Nessus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5268A27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11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Acunetix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28EBC41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12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W3af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D8EB65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13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Skipfish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4CB5D1B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14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BeEF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BF9F5D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15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Owasp zap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51825B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16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Sql ninja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402D984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17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DSSS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C5F6B8E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18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Whatweb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ADEED2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19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BlindElephant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2AFA5AA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20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Wappalyzer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732726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21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seuriBlE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7B1C615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22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Theme="majorBidi" w:hAnsiTheme="majorBidi"/>
            <w:noProof/>
          </w:rPr>
          <w:t>PTE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08CF0D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623" w:history="1">
        <w:bookmarkStart w:id="7" w:name="_Toc165792330"/>
        <w:r>
          <w:rPr>
            <w:noProof/>
          </w:rPr>
          <w:pict w14:anchorId="352153E8">
            <v:rect id="_x0000_i1106" style="width:0;height:1.5pt" o:hralign="center" o:hrstd="t" o:hr="t" fillcolor="#a0a0a0" stroked="f"/>
          </w:pict>
        </w:r>
        <w:bookmarkEnd w:id="7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EFBDAC5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624" w:history="1">
        <w:r w:rsidRPr="00E90AB4">
          <w:rPr>
            <w:rStyle w:val="Hyperlink"/>
            <w:rFonts w:asciiTheme="majorBidi" w:hAnsiTheme="majorBidi"/>
            <w:b/>
            <w:bCs/>
            <w:noProof/>
          </w:rPr>
          <w:t>Fingerprint Web Application (Merged into WSTG-INFO-08)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F04A87B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625" w:history="1">
        <w:r w:rsidRPr="00E90AB4">
          <w:rPr>
            <w:rStyle w:val="Hyperlink"/>
            <w:rFonts w:asciiTheme="majorBidi" w:hAnsiTheme="majorBidi"/>
            <w:noProof/>
          </w:rPr>
          <w:t>Tools: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C06C9E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626" w:history="1">
        <w:r w:rsidRPr="00E90AB4">
          <w:rPr>
            <w:rStyle w:val="Hyperlink"/>
            <w:rFonts w:asciiTheme="majorBidi" w:hAnsiTheme="majorBidi"/>
            <w:noProof/>
          </w:rPr>
          <w:t>Whatweb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113E602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627" w:history="1">
        <w:r w:rsidRPr="00E90AB4">
          <w:rPr>
            <w:rStyle w:val="Hyperlink"/>
            <w:rFonts w:asciiTheme="majorBidi" w:hAnsiTheme="majorBidi"/>
            <w:noProof/>
          </w:rPr>
          <w:t>Wappalyzer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36B90E7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628" w:history="1">
        <w:r w:rsidRPr="00E90AB4">
          <w:rPr>
            <w:rStyle w:val="Hyperlink"/>
            <w:rFonts w:asciiTheme="majorBidi" w:hAnsiTheme="majorBidi"/>
            <w:noProof/>
          </w:rPr>
          <w:t>Blindelephant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0A2ADE9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629" w:history="1">
        <w:r w:rsidRPr="00E90AB4">
          <w:rPr>
            <w:rStyle w:val="Hyperlink"/>
            <w:rFonts w:asciiTheme="majorBidi" w:hAnsiTheme="majorBidi"/>
            <w:noProof/>
          </w:rPr>
          <w:t>Nikto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BF67BC5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630" w:history="1">
        <w:r w:rsidRPr="00E90AB4">
          <w:rPr>
            <w:rStyle w:val="Hyperlink"/>
            <w:rFonts w:asciiTheme="majorBidi" w:hAnsiTheme="majorBidi"/>
            <w:noProof/>
          </w:rPr>
          <w:t>W3af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9F6E9EA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631" w:history="1">
        <w:r w:rsidRPr="00E90AB4">
          <w:rPr>
            <w:rStyle w:val="Hyperlink"/>
            <w:rFonts w:asciiTheme="majorBidi" w:hAnsiTheme="majorBidi"/>
            <w:noProof/>
          </w:rPr>
          <w:t>DSS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789C6F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632" w:history="1">
        <w:r w:rsidRPr="00E90AB4">
          <w:rPr>
            <w:rStyle w:val="Hyperlink"/>
            <w:rFonts w:asciiTheme="majorBidi" w:hAnsiTheme="majorBidi"/>
            <w:noProof/>
          </w:rPr>
          <w:t>DIRB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E1633C7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633" w:history="1">
        <w:r w:rsidRPr="00E90AB4">
          <w:rPr>
            <w:rStyle w:val="Hyperlink"/>
            <w:rFonts w:asciiTheme="majorBidi" w:hAnsiTheme="majorBidi"/>
            <w:noProof/>
          </w:rPr>
          <w:t>Burp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CD3109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634" w:history="1">
        <w:r w:rsidRPr="00E90AB4">
          <w:rPr>
            <w:rStyle w:val="Hyperlink"/>
            <w:rFonts w:asciiTheme="majorBidi" w:hAnsiTheme="majorBidi"/>
            <w:noProof/>
          </w:rPr>
          <w:t>Zed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EDEF4A6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635" w:history="1">
        <w:r w:rsidRPr="00E90AB4">
          <w:rPr>
            <w:rStyle w:val="Hyperlink"/>
            <w:rFonts w:asciiTheme="majorBidi" w:hAnsiTheme="majorBidi"/>
            <w:noProof/>
          </w:rPr>
          <w:t>SQLmap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5C37A1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636" w:history="1">
        <w:r w:rsidRPr="00E90AB4">
          <w:rPr>
            <w:rStyle w:val="Hyperlink"/>
            <w:rFonts w:asciiTheme="majorBidi" w:hAnsiTheme="majorBidi"/>
            <w:noProof/>
          </w:rPr>
          <w:t>Nmap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ECF0596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637" w:history="1">
        <w:r w:rsidRPr="00E90AB4">
          <w:rPr>
            <w:rStyle w:val="Hyperlink"/>
            <w:rFonts w:asciiTheme="majorBidi" w:hAnsiTheme="majorBidi"/>
            <w:noProof/>
          </w:rPr>
          <w:t>Nessus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7162D20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638" w:history="1">
        <w:r w:rsidRPr="00E90AB4">
          <w:rPr>
            <w:rStyle w:val="Hyperlink"/>
            <w:rFonts w:asciiTheme="majorBidi" w:hAnsiTheme="majorBidi"/>
            <w:noProof/>
          </w:rPr>
          <w:t>Wireshark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8CDF22D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639" w:history="1">
        <w:r w:rsidRPr="00E90AB4">
          <w:rPr>
            <w:rStyle w:val="Hyperlink"/>
            <w:rFonts w:asciiTheme="majorBidi" w:hAnsiTheme="majorBidi"/>
            <w:noProof/>
          </w:rPr>
          <w:t>metaspl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FD0821D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640" w:history="1">
        <w:bookmarkStart w:id="8" w:name="_Toc165792347"/>
        <w:r>
          <w:rPr>
            <w:noProof/>
          </w:rPr>
          <w:pict w14:anchorId="5A9CC2CC">
            <v:rect id="_x0000_i1107" style="width:0;height:1.5pt" o:hralign="center" o:hrstd="t" o:hr="t" fillcolor="#a0a0a0" stroked="f"/>
          </w:pict>
        </w:r>
        <w:bookmarkEnd w:id="8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D1C5D3E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641" w:history="1">
        <w:r w:rsidRPr="00E90AB4">
          <w:rPr>
            <w:rStyle w:val="Hyperlink"/>
            <w:rFonts w:asciiTheme="majorBidi" w:hAnsiTheme="majorBidi"/>
            <w:b/>
            <w:bCs/>
            <w:noProof/>
          </w:rPr>
          <w:t>Map Application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31CAAB" w14:textId="77777777" w:rsidR="00C87F8A" w:rsidRDefault="00C87F8A" w:rsidP="00C87F8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66311642" w:history="1">
        <w:r w:rsidRPr="00E90AB4">
          <w:rPr>
            <w:rStyle w:val="Hyperlink"/>
            <w:rFonts w:cs="Arial"/>
            <w:noProof/>
          </w:rPr>
          <w:t>Configuration and Deployment Management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538F655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43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 Network Infrastructure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4F1084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44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 Application Platform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397889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45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 File Extensions Handling for Sensitive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D1FEC8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46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Review Old Backup and Unreferenced Files for Sensitive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B27FE6B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47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Enumerate Infrastructure and Application Admin Interfaces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8583ED0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48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 HTTP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C6E99A3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49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 HTTP Strict Transport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A08E785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50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 RIA Cross Domain Policy (Removed)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A6A2F8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51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 File Permission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DC6F323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52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 for Subdomain Takeover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6A66E6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53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 Cloud 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FA4F95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54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 for Content Security 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DCBF2A7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55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 for Path Confusion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28BD52" w14:textId="77777777" w:rsidR="00C87F8A" w:rsidRDefault="00C87F8A" w:rsidP="00C87F8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66311656" w:history="1">
        <w:r w:rsidRPr="00E90AB4">
          <w:rPr>
            <w:rStyle w:val="Hyperlink"/>
            <w:rFonts w:ascii="Times New Roman" w:hAnsi="Times New Roman"/>
            <w:noProof/>
          </w:rPr>
          <w:t>Identity Management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F3C5A9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57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 Role Definitions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F2BA30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58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 User Registration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5DD9C74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59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 Account Provisioning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1C7DFE3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60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Account Enumeration and Guessable User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BE4E7D3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61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Weak or Unenforced Username 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79E53C3" w14:textId="77777777" w:rsidR="00C87F8A" w:rsidRDefault="00C87F8A" w:rsidP="00C87F8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66311662" w:history="1">
        <w:r w:rsidRPr="00E90AB4">
          <w:rPr>
            <w:rStyle w:val="Hyperlink"/>
            <w:rFonts w:cs="Arial"/>
            <w:noProof/>
          </w:rPr>
          <w:t>Authentication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000059A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63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Credentials Transported over an Encrypted Channel (Merged into WSTG-CRYP-03)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E3D3C3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64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Default Credentials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3FD27A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65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Weak Lock Out Mechanism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17A8F3A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66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Bypassing Authentication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5D5761D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67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Vulnerable Remember Password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92132C5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68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Browser Cache Weaknesses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A56956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69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Weak Password 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9C6E3CE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70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Weak Security Question Answer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E1E2E53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71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Weak Password Change or Reset Functionalities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6E413DA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72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Weaker Authentication in Alternative Channel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6DA42AD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73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Multi-Factor Authentication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E3CAE54" w14:textId="77777777" w:rsidR="00C87F8A" w:rsidRDefault="00C87F8A" w:rsidP="00C87F8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66311674" w:history="1">
        <w:r w:rsidRPr="00E90AB4">
          <w:rPr>
            <w:rStyle w:val="Hyperlink"/>
            <w:rFonts w:cs="Arial"/>
            <w:noProof/>
          </w:rPr>
          <w:t>Authorization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8F8B14C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75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Directory Traversal File Include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7B66FDA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76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Bypassing Authorization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CEDBD5C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77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Privilege Escalation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78650FA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78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Insecure Direct Object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6DD9003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79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OAuth Weaknesses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CEAB369" w14:textId="77777777" w:rsidR="00C87F8A" w:rsidRDefault="00C87F8A" w:rsidP="00C87F8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66311680" w:history="1">
        <w:r w:rsidRPr="00E90AB4">
          <w:rPr>
            <w:rStyle w:val="Hyperlink"/>
            <w:rFonts w:cs="Arial"/>
            <w:noProof/>
          </w:rPr>
          <w:t>Session Management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2F18169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81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Session Management Schema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5FE70D0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82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Cookies 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D3AA2F8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83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Session Fixation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D8AE1E7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84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Exposed Session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40944A5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85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Cross Site Request Forgery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29B2CBB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86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Logout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60FE403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87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Session Timeout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AB3E60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88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Session Puzzling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684C94E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89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Session Hijacking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F2BACC5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90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JSON Web Tokens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8FF016" w14:textId="77777777" w:rsidR="00C87F8A" w:rsidRDefault="00C87F8A" w:rsidP="00C87F8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66311691" w:history="1">
        <w:r w:rsidRPr="00E90AB4">
          <w:rPr>
            <w:rStyle w:val="Hyperlink"/>
            <w:rFonts w:cs="Arial"/>
            <w:noProof/>
          </w:rPr>
          <w:t>Input Validation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1FA52C3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92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Reflected Cross Site Scripting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45C35A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93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Stored Cross Site Scripting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E643C98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94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HTTP Verb Tampering (Merged into WSTG-CONF-06)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757872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95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HTTP Parameter Pollution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39A9677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96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SQL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C8B202F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97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LDAP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05E7374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98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XML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28014CF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699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SSI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6AB4A27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00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XPath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44884DF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01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IMAP SMTP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1E3C86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02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Code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C04AE88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03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Command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AA866AD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04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Format String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97801CC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05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Incubated Vulnerability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BE9A7D4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06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HTTP Splitting Smuggling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D85D1C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07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HTTP Incoming Requests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078E6FF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08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Host Header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94286B9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09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Server-side Template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83748FD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10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Server-Side Request Forgery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BF7F8CA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11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Mass 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3101FEB" w14:textId="77777777" w:rsidR="00C87F8A" w:rsidRDefault="00C87F8A" w:rsidP="00C87F8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66311712" w:history="1">
        <w:r w:rsidRPr="00E90AB4">
          <w:rPr>
            <w:rStyle w:val="Hyperlink"/>
            <w:rFonts w:cs="Arial"/>
            <w:noProof/>
          </w:rPr>
          <w:t>Testing for Error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CA55F99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13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Improper Error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F5159A2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14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Stack Traces (Merged into WSTG-ERRH-01)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E868A6" w14:textId="77777777" w:rsidR="00C87F8A" w:rsidRDefault="00C87F8A" w:rsidP="00C87F8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66311715" w:history="1">
        <w:r w:rsidRPr="00E90AB4">
          <w:rPr>
            <w:rStyle w:val="Hyperlink"/>
            <w:rFonts w:cs="Arial"/>
            <w:noProof/>
          </w:rPr>
          <w:t>Testing for Weak Cryptography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503AF7A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16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Weak Transport Layer Security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96FA8DE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17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Padding Oracle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BAE4CC6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18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Sensitive Information Sent via Unencrypted Channels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8C438FF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19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Weak Encryption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ACB6C39" w14:textId="77777777" w:rsidR="00C87F8A" w:rsidRDefault="00C87F8A" w:rsidP="00C87F8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66311720" w:history="1">
        <w:r w:rsidRPr="00E90AB4">
          <w:rPr>
            <w:rStyle w:val="Hyperlink"/>
            <w:rFonts w:cs="Arial"/>
            <w:noProof/>
          </w:rPr>
          <w:t>Business Logic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9039B86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21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Introduction to Business Logic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A725533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22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 Business Logic Data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F3B4033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23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 Ability to Forge Requests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F1AA0A0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24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 Integrity Checks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B90C12B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25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 for Process Timing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B4F3416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26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 Number of Times a Function Can Be Used Limits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88E02F0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27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Testing for the Circumvention of Work Flows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B138DF3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28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 Defenses Against Application Misuse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839782B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29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 Upload of Unexpected File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FC4021B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30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 Upload of Malicious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D91A2A5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31" w:history="1">
        <w:r w:rsidRPr="00E90AB4">
          <w:rPr>
            <w:rStyle w:val="Hyperlink"/>
            <w:rFonts w:ascii="Symbol" w:hAnsi="Symbo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ascii="Times New Roman" w:hAnsi="Times New Roman"/>
            <w:noProof/>
          </w:rPr>
          <w:t>Test Payment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7196FCE" w14:textId="77777777" w:rsidR="00C87F8A" w:rsidRDefault="00C87F8A" w:rsidP="00C87F8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66311732" w:history="1">
        <w:r w:rsidRPr="00E90AB4">
          <w:rPr>
            <w:rStyle w:val="Hyperlink"/>
            <w:rFonts w:cs="Arial"/>
            <w:noProof/>
          </w:rPr>
          <w:t>Client Side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5E2FFD6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33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Testing for DOM-Based Cross Site Scripting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7D91F4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34" w:history="1">
        <w:r w:rsidRPr="00E90AB4">
          <w:rPr>
            <w:rStyle w:val="Hyperlink"/>
            <w:rFonts w:cs="Arial"/>
            <w:noProof/>
          </w:rPr>
          <w:t>Common source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C5515FB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35" w:history="1">
        <w:r w:rsidRPr="00E90AB4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Document.URL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7391DF0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36" w:history="1">
        <w:r w:rsidRPr="00E90AB4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Document.documentURI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53E85A2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37" w:history="1">
        <w:r w:rsidRPr="00E90AB4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Document.URLUnencoded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A998506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38" w:history="1">
        <w:r w:rsidRPr="00E90AB4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Document.baseURI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E91039B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39" w:history="1">
        <w:r w:rsidRPr="00E90AB4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4435A2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40" w:history="1">
        <w:r w:rsidRPr="00E90AB4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Document.cookie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FCA905F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41" w:history="1">
        <w:r w:rsidRPr="00E90AB4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Document.rererrer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911648D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42" w:history="1">
        <w:r w:rsidRPr="00E90AB4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Windows.name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B4B5F79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43" w:history="1">
        <w:r w:rsidRPr="00E90AB4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History.pushstate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59A6E51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44" w:history="1">
        <w:r w:rsidRPr="00E90AB4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History.replacestate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086C63C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45" w:history="1">
        <w:r w:rsidRPr="00E90AB4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D6FB71A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46" w:history="1">
        <w:r w:rsidRPr="00E90AB4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Sessionstorage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1D028F9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47" w:history="1">
        <w:r w:rsidRPr="00E90AB4">
          <w:rPr>
            <w:rStyle w:val="Hyperlink"/>
            <w:rFonts w:ascii="Courier New" w:hAnsi="Courier New" w:cs="Courier New"/>
            <w:noProof/>
          </w:rPr>
          <w:t>o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IndexedDB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9C0D212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48" w:history="1">
        <w:r w:rsidRPr="00E90AB4">
          <w:rPr>
            <w:rStyle w:val="Hyperlink"/>
            <w:rFonts w:cs="Arial"/>
            <w:b/>
            <w:bCs/>
            <w:noProof/>
          </w:rPr>
          <w:t>Sink to lead DOM-XSS: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547A872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49" w:history="1">
        <w:r w:rsidRPr="00E90AB4">
          <w:rPr>
            <w:rStyle w:val="Hyperlink"/>
            <w:rFonts w:cs="Arial"/>
            <w:noProof/>
          </w:rPr>
          <w:t>DOM XSS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916082F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50" w:history="1">
        <w:r w:rsidRPr="00E90AB4">
          <w:rPr>
            <w:rStyle w:val="Hyperlink"/>
            <w:rFonts w:cs="Arial"/>
            <w:noProof/>
          </w:rPr>
          <w:t>document.write()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D44ED10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51" w:history="1">
        <w:r w:rsidRPr="00E90AB4">
          <w:rPr>
            <w:rStyle w:val="Hyperlink"/>
            <w:rFonts w:cs="Arial"/>
            <w:noProof/>
          </w:rPr>
          <w:t>Open redirection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8472733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52" w:history="1">
        <w:r w:rsidRPr="00E90AB4">
          <w:rPr>
            <w:rStyle w:val="Hyperlink"/>
            <w:rFonts w:cs="Arial"/>
            <w:noProof/>
          </w:rPr>
          <w:t>windows.location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CB7A5B2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53" w:history="1">
        <w:r w:rsidRPr="00E90AB4">
          <w:rPr>
            <w:rStyle w:val="Hyperlink"/>
            <w:rFonts w:cs="Arial"/>
            <w:noProof/>
          </w:rPr>
          <w:t>Cookie manipulation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C5C7328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54" w:history="1">
        <w:r w:rsidRPr="00E90AB4">
          <w:rPr>
            <w:rStyle w:val="Hyperlink"/>
            <w:rFonts w:cs="Arial"/>
            <w:noProof/>
          </w:rPr>
          <w:t>document.cookie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BAA909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55" w:history="1">
        <w:r w:rsidRPr="00E90AB4">
          <w:rPr>
            <w:rStyle w:val="Hyperlink"/>
            <w:rFonts w:cs="Arial"/>
            <w:noProof/>
          </w:rPr>
          <w:t>Javascript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0F3A080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56" w:history="1">
        <w:r w:rsidRPr="00E90AB4">
          <w:rPr>
            <w:rStyle w:val="Hyperlink"/>
            <w:rFonts w:cs="Arial"/>
            <w:noProof/>
          </w:rPr>
          <w:t>eval()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D612D5D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57" w:history="1">
        <w:r w:rsidRPr="00E90AB4">
          <w:rPr>
            <w:rStyle w:val="Hyperlink"/>
            <w:rFonts w:cs="Arial"/>
            <w:noProof/>
          </w:rPr>
          <w:t>Document-domain manipulation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415FA9C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58" w:history="1">
        <w:r w:rsidRPr="00E90AB4">
          <w:rPr>
            <w:rStyle w:val="Hyperlink"/>
            <w:rFonts w:cs="Arial"/>
            <w:noProof/>
          </w:rPr>
          <w:t>document.domain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A3C2ADC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59" w:history="1">
        <w:r w:rsidRPr="00E90AB4">
          <w:rPr>
            <w:rStyle w:val="Hyperlink"/>
            <w:rFonts w:cs="Arial"/>
            <w:noProof/>
          </w:rPr>
          <w:t>Websocket-URL poisoning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144FAE3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60" w:history="1">
        <w:r w:rsidRPr="00E90AB4">
          <w:rPr>
            <w:rStyle w:val="Hyperlink"/>
            <w:rFonts w:cs="Arial"/>
            <w:noProof/>
          </w:rPr>
          <w:t>websocket()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599C73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61" w:history="1">
        <w:r w:rsidRPr="00E90AB4">
          <w:rPr>
            <w:rStyle w:val="Hyperlink"/>
            <w:rFonts w:cs="Arial"/>
            <w:noProof/>
          </w:rPr>
          <w:t>Link manipulation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ED3B448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62" w:history="1">
        <w:r w:rsidRPr="00E90AB4">
          <w:rPr>
            <w:rStyle w:val="Hyperlink"/>
            <w:rFonts w:cs="Arial"/>
            <w:noProof/>
          </w:rPr>
          <w:t>element.src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AB7F317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63" w:history="1">
        <w:r w:rsidRPr="00E90AB4">
          <w:rPr>
            <w:rStyle w:val="Hyperlink"/>
            <w:rFonts w:cs="Arial"/>
            <w:noProof/>
          </w:rPr>
          <w:t>Web message manipulation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DF59764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64" w:history="1">
        <w:r w:rsidRPr="00E90AB4">
          <w:rPr>
            <w:rStyle w:val="Hyperlink"/>
            <w:rFonts w:cs="Arial"/>
            <w:noProof/>
          </w:rPr>
          <w:t>postmessage()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1BDAF98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65" w:history="1">
        <w:r w:rsidRPr="00E90AB4">
          <w:rPr>
            <w:rStyle w:val="Hyperlink"/>
            <w:rFonts w:cs="Arial"/>
            <w:noProof/>
          </w:rPr>
          <w:t>Ajax request-header manipulation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5063303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66" w:history="1">
        <w:r w:rsidRPr="00E90AB4">
          <w:rPr>
            <w:rStyle w:val="Hyperlink"/>
            <w:rFonts w:cs="Arial"/>
            <w:noProof/>
          </w:rPr>
          <w:t>setResuqestHeader()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9DFB6EE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67" w:history="1">
        <w:r w:rsidRPr="00E90AB4">
          <w:rPr>
            <w:rStyle w:val="Hyperlink"/>
            <w:rFonts w:cs="Arial"/>
            <w:noProof/>
          </w:rPr>
          <w:t>Local file-path manipulation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679B52F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68" w:history="1">
        <w:r w:rsidRPr="00E90AB4">
          <w:rPr>
            <w:rStyle w:val="Hyperlink"/>
            <w:rFonts w:cs="Arial"/>
            <w:noProof/>
          </w:rPr>
          <w:t>FileReader.readAsText()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6289521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69" w:history="1">
        <w:r w:rsidRPr="00E90AB4">
          <w:rPr>
            <w:rStyle w:val="Hyperlink"/>
            <w:rFonts w:cs="Arial"/>
            <w:noProof/>
          </w:rPr>
          <w:t>Client-side SQl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DEDF0A5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70" w:history="1">
        <w:r w:rsidRPr="00E90AB4">
          <w:rPr>
            <w:rStyle w:val="Hyperlink"/>
            <w:rFonts w:cs="Arial"/>
            <w:noProof/>
          </w:rPr>
          <w:t>ExecuteSl()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C35EC17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71" w:history="1">
        <w:r w:rsidRPr="00E90AB4">
          <w:rPr>
            <w:rStyle w:val="Hyperlink"/>
            <w:rFonts w:cs="Arial"/>
            <w:noProof/>
          </w:rPr>
          <w:t>HTML5-storage manipulation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BAF1BD4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72" w:history="1">
        <w:r w:rsidRPr="00E90AB4">
          <w:rPr>
            <w:rStyle w:val="Hyperlink"/>
            <w:rFonts w:cs="Arial"/>
            <w:noProof/>
          </w:rPr>
          <w:t>sessionStorage.setItem()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7CB55F4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73" w:history="1">
        <w:r w:rsidRPr="00E90AB4">
          <w:rPr>
            <w:rStyle w:val="Hyperlink"/>
            <w:rFonts w:cs="Arial"/>
            <w:noProof/>
          </w:rPr>
          <w:t>Client-side XPath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AD457C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74" w:history="1">
        <w:r w:rsidRPr="00E90AB4">
          <w:rPr>
            <w:rStyle w:val="Hyperlink"/>
            <w:rFonts w:cs="Arial"/>
            <w:noProof/>
          </w:rPr>
          <w:t>document.evaluate()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84F89B4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75" w:history="1">
        <w:r w:rsidRPr="00E90AB4">
          <w:rPr>
            <w:rStyle w:val="Hyperlink"/>
            <w:rFonts w:cs="Arial"/>
            <w:noProof/>
          </w:rPr>
          <w:t>Client-side json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E628832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76" w:history="1">
        <w:r w:rsidRPr="00E90AB4">
          <w:rPr>
            <w:rStyle w:val="Hyperlink"/>
            <w:rFonts w:cs="Arial"/>
            <w:noProof/>
          </w:rPr>
          <w:t>JSON.parse()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50FBCC7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77" w:history="1">
        <w:r w:rsidRPr="00E90AB4">
          <w:rPr>
            <w:rStyle w:val="Hyperlink"/>
            <w:rFonts w:cs="Arial"/>
            <w:noProof/>
          </w:rPr>
          <w:t>DOM-datamanipulation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7CA1D99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78" w:history="1">
        <w:r w:rsidRPr="00E90AB4">
          <w:rPr>
            <w:rStyle w:val="Hyperlink"/>
            <w:rFonts w:cs="Arial"/>
            <w:noProof/>
          </w:rPr>
          <w:t>element.setAttribute()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FDE415D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79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Testing for JavaScript 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C7E4AE6" w14:textId="77777777" w:rsidR="00C87F8A" w:rsidRDefault="00C87F8A" w:rsidP="00C87F8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166311780" w:history="1">
        <w:r>
          <w:rPr>
            <w:noProof/>
          </w:rPr>
          <w:pict w14:anchorId="4AE9EBF1">
            <v:rect id="_x0000_i1108" style="width:0;height:1.5pt" o:hralign="center" o:hrstd="t" o:hr="t" fillcolor="#a0a0a0" stroked="f"/>
          </w:pic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40C49A5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81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Testing for HTML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67234F5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82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Testing for Client-side URL Redirect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6651C7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83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Testing for CSS 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E5C10AB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84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Testing for Client-side Resource Manipulation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CF82DA2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85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Testing Cross Origin Resource Sharing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7FBA4EC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86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Testing for Cross Site Flashing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BF2E259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87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Testing for Clickjacking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FE270C2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88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Testing WebSockets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D0CA935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89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Testing Web Messaging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9C40ADB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90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Testing Browser 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0E13AAB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91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Testing for Cross Site Script Inclusion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B94740F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92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Testing for Reverse Tabnabbing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935374C" w14:textId="77777777" w:rsidR="00C87F8A" w:rsidRDefault="00C87F8A" w:rsidP="00C87F8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166311793" w:history="1">
        <w:r w:rsidRPr="00E90AB4">
          <w:rPr>
            <w:rStyle w:val="Hyperlink"/>
            <w:rFonts w:cs="Arial"/>
            <w:noProof/>
          </w:rPr>
          <w:t>API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9971BE7" w14:textId="77777777" w:rsidR="00C87F8A" w:rsidRDefault="00C87F8A" w:rsidP="00C87F8A">
      <w:pPr>
        <w:pStyle w:val="TOC2"/>
        <w:tabs>
          <w:tab w:val="left" w:pos="660"/>
          <w:tab w:val="right" w:leader="dot" w:pos="9350"/>
        </w:tabs>
        <w:rPr>
          <w:rFonts w:eastAsiaTheme="minorEastAsia"/>
          <w:noProof/>
        </w:rPr>
      </w:pPr>
      <w:hyperlink w:anchor="_Toc166311794" w:history="1">
        <w:r w:rsidRPr="00E90AB4">
          <w:rPr>
            <w:rStyle w:val="Hyperlink"/>
            <w:rFonts w:ascii="Symbol" w:hAnsi="Symbol" w:cs="Arial" w:hint="eastAsia"/>
            <w:noProof/>
          </w:rPr>
          <w:t>·</w:t>
        </w:r>
        <w:r>
          <w:rPr>
            <w:rFonts w:eastAsiaTheme="minorEastAsia"/>
            <w:noProof/>
          </w:rPr>
          <w:tab/>
        </w:r>
        <w:r w:rsidRPr="00E90AB4">
          <w:rPr>
            <w:rStyle w:val="Hyperlink"/>
            <w:rFonts w:cs="Arial"/>
            <w:noProof/>
          </w:rPr>
          <w:t>Testing GraphQL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_Toc166311794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51636B9" w14:textId="77777777" w:rsidR="00C87F8A" w:rsidRDefault="00C87F8A" w:rsidP="00C87F8A">
      <w:r>
        <w:fldChar w:fldCharType="end"/>
      </w:r>
    </w:p>
    <w:p w14:paraId="603E2DD3" w14:textId="77777777" w:rsidR="00C87F8A" w:rsidRDefault="00C87F8A" w:rsidP="00C87F8A"/>
    <w:p w14:paraId="4C70D097" w14:textId="77777777" w:rsidR="00C87F8A" w:rsidRDefault="00C87F8A" w:rsidP="00C87F8A"/>
    <w:p w14:paraId="1EFF2200" w14:textId="77777777" w:rsidR="00C87F8A" w:rsidRDefault="00C87F8A" w:rsidP="00C87F8A"/>
    <w:p w14:paraId="3CC8181E" w14:textId="77777777" w:rsidR="00C87F8A" w:rsidRDefault="00C87F8A" w:rsidP="00C87F8A">
      <w:pPr>
        <w:rPr>
          <w:rtl/>
        </w:rPr>
      </w:pPr>
    </w:p>
    <w:p w14:paraId="635200A0" w14:textId="77777777" w:rsidR="00C87F8A" w:rsidRDefault="00C87F8A" w:rsidP="00C87F8A">
      <w:pPr>
        <w:pStyle w:val="Heading1"/>
        <w:rPr>
          <w:rtl/>
        </w:rPr>
      </w:pPr>
    </w:p>
    <w:p w14:paraId="5BEEF023" w14:textId="77777777" w:rsidR="00C87F8A" w:rsidRPr="00D807FF" w:rsidRDefault="00C87F8A" w:rsidP="00C87F8A"/>
    <w:p w14:paraId="787F4BC6" w14:textId="77777777" w:rsidR="00C87F8A" w:rsidRDefault="00C87F8A" w:rsidP="00C87F8A">
      <w:pPr>
        <w:pStyle w:val="Heading1"/>
      </w:pPr>
      <w:bookmarkStart w:id="9" w:name="_Toc166311553"/>
      <w:r>
        <w:t>Recon:</w:t>
      </w:r>
      <w:bookmarkEnd w:id="9"/>
    </w:p>
    <w:p w14:paraId="468ADBB2" w14:textId="77777777" w:rsidR="00C87F8A" w:rsidRDefault="00C87F8A" w:rsidP="00C87F8A"/>
    <w:p w14:paraId="581B23BD" w14:textId="77777777" w:rsidR="00C87F8A" w:rsidRDefault="00C87F8A" w:rsidP="00C87F8A"/>
    <w:p w14:paraId="2436EEF7" w14:textId="77777777" w:rsidR="00C87F8A" w:rsidRDefault="00C87F8A" w:rsidP="00C87F8A">
      <w:pPr>
        <w:pStyle w:val="ListParagraph"/>
        <w:numPr>
          <w:ilvl w:val="0"/>
          <w:numId w:val="27"/>
        </w:numPr>
        <w:outlineLvl w:val="1"/>
        <w:rPr>
          <w:color w:val="2F5496" w:themeColor="accent1" w:themeShade="BF"/>
        </w:rPr>
      </w:pPr>
      <w:bookmarkStart w:id="10" w:name="_Toc166311554"/>
      <w:r w:rsidRPr="005166B8">
        <w:rPr>
          <w:color w:val="2F5496" w:themeColor="accent1" w:themeShade="BF"/>
        </w:rPr>
        <w:t>Info</w:t>
      </w:r>
      <w:bookmarkEnd w:id="10"/>
    </w:p>
    <w:p w14:paraId="6A7A4362" w14:textId="77777777" w:rsidR="00C87F8A" w:rsidRDefault="00C87F8A" w:rsidP="00C87F8A">
      <w:pPr>
        <w:outlineLvl w:val="1"/>
        <w:rPr>
          <w:color w:val="2F5496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2"/>
        <w:gridCol w:w="2479"/>
        <w:gridCol w:w="2501"/>
      </w:tblGrid>
      <w:tr w:rsidR="00C87F8A" w14:paraId="195F6F10" w14:textId="77777777" w:rsidTr="00582969">
        <w:tc>
          <w:tcPr>
            <w:tcW w:w="2272" w:type="dxa"/>
            <w:shd w:val="clear" w:color="auto" w:fill="B4C6E7" w:themeFill="accent1" w:themeFillTint="66"/>
          </w:tcPr>
          <w:p w14:paraId="6F77F5A5" w14:textId="77777777" w:rsidR="00C87F8A" w:rsidRPr="006874CF" w:rsidRDefault="00C87F8A" w:rsidP="00582969">
            <w:pPr>
              <w:jc w:val="center"/>
              <w:rPr>
                <w:rFonts w:asciiTheme="majorBidi" w:hAnsiTheme="majorBidi" w:cs="Times New Roman"/>
              </w:rPr>
            </w:pPr>
            <w:r>
              <w:rPr>
                <w:rFonts w:asciiTheme="majorBidi" w:hAnsiTheme="majorBidi" w:cs="Times New Roman"/>
              </w:rPr>
              <w:t>url</w:t>
            </w:r>
          </w:p>
        </w:tc>
        <w:tc>
          <w:tcPr>
            <w:tcW w:w="2479" w:type="dxa"/>
            <w:shd w:val="clear" w:color="auto" w:fill="B4C6E7" w:themeFill="accent1" w:themeFillTint="66"/>
          </w:tcPr>
          <w:p w14:paraId="68179C1F" w14:textId="77777777" w:rsidR="00C87F8A" w:rsidRPr="006874CF" w:rsidRDefault="00C87F8A" w:rsidP="00582969">
            <w:pPr>
              <w:jc w:val="center"/>
              <w:rPr>
                <w:rFonts w:asciiTheme="majorBidi" w:hAnsiTheme="majorBidi" w:cs="Times New Roman"/>
              </w:rPr>
            </w:pPr>
            <w:r w:rsidRPr="006874CF">
              <w:rPr>
                <w:rFonts w:asciiTheme="majorBidi" w:hAnsiTheme="majorBidi" w:cs="Times New Roman"/>
              </w:rPr>
              <w:t>internal</w:t>
            </w:r>
          </w:p>
        </w:tc>
        <w:tc>
          <w:tcPr>
            <w:tcW w:w="2501" w:type="dxa"/>
            <w:shd w:val="clear" w:color="auto" w:fill="B4C6E7" w:themeFill="accent1" w:themeFillTint="66"/>
          </w:tcPr>
          <w:p w14:paraId="6CCD41BA" w14:textId="77777777" w:rsidR="00C87F8A" w:rsidRPr="006874CF" w:rsidRDefault="00C87F8A" w:rsidP="00582969">
            <w:pPr>
              <w:jc w:val="center"/>
              <w:rPr>
                <w:rFonts w:asciiTheme="majorBidi" w:hAnsiTheme="majorBidi" w:cs="Times New Roman"/>
              </w:rPr>
            </w:pPr>
            <w:r w:rsidRPr="006874CF">
              <w:rPr>
                <w:rFonts w:asciiTheme="majorBidi" w:hAnsiTheme="majorBidi" w:cs="Times New Roman"/>
              </w:rPr>
              <w:t>External</w:t>
            </w:r>
          </w:p>
        </w:tc>
      </w:tr>
      <w:tr w:rsidR="00C87F8A" w14:paraId="1148A191" w14:textId="77777777" w:rsidTr="00582969">
        <w:trPr>
          <w:trHeight w:val="70"/>
        </w:trPr>
        <w:tc>
          <w:tcPr>
            <w:tcW w:w="2272" w:type="dxa"/>
          </w:tcPr>
          <w:p w14:paraId="7D348144" w14:textId="77777777" w:rsidR="00C87F8A" w:rsidRDefault="00C87F8A" w:rsidP="00582969">
            <w:pPr>
              <w:rPr>
                <w:color w:val="2F5496" w:themeColor="accent1" w:themeShade="BF"/>
              </w:rPr>
            </w:pPr>
          </w:p>
        </w:tc>
        <w:tc>
          <w:tcPr>
            <w:tcW w:w="2479" w:type="dxa"/>
          </w:tcPr>
          <w:p w14:paraId="62500057" w14:textId="77777777" w:rsidR="00C87F8A" w:rsidRDefault="00C87F8A" w:rsidP="00582969">
            <w:pPr>
              <w:rPr>
                <w:color w:val="2F5496" w:themeColor="accent1" w:themeShade="BF"/>
              </w:rPr>
            </w:pPr>
          </w:p>
        </w:tc>
        <w:tc>
          <w:tcPr>
            <w:tcW w:w="2501" w:type="dxa"/>
          </w:tcPr>
          <w:p w14:paraId="322A0683" w14:textId="77777777" w:rsidR="00C87F8A" w:rsidRDefault="00C87F8A" w:rsidP="00582969">
            <w:pPr>
              <w:rPr>
                <w:color w:val="2F5496" w:themeColor="accent1" w:themeShade="BF"/>
              </w:rPr>
            </w:pPr>
          </w:p>
        </w:tc>
      </w:tr>
    </w:tbl>
    <w:p w14:paraId="2A6AE037" w14:textId="77777777" w:rsidR="00C87F8A" w:rsidRPr="00E8328C" w:rsidRDefault="00C87F8A" w:rsidP="00C87F8A">
      <w:pPr>
        <w:outlineLvl w:val="1"/>
        <w:rPr>
          <w:color w:val="2F5496" w:themeColor="accent1" w:themeShade="BF"/>
        </w:rPr>
      </w:pPr>
    </w:p>
    <w:p w14:paraId="61285BB8" w14:textId="77777777" w:rsidR="00C87F8A" w:rsidRPr="005166B8" w:rsidRDefault="00C87F8A" w:rsidP="00C87F8A">
      <w:pPr>
        <w:pStyle w:val="ListParagraph"/>
        <w:numPr>
          <w:ilvl w:val="0"/>
          <w:numId w:val="27"/>
        </w:numPr>
        <w:outlineLvl w:val="1"/>
        <w:rPr>
          <w:color w:val="2F5496" w:themeColor="accent1" w:themeShade="BF"/>
        </w:rPr>
      </w:pPr>
      <w:bookmarkStart w:id="11" w:name="_Toc166311555"/>
      <w:r w:rsidRPr="005166B8">
        <w:rPr>
          <w:color w:val="2F5496" w:themeColor="accent1" w:themeShade="BF"/>
        </w:rPr>
        <w:t>Inspect</w:t>
      </w:r>
      <w:bookmarkEnd w:id="11"/>
    </w:p>
    <w:p w14:paraId="64539575" w14:textId="77777777" w:rsidR="00C87F8A" w:rsidRPr="005166B8" w:rsidRDefault="00C87F8A" w:rsidP="00C87F8A">
      <w:pPr>
        <w:pStyle w:val="ListParagraph"/>
        <w:numPr>
          <w:ilvl w:val="0"/>
          <w:numId w:val="27"/>
        </w:numPr>
        <w:outlineLvl w:val="1"/>
        <w:rPr>
          <w:color w:val="2F5496" w:themeColor="accent1" w:themeShade="BF"/>
        </w:rPr>
      </w:pPr>
      <w:bookmarkStart w:id="12" w:name="_Toc166311556"/>
      <w:r w:rsidRPr="005166B8">
        <w:rPr>
          <w:color w:val="2F5496" w:themeColor="accent1" w:themeShade="BF"/>
        </w:rPr>
        <w:t>View code source (Check links and urls)</w:t>
      </w:r>
      <w:bookmarkEnd w:id="12"/>
    </w:p>
    <w:p w14:paraId="75998DC1" w14:textId="77777777" w:rsidR="00C87F8A" w:rsidRPr="005166B8" w:rsidRDefault="00C87F8A" w:rsidP="00C87F8A">
      <w:pPr>
        <w:pStyle w:val="ListParagraph"/>
        <w:numPr>
          <w:ilvl w:val="0"/>
          <w:numId w:val="27"/>
        </w:numPr>
        <w:outlineLvl w:val="1"/>
        <w:rPr>
          <w:color w:val="2F5496" w:themeColor="accent1" w:themeShade="BF"/>
        </w:rPr>
      </w:pPr>
      <w:bookmarkStart w:id="13" w:name="_Toc166311557"/>
      <w:r w:rsidRPr="005166B8">
        <w:rPr>
          <w:color w:val="2F5496" w:themeColor="accent1" w:themeShade="BF"/>
        </w:rPr>
        <w:t>Check functions</w:t>
      </w:r>
      <w:bookmarkEnd w:id="13"/>
    </w:p>
    <w:p w14:paraId="1EE026AB" w14:textId="77777777" w:rsidR="00C87F8A" w:rsidRPr="005166B8" w:rsidRDefault="00C87F8A" w:rsidP="00C87F8A">
      <w:pPr>
        <w:pStyle w:val="ListParagraph"/>
        <w:numPr>
          <w:ilvl w:val="0"/>
          <w:numId w:val="27"/>
        </w:numPr>
        <w:outlineLvl w:val="1"/>
        <w:rPr>
          <w:color w:val="2F5496" w:themeColor="accent1" w:themeShade="BF"/>
        </w:rPr>
      </w:pPr>
      <w:bookmarkStart w:id="14" w:name="_Toc166311558"/>
      <w:r w:rsidRPr="005166B8">
        <w:rPr>
          <w:color w:val="2F5496" w:themeColor="accent1" w:themeShade="BF"/>
        </w:rPr>
        <w:t>Decode VIEWSTAT by burn extension or other tools and check three methods to find vulnerability if app prog is ASP.net</w:t>
      </w:r>
      <w:bookmarkEnd w:id="14"/>
    </w:p>
    <w:p w14:paraId="183823D9" w14:textId="77777777" w:rsidR="00C87F8A" w:rsidRDefault="00C87F8A" w:rsidP="00C87F8A">
      <w:pPr>
        <w:pStyle w:val="ListParagraph"/>
        <w:numPr>
          <w:ilvl w:val="0"/>
          <w:numId w:val="27"/>
        </w:numPr>
        <w:outlineLvl w:val="1"/>
        <w:rPr>
          <w:color w:val="2F5496" w:themeColor="accent1" w:themeShade="BF"/>
        </w:rPr>
      </w:pPr>
      <w:bookmarkStart w:id="15" w:name="_Toc166311559"/>
      <w:r w:rsidRPr="005166B8">
        <w:rPr>
          <w:color w:val="2F5496" w:themeColor="accent1" w:themeShade="BF"/>
        </w:rPr>
        <w:t xml:space="preserve">Use browser extensions for detect vul such as </w:t>
      </w:r>
      <w:proofErr w:type="gramStart"/>
      <w:r w:rsidRPr="005166B8">
        <w:rPr>
          <w:color w:val="2F5496" w:themeColor="accent1" w:themeShade="BF"/>
        </w:rPr>
        <w:t>hackbar,wapp</w:t>
      </w:r>
      <w:bookmarkEnd w:id="15"/>
      <w:proofErr w:type="gramEnd"/>
    </w:p>
    <w:p w14:paraId="3CC3F860" w14:textId="77777777" w:rsidR="00C87F8A" w:rsidRDefault="00C87F8A" w:rsidP="00C87F8A">
      <w:pPr>
        <w:outlineLvl w:val="1"/>
        <w:rPr>
          <w:color w:val="2F5496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109"/>
        <w:gridCol w:w="3108"/>
      </w:tblGrid>
      <w:tr w:rsidR="00C87F8A" w14:paraId="2CF942D8" w14:textId="77777777" w:rsidTr="00582969">
        <w:tc>
          <w:tcPr>
            <w:tcW w:w="3192" w:type="dxa"/>
            <w:shd w:val="clear" w:color="auto" w:fill="B4C6E7" w:themeFill="accent1" w:themeFillTint="66"/>
          </w:tcPr>
          <w:p w14:paraId="451C4BB9" w14:textId="77777777" w:rsidR="00C87F8A" w:rsidRPr="00A12CB2" w:rsidRDefault="00C87F8A" w:rsidP="00582969">
            <w:pPr>
              <w:jc w:val="center"/>
            </w:pPr>
            <w:r>
              <w:t>technologies</w:t>
            </w:r>
          </w:p>
        </w:tc>
        <w:tc>
          <w:tcPr>
            <w:tcW w:w="3192" w:type="dxa"/>
            <w:shd w:val="clear" w:color="auto" w:fill="B4C6E7" w:themeFill="accent1" w:themeFillTint="66"/>
          </w:tcPr>
          <w:p w14:paraId="6991D1AB" w14:textId="77777777" w:rsidR="00C87F8A" w:rsidRPr="00A12CB2" w:rsidRDefault="00C87F8A" w:rsidP="00582969">
            <w:pPr>
              <w:jc w:val="center"/>
            </w:pPr>
            <w:r>
              <w:t>type</w:t>
            </w:r>
          </w:p>
        </w:tc>
        <w:tc>
          <w:tcPr>
            <w:tcW w:w="3192" w:type="dxa"/>
            <w:shd w:val="clear" w:color="auto" w:fill="B4C6E7" w:themeFill="accent1" w:themeFillTint="66"/>
          </w:tcPr>
          <w:p w14:paraId="1A2588AE" w14:textId="77777777" w:rsidR="00C87F8A" w:rsidRPr="00BC7763" w:rsidRDefault="00C87F8A" w:rsidP="00582969">
            <w:pPr>
              <w:jc w:val="center"/>
            </w:pPr>
            <w:r w:rsidRPr="00BC7763">
              <w:t>info</w:t>
            </w:r>
          </w:p>
        </w:tc>
      </w:tr>
      <w:tr w:rsidR="00C87F8A" w14:paraId="3E944A63" w14:textId="77777777" w:rsidTr="00582969">
        <w:tc>
          <w:tcPr>
            <w:tcW w:w="3192" w:type="dxa"/>
          </w:tcPr>
          <w:p w14:paraId="718624D1" w14:textId="77777777" w:rsidR="00C87F8A" w:rsidRPr="00A12CB2" w:rsidRDefault="00C87F8A" w:rsidP="00582969"/>
        </w:tc>
        <w:tc>
          <w:tcPr>
            <w:tcW w:w="3192" w:type="dxa"/>
          </w:tcPr>
          <w:p w14:paraId="423F69A6" w14:textId="77777777" w:rsidR="00C87F8A" w:rsidRPr="00A12CB2" w:rsidRDefault="00C87F8A" w:rsidP="00582969"/>
        </w:tc>
        <w:tc>
          <w:tcPr>
            <w:tcW w:w="3192" w:type="dxa"/>
          </w:tcPr>
          <w:p w14:paraId="15C4EBBC" w14:textId="77777777" w:rsidR="00C87F8A" w:rsidRDefault="00C87F8A" w:rsidP="00582969">
            <w:pPr>
              <w:rPr>
                <w:color w:val="2F5496" w:themeColor="accent1" w:themeShade="BF"/>
              </w:rPr>
            </w:pPr>
          </w:p>
        </w:tc>
      </w:tr>
      <w:tr w:rsidR="00C87F8A" w14:paraId="2BBF9E8B" w14:textId="77777777" w:rsidTr="00582969">
        <w:tc>
          <w:tcPr>
            <w:tcW w:w="3192" w:type="dxa"/>
          </w:tcPr>
          <w:p w14:paraId="59F68F8E" w14:textId="77777777" w:rsidR="00C87F8A" w:rsidRPr="003E4B68" w:rsidRDefault="00C87F8A" w:rsidP="00582969"/>
        </w:tc>
        <w:tc>
          <w:tcPr>
            <w:tcW w:w="3192" w:type="dxa"/>
          </w:tcPr>
          <w:p w14:paraId="62EE2163" w14:textId="77777777" w:rsidR="00C87F8A" w:rsidRPr="003E4B68" w:rsidRDefault="00C87F8A" w:rsidP="00582969"/>
        </w:tc>
        <w:tc>
          <w:tcPr>
            <w:tcW w:w="3192" w:type="dxa"/>
          </w:tcPr>
          <w:p w14:paraId="6483B4E5" w14:textId="77777777" w:rsidR="00C87F8A" w:rsidRPr="003E4B68" w:rsidRDefault="00C87F8A" w:rsidP="00582969"/>
        </w:tc>
      </w:tr>
      <w:tr w:rsidR="00C87F8A" w14:paraId="6B52719C" w14:textId="77777777" w:rsidTr="00582969">
        <w:tc>
          <w:tcPr>
            <w:tcW w:w="3192" w:type="dxa"/>
          </w:tcPr>
          <w:p w14:paraId="7131FCCE" w14:textId="77777777" w:rsidR="00C87F8A" w:rsidRPr="003E4B68" w:rsidRDefault="00C87F8A" w:rsidP="00582969">
            <w:pPr>
              <w:outlineLvl w:val="1"/>
            </w:pPr>
          </w:p>
        </w:tc>
        <w:tc>
          <w:tcPr>
            <w:tcW w:w="3192" w:type="dxa"/>
          </w:tcPr>
          <w:p w14:paraId="25BC6186" w14:textId="77777777" w:rsidR="00C87F8A" w:rsidRPr="003E4B68" w:rsidRDefault="00C87F8A" w:rsidP="00582969">
            <w:pPr>
              <w:outlineLvl w:val="1"/>
            </w:pPr>
          </w:p>
        </w:tc>
        <w:tc>
          <w:tcPr>
            <w:tcW w:w="3192" w:type="dxa"/>
          </w:tcPr>
          <w:p w14:paraId="46F620BB" w14:textId="77777777" w:rsidR="00C87F8A" w:rsidRDefault="00C87F8A" w:rsidP="00582969">
            <w:pPr>
              <w:outlineLvl w:val="1"/>
              <w:rPr>
                <w:color w:val="2F5496" w:themeColor="accent1" w:themeShade="BF"/>
              </w:rPr>
            </w:pPr>
          </w:p>
        </w:tc>
      </w:tr>
      <w:tr w:rsidR="00C87F8A" w14:paraId="655EB27F" w14:textId="77777777" w:rsidTr="00582969">
        <w:tc>
          <w:tcPr>
            <w:tcW w:w="3192" w:type="dxa"/>
          </w:tcPr>
          <w:p w14:paraId="54DD590B" w14:textId="77777777" w:rsidR="00C87F8A" w:rsidRPr="002301B7" w:rsidRDefault="00C87F8A" w:rsidP="00582969">
            <w:pPr>
              <w:outlineLvl w:val="1"/>
            </w:pPr>
          </w:p>
        </w:tc>
        <w:tc>
          <w:tcPr>
            <w:tcW w:w="3192" w:type="dxa"/>
          </w:tcPr>
          <w:p w14:paraId="4AADE013" w14:textId="77777777" w:rsidR="00C87F8A" w:rsidRPr="002301B7" w:rsidRDefault="00C87F8A" w:rsidP="00582969">
            <w:pPr>
              <w:outlineLvl w:val="1"/>
            </w:pPr>
          </w:p>
        </w:tc>
        <w:tc>
          <w:tcPr>
            <w:tcW w:w="3192" w:type="dxa"/>
          </w:tcPr>
          <w:p w14:paraId="0B7A1405" w14:textId="77777777" w:rsidR="00C87F8A" w:rsidRPr="002301B7" w:rsidRDefault="00C87F8A" w:rsidP="00582969">
            <w:pPr>
              <w:outlineLvl w:val="1"/>
            </w:pPr>
          </w:p>
        </w:tc>
      </w:tr>
      <w:tr w:rsidR="00C87F8A" w14:paraId="6D14282F" w14:textId="77777777" w:rsidTr="00582969">
        <w:tc>
          <w:tcPr>
            <w:tcW w:w="3192" w:type="dxa"/>
          </w:tcPr>
          <w:p w14:paraId="7CF29231" w14:textId="77777777" w:rsidR="00C87F8A" w:rsidRPr="002301B7" w:rsidRDefault="00C87F8A" w:rsidP="00582969">
            <w:pPr>
              <w:outlineLvl w:val="1"/>
            </w:pPr>
          </w:p>
        </w:tc>
        <w:tc>
          <w:tcPr>
            <w:tcW w:w="3192" w:type="dxa"/>
          </w:tcPr>
          <w:p w14:paraId="00DF5CC3" w14:textId="77777777" w:rsidR="00C87F8A" w:rsidRPr="002301B7" w:rsidRDefault="00C87F8A" w:rsidP="00582969">
            <w:pPr>
              <w:outlineLvl w:val="1"/>
            </w:pPr>
          </w:p>
        </w:tc>
        <w:tc>
          <w:tcPr>
            <w:tcW w:w="3192" w:type="dxa"/>
          </w:tcPr>
          <w:p w14:paraId="13F65B2A" w14:textId="77777777" w:rsidR="00C87F8A" w:rsidRPr="002301B7" w:rsidRDefault="00C87F8A" w:rsidP="00582969">
            <w:pPr>
              <w:outlineLvl w:val="1"/>
            </w:pPr>
          </w:p>
        </w:tc>
      </w:tr>
      <w:tr w:rsidR="00C87F8A" w14:paraId="782ED865" w14:textId="77777777" w:rsidTr="00582969">
        <w:tc>
          <w:tcPr>
            <w:tcW w:w="3192" w:type="dxa"/>
          </w:tcPr>
          <w:p w14:paraId="395674D2" w14:textId="77777777" w:rsidR="00C87F8A" w:rsidRPr="002301B7" w:rsidRDefault="00C87F8A" w:rsidP="00582969">
            <w:pPr>
              <w:outlineLvl w:val="1"/>
            </w:pPr>
          </w:p>
        </w:tc>
        <w:tc>
          <w:tcPr>
            <w:tcW w:w="3192" w:type="dxa"/>
          </w:tcPr>
          <w:p w14:paraId="44CC6126" w14:textId="77777777" w:rsidR="00C87F8A" w:rsidRPr="002301B7" w:rsidRDefault="00C87F8A" w:rsidP="00582969">
            <w:pPr>
              <w:outlineLvl w:val="1"/>
            </w:pPr>
          </w:p>
        </w:tc>
        <w:tc>
          <w:tcPr>
            <w:tcW w:w="3192" w:type="dxa"/>
          </w:tcPr>
          <w:p w14:paraId="6FB7C5DE" w14:textId="77777777" w:rsidR="00C87F8A" w:rsidRPr="002301B7" w:rsidRDefault="00C87F8A" w:rsidP="00582969">
            <w:pPr>
              <w:outlineLvl w:val="1"/>
            </w:pPr>
          </w:p>
        </w:tc>
      </w:tr>
      <w:tr w:rsidR="00C87F8A" w14:paraId="01CAF051" w14:textId="77777777" w:rsidTr="00582969">
        <w:tc>
          <w:tcPr>
            <w:tcW w:w="3192" w:type="dxa"/>
          </w:tcPr>
          <w:p w14:paraId="3830998C" w14:textId="77777777" w:rsidR="00C87F8A" w:rsidRPr="00B22CE7" w:rsidRDefault="00C87F8A" w:rsidP="00582969">
            <w:pPr>
              <w:outlineLvl w:val="1"/>
            </w:pPr>
          </w:p>
        </w:tc>
        <w:tc>
          <w:tcPr>
            <w:tcW w:w="3192" w:type="dxa"/>
          </w:tcPr>
          <w:p w14:paraId="3B7F5744" w14:textId="77777777" w:rsidR="00C87F8A" w:rsidRPr="00B22CE7" w:rsidRDefault="00C87F8A" w:rsidP="00582969">
            <w:pPr>
              <w:outlineLvl w:val="1"/>
            </w:pPr>
          </w:p>
        </w:tc>
        <w:tc>
          <w:tcPr>
            <w:tcW w:w="3192" w:type="dxa"/>
          </w:tcPr>
          <w:p w14:paraId="1F43A984" w14:textId="77777777" w:rsidR="00C87F8A" w:rsidRDefault="00C87F8A" w:rsidP="00582969">
            <w:pPr>
              <w:outlineLvl w:val="1"/>
              <w:rPr>
                <w:color w:val="2F5496" w:themeColor="accent1" w:themeShade="BF"/>
              </w:rPr>
            </w:pPr>
          </w:p>
        </w:tc>
      </w:tr>
      <w:tr w:rsidR="00C87F8A" w14:paraId="4CA69D1A" w14:textId="77777777" w:rsidTr="00582969">
        <w:tc>
          <w:tcPr>
            <w:tcW w:w="3192" w:type="dxa"/>
          </w:tcPr>
          <w:p w14:paraId="61721237" w14:textId="77777777" w:rsidR="00C87F8A" w:rsidRDefault="00C87F8A" w:rsidP="00582969">
            <w:pPr>
              <w:outlineLvl w:val="1"/>
              <w:rPr>
                <w:color w:val="2F5496" w:themeColor="accent1" w:themeShade="BF"/>
              </w:rPr>
            </w:pPr>
          </w:p>
        </w:tc>
        <w:tc>
          <w:tcPr>
            <w:tcW w:w="3192" w:type="dxa"/>
          </w:tcPr>
          <w:p w14:paraId="7031AA10" w14:textId="77777777" w:rsidR="00C87F8A" w:rsidRDefault="00C87F8A" w:rsidP="00582969">
            <w:pPr>
              <w:outlineLvl w:val="1"/>
              <w:rPr>
                <w:color w:val="2F5496" w:themeColor="accent1" w:themeShade="BF"/>
              </w:rPr>
            </w:pPr>
          </w:p>
        </w:tc>
        <w:tc>
          <w:tcPr>
            <w:tcW w:w="3192" w:type="dxa"/>
          </w:tcPr>
          <w:p w14:paraId="3C560FBD" w14:textId="77777777" w:rsidR="00C87F8A" w:rsidRDefault="00C87F8A" w:rsidP="00582969">
            <w:pPr>
              <w:outlineLvl w:val="1"/>
              <w:rPr>
                <w:color w:val="2F5496" w:themeColor="accent1" w:themeShade="BF"/>
              </w:rPr>
            </w:pPr>
          </w:p>
        </w:tc>
      </w:tr>
    </w:tbl>
    <w:p w14:paraId="2EE5C750" w14:textId="77777777" w:rsidR="00C87F8A" w:rsidRPr="007958F3" w:rsidRDefault="00C87F8A" w:rsidP="00C87F8A">
      <w:pPr>
        <w:outlineLvl w:val="1"/>
        <w:rPr>
          <w:color w:val="2F5496" w:themeColor="accent1" w:themeShade="BF"/>
        </w:rPr>
      </w:pPr>
    </w:p>
    <w:p w14:paraId="401C0BDF" w14:textId="77777777" w:rsidR="00C87F8A" w:rsidRDefault="00C87F8A" w:rsidP="00C87F8A">
      <w:pPr>
        <w:pStyle w:val="ListParagraph"/>
        <w:numPr>
          <w:ilvl w:val="0"/>
          <w:numId w:val="29"/>
        </w:numPr>
        <w:outlineLvl w:val="1"/>
        <w:rPr>
          <w:color w:val="2F5496" w:themeColor="accent1" w:themeShade="BF"/>
        </w:rPr>
      </w:pPr>
      <w:r>
        <w:t xml:space="preserve"> </w:t>
      </w:r>
      <w:bookmarkStart w:id="16" w:name="_Toc166311560"/>
      <w:r w:rsidRPr="00EF393D">
        <w:rPr>
          <w:color w:val="2F5496" w:themeColor="accent1" w:themeShade="BF"/>
        </w:rPr>
        <w:t>Secure Headers</w:t>
      </w:r>
      <w:bookmarkEnd w:id="16"/>
    </w:p>
    <w:p w14:paraId="0F00529D" w14:textId="77777777" w:rsidR="00C87F8A" w:rsidRDefault="00C87F8A" w:rsidP="00C87F8A">
      <w:pPr>
        <w:pStyle w:val="ListParagraph"/>
        <w:numPr>
          <w:ilvl w:val="0"/>
          <w:numId w:val="29"/>
        </w:numPr>
        <w:outlineLvl w:val="1"/>
        <w:rPr>
          <w:color w:val="2F5496" w:themeColor="accent1" w:themeShade="BF"/>
        </w:rPr>
      </w:pPr>
      <w:bookmarkStart w:id="17" w:name="_Toc166311561"/>
      <w:r w:rsidRPr="005C6A38">
        <w:rPr>
          <w:color w:val="2F5496" w:themeColor="accent1" w:themeShade="BF"/>
        </w:rPr>
        <w:t>Cookies</w:t>
      </w:r>
      <w:bookmarkEnd w:id="17"/>
    </w:p>
    <w:p w14:paraId="1A6E1A64" w14:textId="77777777" w:rsidR="00C87F8A" w:rsidRDefault="00C87F8A" w:rsidP="00C87F8A">
      <w:pPr>
        <w:pStyle w:val="ListParagraph"/>
        <w:numPr>
          <w:ilvl w:val="0"/>
          <w:numId w:val="27"/>
        </w:numPr>
        <w:outlineLvl w:val="1"/>
        <w:rPr>
          <w:color w:val="2F5496" w:themeColor="accent1" w:themeShade="BF"/>
        </w:rPr>
      </w:pPr>
      <w:bookmarkStart w:id="18" w:name="_Toc166311562"/>
      <w:r w:rsidRPr="00CA50EA">
        <w:rPr>
          <w:color w:val="2F5496" w:themeColor="accent1" w:themeShade="BF"/>
        </w:rPr>
        <w:t>Find waf vendor</w:t>
      </w:r>
      <w:bookmarkEnd w:id="18"/>
    </w:p>
    <w:p w14:paraId="0CF74181" w14:textId="77777777" w:rsidR="00C87F8A" w:rsidRDefault="00C87F8A" w:rsidP="00C87F8A">
      <w:pPr>
        <w:rPr>
          <w:color w:val="2F5496" w:themeColor="accent1" w:themeShade="BF"/>
        </w:rPr>
      </w:pPr>
    </w:p>
    <w:p w14:paraId="049896CF" w14:textId="77777777" w:rsidR="00C87F8A" w:rsidRDefault="00C87F8A" w:rsidP="00C87F8A">
      <w:pPr>
        <w:pStyle w:val="ListParagraph"/>
        <w:numPr>
          <w:ilvl w:val="1"/>
          <w:numId w:val="27"/>
        </w:numPr>
      </w:pPr>
      <w:r>
        <w:t>Shodan &amp; cencys</w:t>
      </w:r>
    </w:p>
    <w:p w14:paraId="6CDE255D" w14:textId="77777777" w:rsidR="00C87F8A" w:rsidRDefault="00C87F8A" w:rsidP="00C87F8A">
      <w:pPr>
        <w:pStyle w:val="ListParagraph"/>
        <w:numPr>
          <w:ilvl w:val="1"/>
          <w:numId w:val="27"/>
        </w:numPr>
      </w:pPr>
      <w:r>
        <w:t>Search SPF records and TXT records</w:t>
      </w:r>
    </w:p>
    <w:p w14:paraId="214C5A65" w14:textId="77777777" w:rsidR="00C87F8A" w:rsidRDefault="00C87F8A" w:rsidP="00C87F8A">
      <w:pPr>
        <w:pStyle w:val="ListParagraph"/>
        <w:numPr>
          <w:ilvl w:val="1"/>
          <w:numId w:val="27"/>
        </w:numPr>
      </w:pPr>
      <w:r>
        <w:t>Explore your target site in the browser</w:t>
      </w:r>
    </w:p>
    <w:p w14:paraId="0934A70B" w14:textId="77777777" w:rsidR="00C87F8A" w:rsidRDefault="00C87F8A" w:rsidP="00C87F8A">
      <w:pPr>
        <w:pStyle w:val="ListParagraph"/>
        <w:numPr>
          <w:ilvl w:val="1"/>
          <w:numId w:val="27"/>
        </w:numPr>
      </w:pPr>
      <w:r>
        <w:t>Analyze the HTTP headers or cookies (</w:t>
      </w:r>
      <w:proofErr w:type="gramStart"/>
      <w:r>
        <w:t>e.g.</w:t>
      </w:r>
      <w:proofErr w:type="gramEnd"/>
      <w:r>
        <w:t xml:space="preserve"> Cloudflare set cf_clearance cookie)</w:t>
      </w:r>
    </w:p>
    <w:p w14:paraId="43F8F603" w14:textId="77777777" w:rsidR="00C87F8A" w:rsidRDefault="00C87F8A" w:rsidP="00C87F8A">
      <w:pPr>
        <w:pStyle w:val="ListParagraph"/>
        <w:numPr>
          <w:ilvl w:val="1"/>
          <w:numId w:val="27"/>
        </w:numPr>
      </w:pPr>
      <w:r>
        <w:lastRenderedPageBreak/>
        <w:t>If none of the step above helped you figure out the WAF, try to perform an automated request to your target page. Use an HTTP client and make a GET request. The response produced by the server may provide useful data</w:t>
      </w:r>
    </w:p>
    <w:p w14:paraId="4102A097" w14:textId="77777777" w:rsidR="00C87F8A" w:rsidRDefault="00C87F8A" w:rsidP="00C87F8A"/>
    <w:p w14:paraId="1CD78FFB" w14:textId="77777777" w:rsidR="00C87F8A" w:rsidRDefault="00C87F8A" w:rsidP="00C87F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3193"/>
        <w:gridCol w:w="3065"/>
      </w:tblGrid>
      <w:tr w:rsidR="00C87F8A" w14:paraId="16FEEA54" w14:textId="77777777" w:rsidTr="00582969">
        <w:tc>
          <w:tcPr>
            <w:tcW w:w="3192" w:type="dxa"/>
          </w:tcPr>
          <w:p w14:paraId="14BB62D5" w14:textId="77777777" w:rsidR="00C87F8A" w:rsidRDefault="00C87F8A" w:rsidP="00582969">
            <w:r>
              <w:t>WAF</w:t>
            </w:r>
          </w:p>
        </w:tc>
        <w:tc>
          <w:tcPr>
            <w:tcW w:w="3192" w:type="dxa"/>
          </w:tcPr>
          <w:p w14:paraId="73CB4644" w14:textId="77777777" w:rsidR="00C87F8A" w:rsidRDefault="00C87F8A" w:rsidP="00582969">
            <w:r>
              <w:t>cookies</w:t>
            </w:r>
          </w:p>
        </w:tc>
        <w:tc>
          <w:tcPr>
            <w:tcW w:w="3192" w:type="dxa"/>
          </w:tcPr>
          <w:p w14:paraId="58538414" w14:textId="77777777" w:rsidR="00C87F8A" w:rsidRDefault="00C87F8A" w:rsidP="00582969">
            <w:r>
              <w:t>Info</w:t>
            </w:r>
          </w:p>
        </w:tc>
      </w:tr>
      <w:tr w:rsidR="00C87F8A" w14:paraId="3CC7B8A6" w14:textId="77777777" w:rsidTr="00582969">
        <w:tc>
          <w:tcPr>
            <w:tcW w:w="3192" w:type="dxa"/>
          </w:tcPr>
          <w:p w14:paraId="4C70640B" w14:textId="77777777" w:rsidR="00C87F8A" w:rsidRDefault="00C87F8A" w:rsidP="00582969">
            <w:r>
              <w:t>cloudflare</w:t>
            </w:r>
          </w:p>
        </w:tc>
        <w:tc>
          <w:tcPr>
            <w:tcW w:w="3192" w:type="dxa"/>
          </w:tcPr>
          <w:p w14:paraId="0EBAD76F" w14:textId="77777777" w:rsidR="00C87F8A" w:rsidRDefault="00C87F8A" w:rsidP="00582969">
            <w:r>
              <w:t>cf_clearance</w:t>
            </w:r>
          </w:p>
        </w:tc>
        <w:tc>
          <w:tcPr>
            <w:tcW w:w="3192" w:type="dxa"/>
          </w:tcPr>
          <w:p w14:paraId="30E78435" w14:textId="77777777" w:rsidR="00C87F8A" w:rsidRDefault="00C87F8A" w:rsidP="00582969"/>
        </w:tc>
      </w:tr>
      <w:tr w:rsidR="00C87F8A" w14:paraId="12419F90" w14:textId="77777777" w:rsidTr="00582969">
        <w:tc>
          <w:tcPr>
            <w:tcW w:w="3192" w:type="dxa"/>
          </w:tcPr>
          <w:p w14:paraId="55039883" w14:textId="77777777" w:rsidR="00C87F8A" w:rsidRDefault="00C87F8A" w:rsidP="00582969">
            <w:r>
              <w:t>Akamai</w:t>
            </w:r>
          </w:p>
        </w:tc>
        <w:tc>
          <w:tcPr>
            <w:tcW w:w="3192" w:type="dxa"/>
          </w:tcPr>
          <w:p w14:paraId="05FEBC20" w14:textId="77777777" w:rsidR="00C87F8A" w:rsidRDefault="00C87F8A" w:rsidP="00582969">
            <w:r>
              <w:t>AkamaiHttpServer</w:t>
            </w:r>
          </w:p>
        </w:tc>
        <w:tc>
          <w:tcPr>
            <w:tcW w:w="3192" w:type="dxa"/>
          </w:tcPr>
          <w:p w14:paraId="1883C5A2" w14:textId="77777777" w:rsidR="00C87F8A" w:rsidRDefault="00C87F8A" w:rsidP="00582969"/>
        </w:tc>
      </w:tr>
      <w:tr w:rsidR="00C87F8A" w14:paraId="590BDFD9" w14:textId="77777777" w:rsidTr="00582969">
        <w:tc>
          <w:tcPr>
            <w:tcW w:w="3192" w:type="dxa"/>
          </w:tcPr>
          <w:p w14:paraId="7A930444" w14:textId="77777777" w:rsidR="00C87F8A" w:rsidRDefault="00C87F8A" w:rsidP="00582969">
            <w:r>
              <w:t>Incapsula</w:t>
            </w:r>
          </w:p>
        </w:tc>
        <w:tc>
          <w:tcPr>
            <w:tcW w:w="3192" w:type="dxa"/>
          </w:tcPr>
          <w:p w14:paraId="7517A44E" w14:textId="77777777" w:rsidR="00C87F8A" w:rsidRDefault="00C87F8A" w:rsidP="00582969">
            <w:r>
              <w:t>Incap_ses_${SiteID}_${SessionID}</w:t>
            </w:r>
          </w:p>
        </w:tc>
        <w:tc>
          <w:tcPr>
            <w:tcW w:w="3192" w:type="dxa"/>
          </w:tcPr>
          <w:p w14:paraId="27072B11" w14:textId="77777777" w:rsidR="00C87F8A" w:rsidRDefault="00C87F8A" w:rsidP="00582969"/>
        </w:tc>
      </w:tr>
      <w:tr w:rsidR="00C87F8A" w14:paraId="5407BBF1" w14:textId="77777777" w:rsidTr="00582969">
        <w:tc>
          <w:tcPr>
            <w:tcW w:w="3192" w:type="dxa"/>
          </w:tcPr>
          <w:p w14:paraId="37977C45" w14:textId="77777777" w:rsidR="00C87F8A" w:rsidRDefault="00C87F8A" w:rsidP="00582969">
            <w:r>
              <w:t>Imperva</w:t>
            </w:r>
          </w:p>
        </w:tc>
        <w:tc>
          <w:tcPr>
            <w:tcW w:w="3192" w:type="dxa"/>
          </w:tcPr>
          <w:p w14:paraId="4987473F" w14:textId="77777777" w:rsidR="00C87F8A" w:rsidRDefault="00C87F8A" w:rsidP="00582969">
            <w:r>
              <w:t>IN-FLX</w:t>
            </w:r>
          </w:p>
        </w:tc>
        <w:tc>
          <w:tcPr>
            <w:tcW w:w="3192" w:type="dxa"/>
          </w:tcPr>
          <w:p w14:paraId="65C5101B" w14:textId="77777777" w:rsidR="00C87F8A" w:rsidRDefault="00C87F8A" w:rsidP="00582969"/>
        </w:tc>
      </w:tr>
      <w:tr w:rsidR="00C87F8A" w14:paraId="193C1038" w14:textId="77777777" w:rsidTr="00582969">
        <w:tc>
          <w:tcPr>
            <w:tcW w:w="3192" w:type="dxa"/>
          </w:tcPr>
          <w:p w14:paraId="47C1E81D" w14:textId="77777777" w:rsidR="00C87F8A" w:rsidRDefault="00C87F8A" w:rsidP="00582969">
            <w:r>
              <w:t>F5</w:t>
            </w:r>
          </w:p>
        </w:tc>
        <w:tc>
          <w:tcPr>
            <w:tcW w:w="3192" w:type="dxa"/>
          </w:tcPr>
          <w:p w14:paraId="74F27906" w14:textId="77777777" w:rsidR="00C87F8A" w:rsidRDefault="00C87F8A" w:rsidP="00582969">
            <w:r>
              <w:t>BIGipServer</w:t>
            </w:r>
          </w:p>
        </w:tc>
        <w:tc>
          <w:tcPr>
            <w:tcW w:w="3192" w:type="dxa"/>
          </w:tcPr>
          <w:p w14:paraId="1519C8E1" w14:textId="77777777" w:rsidR="00C87F8A" w:rsidRDefault="00C87F8A" w:rsidP="00582969"/>
        </w:tc>
      </w:tr>
      <w:tr w:rsidR="00C87F8A" w14:paraId="075978D8" w14:textId="77777777" w:rsidTr="00582969">
        <w:tc>
          <w:tcPr>
            <w:tcW w:w="3192" w:type="dxa"/>
          </w:tcPr>
          <w:p w14:paraId="3046FBD4" w14:textId="77777777" w:rsidR="00C87F8A" w:rsidRDefault="00C87F8A" w:rsidP="00582969">
            <w:r>
              <w:t>AWS WAF</w:t>
            </w:r>
          </w:p>
        </w:tc>
        <w:tc>
          <w:tcPr>
            <w:tcW w:w="3192" w:type="dxa"/>
          </w:tcPr>
          <w:p w14:paraId="2E37B26F" w14:textId="77777777" w:rsidR="00C87F8A" w:rsidRDefault="00C87F8A" w:rsidP="00582969">
            <w:r>
              <w:t>X-Amzen-Trace-Id</w:t>
            </w:r>
          </w:p>
        </w:tc>
        <w:tc>
          <w:tcPr>
            <w:tcW w:w="3192" w:type="dxa"/>
          </w:tcPr>
          <w:p w14:paraId="29C50B91" w14:textId="77777777" w:rsidR="00C87F8A" w:rsidRDefault="00C87F8A" w:rsidP="00582969"/>
        </w:tc>
      </w:tr>
    </w:tbl>
    <w:p w14:paraId="0E7DAEAB" w14:textId="77777777" w:rsidR="00C87F8A" w:rsidRDefault="00C87F8A" w:rsidP="00C87F8A"/>
    <w:p w14:paraId="06A29271" w14:textId="77777777" w:rsidR="00C87F8A" w:rsidRDefault="00C87F8A" w:rsidP="00C87F8A">
      <w:pPr>
        <w:pStyle w:val="Heading1"/>
      </w:pPr>
    </w:p>
    <w:p w14:paraId="25D8B4FF" w14:textId="77777777" w:rsidR="00C87F8A" w:rsidRDefault="00C87F8A" w:rsidP="00C87F8A">
      <w:r>
        <w:pict w14:anchorId="0B0D629B">
          <v:rect id="_x0000_i1109" style="width:0;height:1.5pt" o:hralign="center" o:hrstd="t" o:hr="t" fillcolor="#a0a0a0" stroked="f"/>
        </w:pict>
      </w:r>
    </w:p>
    <w:p w14:paraId="05A45A1B" w14:textId="77777777" w:rsidR="00C87F8A" w:rsidRDefault="00C87F8A" w:rsidP="00C87F8A">
      <w:pPr>
        <w:pStyle w:val="Heading1"/>
      </w:pPr>
      <w:bookmarkStart w:id="19" w:name="_Toc166311563"/>
      <w:r>
        <w:t>Information Gathering</w:t>
      </w:r>
      <w:bookmarkEnd w:id="19"/>
    </w:p>
    <w:p w14:paraId="0D216B85" w14:textId="77777777" w:rsidR="00C87F8A" w:rsidRDefault="00C87F8A" w:rsidP="00C87F8A">
      <w:r>
        <w:tab/>
      </w:r>
    </w:p>
    <w:p w14:paraId="56267926" w14:textId="77777777" w:rsidR="00C87F8A" w:rsidRPr="000125B5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  <w:bookmarkStart w:id="20" w:name="_Toc166311564"/>
      <w:r w:rsidRPr="000125B5">
        <w:rPr>
          <w:rFonts w:asciiTheme="majorBidi" w:hAnsiTheme="majorBidi" w:cs="Times New Roman"/>
          <w:b/>
          <w:bCs/>
          <w:color w:val="4472C4" w:themeColor="accent1"/>
        </w:rPr>
        <w:t>Conduct Search Engine Discovery Reconnaissance for Information Leakage</w:t>
      </w:r>
      <w:bookmarkEnd w:id="20"/>
    </w:p>
    <w:p w14:paraId="1D028A9D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  <w:bookmarkStart w:id="21" w:name="_Toc166311565"/>
      <w:r>
        <w:rPr>
          <w:rFonts w:asciiTheme="majorBidi" w:hAnsiTheme="majorBidi" w:cs="Times New Roman"/>
        </w:rPr>
        <w:t>Tools:</w:t>
      </w:r>
      <w:bookmarkEnd w:id="21"/>
    </w:p>
    <w:p w14:paraId="058C5A6B" w14:textId="77777777" w:rsidR="00C87F8A" w:rsidRPr="00B006E6" w:rsidRDefault="00C87F8A" w:rsidP="00C87F8A">
      <w:pPr>
        <w:pStyle w:val="ListParagraph"/>
        <w:numPr>
          <w:ilvl w:val="0"/>
          <w:numId w:val="4"/>
        </w:numPr>
        <w:rPr>
          <w:rFonts w:asciiTheme="majorBidi" w:hAnsiTheme="majorBidi" w:cs="Times New Roman"/>
        </w:rPr>
      </w:pPr>
      <w:r w:rsidRPr="00B006E6">
        <w:rPr>
          <w:rFonts w:asciiTheme="majorBidi" w:hAnsiTheme="majorBidi" w:cs="Times New Roman"/>
        </w:rPr>
        <w:t>Google Dorks</w:t>
      </w:r>
    </w:p>
    <w:p w14:paraId="747562E1" w14:textId="77777777" w:rsidR="00C87F8A" w:rsidRPr="00B006E6" w:rsidRDefault="00C87F8A" w:rsidP="00C87F8A">
      <w:pPr>
        <w:pStyle w:val="ListParagraph"/>
        <w:numPr>
          <w:ilvl w:val="0"/>
          <w:numId w:val="4"/>
        </w:numPr>
        <w:rPr>
          <w:rFonts w:asciiTheme="majorBidi" w:hAnsiTheme="majorBidi" w:cs="Times New Roman"/>
        </w:rPr>
      </w:pPr>
      <w:r w:rsidRPr="00B006E6">
        <w:rPr>
          <w:rFonts w:asciiTheme="majorBidi" w:hAnsiTheme="majorBidi" w:cs="Times New Roman"/>
        </w:rPr>
        <w:t xml:space="preserve">Bing Search </w:t>
      </w:r>
    </w:p>
    <w:p w14:paraId="565F51CA" w14:textId="77777777" w:rsidR="00C87F8A" w:rsidRPr="00B006E6" w:rsidRDefault="00C87F8A" w:rsidP="00C87F8A">
      <w:pPr>
        <w:pStyle w:val="ListParagraph"/>
        <w:numPr>
          <w:ilvl w:val="0"/>
          <w:numId w:val="4"/>
        </w:numPr>
        <w:rPr>
          <w:rFonts w:asciiTheme="majorBidi" w:hAnsiTheme="majorBidi" w:cs="Times New Roman"/>
        </w:rPr>
      </w:pPr>
      <w:r w:rsidRPr="00B006E6">
        <w:rPr>
          <w:rFonts w:asciiTheme="majorBidi" w:hAnsiTheme="majorBidi" w:cs="Times New Roman"/>
        </w:rPr>
        <w:t>Yandex search</w:t>
      </w:r>
    </w:p>
    <w:p w14:paraId="21D19C8F" w14:textId="77777777" w:rsidR="00C87F8A" w:rsidRPr="00B006E6" w:rsidRDefault="00C87F8A" w:rsidP="00C87F8A">
      <w:pPr>
        <w:pStyle w:val="ListParagraph"/>
        <w:numPr>
          <w:ilvl w:val="0"/>
          <w:numId w:val="4"/>
        </w:numPr>
        <w:rPr>
          <w:rFonts w:asciiTheme="majorBidi" w:hAnsiTheme="majorBidi" w:cs="Times New Roman"/>
        </w:rPr>
      </w:pPr>
      <w:r w:rsidRPr="00B006E6">
        <w:rPr>
          <w:rFonts w:asciiTheme="majorBidi" w:hAnsiTheme="majorBidi" w:cs="Times New Roman"/>
        </w:rPr>
        <w:t>DuckDuckGo search</w:t>
      </w:r>
    </w:p>
    <w:p w14:paraId="016FDC31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</w:p>
    <w:p w14:paraId="3B5EE6CB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</w:p>
    <w:p w14:paraId="42C8CCEB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</w:p>
    <w:p w14:paraId="2C6A2A24" w14:textId="77777777" w:rsidR="00C87F8A" w:rsidRPr="00B006E6" w:rsidRDefault="00C87F8A" w:rsidP="00C87F8A">
      <w:pPr>
        <w:outlineLvl w:val="1"/>
        <w:rPr>
          <w:rFonts w:asciiTheme="majorBidi" w:hAnsiTheme="majorBidi" w:cs="Times New Roman"/>
        </w:rPr>
      </w:pPr>
      <w:bookmarkStart w:id="22" w:name="_Toc166311566"/>
      <w:r>
        <w:pict w14:anchorId="1B8C96EC">
          <v:rect id="_x0000_i1110" style="width:0;height:1.5pt" o:hralign="center" o:hrstd="t" o:hr="t" fillcolor="#a0a0a0" stroked="f"/>
        </w:pict>
      </w:r>
      <w:bookmarkEnd w:id="22"/>
    </w:p>
    <w:p w14:paraId="7FDF6796" w14:textId="77777777" w:rsidR="00C87F8A" w:rsidRPr="000125B5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  <w:bookmarkStart w:id="23" w:name="_Toc166311567"/>
      <w:r w:rsidRPr="000125B5">
        <w:rPr>
          <w:rFonts w:asciiTheme="majorBidi" w:hAnsiTheme="majorBidi" w:cs="Times New Roman"/>
          <w:b/>
          <w:bCs/>
          <w:color w:val="4472C4" w:themeColor="accent1"/>
        </w:rPr>
        <w:t>Fingerprint Web Server</w:t>
      </w:r>
      <w:bookmarkEnd w:id="23"/>
    </w:p>
    <w:p w14:paraId="3895F4C1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</w:p>
    <w:p w14:paraId="6BDB7557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  <w:bookmarkStart w:id="24" w:name="_Toc166311568"/>
      <w:r>
        <w:rPr>
          <w:rFonts w:asciiTheme="majorBidi" w:hAnsiTheme="majorBidi" w:cs="Times New Roman"/>
        </w:rPr>
        <w:t>Tools:</w:t>
      </w:r>
      <w:bookmarkEnd w:id="24"/>
    </w:p>
    <w:p w14:paraId="5D3173A7" w14:textId="77777777" w:rsidR="00C87F8A" w:rsidRPr="000125B5" w:rsidRDefault="00C87F8A" w:rsidP="00C87F8A">
      <w:pPr>
        <w:pStyle w:val="ListParagraph"/>
        <w:numPr>
          <w:ilvl w:val="0"/>
          <w:numId w:val="4"/>
        </w:numPr>
        <w:rPr>
          <w:rFonts w:asciiTheme="majorBidi" w:hAnsiTheme="majorBidi" w:cs="Times New Roman"/>
        </w:rPr>
      </w:pPr>
      <w:r w:rsidRPr="000125B5">
        <w:rPr>
          <w:rFonts w:asciiTheme="majorBidi" w:hAnsiTheme="majorBidi" w:cs="Times New Roman"/>
        </w:rPr>
        <w:t>Nmap</w:t>
      </w:r>
    </w:p>
    <w:p w14:paraId="4D2EC0FB" w14:textId="77777777" w:rsidR="00C87F8A" w:rsidRPr="000125B5" w:rsidRDefault="00C87F8A" w:rsidP="00C87F8A">
      <w:pPr>
        <w:pStyle w:val="ListParagraph"/>
        <w:numPr>
          <w:ilvl w:val="0"/>
          <w:numId w:val="4"/>
        </w:numPr>
        <w:rPr>
          <w:rFonts w:asciiTheme="majorBidi" w:hAnsiTheme="majorBidi" w:cs="Times New Roman"/>
        </w:rPr>
      </w:pPr>
      <w:r w:rsidRPr="000125B5">
        <w:rPr>
          <w:rFonts w:asciiTheme="majorBidi" w:hAnsiTheme="majorBidi" w:cs="Times New Roman"/>
        </w:rPr>
        <w:t>Whatweb</w:t>
      </w:r>
    </w:p>
    <w:p w14:paraId="15AE4BEE" w14:textId="77777777" w:rsidR="00C87F8A" w:rsidRPr="000125B5" w:rsidRDefault="00C87F8A" w:rsidP="00C87F8A">
      <w:pPr>
        <w:pStyle w:val="ListParagraph"/>
        <w:numPr>
          <w:ilvl w:val="0"/>
          <w:numId w:val="4"/>
        </w:numPr>
        <w:rPr>
          <w:rFonts w:asciiTheme="majorBidi" w:hAnsiTheme="majorBidi" w:cs="Times New Roman"/>
        </w:rPr>
      </w:pPr>
      <w:r w:rsidRPr="000125B5">
        <w:rPr>
          <w:rFonts w:asciiTheme="majorBidi" w:hAnsiTheme="majorBidi" w:cs="Times New Roman"/>
        </w:rPr>
        <w:t>Nikto</w:t>
      </w:r>
    </w:p>
    <w:p w14:paraId="5AA3AEC5" w14:textId="77777777" w:rsidR="00C87F8A" w:rsidRPr="000125B5" w:rsidRDefault="00C87F8A" w:rsidP="00C87F8A">
      <w:pPr>
        <w:pStyle w:val="ListParagraph"/>
        <w:numPr>
          <w:ilvl w:val="0"/>
          <w:numId w:val="4"/>
        </w:numPr>
        <w:rPr>
          <w:rFonts w:asciiTheme="majorBidi" w:hAnsiTheme="majorBidi" w:cs="Times New Roman"/>
        </w:rPr>
      </w:pPr>
      <w:r w:rsidRPr="000125B5">
        <w:rPr>
          <w:rFonts w:asciiTheme="majorBidi" w:hAnsiTheme="majorBidi" w:cs="Times New Roman"/>
        </w:rPr>
        <w:t>Wappalyzer</w:t>
      </w:r>
    </w:p>
    <w:p w14:paraId="54749614" w14:textId="77777777" w:rsidR="00C87F8A" w:rsidRPr="000125B5" w:rsidRDefault="00C87F8A" w:rsidP="00C87F8A">
      <w:pPr>
        <w:pStyle w:val="ListParagraph"/>
        <w:numPr>
          <w:ilvl w:val="0"/>
          <w:numId w:val="4"/>
        </w:numPr>
        <w:rPr>
          <w:rFonts w:asciiTheme="majorBidi" w:hAnsiTheme="majorBidi" w:cs="Times New Roman"/>
        </w:rPr>
      </w:pPr>
      <w:r w:rsidRPr="000125B5">
        <w:rPr>
          <w:rFonts w:asciiTheme="majorBidi" w:hAnsiTheme="majorBidi" w:cs="Times New Roman"/>
        </w:rPr>
        <w:t>Nessus</w:t>
      </w:r>
    </w:p>
    <w:p w14:paraId="17AE674B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</w:p>
    <w:p w14:paraId="18BD5C8C" w14:textId="77777777" w:rsidR="00C87F8A" w:rsidRPr="000125B5" w:rsidRDefault="00C87F8A" w:rsidP="00C87F8A">
      <w:pPr>
        <w:outlineLvl w:val="1"/>
        <w:rPr>
          <w:rFonts w:asciiTheme="majorBidi" w:hAnsiTheme="majorBidi" w:cs="Times New Roman"/>
        </w:rPr>
      </w:pPr>
      <w:bookmarkStart w:id="25" w:name="_Toc166311569"/>
      <w:r>
        <w:pict w14:anchorId="7B86A190">
          <v:rect id="_x0000_i1111" style="width:0;height:1.5pt" o:hralign="center" o:hrstd="t" o:hr="t" fillcolor="#a0a0a0" stroked="f"/>
        </w:pict>
      </w:r>
      <w:bookmarkEnd w:id="25"/>
    </w:p>
    <w:p w14:paraId="33943875" w14:textId="77777777" w:rsidR="00C87F8A" w:rsidRPr="000125B5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  <w:bookmarkStart w:id="26" w:name="_Toc166311570"/>
      <w:r w:rsidRPr="000125B5">
        <w:rPr>
          <w:rFonts w:asciiTheme="majorBidi" w:hAnsiTheme="majorBidi" w:cs="Times New Roman"/>
          <w:b/>
          <w:bCs/>
          <w:color w:val="4472C4" w:themeColor="accent1"/>
        </w:rPr>
        <w:t>Review Webserver Metafiles for Information Leakage</w:t>
      </w:r>
      <w:bookmarkEnd w:id="26"/>
    </w:p>
    <w:p w14:paraId="5846B2ED" w14:textId="77777777" w:rsidR="00C87F8A" w:rsidRDefault="00C87F8A" w:rsidP="00C87F8A">
      <w:pPr>
        <w:rPr>
          <w:rFonts w:asciiTheme="majorBidi" w:hAnsiTheme="majorBidi" w:cs="Times New Roman"/>
        </w:rPr>
      </w:pPr>
    </w:p>
    <w:p w14:paraId="2B4B0072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  <w:bookmarkStart w:id="27" w:name="_Toc166311571"/>
      <w:r>
        <w:rPr>
          <w:rFonts w:asciiTheme="majorBidi" w:hAnsiTheme="majorBidi" w:cs="Times New Roman"/>
        </w:rPr>
        <w:t>Tools:</w:t>
      </w:r>
      <w:bookmarkEnd w:id="27"/>
    </w:p>
    <w:p w14:paraId="775CE0CA" w14:textId="77777777" w:rsidR="00C87F8A" w:rsidRPr="00EE66B2" w:rsidRDefault="00C87F8A" w:rsidP="00C87F8A">
      <w:pPr>
        <w:rPr>
          <w:rFonts w:asciiTheme="majorBidi" w:hAnsiTheme="majorBidi" w:cs="Times New Roman"/>
        </w:rPr>
      </w:pPr>
    </w:p>
    <w:p w14:paraId="41289B3F" w14:textId="77777777" w:rsidR="00C87F8A" w:rsidRPr="00EE66B2" w:rsidRDefault="00C87F8A" w:rsidP="00C87F8A">
      <w:pPr>
        <w:pStyle w:val="ListParagraph"/>
        <w:numPr>
          <w:ilvl w:val="0"/>
          <w:numId w:val="23"/>
        </w:numPr>
        <w:rPr>
          <w:rFonts w:asciiTheme="majorBidi" w:hAnsiTheme="majorBidi" w:cs="Times New Roman"/>
        </w:rPr>
      </w:pPr>
      <w:r w:rsidRPr="00EE66B2">
        <w:rPr>
          <w:rFonts w:asciiTheme="majorBidi" w:hAnsiTheme="majorBidi" w:cs="Times New Roman"/>
        </w:rPr>
        <w:t>Dirbuster</w:t>
      </w:r>
    </w:p>
    <w:p w14:paraId="4DD88F16" w14:textId="77777777" w:rsidR="00C87F8A" w:rsidRPr="00550ABB" w:rsidRDefault="00C87F8A" w:rsidP="00C87F8A">
      <w:pPr>
        <w:pStyle w:val="ListParagraph"/>
        <w:numPr>
          <w:ilvl w:val="0"/>
          <w:numId w:val="19"/>
        </w:numPr>
        <w:rPr>
          <w:rFonts w:asciiTheme="majorBidi" w:hAnsiTheme="majorBidi" w:cs="Times New Roman"/>
        </w:rPr>
      </w:pPr>
      <w:r w:rsidRPr="00550ABB">
        <w:rPr>
          <w:rFonts w:asciiTheme="majorBidi" w:hAnsiTheme="majorBidi" w:cs="Times New Roman"/>
        </w:rPr>
        <w:t>Burp suite</w:t>
      </w:r>
    </w:p>
    <w:p w14:paraId="07F6189C" w14:textId="77777777" w:rsidR="00C87F8A" w:rsidRPr="00550ABB" w:rsidRDefault="00C87F8A" w:rsidP="00C87F8A">
      <w:pPr>
        <w:pStyle w:val="ListParagraph"/>
        <w:numPr>
          <w:ilvl w:val="0"/>
          <w:numId w:val="19"/>
        </w:numPr>
        <w:rPr>
          <w:rFonts w:asciiTheme="majorBidi" w:hAnsiTheme="majorBidi" w:cs="Times New Roman"/>
        </w:rPr>
      </w:pPr>
      <w:r w:rsidRPr="00550ABB">
        <w:rPr>
          <w:rFonts w:asciiTheme="majorBidi" w:hAnsiTheme="majorBidi" w:cs="Times New Roman"/>
        </w:rPr>
        <w:t>Gobuster</w:t>
      </w:r>
    </w:p>
    <w:p w14:paraId="071AD571" w14:textId="77777777" w:rsidR="00C87F8A" w:rsidRPr="00550ABB" w:rsidRDefault="00C87F8A" w:rsidP="00C87F8A">
      <w:pPr>
        <w:pStyle w:val="ListParagraph"/>
        <w:numPr>
          <w:ilvl w:val="0"/>
          <w:numId w:val="19"/>
        </w:numPr>
        <w:rPr>
          <w:rFonts w:asciiTheme="majorBidi" w:hAnsiTheme="majorBidi" w:cs="Times New Roman"/>
        </w:rPr>
      </w:pPr>
      <w:r w:rsidRPr="00550ABB">
        <w:rPr>
          <w:rFonts w:asciiTheme="majorBidi" w:hAnsiTheme="majorBidi" w:cs="Times New Roman"/>
        </w:rPr>
        <w:t>Secure</w:t>
      </w:r>
    </w:p>
    <w:p w14:paraId="2B7B0F71" w14:textId="77777777" w:rsidR="00C87F8A" w:rsidRPr="00550ABB" w:rsidRDefault="00C87F8A" w:rsidP="00C87F8A">
      <w:pPr>
        <w:pStyle w:val="ListParagraph"/>
        <w:numPr>
          <w:ilvl w:val="0"/>
          <w:numId w:val="19"/>
        </w:numPr>
        <w:rPr>
          <w:rFonts w:asciiTheme="majorBidi" w:hAnsiTheme="majorBidi" w:cs="Times New Roman"/>
        </w:rPr>
      </w:pPr>
      <w:r w:rsidRPr="00550ABB">
        <w:rPr>
          <w:rFonts w:asciiTheme="majorBidi" w:hAnsiTheme="majorBidi" w:cs="Times New Roman"/>
        </w:rPr>
        <w:t>Fimap</w:t>
      </w:r>
    </w:p>
    <w:p w14:paraId="2B0C2F27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</w:p>
    <w:p w14:paraId="0D79C17D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</w:p>
    <w:p w14:paraId="1300957B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</w:p>
    <w:p w14:paraId="18734496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</w:p>
    <w:p w14:paraId="191AEB1D" w14:textId="77777777" w:rsidR="00C87F8A" w:rsidRPr="000125B5" w:rsidRDefault="00C87F8A" w:rsidP="00C87F8A">
      <w:pPr>
        <w:outlineLvl w:val="1"/>
        <w:rPr>
          <w:rFonts w:asciiTheme="majorBidi" w:hAnsiTheme="majorBidi" w:cs="Times New Roman"/>
        </w:rPr>
      </w:pPr>
      <w:bookmarkStart w:id="28" w:name="_Toc166311572"/>
      <w:r>
        <w:pict w14:anchorId="76F11C9A">
          <v:rect id="_x0000_i1112" style="width:0;height:1.5pt" o:hralign="center" o:hrstd="t" o:hr="t" fillcolor="#a0a0a0" stroked="f"/>
        </w:pict>
      </w:r>
      <w:bookmarkEnd w:id="28"/>
    </w:p>
    <w:p w14:paraId="38BA68FD" w14:textId="77777777" w:rsidR="00C87F8A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  <w:bookmarkStart w:id="29" w:name="_Toc166311573"/>
      <w:r w:rsidRPr="00FB7F4D">
        <w:rPr>
          <w:rFonts w:asciiTheme="majorBidi" w:hAnsiTheme="majorBidi" w:cs="Times New Roman"/>
          <w:b/>
          <w:bCs/>
          <w:color w:val="4472C4" w:themeColor="accent1"/>
        </w:rPr>
        <w:t>Enumerate Applications on Webserver</w:t>
      </w:r>
      <w:bookmarkEnd w:id="29"/>
    </w:p>
    <w:p w14:paraId="625A8740" w14:textId="77777777" w:rsidR="00C87F8A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</w:p>
    <w:p w14:paraId="46039E2E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  <w:bookmarkStart w:id="30" w:name="_Toc166311574"/>
      <w:r>
        <w:rPr>
          <w:rFonts w:asciiTheme="majorBidi" w:hAnsiTheme="majorBidi" w:cs="Times New Roman"/>
        </w:rPr>
        <w:t>Tools:</w:t>
      </w:r>
      <w:bookmarkEnd w:id="30"/>
    </w:p>
    <w:p w14:paraId="13D83530" w14:textId="77777777" w:rsidR="00C87F8A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</w:p>
    <w:p w14:paraId="687D2A2F" w14:textId="77777777" w:rsidR="00C87F8A" w:rsidRPr="0083162B" w:rsidRDefault="00C87F8A" w:rsidP="00C87F8A">
      <w:pPr>
        <w:pStyle w:val="ListParagraph"/>
        <w:numPr>
          <w:ilvl w:val="0"/>
          <w:numId w:val="20"/>
        </w:numPr>
        <w:rPr>
          <w:rFonts w:asciiTheme="majorBidi" w:hAnsiTheme="majorBidi" w:cs="Times New Roman"/>
        </w:rPr>
      </w:pPr>
      <w:r w:rsidRPr="0083162B">
        <w:rPr>
          <w:rFonts w:asciiTheme="majorBidi" w:hAnsiTheme="majorBidi" w:cs="Times New Roman"/>
        </w:rPr>
        <w:t>Nmap</w:t>
      </w:r>
    </w:p>
    <w:p w14:paraId="24C82C4F" w14:textId="77777777" w:rsidR="00C87F8A" w:rsidRPr="0083162B" w:rsidRDefault="00C87F8A" w:rsidP="00C87F8A">
      <w:pPr>
        <w:pStyle w:val="ListParagraph"/>
        <w:numPr>
          <w:ilvl w:val="0"/>
          <w:numId w:val="20"/>
        </w:numPr>
        <w:rPr>
          <w:rFonts w:asciiTheme="majorBidi" w:hAnsiTheme="majorBidi" w:cs="Times New Roman"/>
        </w:rPr>
      </w:pPr>
      <w:r w:rsidRPr="0083162B">
        <w:rPr>
          <w:rFonts w:asciiTheme="majorBidi" w:hAnsiTheme="majorBidi" w:cs="Times New Roman"/>
        </w:rPr>
        <w:t>Nikto</w:t>
      </w:r>
    </w:p>
    <w:p w14:paraId="2E58A75F" w14:textId="77777777" w:rsidR="00C87F8A" w:rsidRPr="0083162B" w:rsidRDefault="00C87F8A" w:rsidP="00C87F8A">
      <w:pPr>
        <w:pStyle w:val="ListParagraph"/>
        <w:numPr>
          <w:ilvl w:val="0"/>
          <w:numId w:val="20"/>
        </w:numPr>
        <w:rPr>
          <w:rFonts w:asciiTheme="majorBidi" w:hAnsiTheme="majorBidi" w:cs="Times New Roman"/>
        </w:rPr>
      </w:pPr>
      <w:r w:rsidRPr="0083162B">
        <w:rPr>
          <w:rFonts w:asciiTheme="majorBidi" w:hAnsiTheme="majorBidi" w:cs="Times New Roman"/>
        </w:rPr>
        <w:t>Wappalyzer</w:t>
      </w:r>
    </w:p>
    <w:p w14:paraId="1A19A4BB" w14:textId="77777777" w:rsidR="00C87F8A" w:rsidRPr="0083162B" w:rsidRDefault="00C87F8A" w:rsidP="00C87F8A">
      <w:pPr>
        <w:pStyle w:val="ListParagraph"/>
        <w:numPr>
          <w:ilvl w:val="0"/>
          <w:numId w:val="20"/>
        </w:numPr>
        <w:rPr>
          <w:rFonts w:asciiTheme="majorBidi" w:hAnsiTheme="majorBidi" w:cs="Times New Roman"/>
        </w:rPr>
      </w:pPr>
      <w:r w:rsidRPr="0083162B">
        <w:rPr>
          <w:rFonts w:asciiTheme="majorBidi" w:hAnsiTheme="majorBidi" w:cs="Times New Roman"/>
        </w:rPr>
        <w:t>Dirbuster</w:t>
      </w:r>
    </w:p>
    <w:p w14:paraId="64D15CC5" w14:textId="77777777" w:rsidR="00C87F8A" w:rsidRPr="0083162B" w:rsidRDefault="00C87F8A" w:rsidP="00C87F8A">
      <w:pPr>
        <w:pStyle w:val="ListParagraph"/>
        <w:numPr>
          <w:ilvl w:val="0"/>
          <w:numId w:val="20"/>
        </w:numPr>
        <w:rPr>
          <w:rFonts w:asciiTheme="majorBidi" w:hAnsiTheme="majorBidi" w:cs="Times New Roman"/>
        </w:rPr>
      </w:pPr>
      <w:r w:rsidRPr="0083162B">
        <w:rPr>
          <w:rFonts w:asciiTheme="majorBidi" w:hAnsiTheme="majorBidi" w:cs="Times New Roman"/>
        </w:rPr>
        <w:t>Whatweb</w:t>
      </w:r>
    </w:p>
    <w:p w14:paraId="4EE0CC4E" w14:textId="77777777" w:rsidR="00C87F8A" w:rsidRPr="0083162B" w:rsidRDefault="00C87F8A" w:rsidP="00C87F8A">
      <w:pPr>
        <w:rPr>
          <w:rFonts w:asciiTheme="majorBidi" w:hAnsiTheme="majorBidi" w:cs="Times New Roman"/>
        </w:rPr>
      </w:pPr>
    </w:p>
    <w:p w14:paraId="210AA4E7" w14:textId="77777777" w:rsidR="00C87F8A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</w:p>
    <w:p w14:paraId="30650038" w14:textId="77777777" w:rsidR="00C87F8A" w:rsidRPr="00FB7F4D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  <w:bookmarkStart w:id="31" w:name="_Toc166311575"/>
      <w:r>
        <w:pict w14:anchorId="1AE33390">
          <v:rect id="_x0000_i1113" style="width:0;height:1.5pt" o:hralign="center" o:hrstd="t" o:hr="t" fillcolor="#a0a0a0" stroked="f"/>
        </w:pict>
      </w:r>
      <w:bookmarkEnd w:id="31"/>
    </w:p>
    <w:p w14:paraId="2DC63711" w14:textId="77777777" w:rsidR="00C87F8A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  <w:bookmarkStart w:id="32" w:name="_Toc166311576"/>
      <w:r w:rsidRPr="00FB7F4D">
        <w:rPr>
          <w:rFonts w:asciiTheme="majorBidi" w:hAnsiTheme="majorBidi" w:cs="Times New Roman"/>
          <w:b/>
          <w:bCs/>
          <w:color w:val="4472C4" w:themeColor="accent1"/>
        </w:rPr>
        <w:t>Review Web Page Content for Information Leakage</w:t>
      </w:r>
      <w:bookmarkEnd w:id="32"/>
    </w:p>
    <w:p w14:paraId="283B4F09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  <w:bookmarkStart w:id="33" w:name="_Toc166311577"/>
      <w:r>
        <w:rPr>
          <w:rFonts w:asciiTheme="majorBidi" w:hAnsiTheme="majorBidi" w:cs="Times New Roman"/>
        </w:rPr>
        <w:t>Tools:</w:t>
      </w:r>
      <w:bookmarkEnd w:id="33"/>
    </w:p>
    <w:p w14:paraId="0653C72B" w14:textId="77777777" w:rsidR="00C87F8A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</w:p>
    <w:p w14:paraId="570C6741" w14:textId="77777777" w:rsidR="00C87F8A" w:rsidRPr="0083162B" w:rsidRDefault="00C87F8A" w:rsidP="00C87F8A">
      <w:pPr>
        <w:pStyle w:val="ListParagraph"/>
        <w:numPr>
          <w:ilvl w:val="0"/>
          <w:numId w:val="21"/>
        </w:numPr>
        <w:outlineLvl w:val="1"/>
        <w:rPr>
          <w:rFonts w:asciiTheme="majorBidi" w:hAnsiTheme="majorBidi" w:cs="Times New Roman"/>
        </w:rPr>
      </w:pPr>
      <w:bookmarkStart w:id="34" w:name="_Toc166311578"/>
      <w:r w:rsidRPr="0083162B">
        <w:rPr>
          <w:rFonts w:asciiTheme="majorBidi" w:hAnsiTheme="majorBidi" w:cs="Times New Roman"/>
        </w:rPr>
        <w:t>Burpsuite</w:t>
      </w:r>
      <w:bookmarkEnd w:id="34"/>
    </w:p>
    <w:p w14:paraId="11E21004" w14:textId="77777777" w:rsidR="00C87F8A" w:rsidRPr="0083162B" w:rsidRDefault="00C87F8A" w:rsidP="00C87F8A">
      <w:pPr>
        <w:pStyle w:val="ListParagraph"/>
        <w:numPr>
          <w:ilvl w:val="0"/>
          <w:numId w:val="21"/>
        </w:numPr>
        <w:outlineLvl w:val="1"/>
        <w:rPr>
          <w:rFonts w:asciiTheme="majorBidi" w:hAnsiTheme="majorBidi" w:cs="Times New Roman"/>
        </w:rPr>
      </w:pPr>
      <w:bookmarkStart w:id="35" w:name="_Toc166311579"/>
      <w:r w:rsidRPr="0083162B">
        <w:rPr>
          <w:rFonts w:asciiTheme="majorBidi" w:hAnsiTheme="majorBidi" w:cs="Times New Roman"/>
        </w:rPr>
        <w:t>Gobuster</w:t>
      </w:r>
      <w:bookmarkEnd w:id="35"/>
    </w:p>
    <w:p w14:paraId="288D3668" w14:textId="77777777" w:rsidR="00C87F8A" w:rsidRPr="0083162B" w:rsidRDefault="00C87F8A" w:rsidP="00C87F8A">
      <w:pPr>
        <w:pStyle w:val="ListParagraph"/>
        <w:numPr>
          <w:ilvl w:val="0"/>
          <w:numId w:val="21"/>
        </w:numPr>
        <w:outlineLvl w:val="1"/>
        <w:rPr>
          <w:rFonts w:asciiTheme="majorBidi" w:hAnsiTheme="majorBidi" w:cs="Times New Roman"/>
        </w:rPr>
      </w:pPr>
      <w:bookmarkStart w:id="36" w:name="_Toc166311580"/>
      <w:r w:rsidRPr="0083162B">
        <w:rPr>
          <w:rFonts w:asciiTheme="majorBidi" w:hAnsiTheme="majorBidi" w:cs="Times New Roman"/>
        </w:rPr>
        <w:lastRenderedPageBreak/>
        <w:t>Dirbuster</w:t>
      </w:r>
      <w:bookmarkEnd w:id="36"/>
    </w:p>
    <w:p w14:paraId="4C6CFC29" w14:textId="77777777" w:rsidR="00C87F8A" w:rsidRPr="0083162B" w:rsidRDefault="00C87F8A" w:rsidP="00C87F8A">
      <w:pPr>
        <w:pStyle w:val="ListParagraph"/>
        <w:numPr>
          <w:ilvl w:val="0"/>
          <w:numId w:val="21"/>
        </w:numPr>
        <w:outlineLvl w:val="1"/>
        <w:rPr>
          <w:rFonts w:asciiTheme="majorBidi" w:hAnsiTheme="majorBidi" w:cs="Times New Roman"/>
        </w:rPr>
      </w:pPr>
      <w:bookmarkStart w:id="37" w:name="_Toc166311581"/>
      <w:r w:rsidRPr="0083162B">
        <w:rPr>
          <w:rFonts w:asciiTheme="majorBidi" w:hAnsiTheme="majorBidi" w:cs="Times New Roman"/>
        </w:rPr>
        <w:t>Secure</w:t>
      </w:r>
      <w:bookmarkEnd w:id="37"/>
    </w:p>
    <w:p w14:paraId="0C129C92" w14:textId="77777777" w:rsidR="00C87F8A" w:rsidRPr="0083162B" w:rsidRDefault="00C87F8A" w:rsidP="00C87F8A">
      <w:pPr>
        <w:pStyle w:val="ListParagraph"/>
        <w:numPr>
          <w:ilvl w:val="0"/>
          <w:numId w:val="21"/>
        </w:numPr>
        <w:rPr>
          <w:rFonts w:asciiTheme="majorBidi" w:hAnsiTheme="majorBidi" w:cs="Times New Roman"/>
        </w:rPr>
      </w:pPr>
      <w:r w:rsidRPr="0083162B">
        <w:rPr>
          <w:rFonts w:asciiTheme="majorBidi" w:hAnsiTheme="majorBidi" w:cs="Times New Roman"/>
        </w:rPr>
        <w:t>Fimap</w:t>
      </w:r>
    </w:p>
    <w:p w14:paraId="410D4130" w14:textId="77777777" w:rsidR="00C87F8A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</w:p>
    <w:p w14:paraId="348AB876" w14:textId="77777777" w:rsidR="00C87F8A" w:rsidRPr="00FB7F4D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  <w:bookmarkStart w:id="38" w:name="_Toc166311582"/>
      <w:r>
        <w:pict w14:anchorId="193DD948">
          <v:rect id="_x0000_i1114" style="width:0;height:1.5pt" o:hralign="center" o:hrstd="t" o:hr="t" fillcolor="#a0a0a0" stroked="f"/>
        </w:pict>
      </w:r>
      <w:bookmarkEnd w:id="38"/>
    </w:p>
    <w:p w14:paraId="48D36188" w14:textId="77777777" w:rsidR="00C87F8A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  <w:bookmarkStart w:id="39" w:name="_Toc166311583"/>
      <w:r w:rsidRPr="00FB7F4D">
        <w:rPr>
          <w:rFonts w:asciiTheme="majorBidi" w:hAnsiTheme="majorBidi" w:cs="Times New Roman"/>
          <w:b/>
          <w:bCs/>
          <w:color w:val="4472C4" w:themeColor="accent1"/>
        </w:rPr>
        <w:t>Identify Application Entry Points</w:t>
      </w:r>
      <w:bookmarkEnd w:id="39"/>
    </w:p>
    <w:p w14:paraId="70517000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  <w:bookmarkStart w:id="40" w:name="_Toc166311584"/>
      <w:r>
        <w:rPr>
          <w:rFonts w:asciiTheme="majorBidi" w:hAnsiTheme="majorBidi" w:cs="Times New Roman"/>
        </w:rPr>
        <w:t>Tools:</w:t>
      </w:r>
      <w:bookmarkEnd w:id="40"/>
    </w:p>
    <w:p w14:paraId="7F42A8C8" w14:textId="77777777" w:rsidR="00C87F8A" w:rsidRPr="00E47BFD" w:rsidRDefault="00C87F8A" w:rsidP="00C87F8A">
      <w:pPr>
        <w:pStyle w:val="ListParagraph"/>
        <w:numPr>
          <w:ilvl w:val="0"/>
          <w:numId w:val="24"/>
        </w:numPr>
        <w:outlineLvl w:val="1"/>
        <w:rPr>
          <w:rFonts w:asciiTheme="majorBidi" w:hAnsiTheme="majorBidi" w:cs="Times New Roman"/>
        </w:rPr>
      </w:pPr>
      <w:bookmarkStart w:id="41" w:name="_Toc166311585"/>
      <w:r w:rsidRPr="00E47BFD">
        <w:rPr>
          <w:rFonts w:asciiTheme="majorBidi" w:hAnsiTheme="majorBidi" w:cs="Times New Roman"/>
        </w:rPr>
        <w:t>Burp</w:t>
      </w:r>
      <w:bookmarkEnd w:id="41"/>
    </w:p>
    <w:p w14:paraId="3B51F95E" w14:textId="77777777" w:rsidR="00C87F8A" w:rsidRPr="00E47BFD" w:rsidRDefault="00C87F8A" w:rsidP="00C87F8A">
      <w:pPr>
        <w:pStyle w:val="ListParagraph"/>
        <w:numPr>
          <w:ilvl w:val="0"/>
          <w:numId w:val="24"/>
        </w:numPr>
        <w:outlineLvl w:val="1"/>
        <w:rPr>
          <w:rFonts w:asciiTheme="majorBidi" w:hAnsiTheme="majorBidi" w:cs="Times New Roman"/>
        </w:rPr>
      </w:pPr>
      <w:bookmarkStart w:id="42" w:name="_Toc166311586"/>
      <w:r w:rsidRPr="00E47BFD">
        <w:rPr>
          <w:rFonts w:asciiTheme="majorBidi" w:hAnsiTheme="majorBidi" w:cs="Times New Roman"/>
        </w:rPr>
        <w:t>Zed attack proxy</w:t>
      </w:r>
      <w:bookmarkEnd w:id="42"/>
    </w:p>
    <w:p w14:paraId="52D8569A" w14:textId="77777777" w:rsidR="00C87F8A" w:rsidRPr="00E47BFD" w:rsidRDefault="00C87F8A" w:rsidP="00C87F8A">
      <w:pPr>
        <w:pStyle w:val="ListParagraph"/>
        <w:numPr>
          <w:ilvl w:val="0"/>
          <w:numId w:val="24"/>
        </w:numPr>
        <w:outlineLvl w:val="1"/>
        <w:rPr>
          <w:rFonts w:asciiTheme="majorBidi" w:hAnsiTheme="majorBidi" w:cs="Times New Roman"/>
        </w:rPr>
      </w:pPr>
      <w:bookmarkStart w:id="43" w:name="_Toc166311587"/>
      <w:r w:rsidRPr="00E47BFD">
        <w:rPr>
          <w:rFonts w:asciiTheme="majorBidi" w:hAnsiTheme="majorBidi" w:cs="Times New Roman"/>
        </w:rPr>
        <w:t>SQLmap</w:t>
      </w:r>
      <w:bookmarkEnd w:id="43"/>
    </w:p>
    <w:p w14:paraId="507F2869" w14:textId="77777777" w:rsidR="00C87F8A" w:rsidRPr="00E47BFD" w:rsidRDefault="00C87F8A" w:rsidP="00C87F8A">
      <w:pPr>
        <w:pStyle w:val="ListParagraph"/>
        <w:numPr>
          <w:ilvl w:val="0"/>
          <w:numId w:val="24"/>
        </w:numPr>
        <w:outlineLvl w:val="1"/>
        <w:rPr>
          <w:rFonts w:asciiTheme="majorBidi" w:hAnsiTheme="majorBidi" w:cs="Times New Roman"/>
        </w:rPr>
      </w:pPr>
      <w:bookmarkStart w:id="44" w:name="_Toc166311588"/>
      <w:r w:rsidRPr="00E47BFD">
        <w:rPr>
          <w:rFonts w:asciiTheme="majorBidi" w:hAnsiTheme="majorBidi" w:cs="Times New Roman"/>
        </w:rPr>
        <w:t>Waf</w:t>
      </w:r>
      <w:bookmarkEnd w:id="44"/>
    </w:p>
    <w:p w14:paraId="393E3583" w14:textId="77777777" w:rsidR="00C87F8A" w:rsidRPr="00E47BFD" w:rsidRDefault="00C87F8A" w:rsidP="00C87F8A">
      <w:pPr>
        <w:pStyle w:val="ListParagraph"/>
        <w:numPr>
          <w:ilvl w:val="0"/>
          <w:numId w:val="24"/>
        </w:numPr>
        <w:outlineLvl w:val="1"/>
        <w:rPr>
          <w:rFonts w:asciiTheme="majorBidi" w:hAnsiTheme="majorBidi" w:cs="Times New Roman"/>
        </w:rPr>
      </w:pPr>
      <w:bookmarkStart w:id="45" w:name="_Toc166311589"/>
      <w:r w:rsidRPr="00E47BFD">
        <w:rPr>
          <w:rFonts w:asciiTheme="majorBidi" w:hAnsiTheme="majorBidi" w:cs="Times New Roman"/>
        </w:rPr>
        <w:t>Nikto</w:t>
      </w:r>
      <w:bookmarkEnd w:id="45"/>
    </w:p>
    <w:p w14:paraId="2297B59D" w14:textId="77777777" w:rsidR="00C87F8A" w:rsidRPr="00E47BFD" w:rsidRDefault="00C87F8A" w:rsidP="00C87F8A">
      <w:pPr>
        <w:pStyle w:val="ListParagraph"/>
        <w:numPr>
          <w:ilvl w:val="0"/>
          <w:numId w:val="24"/>
        </w:numPr>
        <w:outlineLvl w:val="1"/>
        <w:rPr>
          <w:rFonts w:asciiTheme="majorBidi" w:hAnsiTheme="majorBidi" w:cs="Times New Roman"/>
        </w:rPr>
      </w:pPr>
      <w:bookmarkStart w:id="46" w:name="_Toc166311590"/>
      <w:r w:rsidRPr="00E47BFD">
        <w:rPr>
          <w:rFonts w:asciiTheme="majorBidi" w:hAnsiTheme="majorBidi" w:cs="Times New Roman"/>
        </w:rPr>
        <w:t>Nessus</w:t>
      </w:r>
      <w:bookmarkEnd w:id="46"/>
    </w:p>
    <w:p w14:paraId="311F0567" w14:textId="77777777" w:rsidR="00C87F8A" w:rsidRPr="00E47BFD" w:rsidRDefault="00C87F8A" w:rsidP="00C87F8A">
      <w:pPr>
        <w:pStyle w:val="ListParagraph"/>
        <w:numPr>
          <w:ilvl w:val="0"/>
          <w:numId w:val="24"/>
        </w:numPr>
        <w:outlineLvl w:val="1"/>
        <w:rPr>
          <w:rFonts w:asciiTheme="majorBidi" w:hAnsiTheme="majorBidi" w:cs="Times New Roman"/>
        </w:rPr>
      </w:pPr>
      <w:bookmarkStart w:id="47" w:name="_Toc166311591"/>
      <w:r w:rsidRPr="00E47BFD">
        <w:rPr>
          <w:rFonts w:asciiTheme="majorBidi" w:hAnsiTheme="majorBidi" w:cs="Times New Roman"/>
        </w:rPr>
        <w:t>Openvas</w:t>
      </w:r>
      <w:bookmarkEnd w:id="47"/>
    </w:p>
    <w:p w14:paraId="0E1F1132" w14:textId="77777777" w:rsidR="00C87F8A" w:rsidRPr="00E47BFD" w:rsidRDefault="00C87F8A" w:rsidP="00C87F8A">
      <w:pPr>
        <w:pStyle w:val="ListParagraph"/>
        <w:numPr>
          <w:ilvl w:val="0"/>
          <w:numId w:val="24"/>
        </w:numPr>
        <w:outlineLvl w:val="1"/>
        <w:rPr>
          <w:rFonts w:asciiTheme="majorBidi" w:hAnsiTheme="majorBidi" w:cs="Times New Roman"/>
        </w:rPr>
      </w:pPr>
      <w:bookmarkStart w:id="48" w:name="_Toc166311592"/>
      <w:r w:rsidRPr="00E47BFD">
        <w:rPr>
          <w:rFonts w:asciiTheme="majorBidi" w:hAnsiTheme="majorBidi" w:cs="Times New Roman"/>
        </w:rPr>
        <w:t>Attack surface detector</w:t>
      </w:r>
      <w:r>
        <w:rPr>
          <w:rFonts w:asciiTheme="majorBidi" w:hAnsiTheme="majorBidi" w:cs="Times New Roman"/>
        </w:rPr>
        <w:t xml:space="preserve"> </w:t>
      </w:r>
      <w:r w:rsidRPr="00E47BFD">
        <w:rPr>
          <w:rFonts w:asciiTheme="majorBidi" w:hAnsiTheme="majorBidi" w:cs="Times New Roman"/>
        </w:rPr>
        <w:t>(ASD)</w:t>
      </w:r>
      <w:bookmarkEnd w:id="48"/>
    </w:p>
    <w:p w14:paraId="58E3574C" w14:textId="77777777" w:rsidR="00C87F8A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</w:p>
    <w:p w14:paraId="2498D7ED" w14:textId="77777777" w:rsidR="00C87F8A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</w:p>
    <w:p w14:paraId="16A0665B" w14:textId="77777777" w:rsidR="00C87F8A" w:rsidRPr="00FB7F4D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  <w:bookmarkStart w:id="49" w:name="_Toc166311593"/>
      <w:r>
        <w:pict w14:anchorId="74C55AF2">
          <v:rect id="_x0000_i1115" style="width:0;height:1.5pt" o:hralign="center" o:hrstd="t" o:hr="t" fillcolor="#a0a0a0" stroked="f"/>
        </w:pict>
      </w:r>
      <w:bookmarkEnd w:id="49"/>
    </w:p>
    <w:p w14:paraId="228380EF" w14:textId="77777777" w:rsidR="00C87F8A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  <w:bookmarkStart w:id="50" w:name="_Toc166311594"/>
      <w:r w:rsidRPr="00FB7F4D">
        <w:rPr>
          <w:rFonts w:asciiTheme="majorBidi" w:hAnsiTheme="majorBidi" w:cs="Times New Roman"/>
          <w:b/>
          <w:bCs/>
          <w:color w:val="4472C4" w:themeColor="accent1"/>
        </w:rPr>
        <w:t>Map Execution Paths Through Application</w:t>
      </w:r>
      <w:bookmarkEnd w:id="50"/>
    </w:p>
    <w:p w14:paraId="29F61C6E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  <w:bookmarkStart w:id="51" w:name="_Toc166311595"/>
      <w:r>
        <w:rPr>
          <w:rFonts w:asciiTheme="majorBidi" w:hAnsiTheme="majorBidi" w:cs="Times New Roman"/>
        </w:rPr>
        <w:t>Tools:</w:t>
      </w:r>
      <w:bookmarkEnd w:id="51"/>
    </w:p>
    <w:p w14:paraId="61AD6600" w14:textId="77777777" w:rsidR="00C87F8A" w:rsidRPr="00445C09" w:rsidRDefault="00C87F8A" w:rsidP="00C87F8A">
      <w:pPr>
        <w:pStyle w:val="ListParagraph"/>
        <w:numPr>
          <w:ilvl w:val="0"/>
          <w:numId w:val="25"/>
        </w:numPr>
        <w:rPr>
          <w:rFonts w:asciiTheme="majorBidi" w:hAnsiTheme="majorBidi" w:cs="Times New Roman"/>
        </w:rPr>
      </w:pPr>
      <w:r w:rsidRPr="00445C09">
        <w:rPr>
          <w:rFonts w:asciiTheme="majorBidi" w:hAnsiTheme="majorBidi" w:cs="Times New Roman"/>
        </w:rPr>
        <w:t xml:space="preserve">DAST tools such as </w:t>
      </w:r>
      <w:proofErr w:type="gramStart"/>
      <w:r w:rsidRPr="00445C09">
        <w:rPr>
          <w:rFonts w:asciiTheme="majorBidi" w:hAnsiTheme="majorBidi" w:cs="Times New Roman"/>
        </w:rPr>
        <w:t>burp,zap</w:t>
      </w:r>
      <w:proofErr w:type="gramEnd"/>
      <w:r w:rsidRPr="00445C09">
        <w:rPr>
          <w:rFonts w:asciiTheme="majorBidi" w:hAnsiTheme="majorBidi" w:cs="Times New Roman"/>
        </w:rPr>
        <w:t>,nikto</w:t>
      </w:r>
    </w:p>
    <w:p w14:paraId="542EF720" w14:textId="77777777" w:rsidR="00C87F8A" w:rsidRPr="00445C09" w:rsidRDefault="00C87F8A" w:rsidP="00C87F8A">
      <w:pPr>
        <w:pStyle w:val="ListParagraph"/>
        <w:numPr>
          <w:ilvl w:val="0"/>
          <w:numId w:val="25"/>
        </w:numPr>
        <w:rPr>
          <w:rFonts w:asciiTheme="majorBidi" w:hAnsiTheme="majorBidi" w:cs="Times New Roman"/>
        </w:rPr>
      </w:pPr>
      <w:r w:rsidRPr="00445C09">
        <w:rPr>
          <w:rFonts w:asciiTheme="majorBidi" w:hAnsiTheme="majorBidi" w:cs="Times New Roman"/>
        </w:rPr>
        <w:t>IAST tools such as contrast security and hdiv</w:t>
      </w:r>
    </w:p>
    <w:p w14:paraId="28CB5A66" w14:textId="77777777" w:rsidR="00C87F8A" w:rsidRPr="00445C09" w:rsidRDefault="00C87F8A" w:rsidP="00C87F8A">
      <w:pPr>
        <w:pStyle w:val="ListParagraph"/>
        <w:numPr>
          <w:ilvl w:val="0"/>
          <w:numId w:val="25"/>
        </w:numPr>
        <w:rPr>
          <w:rFonts w:asciiTheme="majorBidi" w:hAnsiTheme="majorBidi" w:cs="Times New Roman"/>
        </w:rPr>
      </w:pPr>
      <w:r w:rsidRPr="00445C09">
        <w:rPr>
          <w:rFonts w:asciiTheme="majorBidi" w:hAnsiTheme="majorBidi" w:cs="Times New Roman"/>
        </w:rPr>
        <w:t>Sca tools such as black duck by synipsys and whitesource</w:t>
      </w:r>
    </w:p>
    <w:p w14:paraId="1C57B161" w14:textId="77777777" w:rsidR="00C87F8A" w:rsidRPr="00445C09" w:rsidRDefault="00C87F8A" w:rsidP="00C87F8A">
      <w:pPr>
        <w:pStyle w:val="ListParagraph"/>
        <w:numPr>
          <w:ilvl w:val="0"/>
          <w:numId w:val="25"/>
        </w:numPr>
        <w:rPr>
          <w:rFonts w:asciiTheme="majorBidi" w:hAnsiTheme="majorBidi" w:cs="Times New Roman"/>
        </w:rPr>
      </w:pPr>
      <w:r w:rsidRPr="00445C09">
        <w:rPr>
          <w:rFonts w:asciiTheme="majorBidi" w:hAnsiTheme="majorBidi" w:cs="Times New Roman"/>
        </w:rPr>
        <w:t>SAST tools such as SonaQube and Fortify</w:t>
      </w:r>
    </w:p>
    <w:p w14:paraId="6B3CA429" w14:textId="77777777" w:rsidR="00C87F8A" w:rsidRPr="00445C09" w:rsidRDefault="00C87F8A" w:rsidP="00C87F8A">
      <w:pPr>
        <w:pStyle w:val="ListParagraph"/>
        <w:numPr>
          <w:ilvl w:val="0"/>
          <w:numId w:val="25"/>
        </w:numPr>
        <w:rPr>
          <w:rFonts w:asciiTheme="majorBidi" w:hAnsiTheme="majorBidi" w:cs="Times New Roman"/>
        </w:rPr>
      </w:pPr>
      <w:r w:rsidRPr="00445C09">
        <w:rPr>
          <w:rFonts w:asciiTheme="majorBidi" w:hAnsiTheme="majorBidi" w:cs="Times New Roman"/>
        </w:rPr>
        <w:t>Fuzz testing tools such as fuzzer</w:t>
      </w:r>
    </w:p>
    <w:p w14:paraId="1072B581" w14:textId="77777777" w:rsidR="00C87F8A" w:rsidRPr="00445C09" w:rsidRDefault="00C87F8A" w:rsidP="00C87F8A">
      <w:pPr>
        <w:pStyle w:val="ListParagraph"/>
        <w:numPr>
          <w:ilvl w:val="0"/>
          <w:numId w:val="25"/>
        </w:numPr>
        <w:rPr>
          <w:rFonts w:asciiTheme="majorBidi" w:hAnsiTheme="majorBidi" w:cs="Times New Roman"/>
        </w:rPr>
      </w:pPr>
      <w:r w:rsidRPr="00445C09">
        <w:rPr>
          <w:rFonts w:asciiTheme="majorBidi" w:hAnsiTheme="majorBidi" w:cs="Times New Roman"/>
        </w:rPr>
        <w:t>Binary analysis tools such as Binary ninja and radare 2</w:t>
      </w:r>
    </w:p>
    <w:p w14:paraId="1BA9CC0A" w14:textId="77777777" w:rsidR="00C87F8A" w:rsidRPr="00445C09" w:rsidRDefault="00C87F8A" w:rsidP="00C87F8A">
      <w:pPr>
        <w:pStyle w:val="ListParagraph"/>
        <w:numPr>
          <w:ilvl w:val="0"/>
          <w:numId w:val="25"/>
        </w:numPr>
        <w:rPr>
          <w:rFonts w:asciiTheme="majorBidi" w:hAnsiTheme="majorBidi" w:cs="Times New Roman"/>
        </w:rPr>
      </w:pPr>
      <w:r w:rsidRPr="00445C09">
        <w:rPr>
          <w:rFonts w:asciiTheme="majorBidi" w:hAnsiTheme="majorBidi" w:cs="Times New Roman"/>
        </w:rPr>
        <w:t>Debugging tools as GBD and LLDB</w:t>
      </w:r>
    </w:p>
    <w:p w14:paraId="5C055B9F" w14:textId="77777777" w:rsidR="00C87F8A" w:rsidRPr="00445C09" w:rsidRDefault="00C87F8A" w:rsidP="00C87F8A">
      <w:pPr>
        <w:pStyle w:val="ListParagraph"/>
        <w:numPr>
          <w:ilvl w:val="0"/>
          <w:numId w:val="25"/>
        </w:numPr>
        <w:rPr>
          <w:rFonts w:asciiTheme="majorBidi" w:hAnsiTheme="majorBidi" w:cs="Times New Roman"/>
        </w:rPr>
      </w:pPr>
      <w:r w:rsidRPr="00445C09">
        <w:rPr>
          <w:rFonts w:asciiTheme="majorBidi" w:hAnsiTheme="majorBidi" w:cs="Times New Roman"/>
        </w:rPr>
        <w:t>Network protocol analyzers such as wireshark and OpenVAS</w:t>
      </w:r>
    </w:p>
    <w:p w14:paraId="5498C13F" w14:textId="77777777" w:rsidR="00C87F8A" w:rsidRPr="00445C09" w:rsidRDefault="00C87F8A" w:rsidP="00C87F8A">
      <w:pPr>
        <w:pStyle w:val="ListParagraph"/>
        <w:numPr>
          <w:ilvl w:val="0"/>
          <w:numId w:val="25"/>
        </w:numPr>
        <w:rPr>
          <w:rFonts w:asciiTheme="majorBidi" w:hAnsiTheme="majorBidi" w:cs="Times New Roman"/>
        </w:rPr>
      </w:pPr>
      <w:r w:rsidRPr="00445C09">
        <w:rPr>
          <w:rFonts w:asciiTheme="majorBidi" w:hAnsiTheme="majorBidi" w:cs="Times New Roman"/>
        </w:rPr>
        <w:t xml:space="preserve">Peneteration testing framework such as Metasploit and kali </w:t>
      </w:r>
    </w:p>
    <w:p w14:paraId="033A699A" w14:textId="77777777" w:rsidR="00C87F8A" w:rsidRPr="00956795" w:rsidRDefault="00C87F8A" w:rsidP="00C87F8A">
      <w:pPr>
        <w:rPr>
          <w:rFonts w:asciiTheme="majorBidi" w:hAnsiTheme="majorBidi" w:cs="Times New Roman"/>
        </w:rPr>
      </w:pPr>
    </w:p>
    <w:p w14:paraId="72F1F902" w14:textId="77777777" w:rsidR="00C87F8A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</w:p>
    <w:p w14:paraId="47EAA72F" w14:textId="77777777" w:rsidR="00C87F8A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</w:p>
    <w:p w14:paraId="101C7E62" w14:textId="77777777" w:rsidR="00C87F8A" w:rsidRPr="00FB7F4D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  <w:bookmarkStart w:id="52" w:name="_Toc166311596"/>
      <w:r>
        <w:pict w14:anchorId="523EF42B">
          <v:rect id="_x0000_i1116" style="width:0;height:1.5pt" o:hralign="center" o:hrstd="t" o:hr="t" fillcolor="#a0a0a0" stroked="f"/>
        </w:pict>
      </w:r>
      <w:bookmarkEnd w:id="52"/>
    </w:p>
    <w:p w14:paraId="302933F1" w14:textId="77777777" w:rsidR="00C87F8A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  <w:bookmarkStart w:id="53" w:name="_Toc166311597"/>
      <w:r w:rsidRPr="00FB7F4D">
        <w:rPr>
          <w:rFonts w:asciiTheme="majorBidi" w:hAnsiTheme="majorBidi" w:cs="Times New Roman"/>
          <w:b/>
          <w:bCs/>
          <w:color w:val="4472C4" w:themeColor="accent1"/>
        </w:rPr>
        <w:t>Fingerprint Web Application Framework</w:t>
      </w:r>
      <w:bookmarkEnd w:id="53"/>
    </w:p>
    <w:p w14:paraId="37BA8330" w14:textId="77777777" w:rsidR="00C87F8A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</w:p>
    <w:p w14:paraId="09478BBA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  <w:bookmarkStart w:id="54" w:name="_Toc166311598"/>
      <w:r>
        <w:rPr>
          <w:rFonts w:asciiTheme="majorBidi" w:hAnsiTheme="majorBidi" w:cs="Times New Roman"/>
        </w:rPr>
        <w:lastRenderedPageBreak/>
        <w:t>Tools:</w:t>
      </w:r>
      <w:bookmarkEnd w:id="54"/>
    </w:p>
    <w:p w14:paraId="18C81665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55" w:name="_Toc166311599"/>
      <w:r w:rsidRPr="00BF7622">
        <w:rPr>
          <w:rFonts w:asciiTheme="majorBidi" w:hAnsiTheme="majorBidi" w:cs="Times New Roman"/>
        </w:rPr>
        <w:t>Burp</w:t>
      </w:r>
      <w:bookmarkEnd w:id="55"/>
    </w:p>
    <w:p w14:paraId="4F0FE088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56" w:name="_Toc166311600"/>
      <w:r w:rsidRPr="00BF7622">
        <w:rPr>
          <w:rFonts w:asciiTheme="majorBidi" w:hAnsiTheme="majorBidi" w:cs="Times New Roman"/>
        </w:rPr>
        <w:t>Zed</w:t>
      </w:r>
      <w:bookmarkEnd w:id="56"/>
    </w:p>
    <w:p w14:paraId="2F2591F5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57" w:name="_Toc166311601"/>
      <w:r w:rsidRPr="00BF7622">
        <w:rPr>
          <w:rFonts w:asciiTheme="majorBidi" w:hAnsiTheme="majorBidi" w:cs="Times New Roman"/>
        </w:rPr>
        <w:t>Nikto</w:t>
      </w:r>
      <w:bookmarkEnd w:id="57"/>
    </w:p>
    <w:p w14:paraId="4F5D2198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58" w:name="_Toc166311602"/>
      <w:r w:rsidRPr="00BF7622">
        <w:rPr>
          <w:rFonts w:asciiTheme="majorBidi" w:hAnsiTheme="majorBidi" w:cs="Times New Roman"/>
        </w:rPr>
        <w:t>Nmap</w:t>
      </w:r>
      <w:bookmarkEnd w:id="58"/>
    </w:p>
    <w:p w14:paraId="42DEA9E6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59" w:name="_Toc166311603"/>
      <w:r w:rsidRPr="00BF7622">
        <w:rPr>
          <w:rFonts w:asciiTheme="majorBidi" w:hAnsiTheme="majorBidi" w:cs="Times New Roman"/>
        </w:rPr>
        <w:t>Nessus</w:t>
      </w:r>
      <w:bookmarkEnd w:id="59"/>
    </w:p>
    <w:p w14:paraId="7328A2AF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60" w:name="_Toc166311604"/>
      <w:r w:rsidRPr="00BF7622">
        <w:rPr>
          <w:rFonts w:asciiTheme="majorBidi" w:hAnsiTheme="majorBidi" w:cs="Times New Roman"/>
        </w:rPr>
        <w:t>Wireshark</w:t>
      </w:r>
      <w:bookmarkEnd w:id="60"/>
    </w:p>
    <w:p w14:paraId="78F6145F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61" w:name="_Toc166311605"/>
      <w:r w:rsidRPr="00BF7622">
        <w:rPr>
          <w:rFonts w:asciiTheme="majorBidi" w:hAnsiTheme="majorBidi" w:cs="Times New Roman"/>
        </w:rPr>
        <w:t>Metasploit</w:t>
      </w:r>
      <w:bookmarkEnd w:id="61"/>
    </w:p>
    <w:p w14:paraId="13788A02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62" w:name="_Toc166311606"/>
      <w:r w:rsidRPr="00BF7622">
        <w:rPr>
          <w:rFonts w:asciiTheme="majorBidi" w:hAnsiTheme="majorBidi" w:cs="Times New Roman"/>
        </w:rPr>
        <w:t>Cain &amp; abel</w:t>
      </w:r>
      <w:bookmarkEnd w:id="62"/>
    </w:p>
    <w:p w14:paraId="12532E32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63" w:name="_Toc166311607"/>
      <w:r w:rsidRPr="00BF7622">
        <w:rPr>
          <w:rFonts w:asciiTheme="majorBidi" w:hAnsiTheme="majorBidi" w:cs="Times New Roman"/>
        </w:rPr>
        <w:t>Sqlmap</w:t>
      </w:r>
      <w:bookmarkEnd w:id="63"/>
    </w:p>
    <w:p w14:paraId="1C1FE1DF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64" w:name="_Toc166311608"/>
      <w:r w:rsidRPr="00BF7622">
        <w:rPr>
          <w:rFonts w:asciiTheme="majorBidi" w:hAnsiTheme="majorBidi" w:cs="Times New Roman"/>
        </w:rPr>
        <w:t>Nexpose</w:t>
      </w:r>
      <w:bookmarkEnd w:id="64"/>
    </w:p>
    <w:p w14:paraId="0E28FA36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65" w:name="_Toc166311609"/>
      <w:r w:rsidRPr="00BF7622">
        <w:rPr>
          <w:rFonts w:asciiTheme="majorBidi" w:hAnsiTheme="majorBidi" w:cs="Times New Roman"/>
        </w:rPr>
        <w:t>Openvas</w:t>
      </w:r>
      <w:bookmarkEnd w:id="65"/>
    </w:p>
    <w:p w14:paraId="5513A70F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66" w:name="_Toc166311610"/>
      <w:r w:rsidRPr="00BF7622">
        <w:rPr>
          <w:rFonts w:asciiTheme="majorBidi" w:hAnsiTheme="majorBidi" w:cs="Times New Roman"/>
        </w:rPr>
        <w:t>Nessus</w:t>
      </w:r>
      <w:bookmarkEnd w:id="66"/>
    </w:p>
    <w:p w14:paraId="6DFCC230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67" w:name="_Toc166311611"/>
      <w:r w:rsidRPr="00BF7622">
        <w:rPr>
          <w:rFonts w:asciiTheme="majorBidi" w:hAnsiTheme="majorBidi" w:cs="Times New Roman"/>
        </w:rPr>
        <w:t>Acunetix</w:t>
      </w:r>
      <w:bookmarkEnd w:id="67"/>
    </w:p>
    <w:p w14:paraId="14B2A02E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68" w:name="_Toc166311612"/>
      <w:r w:rsidRPr="00BF7622">
        <w:rPr>
          <w:rFonts w:asciiTheme="majorBidi" w:hAnsiTheme="majorBidi" w:cs="Times New Roman"/>
        </w:rPr>
        <w:t>W3af</w:t>
      </w:r>
      <w:bookmarkEnd w:id="68"/>
    </w:p>
    <w:p w14:paraId="23B7B830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69" w:name="_Toc166311613"/>
      <w:r w:rsidRPr="00BF7622">
        <w:rPr>
          <w:rFonts w:asciiTheme="majorBidi" w:hAnsiTheme="majorBidi" w:cs="Times New Roman"/>
        </w:rPr>
        <w:t>Skipfish</w:t>
      </w:r>
      <w:bookmarkEnd w:id="69"/>
    </w:p>
    <w:p w14:paraId="5A21DB1C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70" w:name="_Toc166311614"/>
      <w:r w:rsidRPr="00BF7622">
        <w:rPr>
          <w:rFonts w:asciiTheme="majorBidi" w:hAnsiTheme="majorBidi" w:cs="Times New Roman"/>
        </w:rPr>
        <w:t>BeEF</w:t>
      </w:r>
      <w:bookmarkEnd w:id="70"/>
    </w:p>
    <w:p w14:paraId="5FDF9A8F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71" w:name="_Toc166311615"/>
      <w:r w:rsidRPr="00BF7622">
        <w:rPr>
          <w:rFonts w:asciiTheme="majorBidi" w:hAnsiTheme="majorBidi" w:cs="Times New Roman"/>
        </w:rPr>
        <w:t>Owasp zap</w:t>
      </w:r>
      <w:bookmarkEnd w:id="71"/>
    </w:p>
    <w:p w14:paraId="2039548A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72" w:name="_Toc166311616"/>
      <w:r w:rsidRPr="00BF7622">
        <w:rPr>
          <w:rFonts w:asciiTheme="majorBidi" w:hAnsiTheme="majorBidi" w:cs="Times New Roman"/>
        </w:rPr>
        <w:t>Sql ninja</w:t>
      </w:r>
      <w:bookmarkEnd w:id="72"/>
    </w:p>
    <w:p w14:paraId="526CFDE2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73" w:name="_Toc166311617"/>
      <w:r w:rsidRPr="00BF7622">
        <w:rPr>
          <w:rFonts w:asciiTheme="majorBidi" w:hAnsiTheme="majorBidi" w:cs="Times New Roman"/>
        </w:rPr>
        <w:t>DSSS</w:t>
      </w:r>
      <w:bookmarkEnd w:id="73"/>
    </w:p>
    <w:p w14:paraId="3A54B971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74" w:name="_Toc166311618"/>
      <w:r w:rsidRPr="00BF7622">
        <w:rPr>
          <w:rFonts w:asciiTheme="majorBidi" w:hAnsiTheme="majorBidi" w:cs="Times New Roman"/>
        </w:rPr>
        <w:t>Whatweb</w:t>
      </w:r>
      <w:bookmarkEnd w:id="74"/>
    </w:p>
    <w:p w14:paraId="5F5B04EE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75" w:name="_Toc166311619"/>
      <w:r w:rsidRPr="00BF7622">
        <w:rPr>
          <w:rFonts w:asciiTheme="majorBidi" w:hAnsiTheme="majorBidi" w:cs="Times New Roman"/>
        </w:rPr>
        <w:t>BlindElephant</w:t>
      </w:r>
      <w:bookmarkEnd w:id="75"/>
    </w:p>
    <w:p w14:paraId="41D91958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76" w:name="_Toc166311620"/>
      <w:r w:rsidRPr="00BF7622">
        <w:rPr>
          <w:rFonts w:asciiTheme="majorBidi" w:hAnsiTheme="majorBidi" w:cs="Times New Roman"/>
        </w:rPr>
        <w:t>Wappalyzer</w:t>
      </w:r>
      <w:bookmarkEnd w:id="76"/>
    </w:p>
    <w:p w14:paraId="40AE1A9D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77" w:name="_Toc166311621"/>
      <w:r w:rsidRPr="00BF7622">
        <w:rPr>
          <w:rFonts w:asciiTheme="majorBidi" w:hAnsiTheme="majorBidi" w:cs="Times New Roman"/>
        </w:rPr>
        <w:t>seuriBlE</w:t>
      </w:r>
      <w:bookmarkEnd w:id="77"/>
    </w:p>
    <w:p w14:paraId="723FC41C" w14:textId="77777777" w:rsidR="00C87F8A" w:rsidRPr="00BF7622" w:rsidRDefault="00C87F8A" w:rsidP="00C87F8A">
      <w:pPr>
        <w:pStyle w:val="ListParagraph"/>
        <w:numPr>
          <w:ilvl w:val="0"/>
          <w:numId w:val="26"/>
        </w:numPr>
        <w:outlineLvl w:val="1"/>
        <w:rPr>
          <w:rFonts w:asciiTheme="majorBidi" w:hAnsiTheme="majorBidi" w:cs="Times New Roman"/>
        </w:rPr>
      </w:pPr>
      <w:bookmarkStart w:id="78" w:name="_Toc166311622"/>
      <w:r w:rsidRPr="00BF7622">
        <w:rPr>
          <w:rFonts w:asciiTheme="majorBidi" w:hAnsiTheme="majorBidi" w:cs="Times New Roman"/>
        </w:rPr>
        <w:t>PTE</w:t>
      </w:r>
      <w:bookmarkEnd w:id="78"/>
    </w:p>
    <w:p w14:paraId="13536687" w14:textId="77777777" w:rsidR="00C87F8A" w:rsidRPr="00230A4C" w:rsidRDefault="00C87F8A" w:rsidP="00C87F8A">
      <w:pPr>
        <w:rPr>
          <w:rFonts w:asciiTheme="majorBidi" w:hAnsiTheme="majorBidi" w:cs="Times New Roman"/>
          <w:color w:val="4472C4" w:themeColor="accent1"/>
        </w:rPr>
      </w:pPr>
    </w:p>
    <w:p w14:paraId="0191025E" w14:textId="77777777" w:rsidR="00C87F8A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</w:p>
    <w:p w14:paraId="331481E7" w14:textId="77777777" w:rsidR="00C87F8A" w:rsidRPr="00FB7F4D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  <w:bookmarkStart w:id="79" w:name="_Toc166311623"/>
      <w:r>
        <w:pict w14:anchorId="5429F202">
          <v:rect id="_x0000_i1117" style="width:0;height:1.5pt" o:hralign="center" o:hrstd="t" o:hr="t" fillcolor="#a0a0a0" stroked="f"/>
        </w:pict>
      </w:r>
      <w:bookmarkEnd w:id="79"/>
    </w:p>
    <w:p w14:paraId="34C845C6" w14:textId="77777777" w:rsidR="00C87F8A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  <w:bookmarkStart w:id="80" w:name="_Toc166311624"/>
      <w:r w:rsidRPr="00FB7F4D">
        <w:rPr>
          <w:rFonts w:asciiTheme="majorBidi" w:hAnsiTheme="majorBidi" w:cs="Times New Roman"/>
          <w:b/>
          <w:bCs/>
          <w:color w:val="4472C4" w:themeColor="accent1"/>
        </w:rPr>
        <w:t>Fingerprint Web Application (Merged into WSTG-INFO-08)</w:t>
      </w:r>
      <w:bookmarkEnd w:id="80"/>
    </w:p>
    <w:p w14:paraId="02298D85" w14:textId="77777777" w:rsidR="00C87F8A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</w:p>
    <w:p w14:paraId="0F26D537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  <w:bookmarkStart w:id="81" w:name="_Toc166311625"/>
      <w:r>
        <w:rPr>
          <w:rFonts w:asciiTheme="majorBidi" w:hAnsiTheme="majorBidi" w:cs="Times New Roman"/>
        </w:rPr>
        <w:t>Tools:</w:t>
      </w:r>
      <w:bookmarkEnd w:id="81"/>
    </w:p>
    <w:p w14:paraId="5FCE490E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  <w:bookmarkStart w:id="82" w:name="_Toc166311626"/>
      <w:r w:rsidRPr="006051FE">
        <w:rPr>
          <w:rFonts w:asciiTheme="majorBidi" w:hAnsiTheme="majorBidi" w:cs="Times New Roman"/>
        </w:rPr>
        <w:t>W</w:t>
      </w:r>
      <w:r>
        <w:rPr>
          <w:rFonts w:asciiTheme="majorBidi" w:hAnsiTheme="majorBidi" w:cs="Times New Roman"/>
        </w:rPr>
        <w:t>hatweb</w:t>
      </w:r>
      <w:bookmarkEnd w:id="82"/>
    </w:p>
    <w:p w14:paraId="07D57B6A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  <w:bookmarkStart w:id="83" w:name="_Toc166311627"/>
      <w:r>
        <w:rPr>
          <w:rFonts w:asciiTheme="majorBidi" w:hAnsiTheme="majorBidi" w:cs="Times New Roman"/>
        </w:rPr>
        <w:t>Wappalyzer</w:t>
      </w:r>
      <w:bookmarkEnd w:id="83"/>
    </w:p>
    <w:p w14:paraId="23EC3AB8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  <w:bookmarkStart w:id="84" w:name="_Toc166311628"/>
      <w:r>
        <w:rPr>
          <w:rFonts w:asciiTheme="majorBidi" w:hAnsiTheme="majorBidi" w:cs="Times New Roman"/>
        </w:rPr>
        <w:t>Blindelephant</w:t>
      </w:r>
      <w:bookmarkEnd w:id="84"/>
    </w:p>
    <w:p w14:paraId="38957AF0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  <w:bookmarkStart w:id="85" w:name="_Toc166311629"/>
      <w:r>
        <w:rPr>
          <w:rFonts w:asciiTheme="majorBidi" w:hAnsiTheme="majorBidi" w:cs="Times New Roman"/>
        </w:rPr>
        <w:t>Nikto</w:t>
      </w:r>
      <w:bookmarkEnd w:id="85"/>
    </w:p>
    <w:p w14:paraId="599A17B6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  <w:bookmarkStart w:id="86" w:name="_Toc166311630"/>
      <w:r>
        <w:rPr>
          <w:rFonts w:asciiTheme="majorBidi" w:hAnsiTheme="majorBidi" w:cs="Times New Roman"/>
        </w:rPr>
        <w:t>W3af</w:t>
      </w:r>
      <w:bookmarkEnd w:id="86"/>
    </w:p>
    <w:p w14:paraId="078C88BF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  <w:bookmarkStart w:id="87" w:name="_Toc166311631"/>
      <w:r>
        <w:rPr>
          <w:rFonts w:asciiTheme="majorBidi" w:hAnsiTheme="majorBidi" w:cs="Times New Roman"/>
        </w:rPr>
        <w:t>DSS</w:t>
      </w:r>
      <w:bookmarkEnd w:id="87"/>
    </w:p>
    <w:p w14:paraId="3566C2E1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  <w:bookmarkStart w:id="88" w:name="_Toc166311632"/>
      <w:r>
        <w:rPr>
          <w:rFonts w:asciiTheme="majorBidi" w:hAnsiTheme="majorBidi" w:cs="Times New Roman"/>
        </w:rPr>
        <w:lastRenderedPageBreak/>
        <w:t>DIRB</w:t>
      </w:r>
      <w:bookmarkEnd w:id="88"/>
    </w:p>
    <w:p w14:paraId="424F141F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  <w:bookmarkStart w:id="89" w:name="_Toc166311633"/>
      <w:r>
        <w:rPr>
          <w:rFonts w:asciiTheme="majorBidi" w:hAnsiTheme="majorBidi" w:cs="Times New Roman"/>
        </w:rPr>
        <w:t>Burp</w:t>
      </w:r>
      <w:bookmarkEnd w:id="89"/>
    </w:p>
    <w:p w14:paraId="6EC3AFB1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  <w:bookmarkStart w:id="90" w:name="_Toc166311634"/>
      <w:r>
        <w:rPr>
          <w:rFonts w:asciiTheme="majorBidi" w:hAnsiTheme="majorBidi" w:cs="Times New Roman"/>
        </w:rPr>
        <w:t>Zed</w:t>
      </w:r>
      <w:bookmarkEnd w:id="90"/>
    </w:p>
    <w:p w14:paraId="64380F9C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  <w:bookmarkStart w:id="91" w:name="_Toc166311635"/>
      <w:r>
        <w:rPr>
          <w:rFonts w:asciiTheme="majorBidi" w:hAnsiTheme="majorBidi" w:cs="Times New Roman"/>
        </w:rPr>
        <w:t>SQLmap</w:t>
      </w:r>
      <w:bookmarkEnd w:id="91"/>
    </w:p>
    <w:p w14:paraId="55BBCCAE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  <w:bookmarkStart w:id="92" w:name="_Toc166311636"/>
      <w:r>
        <w:rPr>
          <w:rFonts w:asciiTheme="majorBidi" w:hAnsiTheme="majorBidi" w:cs="Times New Roman"/>
        </w:rPr>
        <w:t>Nmap</w:t>
      </w:r>
      <w:bookmarkEnd w:id="92"/>
    </w:p>
    <w:p w14:paraId="20A81677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  <w:bookmarkStart w:id="93" w:name="_Toc166311637"/>
      <w:r>
        <w:rPr>
          <w:rFonts w:asciiTheme="majorBidi" w:hAnsiTheme="majorBidi" w:cs="Times New Roman"/>
        </w:rPr>
        <w:t>Nessus</w:t>
      </w:r>
      <w:bookmarkEnd w:id="93"/>
    </w:p>
    <w:p w14:paraId="6B72923E" w14:textId="77777777" w:rsidR="00C87F8A" w:rsidRDefault="00C87F8A" w:rsidP="00C87F8A">
      <w:pPr>
        <w:outlineLvl w:val="1"/>
        <w:rPr>
          <w:rFonts w:asciiTheme="majorBidi" w:hAnsiTheme="majorBidi" w:cs="Times New Roman"/>
        </w:rPr>
      </w:pPr>
      <w:bookmarkStart w:id="94" w:name="_Toc166311638"/>
      <w:r>
        <w:rPr>
          <w:rFonts w:asciiTheme="majorBidi" w:hAnsiTheme="majorBidi" w:cs="Times New Roman"/>
        </w:rPr>
        <w:t>Wireshark</w:t>
      </w:r>
      <w:bookmarkEnd w:id="94"/>
    </w:p>
    <w:p w14:paraId="25614B83" w14:textId="77777777" w:rsidR="00C87F8A" w:rsidRPr="006051FE" w:rsidRDefault="00C87F8A" w:rsidP="00C87F8A">
      <w:pPr>
        <w:outlineLvl w:val="1"/>
        <w:rPr>
          <w:rFonts w:asciiTheme="majorBidi" w:hAnsiTheme="majorBidi" w:cs="Times New Roman"/>
        </w:rPr>
      </w:pPr>
      <w:bookmarkStart w:id="95" w:name="_Toc166311639"/>
      <w:r>
        <w:rPr>
          <w:rFonts w:asciiTheme="majorBidi" w:hAnsiTheme="majorBidi" w:cs="Times New Roman"/>
        </w:rPr>
        <w:t>metaspl</w:t>
      </w:r>
      <w:bookmarkEnd w:id="95"/>
    </w:p>
    <w:p w14:paraId="209AA527" w14:textId="77777777" w:rsidR="00C87F8A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</w:p>
    <w:p w14:paraId="67BE845C" w14:textId="77777777" w:rsidR="00C87F8A" w:rsidRPr="00FB7F4D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  <w:bookmarkStart w:id="96" w:name="_Toc166311640"/>
      <w:r>
        <w:pict w14:anchorId="68360F24">
          <v:rect id="_x0000_i1118" style="width:0;height:1.5pt" o:hralign="center" o:hrstd="t" o:hr="t" fillcolor="#a0a0a0" stroked="f"/>
        </w:pict>
      </w:r>
      <w:bookmarkEnd w:id="96"/>
    </w:p>
    <w:p w14:paraId="12E8AA4C" w14:textId="77777777" w:rsidR="00C87F8A" w:rsidRPr="00FB7F4D" w:rsidRDefault="00C87F8A" w:rsidP="00C87F8A">
      <w:pPr>
        <w:outlineLvl w:val="1"/>
        <w:rPr>
          <w:rFonts w:asciiTheme="majorBidi" w:hAnsiTheme="majorBidi" w:cs="Times New Roman"/>
          <w:b/>
          <w:bCs/>
          <w:color w:val="4472C4" w:themeColor="accent1"/>
        </w:rPr>
      </w:pPr>
      <w:bookmarkStart w:id="97" w:name="_Toc166311641"/>
      <w:r w:rsidRPr="00FB7F4D">
        <w:rPr>
          <w:rFonts w:asciiTheme="majorBidi" w:hAnsiTheme="majorBidi" w:cs="Times New Roman"/>
          <w:b/>
          <w:bCs/>
          <w:color w:val="4472C4" w:themeColor="accent1"/>
        </w:rPr>
        <w:t>Map Application Architecture</w:t>
      </w:r>
      <w:bookmarkEnd w:id="97"/>
    </w:p>
    <w:p w14:paraId="02D9D62B" w14:textId="77777777" w:rsidR="00C87F8A" w:rsidRDefault="00C87F8A" w:rsidP="00C87F8A">
      <w:pPr>
        <w:rPr>
          <w:rtl/>
        </w:rPr>
      </w:pPr>
    </w:p>
    <w:p w14:paraId="79F9D7B4" w14:textId="77777777" w:rsidR="00C87F8A" w:rsidRDefault="00C87F8A" w:rsidP="00C87F8A">
      <w:pPr>
        <w:rPr>
          <w:rtl/>
        </w:rPr>
      </w:pPr>
    </w:p>
    <w:p w14:paraId="00D51B6B" w14:textId="77777777" w:rsidR="00C87F8A" w:rsidRDefault="00C87F8A" w:rsidP="00C87F8A">
      <w:pPr>
        <w:rPr>
          <w:rtl/>
        </w:rPr>
      </w:pPr>
      <w:r>
        <w:pict w14:anchorId="7CEFBECD">
          <v:rect id="_x0000_i1119" style="width:0;height:1.5pt" o:hralign="center" o:hrstd="t" o:hr="t" fillcolor="#a0a0a0" stroked="f"/>
        </w:pict>
      </w:r>
    </w:p>
    <w:p w14:paraId="0A898834" w14:textId="77777777" w:rsidR="00C87F8A" w:rsidRDefault="00C87F8A" w:rsidP="00C87F8A">
      <w:pPr>
        <w:pStyle w:val="Heading1"/>
        <w:rPr>
          <w:rtl/>
        </w:rPr>
      </w:pPr>
      <w:bookmarkStart w:id="98" w:name="_Toc166311642"/>
      <w:r w:rsidRPr="00D83F83">
        <w:t>Configuration and Deployment Management Testing</w:t>
      </w:r>
      <w:bookmarkEnd w:id="98"/>
    </w:p>
    <w:p w14:paraId="593AEC6F" w14:textId="77777777" w:rsidR="00C87F8A" w:rsidRDefault="00C87F8A" w:rsidP="00C87F8A"/>
    <w:p w14:paraId="448D56D9" w14:textId="77777777" w:rsidR="00C87F8A" w:rsidRPr="00F43848" w:rsidRDefault="00C87F8A" w:rsidP="00C87F8A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99" w:name="_Toc166311643"/>
      <w:r w:rsidRPr="00F43848">
        <w:rPr>
          <w:rFonts w:ascii="Times New Roman" w:hAnsi="Times New Roman" w:cs="Times New Roman"/>
          <w:color w:val="000000"/>
        </w:rPr>
        <w:t>Test Network Infrastructure Configuration</w:t>
      </w:r>
      <w:bookmarkEnd w:id="99"/>
    </w:p>
    <w:p w14:paraId="7D499001" w14:textId="77777777" w:rsidR="00C87F8A" w:rsidRPr="00F43848" w:rsidRDefault="00C87F8A" w:rsidP="00C87F8A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00" w:name="_Toc166311644"/>
      <w:r w:rsidRPr="00F43848">
        <w:rPr>
          <w:rFonts w:ascii="Times New Roman" w:hAnsi="Times New Roman" w:cs="Times New Roman"/>
          <w:color w:val="000000"/>
        </w:rPr>
        <w:t>Test Application Platform Configuration</w:t>
      </w:r>
      <w:bookmarkEnd w:id="100"/>
    </w:p>
    <w:p w14:paraId="0A267A04" w14:textId="77777777" w:rsidR="00C87F8A" w:rsidRPr="00F43848" w:rsidRDefault="00C87F8A" w:rsidP="00C87F8A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01" w:name="_Toc166311645"/>
      <w:r w:rsidRPr="00F43848">
        <w:rPr>
          <w:rFonts w:ascii="Times New Roman" w:hAnsi="Times New Roman" w:cs="Times New Roman"/>
          <w:color w:val="000000"/>
        </w:rPr>
        <w:t>Test File Extensions Handling for Sensitive Information</w:t>
      </w:r>
      <w:bookmarkEnd w:id="101"/>
    </w:p>
    <w:p w14:paraId="0123A47A" w14:textId="77777777" w:rsidR="00C87F8A" w:rsidRPr="00F43848" w:rsidRDefault="00C87F8A" w:rsidP="00C87F8A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02" w:name="_Toc166311646"/>
      <w:r w:rsidRPr="00F43848">
        <w:rPr>
          <w:rFonts w:ascii="Times New Roman" w:hAnsi="Times New Roman" w:cs="Times New Roman"/>
          <w:color w:val="000000"/>
        </w:rPr>
        <w:t>Review Old Backup and Unreferenced Files for Sensitive Information</w:t>
      </w:r>
      <w:bookmarkEnd w:id="102"/>
    </w:p>
    <w:p w14:paraId="4F699890" w14:textId="77777777" w:rsidR="00C87F8A" w:rsidRPr="00F43848" w:rsidRDefault="00C87F8A" w:rsidP="00C87F8A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03" w:name="_Toc166311647"/>
      <w:r w:rsidRPr="00F43848">
        <w:rPr>
          <w:rFonts w:ascii="Times New Roman" w:hAnsi="Times New Roman" w:cs="Times New Roman"/>
          <w:color w:val="000000"/>
        </w:rPr>
        <w:t>Enumerate Infrastructure and Application Admin Interfaces</w:t>
      </w:r>
      <w:bookmarkEnd w:id="103"/>
    </w:p>
    <w:p w14:paraId="210EA7A7" w14:textId="77777777" w:rsidR="00C87F8A" w:rsidRPr="00F43848" w:rsidRDefault="00C87F8A" w:rsidP="00C87F8A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04" w:name="_Toc166311648"/>
      <w:r w:rsidRPr="00F43848">
        <w:rPr>
          <w:rFonts w:ascii="Times New Roman" w:hAnsi="Times New Roman" w:cs="Times New Roman"/>
          <w:color w:val="000000"/>
        </w:rPr>
        <w:t>Test HTTP Methods</w:t>
      </w:r>
      <w:bookmarkEnd w:id="104"/>
    </w:p>
    <w:p w14:paraId="4A4280B8" w14:textId="77777777" w:rsidR="00C87F8A" w:rsidRPr="00F43848" w:rsidRDefault="00C87F8A" w:rsidP="00C87F8A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05" w:name="_Toc166311649"/>
      <w:r w:rsidRPr="00F43848">
        <w:rPr>
          <w:rFonts w:ascii="Times New Roman" w:hAnsi="Times New Roman" w:cs="Times New Roman"/>
          <w:color w:val="000000"/>
        </w:rPr>
        <w:t>Test HTTP Strict Transport Security</w:t>
      </w:r>
      <w:bookmarkEnd w:id="105"/>
    </w:p>
    <w:p w14:paraId="7450DE85" w14:textId="77777777" w:rsidR="00C87F8A" w:rsidRPr="00F43848" w:rsidRDefault="00C87F8A" w:rsidP="00C87F8A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06" w:name="_Toc166311650"/>
      <w:r w:rsidRPr="00F43848">
        <w:rPr>
          <w:rFonts w:ascii="Times New Roman" w:hAnsi="Times New Roman" w:cs="Times New Roman"/>
          <w:color w:val="000000"/>
        </w:rPr>
        <w:t>Test RIA Cross Domain Policy (Removed)</w:t>
      </w:r>
      <w:bookmarkEnd w:id="106"/>
    </w:p>
    <w:p w14:paraId="5D757FB0" w14:textId="77777777" w:rsidR="00C87F8A" w:rsidRPr="00F43848" w:rsidRDefault="00C87F8A" w:rsidP="00C87F8A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07" w:name="_Toc166311651"/>
      <w:r w:rsidRPr="00F43848">
        <w:rPr>
          <w:rFonts w:ascii="Times New Roman" w:hAnsi="Times New Roman" w:cs="Times New Roman"/>
          <w:color w:val="000000"/>
        </w:rPr>
        <w:t>Test File Permission</w:t>
      </w:r>
      <w:bookmarkEnd w:id="107"/>
    </w:p>
    <w:p w14:paraId="7FB06803" w14:textId="77777777" w:rsidR="00C87F8A" w:rsidRPr="00F43848" w:rsidRDefault="00C87F8A" w:rsidP="00C87F8A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08" w:name="_Toc166311652"/>
      <w:r w:rsidRPr="00F43848">
        <w:rPr>
          <w:rFonts w:ascii="Times New Roman" w:hAnsi="Times New Roman" w:cs="Times New Roman"/>
          <w:color w:val="000000"/>
        </w:rPr>
        <w:t>Test for Subdomain Takeover</w:t>
      </w:r>
      <w:bookmarkEnd w:id="108"/>
    </w:p>
    <w:p w14:paraId="2D933C91" w14:textId="77777777" w:rsidR="00C87F8A" w:rsidRPr="00F43848" w:rsidRDefault="00C87F8A" w:rsidP="00C87F8A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09" w:name="_Toc166311653"/>
      <w:r w:rsidRPr="00F43848">
        <w:rPr>
          <w:rFonts w:ascii="Times New Roman" w:hAnsi="Times New Roman" w:cs="Times New Roman"/>
          <w:color w:val="000000"/>
        </w:rPr>
        <w:t>Test Cloud Storage</w:t>
      </w:r>
      <w:bookmarkEnd w:id="109"/>
    </w:p>
    <w:p w14:paraId="04875BB9" w14:textId="77777777" w:rsidR="00C87F8A" w:rsidRPr="00F43848" w:rsidRDefault="00C87F8A" w:rsidP="00C87F8A">
      <w:pPr>
        <w:pStyle w:val="ListParagraph"/>
        <w:numPr>
          <w:ilvl w:val="0"/>
          <w:numId w:val="5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10" w:name="_Toc166311654"/>
      <w:r w:rsidRPr="00F43848">
        <w:rPr>
          <w:rFonts w:ascii="Times New Roman" w:hAnsi="Times New Roman" w:cs="Times New Roman"/>
          <w:color w:val="000000"/>
        </w:rPr>
        <w:t>Test for Content Security Policy</w:t>
      </w:r>
      <w:bookmarkEnd w:id="110"/>
    </w:p>
    <w:p w14:paraId="57D681E7" w14:textId="77777777" w:rsidR="00C87F8A" w:rsidRDefault="00C87F8A" w:rsidP="00C87F8A">
      <w:pPr>
        <w:pStyle w:val="ListParagraph"/>
        <w:numPr>
          <w:ilvl w:val="0"/>
          <w:numId w:val="5"/>
        </w:numPr>
        <w:outlineLvl w:val="1"/>
        <w:rPr>
          <w:rFonts w:ascii="Times New Roman" w:hAnsi="Times New Roman" w:cs="Times New Roman"/>
          <w:color w:val="000000"/>
        </w:rPr>
      </w:pPr>
      <w:bookmarkStart w:id="111" w:name="_Toc166311655"/>
      <w:r w:rsidRPr="00F43848">
        <w:rPr>
          <w:rFonts w:ascii="Times New Roman" w:hAnsi="Times New Roman" w:cs="Times New Roman"/>
          <w:color w:val="000000"/>
        </w:rPr>
        <w:t>Test for Path Confusion</w:t>
      </w:r>
      <w:bookmarkEnd w:id="111"/>
    </w:p>
    <w:p w14:paraId="5B424F83" w14:textId="77777777" w:rsidR="00C87F8A" w:rsidRDefault="00C87F8A" w:rsidP="00C87F8A">
      <w:pPr>
        <w:outlineLvl w:val="1"/>
        <w:rPr>
          <w:rFonts w:ascii="Times New Roman" w:hAnsi="Times New Roman" w:cs="Times New Roman"/>
          <w:color w:val="000000"/>
        </w:rPr>
      </w:pPr>
    </w:p>
    <w:p w14:paraId="19F13134" w14:textId="77777777" w:rsidR="00C87F8A" w:rsidRDefault="00C87F8A" w:rsidP="00C87F8A">
      <w:pPr>
        <w:outlineLvl w:val="1"/>
        <w:rPr>
          <w:rFonts w:ascii="Times New Roman" w:hAnsi="Times New Roman" w:cs="Times New Roman"/>
          <w:color w:val="000000"/>
        </w:rPr>
      </w:pPr>
    </w:p>
    <w:p w14:paraId="54F95ED9" w14:textId="77777777" w:rsidR="00C87F8A" w:rsidRDefault="00C87F8A" w:rsidP="00C87F8A">
      <w:pPr>
        <w:outlineLvl w:val="1"/>
        <w:rPr>
          <w:rFonts w:ascii="Times New Roman" w:hAnsi="Times New Roman" w:cs="Times New Roman"/>
          <w:color w:val="000000"/>
        </w:rPr>
      </w:pPr>
    </w:p>
    <w:p w14:paraId="7DB88531" w14:textId="77777777" w:rsidR="00C87F8A" w:rsidRDefault="00C87F8A" w:rsidP="00C87F8A">
      <w:pPr>
        <w:outlineLvl w:val="1"/>
        <w:rPr>
          <w:rFonts w:ascii="Times New Roman" w:hAnsi="Times New Roman" w:cs="Times New Roman"/>
          <w:color w:val="000000"/>
        </w:rPr>
      </w:pPr>
    </w:p>
    <w:p w14:paraId="2ADAAB41" w14:textId="77777777" w:rsidR="00C87F8A" w:rsidRPr="00F43848" w:rsidRDefault="00C87F8A" w:rsidP="00C87F8A">
      <w:pPr>
        <w:outlineLvl w:val="1"/>
        <w:rPr>
          <w:rFonts w:ascii="Times New Roman" w:hAnsi="Times New Roman" w:cs="Times New Roman"/>
          <w:color w:val="000000"/>
          <w:rtl/>
        </w:rPr>
      </w:pPr>
    </w:p>
    <w:p w14:paraId="21E8993C" w14:textId="77777777" w:rsidR="00C87F8A" w:rsidRDefault="00C87F8A" w:rsidP="00C87F8A">
      <w:pPr>
        <w:rPr>
          <w:rFonts w:ascii="Times New Roman" w:hAnsi="Times New Roman" w:cs="Times New Roman"/>
          <w:color w:val="000000"/>
          <w:rtl/>
        </w:rPr>
      </w:pPr>
      <w:r>
        <w:lastRenderedPageBreak/>
        <w:pict w14:anchorId="1477BFCD">
          <v:rect id="_x0000_i1120" style="width:0;height:1.5pt" o:hralign="center" o:hrstd="t" o:hr="t" fillcolor="#a0a0a0" stroked="f"/>
        </w:pict>
      </w:r>
    </w:p>
    <w:p w14:paraId="734B443F" w14:textId="77777777" w:rsidR="00C87F8A" w:rsidRDefault="00C87F8A" w:rsidP="00C87F8A">
      <w:pPr>
        <w:rPr>
          <w:rFonts w:ascii="Times New Roman" w:hAnsi="Times New Roman" w:cs="Times New Roman"/>
          <w:color w:val="000000"/>
          <w:rtl/>
        </w:rPr>
      </w:pPr>
    </w:p>
    <w:p w14:paraId="29862098" w14:textId="77777777" w:rsidR="00C87F8A" w:rsidRDefault="00C87F8A" w:rsidP="00C87F8A">
      <w:pPr>
        <w:pStyle w:val="Heading1"/>
        <w:rPr>
          <w:rFonts w:ascii="Times New Roman" w:hAnsi="Times New Roman"/>
          <w:color w:val="000000"/>
        </w:rPr>
      </w:pPr>
      <w:bookmarkStart w:id="112" w:name="_Toc166311656"/>
      <w:r w:rsidRPr="00D83F83">
        <w:rPr>
          <w:rFonts w:ascii="Times New Roman" w:hAnsi="Times New Roman"/>
          <w:color w:val="000000"/>
        </w:rPr>
        <w:t>Identity Management Testing</w:t>
      </w:r>
      <w:bookmarkEnd w:id="112"/>
    </w:p>
    <w:p w14:paraId="199D3CDD" w14:textId="77777777" w:rsidR="00C87F8A" w:rsidRDefault="00C87F8A" w:rsidP="00C87F8A">
      <w:pPr>
        <w:rPr>
          <w:rFonts w:ascii="Times New Roman" w:hAnsi="Times New Roman" w:cs="Times New Roman"/>
          <w:color w:val="000000"/>
        </w:rPr>
      </w:pPr>
    </w:p>
    <w:p w14:paraId="4034B55D" w14:textId="77777777" w:rsidR="00C87F8A" w:rsidRPr="000F197C" w:rsidRDefault="00C87F8A" w:rsidP="00C87F8A">
      <w:pPr>
        <w:spacing w:after="0" w:line="240" w:lineRule="auto"/>
        <w:outlineLvl w:val="1"/>
        <w:rPr>
          <w:rFonts w:ascii="Times New Roman" w:hAnsi="Times New Roman" w:cs="Times New Roman"/>
          <w:color w:val="000000"/>
          <w:rtl/>
        </w:rPr>
      </w:pPr>
    </w:p>
    <w:p w14:paraId="411E8AC6" w14:textId="77777777" w:rsidR="00C87F8A" w:rsidRPr="00D26527" w:rsidRDefault="00C87F8A" w:rsidP="00C87F8A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13" w:name="_Toc166311657"/>
      <w:r w:rsidRPr="00D26527">
        <w:rPr>
          <w:rFonts w:ascii="Times New Roman" w:hAnsi="Times New Roman" w:cs="Times New Roman"/>
          <w:color w:val="000000"/>
        </w:rPr>
        <w:t>Test Role Definitions</w:t>
      </w:r>
      <w:bookmarkEnd w:id="113"/>
    </w:p>
    <w:p w14:paraId="4BBEAD8A" w14:textId="77777777" w:rsidR="00C87F8A" w:rsidRPr="00D26527" w:rsidRDefault="00C87F8A" w:rsidP="00C87F8A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14" w:name="_Toc166311658"/>
      <w:r w:rsidRPr="00D26527">
        <w:rPr>
          <w:rFonts w:ascii="Times New Roman" w:hAnsi="Times New Roman" w:cs="Times New Roman"/>
          <w:color w:val="000000"/>
        </w:rPr>
        <w:t>Test User Registration Process</w:t>
      </w:r>
      <w:bookmarkEnd w:id="114"/>
    </w:p>
    <w:p w14:paraId="6D145847" w14:textId="77777777" w:rsidR="00C87F8A" w:rsidRPr="00D26527" w:rsidRDefault="00C87F8A" w:rsidP="00C87F8A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15" w:name="_Toc166311659"/>
      <w:r w:rsidRPr="00D26527">
        <w:rPr>
          <w:rFonts w:ascii="Times New Roman" w:hAnsi="Times New Roman" w:cs="Times New Roman"/>
          <w:color w:val="000000"/>
        </w:rPr>
        <w:t>Test Account Provisioning Process</w:t>
      </w:r>
      <w:bookmarkEnd w:id="115"/>
    </w:p>
    <w:p w14:paraId="408B9122" w14:textId="77777777" w:rsidR="00C87F8A" w:rsidRPr="00D26527" w:rsidRDefault="00C87F8A" w:rsidP="00C87F8A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16" w:name="_Toc166311660"/>
      <w:r w:rsidRPr="00D26527">
        <w:rPr>
          <w:rFonts w:ascii="Times New Roman" w:hAnsi="Times New Roman" w:cs="Times New Roman"/>
          <w:color w:val="000000"/>
        </w:rPr>
        <w:t>Testing for Account Enumeration and Guessable User Account</w:t>
      </w:r>
      <w:bookmarkEnd w:id="116"/>
    </w:p>
    <w:p w14:paraId="454B8A36" w14:textId="77777777" w:rsidR="00C87F8A" w:rsidRPr="00D26527" w:rsidRDefault="00C87F8A" w:rsidP="00C87F8A">
      <w:pPr>
        <w:pStyle w:val="ListParagraph"/>
        <w:numPr>
          <w:ilvl w:val="0"/>
          <w:numId w:val="9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17" w:name="_Toc166311661"/>
      <w:r w:rsidRPr="00D26527">
        <w:rPr>
          <w:rFonts w:ascii="Times New Roman" w:hAnsi="Times New Roman" w:cs="Times New Roman"/>
          <w:color w:val="000000"/>
        </w:rPr>
        <w:t>Testing for Weak or Unenforced Username Policy</w:t>
      </w:r>
      <w:bookmarkEnd w:id="117"/>
    </w:p>
    <w:p w14:paraId="7E0210AE" w14:textId="77777777" w:rsidR="00C87F8A" w:rsidRDefault="00C87F8A" w:rsidP="00C87F8A">
      <w:pPr>
        <w:rPr>
          <w:rtl/>
        </w:rPr>
      </w:pPr>
    </w:p>
    <w:p w14:paraId="3046E5F6" w14:textId="77777777" w:rsidR="00C87F8A" w:rsidRDefault="00C87F8A" w:rsidP="00C87F8A">
      <w:pPr>
        <w:rPr>
          <w:rtl/>
        </w:rPr>
      </w:pPr>
      <w:r>
        <w:pict w14:anchorId="5105E2BB">
          <v:rect id="_x0000_i1121" style="width:0;height:1.5pt" o:hralign="center" o:hrstd="t" o:hr="t" fillcolor="#a0a0a0" stroked="f"/>
        </w:pict>
      </w:r>
    </w:p>
    <w:p w14:paraId="2AF0E6DC" w14:textId="77777777" w:rsidR="00C87F8A" w:rsidRDefault="00C87F8A" w:rsidP="00C87F8A">
      <w:pPr>
        <w:pStyle w:val="Heading1"/>
      </w:pPr>
      <w:bookmarkStart w:id="118" w:name="_Toc166311662"/>
      <w:r w:rsidRPr="00D83F83">
        <w:t>Authentication Testing</w:t>
      </w:r>
      <w:bookmarkEnd w:id="118"/>
    </w:p>
    <w:p w14:paraId="76D54D40" w14:textId="77777777" w:rsidR="00C87F8A" w:rsidRDefault="00C87F8A" w:rsidP="00C87F8A"/>
    <w:p w14:paraId="70018D74" w14:textId="77777777" w:rsidR="00C87F8A" w:rsidRPr="00D26527" w:rsidRDefault="00C87F8A" w:rsidP="00C87F8A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19" w:name="_Toc166311663"/>
      <w:r w:rsidRPr="00D26527">
        <w:rPr>
          <w:rFonts w:ascii="Times New Roman" w:hAnsi="Times New Roman" w:cs="Times New Roman"/>
          <w:color w:val="000000"/>
        </w:rPr>
        <w:t>Testing for Credentials Transported over an Encrypted Channel (Merged into WSTG-CRYP-03)</w:t>
      </w:r>
      <w:bookmarkEnd w:id="119"/>
    </w:p>
    <w:p w14:paraId="069C8910" w14:textId="77777777" w:rsidR="00C87F8A" w:rsidRPr="00D26527" w:rsidRDefault="00C87F8A" w:rsidP="00C87F8A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20" w:name="_Toc166311664"/>
      <w:r w:rsidRPr="00D26527">
        <w:rPr>
          <w:rFonts w:ascii="Times New Roman" w:hAnsi="Times New Roman" w:cs="Times New Roman"/>
          <w:color w:val="000000"/>
        </w:rPr>
        <w:t>Testing for Default Credentials</w:t>
      </w:r>
      <w:bookmarkEnd w:id="120"/>
    </w:p>
    <w:p w14:paraId="3E42F045" w14:textId="77777777" w:rsidR="00C87F8A" w:rsidRPr="00D26527" w:rsidRDefault="00C87F8A" w:rsidP="00C87F8A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21" w:name="_Toc166311665"/>
      <w:r w:rsidRPr="00D26527">
        <w:rPr>
          <w:rFonts w:ascii="Times New Roman" w:hAnsi="Times New Roman" w:cs="Times New Roman"/>
          <w:color w:val="000000"/>
        </w:rPr>
        <w:t>Testing for Weak Lock Out Mechanism</w:t>
      </w:r>
      <w:bookmarkEnd w:id="121"/>
    </w:p>
    <w:p w14:paraId="29086F85" w14:textId="77777777" w:rsidR="00C87F8A" w:rsidRPr="00D26527" w:rsidRDefault="00C87F8A" w:rsidP="00C87F8A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22" w:name="_Toc166311666"/>
      <w:r w:rsidRPr="00D26527">
        <w:rPr>
          <w:rFonts w:ascii="Times New Roman" w:hAnsi="Times New Roman" w:cs="Times New Roman"/>
          <w:color w:val="000000"/>
        </w:rPr>
        <w:t>Testing for Bypassing Authentication Schema</w:t>
      </w:r>
      <w:bookmarkEnd w:id="122"/>
    </w:p>
    <w:p w14:paraId="43AAFCBC" w14:textId="77777777" w:rsidR="00C87F8A" w:rsidRPr="00D26527" w:rsidRDefault="00C87F8A" w:rsidP="00C87F8A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23" w:name="_Toc166311667"/>
      <w:r w:rsidRPr="00D26527">
        <w:rPr>
          <w:rFonts w:ascii="Times New Roman" w:hAnsi="Times New Roman" w:cs="Times New Roman"/>
          <w:color w:val="000000"/>
        </w:rPr>
        <w:t>Testing for Vulnerable Remember Password</w:t>
      </w:r>
      <w:bookmarkEnd w:id="123"/>
    </w:p>
    <w:p w14:paraId="11AE93B6" w14:textId="77777777" w:rsidR="00C87F8A" w:rsidRPr="00D26527" w:rsidRDefault="00C87F8A" w:rsidP="00C87F8A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24" w:name="_Toc166311668"/>
      <w:r w:rsidRPr="00D26527">
        <w:rPr>
          <w:rFonts w:ascii="Times New Roman" w:hAnsi="Times New Roman" w:cs="Times New Roman"/>
          <w:color w:val="000000"/>
        </w:rPr>
        <w:t>Testing for Browser Cache Weaknesses</w:t>
      </w:r>
      <w:bookmarkEnd w:id="124"/>
    </w:p>
    <w:p w14:paraId="716577AB" w14:textId="77777777" w:rsidR="00C87F8A" w:rsidRPr="00D26527" w:rsidRDefault="00C87F8A" w:rsidP="00C87F8A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25" w:name="_Toc166311669"/>
      <w:r w:rsidRPr="00D26527">
        <w:rPr>
          <w:rFonts w:ascii="Times New Roman" w:hAnsi="Times New Roman" w:cs="Times New Roman"/>
          <w:color w:val="000000"/>
        </w:rPr>
        <w:t>Testing for Weak Password Policy</w:t>
      </w:r>
      <w:bookmarkEnd w:id="125"/>
    </w:p>
    <w:p w14:paraId="5CACD10F" w14:textId="77777777" w:rsidR="00C87F8A" w:rsidRPr="00D26527" w:rsidRDefault="00C87F8A" w:rsidP="00C87F8A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26" w:name="_Toc166311670"/>
      <w:r w:rsidRPr="00D26527">
        <w:rPr>
          <w:rFonts w:ascii="Times New Roman" w:hAnsi="Times New Roman" w:cs="Times New Roman"/>
          <w:color w:val="000000"/>
        </w:rPr>
        <w:t>Testing for Weak Security Question Answer</w:t>
      </w:r>
      <w:bookmarkEnd w:id="126"/>
    </w:p>
    <w:p w14:paraId="6CDD02B0" w14:textId="77777777" w:rsidR="00C87F8A" w:rsidRPr="00D26527" w:rsidRDefault="00C87F8A" w:rsidP="00C87F8A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27" w:name="_Toc166311671"/>
      <w:r w:rsidRPr="00D26527">
        <w:rPr>
          <w:rFonts w:ascii="Times New Roman" w:hAnsi="Times New Roman" w:cs="Times New Roman"/>
          <w:color w:val="000000"/>
        </w:rPr>
        <w:t>Testing for Weak Password Change or Reset Functionalities</w:t>
      </w:r>
      <w:bookmarkEnd w:id="127"/>
    </w:p>
    <w:p w14:paraId="75BD1CC2" w14:textId="77777777" w:rsidR="00C87F8A" w:rsidRPr="00D26527" w:rsidRDefault="00C87F8A" w:rsidP="00C87F8A">
      <w:pPr>
        <w:pStyle w:val="ListParagraph"/>
        <w:numPr>
          <w:ilvl w:val="0"/>
          <w:numId w:val="10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28" w:name="_Toc166311672"/>
      <w:r w:rsidRPr="00D26527">
        <w:rPr>
          <w:rFonts w:ascii="Times New Roman" w:hAnsi="Times New Roman" w:cs="Times New Roman"/>
          <w:color w:val="000000"/>
        </w:rPr>
        <w:t>Testing for Weaker Authentication in Alternative Channel</w:t>
      </w:r>
      <w:bookmarkEnd w:id="128"/>
    </w:p>
    <w:p w14:paraId="7305445F" w14:textId="77777777" w:rsidR="00C87F8A" w:rsidRPr="00D26527" w:rsidRDefault="00C87F8A" w:rsidP="00C87F8A">
      <w:pPr>
        <w:pStyle w:val="ListParagraph"/>
        <w:numPr>
          <w:ilvl w:val="0"/>
          <w:numId w:val="10"/>
        </w:numPr>
        <w:outlineLvl w:val="1"/>
        <w:rPr>
          <w:rFonts w:ascii="Times New Roman" w:hAnsi="Times New Roman" w:cs="Times New Roman"/>
          <w:color w:val="000000"/>
          <w:rtl/>
        </w:rPr>
      </w:pPr>
      <w:bookmarkStart w:id="129" w:name="_Toc166311673"/>
      <w:r w:rsidRPr="00D26527">
        <w:rPr>
          <w:rFonts w:ascii="Times New Roman" w:hAnsi="Times New Roman" w:cs="Times New Roman"/>
          <w:color w:val="000000"/>
        </w:rPr>
        <w:t>Testing Multi-Factor Authentication</w:t>
      </w:r>
      <w:bookmarkEnd w:id="129"/>
    </w:p>
    <w:p w14:paraId="2C1CE121" w14:textId="77777777" w:rsidR="00C87F8A" w:rsidRDefault="00C87F8A" w:rsidP="00C87F8A">
      <w:pPr>
        <w:rPr>
          <w:rFonts w:ascii="Times New Roman" w:hAnsi="Times New Roman" w:cs="Times New Roman"/>
          <w:color w:val="000000"/>
          <w:rtl/>
        </w:rPr>
      </w:pPr>
      <w:r>
        <w:pict w14:anchorId="69D7EFCE">
          <v:rect id="_x0000_i1122" style="width:0;height:1.5pt" o:hralign="center" o:hrstd="t" o:hr="t" fillcolor="#a0a0a0" stroked="f"/>
        </w:pict>
      </w:r>
    </w:p>
    <w:p w14:paraId="6AF58920" w14:textId="77777777" w:rsidR="00C87F8A" w:rsidRDefault="00C87F8A" w:rsidP="00C87F8A">
      <w:pPr>
        <w:rPr>
          <w:rFonts w:ascii="Times New Roman" w:hAnsi="Times New Roman" w:cs="Times New Roman"/>
          <w:color w:val="000000"/>
          <w:rtl/>
        </w:rPr>
      </w:pPr>
    </w:p>
    <w:p w14:paraId="689A7E2B" w14:textId="77777777" w:rsidR="00C87F8A" w:rsidRDefault="00C87F8A" w:rsidP="00C87F8A">
      <w:pPr>
        <w:pStyle w:val="Heading1"/>
        <w:rPr>
          <w:rtl/>
        </w:rPr>
      </w:pPr>
      <w:bookmarkStart w:id="130" w:name="_Toc166311674"/>
      <w:r w:rsidRPr="00D83F83">
        <w:t>Authorization Testing</w:t>
      </w:r>
      <w:bookmarkEnd w:id="130"/>
    </w:p>
    <w:p w14:paraId="09E7270B" w14:textId="77777777" w:rsidR="00C87F8A" w:rsidRDefault="00C87F8A" w:rsidP="00C87F8A">
      <w:pPr>
        <w:rPr>
          <w:rtl/>
        </w:rPr>
      </w:pPr>
    </w:p>
    <w:p w14:paraId="03D1884C" w14:textId="77777777" w:rsidR="00C87F8A" w:rsidRPr="00D26527" w:rsidRDefault="00C87F8A" w:rsidP="00C87F8A">
      <w:pPr>
        <w:pStyle w:val="ListParagraph"/>
        <w:numPr>
          <w:ilvl w:val="0"/>
          <w:numId w:val="11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31" w:name="_Toc166311675"/>
      <w:r w:rsidRPr="00D26527">
        <w:rPr>
          <w:rFonts w:ascii="Times New Roman" w:hAnsi="Times New Roman" w:cs="Times New Roman"/>
          <w:color w:val="000000"/>
        </w:rPr>
        <w:t>Testing Directory Traversal File Include</w:t>
      </w:r>
      <w:bookmarkEnd w:id="131"/>
    </w:p>
    <w:p w14:paraId="18668109" w14:textId="77777777" w:rsidR="00C87F8A" w:rsidRPr="00D26527" w:rsidRDefault="00C87F8A" w:rsidP="00C87F8A">
      <w:pPr>
        <w:pStyle w:val="ListParagraph"/>
        <w:numPr>
          <w:ilvl w:val="0"/>
          <w:numId w:val="11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32" w:name="_Toc166311676"/>
      <w:r w:rsidRPr="00D26527">
        <w:rPr>
          <w:rFonts w:ascii="Times New Roman" w:hAnsi="Times New Roman" w:cs="Times New Roman"/>
          <w:color w:val="000000"/>
        </w:rPr>
        <w:t>Testing for Bypassing Authorization Schema</w:t>
      </w:r>
      <w:bookmarkEnd w:id="132"/>
    </w:p>
    <w:p w14:paraId="2F70FD4E" w14:textId="77777777" w:rsidR="00C87F8A" w:rsidRPr="00D26527" w:rsidRDefault="00C87F8A" w:rsidP="00C87F8A">
      <w:pPr>
        <w:pStyle w:val="ListParagraph"/>
        <w:numPr>
          <w:ilvl w:val="0"/>
          <w:numId w:val="11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33" w:name="_Toc166311677"/>
      <w:r w:rsidRPr="00D26527">
        <w:rPr>
          <w:rFonts w:ascii="Times New Roman" w:hAnsi="Times New Roman" w:cs="Times New Roman"/>
          <w:color w:val="000000"/>
        </w:rPr>
        <w:t>Testing for Privilege Escalation</w:t>
      </w:r>
      <w:bookmarkEnd w:id="133"/>
    </w:p>
    <w:p w14:paraId="1CB2544F" w14:textId="77777777" w:rsidR="00C87F8A" w:rsidRPr="00D26527" w:rsidRDefault="00C87F8A" w:rsidP="00C87F8A">
      <w:pPr>
        <w:pStyle w:val="ListParagraph"/>
        <w:numPr>
          <w:ilvl w:val="0"/>
          <w:numId w:val="11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34" w:name="_Toc166311678"/>
      <w:r w:rsidRPr="00D26527">
        <w:rPr>
          <w:rFonts w:ascii="Times New Roman" w:hAnsi="Times New Roman" w:cs="Times New Roman"/>
          <w:color w:val="000000"/>
        </w:rPr>
        <w:t>Testing for Insecure Direct Object References</w:t>
      </w:r>
      <w:bookmarkEnd w:id="134"/>
    </w:p>
    <w:p w14:paraId="00590C4E" w14:textId="77777777" w:rsidR="00C87F8A" w:rsidRPr="00D26527" w:rsidRDefault="00C87F8A" w:rsidP="00C87F8A">
      <w:pPr>
        <w:pStyle w:val="ListParagraph"/>
        <w:numPr>
          <w:ilvl w:val="0"/>
          <w:numId w:val="11"/>
        </w:numPr>
        <w:outlineLvl w:val="1"/>
        <w:rPr>
          <w:rFonts w:ascii="Times New Roman" w:hAnsi="Times New Roman" w:cs="Times New Roman"/>
          <w:color w:val="000000"/>
          <w:rtl/>
        </w:rPr>
      </w:pPr>
      <w:bookmarkStart w:id="135" w:name="_Toc166311679"/>
      <w:r w:rsidRPr="00D26527">
        <w:rPr>
          <w:rFonts w:ascii="Times New Roman" w:hAnsi="Times New Roman" w:cs="Times New Roman"/>
          <w:color w:val="000000"/>
        </w:rPr>
        <w:t>Testing for OAuth Weaknesses</w:t>
      </w:r>
      <w:bookmarkEnd w:id="135"/>
    </w:p>
    <w:p w14:paraId="7339C940" w14:textId="77777777" w:rsidR="00C87F8A" w:rsidRDefault="00C87F8A" w:rsidP="00C87F8A">
      <w:pPr>
        <w:rPr>
          <w:rFonts w:ascii="Times New Roman" w:hAnsi="Times New Roman" w:cs="Times New Roman"/>
          <w:color w:val="000000"/>
        </w:rPr>
      </w:pPr>
    </w:p>
    <w:p w14:paraId="0AEA8FF2" w14:textId="77777777" w:rsidR="00C87F8A" w:rsidRDefault="00C87F8A" w:rsidP="00C87F8A">
      <w:pPr>
        <w:rPr>
          <w:rFonts w:ascii="Times New Roman" w:hAnsi="Times New Roman" w:cs="Times New Roman"/>
          <w:color w:val="000000"/>
        </w:rPr>
      </w:pPr>
    </w:p>
    <w:p w14:paraId="63A0E3CB" w14:textId="77777777" w:rsidR="00C87F8A" w:rsidRDefault="00C87F8A" w:rsidP="00C87F8A">
      <w:pPr>
        <w:rPr>
          <w:rFonts w:ascii="Times New Roman" w:hAnsi="Times New Roman" w:cs="Times New Roman"/>
          <w:color w:val="000000"/>
        </w:rPr>
      </w:pPr>
    </w:p>
    <w:p w14:paraId="2E4FDB62" w14:textId="77777777" w:rsidR="00C87F8A" w:rsidRDefault="00C87F8A" w:rsidP="00C87F8A">
      <w:pPr>
        <w:rPr>
          <w:rFonts w:ascii="Times New Roman" w:hAnsi="Times New Roman" w:cs="Times New Roman"/>
          <w:color w:val="000000"/>
          <w:rtl/>
        </w:rPr>
      </w:pPr>
    </w:p>
    <w:p w14:paraId="48A00303" w14:textId="77777777" w:rsidR="00C87F8A" w:rsidRDefault="00C87F8A" w:rsidP="00C87F8A">
      <w:r>
        <w:pict w14:anchorId="1C17A3CE">
          <v:rect id="_x0000_i1123" style="width:0;height:1.5pt" o:hralign="center" o:hrstd="t" o:hr="t" fillcolor="#a0a0a0" stroked="f"/>
        </w:pict>
      </w:r>
    </w:p>
    <w:p w14:paraId="3DA05DB6" w14:textId="77777777" w:rsidR="00C87F8A" w:rsidRDefault="00C87F8A" w:rsidP="00C87F8A">
      <w:pPr>
        <w:pStyle w:val="Heading1"/>
        <w:rPr>
          <w:rtl/>
        </w:rPr>
      </w:pPr>
      <w:bookmarkStart w:id="136" w:name="_Toc166311680"/>
      <w:r w:rsidRPr="00D83F83">
        <w:t>Session Management Testing</w:t>
      </w:r>
      <w:bookmarkEnd w:id="136"/>
    </w:p>
    <w:p w14:paraId="4C37DDDE" w14:textId="77777777" w:rsidR="00C87F8A" w:rsidRDefault="00C87F8A" w:rsidP="00C87F8A">
      <w:pPr>
        <w:rPr>
          <w:rtl/>
        </w:rPr>
      </w:pPr>
    </w:p>
    <w:p w14:paraId="164763D2" w14:textId="77777777" w:rsidR="00C87F8A" w:rsidRPr="00D26527" w:rsidRDefault="00C87F8A" w:rsidP="00C87F8A">
      <w:pPr>
        <w:pStyle w:val="ListParagraph"/>
        <w:numPr>
          <w:ilvl w:val="0"/>
          <w:numId w:val="12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37" w:name="_Toc166311681"/>
      <w:r w:rsidRPr="00D26527">
        <w:rPr>
          <w:rFonts w:ascii="Times New Roman" w:hAnsi="Times New Roman" w:cs="Times New Roman"/>
          <w:color w:val="000000"/>
        </w:rPr>
        <w:t>Testing for Session Management Schema</w:t>
      </w:r>
      <w:bookmarkEnd w:id="137"/>
    </w:p>
    <w:p w14:paraId="4BCD1E6B" w14:textId="77777777" w:rsidR="00C87F8A" w:rsidRPr="00D26527" w:rsidRDefault="00C87F8A" w:rsidP="00C87F8A">
      <w:pPr>
        <w:pStyle w:val="ListParagraph"/>
        <w:numPr>
          <w:ilvl w:val="0"/>
          <w:numId w:val="12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38" w:name="_Toc166311682"/>
      <w:r w:rsidRPr="00D26527">
        <w:rPr>
          <w:rFonts w:ascii="Times New Roman" w:hAnsi="Times New Roman" w:cs="Times New Roman"/>
          <w:color w:val="000000"/>
        </w:rPr>
        <w:t>Testing for Cookies Attributes</w:t>
      </w:r>
      <w:bookmarkEnd w:id="138"/>
    </w:p>
    <w:p w14:paraId="1714D261" w14:textId="77777777" w:rsidR="00C87F8A" w:rsidRPr="00D26527" w:rsidRDefault="00C87F8A" w:rsidP="00C87F8A">
      <w:pPr>
        <w:pStyle w:val="ListParagraph"/>
        <w:numPr>
          <w:ilvl w:val="0"/>
          <w:numId w:val="12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39" w:name="_Toc166311683"/>
      <w:r w:rsidRPr="00D26527">
        <w:rPr>
          <w:rFonts w:ascii="Times New Roman" w:hAnsi="Times New Roman" w:cs="Times New Roman"/>
          <w:color w:val="000000"/>
        </w:rPr>
        <w:t>Testing for Session Fixation</w:t>
      </w:r>
      <w:bookmarkEnd w:id="139"/>
    </w:p>
    <w:p w14:paraId="14D78F1C" w14:textId="77777777" w:rsidR="00C87F8A" w:rsidRPr="00D26527" w:rsidRDefault="00C87F8A" w:rsidP="00C87F8A">
      <w:pPr>
        <w:pStyle w:val="ListParagraph"/>
        <w:numPr>
          <w:ilvl w:val="0"/>
          <w:numId w:val="12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40" w:name="_Toc166311684"/>
      <w:r w:rsidRPr="00D26527">
        <w:rPr>
          <w:rFonts w:ascii="Times New Roman" w:hAnsi="Times New Roman" w:cs="Times New Roman"/>
          <w:color w:val="000000"/>
        </w:rPr>
        <w:t>Testing for Exposed Session Variables</w:t>
      </w:r>
      <w:bookmarkEnd w:id="140"/>
    </w:p>
    <w:p w14:paraId="2C99DDAB" w14:textId="77777777" w:rsidR="00C87F8A" w:rsidRPr="00D26527" w:rsidRDefault="00C87F8A" w:rsidP="00C87F8A">
      <w:pPr>
        <w:pStyle w:val="ListParagraph"/>
        <w:numPr>
          <w:ilvl w:val="0"/>
          <w:numId w:val="12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41" w:name="_Toc166311685"/>
      <w:r w:rsidRPr="00D26527">
        <w:rPr>
          <w:rFonts w:ascii="Times New Roman" w:hAnsi="Times New Roman" w:cs="Times New Roman"/>
          <w:color w:val="000000"/>
        </w:rPr>
        <w:t>Testing for Cross Site Request Forgery</w:t>
      </w:r>
      <w:bookmarkEnd w:id="141"/>
    </w:p>
    <w:p w14:paraId="25D9C150" w14:textId="77777777" w:rsidR="00C87F8A" w:rsidRPr="00D26527" w:rsidRDefault="00C87F8A" w:rsidP="00C87F8A">
      <w:pPr>
        <w:pStyle w:val="ListParagraph"/>
        <w:numPr>
          <w:ilvl w:val="0"/>
          <w:numId w:val="12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42" w:name="_Toc166311686"/>
      <w:r w:rsidRPr="00D26527">
        <w:rPr>
          <w:rFonts w:ascii="Times New Roman" w:hAnsi="Times New Roman" w:cs="Times New Roman"/>
          <w:color w:val="000000"/>
        </w:rPr>
        <w:t>Testing for Logout Functionality</w:t>
      </w:r>
      <w:bookmarkEnd w:id="142"/>
    </w:p>
    <w:p w14:paraId="2DD9EBE3" w14:textId="77777777" w:rsidR="00C87F8A" w:rsidRPr="00D26527" w:rsidRDefault="00C87F8A" w:rsidP="00C87F8A">
      <w:pPr>
        <w:pStyle w:val="ListParagraph"/>
        <w:numPr>
          <w:ilvl w:val="0"/>
          <w:numId w:val="12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43" w:name="_Toc166311687"/>
      <w:r w:rsidRPr="00D26527">
        <w:rPr>
          <w:rFonts w:ascii="Times New Roman" w:hAnsi="Times New Roman" w:cs="Times New Roman"/>
          <w:color w:val="000000"/>
        </w:rPr>
        <w:t>Testing Session Timeout</w:t>
      </w:r>
      <w:bookmarkEnd w:id="143"/>
    </w:p>
    <w:p w14:paraId="1C3B246E" w14:textId="77777777" w:rsidR="00C87F8A" w:rsidRPr="00D26527" w:rsidRDefault="00C87F8A" w:rsidP="00C87F8A">
      <w:pPr>
        <w:pStyle w:val="ListParagraph"/>
        <w:numPr>
          <w:ilvl w:val="0"/>
          <w:numId w:val="12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44" w:name="_Toc166311688"/>
      <w:r w:rsidRPr="00D26527">
        <w:rPr>
          <w:rFonts w:ascii="Times New Roman" w:hAnsi="Times New Roman" w:cs="Times New Roman"/>
          <w:color w:val="000000"/>
        </w:rPr>
        <w:t>Testing for Session Puzzling</w:t>
      </w:r>
      <w:bookmarkEnd w:id="144"/>
    </w:p>
    <w:p w14:paraId="23F155F2" w14:textId="77777777" w:rsidR="00C87F8A" w:rsidRPr="00D26527" w:rsidRDefault="00C87F8A" w:rsidP="00C87F8A">
      <w:pPr>
        <w:pStyle w:val="ListParagraph"/>
        <w:numPr>
          <w:ilvl w:val="0"/>
          <w:numId w:val="12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45" w:name="_Toc166311689"/>
      <w:r w:rsidRPr="00D26527">
        <w:rPr>
          <w:rFonts w:ascii="Times New Roman" w:hAnsi="Times New Roman" w:cs="Times New Roman"/>
          <w:color w:val="000000"/>
        </w:rPr>
        <w:t>Testing for Session Hijacking</w:t>
      </w:r>
      <w:bookmarkEnd w:id="145"/>
    </w:p>
    <w:p w14:paraId="7C7AF16A" w14:textId="77777777" w:rsidR="00C87F8A" w:rsidRPr="00D26527" w:rsidRDefault="00C87F8A" w:rsidP="00C87F8A">
      <w:pPr>
        <w:pStyle w:val="ListParagraph"/>
        <w:numPr>
          <w:ilvl w:val="0"/>
          <w:numId w:val="12"/>
        </w:numPr>
        <w:outlineLvl w:val="1"/>
        <w:rPr>
          <w:rFonts w:ascii="Times New Roman" w:hAnsi="Times New Roman" w:cs="Times New Roman"/>
          <w:color w:val="000000"/>
          <w:rtl/>
        </w:rPr>
      </w:pPr>
      <w:bookmarkStart w:id="146" w:name="_Toc166311690"/>
      <w:r w:rsidRPr="00D26527">
        <w:rPr>
          <w:rFonts w:ascii="Times New Roman" w:hAnsi="Times New Roman" w:cs="Times New Roman"/>
          <w:color w:val="000000"/>
        </w:rPr>
        <w:t>Testing JSON Web Tokens</w:t>
      </w:r>
      <w:bookmarkEnd w:id="146"/>
    </w:p>
    <w:p w14:paraId="138C5ACF" w14:textId="77777777" w:rsidR="00C87F8A" w:rsidRDefault="00C87F8A" w:rsidP="00C87F8A">
      <w:pPr>
        <w:rPr>
          <w:rFonts w:ascii="Times New Roman" w:hAnsi="Times New Roman" w:cs="Times New Roman"/>
          <w:color w:val="000000"/>
          <w:rtl/>
        </w:rPr>
      </w:pPr>
    </w:p>
    <w:p w14:paraId="0A846EE0" w14:textId="77777777" w:rsidR="00C87F8A" w:rsidRDefault="00C87F8A" w:rsidP="00C87F8A">
      <w:pPr>
        <w:rPr>
          <w:rFonts w:ascii="Times New Roman" w:hAnsi="Times New Roman" w:cs="Times New Roman"/>
          <w:color w:val="000000"/>
          <w:rtl/>
        </w:rPr>
      </w:pPr>
      <w:r>
        <w:pict w14:anchorId="51F3D3E0">
          <v:rect id="_x0000_i1124" style="width:0;height:1.5pt" o:hralign="center" o:hrstd="t" o:hr="t" fillcolor="#a0a0a0" stroked="f"/>
        </w:pict>
      </w:r>
    </w:p>
    <w:p w14:paraId="159E3948" w14:textId="77777777" w:rsidR="00C87F8A" w:rsidRDefault="00C87F8A" w:rsidP="00C87F8A">
      <w:pPr>
        <w:pStyle w:val="Heading1"/>
        <w:rPr>
          <w:rtl/>
        </w:rPr>
      </w:pPr>
      <w:bookmarkStart w:id="147" w:name="_Toc166311691"/>
      <w:r w:rsidRPr="00981CF4">
        <w:t>Input Validation Testing</w:t>
      </w:r>
      <w:bookmarkEnd w:id="147"/>
    </w:p>
    <w:p w14:paraId="72083195" w14:textId="77777777" w:rsidR="00C87F8A" w:rsidRDefault="00C87F8A" w:rsidP="00C87F8A">
      <w:pPr>
        <w:rPr>
          <w:rtl/>
        </w:rPr>
      </w:pPr>
    </w:p>
    <w:p w14:paraId="3F630456" w14:textId="77777777" w:rsidR="00C87F8A" w:rsidRPr="00F5147D" w:rsidRDefault="00C87F8A" w:rsidP="00C87F8A">
      <w:pPr>
        <w:pStyle w:val="ListParagraph"/>
        <w:numPr>
          <w:ilvl w:val="0"/>
          <w:numId w:val="13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48" w:name="_Toc166311692"/>
      <w:r w:rsidRPr="00F5147D">
        <w:rPr>
          <w:rFonts w:ascii="Times New Roman" w:hAnsi="Times New Roman" w:cs="Times New Roman"/>
          <w:color w:val="000000"/>
        </w:rPr>
        <w:t>Testing for Reflected Cross Site Scripting</w:t>
      </w:r>
      <w:bookmarkEnd w:id="148"/>
    </w:p>
    <w:p w14:paraId="54AA1D99" w14:textId="77777777" w:rsidR="00C87F8A" w:rsidRPr="00F5147D" w:rsidRDefault="00C87F8A" w:rsidP="00C87F8A">
      <w:pPr>
        <w:pStyle w:val="ListParagraph"/>
        <w:numPr>
          <w:ilvl w:val="0"/>
          <w:numId w:val="13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49" w:name="_Toc166311693"/>
      <w:r w:rsidRPr="00F5147D">
        <w:rPr>
          <w:rFonts w:ascii="Times New Roman" w:hAnsi="Times New Roman" w:cs="Times New Roman"/>
          <w:color w:val="000000"/>
        </w:rPr>
        <w:t>Testing for Stored Cross Site Scripting</w:t>
      </w:r>
      <w:bookmarkEnd w:id="149"/>
    </w:p>
    <w:p w14:paraId="1D3E65EE" w14:textId="77777777" w:rsidR="00C87F8A" w:rsidRPr="00F5147D" w:rsidRDefault="00C87F8A" w:rsidP="00C87F8A">
      <w:pPr>
        <w:pStyle w:val="ListParagraph"/>
        <w:numPr>
          <w:ilvl w:val="0"/>
          <w:numId w:val="13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50" w:name="_Toc166311694"/>
      <w:r w:rsidRPr="00F5147D">
        <w:rPr>
          <w:rFonts w:ascii="Times New Roman" w:hAnsi="Times New Roman" w:cs="Times New Roman"/>
          <w:color w:val="000000"/>
        </w:rPr>
        <w:t>Testing for HTTP Verb Tampering (Merged into WSTG-CONF-06)</w:t>
      </w:r>
      <w:bookmarkEnd w:id="150"/>
    </w:p>
    <w:p w14:paraId="7DD90BC9" w14:textId="77777777" w:rsidR="00C87F8A" w:rsidRPr="00F5147D" w:rsidRDefault="00C87F8A" w:rsidP="00C87F8A">
      <w:pPr>
        <w:pStyle w:val="ListParagraph"/>
        <w:numPr>
          <w:ilvl w:val="0"/>
          <w:numId w:val="13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51" w:name="_Toc166311695"/>
      <w:r w:rsidRPr="00F5147D">
        <w:rPr>
          <w:rFonts w:ascii="Times New Roman" w:hAnsi="Times New Roman" w:cs="Times New Roman"/>
          <w:color w:val="000000"/>
        </w:rPr>
        <w:t>Testing for HTTP Parameter Pollution</w:t>
      </w:r>
      <w:bookmarkEnd w:id="151"/>
    </w:p>
    <w:p w14:paraId="0AA6244B" w14:textId="77777777" w:rsidR="00C87F8A" w:rsidRPr="00F5147D" w:rsidRDefault="00C87F8A" w:rsidP="00C87F8A">
      <w:pPr>
        <w:pStyle w:val="ListParagraph"/>
        <w:numPr>
          <w:ilvl w:val="0"/>
          <w:numId w:val="13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52" w:name="_Toc166311696"/>
      <w:r w:rsidRPr="00F5147D">
        <w:rPr>
          <w:rFonts w:ascii="Times New Roman" w:hAnsi="Times New Roman" w:cs="Times New Roman"/>
          <w:color w:val="000000"/>
        </w:rPr>
        <w:t>Testing for SQL Injection</w:t>
      </w:r>
      <w:bookmarkEnd w:id="152"/>
    </w:p>
    <w:p w14:paraId="22CB17E8" w14:textId="77777777" w:rsidR="00C87F8A" w:rsidRPr="00F5147D" w:rsidRDefault="00C87F8A" w:rsidP="00C87F8A">
      <w:pPr>
        <w:pStyle w:val="ListParagraph"/>
        <w:numPr>
          <w:ilvl w:val="0"/>
          <w:numId w:val="13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53" w:name="_Toc166311697"/>
      <w:r w:rsidRPr="00F5147D">
        <w:rPr>
          <w:rFonts w:ascii="Times New Roman" w:hAnsi="Times New Roman" w:cs="Times New Roman"/>
          <w:color w:val="000000"/>
        </w:rPr>
        <w:t>Testing for LDAP Injection</w:t>
      </w:r>
      <w:bookmarkEnd w:id="153"/>
    </w:p>
    <w:p w14:paraId="6460DDC5" w14:textId="77777777" w:rsidR="00C87F8A" w:rsidRPr="00F5147D" w:rsidRDefault="00C87F8A" w:rsidP="00C87F8A">
      <w:pPr>
        <w:pStyle w:val="ListParagraph"/>
        <w:numPr>
          <w:ilvl w:val="0"/>
          <w:numId w:val="13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54" w:name="_Toc166311698"/>
      <w:r w:rsidRPr="00F5147D">
        <w:rPr>
          <w:rFonts w:ascii="Times New Roman" w:hAnsi="Times New Roman" w:cs="Times New Roman"/>
          <w:color w:val="000000"/>
        </w:rPr>
        <w:t>Testing for XML Injection</w:t>
      </w:r>
      <w:bookmarkEnd w:id="154"/>
    </w:p>
    <w:p w14:paraId="7328BB22" w14:textId="77777777" w:rsidR="00C87F8A" w:rsidRPr="00F5147D" w:rsidRDefault="00C87F8A" w:rsidP="00C87F8A">
      <w:pPr>
        <w:pStyle w:val="ListParagraph"/>
        <w:numPr>
          <w:ilvl w:val="0"/>
          <w:numId w:val="13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55" w:name="_Toc166311699"/>
      <w:r w:rsidRPr="00F5147D">
        <w:rPr>
          <w:rFonts w:ascii="Times New Roman" w:hAnsi="Times New Roman" w:cs="Times New Roman"/>
          <w:color w:val="000000"/>
        </w:rPr>
        <w:t>Testing for SSI Injection</w:t>
      </w:r>
      <w:bookmarkEnd w:id="155"/>
    </w:p>
    <w:p w14:paraId="7CA00F1E" w14:textId="77777777" w:rsidR="00C87F8A" w:rsidRPr="00F5147D" w:rsidRDefault="00C87F8A" w:rsidP="00C87F8A">
      <w:pPr>
        <w:pStyle w:val="ListParagraph"/>
        <w:numPr>
          <w:ilvl w:val="0"/>
          <w:numId w:val="13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56" w:name="_Toc166311700"/>
      <w:r w:rsidRPr="00F5147D">
        <w:rPr>
          <w:rFonts w:ascii="Times New Roman" w:hAnsi="Times New Roman" w:cs="Times New Roman"/>
          <w:color w:val="000000"/>
        </w:rPr>
        <w:t>Testing for XPath Injection</w:t>
      </w:r>
      <w:bookmarkEnd w:id="156"/>
    </w:p>
    <w:p w14:paraId="2370F733" w14:textId="77777777" w:rsidR="00C87F8A" w:rsidRPr="00F5147D" w:rsidRDefault="00C87F8A" w:rsidP="00C87F8A">
      <w:pPr>
        <w:pStyle w:val="ListParagraph"/>
        <w:numPr>
          <w:ilvl w:val="0"/>
          <w:numId w:val="13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57" w:name="_Toc166311701"/>
      <w:r w:rsidRPr="00F5147D">
        <w:rPr>
          <w:rFonts w:ascii="Times New Roman" w:hAnsi="Times New Roman" w:cs="Times New Roman"/>
          <w:color w:val="000000"/>
        </w:rPr>
        <w:t>Testing for IMAP SMTP Injection</w:t>
      </w:r>
      <w:bookmarkEnd w:id="157"/>
    </w:p>
    <w:p w14:paraId="3FC81866" w14:textId="77777777" w:rsidR="00C87F8A" w:rsidRPr="00F5147D" w:rsidRDefault="00C87F8A" w:rsidP="00C87F8A">
      <w:pPr>
        <w:pStyle w:val="ListParagraph"/>
        <w:numPr>
          <w:ilvl w:val="0"/>
          <w:numId w:val="13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58" w:name="_Toc166311702"/>
      <w:r w:rsidRPr="00F5147D">
        <w:rPr>
          <w:rFonts w:ascii="Times New Roman" w:hAnsi="Times New Roman" w:cs="Times New Roman"/>
          <w:color w:val="000000"/>
        </w:rPr>
        <w:t>Testing for Code Injection</w:t>
      </w:r>
      <w:bookmarkEnd w:id="158"/>
    </w:p>
    <w:p w14:paraId="7A5CD5B8" w14:textId="77777777" w:rsidR="00C87F8A" w:rsidRPr="00F5147D" w:rsidRDefault="00C87F8A" w:rsidP="00C87F8A">
      <w:pPr>
        <w:pStyle w:val="ListParagraph"/>
        <w:numPr>
          <w:ilvl w:val="0"/>
          <w:numId w:val="13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59" w:name="_Toc166311703"/>
      <w:r w:rsidRPr="00F5147D">
        <w:rPr>
          <w:rFonts w:ascii="Times New Roman" w:hAnsi="Times New Roman" w:cs="Times New Roman"/>
          <w:color w:val="000000"/>
        </w:rPr>
        <w:t>Testing for Command Injection</w:t>
      </w:r>
      <w:bookmarkEnd w:id="159"/>
    </w:p>
    <w:p w14:paraId="567FFDC9" w14:textId="77777777" w:rsidR="00C87F8A" w:rsidRPr="00F5147D" w:rsidRDefault="00C87F8A" w:rsidP="00C87F8A">
      <w:pPr>
        <w:pStyle w:val="ListParagraph"/>
        <w:numPr>
          <w:ilvl w:val="0"/>
          <w:numId w:val="13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60" w:name="_Toc166311704"/>
      <w:r w:rsidRPr="00F5147D">
        <w:rPr>
          <w:rFonts w:ascii="Times New Roman" w:hAnsi="Times New Roman" w:cs="Times New Roman"/>
          <w:color w:val="000000"/>
        </w:rPr>
        <w:t>Testing for Format String Injection</w:t>
      </w:r>
      <w:bookmarkEnd w:id="160"/>
    </w:p>
    <w:p w14:paraId="0737F14C" w14:textId="77777777" w:rsidR="00C87F8A" w:rsidRPr="00F5147D" w:rsidRDefault="00C87F8A" w:rsidP="00C87F8A">
      <w:pPr>
        <w:pStyle w:val="ListParagraph"/>
        <w:numPr>
          <w:ilvl w:val="0"/>
          <w:numId w:val="13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61" w:name="_Toc166311705"/>
      <w:r w:rsidRPr="00F5147D">
        <w:rPr>
          <w:rFonts w:ascii="Times New Roman" w:hAnsi="Times New Roman" w:cs="Times New Roman"/>
          <w:color w:val="000000"/>
        </w:rPr>
        <w:t>Testing for Incubated Vulnerability</w:t>
      </w:r>
      <w:bookmarkEnd w:id="161"/>
    </w:p>
    <w:p w14:paraId="0830ABF5" w14:textId="77777777" w:rsidR="00C87F8A" w:rsidRPr="00F5147D" w:rsidRDefault="00C87F8A" w:rsidP="00C87F8A">
      <w:pPr>
        <w:pStyle w:val="ListParagraph"/>
        <w:numPr>
          <w:ilvl w:val="0"/>
          <w:numId w:val="13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62" w:name="_Toc166311706"/>
      <w:r w:rsidRPr="00F5147D">
        <w:rPr>
          <w:rFonts w:ascii="Times New Roman" w:hAnsi="Times New Roman" w:cs="Times New Roman"/>
          <w:color w:val="000000"/>
        </w:rPr>
        <w:t>Testing for HTTP Splitting Smuggling</w:t>
      </w:r>
      <w:bookmarkEnd w:id="162"/>
    </w:p>
    <w:p w14:paraId="4E418416" w14:textId="77777777" w:rsidR="00C87F8A" w:rsidRPr="00F5147D" w:rsidRDefault="00C87F8A" w:rsidP="00C87F8A">
      <w:pPr>
        <w:pStyle w:val="ListParagraph"/>
        <w:numPr>
          <w:ilvl w:val="0"/>
          <w:numId w:val="13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63" w:name="_Toc166311707"/>
      <w:r w:rsidRPr="00F5147D">
        <w:rPr>
          <w:rFonts w:ascii="Times New Roman" w:hAnsi="Times New Roman" w:cs="Times New Roman"/>
          <w:color w:val="000000"/>
        </w:rPr>
        <w:t>Testing for HTTP Incoming Requests</w:t>
      </w:r>
      <w:bookmarkEnd w:id="163"/>
    </w:p>
    <w:p w14:paraId="42750EAB" w14:textId="77777777" w:rsidR="00C87F8A" w:rsidRPr="00F5147D" w:rsidRDefault="00C87F8A" w:rsidP="00C87F8A">
      <w:pPr>
        <w:pStyle w:val="ListParagraph"/>
        <w:numPr>
          <w:ilvl w:val="0"/>
          <w:numId w:val="13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64" w:name="_Toc166311708"/>
      <w:r w:rsidRPr="00F5147D">
        <w:rPr>
          <w:rFonts w:ascii="Times New Roman" w:hAnsi="Times New Roman" w:cs="Times New Roman"/>
          <w:color w:val="000000"/>
        </w:rPr>
        <w:t>Testing for Host Header Injection</w:t>
      </w:r>
      <w:bookmarkEnd w:id="164"/>
    </w:p>
    <w:p w14:paraId="1FC08553" w14:textId="77777777" w:rsidR="00C87F8A" w:rsidRPr="00F5147D" w:rsidRDefault="00C87F8A" w:rsidP="00C87F8A">
      <w:pPr>
        <w:pStyle w:val="ListParagraph"/>
        <w:numPr>
          <w:ilvl w:val="0"/>
          <w:numId w:val="13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65" w:name="_Toc166311709"/>
      <w:r w:rsidRPr="00F5147D">
        <w:rPr>
          <w:rFonts w:ascii="Times New Roman" w:hAnsi="Times New Roman" w:cs="Times New Roman"/>
          <w:color w:val="000000"/>
        </w:rPr>
        <w:t>Testing for Server-side Template Injection</w:t>
      </w:r>
      <w:bookmarkEnd w:id="165"/>
    </w:p>
    <w:p w14:paraId="37C77467" w14:textId="77777777" w:rsidR="00C87F8A" w:rsidRPr="00F5147D" w:rsidRDefault="00C87F8A" w:rsidP="00C87F8A">
      <w:pPr>
        <w:pStyle w:val="ListParagraph"/>
        <w:numPr>
          <w:ilvl w:val="0"/>
          <w:numId w:val="13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66" w:name="_Toc166311710"/>
      <w:r w:rsidRPr="00F5147D">
        <w:rPr>
          <w:rFonts w:ascii="Times New Roman" w:hAnsi="Times New Roman" w:cs="Times New Roman"/>
          <w:color w:val="000000"/>
        </w:rPr>
        <w:t>Testing for Server-Side Request Forgery</w:t>
      </w:r>
      <w:bookmarkEnd w:id="166"/>
    </w:p>
    <w:p w14:paraId="79C9768B" w14:textId="77777777" w:rsidR="00C87F8A" w:rsidRPr="00F5147D" w:rsidRDefault="00C87F8A" w:rsidP="00C87F8A">
      <w:pPr>
        <w:pStyle w:val="ListParagraph"/>
        <w:numPr>
          <w:ilvl w:val="0"/>
          <w:numId w:val="13"/>
        </w:numPr>
        <w:outlineLvl w:val="1"/>
        <w:rPr>
          <w:rFonts w:ascii="Times New Roman" w:hAnsi="Times New Roman" w:cs="Times New Roman"/>
          <w:color w:val="000000"/>
          <w:rtl/>
        </w:rPr>
      </w:pPr>
      <w:bookmarkStart w:id="167" w:name="_Toc166311711"/>
      <w:r w:rsidRPr="00F5147D">
        <w:rPr>
          <w:rFonts w:ascii="Times New Roman" w:hAnsi="Times New Roman" w:cs="Times New Roman"/>
          <w:color w:val="000000"/>
        </w:rPr>
        <w:t>Testing for Mass Assignment</w:t>
      </w:r>
      <w:bookmarkEnd w:id="167"/>
    </w:p>
    <w:p w14:paraId="40D5BE9D" w14:textId="77777777" w:rsidR="00C87F8A" w:rsidRDefault="00C87F8A" w:rsidP="00C87F8A">
      <w:pPr>
        <w:rPr>
          <w:rFonts w:ascii="Times New Roman" w:hAnsi="Times New Roman" w:cs="Times New Roman"/>
          <w:color w:val="000000"/>
          <w:rtl/>
        </w:rPr>
      </w:pPr>
      <w:r>
        <w:pict w14:anchorId="12142181">
          <v:rect id="_x0000_i1125" style="width:0;height:1.5pt" o:hralign="center" o:hrstd="t" o:hr="t" fillcolor="#a0a0a0" stroked="f"/>
        </w:pict>
      </w:r>
    </w:p>
    <w:p w14:paraId="62FE5A49" w14:textId="77777777" w:rsidR="00C87F8A" w:rsidRDefault="00C87F8A" w:rsidP="00C87F8A">
      <w:pPr>
        <w:pStyle w:val="Heading1"/>
        <w:rPr>
          <w:rtl/>
        </w:rPr>
      </w:pPr>
      <w:bookmarkStart w:id="168" w:name="_Toc166311712"/>
      <w:r w:rsidRPr="00981CF4">
        <w:lastRenderedPageBreak/>
        <w:t>Testing for Error Handling</w:t>
      </w:r>
      <w:bookmarkEnd w:id="168"/>
    </w:p>
    <w:p w14:paraId="52DA86C6" w14:textId="77777777" w:rsidR="00C87F8A" w:rsidRDefault="00C87F8A" w:rsidP="00C87F8A">
      <w:pPr>
        <w:rPr>
          <w:rtl/>
        </w:rPr>
      </w:pPr>
    </w:p>
    <w:p w14:paraId="2471351F" w14:textId="77777777" w:rsidR="00C87F8A" w:rsidRPr="00705675" w:rsidRDefault="00C87F8A" w:rsidP="00C87F8A">
      <w:pPr>
        <w:pStyle w:val="ListParagraph"/>
        <w:numPr>
          <w:ilvl w:val="0"/>
          <w:numId w:val="14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69" w:name="_Toc166311713"/>
      <w:r w:rsidRPr="00705675">
        <w:rPr>
          <w:rFonts w:ascii="Times New Roman" w:hAnsi="Times New Roman" w:cs="Times New Roman"/>
          <w:color w:val="000000"/>
        </w:rPr>
        <w:t>Testing for Improper Error Handling</w:t>
      </w:r>
      <w:bookmarkEnd w:id="169"/>
    </w:p>
    <w:p w14:paraId="260F9BEA" w14:textId="77777777" w:rsidR="00C87F8A" w:rsidRPr="00705675" w:rsidRDefault="00C87F8A" w:rsidP="00C87F8A">
      <w:pPr>
        <w:pStyle w:val="ListParagraph"/>
        <w:numPr>
          <w:ilvl w:val="0"/>
          <w:numId w:val="14"/>
        </w:numPr>
        <w:outlineLvl w:val="1"/>
        <w:rPr>
          <w:rFonts w:ascii="Times New Roman" w:hAnsi="Times New Roman" w:cs="Times New Roman"/>
          <w:color w:val="000000"/>
          <w:rtl/>
        </w:rPr>
      </w:pPr>
      <w:bookmarkStart w:id="170" w:name="_Toc166311714"/>
      <w:r w:rsidRPr="00705675">
        <w:rPr>
          <w:rFonts w:ascii="Times New Roman" w:hAnsi="Times New Roman" w:cs="Times New Roman"/>
          <w:color w:val="000000"/>
        </w:rPr>
        <w:t>Testing for Stack Traces (Merged into WSTG-ERRH-01)</w:t>
      </w:r>
      <w:bookmarkEnd w:id="170"/>
    </w:p>
    <w:p w14:paraId="3FDD1595" w14:textId="77777777" w:rsidR="00C87F8A" w:rsidRDefault="00C87F8A" w:rsidP="00C87F8A">
      <w:pPr>
        <w:rPr>
          <w:rFonts w:ascii="Times New Roman" w:hAnsi="Times New Roman" w:cs="Times New Roman"/>
          <w:color w:val="000000"/>
          <w:rtl/>
        </w:rPr>
      </w:pPr>
    </w:p>
    <w:p w14:paraId="1F91CA1A" w14:textId="77777777" w:rsidR="00C87F8A" w:rsidRDefault="00C87F8A" w:rsidP="00C87F8A">
      <w:pPr>
        <w:rPr>
          <w:rFonts w:ascii="Times New Roman" w:hAnsi="Times New Roman" w:cs="Times New Roman"/>
          <w:color w:val="000000"/>
          <w:rtl/>
        </w:rPr>
      </w:pPr>
      <w:r>
        <w:pict w14:anchorId="2955FF46">
          <v:rect id="_x0000_i1126" style="width:0;height:1.5pt" o:hralign="center" o:hrstd="t" o:hr="t" fillcolor="#a0a0a0" stroked="f"/>
        </w:pict>
      </w:r>
    </w:p>
    <w:p w14:paraId="3702FA2C" w14:textId="77777777" w:rsidR="00C87F8A" w:rsidRDefault="00C87F8A" w:rsidP="00C87F8A">
      <w:pPr>
        <w:pStyle w:val="Heading1"/>
      </w:pPr>
      <w:bookmarkStart w:id="171" w:name="_Toc166311715"/>
      <w:r w:rsidRPr="00981CF4">
        <w:t>Testing for Weak Cryptography</w:t>
      </w:r>
      <w:bookmarkEnd w:id="171"/>
    </w:p>
    <w:p w14:paraId="084442B4" w14:textId="77777777" w:rsidR="00C87F8A" w:rsidRDefault="00C87F8A" w:rsidP="00C87F8A"/>
    <w:p w14:paraId="3DBFA944" w14:textId="77777777" w:rsidR="00C87F8A" w:rsidRPr="00705675" w:rsidRDefault="00C87F8A" w:rsidP="00C87F8A">
      <w:pPr>
        <w:rPr>
          <w:rtl/>
        </w:rPr>
      </w:pPr>
    </w:p>
    <w:p w14:paraId="7CCD602E" w14:textId="77777777" w:rsidR="00C87F8A" w:rsidRPr="00705675" w:rsidRDefault="00C87F8A" w:rsidP="00C87F8A">
      <w:pPr>
        <w:pStyle w:val="ListParagraph"/>
        <w:numPr>
          <w:ilvl w:val="0"/>
          <w:numId w:val="15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72" w:name="_Toc166311716"/>
      <w:r w:rsidRPr="00705675">
        <w:rPr>
          <w:rFonts w:ascii="Times New Roman" w:hAnsi="Times New Roman" w:cs="Times New Roman"/>
          <w:color w:val="000000"/>
        </w:rPr>
        <w:t>Testing for Weak Transport Layer Security</w:t>
      </w:r>
      <w:bookmarkEnd w:id="172"/>
    </w:p>
    <w:p w14:paraId="6DEFB3AD" w14:textId="77777777" w:rsidR="00C87F8A" w:rsidRPr="00705675" w:rsidRDefault="00C87F8A" w:rsidP="00C87F8A">
      <w:pPr>
        <w:pStyle w:val="ListParagraph"/>
        <w:numPr>
          <w:ilvl w:val="0"/>
          <w:numId w:val="15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73" w:name="_Toc166311717"/>
      <w:r w:rsidRPr="00705675">
        <w:rPr>
          <w:rFonts w:ascii="Times New Roman" w:hAnsi="Times New Roman" w:cs="Times New Roman"/>
          <w:color w:val="000000"/>
        </w:rPr>
        <w:t>Testing for Padding Oracle</w:t>
      </w:r>
      <w:bookmarkEnd w:id="173"/>
    </w:p>
    <w:p w14:paraId="1FCCF480" w14:textId="77777777" w:rsidR="00C87F8A" w:rsidRPr="00705675" w:rsidRDefault="00C87F8A" w:rsidP="00C87F8A">
      <w:pPr>
        <w:pStyle w:val="ListParagraph"/>
        <w:numPr>
          <w:ilvl w:val="0"/>
          <w:numId w:val="15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74" w:name="_Toc166311718"/>
      <w:r w:rsidRPr="00705675">
        <w:rPr>
          <w:rFonts w:ascii="Times New Roman" w:hAnsi="Times New Roman" w:cs="Times New Roman"/>
          <w:color w:val="000000"/>
        </w:rPr>
        <w:t>Testing for Sensitive Information Sent via Unencrypted Channels</w:t>
      </w:r>
      <w:bookmarkEnd w:id="174"/>
    </w:p>
    <w:p w14:paraId="14CCA7B2" w14:textId="77777777" w:rsidR="00C87F8A" w:rsidRPr="00705675" w:rsidRDefault="00C87F8A" w:rsidP="00C87F8A">
      <w:pPr>
        <w:pStyle w:val="ListParagraph"/>
        <w:numPr>
          <w:ilvl w:val="0"/>
          <w:numId w:val="15"/>
        </w:numPr>
        <w:outlineLvl w:val="1"/>
        <w:rPr>
          <w:rFonts w:ascii="Times New Roman" w:hAnsi="Times New Roman" w:cs="Times New Roman"/>
          <w:color w:val="000000"/>
          <w:rtl/>
        </w:rPr>
      </w:pPr>
      <w:bookmarkStart w:id="175" w:name="_Toc166311719"/>
      <w:r w:rsidRPr="00705675">
        <w:rPr>
          <w:rFonts w:ascii="Times New Roman" w:hAnsi="Times New Roman" w:cs="Times New Roman"/>
          <w:color w:val="000000"/>
        </w:rPr>
        <w:t>Testing for Weak Encryption</w:t>
      </w:r>
      <w:bookmarkEnd w:id="175"/>
    </w:p>
    <w:p w14:paraId="0A4A1F4D" w14:textId="77777777" w:rsidR="00C87F8A" w:rsidRDefault="00C87F8A" w:rsidP="00C87F8A">
      <w:pPr>
        <w:rPr>
          <w:rFonts w:ascii="Times New Roman" w:hAnsi="Times New Roman" w:cs="Times New Roman"/>
          <w:color w:val="000000"/>
          <w:rtl/>
        </w:rPr>
      </w:pPr>
      <w:r>
        <w:pict w14:anchorId="632ED6C0">
          <v:rect id="_x0000_i1127" style="width:0;height:1.5pt" o:hralign="center" o:hrstd="t" o:hr="t" fillcolor="#a0a0a0" stroked="f"/>
        </w:pict>
      </w:r>
    </w:p>
    <w:p w14:paraId="589F72F6" w14:textId="77777777" w:rsidR="00C87F8A" w:rsidRDefault="00C87F8A" w:rsidP="00C87F8A">
      <w:pPr>
        <w:pStyle w:val="Heading1"/>
        <w:rPr>
          <w:rtl/>
        </w:rPr>
      </w:pPr>
      <w:bookmarkStart w:id="176" w:name="_Toc166311720"/>
      <w:r w:rsidRPr="00B7340D">
        <w:t>Business Logic Testing</w:t>
      </w:r>
      <w:bookmarkEnd w:id="176"/>
    </w:p>
    <w:p w14:paraId="780A24BA" w14:textId="77777777" w:rsidR="00C87F8A" w:rsidRDefault="00C87F8A" w:rsidP="00C87F8A">
      <w:pPr>
        <w:rPr>
          <w:rtl/>
        </w:rPr>
      </w:pPr>
    </w:p>
    <w:p w14:paraId="382FD9D9" w14:textId="77777777" w:rsidR="00C87F8A" w:rsidRPr="00705675" w:rsidRDefault="00C87F8A" w:rsidP="00C87F8A">
      <w:pPr>
        <w:pStyle w:val="ListParagraph"/>
        <w:numPr>
          <w:ilvl w:val="0"/>
          <w:numId w:val="16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77" w:name="_Toc166311721"/>
      <w:r w:rsidRPr="00705675">
        <w:rPr>
          <w:rFonts w:ascii="Times New Roman" w:hAnsi="Times New Roman" w:cs="Times New Roman"/>
          <w:color w:val="000000"/>
        </w:rPr>
        <w:t>Introduction to Business Logic</w:t>
      </w:r>
      <w:bookmarkEnd w:id="177"/>
    </w:p>
    <w:p w14:paraId="1EC5316D" w14:textId="77777777" w:rsidR="00C87F8A" w:rsidRPr="00705675" w:rsidRDefault="00C87F8A" w:rsidP="00C87F8A">
      <w:pPr>
        <w:pStyle w:val="ListParagraph"/>
        <w:numPr>
          <w:ilvl w:val="0"/>
          <w:numId w:val="16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78" w:name="_Toc166311722"/>
      <w:r w:rsidRPr="00705675">
        <w:rPr>
          <w:rFonts w:ascii="Times New Roman" w:hAnsi="Times New Roman" w:cs="Times New Roman"/>
          <w:color w:val="000000"/>
        </w:rPr>
        <w:t>Test Business Logic Data Validation</w:t>
      </w:r>
      <w:bookmarkEnd w:id="178"/>
    </w:p>
    <w:p w14:paraId="0E05E30A" w14:textId="77777777" w:rsidR="00C87F8A" w:rsidRPr="00705675" w:rsidRDefault="00C87F8A" w:rsidP="00C87F8A">
      <w:pPr>
        <w:pStyle w:val="ListParagraph"/>
        <w:numPr>
          <w:ilvl w:val="0"/>
          <w:numId w:val="16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79" w:name="_Toc166311723"/>
      <w:r w:rsidRPr="00705675">
        <w:rPr>
          <w:rFonts w:ascii="Times New Roman" w:hAnsi="Times New Roman" w:cs="Times New Roman"/>
          <w:color w:val="000000"/>
        </w:rPr>
        <w:t>Test Ability to Forge Requests</w:t>
      </w:r>
      <w:bookmarkEnd w:id="179"/>
    </w:p>
    <w:p w14:paraId="12E3B234" w14:textId="77777777" w:rsidR="00C87F8A" w:rsidRPr="00705675" w:rsidRDefault="00C87F8A" w:rsidP="00C87F8A">
      <w:pPr>
        <w:pStyle w:val="ListParagraph"/>
        <w:numPr>
          <w:ilvl w:val="0"/>
          <w:numId w:val="16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80" w:name="_Toc166311724"/>
      <w:r w:rsidRPr="00705675">
        <w:rPr>
          <w:rFonts w:ascii="Times New Roman" w:hAnsi="Times New Roman" w:cs="Times New Roman"/>
          <w:color w:val="000000"/>
        </w:rPr>
        <w:t>Test Integrity Checks</w:t>
      </w:r>
      <w:bookmarkEnd w:id="180"/>
    </w:p>
    <w:p w14:paraId="443837E0" w14:textId="77777777" w:rsidR="00C87F8A" w:rsidRPr="00705675" w:rsidRDefault="00C87F8A" w:rsidP="00C87F8A">
      <w:pPr>
        <w:pStyle w:val="ListParagraph"/>
        <w:numPr>
          <w:ilvl w:val="0"/>
          <w:numId w:val="16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81" w:name="_Toc166311725"/>
      <w:r w:rsidRPr="00705675">
        <w:rPr>
          <w:rFonts w:ascii="Times New Roman" w:hAnsi="Times New Roman" w:cs="Times New Roman"/>
          <w:color w:val="000000"/>
        </w:rPr>
        <w:t>Test for Process Timing</w:t>
      </w:r>
      <w:bookmarkEnd w:id="181"/>
    </w:p>
    <w:p w14:paraId="3BC4750D" w14:textId="77777777" w:rsidR="00C87F8A" w:rsidRPr="00705675" w:rsidRDefault="00C87F8A" w:rsidP="00C87F8A">
      <w:pPr>
        <w:pStyle w:val="ListParagraph"/>
        <w:numPr>
          <w:ilvl w:val="0"/>
          <w:numId w:val="16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82" w:name="_Toc166311726"/>
      <w:r w:rsidRPr="00705675">
        <w:rPr>
          <w:rFonts w:ascii="Times New Roman" w:hAnsi="Times New Roman" w:cs="Times New Roman"/>
          <w:color w:val="000000"/>
        </w:rPr>
        <w:t>Test Number of Times a Function Can Be Used Limits</w:t>
      </w:r>
      <w:bookmarkEnd w:id="182"/>
    </w:p>
    <w:p w14:paraId="7ACB440B" w14:textId="77777777" w:rsidR="00C87F8A" w:rsidRPr="00705675" w:rsidRDefault="00C87F8A" w:rsidP="00C87F8A">
      <w:pPr>
        <w:pStyle w:val="ListParagraph"/>
        <w:numPr>
          <w:ilvl w:val="0"/>
          <w:numId w:val="16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83" w:name="_Toc166311727"/>
      <w:r w:rsidRPr="00705675">
        <w:rPr>
          <w:rFonts w:ascii="Times New Roman" w:hAnsi="Times New Roman" w:cs="Times New Roman"/>
          <w:color w:val="000000"/>
        </w:rPr>
        <w:t>Testing for the Circumvention of Work Flows</w:t>
      </w:r>
      <w:bookmarkEnd w:id="183"/>
    </w:p>
    <w:p w14:paraId="62FE4F68" w14:textId="77777777" w:rsidR="00C87F8A" w:rsidRPr="00705675" w:rsidRDefault="00C87F8A" w:rsidP="00C87F8A">
      <w:pPr>
        <w:pStyle w:val="ListParagraph"/>
        <w:numPr>
          <w:ilvl w:val="0"/>
          <w:numId w:val="16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84" w:name="_Toc166311728"/>
      <w:r w:rsidRPr="00705675">
        <w:rPr>
          <w:rFonts w:ascii="Times New Roman" w:hAnsi="Times New Roman" w:cs="Times New Roman"/>
          <w:color w:val="000000"/>
        </w:rPr>
        <w:t>Test Defenses Against Application Misuse</w:t>
      </w:r>
      <w:bookmarkEnd w:id="184"/>
    </w:p>
    <w:p w14:paraId="51393AE5" w14:textId="77777777" w:rsidR="00C87F8A" w:rsidRPr="00705675" w:rsidRDefault="00C87F8A" w:rsidP="00C87F8A">
      <w:pPr>
        <w:pStyle w:val="ListParagraph"/>
        <w:numPr>
          <w:ilvl w:val="0"/>
          <w:numId w:val="16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85" w:name="_Toc166311729"/>
      <w:r w:rsidRPr="00705675">
        <w:rPr>
          <w:rFonts w:ascii="Times New Roman" w:hAnsi="Times New Roman" w:cs="Times New Roman"/>
          <w:color w:val="000000"/>
        </w:rPr>
        <w:t>Test Upload of Unexpected File Types</w:t>
      </w:r>
      <w:bookmarkEnd w:id="185"/>
    </w:p>
    <w:p w14:paraId="1B955589" w14:textId="77777777" w:rsidR="00C87F8A" w:rsidRPr="00705675" w:rsidRDefault="00C87F8A" w:rsidP="00C87F8A">
      <w:pPr>
        <w:pStyle w:val="ListParagraph"/>
        <w:numPr>
          <w:ilvl w:val="0"/>
          <w:numId w:val="16"/>
        </w:numPr>
        <w:spacing w:after="0" w:line="240" w:lineRule="auto"/>
        <w:outlineLvl w:val="1"/>
        <w:rPr>
          <w:rFonts w:ascii="Times New Roman" w:hAnsi="Times New Roman" w:cs="Times New Roman"/>
          <w:color w:val="000000"/>
        </w:rPr>
      </w:pPr>
      <w:bookmarkStart w:id="186" w:name="_Toc166311730"/>
      <w:r w:rsidRPr="00705675">
        <w:rPr>
          <w:rFonts w:ascii="Times New Roman" w:hAnsi="Times New Roman" w:cs="Times New Roman"/>
          <w:color w:val="000000"/>
        </w:rPr>
        <w:t>Test Upload of Malicious Files</w:t>
      </w:r>
      <w:bookmarkEnd w:id="186"/>
    </w:p>
    <w:p w14:paraId="4AFF234A" w14:textId="77777777" w:rsidR="00C87F8A" w:rsidRPr="00705675" w:rsidRDefault="00C87F8A" w:rsidP="00C87F8A">
      <w:pPr>
        <w:pStyle w:val="ListParagraph"/>
        <w:numPr>
          <w:ilvl w:val="0"/>
          <w:numId w:val="16"/>
        </w:numPr>
        <w:outlineLvl w:val="1"/>
        <w:rPr>
          <w:rFonts w:ascii="Times New Roman" w:hAnsi="Times New Roman" w:cs="Times New Roman"/>
          <w:color w:val="000000"/>
          <w:rtl/>
        </w:rPr>
      </w:pPr>
      <w:bookmarkStart w:id="187" w:name="_Toc166311731"/>
      <w:r w:rsidRPr="00705675">
        <w:rPr>
          <w:rFonts w:ascii="Times New Roman" w:hAnsi="Times New Roman" w:cs="Times New Roman"/>
          <w:color w:val="000000"/>
        </w:rPr>
        <w:t>Test Payment Functionality</w:t>
      </w:r>
      <w:bookmarkEnd w:id="187"/>
    </w:p>
    <w:p w14:paraId="38F9A267" w14:textId="77777777" w:rsidR="00C87F8A" w:rsidRDefault="00C87F8A" w:rsidP="00C87F8A">
      <w:pPr>
        <w:rPr>
          <w:rFonts w:ascii="Times New Roman" w:hAnsi="Times New Roman" w:cs="Times New Roman"/>
          <w:color w:val="000000"/>
          <w:rtl/>
        </w:rPr>
      </w:pPr>
    </w:p>
    <w:p w14:paraId="5BD81F0F" w14:textId="77777777" w:rsidR="00C87F8A" w:rsidRDefault="00C87F8A" w:rsidP="00C87F8A">
      <w:pPr>
        <w:rPr>
          <w:rFonts w:ascii="Times New Roman" w:hAnsi="Times New Roman" w:cs="Times New Roman"/>
          <w:color w:val="000000"/>
          <w:rtl/>
        </w:rPr>
      </w:pPr>
      <w:r>
        <w:pict w14:anchorId="16F1780B">
          <v:rect id="_x0000_i1128" style="width:0;height:1.5pt" o:hralign="center" o:hrstd="t" o:hr="t" fillcolor="#a0a0a0" stroked="f"/>
        </w:pict>
      </w:r>
    </w:p>
    <w:p w14:paraId="0D2C73E5" w14:textId="77777777" w:rsidR="00C87F8A" w:rsidRDefault="00C87F8A" w:rsidP="00C87F8A">
      <w:pPr>
        <w:pStyle w:val="Heading1"/>
        <w:rPr>
          <w:rtl/>
        </w:rPr>
      </w:pPr>
      <w:bookmarkStart w:id="188" w:name="_Toc166311732"/>
      <w:proofErr w:type="gramStart"/>
      <w:r w:rsidRPr="00EE1486">
        <w:t>Client Side</w:t>
      </w:r>
      <w:proofErr w:type="gramEnd"/>
      <w:r w:rsidRPr="00EE1486">
        <w:t xml:space="preserve"> Testing</w:t>
      </w:r>
      <w:bookmarkEnd w:id="188"/>
    </w:p>
    <w:p w14:paraId="7D66CBD0" w14:textId="77777777" w:rsidR="00C87F8A" w:rsidRDefault="00C87F8A" w:rsidP="00C87F8A">
      <w:pPr>
        <w:rPr>
          <w:rtl/>
        </w:rPr>
      </w:pPr>
    </w:p>
    <w:p w14:paraId="6BA5F088" w14:textId="77777777" w:rsidR="00C87F8A" w:rsidRDefault="00C87F8A" w:rsidP="00C87F8A">
      <w:pPr>
        <w:pStyle w:val="ListParagraph"/>
        <w:numPr>
          <w:ilvl w:val="0"/>
          <w:numId w:val="17"/>
        </w:numPr>
        <w:outlineLvl w:val="1"/>
        <w:rPr>
          <w:color w:val="2F5496" w:themeColor="accent1" w:themeShade="BF"/>
        </w:rPr>
      </w:pPr>
      <w:bookmarkStart w:id="189" w:name="_Toc166311733"/>
      <w:r w:rsidRPr="00D71283">
        <w:rPr>
          <w:color w:val="2F5496" w:themeColor="accent1" w:themeShade="BF"/>
        </w:rPr>
        <w:t>Testing for DOM-Based Cross Site Scripting</w:t>
      </w:r>
      <w:bookmarkEnd w:id="189"/>
    </w:p>
    <w:p w14:paraId="580988EA" w14:textId="77777777" w:rsidR="00C87F8A" w:rsidRPr="00027BB9" w:rsidRDefault="00C87F8A" w:rsidP="00C87F8A">
      <w:pPr>
        <w:outlineLvl w:val="1"/>
        <w:rPr>
          <w:color w:val="2F5496" w:themeColor="accent1" w:themeShade="BF"/>
        </w:rPr>
      </w:pPr>
      <w:bookmarkStart w:id="190" w:name="_Toc166311734"/>
      <w:r>
        <w:rPr>
          <w:color w:val="2F5496" w:themeColor="accent1" w:themeShade="BF"/>
        </w:rPr>
        <w:t>Common source</w:t>
      </w:r>
      <w:bookmarkEnd w:id="190"/>
    </w:p>
    <w:p w14:paraId="00D66E6D" w14:textId="77777777" w:rsidR="00C87F8A" w:rsidRPr="00027BB9" w:rsidRDefault="00C87F8A" w:rsidP="00C87F8A">
      <w:pPr>
        <w:pStyle w:val="ListParagraph"/>
        <w:numPr>
          <w:ilvl w:val="1"/>
          <w:numId w:val="17"/>
        </w:numPr>
        <w:outlineLvl w:val="1"/>
      </w:pPr>
      <w:bookmarkStart w:id="191" w:name="_Toc166311735"/>
      <w:bookmarkStart w:id="192" w:name="_Hlk165128094"/>
      <w:r w:rsidRPr="00027BB9">
        <w:t>Document.URL</w:t>
      </w:r>
      <w:bookmarkEnd w:id="191"/>
    </w:p>
    <w:p w14:paraId="3D56F0EA" w14:textId="77777777" w:rsidR="00C87F8A" w:rsidRPr="00027BB9" w:rsidRDefault="00C87F8A" w:rsidP="00C87F8A">
      <w:pPr>
        <w:pStyle w:val="ListParagraph"/>
        <w:numPr>
          <w:ilvl w:val="1"/>
          <w:numId w:val="17"/>
        </w:numPr>
        <w:outlineLvl w:val="1"/>
      </w:pPr>
      <w:bookmarkStart w:id="193" w:name="_Toc166311736"/>
      <w:bookmarkEnd w:id="192"/>
      <w:r w:rsidRPr="00027BB9">
        <w:t>Document.documentURI</w:t>
      </w:r>
      <w:bookmarkEnd w:id="193"/>
    </w:p>
    <w:p w14:paraId="4B650604" w14:textId="77777777" w:rsidR="00C87F8A" w:rsidRPr="00027BB9" w:rsidRDefault="00C87F8A" w:rsidP="00C87F8A">
      <w:pPr>
        <w:pStyle w:val="ListParagraph"/>
        <w:numPr>
          <w:ilvl w:val="1"/>
          <w:numId w:val="17"/>
        </w:numPr>
        <w:outlineLvl w:val="1"/>
      </w:pPr>
      <w:bookmarkStart w:id="194" w:name="_Toc166311737"/>
      <w:r w:rsidRPr="00027BB9">
        <w:lastRenderedPageBreak/>
        <w:t>Document.URLUnencoded</w:t>
      </w:r>
      <w:bookmarkEnd w:id="194"/>
    </w:p>
    <w:p w14:paraId="7DA4B7EB" w14:textId="77777777" w:rsidR="00C87F8A" w:rsidRPr="00027BB9" w:rsidRDefault="00C87F8A" w:rsidP="00C87F8A">
      <w:pPr>
        <w:pStyle w:val="ListParagraph"/>
        <w:numPr>
          <w:ilvl w:val="1"/>
          <w:numId w:val="17"/>
        </w:numPr>
        <w:outlineLvl w:val="1"/>
      </w:pPr>
      <w:bookmarkStart w:id="195" w:name="_Toc166311738"/>
      <w:r w:rsidRPr="00027BB9">
        <w:t>Document.baseURI</w:t>
      </w:r>
      <w:bookmarkEnd w:id="195"/>
    </w:p>
    <w:p w14:paraId="3330A4DD" w14:textId="77777777" w:rsidR="00C87F8A" w:rsidRPr="00027BB9" w:rsidRDefault="00C87F8A" w:rsidP="00C87F8A">
      <w:pPr>
        <w:pStyle w:val="ListParagraph"/>
        <w:numPr>
          <w:ilvl w:val="1"/>
          <w:numId w:val="17"/>
        </w:numPr>
        <w:outlineLvl w:val="1"/>
      </w:pPr>
      <w:bookmarkStart w:id="196" w:name="_Toc166311739"/>
      <w:r w:rsidRPr="00027BB9">
        <w:t>Location</w:t>
      </w:r>
      <w:bookmarkEnd w:id="196"/>
    </w:p>
    <w:p w14:paraId="6C317ABD" w14:textId="77777777" w:rsidR="00C87F8A" w:rsidRPr="00027BB9" w:rsidRDefault="00C87F8A" w:rsidP="00C87F8A">
      <w:pPr>
        <w:pStyle w:val="ListParagraph"/>
        <w:numPr>
          <w:ilvl w:val="1"/>
          <w:numId w:val="17"/>
        </w:numPr>
        <w:outlineLvl w:val="1"/>
      </w:pPr>
      <w:bookmarkStart w:id="197" w:name="_Toc166311740"/>
      <w:r w:rsidRPr="00027BB9">
        <w:t>Document.cookie</w:t>
      </w:r>
      <w:bookmarkEnd w:id="197"/>
    </w:p>
    <w:p w14:paraId="413E974D" w14:textId="77777777" w:rsidR="00C87F8A" w:rsidRPr="00027BB9" w:rsidRDefault="00C87F8A" w:rsidP="00C87F8A">
      <w:pPr>
        <w:pStyle w:val="ListParagraph"/>
        <w:numPr>
          <w:ilvl w:val="1"/>
          <w:numId w:val="17"/>
        </w:numPr>
        <w:outlineLvl w:val="1"/>
      </w:pPr>
      <w:bookmarkStart w:id="198" w:name="_Toc166311741"/>
      <w:r w:rsidRPr="00027BB9">
        <w:t>Document.rererrer</w:t>
      </w:r>
      <w:bookmarkEnd w:id="198"/>
    </w:p>
    <w:p w14:paraId="193F3B84" w14:textId="77777777" w:rsidR="00C87F8A" w:rsidRPr="00027BB9" w:rsidRDefault="00C87F8A" w:rsidP="00C87F8A">
      <w:pPr>
        <w:pStyle w:val="ListParagraph"/>
        <w:numPr>
          <w:ilvl w:val="1"/>
          <w:numId w:val="17"/>
        </w:numPr>
        <w:outlineLvl w:val="1"/>
      </w:pPr>
      <w:bookmarkStart w:id="199" w:name="_Toc166311742"/>
      <w:r w:rsidRPr="00027BB9">
        <w:t>Windows.name</w:t>
      </w:r>
      <w:bookmarkEnd w:id="199"/>
    </w:p>
    <w:p w14:paraId="29DB08ED" w14:textId="77777777" w:rsidR="00C87F8A" w:rsidRPr="00027BB9" w:rsidRDefault="00C87F8A" w:rsidP="00C87F8A">
      <w:pPr>
        <w:pStyle w:val="ListParagraph"/>
        <w:numPr>
          <w:ilvl w:val="1"/>
          <w:numId w:val="17"/>
        </w:numPr>
        <w:outlineLvl w:val="1"/>
      </w:pPr>
      <w:bookmarkStart w:id="200" w:name="_Toc166311743"/>
      <w:r w:rsidRPr="00027BB9">
        <w:t>History.pushstate</w:t>
      </w:r>
      <w:bookmarkEnd w:id="200"/>
      <w:r w:rsidRPr="00027BB9">
        <w:t xml:space="preserve"> </w:t>
      </w:r>
    </w:p>
    <w:p w14:paraId="52F23AFF" w14:textId="77777777" w:rsidR="00C87F8A" w:rsidRPr="00027BB9" w:rsidRDefault="00C87F8A" w:rsidP="00C87F8A">
      <w:pPr>
        <w:pStyle w:val="ListParagraph"/>
        <w:numPr>
          <w:ilvl w:val="1"/>
          <w:numId w:val="17"/>
        </w:numPr>
        <w:outlineLvl w:val="1"/>
      </w:pPr>
      <w:bookmarkStart w:id="201" w:name="_Toc166311744"/>
      <w:r w:rsidRPr="00027BB9">
        <w:t>History.replacestate</w:t>
      </w:r>
      <w:bookmarkEnd w:id="201"/>
    </w:p>
    <w:p w14:paraId="31CE2CBE" w14:textId="77777777" w:rsidR="00C87F8A" w:rsidRPr="00027BB9" w:rsidRDefault="00C87F8A" w:rsidP="00C87F8A">
      <w:pPr>
        <w:pStyle w:val="ListParagraph"/>
        <w:numPr>
          <w:ilvl w:val="1"/>
          <w:numId w:val="17"/>
        </w:numPr>
        <w:outlineLvl w:val="1"/>
      </w:pPr>
      <w:bookmarkStart w:id="202" w:name="_Toc166311745"/>
      <w:r w:rsidRPr="00027BB9">
        <w:t>Localstorage</w:t>
      </w:r>
      <w:bookmarkEnd w:id="202"/>
    </w:p>
    <w:p w14:paraId="4D974246" w14:textId="77777777" w:rsidR="00C87F8A" w:rsidRPr="00027BB9" w:rsidRDefault="00C87F8A" w:rsidP="00C87F8A">
      <w:pPr>
        <w:pStyle w:val="ListParagraph"/>
        <w:numPr>
          <w:ilvl w:val="1"/>
          <w:numId w:val="17"/>
        </w:numPr>
        <w:outlineLvl w:val="1"/>
      </w:pPr>
      <w:bookmarkStart w:id="203" w:name="_Toc166311746"/>
      <w:r w:rsidRPr="00027BB9">
        <w:t>Sessionstorage</w:t>
      </w:r>
      <w:bookmarkEnd w:id="203"/>
    </w:p>
    <w:p w14:paraId="3ED65BAF" w14:textId="77777777" w:rsidR="00C87F8A" w:rsidRDefault="00C87F8A" w:rsidP="00C87F8A">
      <w:pPr>
        <w:pStyle w:val="ListParagraph"/>
        <w:numPr>
          <w:ilvl w:val="1"/>
          <w:numId w:val="17"/>
        </w:numPr>
        <w:outlineLvl w:val="1"/>
      </w:pPr>
      <w:bookmarkStart w:id="204" w:name="_Toc166311747"/>
      <w:r w:rsidRPr="00027BB9">
        <w:t>IndexedDB</w:t>
      </w:r>
      <w:bookmarkEnd w:id="204"/>
    </w:p>
    <w:p w14:paraId="408823C3" w14:textId="77777777" w:rsidR="00C87F8A" w:rsidRDefault="00C87F8A" w:rsidP="00C87F8A">
      <w:pPr>
        <w:outlineLvl w:val="1"/>
      </w:pPr>
    </w:p>
    <w:p w14:paraId="41D0CBDA" w14:textId="77777777" w:rsidR="00C87F8A" w:rsidRPr="00D2234C" w:rsidRDefault="00C87F8A" w:rsidP="00C87F8A">
      <w:pPr>
        <w:outlineLvl w:val="1"/>
        <w:rPr>
          <w:b/>
          <w:bCs/>
        </w:rPr>
      </w:pPr>
      <w:bookmarkStart w:id="205" w:name="_Toc166311748"/>
      <w:r w:rsidRPr="00D2234C">
        <w:rPr>
          <w:b/>
          <w:bCs/>
        </w:rPr>
        <w:t>Sink to lead DOM-XSS:</w:t>
      </w:r>
      <w:bookmarkEnd w:id="205"/>
    </w:p>
    <w:p w14:paraId="02294623" w14:textId="77777777" w:rsidR="00C87F8A" w:rsidRDefault="00C87F8A" w:rsidP="00C87F8A">
      <w:pPr>
        <w:outlineLvl w:val="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4"/>
        <w:gridCol w:w="4076"/>
      </w:tblGrid>
      <w:tr w:rsidR="00C87F8A" w:rsidRPr="00431312" w14:paraId="79E67472" w14:textId="77777777" w:rsidTr="00582969">
        <w:tc>
          <w:tcPr>
            <w:tcW w:w="5427" w:type="dxa"/>
          </w:tcPr>
          <w:p w14:paraId="04745B53" w14:textId="77777777" w:rsidR="00C87F8A" w:rsidRPr="00431312" w:rsidRDefault="00C87F8A" w:rsidP="00582969">
            <w:pPr>
              <w:outlineLvl w:val="1"/>
            </w:pPr>
            <w:bookmarkStart w:id="206" w:name="_Toc166311749"/>
            <w:r w:rsidRPr="00431312">
              <w:t>DOM XSS</w:t>
            </w:r>
            <w:bookmarkEnd w:id="206"/>
            <w:r w:rsidRPr="00431312">
              <w:t xml:space="preserve"> </w:t>
            </w:r>
          </w:p>
        </w:tc>
        <w:tc>
          <w:tcPr>
            <w:tcW w:w="4149" w:type="dxa"/>
          </w:tcPr>
          <w:p w14:paraId="7EE031E1" w14:textId="77777777" w:rsidR="00C87F8A" w:rsidRPr="00431312" w:rsidRDefault="00C87F8A" w:rsidP="00582969">
            <w:pPr>
              <w:outlineLvl w:val="1"/>
            </w:pPr>
            <w:bookmarkStart w:id="207" w:name="_Toc166311750"/>
            <w:proofErr w:type="gramStart"/>
            <w:r w:rsidRPr="00431312">
              <w:t>document.write</w:t>
            </w:r>
            <w:proofErr w:type="gramEnd"/>
            <w:r w:rsidRPr="00431312">
              <w:t>()</w:t>
            </w:r>
            <w:bookmarkEnd w:id="207"/>
          </w:p>
        </w:tc>
      </w:tr>
      <w:tr w:rsidR="00C87F8A" w:rsidRPr="00431312" w14:paraId="4D1D87BA" w14:textId="77777777" w:rsidTr="00582969">
        <w:tc>
          <w:tcPr>
            <w:tcW w:w="5427" w:type="dxa"/>
          </w:tcPr>
          <w:p w14:paraId="190E23BD" w14:textId="77777777" w:rsidR="00C87F8A" w:rsidRPr="00431312" w:rsidRDefault="00C87F8A" w:rsidP="00582969">
            <w:pPr>
              <w:outlineLvl w:val="1"/>
            </w:pPr>
            <w:bookmarkStart w:id="208" w:name="_Toc166311751"/>
            <w:r w:rsidRPr="00431312">
              <w:t>Open redirection</w:t>
            </w:r>
            <w:bookmarkEnd w:id="208"/>
            <w:r w:rsidRPr="00431312">
              <w:t xml:space="preserve"> </w:t>
            </w:r>
          </w:p>
        </w:tc>
        <w:tc>
          <w:tcPr>
            <w:tcW w:w="4149" w:type="dxa"/>
          </w:tcPr>
          <w:p w14:paraId="4E7DD9E8" w14:textId="77777777" w:rsidR="00C87F8A" w:rsidRPr="00431312" w:rsidRDefault="00C87F8A" w:rsidP="00582969">
            <w:pPr>
              <w:outlineLvl w:val="1"/>
            </w:pPr>
            <w:bookmarkStart w:id="209" w:name="_Toc166311752"/>
            <w:proofErr w:type="gramStart"/>
            <w:r w:rsidRPr="00431312">
              <w:t>windows.location</w:t>
            </w:r>
            <w:bookmarkEnd w:id="209"/>
            <w:proofErr w:type="gramEnd"/>
          </w:p>
        </w:tc>
      </w:tr>
      <w:tr w:rsidR="00C87F8A" w:rsidRPr="00431312" w14:paraId="3B37DAF8" w14:textId="77777777" w:rsidTr="00582969">
        <w:tc>
          <w:tcPr>
            <w:tcW w:w="5427" w:type="dxa"/>
          </w:tcPr>
          <w:p w14:paraId="00ECBA60" w14:textId="77777777" w:rsidR="00C87F8A" w:rsidRPr="00431312" w:rsidRDefault="00C87F8A" w:rsidP="00582969">
            <w:pPr>
              <w:outlineLvl w:val="1"/>
            </w:pPr>
            <w:bookmarkStart w:id="210" w:name="_Toc166311753"/>
            <w:r w:rsidRPr="00431312">
              <w:t>Cookie manipulation</w:t>
            </w:r>
            <w:bookmarkEnd w:id="210"/>
            <w:r w:rsidRPr="00431312">
              <w:t xml:space="preserve"> </w:t>
            </w:r>
          </w:p>
        </w:tc>
        <w:tc>
          <w:tcPr>
            <w:tcW w:w="4149" w:type="dxa"/>
          </w:tcPr>
          <w:p w14:paraId="14B69326" w14:textId="77777777" w:rsidR="00C87F8A" w:rsidRPr="00431312" w:rsidRDefault="00C87F8A" w:rsidP="00582969">
            <w:pPr>
              <w:outlineLvl w:val="1"/>
            </w:pPr>
            <w:bookmarkStart w:id="211" w:name="_Toc166311754"/>
            <w:proofErr w:type="gramStart"/>
            <w:r w:rsidRPr="00431312">
              <w:t>document.cookie</w:t>
            </w:r>
            <w:bookmarkEnd w:id="211"/>
            <w:proofErr w:type="gramEnd"/>
          </w:p>
        </w:tc>
      </w:tr>
      <w:tr w:rsidR="00C87F8A" w:rsidRPr="00431312" w14:paraId="7AD8EF07" w14:textId="77777777" w:rsidTr="00582969">
        <w:tc>
          <w:tcPr>
            <w:tcW w:w="5427" w:type="dxa"/>
          </w:tcPr>
          <w:p w14:paraId="68D829FB" w14:textId="77777777" w:rsidR="00C87F8A" w:rsidRPr="00431312" w:rsidRDefault="00C87F8A" w:rsidP="00582969">
            <w:pPr>
              <w:outlineLvl w:val="1"/>
            </w:pPr>
            <w:bookmarkStart w:id="212" w:name="_Toc166311755"/>
            <w:r w:rsidRPr="00431312">
              <w:t>Javascript injection</w:t>
            </w:r>
            <w:bookmarkEnd w:id="212"/>
            <w:r w:rsidRPr="00431312">
              <w:t xml:space="preserve"> </w:t>
            </w:r>
          </w:p>
        </w:tc>
        <w:tc>
          <w:tcPr>
            <w:tcW w:w="4149" w:type="dxa"/>
          </w:tcPr>
          <w:p w14:paraId="47CF6816" w14:textId="77777777" w:rsidR="00C87F8A" w:rsidRPr="00431312" w:rsidRDefault="00C87F8A" w:rsidP="00582969">
            <w:pPr>
              <w:outlineLvl w:val="1"/>
            </w:pPr>
            <w:bookmarkStart w:id="213" w:name="_Toc166311756"/>
            <w:proofErr w:type="gramStart"/>
            <w:r w:rsidRPr="00431312">
              <w:t>eval(</w:t>
            </w:r>
            <w:proofErr w:type="gramEnd"/>
            <w:r w:rsidRPr="00431312">
              <w:t>)</w:t>
            </w:r>
            <w:bookmarkEnd w:id="213"/>
          </w:p>
        </w:tc>
      </w:tr>
      <w:tr w:rsidR="00C87F8A" w:rsidRPr="00431312" w14:paraId="6D920BD2" w14:textId="77777777" w:rsidTr="00582969">
        <w:tc>
          <w:tcPr>
            <w:tcW w:w="5427" w:type="dxa"/>
          </w:tcPr>
          <w:p w14:paraId="6F56D3FB" w14:textId="77777777" w:rsidR="00C87F8A" w:rsidRPr="00431312" w:rsidRDefault="00C87F8A" w:rsidP="00582969">
            <w:pPr>
              <w:outlineLvl w:val="1"/>
            </w:pPr>
            <w:bookmarkStart w:id="214" w:name="_Toc166311757"/>
            <w:r w:rsidRPr="00431312">
              <w:t>Document-domain manipulation</w:t>
            </w:r>
            <w:bookmarkEnd w:id="214"/>
            <w:r w:rsidRPr="00431312">
              <w:t xml:space="preserve"> </w:t>
            </w:r>
          </w:p>
        </w:tc>
        <w:tc>
          <w:tcPr>
            <w:tcW w:w="4149" w:type="dxa"/>
          </w:tcPr>
          <w:p w14:paraId="710F2883" w14:textId="77777777" w:rsidR="00C87F8A" w:rsidRPr="00431312" w:rsidRDefault="00C87F8A" w:rsidP="00582969">
            <w:pPr>
              <w:outlineLvl w:val="1"/>
            </w:pPr>
            <w:bookmarkStart w:id="215" w:name="_Toc166311758"/>
            <w:proofErr w:type="gramStart"/>
            <w:r w:rsidRPr="00431312">
              <w:t>document.domain</w:t>
            </w:r>
            <w:bookmarkEnd w:id="215"/>
            <w:proofErr w:type="gramEnd"/>
          </w:p>
        </w:tc>
      </w:tr>
      <w:tr w:rsidR="00C87F8A" w:rsidRPr="00431312" w14:paraId="680B9D38" w14:textId="77777777" w:rsidTr="00582969">
        <w:tc>
          <w:tcPr>
            <w:tcW w:w="5427" w:type="dxa"/>
          </w:tcPr>
          <w:p w14:paraId="16DC563A" w14:textId="77777777" w:rsidR="00C87F8A" w:rsidRPr="00431312" w:rsidRDefault="00C87F8A" w:rsidP="00582969">
            <w:pPr>
              <w:outlineLvl w:val="1"/>
            </w:pPr>
            <w:bookmarkStart w:id="216" w:name="_Toc166311759"/>
            <w:r w:rsidRPr="00431312">
              <w:t>Websocket-URL poisoning</w:t>
            </w:r>
            <w:bookmarkEnd w:id="216"/>
            <w:r w:rsidRPr="00431312">
              <w:t xml:space="preserve"> </w:t>
            </w:r>
          </w:p>
        </w:tc>
        <w:tc>
          <w:tcPr>
            <w:tcW w:w="4149" w:type="dxa"/>
          </w:tcPr>
          <w:p w14:paraId="1DE4A7F1" w14:textId="77777777" w:rsidR="00C87F8A" w:rsidRPr="00431312" w:rsidRDefault="00C87F8A" w:rsidP="00582969">
            <w:pPr>
              <w:outlineLvl w:val="1"/>
            </w:pPr>
            <w:bookmarkStart w:id="217" w:name="_Toc166311760"/>
            <w:proofErr w:type="gramStart"/>
            <w:r w:rsidRPr="00431312">
              <w:t>websocket(</w:t>
            </w:r>
            <w:proofErr w:type="gramEnd"/>
            <w:r w:rsidRPr="00431312">
              <w:t>)</w:t>
            </w:r>
            <w:bookmarkEnd w:id="217"/>
          </w:p>
        </w:tc>
      </w:tr>
      <w:tr w:rsidR="00C87F8A" w:rsidRPr="00431312" w14:paraId="1A1FE991" w14:textId="77777777" w:rsidTr="00582969">
        <w:tc>
          <w:tcPr>
            <w:tcW w:w="5427" w:type="dxa"/>
          </w:tcPr>
          <w:p w14:paraId="209B50ED" w14:textId="77777777" w:rsidR="00C87F8A" w:rsidRPr="00431312" w:rsidRDefault="00C87F8A" w:rsidP="00582969">
            <w:pPr>
              <w:outlineLvl w:val="1"/>
            </w:pPr>
            <w:bookmarkStart w:id="218" w:name="_Toc166311761"/>
            <w:r w:rsidRPr="00431312">
              <w:t>Link manipulation</w:t>
            </w:r>
            <w:bookmarkEnd w:id="218"/>
            <w:r w:rsidRPr="00431312">
              <w:t xml:space="preserve"> </w:t>
            </w:r>
          </w:p>
        </w:tc>
        <w:tc>
          <w:tcPr>
            <w:tcW w:w="4149" w:type="dxa"/>
          </w:tcPr>
          <w:p w14:paraId="017C56F0" w14:textId="77777777" w:rsidR="00C87F8A" w:rsidRPr="00431312" w:rsidRDefault="00C87F8A" w:rsidP="00582969">
            <w:pPr>
              <w:outlineLvl w:val="1"/>
            </w:pPr>
            <w:bookmarkStart w:id="219" w:name="_Toc166311762"/>
            <w:r w:rsidRPr="00431312">
              <w:t>element.src</w:t>
            </w:r>
            <w:bookmarkEnd w:id="219"/>
          </w:p>
        </w:tc>
      </w:tr>
      <w:tr w:rsidR="00C87F8A" w:rsidRPr="00431312" w14:paraId="2BFC958B" w14:textId="77777777" w:rsidTr="00582969">
        <w:tc>
          <w:tcPr>
            <w:tcW w:w="5427" w:type="dxa"/>
          </w:tcPr>
          <w:p w14:paraId="555011E1" w14:textId="77777777" w:rsidR="00C87F8A" w:rsidRPr="00431312" w:rsidRDefault="00C87F8A" w:rsidP="00582969">
            <w:pPr>
              <w:outlineLvl w:val="1"/>
            </w:pPr>
            <w:bookmarkStart w:id="220" w:name="_Toc166311763"/>
            <w:r w:rsidRPr="00431312">
              <w:t>Web message manipulation</w:t>
            </w:r>
            <w:bookmarkEnd w:id="220"/>
            <w:r w:rsidRPr="00431312">
              <w:t xml:space="preserve">  </w:t>
            </w:r>
          </w:p>
        </w:tc>
        <w:tc>
          <w:tcPr>
            <w:tcW w:w="4149" w:type="dxa"/>
          </w:tcPr>
          <w:p w14:paraId="7BCABE89" w14:textId="77777777" w:rsidR="00C87F8A" w:rsidRPr="00431312" w:rsidRDefault="00C87F8A" w:rsidP="00582969">
            <w:pPr>
              <w:outlineLvl w:val="1"/>
            </w:pPr>
            <w:bookmarkStart w:id="221" w:name="_Toc166311764"/>
            <w:proofErr w:type="gramStart"/>
            <w:r w:rsidRPr="00431312">
              <w:t>postmessage(</w:t>
            </w:r>
            <w:proofErr w:type="gramEnd"/>
            <w:r w:rsidRPr="00431312">
              <w:t>)</w:t>
            </w:r>
            <w:bookmarkEnd w:id="221"/>
          </w:p>
        </w:tc>
      </w:tr>
      <w:tr w:rsidR="00C87F8A" w:rsidRPr="00431312" w14:paraId="7E5D2DF0" w14:textId="77777777" w:rsidTr="00582969">
        <w:tc>
          <w:tcPr>
            <w:tcW w:w="5427" w:type="dxa"/>
          </w:tcPr>
          <w:p w14:paraId="1401AE12" w14:textId="77777777" w:rsidR="00C87F8A" w:rsidRPr="00431312" w:rsidRDefault="00C87F8A" w:rsidP="00582969">
            <w:pPr>
              <w:outlineLvl w:val="1"/>
            </w:pPr>
            <w:bookmarkStart w:id="222" w:name="_Toc166311765"/>
            <w:r w:rsidRPr="00431312">
              <w:t>Ajax request-header manipulation</w:t>
            </w:r>
            <w:bookmarkEnd w:id="222"/>
            <w:r w:rsidRPr="00431312">
              <w:t xml:space="preserve"> </w:t>
            </w:r>
          </w:p>
        </w:tc>
        <w:tc>
          <w:tcPr>
            <w:tcW w:w="4149" w:type="dxa"/>
          </w:tcPr>
          <w:p w14:paraId="1F7FA156" w14:textId="77777777" w:rsidR="00C87F8A" w:rsidRPr="00431312" w:rsidRDefault="00C87F8A" w:rsidP="00582969">
            <w:pPr>
              <w:outlineLvl w:val="1"/>
            </w:pPr>
            <w:bookmarkStart w:id="223" w:name="_Toc166311766"/>
            <w:proofErr w:type="gramStart"/>
            <w:r w:rsidRPr="00431312">
              <w:t>setResuqestHeader(</w:t>
            </w:r>
            <w:proofErr w:type="gramEnd"/>
            <w:r w:rsidRPr="00431312">
              <w:t>)</w:t>
            </w:r>
            <w:bookmarkEnd w:id="223"/>
          </w:p>
        </w:tc>
      </w:tr>
      <w:tr w:rsidR="00C87F8A" w:rsidRPr="00431312" w14:paraId="68640529" w14:textId="77777777" w:rsidTr="00582969">
        <w:tc>
          <w:tcPr>
            <w:tcW w:w="5427" w:type="dxa"/>
          </w:tcPr>
          <w:p w14:paraId="57B85E40" w14:textId="77777777" w:rsidR="00C87F8A" w:rsidRPr="00431312" w:rsidRDefault="00C87F8A" w:rsidP="00582969">
            <w:pPr>
              <w:outlineLvl w:val="1"/>
            </w:pPr>
            <w:bookmarkStart w:id="224" w:name="_Toc166311767"/>
            <w:r w:rsidRPr="00431312">
              <w:t>Local file-path manipulation</w:t>
            </w:r>
            <w:bookmarkEnd w:id="224"/>
          </w:p>
        </w:tc>
        <w:tc>
          <w:tcPr>
            <w:tcW w:w="4149" w:type="dxa"/>
          </w:tcPr>
          <w:p w14:paraId="5704A613" w14:textId="77777777" w:rsidR="00C87F8A" w:rsidRPr="00431312" w:rsidRDefault="00C87F8A" w:rsidP="00582969">
            <w:pPr>
              <w:outlineLvl w:val="1"/>
            </w:pPr>
            <w:bookmarkStart w:id="225" w:name="_Toc166311768"/>
            <w:r w:rsidRPr="00431312">
              <w:t>FileReader.readAsText()</w:t>
            </w:r>
            <w:bookmarkEnd w:id="225"/>
          </w:p>
        </w:tc>
      </w:tr>
      <w:tr w:rsidR="00C87F8A" w:rsidRPr="00431312" w14:paraId="47E62B46" w14:textId="77777777" w:rsidTr="00582969">
        <w:tc>
          <w:tcPr>
            <w:tcW w:w="5427" w:type="dxa"/>
          </w:tcPr>
          <w:p w14:paraId="6026E310" w14:textId="77777777" w:rsidR="00C87F8A" w:rsidRPr="00431312" w:rsidRDefault="00C87F8A" w:rsidP="00582969">
            <w:pPr>
              <w:outlineLvl w:val="1"/>
            </w:pPr>
            <w:bookmarkStart w:id="226" w:name="_Toc166311769"/>
            <w:r w:rsidRPr="00431312">
              <w:t>Client-side SQl injection</w:t>
            </w:r>
            <w:bookmarkEnd w:id="226"/>
            <w:r w:rsidRPr="00431312">
              <w:t xml:space="preserve"> </w:t>
            </w:r>
          </w:p>
        </w:tc>
        <w:tc>
          <w:tcPr>
            <w:tcW w:w="4149" w:type="dxa"/>
          </w:tcPr>
          <w:p w14:paraId="4EE1CF9A" w14:textId="77777777" w:rsidR="00C87F8A" w:rsidRPr="00431312" w:rsidRDefault="00C87F8A" w:rsidP="00582969">
            <w:pPr>
              <w:outlineLvl w:val="1"/>
            </w:pPr>
            <w:bookmarkStart w:id="227" w:name="_Toc166311770"/>
            <w:proofErr w:type="gramStart"/>
            <w:r w:rsidRPr="00431312">
              <w:t>ExecuteSl(</w:t>
            </w:r>
            <w:proofErr w:type="gramEnd"/>
            <w:r w:rsidRPr="00431312">
              <w:t>)</w:t>
            </w:r>
            <w:bookmarkEnd w:id="227"/>
          </w:p>
        </w:tc>
      </w:tr>
      <w:tr w:rsidR="00C87F8A" w:rsidRPr="00431312" w14:paraId="46AFC3EA" w14:textId="77777777" w:rsidTr="00582969">
        <w:tc>
          <w:tcPr>
            <w:tcW w:w="5427" w:type="dxa"/>
          </w:tcPr>
          <w:p w14:paraId="6416FE95" w14:textId="77777777" w:rsidR="00C87F8A" w:rsidRPr="00431312" w:rsidRDefault="00C87F8A" w:rsidP="00582969">
            <w:pPr>
              <w:outlineLvl w:val="1"/>
            </w:pPr>
            <w:bookmarkStart w:id="228" w:name="_Toc166311771"/>
            <w:r w:rsidRPr="00431312">
              <w:t>HTML5-storage manipulation</w:t>
            </w:r>
            <w:bookmarkEnd w:id="228"/>
            <w:r w:rsidRPr="00431312">
              <w:t xml:space="preserve"> </w:t>
            </w:r>
          </w:p>
        </w:tc>
        <w:tc>
          <w:tcPr>
            <w:tcW w:w="4149" w:type="dxa"/>
          </w:tcPr>
          <w:p w14:paraId="61319862" w14:textId="77777777" w:rsidR="00C87F8A" w:rsidRPr="00431312" w:rsidRDefault="00C87F8A" w:rsidP="00582969">
            <w:pPr>
              <w:outlineLvl w:val="1"/>
            </w:pPr>
            <w:bookmarkStart w:id="229" w:name="_Toc166311772"/>
            <w:r w:rsidRPr="00431312">
              <w:t>sessionStorage.setItem()</w:t>
            </w:r>
            <w:bookmarkEnd w:id="229"/>
          </w:p>
        </w:tc>
      </w:tr>
      <w:tr w:rsidR="00C87F8A" w:rsidRPr="00431312" w14:paraId="2FB5A180" w14:textId="77777777" w:rsidTr="00582969">
        <w:tc>
          <w:tcPr>
            <w:tcW w:w="5427" w:type="dxa"/>
          </w:tcPr>
          <w:p w14:paraId="5FFBB974" w14:textId="77777777" w:rsidR="00C87F8A" w:rsidRPr="00431312" w:rsidRDefault="00C87F8A" w:rsidP="00582969">
            <w:pPr>
              <w:outlineLvl w:val="1"/>
            </w:pPr>
            <w:bookmarkStart w:id="230" w:name="_Toc166311773"/>
            <w:r w:rsidRPr="00431312">
              <w:t>Client-side XPath injection</w:t>
            </w:r>
            <w:bookmarkEnd w:id="230"/>
            <w:r w:rsidRPr="00431312">
              <w:t xml:space="preserve"> </w:t>
            </w:r>
          </w:p>
        </w:tc>
        <w:tc>
          <w:tcPr>
            <w:tcW w:w="4149" w:type="dxa"/>
          </w:tcPr>
          <w:p w14:paraId="570681FD" w14:textId="77777777" w:rsidR="00C87F8A" w:rsidRPr="00431312" w:rsidRDefault="00C87F8A" w:rsidP="00582969">
            <w:pPr>
              <w:outlineLvl w:val="1"/>
            </w:pPr>
            <w:bookmarkStart w:id="231" w:name="_Toc166311774"/>
            <w:proofErr w:type="gramStart"/>
            <w:r w:rsidRPr="00431312">
              <w:t>document.evaluate</w:t>
            </w:r>
            <w:proofErr w:type="gramEnd"/>
            <w:r w:rsidRPr="00431312">
              <w:t>()</w:t>
            </w:r>
            <w:bookmarkEnd w:id="231"/>
          </w:p>
        </w:tc>
      </w:tr>
      <w:tr w:rsidR="00C87F8A" w:rsidRPr="00431312" w14:paraId="498A8161" w14:textId="77777777" w:rsidTr="00582969">
        <w:tc>
          <w:tcPr>
            <w:tcW w:w="5427" w:type="dxa"/>
          </w:tcPr>
          <w:p w14:paraId="66017620" w14:textId="77777777" w:rsidR="00C87F8A" w:rsidRPr="00431312" w:rsidRDefault="00C87F8A" w:rsidP="00582969">
            <w:pPr>
              <w:outlineLvl w:val="1"/>
            </w:pPr>
            <w:bookmarkStart w:id="232" w:name="_Toc166311775"/>
            <w:r w:rsidRPr="00431312">
              <w:t>Client-side json injection</w:t>
            </w:r>
            <w:bookmarkEnd w:id="232"/>
            <w:r w:rsidRPr="00431312">
              <w:t xml:space="preserve"> </w:t>
            </w:r>
          </w:p>
        </w:tc>
        <w:tc>
          <w:tcPr>
            <w:tcW w:w="4149" w:type="dxa"/>
          </w:tcPr>
          <w:p w14:paraId="611DA687" w14:textId="77777777" w:rsidR="00C87F8A" w:rsidRPr="00431312" w:rsidRDefault="00C87F8A" w:rsidP="00582969">
            <w:pPr>
              <w:outlineLvl w:val="1"/>
            </w:pPr>
            <w:bookmarkStart w:id="233" w:name="_Toc166311776"/>
            <w:r w:rsidRPr="00431312">
              <w:t>JSON.parse()</w:t>
            </w:r>
            <w:bookmarkEnd w:id="233"/>
          </w:p>
        </w:tc>
      </w:tr>
      <w:tr w:rsidR="00C87F8A" w:rsidRPr="00431312" w14:paraId="39BB3C8A" w14:textId="77777777" w:rsidTr="00582969">
        <w:tc>
          <w:tcPr>
            <w:tcW w:w="5427" w:type="dxa"/>
          </w:tcPr>
          <w:p w14:paraId="61923523" w14:textId="77777777" w:rsidR="00C87F8A" w:rsidRPr="00431312" w:rsidRDefault="00C87F8A" w:rsidP="00582969">
            <w:pPr>
              <w:outlineLvl w:val="1"/>
            </w:pPr>
            <w:bookmarkStart w:id="234" w:name="_Toc166311777"/>
            <w:r w:rsidRPr="00431312">
              <w:t>DOM-datamanipulation</w:t>
            </w:r>
            <w:bookmarkEnd w:id="234"/>
            <w:r w:rsidRPr="00431312">
              <w:t xml:space="preserve"> </w:t>
            </w:r>
          </w:p>
        </w:tc>
        <w:tc>
          <w:tcPr>
            <w:tcW w:w="4149" w:type="dxa"/>
          </w:tcPr>
          <w:p w14:paraId="410D63D2" w14:textId="77777777" w:rsidR="00C87F8A" w:rsidRPr="00431312" w:rsidRDefault="00C87F8A" w:rsidP="00582969">
            <w:pPr>
              <w:outlineLvl w:val="1"/>
            </w:pPr>
            <w:bookmarkStart w:id="235" w:name="_Toc166311778"/>
            <w:proofErr w:type="gramStart"/>
            <w:r w:rsidRPr="00431312">
              <w:t>element.setAttribute</w:t>
            </w:r>
            <w:proofErr w:type="gramEnd"/>
            <w:r w:rsidRPr="00431312">
              <w:t>()</w:t>
            </w:r>
            <w:bookmarkEnd w:id="235"/>
          </w:p>
        </w:tc>
      </w:tr>
    </w:tbl>
    <w:p w14:paraId="5F0E5E63" w14:textId="77777777" w:rsidR="00C87F8A" w:rsidRDefault="00C87F8A" w:rsidP="00C87F8A">
      <w:pPr>
        <w:outlineLvl w:val="1"/>
        <w:rPr>
          <w:color w:val="2F5496" w:themeColor="accent1" w:themeShade="BF"/>
        </w:rPr>
      </w:pPr>
    </w:p>
    <w:p w14:paraId="4547D727" w14:textId="77777777" w:rsidR="00C87F8A" w:rsidRPr="00D71283" w:rsidRDefault="00C87F8A" w:rsidP="00C87F8A">
      <w:pPr>
        <w:outlineLvl w:val="1"/>
        <w:rPr>
          <w:color w:val="2F5496" w:themeColor="accent1" w:themeShade="BF"/>
        </w:rPr>
      </w:pPr>
    </w:p>
    <w:p w14:paraId="7015CF2D" w14:textId="77777777" w:rsidR="00C87F8A" w:rsidRDefault="00C87F8A" w:rsidP="00C87F8A">
      <w:pPr>
        <w:pStyle w:val="ListParagraph"/>
        <w:numPr>
          <w:ilvl w:val="0"/>
          <w:numId w:val="17"/>
        </w:numPr>
        <w:outlineLvl w:val="1"/>
        <w:rPr>
          <w:color w:val="2F5496" w:themeColor="accent1" w:themeShade="BF"/>
        </w:rPr>
      </w:pPr>
      <w:bookmarkStart w:id="236" w:name="_Toc166311779"/>
      <w:r w:rsidRPr="00D71283">
        <w:rPr>
          <w:color w:val="2F5496" w:themeColor="accent1" w:themeShade="BF"/>
        </w:rPr>
        <w:t>Testing for JavaScript Execution</w:t>
      </w:r>
      <w:bookmarkEnd w:id="236"/>
    </w:p>
    <w:p w14:paraId="0FB9F3A7" w14:textId="77777777" w:rsidR="00C87F8A" w:rsidRDefault="00C87F8A" w:rsidP="00C87F8A">
      <w:pPr>
        <w:outlineLvl w:val="1"/>
        <w:rPr>
          <w:color w:val="2F5496" w:themeColor="accent1" w:themeShade="BF"/>
        </w:rPr>
      </w:pPr>
    </w:p>
    <w:p w14:paraId="6BC4FC59" w14:textId="77777777" w:rsidR="00C87F8A" w:rsidRPr="004B1424" w:rsidRDefault="00C87F8A" w:rsidP="00C87F8A">
      <w:pPr>
        <w:outlineLvl w:val="1"/>
        <w:rPr>
          <w:color w:val="2F5496" w:themeColor="accent1" w:themeShade="BF"/>
        </w:rPr>
      </w:pPr>
      <w:bookmarkStart w:id="237" w:name="_Toc166311780"/>
      <w:r>
        <w:pict w14:anchorId="4896EDE0">
          <v:rect id="_x0000_i1129" style="width:0;height:1.5pt" o:hralign="center" o:hrstd="t" o:hr="t" fillcolor="#a0a0a0" stroked="f"/>
        </w:pict>
      </w:r>
      <w:bookmarkEnd w:id="237"/>
    </w:p>
    <w:p w14:paraId="7F11C263" w14:textId="77777777" w:rsidR="00C87F8A" w:rsidRPr="00D71283" w:rsidRDefault="00C87F8A" w:rsidP="00C87F8A">
      <w:pPr>
        <w:pStyle w:val="ListParagraph"/>
        <w:numPr>
          <w:ilvl w:val="0"/>
          <w:numId w:val="17"/>
        </w:numPr>
        <w:outlineLvl w:val="1"/>
        <w:rPr>
          <w:color w:val="2F5496" w:themeColor="accent1" w:themeShade="BF"/>
        </w:rPr>
      </w:pPr>
      <w:bookmarkStart w:id="238" w:name="_Toc166311781"/>
      <w:r w:rsidRPr="00D71283">
        <w:rPr>
          <w:color w:val="2F5496" w:themeColor="accent1" w:themeShade="BF"/>
        </w:rPr>
        <w:t>Testing for HTML Injection</w:t>
      </w:r>
      <w:bookmarkEnd w:id="238"/>
    </w:p>
    <w:p w14:paraId="675B4B12" w14:textId="77777777" w:rsidR="00C87F8A" w:rsidRPr="00D71283" w:rsidRDefault="00C87F8A" w:rsidP="00C87F8A">
      <w:pPr>
        <w:pStyle w:val="ListParagraph"/>
        <w:numPr>
          <w:ilvl w:val="0"/>
          <w:numId w:val="17"/>
        </w:numPr>
        <w:outlineLvl w:val="1"/>
        <w:rPr>
          <w:color w:val="2F5496" w:themeColor="accent1" w:themeShade="BF"/>
        </w:rPr>
      </w:pPr>
      <w:bookmarkStart w:id="239" w:name="_Toc166311782"/>
      <w:r w:rsidRPr="00D71283">
        <w:rPr>
          <w:color w:val="2F5496" w:themeColor="accent1" w:themeShade="BF"/>
        </w:rPr>
        <w:t>Testing for Client-side URL Redirect</w:t>
      </w:r>
      <w:bookmarkEnd w:id="239"/>
    </w:p>
    <w:p w14:paraId="345BDC2A" w14:textId="77777777" w:rsidR="00C87F8A" w:rsidRPr="00D71283" w:rsidRDefault="00C87F8A" w:rsidP="00C87F8A">
      <w:pPr>
        <w:pStyle w:val="ListParagraph"/>
        <w:numPr>
          <w:ilvl w:val="0"/>
          <w:numId w:val="17"/>
        </w:numPr>
        <w:outlineLvl w:val="1"/>
        <w:rPr>
          <w:color w:val="2F5496" w:themeColor="accent1" w:themeShade="BF"/>
        </w:rPr>
      </w:pPr>
      <w:bookmarkStart w:id="240" w:name="_Toc166311783"/>
      <w:r w:rsidRPr="00D71283">
        <w:rPr>
          <w:color w:val="2F5496" w:themeColor="accent1" w:themeShade="BF"/>
        </w:rPr>
        <w:t>Testing for CSS Injection</w:t>
      </w:r>
      <w:bookmarkEnd w:id="240"/>
    </w:p>
    <w:p w14:paraId="4319FCF1" w14:textId="77777777" w:rsidR="00C87F8A" w:rsidRPr="00D71283" w:rsidRDefault="00C87F8A" w:rsidP="00C87F8A">
      <w:pPr>
        <w:pStyle w:val="ListParagraph"/>
        <w:numPr>
          <w:ilvl w:val="0"/>
          <w:numId w:val="17"/>
        </w:numPr>
        <w:outlineLvl w:val="1"/>
        <w:rPr>
          <w:color w:val="2F5496" w:themeColor="accent1" w:themeShade="BF"/>
        </w:rPr>
      </w:pPr>
      <w:bookmarkStart w:id="241" w:name="_Toc166311784"/>
      <w:r w:rsidRPr="00D71283">
        <w:rPr>
          <w:color w:val="2F5496" w:themeColor="accent1" w:themeShade="BF"/>
        </w:rPr>
        <w:t>Testing for Client-side Resource Manipulation</w:t>
      </w:r>
      <w:bookmarkEnd w:id="241"/>
    </w:p>
    <w:p w14:paraId="5709808B" w14:textId="77777777" w:rsidR="00C87F8A" w:rsidRPr="00D71283" w:rsidRDefault="00C87F8A" w:rsidP="00C87F8A">
      <w:pPr>
        <w:pStyle w:val="ListParagraph"/>
        <w:numPr>
          <w:ilvl w:val="0"/>
          <w:numId w:val="17"/>
        </w:numPr>
        <w:outlineLvl w:val="1"/>
        <w:rPr>
          <w:color w:val="2F5496" w:themeColor="accent1" w:themeShade="BF"/>
        </w:rPr>
      </w:pPr>
      <w:bookmarkStart w:id="242" w:name="_Toc166311785"/>
      <w:r w:rsidRPr="00D71283">
        <w:rPr>
          <w:color w:val="2F5496" w:themeColor="accent1" w:themeShade="BF"/>
        </w:rPr>
        <w:t>Testing Cross Origin Resource Sharing</w:t>
      </w:r>
      <w:bookmarkEnd w:id="242"/>
    </w:p>
    <w:p w14:paraId="229529EB" w14:textId="77777777" w:rsidR="00C87F8A" w:rsidRPr="00D71283" w:rsidRDefault="00C87F8A" w:rsidP="00C87F8A">
      <w:pPr>
        <w:pStyle w:val="ListParagraph"/>
        <w:numPr>
          <w:ilvl w:val="0"/>
          <w:numId w:val="17"/>
        </w:numPr>
        <w:outlineLvl w:val="1"/>
        <w:rPr>
          <w:color w:val="2F5496" w:themeColor="accent1" w:themeShade="BF"/>
        </w:rPr>
      </w:pPr>
      <w:bookmarkStart w:id="243" w:name="_Toc166311786"/>
      <w:r w:rsidRPr="00D71283">
        <w:rPr>
          <w:color w:val="2F5496" w:themeColor="accent1" w:themeShade="BF"/>
        </w:rPr>
        <w:t>Testing for Cross Site Flashing</w:t>
      </w:r>
      <w:bookmarkEnd w:id="243"/>
    </w:p>
    <w:p w14:paraId="4F75D28B" w14:textId="77777777" w:rsidR="00C87F8A" w:rsidRPr="00D71283" w:rsidRDefault="00C87F8A" w:rsidP="00C87F8A">
      <w:pPr>
        <w:pStyle w:val="ListParagraph"/>
        <w:numPr>
          <w:ilvl w:val="0"/>
          <w:numId w:val="17"/>
        </w:numPr>
        <w:outlineLvl w:val="1"/>
        <w:rPr>
          <w:color w:val="2F5496" w:themeColor="accent1" w:themeShade="BF"/>
        </w:rPr>
      </w:pPr>
      <w:bookmarkStart w:id="244" w:name="_Toc166311787"/>
      <w:r w:rsidRPr="00D71283">
        <w:rPr>
          <w:color w:val="2F5496" w:themeColor="accent1" w:themeShade="BF"/>
        </w:rPr>
        <w:lastRenderedPageBreak/>
        <w:t>Testing for Clickjacking</w:t>
      </w:r>
      <w:bookmarkEnd w:id="244"/>
    </w:p>
    <w:p w14:paraId="761B04D8" w14:textId="77777777" w:rsidR="00C87F8A" w:rsidRPr="00D71283" w:rsidRDefault="00C87F8A" w:rsidP="00C87F8A">
      <w:pPr>
        <w:pStyle w:val="ListParagraph"/>
        <w:numPr>
          <w:ilvl w:val="0"/>
          <w:numId w:val="17"/>
        </w:numPr>
        <w:outlineLvl w:val="1"/>
        <w:rPr>
          <w:color w:val="2F5496" w:themeColor="accent1" w:themeShade="BF"/>
        </w:rPr>
      </w:pPr>
      <w:bookmarkStart w:id="245" w:name="_Toc166311788"/>
      <w:r w:rsidRPr="00D71283">
        <w:rPr>
          <w:color w:val="2F5496" w:themeColor="accent1" w:themeShade="BF"/>
        </w:rPr>
        <w:t>Testing WebSockets</w:t>
      </w:r>
      <w:bookmarkEnd w:id="245"/>
    </w:p>
    <w:p w14:paraId="0595D752" w14:textId="77777777" w:rsidR="00C87F8A" w:rsidRPr="00D71283" w:rsidRDefault="00C87F8A" w:rsidP="00C87F8A">
      <w:pPr>
        <w:pStyle w:val="ListParagraph"/>
        <w:numPr>
          <w:ilvl w:val="0"/>
          <w:numId w:val="17"/>
        </w:numPr>
        <w:outlineLvl w:val="1"/>
        <w:rPr>
          <w:color w:val="2F5496" w:themeColor="accent1" w:themeShade="BF"/>
        </w:rPr>
      </w:pPr>
      <w:bookmarkStart w:id="246" w:name="_Toc166311789"/>
      <w:r w:rsidRPr="00D71283">
        <w:rPr>
          <w:color w:val="2F5496" w:themeColor="accent1" w:themeShade="BF"/>
        </w:rPr>
        <w:t>Testing Web Messaging</w:t>
      </w:r>
      <w:bookmarkEnd w:id="246"/>
    </w:p>
    <w:p w14:paraId="60721A36" w14:textId="77777777" w:rsidR="00C87F8A" w:rsidRPr="00D71283" w:rsidRDefault="00C87F8A" w:rsidP="00C87F8A">
      <w:pPr>
        <w:pStyle w:val="ListParagraph"/>
        <w:numPr>
          <w:ilvl w:val="0"/>
          <w:numId w:val="17"/>
        </w:numPr>
        <w:outlineLvl w:val="1"/>
        <w:rPr>
          <w:color w:val="2F5496" w:themeColor="accent1" w:themeShade="BF"/>
        </w:rPr>
      </w:pPr>
      <w:bookmarkStart w:id="247" w:name="_Toc166311790"/>
      <w:r w:rsidRPr="00D71283">
        <w:rPr>
          <w:color w:val="2F5496" w:themeColor="accent1" w:themeShade="BF"/>
        </w:rPr>
        <w:t>Testing Browser Storage</w:t>
      </w:r>
      <w:bookmarkEnd w:id="247"/>
    </w:p>
    <w:p w14:paraId="14647704" w14:textId="77777777" w:rsidR="00C87F8A" w:rsidRPr="00D71283" w:rsidRDefault="00C87F8A" w:rsidP="00C87F8A">
      <w:pPr>
        <w:pStyle w:val="ListParagraph"/>
        <w:numPr>
          <w:ilvl w:val="0"/>
          <w:numId w:val="17"/>
        </w:numPr>
        <w:outlineLvl w:val="1"/>
        <w:rPr>
          <w:color w:val="2F5496" w:themeColor="accent1" w:themeShade="BF"/>
        </w:rPr>
      </w:pPr>
      <w:bookmarkStart w:id="248" w:name="_Toc166311791"/>
      <w:r w:rsidRPr="00D71283">
        <w:rPr>
          <w:color w:val="2F5496" w:themeColor="accent1" w:themeShade="BF"/>
        </w:rPr>
        <w:t>Testing for Cross Site Script Inclusion</w:t>
      </w:r>
      <w:bookmarkEnd w:id="248"/>
    </w:p>
    <w:p w14:paraId="6D368F6B" w14:textId="77777777" w:rsidR="00C87F8A" w:rsidRPr="00D71283" w:rsidRDefault="00C87F8A" w:rsidP="00C87F8A">
      <w:pPr>
        <w:pStyle w:val="ListParagraph"/>
        <w:numPr>
          <w:ilvl w:val="0"/>
          <w:numId w:val="17"/>
        </w:numPr>
        <w:outlineLvl w:val="1"/>
        <w:rPr>
          <w:color w:val="2F5496" w:themeColor="accent1" w:themeShade="BF"/>
          <w:rtl/>
        </w:rPr>
      </w:pPr>
      <w:bookmarkStart w:id="249" w:name="_Toc166311792"/>
      <w:r w:rsidRPr="00D71283">
        <w:rPr>
          <w:color w:val="2F5496" w:themeColor="accent1" w:themeShade="BF"/>
        </w:rPr>
        <w:t>Testing for Reverse Tabnabbing</w:t>
      </w:r>
      <w:bookmarkEnd w:id="249"/>
    </w:p>
    <w:p w14:paraId="6128FA33" w14:textId="77777777" w:rsidR="00C87F8A" w:rsidRDefault="00C87F8A" w:rsidP="00C87F8A">
      <w:pPr>
        <w:rPr>
          <w:rtl/>
        </w:rPr>
      </w:pPr>
    </w:p>
    <w:p w14:paraId="7C1359F4" w14:textId="77777777" w:rsidR="00C87F8A" w:rsidRDefault="00C87F8A" w:rsidP="00C87F8A">
      <w:pPr>
        <w:rPr>
          <w:rtl/>
        </w:rPr>
      </w:pPr>
      <w:r>
        <w:pict w14:anchorId="613086D6">
          <v:rect id="_x0000_i1130" style="width:0;height:1.5pt" o:hralign="center" o:hrstd="t" o:hr="t" fillcolor="#a0a0a0" stroked="f"/>
        </w:pict>
      </w:r>
    </w:p>
    <w:p w14:paraId="0D6EE745" w14:textId="77777777" w:rsidR="00C87F8A" w:rsidRDefault="00C87F8A" w:rsidP="00C87F8A">
      <w:pPr>
        <w:pStyle w:val="Heading1"/>
        <w:rPr>
          <w:rtl/>
        </w:rPr>
      </w:pPr>
      <w:bookmarkStart w:id="250" w:name="_Toc166311793"/>
      <w:r w:rsidRPr="00EE1486">
        <w:t>API Testing</w:t>
      </w:r>
      <w:bookmarkEnd w:id="250"/>
    </w:p>
    <w:p w14:paraId="72AAFED5" w14:textId="77777777" w:rsidR="00C87F8A" w:rsidRDefault="00C87F8A" w:rsidP="00C87F8A">
      <w:pPr>
        <w:pStyle w:val="ListParagraph"/>
        <w:numPr>
          <w:ilvl w:val="0"/>
          <w:numId w:val="18"/>
        </w:numPr>
        <w:outlineLvl w:val="1"/>
      </w:pPr>
      <w:bookmarkStart w:id="251" w:name="_Toc166311794"/>
      <w:r w:rsidRPr="00EE1486">
        <w:t>Testing GraphQL</w:t>
      </w:r>
      <w:bookmarkEnd w:id="251"/>
    </w:p>
    <w:p w14:paraId="75B1F570" w14:textId="77777777" w:rsidR="00BC4F8A" w:rsidRPr="00C87F8A" w:rsidRDefault="00BC4F8A" w:rsidP="00C87F8A"/>
    <w:sectPr w:rsidR="00BC4F8A" w:rsidRPr="00C87F8A" w:rsidSect="00A11CFF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4406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07279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F0691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04275"/>
    <w:multiLevelType w:val="hybridMultilevel"/>
    <w:tmpl w:val="FFFFFFFF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D1B99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B09D6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B17F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1E0260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5666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BA6E19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DA24A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5590F"/>
    <w:multiLevelType w:val="hybridMultilevel"/>
    <w:tmpl w:val="FFFFFFFF"/>
    <w:lvl w:ilvl="0" w:tplc="7348F430">
      <w:numFmt w:val="bullet"/>
      <w:lvlText w:val="•"/>
      <w:lvlJc w:val="left"/>
      <w:pPr>
        <w:ind w:left="1080" w:hanging="72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1461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425F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72F83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900975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67C6BE9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52191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1D15C6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13946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BD7F8F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304856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D736B9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3080D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47F5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955B1C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F17A0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DB4F2B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81B7D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177769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F7739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963EA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B6A96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9558755">
    <w:abstractNumId w:val="0"/>
  </w:num>
  <w:num w:numId="2" w16cid:durableId="715088269">
    <w:abstractNumId w:val="4"/>
  </w:num>
  <w:num w:numId="3" w16cid:durableId="561912035">
    <w:abstractNumId w:val="11"/>
  </w:num>
  <w:num w:numId="4" w16cid:durableId="1624340066">
    <w:abstractNumId w:val="6"/>
  </w:num>
  <w:num w:numId="5" w16cid:durableId="1827479019">
    <w:abstractNumId w:val="18"/>
  </w:num>
  <w:num w:numId="6" w16cid:durableId="54091439">
    <w:abstractNumId w:val="1"/>
  </w:num>
  <w:num w:numId="7" w16cid:durableId="502009953">
    <w:abstractNumId w:val="28"/>
  </w:num>
  <w:num w:numId="8" w16cid:durableId="255528703">
    <w:abstractNumId w:val="5"/>
  </w:num>
  <w:num w:numId="9" w16cid:durableId="1855722550">
    <w:abstractNumId w:val="26"/>
  </w:num>
  <w:num w:numId="10" w16cid:durableId="469249027">
    <w:abstractNumId w:val="19"/>
  </w:num>
  <w:num w:numId="11" w16cid:durableId="819924871">
    <w:abstractNumId w:val="21"/>
  </w:num>
  <w:num w:numId="12" w16cid:durableId="1852796572">
    <w:abstractNumId w:val="14"/>
  </w:num>
  <w:num w:numId="13" w16cid:durableId="827790217">
    <w:abstractNumId w:val="24"/>
  </w:num>
  <w:num w:numId="14" w16cid:durableId="505288854">
    <w:abstractNumId w:val="2"/>
  </w:num>
  <w:num w:numId="15" w16cid:durableId="1531144659">
    <w:abstractNumId w:val="12"/>
  </w:num>
  <w:num w:numId="16" w16cid:durableId="334765885">
    <w:abstractNumId w:val="13"/>
  </w:num>
  <w:num w:numId="17" w16cid:durableId="619609133">
    <w:abstractNumId w:val="23"/>
  </w:num>
  <w:num w:numId="18" w16cid:durableId="700396733">
    <w:abstractNumId w:val="17"/>
  </w:num>
  <w:num w:numId="19" w16cid:durableId="2040154377">
    <w:abstractNumId w:val="20"/>
  </w:num>
  <w:num w:numId="20" w16cid:durableId="343090332">
    <w:abstractNumId w:val="22"/>
  </w:num>
  <w:num w:numId="21" w16cid:durableId="511726399">
    <w:abstractNumId w:val="27"/>
  </w:num>
  <w:num w:numId="22" w16cid:durableId="1862666629">
    <w:abstractNumId w:val="15"/>
  </w:num>
  <w:num w:numId="23" w16cid:durableId="1768623044">
    <w:abstractNumId w:val="9"/>
  </w:num>
  <w:num w:numId="24" w16cid:durableId="265191355">
    <w:abstractNumId w:val="32"/>
  </w:num>
  <w:num w:numId="25" w16cid:durableId="179852258">
    <w:abstractNumId w:val="16"/>
  </w:num>
  <w:num w:numId="26" w16cid:durableId="1254048020">
    <w:abstractNumId w:val="7"/>
  </w:num>
  <w:num w:numId="27" w16cid:durableId="1466242427">
    <w:abstractNumId w:val="25"/>
  </w:num>
  <w:num w:numId="28" w16cid:durableId="1284271849">
    <w:abstractNumId w:val="30"/>
  </w:num>
  <w:num w:numId="29" w16cid:durableId="750126103">
    <w:abstractNumId w:val="10"/>
  </w:num>
  <w:num w:numId="30" w16cid:durableId="311564841">
    <w:abstractNumId w:val="29"/>
  </w:num>
  <w:num w:numId="31" w16cid:durableId="1360086538">
    <w:abstractNumId w:val="31"/>
  </w:num>
  <w:num w:numId="32" w16cid:durableId="944994647">
    <w:abstractNumId w:val="3"/>
  </w:num>
  <w:num w:numId="33" w16cid:durableId="1075862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00"/>
    <w:rsid w:val="00371B00"/>
    <w:rsid w:val="00BC4F8A"/>
    <w:rsid w:val="00C8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7481F60F"/>
  <w15:chartTrackingRefBased/>
  <w15:docId w15:val="{61ED0EEE-5497-47C3-8273-99800737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B00"/>
    <w:pPr>
      <w:keepNext/>
      <w:keepLines/>
      <w:spacing w:before="240" w:after="0"/>
      <w:outlineLvl w:val="0"/>
    </w:pPr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B00"/>
    <w:pPr>
      <w:keepNext/>
      <w:keepLines/>
      <w:spacing w:before="40" w:after="0"/>
      <w:outlineLvl w:val="1"/>
    </w:pPr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B00"/>
    <w:rPr>
      <w:rFonts w:asciiTheme="majorHAnsi" w:eastAsiaTheme="majorEastAsia" w:hAnsiTheme="majorHAnsi" w:cs="Times New Roman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B00"/>
    <w:rPr>
      <w:rFonts w:asciiTheme="majorHAnsi" w:eastAsiaTheme="majorEastAsia" w:hAnsiTheme="majorHAnsi" w:cs="Times New Roman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71B00"/>
    <w:pPr>
      <w:ind w:left="720"/>
      <w:contextualSpacing/>
    </w:pPr>
    <w:rPr>
      <w:rFonts w:eastAsia="Times New Roman" w:cs="Arial"/>
    </w:rPr>
  </w:style>
  <w:style w:type="paragraph" w:styleId="TOCHeading">
    <w:name w:val="TOC Heading"/>
    <w:basedOn w:val="Heading1"/>
    <w:next w:val="Normal"/>
    <w:uiPriority w:val="39"/>
    <w:unhideWhenUsed/>
    <w:qFormat/>
    <w:rsid w:val="00371B0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1B00"/>
    <w:pPr>
      <w:spacing w:after="100"/>
    </w:pPr>
    <w:rPr>
      <w:rFonts w:eastAsia="Times New Roman" w:cs="Arial"/>
    </w:rPr>
  </w:style>
  <w:style w:type="paragraph" w:styleId="TOC2">
    <w:name w:val="toc 2"/>
    <w:basedOn w:val="Normal"/>
    <w:next w:val="Normal"/>
    <w:autoRedefine/>
    <w:uiPriority w:val="39"/>
    <w:unhideWhenUsed/>
    <w:rsid w:val="00371B00"/>
    <w:pPr>
      <w:spacing w:after="100"/>
      <w:ind w:left="220"/>
    </w:pPr>
    <w:rPr>
      <w:rFonts w:eastAsia="Times New Roman" w:cs="Arial"/>
    </w:rPr>
  </w:style>
  <w:style w:type="character" w:styleId="Hyperlink">
    <w:name w:val="Hyperlink"/>
    <w:basedOn w:val="DefaultParagraphFont"/>
    <w:uiPriority w:val="99"/>
    <w:unhideWhenUsed/>
    <w:rsid w:val="00371B00"/>
    <w:rPr>
      <w:rFonts w:cs="Times New Roman"/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1B00"/>
    <w:pPr>
      <w:tabs>
        <w:tab w:val="center" w:pos="4680"/>
        <w:tab w:val="right" w:pos="9360"/>
      </w:tabs>
      <w:spacing w:after="0" w:line="240" w:lineRule="auto"/>
    </w:pPr>
    <w:rPr>
      <w:rFonts w:eastAsia="Times New Roman" w:cs="Arial"/>
    </w:rPr>
  </w:style>
  <w:style w:type="character" w:customStyle="1" w:styleId="HeaderChar">
    <w:name w:val="Header Char"/>
    <w:basedOn w:val="DefaultParagraphFont"/>
    <w:link w:val="Header"/>
    <w:uiPriority w:val="99"/>
    <w:rsid w:val="00371B00"/>
    <w:rPr>
      <w:rFonts w:eastAsia="Times New Roman" w:cs="Arial"/>
    </w:rPr>
  </w:style>
  <w:style w:type="paragraph" w:styleId="Footer">
    <w:name w:val="footer"/>
    <w:basedOn w:val="Normal"/>
    <w:link w:val="FooterChar"/>
    <w:uiPriority w:val="99"/>
    <w:unhideWhenUsed/>
    <w:rsid w:val="00371B00"/>
    <w:pPr>
      <w:tabs>
        <w:tab w:val="center" w:pos="4680"/>
        <w:tab w:val="right" w:pos="9360"/>
      </w:tabs>
      <w:spacing w:after="0" w:line="240" w:lineRule="auto"/>
    </w:pPr>
    <w:rPr>
      <w:rFonts w:eastAsia="Times New Roman" w:cs="Arial"/>
    </w:rPr>
  </w:style>
  <w:style w:type="character" w:customStyle="1" w:styleId="FooterChar">
    <w:name w:val="Footer Char"/>
    <w:basedOn w:val="DefaultParagraphFont"/>
    <w:link w:val="Footer"/>
    <w:uiPriority w:val="99"/>
    <w:rsid w:val="00371B00"/>
    <w:rPr>
      <w:rFonts w:eastAsia="Times New Roman" w:cs="Arial"/>
    </w:rPr>
  </w:style>
  <w:style w:type="table" w:styleId="TableGrid">
    <w:name w:val="Table Grid"/>
    <w:basedOn w:val="TableNormal"/>
    <w:uiPriority w:val="39"/>
    <w:rsid w:val="00371B00"/>
    <w:pPr>
      <w:spacing w:after="0" w:line="240" w:lineRule="auto"/>
    </w:pPr>
    <w:rPr>
      <w:rFonts w:eastAsia="Times New Roman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71B00"/>
    <w:pPr>
      <w:spacing w:after="100"/>
      <w:ind w:left="440"/>
    </w:pPr>
    <w:rPr>
      <w:rFonts w:eastAsiaTheme="minorEastAsia" w:cs="Arial"/>
    </w:rPr>
  </w:style>
  <w:style w:type="paragraph" w:styleId="TOC4">
    <w:name w:val="toc 4"/>
    <w:basedOn w:val="Normal"/>
    <w:next w:val="Normal"/>
    <w:autoRedefine/>
    <w:uiPriority w:val="39"/>
    <w:unhideWhenUsed/>
    <w:rsid w:val="00371B00"/>
    <w:pPr>
      <w:spacing w:after="100"/>
      <w:ind w:left="660"/>
    </w:pPr>
    <w:rPr>
      <w:rFonts w:eastAsiaTheme="minorEastAsia" w:cs="Arial"/>
    </w:rPr>
  </w:style>
  <w:style w:type="paragraph" w:styleId="TOC5">
    <w:name w:val="toc 5"/>
    <w:basedOn w:val="Normal"/>
    <w:next w:val="Normal"/>
    <w:autoRedefine/>
    <w:uiPriority w:val="39"/>
    <w:unhideWhenUsed/>
    <w:rsid w:val="00371B00"/>
    <w:pPr>
      <w:spacing w:after="100"/>
      <w:ind w:left="880"/>
    </w:pPr>
    <w:rPr>
      <w:rFonts w:eastAsiaTheme="minorEastAsia" w:cs="Arial"/>
    </w:rPr>
  </w:style>
  <w:style w:type="paragraph" w:styleId="TOC6">
    <w:name w:val="toc 6"/>
    <w:basedOn w:val="Normal"/>
    <w:next w:val="Normal"/>
    <w:autoRedefine/>
    <w:uiPriority w:val="39"/>
    <w:unhideWhenUsed/>
    <w:rsid w:val="00371B00"/>
    <w:pPr>
      <w:spacing w:after="100"/>
      <w:ind w:left="1100"/>
    </w:pPr>
    <w:rPr>
      <w:rFonts w:eastAsiaTheme="minorEastAsia" w:cs="Arial"/>
    </w:rPr>
  </w:style>
  <w:style w:type="paragraph" w:styleId="TOC7">
    <w:name w:val="toc 7"/>
    <w:basedOn w:val="Normal"/>
    <w:next w:val="Normal"/>
    <w:autoRedefine/>
    <w:uiPriority w:val="39"/>
    <w:unhideWhenUsed/>
    <w:rsid w:val="00371B00"/>
    <w:pPr>
      <w:spacing w:after="100"/>
      <w:ind w:left="1320"/>
    </w:pPr>
    <w:rPr>
      <w:rFonts w:eastAsiaTheme="minorEastAsia" w:cs="Arial"/>
    </w:rPr>
  </w:style>
  <w:style w:type="paragraph" w:styleId="TOC8">
    <w:name w:val="toc 8"/>
    <w:basedOn w:val="Normal"/>
    <w:next w:val="Normal"/>
    <w:autoRedefine/>
    <w:uiPriority w:val="39"/>
    <w:unhideWhenUsed/>
    <w:rsid w:val="00371B00"/>
    <w:pPr>
      <w:spacing w:after="100"/>
      <w:ind w:left="1540"/>
    </w:pPr>
    <w:rPr>
      <w:rFonts w:eastAsiaTheme="minorEastAsia" w:cs="Arial"/>
    </w:rPr>
  </w:style>
  <w:style w:type="paragraph" w:styleId="TOC9">
    <w:name w:val="toc 9"/>
    <w:basedOn w:val="Normal"/>
    <w:next w:val="Normal"/>
    <w:autoRedefine/>
    <w:uiPriority w:val="39"/>
    <w:unhideWhenUsed/>
    <w:rsid w:val="00371B00"/>
    <w:pPr>
      <w:spacing w:after="100"/>
      <w:ind w:left="1760"/>
    </w:pPr>
    <w:rPr>
      <w:rFonts w:eastAsiaTheme="minorEastAsia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371B00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4415</Words>
  <Characters>25170</Characters>
  <Application>Microsoft Office Word</Application>
  <DocSecurity>0</DocSecurity>
  <Lines>209</Lines>
  <Paragraphs>59</Paragraphs>
  <ScaleCrop>false</ScaleCrop>
  <Company/>
  <LinksUpToDate>false</LinksUpToDate>
  <CharactersWithSpaces>29526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Foruzandeh Fanaelahi</dc:creator>
  <cp:keywords/>
  <dc:description/>
  <cp:lastModifiedBy>Foruzandeh Fanaelahi</cp:lastModifiedBy>
  <cp:revision>2</cp:revision>
  <dcterms:created xsi:type="dcterms:W3CDTF">2024-05-06T10:04:00Z</dcterms:created>
  <dcterms:modified xsi:type="dcterms:W3CDTF">2024-05-11T06:09:00Z</dcterms:modified>
</cp:coreProperties>
</file>