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@Time char(20</w:t>
      </w:r>
      <w:r>
        <w:rPr>
          <w:rFonts w:ascii="Times New Roman" w:hAnsi="Times New Roman" w:cs="Times New Roman"/>
        </w:rPr>
        <w:t>)</w:t>
      </w:r>
      <w:r w:rsidR="00A2131D">
        <w:rPr>
          <w:rFonts w:ascii="Times New Roman" w:hAnsi="Times New Roman" w:cs="Times New Roman"/>
        </w:rPr>
        <w:t>: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  <w:r w:rsidR="0059233D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</w:t>
      </w:r>
      <w:r w:rsidR="0059233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trườ</w:t>
      </w:r>
      <w:r w:rsidR="0059233D">
        <w:rPr>
          <w:rFonts w:ascii="Times New Roman" w:hAnsi="Times New Roman" w:cs="Times New Roman"/>
        </w:rPr>
        <w:t xml:space="preserve">ng: 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nguyên liệu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SoLuong </w:t>
      </w:r>
      <w:proofErr w:type="gramStart"/>
      <w:r>
        <w:rPr>
          <w:rFonts w:ascii="Times New Roman" w:hAnsi="Times New Roman" w:cs="Times New Roman"/>
        </w:rPr>
        <w:t>float :</w:t>
      </w:r>
      <w:proofErr w:type="gramEnd"/>
      <w:r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P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9233D">
        <w:rPr>
          <w:rFonts w:ascii="Times New Roman" w:hAnsi="Times New Roman" w:cs="Times New Roman"/>
          <w:b/>
          <w:color w:val="FF0000"/>
        </w:rPr>
        <w:t>Khi lỗi sẽ trả về mã lỗi 50001</w:t>
      </w:r>
      <w:r>
        <w:rPr>
          <w:rFonts w:ascii="Times New Roman" w:hAnsi="Times New Roman" w:cs="Times New Roman"/>
          <w:b/>
          <w:color w:val="FF0000"/>
        </w:rPr>
        <w:t xml:space="preserve"> với message là số lượng món không làm được</w:t>
      </w:r>
      <w:bookmarkStart w:id="0" w:name="_GoBack"/>
      <w:bookmarkEnd w:id="0"/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P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:rsidR="00A43122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122">
        <w:rPr>
          <w:rFonts w:ascii="Times New Roman" w:hAnsi="Times New Roman" w:cs="Times New Roman"/>
        </w:rPr>
        <w:t>spDSDatMonTrongNgaySelectThuNgan @MaChuyenDau char(10), @MaChuyenCuoi char(10)</w:t>
      </w:r>
      <w:r>
        <w:rPr>
          <w:rFonts w:ascii="Times New Roman" w:hAnsi="Times New Roman" w:cs="Times New Roman"/>
        </w:rPr>
        <w:t>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Tr="001B50B8">
        <w:tc>
          <w:tcPr>
            <w:tcW w:w="2061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spHoaDonInsert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@MaNV char(10),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@SoBan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@SoLuongKhach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@GhiChu nvarchar(50) = null</w:t>
      </w:r>
      <w:r>
        <w:rPr>
          <w:rFonts w:ascii="Times New Roman" w:hAnsi="Times New Roman" w:cs="Times New Roman"/>
        </w:rPr>
        <w:t>, @MaHD char(10) output : hàm thêm hóa đơn vào cơ sở dữ liệu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@SoBan: số bàn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@SoLuongKhach: số lượng khách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trả về mã hóa đơn mới thêm vào</w:t>
      </w: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spHoaDonUpdate @MaHD char(10), @TongTien int, @TinhTrang bit</w:t>
      </w:r>
      <w:r>
        <w:rPr>
          <w:rFonts w:ascii="Times New Roman" w:hAnsi="Times New Roman" w:cs="Times New Roman"/>
        </w:rPr>
        <w:t>: update tình trạng và tổng tiền cho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@TongTien int: Tổng tiền 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spChiTietHoaDonInsert @MaHD char(10), @MaMon char(10), @SoLuong int, @GiaMotMon int, @ThanhTien int, @GhiChu nvarchar(50)</w:t>
      </w:r>
      <w:r>
        <w:rPr>
          <w:rFonts w:ascii="Times New Roman" w:hAnsi="Times New Roman" w:cs="Times New Roman"/>
        </w:rPr>
        <w:t xml:space="preserve">: </w:t>
      </w:r>
      <w:r w:rsidR="00B93106">
        <w:rPr>
          <w:rFonts w:ascii="Times New Roman" w:hAnsi="Times New Roman" w:cs="Times New Roman"/>
        </w:rPr>
        <w:t>hàm thêm chi tiết hóa đơn vào cơ sở dữ liệu: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@GiaMotMon: giá tiền món ăn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@ThanhTien: tổng số tiền phải trả </w:t>
      </w:r>
      <w:proofErr w:type="gramStart"/>
      <w:r>
        <w:rPr>
          <w:rFonts w:ascii="Times New Roman" w:hAnsi="Times New Roman" w:cs="Times New Roman"/>
        </w:rPr>
        <w:t>(  GiaMotMon</w:t>
      </w:r>
      <w:proofErr w:type="gramEnd"/>
      <w:r>
        <w:rPr>
          <w:rFonts w:ascii="Times New Roman" w:hAnsi="Times New Roman" w:cs="Times New Roman"/>
        </w:rPr>
        <w:t xml:space="preserve"> * SoLuong)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84C68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4C68">
        <w:rPr>
          <w:rFonts w:ascii="Times New Roman" w:hAnsi="Times New Roman" w:cs="Times New Roman"/>
        </w:rPr>
        <w:t>usp_GopHoaDon @MaHD char(10), @MaHDGop char(10)</w:t>
      </w:r>
      <w:r>
        <w:rPr>
          <w:rFonts w:ascii="Times New Roman" w:hAnsi="Times New Roman" w:cs="Times New Roman"/>
        </w:rPr>
        <w:t>: gộp hóa đơn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@MaHD: mã hóa đơn </w:t>
      </w:r>
      <w:proofErr w:type="gramStart"/>
      <w:r>
        <w:rPr>
          <w:rFonts w:ascii="Times New Roman" w:hAnsi="Times New Roman" w:cs="Times New Roman"/>
        </w:rPr>
        <w:t>host(</w:t>
      </w:r>
      <w:proofErr w:type="gramEnd"/>
      <w:r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@MaHDGop: mã hóa đơn muốn gộp</w:t>
      </w:r>
    </w:p>
    <w:p w:rsidR="0059233D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233D">
        <w:rPr>
          <w:rFonts w:ascii="Times New Roman" w:hAnsi="Times New Roman" w:cs="Times New Roman"/>
        </w:rPr>
        <w:t>LayGiaTienMon</w:t>
      </w:r>
      <w:r>
        <w:rPr>
          <w:rFonts w:ascii="Times New Roman" w:hAnsi="Times New Roman" w:cs="Times New Roman"/>
        </w:rPr>
        <w:t xml:space="preserve"> @MaMon char(10): lấy giá tiền của một món ăn</w:t>
      </w:r>
    </w:p>
    <w:p w:rsidR="0059233D" w:rsidRPr="00884C68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sectPr w:rsidR="0059233D" w:rsidRPr="0088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1B50B8"/>
    <w:rsid w:val="003D5E39"/>
    <w:rsid w:val="004507DC"/>
    <w:rsid w:val="00467B65"/>
    <w:rsid w:val="004E1BF3"/>
    <w:rsid w:val="0059233D"/>
    <w:rsid w:val="005C3EB1"/>
    <w:rsid w:val="005E55B9"/>
    <w:rsid w:val="006B42E1"/>
    <w:rsid w:val="0073054A"/>
    <w:rsid w:val="007904F7"/>
    <w:rsid w:val="00884C68"/>
    <w:rsid w:val="00A2131D"/>
    <w:rsid w:val="00A43122"/>
    <w:rsid w:val="00A43384"/>
    <w:rsid w:val="00B93106"/>
    <w:rsid w:val="00D00791"/>
    <w:rsid w:val="00DF1A73"/>
    <w:rsid w:val="00E42E81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16</cp:revision>
  <dcterms:created xsi:type="dcterms:W3CDTF">2015-12-10T15:01:00Z</dcterms:created>
  <dcterms:modified xsi:type="dcterms:W3CDTF">2015-12-17T14:09:00Z</dcterms:modified>
</cp:coreProperties>
</file>