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DB3" w:rsidRDefault="0001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(Variable)</w:t>
      </w:r>
    </w:p>
    <w:p w:rsidR="00016B72" w:rsidRDefault="0001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SyntaxError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invalid name: </w:t>
      </w:r>
    </w:p>
    <w:p w:rsidR="00016B72" w:rsidRDefault="0001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contains other than letters, digits or underscores</w:t>
      </w:r>
    </w:p>
    <w:p w:rsidR="00016B72" w:rsidRDefault="0001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begin with a letter or an underscore</w:t>
      </w:r>
      <w:r w:rsidR="00A51AB5">
        <w:rPr>
          <w:rFonts w:ascii="Times New Roman" w:hAnsi="Times New Roman" w:cs="Times New Roman"/>
          <w:sz w:val="28"/>
          <w:szCs w:val="28"/>
        </w:rPr>
        <w:t xml:space="preserve"> (</w:t>
      </w:r>
      <w:r w:rsidR="00A51AB5">
        <w:rPr>
          <w:rFonts w:ascii="Times New Roman" w:hAnsi="Times New Roman" w:cs="Times New Roman"/>
          <w:sz w:val="28"/>
          <w:szCs w:val="28"/>
        </w:rPr>
        <w:t xml:space="preserve"> in some situations, names beginning with an underscore have</w:t>
      </w:r>
      <w:r w:rsidR="00A51AB5">
        <w:rPr>
          <w:rFonts w:ascii="Times New Roman" w:hAnsi="Times New Roman" w:cs="Times New Roman"/>
          <w:sz w:val="28"/>
          <w:szCs w:val="28"/>
        </w:rPr>
        <w:t xml:space="preserve"> special meaning, so we should start with a letter)</w:t>
      </w:r>
    </w:p>
    <w:p w:rsidR="00016B72" w:rsidRDefault="0001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use a keyword</w:t>
      </w:r>
      <w:r w:rsidR="00A51AB5">
        <w:rPr>
          <w:rFonts w:ascii="Times New Roman" w:hAnsi="Times New Roman" w:cs="Times New Roman"/>
          <w:sz w:val="28"/>
          <w:szCs w:val="28"/>
        </w:rPr>
        <w:t xml:space="preserve"> as a variable name</w:t>
      </w:r>
      <w:bookmarkStart w:id="0" w:name="_GoBack"/>
      <w:bookmarkEnd w:id="0"/>
    </w:p>
    <w:p w:rsidR="00016B72" w:rsidRDefault="00A51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example:</w:t>
      </w:r>
    </w:p>
    <w:p w:rsidR="00A51AB5" w:rsidRDefault="00A51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12letters: begin with digits</w:t>
      </w:r>
    </w:p>
    <w:p w:rsidR="00A51AB5" w:rsidRDefault="00A51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>
        <w:rPr>
          <w:rFonts w:ascii="Times New Roman" w:hAnsi="Times New Roman" w:cs="Times New Roman"/>
          <w:sz w:val="28"/>
          <w:szCs w:val="28"/>
        </w:rPr>
        <w:t>star</w:t>
      </w:r>
      <w:proofErr w:type="gramEnd"/>
      <w:r>
        <w:rPr>
          <w:rFonts w:ascii="Times New Roman" w:hAnsi="Times New Roman" w:cs="Times New Roman"/>
          <w:sz w:val="28"/>
          <w:szCs w:val="28"/>
        </w:rPr>
        <w:t>%: % is an illegal character</w:t>
      </w:r>
    </w:p>
    <w:p w:rsidR="00A51AB5" w:rsidRPr="001D4D39" w:rsidRDefault="00A51A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gramStart"/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>: is a keyword</w:t>
      </w:r>
    </w:p>
    <w:sectPr w:rsidR="00A51AB5" w:rsidRPr="001D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39"/>
    <w:rsid w:val="00016B72"/>
    <w:rsid w:val="00030DB3"/>
    <w:rsid w:val="001D4D39"/>
    <w:rsid w:val="00A5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B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2018-06-23T15:39:00Z</dcterms:created>
  <dcterms:modified xsi:type="dcterms:W3CDTF">2018-06-23T15:53:00Z</dcterms:modified>
</cp:coreProperties>
</file>