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E02" w:rsidRPr="00867696" w:rsidRDefault="00932FD0">
      <w:pPr>
        <w:rPr>
          <w:b/>
        </w:rPr>
      </w:pPr>
      <w:r w:rsidRPr="00867696">
        <w:rPr>
          <w:b/>
        </w:rPr>
        <w:t>Thí nghiệm</w:t>
      </w:r>
    </w:p>
    <w:p w:rsidR="00376416" w:rsidRDefault="00932FD0">
      <w:pPr>
        <w:rPr>
          <w:rFonts w:eastAsiaTheme="minorEastAsia"/>
        </w:rPr>
      </w:pPr>
      <w:r>
        <w:t xml:space="preserve">Trên mặt phẳng phần tư thứ nhất, An chọn ra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điểm, điểm thứ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có tọa độ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Các điểm có tọa độ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là phân biệt. An lần lượt nối dây đến các điểm theo thứ tự từ trái sang phải. </w:t>
      </w:r>
    </w:p>
    <w:p w:rsidR="00932FD0" w:rsidRDefault="00932FD0">
      <w:pPr>
        <w:rPr>
          <w:rFonts w:eastAsiaTheme="minorEastAsia"/>
        </w:rPr>
      </w:pPr>
      <w:r>
        <w:rPr>
          <w:rFonts w:eastAsiaTheme="minorEastAsia"/>
        </w:rPr>
        <w:t xml:space="preserve">Trong thí nghiệm của </w:t>
      </w:r>
      <w:proofErr w:type="gramStart"/>
      <w:r>
        <w:rPr>
          <w:rFonts w:eastAsiaTheme="minorEastAsia"/>
        </w:rPr>
        <w:t>An</w:t>
      </w:r>
      <w:proofErr w:type="gramEnd"/>
      <w:r>
        <w:rPr>
          <w:rFonts w:eastAsiaTheme="minorEastAsia"/>
        </w:rPr>
        <w:t>, với mỗi điểm An cần tính xem từ điểm đó có thể nhìn thấy bao nhiêu điểm khác.</w:t>
      </w:r>
      <w:r w:rsidR="00867696">
        <w:rPr>
          <w:rFonts w:eastAsiaTheme="minorEastAsia"/>
        </w:rPr>
        <w:t xml:space="preserve"> Ví dụ, điểm có tọa độ (3,1) như hình dưới đây có thể nhìn được 3 điểm.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932FD0" w:rsidTr="00932FD0">
        <w:trPr>
          <w:jc w:val="center"/>
        </w:trPr>
        <w:tc>
          <w:tcPr>
            <w:tcW w:w="360" w:type="dxa"/>
          </w:tcPr>
          <w:p w:rsidR="00932FD0" w:rsidRDefault="00932FD0">
            <w:pPr>
              <w:rPr>
                <w:rFonts w:eastAsiaTheme="minorEastAsia"/>
              </w:rPr>
            </w:pPr>
          </w:p>
        </w:tc>
        <w:tc>
          <w:tcPr>
            <w:tcW w:w="360" w:type="dxa"/>
          </w:tcPr>
          <w:p w:rsidR="00932FD0" w:rsidRDefault="00932FD0">
            <w:pPr>
              <w:rPr>
                <w:rFonts w:eastAsiaTheme="minorEastAsia"/>
              </w:rPr>
            </w:pPr>
          </w:p>
        </w:tc>
        <w:tc>
          <w:tcPr>
            <w:tcW w:w="360" w:type="dxa"/>
          </w:tcPr>
          <w:p w:rsidR="00932FD0" w:rsidRDefault="00932FD0">
            <w:pPr>
              <w:rPr>
                <w:rFonts w:eastAsiaTheme="minorEastAsia"/>
              </w:rPr>
            </w:pPr>
          </w:p>
        </w:tc>
        <w:tc>
          <w:tcPr>
            <w:tcW w:w="360" w:type="dxa"/>
          </w:tcPr>
          <w:p w:rsidR="00932FD0" w:rsidRDefault="00867696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635</wp:posOffset>
                      </wp:positionV>
                      <wp:extent cx="228600" cy="723900"/>
                      <wp:effectExtent l="0" t="0" r="1905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723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E61E34" id="Straight Connector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85pt,.05pt" to="29.85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PVAwwEAANEDAAAOAAAAZHJzL2Uyb0RvYy54bWysU02P0zAQvSPxHyzfadKgXZao6R66gguC&#10;igXuXmfcWPKXxqZJ/z1jJw0IEBKIi2XH772Z9zzZ3U/WsDNg1N51fLupOQMnfa/dqeOfP715ccdZ&#10;TML1wngHHb9A5Pf75892Y2ih8YM3PSAjERfbMXR8SCm0VRXlAFbEjQ/g6FJ5tCLREU9Vj2IkdWuq&#10;pq5vq9FjH9BLiJG+PsyXfF/0lQKZPigVITHTceotlRXL+pTXar8T7QlFGLRc2hD/0IUV2lHRVepB&#10;JMG+ov5FymqJPnqVNtLbyiulJRQP5GZb/+TmcRABihcKJ4Y1pvj/ZOX78xGZ7jt+w5kTlp7oMaHQ&#10;pyGxg3eOAvTIbnJOY4gtwQ/uiMsphiNm05NCy5TR4QuNQImBjLGppHxZU4YpMUkfm+butqa3kHT1&#10;qnn5mvakV80yWS5gTG/BW5Y3HTfa5RBEK87vYpqhVwjxcltzI2WXLgYy2LiPoMgYFZxbKiMFB4Ps&#10;LGgYhJTg0nYpXdCZprQxK7EuZf9IXPCZCmXc/oa8Mkpl79JKttp5/F31NF1bVjP+msDsO0fw5PtL&#10;eaISDc1NCXeZ8TyYP54L/fufuP8GAAD//wMAUEsDBBQABgAIAAAAIQBRafUm2gAAAAYBAAAPAAAA&#10;ZHJzL2Rvd25yZXYueG1sTI7LTsMwEEX3SPyDNUhsEHUS3iFOhRCwKKsWkGA3iYckajyOYjcNf890&#10;Bcsz9+rOKZaz69VEY+g8G0gXCSji2tuOGwPvb8/nt6BCRLbYeyYDPxRgWR4fFZhbv+c1TZvYKBnh&#10;kKOBNsYh1zrULTkMCz8QS/btR4dRcGy0HXEv467XWZJca4cdy4cWB3psqd5uds7AV/Dh6WNVTS/b&#10;9WrGs9eYfdbWmNOT+eEeVKQ5/pXhoC/qUIpT5Xdsg+oNZBc30jzclaRXd0KVUHqZgi4L/V+//AUA&#10;AP//AwBQSwECLQAUAAYACAAAACEAtoM4kv4AAADhAQAAEwAAAAAAAAAAAAAAAAAAAAAAW0NvbnRl&#10;bnRfVHlwZXNdLnhtbFBLAQItABQABgAIAAAAIQA4/SH/1gAAAJQBAAALAAAAAAAAAAAAAAAAAC8B&#10;AABfcmVscy8ucmVsc1BLAQItABQABgAIAAAAIQAtqPVAwwEAANEDAAAOAAAAAAAAAAAAAAAAAC4C&#10;AABkcnMvZTJvRG9jLnhtbFBLAQItABQABgAIAAAAIQBRafUm2gAAAAYBAAAPAAAAAAAAAAAAAAAA&#10;AB0EAABkcnMvZG93bnJldi54bWxQSwUGAAAAAAQABADzAAAAJA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60" w:type="dxa"/>
          </w:tcPr>
          <w:p w:rsidR="00932FD0" w:rsidRDefault="00867696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161422</wp:posOffset>
                      </wp:positionH>
                      <wp:positionV relativeFrom="paragraph">
                        <wp:posOffset>-2170</wp:posOffset>
                      </wp:positionV>
                      <wp:extent cx="903181" cy="1065865"/>
                      <wp:effectExtent l="0" t="0" r="30480" b="2032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3181" cy="10658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88B344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pt,-.15pt" to="83.8pt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AoRvAEAAMgDAAAOAAAAZHJzL2Uyb0RvYy54bWysU02P0zAQvSPxHyzfaZJFG5Wo6R66gguC&#10;imV/gNcZN5b8pbFp0n/P2G2zCJAQq704Hnvem3nPk83dbA07AkbtXc+bVc0ZOOkH7Q49f/z+8d2a&#10;s5iEG4TxDnp+gsjvtm/fbKbQwY0fvRkAGZG42E2h52NKoauqKEewIq58AEeXyqMViUI8VAOKidit&#10;qW7quq0mj0NALyFGOr0/X/Jt4VcKZPqqVITETM+pt1RWLOtTXqvtRnQHFGHU8tKGeEEXVmhHRReq&#10;e5EE+4H6DyqrJfroVVpJbyuvlJZQNJCapv5NzcMoAhQtZE4Mi03x9Wjll+MemR563nLmhKUnekgo&#10;9GFMbOedIwM9sjb7NIXYUfrO7fESxbDHLHpWaPOX5LC5eHtavIU5MUmHH+r3zbrhTNJVU7e36/Y2&#10;k1bP6IAxfQJvWd703GiXtYtOHD/HdE69phAud3OuX3bpZCAnG/cNFOmhik1Bl0mCnUF2FDQDQkpw&#10;qbmULtkZprQxC7D+N/CSn6FQpux/wAuiVPYuLWCrnce/VU/ztWV1zr86cNadLXjyw6m8TLGGxqWY&#10;exntPI+/xgX+/ANufwIAAP//AwBQSwMEFAAGAAgAAAAhACHMRL/eAAAACAEAAA8AAABkcnMvZG93&#10;bnJldi54bWxMj1FLw0AQhN8F/8Oxgm/txahRYi6lFMRakGIV6uM2tybR3F64uzbpv/cKgr7NMsPM&#10;t8VsNJ04kPOtZQVX0wQEcWV1y7WC97fHyT0IH5A1dpZJwZE8zMrzswJzbQd+pcMm1CKWsM9RQRNC&#10;n0vpq4YM+qntiaP3aZ3BEE9XS+1wiOWmk2mSZNJgy3GhwZ4WDVXfm71R8OKWy8V8dfzi9YcZtulq&#10;u34en5S6vBjnDyACjeEvDCf8iA5lZNrZPWsvOgXp7U1MKphcgzjZ2V0GYvcrZFnI/w+UPwAAAP//&#10;AwBQSwECLQAUAAYACAAAACEAtoM4kv4AAADhAQAAEwAAAAAAAAAAAAAAAAAAAAAAW0NvbnRlbnRf&#10;VHlwZXNdLnhtbFBLAQItABQABgAIAAAAIQA4/SH/1gAAAJQBAAALAAAAAAAAAAAAAAAAAC8BAABf&#10;cmVscy8ucmVsc1BLAQItABQABgAIAAAAIQAULAoRvAEAAMgDAAAOAAAAAAAAAAAAAAAAAC4CAABk&#10;cnMvZTJvRG9jLnhtbFBLAQItABQABgAIAAAAIQAhzES/3gAAAAgBAAAPAAAAAAAAAAAAAAAAABYE&#10;AABkcnMvZG93bnJldi54bWxQSwUGAAAAAAQABADzAAAAIQ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60" w:type="dxa"/>
          </w:tcPr>
          <w:p w:rsidR="00932FD0" w:rsidRDefault="00932FD0">
            <w:pPr>
              <w:rPr>
                <w:rFonts w:eastAsiaTheme="minorEastAsia"/>
              </w:rPr>
            </w:pPr>
          </w:p>
        </w:tc>
        <w:tc>
          <w:tcPr>
            <w:tcW w:w="360" w:type="dxa"/>
          </w:tcPr>
          <w:p w:rsidR="00932FD0" w:rsidRDefault="00932FD0">
            <w:pPr>
              <w:rPr>
                <w:rFonts w:eastAsiaTheme="minorEastAsia"/>
              </w:rPr>
            </w:pPr>
          </w:p>
        </w:tc>
        <w:tc>
          <w:tcPr>
            <w:tcW w:w="360" w:type="dxa"/>
          </w:tcPr>
          <w:p w:rsidR="00932FD0" w:rsidRDefault="00932FD0">
            <w:pPr>
              <w:rPr>
                <w:rFonts w:eastAsiaTheme="minorEastAsia"/>
              </w:rPr>
            </w:pPr>
          </w:p>
        </w:tc>
        <w:tc>
          <w:tcPr>
            <w:tcW w:w="360" w:type="dxa"/>
          </w:tcPr>
          <w:p w:rsidR="00932FD0" w:rsidRDefault="00932FD0">
            <w:pPr>
              <w:rPr>
                <w:rFonts w:eastAsiaTheme="minorEastAsia"/>
              </w:rPr>
            </w:pPr>
          </w:p>
        </w:tc>
        <w:tc>
          <w:tcPr>
            <w:tcW w:w="360" w:type="dxa"/>
          </w:tcPr>
          <w:p w:rsidR="00932FD0" w:rsidRDefault="00932FD0">
            <w:pPr>
              <w:rPr>
                <w:rFonts w:eastAsiaTheme="minorEastAsia"/>
              </w:rPr>
            </w:pPr>
          </w:p>
        </w:tc>
      </w:tr>
      <w:tr w:rsidR="00932FD0" w:rsidTr="00932FD0">
        <w:trPr>
          <w:jc w:val="center"/>
        </w:trPr>
        <w:tc>
          <w:tcPr>
            <w:tcW w:w="360" w:type="dxa"/>
          </w:tcPr>
          <w:p w:rsidR="00932FD0" w:rsidRDefault="00867696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9525</wp:posOffset>
                      </wp:positionV>
                      <wp:extent cx="457200" cy="714375"/>
                      <wp:effectExtent l="0" t="0" r="19050" b="2857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7143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EFC554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85pt,.75pt" to="47.8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bNluwEAAMcDAAAOAAAAZHJzL2Uyb0RvYy54bWysU02P0zAQvSPxHyzfaZruLkVR0z10BRcE&#10;FQs/wOuMG0v+0tg06b9n7KRZBEgItBfHY897M+95srsfrWFnwKi9a3m9WnMGTvpOu1PLv319/+Yd&#10;ZzEJ1wnjHbT8ApHf71+/2g2hgY3vvekAGZG42Ayh5X1KoamqKHuwIq58AEeXyqMViUI8VR2Kgdit&#10;qTbr9dtq8NgF9BJipNOH6ZLvC79SINNnpSIkZlpOvaWyYlmf8lrtd6I5oQi9lnMb4j+6sEI7KrpQ&#10;PYgk2HfUv1FZLdFHr9JKelt5pbSEooHU1Otf1Dz2IkDRQubEsNgUX45Wfjofkemu5RvOnLD0RI8J&#10;hT71iR28c2SgR7bJPg0hNpR+cEecoxiOmEWPCm3+khw2Fm8vi7cwJibp8PZuS+/FmaSrbX17s73L&#10;nNUzOGBMH8BbljctN9pl6aIR548xTanXFMLlZqbyZZcuBnKycV9AkRwqWBd0GSQ4GGRnQSMgpASX&#10;6rl0yc4wpY1ZgOu/A+f8DIUyZP8CXhClsndpAVvtPP6pehqvLasp/+rApDtb8OS7S3mYYg1NSzF3&#10;nuw8jj/HBf78/+1/AAAA//8DAFBLAwQUAAYACAAAACEAVS5MH90AAAAHAQAADwAAAGRycy9kb3du&#10;cmV2LnhtbEyOQU/CQBCF7yb+h82YeJMtVURrt4SQGJHEEMEEj0t3bKvd2WZ3oeXfM570+M17efPl&#10;s8G24og+NI4UjEcJCKTSmYYqBR/b55sHECFqMrp1hApOGGBWXF7kOjOup3c8bmIleIRCphXUMXaZ&#10;lKGs0eowch0SZ1/OWx0ZfSWN1z2P21amSXIvrW6IP9S6w0WN5c/mYBW8+eVyMV+dvmn9aftdutqt&#10;X4cXpa6vhvkTiIhD/CvDrz6rQ8FOe3cgE0SrIL2dcpPvExAcP04Y94zjuwRkkcv//sUZAAD//wMA&#10;UEsBAi0AFAAGAAgAAAAhALaDOJL+AAAA4QEAABMAAAAAAAAAAAAAAAAAAAAAAFtDb250ZW50X1R5&#10;cGVzXS54bWxQSwECLQAUAAYACAAAACEAOP0h/9YAAACUAQAACwAAAAAAAAAAAAAAAAAvAQAAX3Jl&#10;bHMvLnJlbHNQSwECLQAUAAYACAAAACEAs32zZbsBAADHAwAADgAAAAAAAAAAAAAAAAAuAgAAZHJz&#10;L2Uyb0RvYy54bWxQSwECLQAUAAYACAAAACEAVS5MH90AAAAHAQAADwAAAAAAAAAAAAAAAAAVBAAA&#10;ZHJzL2Rvd25yZXYueG1sUEsFBgAAAAAEAAQA8wAAAB8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60" w:type="dxa"/>
          </w:tcPr>
          <w:p w:rsidR="00932FD0" w:rsidRDefault="00932FD0">
            <w:pPr>
              <w:rPr>
                <w:rFonts w:eastAsiaTheme="minorEastAsia"/>
              </w:rPr>
            </w:pPr>
          </w:p>
        </w:tc>
        <w:tc>
          <w:tcPr>
            <w:tcW w:w="360" w:type="dxa"/>
          </w:tcPr>
          <w:p w:rsidR="00932FD0" w:rsidRDefault="00932FD0">
            <w:pPr>
              <w:rPr>
                <w:rFonts w:eastAsiaTheme="minorEastAsia"/>
              </w:rPr>
            </w:pPr>
          </w:p>
        </w:tc>
        <w:tc>
          <w:tcPr>
            <w:tcW w:w="360" w:type="dxa"/>
          </w:tcPr>
          <w:p w:rsidR="00932FD0" w:rsidRDefault="00932FD0">
            <w:pPr>
              <w:rPr>
                <w:rFonts w:eastAsiaTheme="minorEastAsia"/>
              </w:rPr>
            </w:pPr>
          </w:p>
        </w:tc>
        <w:tc>
          <w:tcPr>
            <w:tcW w:w="360" w:type="dxa"/>
          </w:tcPr>
          <w:p w:rsidR="00932FD0" w:rsidRDefault="00932FD0">
            <w:pPr>
              <w:rPr>
                <w:rFonts w:eastAsiaTheme="minorEastAsia"/>
              </w:rPr>
            </w:pPr>
          </w:p>
        </w:tc>
        <w:tc>
          <w:tcPr>
            <w:tcW w:w="360" w:type="dxa"/>
          </w:tcPr>
          <w:p w:rsidR="00932FD0" w:rsidRDefault="00932FD0">
            <w:pPr>
              <w:rPr>
                <w:rFonts w:eastAsiaTheme="minorEastAsia"/>
              </w:rPr>
            </w:pPr>
          </w:p>
        </w:tc>
        <w:tc>
          <w:tcPr>
            <w:tcW w:w="360" w:type="dxa"/>
          </w:tcPr>
          <w:p w:rsidR="00932FD0" w:rsidRDefault="00932FD0">
            <w:pPr>
              <w:rPr>
                <w:rFonts w:eastAsiaTheme="minorEastAsia"/>
              </w:rPr>
            </w:pPr>
          </w:p>
        </w:tc>
        <w:tc>
          <w:tcPr>
            <w:tcW w:w="360" w:type="dxa"/>
          </w:tcPr>
          <w:p w:rsidR="00932FD0" w:rsidRDefault="00932FD0">
            <w:pPr>
              <w:rPr>
                <w:rFonts w:eastAsiaTheme="minorEastAsia"/>
              </w:rPr>
            </w:pPr>
          </w:p>
        </w:tc>
        <w:tc>
          <w:tcPr>
            <w:tcW w:w="360" w:type="dxa"/>
          </w:tcPr>
          <w:p w:rsidR="00932FD0" w:rsidRDefault="00932FD0">
            <w:pPr>
              <w:rPr>
                <w:rFonts w:eastAsiaTheme="minorEastAsia"/>
              </w:rPr>
            </w:pPr>
          </w:p>
        </w:tc>
        <w:tc>
          <w:tcPr>
            <w:tcW w:w="360" w:type="dxa"/>
          </w:tcPr>
          <w:p w:rsidR="00932FD0" w:rsidRDefault="00932FD0">
            <w:pPr>
              <w:rPr>
                <w:rFonts w:eastAsiaTheme="minorEastAsia"/>
              </w:rPr>
            </w:pPr>
          </w:p>
        </w:tc>
      </w:tr>
      <w:tr w:rsidR="00932FD0" w:rsidTr="00932FD0">
        <w:trPr>
          <w:jc w:val="center"/>
        </w:trPr>
        <w:tc>
          <w:tcPr>
            <w:tcW w:w="360" w:type="dxa"/>
          </w:tcPr>
          <w:p w:rsidR="00932FD0" w:rsidRDefault="00932FD0">
            <w:pPr>
              <w:rPr>
                <w:rFonts w:eastAsiaTheme="minorEastAsia"/>
              </w:rPr>
            </w:pPr>
          </w:p>
        </w:tc>
        <w:tc>
          <w:tcPr>
            <w:tcW w:w="360" w:type="dxa"/>
          </w:tcPr>
          <w:p w:rsidR="00932FD0" w:rsidRDefault="00932FD0">
            <w:pPr>
              <w:rPr>
                <w:rFonts w:eastAsiaTheme="minorEastAsia"/>
              </w:rPr>
            </w:pPr>
          </w:p>
        </w:tc>
        <w:tc>
          <w:tcPr>
            <w:tcW w:w="360" w:type="dxa"/>
          </w:tcPr>
          <w:p w:rsidR="00932FD0" w:rsidRDefault="00932FD0">
            <w:pPr>
              <w:rPr>
                <w:rFonts w:eastAsiaTheme="minorEastAsia"/>
              </w:rPr>
            </w:pPr>
          </w:p>
        </w:tc>
        <w:tc>
          <w:tcPr>
            <w:tcW w:w="360" w:type="dxa"/>
          </w:tcPr>
          <w:p w:rsidR="00932FD0" w:rsidRDefault="00932FD0">
            <w:pPr>
              <w:rPr>
                <w:rFonts w:eastAsiaTheme="minorEastAsia"/>
              </w:rPr>
            </w:pPr>
          </w:p>
        </w:tc>
        <w:tc>
          <w:tcPr>
            <w:tcW w:w="360" w:type="dxa"/>
          </w:tcPr>
          <w:p w:rsidR="00932FD0" w:rsidRDefault="00932FD0">
            <w:pPr>
              <w:rPr>
                <w:rFonts w:eastAsiaTheme="minorEastAsia"/>
              </w:rPr>
            </w:pPr>
          </w:p>
        </w:tc>
        <w:tc>
          <w:tcPr>
            <w:tcW w:w="360" w:type="dxa"/>
          </w:tcPr>
          <w:p w:rsidR="00932FD0" w:rsidRDefault="00932FD0">
            <w:pPr>
              <w:rPr>
                <w:rFonts w:eastAsiaTheme="minorEastAsia"/>
              </w:rPr>
            </w:pPr>
          </w:p>
        </w:tc>
        <w:tc>
          <w:tcPr>
            <w:tcW w:w="360" w:type="dxa"/>
          </w:tcPr>
          <w:p w:rsidR="00932FD0" w:rsidRDefault="00932FD0">
            <w:pPr>
              <w:rPr>
                <w:rFonts w:eastAsiaTheme="minorEastAsia"/>
              </w:rPr>
            </w:pPr>
          </w:p>
        </w:tc>
        <w:tc>
          <w:tcPr>
            <w:tcW w:w="360" w:type="dxa"/>
          </w:tcPr>
          <w:p w:rsidR="00932FD0" w:rsidRDefault="00932FD0">
            <w:pPr>
              <w:rPr>
                <w:rFonts w:eastAsiaTheme="minorEastAsia"/>
              </w:rPr>
            </w:pPr>
          </w:p>
        </w:tc>
        <w:tc>
          <w:tcPr>
            <w:tcW w:w="360" w:type="dxa"/>
          </w:tcPr>
          <w:p w:rsidR="00932FD0" w:rsidRDefault="00932FD0">
            <w:pPr>
              <w:rPr>
                <w:rFonts w:eastAsiaTheme="minorEastAsia"/>
              </w:rPr>
            </w:pPr>
          </w:p>
        </w:tc>
        <w:tc>
          <w:tcPr>
            <w:tcW w:w="360" w:type="dxa"/>
          </w:tcPr>
          <w:p w:rsidR="00932FD0" w:rsidRDefault="00932FD0">
            <w:pPr>
              <w:rPr>
                <w:rFonts w:eastAsiaTheme="minorEastAsia"/>
              </w:rPr>
            </w:pPr>
          </w:p>
        </w:tc>
      </w:tr>
      <w:tr w:rsidR="00932FD0" w:rsidTr="00932FD0">
        <w:trPr>
          <w:jc w:val="center"/>
        </w:trPr>
        <w:tc>
          <w:tcPr>
            <w:tcW w:w="360" w:type="dxa"/>
          </w:tcPr>
          <w:p w:rsidR="00932FD0" w:rsidRDefault="00932FD0">
            <w:pPr>
              <w:rPr>
                <w:rFonts w:eastAsiaTheme="minorEastAsia"/>
              </w:rPr>
            </w:pPr>
          </w:p>
        </w:tc>
        <w:tc>
          <w:tcPr>
            <w:tcW w:w="360" w:type="dxa"/>
          </w:tcPr>
          <w:p w:rsidR="00932FD0" w:rsidRDefault="00932FD0">
            <w:pPr>
              <w:rPr>
                <w:rFonts w:eastAsiaTheme="minorEastAsia"/>
              </w:rPr>
            </w:pPr>
          </w:p>
        </w:tc>
        <w:tc>
          <w:tcPr>
            <w:tcW w:w="360" w:type="dxa"/>
          </w:tcPr>
          <w:p w:rsidR="00932FD0" w:rsidRDefault="00932FD0">
            <w:pPr>
              <w:rPr>
                <w:rFonts w:eastAsiaTheme="minorEastAsia"/>
              </w:rPr>
            </w:pPr>
          </w:p>
        </w:tc>
        <w:tc>
          <w:tcPr>
            <w:tcW w:w="360" w:type="dxa"/>
          </w:tcPr>
          <w:p w:rsidR="00932FD0" w:rsidRDefault="00932FD0">
            <w:pPr>
              <w:rPr>
                <w:rFonts w:eastAsiaTheme="minorEastAsia"/>
              </w:rPr>
            </w:pPr>
          </w:p>
        </w:tc>
        <w:tc>
          <w:tcPr>
            <w:tcW w:w="360" w:type="dxa"/>
          </w:tcPr>
          <w:p w:rsidR="00932FD0" w:rsidRDefault="00932FD0">
            <w:pPr>
              <w:rPr>
                <w:rFonts w:eastAsiaTheme="minorEastAsia"/>
              </w:rPr>
            </w:pPr>
          </w:p>
        </w:tc>
        <w:tc>
          <w:tcPr>
            <w:tcW w:w="360" w:type="dxa"/>
          </w:tcPr>
          <w:p w:rsidR="00932FD0" w:rsidRDefault="00932FD0">
            <w:pPr>
              <w:rPr>
                <w:rFonts w:eastAsiaTheme="minorEastAsia"/>
              </w:rPr>
            </w:pPr>
          </w:p>
        </w:tc>
        <w:tc>
          <w:tcPr>
            <w:tcW w:w="360" w:type="dxa"/>
          </w:tcPr>
          <w:p w:rsidR="00932FD0" w:rsidRDefault="00932FD0">
            <w:pPr>
              <w:rPr>
                <w:rFonts w:eastAsiaTheme="minorEastAsia"/>
              </w:rPr>
            </w:pPr>
          </w:p>
        </w:tc>
        <w:tc>
          <w:tcPr>
            <w:tcW w:w="360" w:type="dxa"/>
          </w:tcPr>
          <w:p w:rsidR="00932FD0" w:rsidRDefault="00932FD0">
            <w:pPr>
              <w:rPr>
                <w:rFonts w:eastAsiaTheme="minorEastAsia"/>
              </w:rPr>
            </w:pPr>
          </w:p>
        </w:tc>
        <w:tc>
          <w:tcPr>
            <w:tcW w:w="360" w:type="dxa"/>
          </w:tcPr>
          <w:p w:rsidR="00932FD0" w:rsidRDefault="00932FD0">
            <w:pPr>
              <w:rPr>
                <w:rFonts w:eastAsiaTheme="minorEastAsia"/>
              </w:rPr>
            </w:pPr>
          </w:p>
        </w:tc>
        <w:tc>
          <w:tcPr>
            <w:tcW w:w="360" w:type="dxa"/>
          </w:tcPr>
          <w:p w:rsidR="00932FD0" w:rsidRDefault="00932FD0">
            <w:pPr>
              <w:rPr>
                <w:rFonts w:eastAsiaTheme="minorEastAsia"/>
              </w:rPr>
            </w:pPr>
          </w:p>
        </w:tc>
      </w:tr>
      <w:tr w:rsidR="00932FD0" w:rsidTr="00867696">
        <w:trPr>
          <w:jc w:val="center"/>
        </w:trPr>
        <w:tc>
          <w:tcPr>
            <w:tcW w:w="360" w:type="dxa"/>
            <w:tcBorders>
              <w:bottom w:val="single" w:sz="4" w:space="0" w:color="auto"/>
            </w:tcBorders>
          </w:tcPr>
          <w:p w:rsidR="00932FD0" w:rsidRDefault="00932FD0">
            <w:pPr>
              <w:rPr>
                <w:rFonts w:eastAsiaTheme="minorEastAsia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32FD0" w:rsidRDefault="00932FD0">
            <w:pPr>
              <w:rPr>
                <w:rFonts w:eastAsiaTheme="minorEastAsia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32FD0" w:rsidRDefault="00932FD0">
            <w:pPr>
              <w:rPr>
                <w:rFonts w:eastAsiaTheme="minorEastAsia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32FD0" w:rsidRDefault="00867696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D22F56A" wp14:editId="712DC450">
                      <wp:simplePos x="0" y="0"/>
                      <wp:positionH relativeFrom="column">
                        <wp:posOffset>-64373</wp:posOffset>
                      </wp:positionH>
                      <wp:positionV relativeFrom="paragraph">
                        <wp:posOffset>-10553</wp:posOffset>
                      </wp:positionV>
                      <wp:extent cx="215160" cy="187052"/>
                      <wp:effectExtent l="0" t="0" r="33020" b="2286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5160" cy="18705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09E894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05pt,-.85pt" to="11.9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Vq5xAEAANEDAAAOAAAAZHJzL2Uyb0RvYy54bWysU02P0zAQvSPxHyzfaZJqd1lFTffQFVwQ&#10;VCxw9zrjxpK/NDZN+u8ZO2lAgJBAXKzYnvfmvefJ7mGyhp0Bo/au482m5gyc9L12p45//vTm1T1n&#10;MQnXC+MddPwCkT/sX77YjaGFrR+86QEZkbjYjqHjQ0qhraooB7AibnwAR5fKoxWJtniqehQjsVtT&#10;bev6rho99gG9hBjp9HG+5PvCrxTI9EGpCImZjpO2VFYs63Neq/1OtCcUYdBykSH+QYUV2lHTlepR&#10;JMG+ov6FymqJPnqVNtLbyiulJRQP5Kapf3LzNIgAxQuFE8MaU/x/tPL9+YhM9x2/4cwJS0/0lFDo&#10;05DYwTtHAXpkNzmnMcSWyg/uiMsuhiNm05NCy5TR4QuNQImBjLGppHxZU4YpMUmH2+a2uaO3kHTV&#10;3L+ub7eZvZppMl3AmN6Ctyx/dNxol0MQrTi/i2kuvZYQLsuahZSvdDGQi437CIqMUcNZUhkpOBhk&#10;Z0HDIKQEl5qldanOMKWNWYF1aftH4FKfoVDG7W/AK6J09i6tYKudx991T9NVsprrrwnMvnMEz76/&#10;lCcq0dDclHCXGc+D+eO+wL//iftvAAAA//8DAFBLAwQUAAYACAAAACEA8UmuU94AAAAIAQAADwAA&#10;AGRycy9kb3ducmV2LnhtbEyPQUvDQBCF74L/YRnBi7SbRLAlZlNE1EM9tSrobZIdk9DsbMhu0/jv&#10;nZ70NDO8x5vvFZvZ9WqiMXSeDaTLBBRx7W3HjYH3t+fFGlSIyBZ7z2TghwJsysuLAnPrT7yjaR8b&#10;JSEccjTQxjjkWoe6JYdh6Qdi0b796DDKOTbajniScNfrLEnutMOO5UOLAz22VB/2R2fgK/jw9LGt&#10;ppfDbjvjzWvMPmtrzPXV/HAPKtIc/8xwxhd0KIWp8ke2QfUGFmmSivW8rECJIbuVKpXM1Rp0Wej/&#10;BcpfAAAA//8DAFBLAQItABQABgAIAAAAIQC2gziS/gAAAOEBAAATAAAAAAAAAAAAAAAAAAAAAABb&#10;Q29udGVudF9UeXBlc10ueG1sUEsBAi0AFAAGAAgAAAAhADj9If/WAAAAlAEAAAsAAAAAAAAAAAAA&#10;AAAALwEAAF9yZWxzLy5yZWxzUEsBAi0AFAAGAAgAAAAhABG9WrnEAQAA0QMAAA4AAAAAAAAAAAAA&#10;AAAALgIAAGRycy9lMm9Eb2MueG1sUEsBAi0AFAAGAAgAAAAhAPFJrlPeAAAACAEAAA8AAAAAAAAA&#10;AAAAAAAAHgQAAGRycy9kb3ducmV2LnhtbFBLBQYAAAAABAAEAPMAAAAp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32FD0" w:rsidRDefault="00932FD0">
            <w:pPr>
              <w:rPr>
                <w:rFonts w:eastAsiaTheme="minorEastAsia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32FD0" w:rsidRDefault="00932FD0">
            <w:pPr>
              <w:rPr>
                <w:rFonts w:eastAsiaTheme="minorEastAsia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32FD0" w:rsidRDefault="00932FD0">
            <w:pPr>
              <w:rPr>
                <w:rFonts w:eastAsiaTheme="minorEastAsia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32FD0" w:rsidRDefault="00932FD0">
            <w:pPr>
              <w:rPr>
                <w:rFonts w:eastAsiaTheme="minorEastAsia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32FD0" w:rsidRDefault="00932FD0">
            <w:pPr>
              <w:rPr>
                <w:rFonts w:eastAsiaTheme="minorEastAsia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32FD0" w:rsidRDefault="00932FD0">
            <w:pPr>
              <w:rPr>
                <w:rFonts w:eastAsiaTheme="minorEastAsia"/>
              </w:rPr>
            </w:pPr>
          </w:p>
        </w:tc>
      </w:tr>
      <w:tr w:rsidR="00932FD0" w:rsidTr="00867696">
        <w:trPr>
          <w:jc w:val="center"/>
        </w:trPr>
        <w:tc>
          <w:tcPr>
            <w:tcW w:w="360" w:type="dxa"/>
            <w:tcBorders>
              <w:bottom w:val="single" w:sz="4" w:space="0" w:color="auto"/>
            </w:tcBorders>
          </w:tcPr>
          <w:p w:rsidR="00932FD0" w:rsidRDefault="00932FD0">
            <w:pPr>
              <w:rPr>
                <w:rFonts w:eastAsiaTheme="minorEastAsia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32FD0" w:rsidRDefault="00932FD0">
            <w:pPr>
              <w:rPr>
                <w:rFonts w:eastAsiaTheme="minorEastAsia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32FD0" w:rsidRDefault="00932FD0">
            <w:pPr>
              <w:rPr>
                <w:rFonts w:eastAsiaTheme="minorEastAsia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32FD0" w:rsidRDefault="00932FD0">
            <w:pPr>
              <w:rPr>
                <w:rFonts w:eastAsiaTheme="minorEastAsia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32FD0" w:rsidRDefault="00932FD0">
            <w:pPr>
              <w:rPr>
                <w:rFonts w:eastAsiaTheme="minorEastAsia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32FD0" w:rsidRDefault="00932FD0">
            <w:pPr>
              <w:rPr>
                <w:rFonts w:eastAsiaTheme="minorEastAsia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32FD0" w:rsidRDefault="00932FD0">
            <w:pPr>
              <w:rPr>
                <w:rFonts w:eastAsiaTheme="minorEastAsia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32FD0" w:rsidRDefault="00932FD0">
            <w:pPr>
              <w:rPr>
                <w:rFonts w:eastAsiaTheme="minorEastAsia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32FD0" w:rsidRDefault="00932FD0">
            <w:pPr>
              <w:rPr>
                <w:rFonts w:eastAsiaTheme="minorEastAsia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32FD0" w:rsidRDefault="00932FD0">
            <w:pPr>
              <w:rPr>
                <w:rFonts w:eastAsiaTheme="minorEastAsia"/>
              </w:rPr>
            </w:pPr>
          </w:p>
        </w:tc>
      </w:tr>
      <w:tr w:rsidR="00867696" w:rsidTr="00DC0822">
        <w:trPr>
          <w:jc w:val="center"/>
        </w:trPr>
        <w:tc>
          <w:tcPr>
            <w:tcW w:w="3600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67696" w:rsidRDefault="008676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1    2    3    4    5    6    7    8    9</w:t>
            </w:r>
          </w:p>
        </w:tc>
      </w:tr>
    </w:tbl>
    <w:p w:rsidR="00932FD0" w:rsidRDefault="00932FD0">
      <w:pPr>
        <w:rPr>
          <w:rFonts w:eastAsiaTheme="minorEastAsia"/>
        </w:rPr>
      </w:pPr>
    </w:p>
    <w:p w:rsidR="00932FD0" w:rsidRDefault="00867696">
      <w:pPr>
        <w:rPr>
          <w:rFonts w:eastAsiaTheme="minorEastAsia"/>
        </w:rPr>
      </w:pPr>
      <w:r w:rsidRPr="00FD1754">
        <w:rPr>
          <w:rFonts w:eastAsiaTheme="minorEastAsia"/>
          <w:b/>
        </w:rPr>
        <w:t>Yêu cầu:</w:t>
      </w:r>
      <w:r>
        <w:rPr>
          <w:rFonts w:eastAsiaTheme="minorEastAsia"/>
        </w:rPr>
        <w:t xml:space="preserve"> Cho các điểm, với mỗi điểm tính số điểm có thể nhìn thấy được.</w:t>
      </w:r>
    </w:p>
    <w:p w:rsidR="00867696" w:rsidRPr="00FD1754" w:rsidRDefault="00867696">
      <w:pPr>
        <w:rPr>
          <w:rFonts w:eastAsiaTheme="minorEastAsia"/>
          <w:b/>
        </w:rPr>
      </w:pPr>
      <w:r w:rsidRPr="00FD1754">
        <w:rPr>
          <w:rFonts w:eastAsiaTheme="minorEastAsia"/>
          <w:b/>
        </w:rPr>
        <w:t>Input</w:t>
      </w:r>
    </w:p>
    <w:p w:rsidR="00867696" w:rsidRDefault="00FD1754" w:rsidP="00FD175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Dòng đầu chứa số điểm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 xml:space="preserve"> (n≤5000)</m:t>
        </m:r>
      </m:oMath>
      <w:r>
        <w:rPr>
          <w:rFonts w:eastAsiaTheme="minorEastAsia"/>
        </w:rPr>
        <w:t>;</w:t>
      </w:r>
    </w:p>
    <w:p w:rsidR="00FD1754" w:rsidRDefault="00FD1754" w:rsidP="00FD175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Tiếp theo là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dòng, dòng thứ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chứa hai số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:rsidR="00FD1754" w:rsidRPr="00FD1754" w:rsidRDefault="00FD1754" w:rsidP="00FD1754">
      <w:pPr>
        <w:rPr>
          <w:rFonts w:eastAsiaTheme="minorEastAsia"/>
          <w:b/>
        </w:rPr>
      </w:pPr>
      <w:r w:rsidRPr="00FD1754">
        <w:rPr>
          <w:rFonts w:eastAsiaTheme="minorEastAsia"/>
          <w:b/>
        </w:rPr>
        <w:t>Output</w:t>
      </w:r>
    </w:p>
    <w:p w:rsidR="00FD1754" w:rsidRDefault="00FD1754" w:rsidP="00FD175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Gồm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dòng, dòng thứ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chứa một số là số điểm mà điểm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nhìn được.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D1754" w:rsidRPr="00466451" w:rsidTr="00FD1754">
        <w:tc>
          <w:tcPr>
            <w:tcW w:w="4675" w:type="dxa"/>
          </w:tcPr>
          <w:p w:rsidR="00FD1754" w:rsidRPr="00466451" w:rsidRDefault="00FD1754" w:rsidP="00FD1754">
            <w:pPr>
              <w:rPr>
                <w:rFonts w:ascii="Courier New" w:eastAsiaTheme="minorEastAsia" w:hAnsi="Courier New" w:cs="Courier New"/>
              </w:rPr>
            </w:pPr>
            <w:bookmarkStart w:id="0" w:name="_GoBack"/>
            <w:r w:rsidRPr="00466451">
              <w:rPr>
                <w:rFonts w:ascii="Courier New" w:eastAsiaTheme="minorEastAsia" w:hAnsi="Courier New" w:cs="Courier New"/>
              </w:rPr>
              <w:t>Exper.inp</w:t>
            </w:r>
          </w:p>
        </w:tc>
        <w:tc>
          <w:tcPr>
            <w:tcW w:w="4675" w:type="dxa"/>
          </w:tcPr>
          <w:p w:rsidR="00FD1754" w:rsidRPr="00466451" w:rsidRDefault="00FD1754" w:rsidP="00FD1754">
            <w:pPr>
              <w:rPr>
                <w:rFonts w:ascii="Courier New" w:eastAsiaTheme="minorEastAsia" w:hAnsi="Courier New" w:cs="Courier New"/>
              </w:rPr>
            </w:pPr>
            <w:r w:rsidRPr="00466451">
              <w:rPr>
                <w:rFonts w:ascii="Courier New" w:eastAsiaTheme="minorEastAsia" w:hAnsi="Courier New" w:cs="Courier New"/>
              </w:rPr>
              <w:t>Exper.out</w:t>
            </w:r>
          </w:p>
        </w:tc>
      </w:tr>
      <w:tr w:rsidR="00FD1754" w:rsidRPr="00466451" w:rsidTr="00FD1754">
        <w:tc>
          <w:tcPr>
            <w:tcW w:w="4675" w:type="dxa"/>
          </w:tcPr>
          <w:p w:rsidR="00FD1754" w:rsidRPr="00466451" w:rsidRDefault="00FD1754" w:rsidP="00FD1754">
            <w:pPr>
              <w:rPr>
                <w:rFonts w:ascii="Courier New" w:eastAsiaTheme="minorEastAsia" w:hAnsi="Courier New" w:cs="Courier New"/>
              </w:rPr>
            </w:pPr>
            <w:r w:rsidRPr="00466451">
              <w:rPr>
                <w:rFonts w:ascii="Courier New" w:eastAsiaTheme="minorEastAsia" w:hAnsi="Courier New" w:cs="Courier New"/>
              </w:rPr>
              <w:t>5</w:t>
            </w:r>
          </w:p>
          <w:p w:rsidR="00FD1754" w:rsidRPr="00466451" w:rsidRDefault="00FD1754" w:rsidP="00FD1754">
            <w:pPr>
              <w:rPr>
                <w:rFonts w:ascii="Courier New" w:eastAsiaTheme="minorEastAsia" w:hAnsi="Courier New" w:cs="Courier New"/>
              </w:rPr>
            </w:pPr>
            <w:r w:rsidRPr="00466451">
              <w:rPr>
                <w:rFonts w:ascii="Courier New" w:eastAsiaTheme="minorEastAsia" w:hAnsi="Courier New" w:cs="Courier New"/>
              </w:rPr>
              <w:t>1 5</w:t>
            </w:r>
          </w:p>
          <w:p w:rsidR="00FD1754" w:rsidRPr="00466451" w:rsidRDefault="00FD1754" w:rsidP="00FD1754">
            <w:pPr>
              <w:rPr>
                <w:rFonts w:ascii="Courier New" w:eastAsiaTheme="minorEastAsia" w:hAnsi="Courier New" w:cs="Courier New"/>
              </w:rPr>
            </w:pPr>
            <w:r w:rsidRPr="00466451">
              <w:rPr>
                <w:rFonts w:ascii="Courier New" w:eastAsiaTheme="minorEastAsia" w:hAnsi="Courier New" w:cs="Courier New"/>
              </w:rPr>
              <w:t>9 0</w:t>
            </w:r>
          </w:p>
          <w:p w:rsidR="00FD1754" w:rsidRPr="00466451" w:rsidRDefault="00FD1754" w:rsidP="00FD1754">
            <w:pPr>
              <w:rPr>
                <w:rFonts w:ascii="Courier New" w:eastAsiaTheme="minorEastAsia" w:hAnsi="Courier New" w:cs="Courier New"/>
              </w:rPr>
            </w:pPr>
            <w:r w:rsidRPr="00466451">
              <w:rPr>
                <w:rFonts w:ascii="Courier New" w:eastAsiaTheme="minorEastAsia" w:hAnsi="Courier New" w:cs="Courier New"/>
              </w:rPr>
              <w:t>3 1</w:t>
            </w:r>
          </w:p>
          <w:p w:rsidR="00FD1754" w:rsidRPr="00466451" w:rsidRDefault="00FD1754" w:rsidP="00FD1754">
            <w:pPr>
              <w:rPr>
                <w:rFonts w:ascii="Courier New" w:eastAsiaTheme="minorEastAsia" w:hAnsi="Courier New" w:cs="Courier New"/>
              </w:rPr>
            </w:pPr>
            <w:r w:rsidRPr="00466451">
              <w:rPr>
                <w:rFonts w:ascii="Courier New" w:eastAsiaTheme="minorEastAsia" w:hAnsi="Courier New" w:cs="Courier New"/>
              </w:rPr>
              <w:t>4 2</w:t>
            </w:r>
          </w:p>
          <w:p w:rsidR="00FD1754" w:rsidRPr="00466451" w:rsidRDefault="00FD1754" w:rsidP="00FD1754">
            <w:pPr>
              <w:rPr>
                <w:rFonts w:ascii="Courier New" w:eastAsiaTheme="minorEastAsia" w:hAnsi="Courier New" w:cs="Courier New"/>
              </w:rPr>
            </w:pPr>
            <w:r w:rsidRPr="00466451">
              <w:rPr>
                <w:rFonts w:ascii="Courier New" w:eastAsiaTheme="minorEastAsia" w:hAnsi="Courier New" w:cs="Courier New"/>
              </w:rPr>
              <w:t>5 6</w:t>
            </w:r>
          </w:p>
        </w:tc>
        <w:tc>
          <w:tcPr>
            <w:tcW w:w="4675" w:type="dxa"/>
          </w:tcPr>
          <w:p w:rsidR="00FD1754" w:rsidRPr="00466451" w:rsidRDefault="00FD1754" w:rsidP="00FD1754">
            <w:pPr>
              <w:rPr>
                <w:rFonts w:ascii="Courier New" w:eastAsiaTheme="minorEastAsia" w:hAnsi="Courier New" w:cs="Courier New"/>
              </w:rPr>
            </w:pPr>
            <w:r w:rsidRPr="00466451">
              <w:rPr>
                <w:rFonts w:ascii="Courier New" w:eastAsiaTheme="minorEastAsia" w:hAnsi="Courier New" w:cs="Courier New"/>
              </w:rPr>
              <w:t>3</w:t>
            </w:r>
          </w:p>
          <w:p w:rsidR="00FD1754" w:rsidRPr="00466451" w:rsidRDefault="00FD1754" w:rsidP="00FD1754">
            <w:pPr>
              <w:rPr>
                <w:rFonts w:ascii="Courier New" w:eastAsiaTheme="minorEastAsia" w:hAnsi="Courier New" w:cs="Courier New"/>
              </w:rPr>
            </w:pPr>
            <w:r w:rsidRPr="00466451">
              <w:rPr>
                <w:rFonts w:ascii="Courier New" w:eastAsiaTheme="minorEastAsia" w:hAnsi="Courier New" w:cs="Courier New"/>
              </w:rPr>
              <w:t>1</w:t>
            </w:r>
          </w:p>
          <w:p w:rsidR="00FD1754" w:rsidRPr="00466451" w:rsidRDefault="00FD1754" w:rsidP="00FD1754">
            <w:pPr>
              <w:rPr>
                <w:rFonts w:ascii="Courier New" w:eastAsiaTheme="minorEastAsia" w:hAnsi="Courier New" w:cs="Courier New"/>
              </w:rPr>
            </w:pPr>
            <w:r w:rsidRPr="00466451">
              <w:rPr>
                <w:rFonts w:ascii="Courier New" w:eastAsiaTheme="minorEastAsia" w:hAnsi="Courier New" w:cs="Courier New"/>
              </w:rPr>
              <w:t>3</w:t>
            </w:r>
          </w:p>
          <w:p w:rsidR="00FD1754" w:rsidRPr="00466451" w:rsidRDefault="00FD1754" w:rsidP="00FD1754">
            <w:pPr>
              <w:rPr>
                <w:rFonts w:ascii="Courier New" w:eastAsiaTheme="minorEastAsia" w:hAnsi="Courier New" w:cs="Courier New"/>
              </w:rPr>
            </w:pPr>
            <w:r w:rsidRPr="00466451">
              <w:rPr>
                <w:rFonts w:ascii="Courier New" w:eastAsiaTheme="minorEastAsia" w:hAnsi="Courier New" w:cs="Courier New"/>
              </w:rPr>
              <w:t>3</w:t>
            </w:r>
          </w:p>
          <w:p w:rsidR="00FD1754" w:rsidRPr="00466451" w:rsidRDefault="00DF57F4" w:rsidP="00FD1754">
            <w:pPr>
              <w:rPr>
                <w:rFonts w:ascii="Courier New" w:eastAsiaTheme="minorEastAsia" w:hAnsi="Courier New" w:cs="Courier New"/>
              </w:rPr>
            </w:pPr>
            <w:r w:rsidRPr="00466451">
              <w:rPr>
                <w:rFonts w:ascii="Courier New" w:eastAsiaTheme="minorEastAsia" w:hAnsi="Courier New" w:cs="Courier New"/>
              </w:rPr>
              <w:t>4</w:t>
            </w:r>
          </w:p>
        </w:tc>
      </w:tr>
      <w:bookmarkEnd w:id="0"/>
    </w:tbl>
    <w:p w:rsidR="00FD1754" w:rsidRPr="00FD1754" w:rsidRDefault="00FD1754" w:rsidP="00FD1754">
      <w:pPr>
        <w:rPr>
          <w:rFonts w:eastAsiaTheme="minorEastAsia"/>
        </w:rPr>
      </w:pPr>
    </w:p>
    <w:p w:rsidR="00932FD0" w:rsidRDefault="00932FD0"/>
    <w:sectPr w:rsidR="00932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0F5021"/>
    <w:multiLevelType w:val="hybridMultilevel"/>
    <w:tmpl w:val="E39C7B7A"/>
    <w:lvl w:ilvl="0" w:tplc="6B0060F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416"/>
    <w:rsid w:val="00032ECB"/>
    <w:rsid w:val="00376416"/>
    <w:rsid w:val="00466451"/>
    <w:rsid w:val="00867696"/>
    <w:rsid w:val="00932FD0"/>
    <w:rsid w:val="00DF57F4"/>
    <w:rsid w:val="00ED5E02"/>
    <w:rsid w:val="00FD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26834"/>
  <w15:chartTrackingRefBased/>
  <w15:docId w15:val="{B118EE90-8944-481A-B75E-ED95A6E66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2FD0"/>
    <w:rPr>
      <w:color w:val="808080"/>
    </w:rPr>
  </w:style>
  <w:style w:type="table" w:styleId="TableGrid">
    <w:name w:val="Table Grid"/>
    <w:basedOn w:val="TableNormal"/>
    <w:uiPriority w:val="39"/>
    <w:rsid w:val="00932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1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Do</dc:creator>
  <cp:keywords/>
  <dc:description/>
  <cp:lastModifiedBy>Dong Do</cp:lastModifiedBy>
  <cp:revision>5</cp:revision>
  <dcterms:created xsi:type="dcterms:W3CDTF">2019-11-05T05:41:00Z</dcterms:created>
  <dcterms:modified xsi:type="dcterms:W3CDTF">2019-11-05T06:33:00Z</dcterms:modified>
</cp:coreProperties>
</file>