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64C7" w14:textId="77777777" w:rsidR="009C12AB" w:rsidRDefault="00000000">
      <w:pPr>
        <w:spacing w:before="2000" w:after="200"/>
        <w:jc w:val="center"/>
      </w:pPr>
      <w:r>
        <w:rPr>
          <w:b/>
          <w:bCs/>
          <w:color w:val="2E75B6"/>
          <w:sz w:val="52"/>
          <w:szCs w:val="52"/>
        </w:rPr>
        <w:t>TÀI LIỆU KỸ THUẬT</w:t>
      </w:r>
    </w:p>
    <w:p w14:paraId="2552340F" w14:textId="77777777" w:rsidR="009C12AB" w:rsidRDefault="00000000">
      <w:pPr>
        <w:spacing w:after="200"/>
        <w:jc w:val="center"/>
      </w:pPr>
      <w:r>
        <w:rPr>
          <w:b/>
          <w:bCs/>
          <w:color w:val="1A1A2E"/>
          <w:sz w:val="36"/>
          <w:szCs w:val="36"/>
        </w:rPr>
        <w:t>Monitoring Stack – Prometheus + Grafana</w:t>
      </w:r>
    </w:p>
    <w:p w14:paraId="5DA3F066" w14:textId="77777777" w:rsidR="009C12AB" w:rsidRDefault="00000000">
      <w:pPr>
        <w:spacing w:after="600"/>
        <w:jc w:val="center"/>
      </w:pPr>
      <w:r>
        <w:rPr>
          <w:i/>
          <w:iCs/>
          <w:color w:val="555555"/>
          <w:sz w:val="24"/>
          <w:szCs w:val="24"/>
        </w:rPr>
        <w:t>Hướng dẫn triển khai, vận hành và mở rộng hệ thống giám sát</w:t>
      </w:r>
    </w:p>
    <w:p w14:paraId="754A67CC" w14:textId="77777777" w:rsidR="009C12AB" w:rsidRDefault="009C12AB">
      <w:pPr>
        <w:pBdr>
          <w:top w:val="single" w:sz="8" w:space="0" w:color="2E75B6"/>
        </w:pBdr>
        <w:spacing w:after="120"/>
        <w:jc w:val="center"/>
      </w:pPr>
    </w:p>
    <w:p w14:paraId="2C083344" w14:textId="77777777" w:rsidR="0061381D" w:rsidRDefault="0061381D" w:rsidP="0061381D">
      <w:pPr>
        <w:spacing w:before="120" w:after="40"/>
        <w:jc w:val="center"/>
      </w:pPr>
      <w:r>
        <w:rPr>
          <w:color w:val="888888"/>
        </w:rPr>
        <w:t xml:space="preserve">Author: </w:t>
      </w:r>
      <w:r>
        <w:rPr>
          <w:b/>
          <w:bCs/>
          <w:color w:val="2E75B6"/>
        </w:rPr>
        <w:t>Nguyen Tieu Phung – Technical Author</w:t>
      </w:r>
    </w:p>
    <w:p w14:paraId="51A37FEF" w14:textId="1307F12D" w:rsidR="0061381D" w:rsidRDefault="0061381D" w:rsidP="0061381D">
      <w:pPr>
        <w:spacing w:after="40"/>
        <w:jc w:val="center"/>
      </w:pPr>
      <w:r>
        <w:rPr>
          <w:color w:val="888888"/>
          <w:sz w:val="20"/>
          <w:szCs w:val="20"/>
        </w:rPr>
        <w:t xml:space="preserve">Version: </w:t>
      </w:r>
      <w:r>
        <w:rPr>
          <w:color w:val="888888"/>
          <w:sz w:val="20"/>
          <w:szCs w:val="20"/>
        </w:rPr>
        <w:t>3</w:t>
      </w:r>
      <w:r>
        <w:rPr>
          <w:color w:val="888888"/>
          <w:sz w:val="20"/>
          <w:szCs w:val="20"/>
        </w:rPr>
        <w:t>.0</w:t>
      </w:r>
    </w:p>
    <w:p w14:paraId="086FD190" w14:textId="77777777" w:rsidR="0061381D" w:rsidRDefault="0061381D" w:rsidP="0061381D">
      <w:pPr>
        <w:spacing w:after="2000"/>
        <w:jc w:val="center"/>
      </w:pPr>
      <w:r>
        <w:rPr>
          <w:color w:val="888888"/>
          <w:sz w:val="20"/>
          <w:szCs w:val="20"/>
        </w:rPr>
        <w:t>Deploy Server: 10.0.X.A  |  Monitored: 10.0.X.A, B, C, D</w:t>
      </w:r>
    </w:p>
    <w:p w14:paraId="58510A84" w14:textId="77777777" w:rsidR="009C12AB" w:rsidRDefault="00000000">
      <w:r>
        <w:br w:type="page"/>
      </w:r>
    </w:p>
    <w:p w14:paraId="380D407F" w14:textId="77777777" w:rsidR="009C12AB" w:rsidRDefault="00000000">
      <w:pPr>
        <w:spacing w:after="240"/>
      </w:pPr>
      <w:r>
        <w:rPr>
          <w:b/>
          <w:bCs/>
          <w:color w:val="2E75B6"/>
          <w:sz w:val="32"/>
          <w:szCs w:val="32"/>
        </w:rPr>
        <w:lastRenderedPageBreak/>
        <w:t>Mục lục</w:t>
      </w:r>
    </w:p>
    <w:sdt>
      <w:sdtPr>
        <w:alias w:val="Mục lục nội dung"/>
        <w:id w:val="-2119833214"/>
      </w:sdtPr>
      <w:sdtContent>
        <w:p w14:paraId="6F701A1B" w14:textId="77777777" w:rsidR="0061381D" w:rsidRDefault="00000000">
          <w:pPr>
            <w:pStyle w:val="TOC1"/>
            <w:tabs>
              <w:tab w:val="right" w:leader="dot" w:pos="9710"/>
            </w:tabs>
            <w:rPr>
              <w:noProof/>
            </w:rPr>
          </w:pPr>
          <w:r>
            <w:fldChar w:fldCharType="begin"/>
          </w:r>
          <w:r>
            <w:instrText>TOC \h \o "1-2"</w:instrText>
          </w:r>
          <w:r>
            <w:fldChar w:fldCharType="separate"/>
          </w:r>
          <w:hyperlink w:anchor="_Toc233365550" w:history="1">
            <w:r w:rsidR="0061381D" w:rsidRPr="00981510">
              <w:rPr>
                <w:rStyle w:val="Hyperlink"/>
                <w:noProof/>
              </w:rPr>
              <w:t>1. Tổng quan hệ thống</w:t>
            </w:r>
            <w:r w:rsidR="0061381D">
              <w:rPr>
                <w:noProof/>
              </w:rPr>
              <w:tab/>
            </w:r>
            <w:r w:rsidR="0061381D">
              <w:rPr>
                <w:noProof/>
              </w:rPr>
              <w:fldChar w:fldCharType="begin"/>
            </w:r>
            <w:r w:rsidR="0061381D">
              <w:rPr>
                <w:noProof/>
              </w:rPr>
              <w:instrText xml:space="preserve"> PAGEREF _Toc233365550 \h </w:instrText>
            </w:r>
            <w:r w:rsidR="0061381D">
              <w:rPr>
                <w:noProof/>
              </w:rPr>
            </w:r>
            <w:r w:rsidR="0061381D">
              <w:rPr>
                <w:noProof/>
              </w:rPr>
              <w:fldChar w:fldCharType="separate"/>
            </w:r>
            <w:r w:rsidR="0061381D">
              <w:rPr>
                <w:noProof/>
              </w:rPr>
              <w:t>1</w:t>
            </w:r>
            <w:r w:rsidR="0061381D">
              <w:rPr>
                <w:noProof/>
              </w:rPr>
              <w:fldChar w:fldCharType="end"/>
            </w:r>
          </w:hyperlink>
        </w:p>
        <w:p w14:paraId="3AA67312" w14:textId="77777777" w:rsidR="0061381D" w:rsidRDefault="0061381D">
          <w:pPr>
            <w:pStyle w:val="TOC2"/>
            <w:tabs>
              <w:tab w:val="right" w:leader="dot" w:pos="9710"/>
            </w:tabs>
            <w:rPr>
              <w:noProof/>
            </w:rPr>
          </w:pPr>
          <w:hyperlink w:anchor="_Toc233365551" w:history="1">
            <w:r w:rsidRPr="00981510">
              <w:rPr>
                <w:rStyle w:val="Hyperlink"/>
                <w:noProof/>
              </w:rPr>
              <w:t>1.1 Các thành phần chính</w:t>
            </w:r>
            <w:r>
              <w:rPr>
                <w:noProof/>
              </w:rPr>
              <w:tab/>
            </w:r>
            <w:r>
              <w:rPr>
                <w:noProof/>
              </w:rPr>
              <w:fldChar w:fldCharType="begin"/>
            </w:r>
            <w:r>
              <w:rPr>
                <w:noProof/>
              </w:rPr>
              <w:instrText xml:space="preserve"> PAGEREF _Toc233365551 \h </w:instrText>
            </w:r>
            <w:r>
              <w:rPr>
                <w:noProof/>
              </w:rPr>
            </w:r>
            <w:r>
              <w:rPr>
                <w:noProof/>
              </w:rPr>
              <w:fldChar w:fldCharType="separate"/>
            </w:r>
            <w:r>
              <w:rPr>
                <w:noProof/>
              </w:rPr>
              <w:t>1</w:t>
            </w:r>
            <w:r>
              <w:rPr>
                <w:noProof/>
              </w:rPr>
              <w:fldChar w:fldCharType="end"/>
            </w:r>
          </w:hyperlink>
        </w:p>
        <w:p w14:paraId="1E995DB8" w14:textId="77777777" w:rsidR="0061381D" w:rsidRDefault="0061381D">
          <w:pPr>
            <w:pStyle w:val="TOC2"/>
            <w:tabs>
              <w:tab w:val="right" w:leader="dot" w:pos="9710"/>
            </w:tabs>
            <w:rPr>
              <w:noProof/>
            </w:rPr>
          </w:pPr>
          <w:hyperlink w:anchor="_Toc233365552" w:history="1">
            <w:r w:rsidRPr="00981510">
              <w:rPr>
                <w:rStyle w:val="Hyperlink"/>
                <w:noProof/>
              </w:rPr>
              <w:t>1.2 Sơ đồ kiến trúc</w:t>
            </w:r>
            <w:r>
              <w:rPr>
                <w:noProof/>
              </w:rPr>
              <w:tab/>
            </w:r>
            <w:r>
              <w:rPr>
                <w:noProof/>
              </w:rPr>
              <w:fldChar w:fldCharType="begin"/>
            </w:r>
            <w:r>
              <w:rPr>
                <w:noProof/>
              </w:rPr>
              <w:instrText xml:space="preserve"> PAGEREF _Toc233365552 \h </w:instrText>
            </w:r>
            <w:r>
              <w:rPr>
                <w:noProof/>
              </w:rPr>
            </w:r>
            <w:r>
              <w:rPr>
                <w:noProof/>
              </w:rPr>
              <w:fldChar w:fldCharType="separate"/>
            </w:r>
            <w:r>
              <w:rPr>
                <w:noProof/>
              </w:rPr>
              <w:t>1</w:t>
            </w:r>
            <w:r>
              <w:rPr>
                <w:noProof/>
              </w:rPr>
              <w:fldChar w:fldCharType="end"/>
            </w:r>
          </w:hyperlink>
        </w:p>
        <w:p w14:paraId="7CAD300F" w14:textId="77777777" w:rsidR="0061381D" w:rsidRDefault="0061381D">
          <w:pPr>
            <w:pStyle w:val="TOC2"/>
            <w:tabs>
              <w:tab w:val="right" w:leader="dot" w:pos="9710"/>
            </w:tabs>
            <w:rPr>
              <w:noProof/>
            </w:rPr>
          </w:pPr>
          <w:hyperlink w:anchor="_Toc233365553" w:history="1">
            <w:r w:rsidRPr="00981510">
              <w:rPr>
                <w:rStyle w:val="Hyperlink"/>
                <w:noProof/>
              </w:rPr>
              <w:t>1.3 Luồng dữ liệu – Cách node-exporter và cAdvisor hoạt động</w:t>
            </w:r>
            <w:r>
              <w:rPr>
                <w:noProof/>
              </w:rPr>
              <w:tab/>
            </w:r>
            <w:r>
              <w:rPr>
                <w:noProof/>
              </w:rPr>
              <w:fldChar w:fldCharType="begin"/>
            </w:r>
            <w:r>
              <w:rPr>
                <w:noProof/>
              </w:rPr>
              <w:instrText xml:space="preserve"> PAGEREF _Toc233365553 \h </w:instrText>
            </w:r>
            <w:r>
              <w:rPr>
                <w:noProof/>
              </w:rPr>
            </w:r>
            <w:r>
              <w:rPr>
                <w:noProof/>
              </w:rPr>
              <w:fldChar w:fldCharType="separate"/>
            </w:r>
            <w:r>
              <w:rPr>
                <w:noProof/>
              </w:rPr>
              <w:t>1</w:t>
            </w:r>
            <w:r>
              <w:rPr>
                <w:noProof/>
              </w:rPr>
              <w:fldChar w:fldCharType="end"/>
            </w:r>
          </w:hyperlink>
        </w:p>
        <w:p w14:paraId="1B19B5F3" w14:textId="77777777" w:rsidR="0061381D" w:rsidRDefault="0061381D">
          <w:pPr>
            <w:pStyle w:val="TOC1"/>
            <w:tabs>
              <w:tab w:val="right" w:leader="dot" w:pos="9710"/>
            </w:tabs>
            <w:rPr>
              <w:noProof/>
            </w:rPr>
          </w:pPr>
          <w:hyperlink w:anchor="_Toc233365554" w:history="1">
            <w:r w:rsidRPr="00981510">
              <w:rPr>
                <w:rStyle w:val="Hyperlink"/>
                <w:noProof/>
              </w:rPr>
              <w:t>2. Triển khai Monitoring Stack (Deploy Server)</w:t>
            </w:r>
            <w:r>
              <w:rPr>
                <w:noProof/>
              </w:rPr>
              <w:tab/>
            </w:r>
            <w:r>
              <w:rPr>
                <w:noProof/>
              </w:rPr>
              <w:fldChar w:fldCharType="begin"/>
            </w:r>
            <w:r>
              <w:rPr>
                <w:noProof/>
              </w:rPr>
              <w:instrText xml:space="preserve"> PAGEREF _Toc233365554 \h </w:instrText>
            </w:r>
            <w:r>
              <w:rPr>
                <w:noProof/>
              </w:rPr>
            </w:r>
            <w:r>
              <w:rPr>
                <w:noProof/>
              </w:rPr>
              <w:fldChar w:fldCharType="separate"/>
            </w:r>
            <w:r>
              <w:rPr>
                <w:noProof/>
              </w:rPr>
              <w:t>1</w:t>
            </w:r>
            <w:r>
              <w:rPr>
                <w:noProof/>
              </w:rPr>
              <w:fldChar w:fldCharType="end"/>
            </w:r>
          </w:hyperlink>
        </w:p>
        <w:p w14:paraId="4465E08D" w14:textId="77777777" w:rsidR="0061381D" w:rsidRDefault="0061381D">
          <w:pPr>
            <w:pStyle w:val="TOC2"/>
            <w:tabs>
              <w:tab w:val="right" w:leader="dot" w:pos="9710"/>
            </w:tabs>
            <w:rPr>
              <w:noProof/>
            </w:rPr>
          </w:pPr>
          <w:hyperlink w:anchor="_Toc233365555" w:history="1">
            <w:r w:rsidRPr="00981510">
              <w:rPr>
                <w:rStyle w:val="Hyperlink"/>
                <w:noProof/>
              </w:rPr>
              <w:t>2.1 Chuẩn bị và copy source lên server</w:t>
            </w:r>
            <w:r>
              <w:rPr>
                <w:noProof/>
              </w:rPr>
              <w:tab/>
            </w:r>
            <w:r>
              <w:rPr>
                <w:noProof/>
              </w:rPr>
              <w:fldChar w:fldCharType="begin"/>
            </w:r>
            <w:r>
              <w:rPr>
                <w:noProof/>
              </w:rPr>
              <w:instrText xml:space="preserve"> PAGEREF _Toc233365555 \h </w:instrText>
            </w:r>
            <w:r>
              <w:rPr>
                <w:noProof/>
              </w:rPr>
            </w:r>
            <w:r>
              <w:rPr>
                <w:noProof/>
              </w:rPr>
              <w:fldChar w:fldCharType="separate"/>
            </w:r>
            <w:r>
              <w:rPr>
                <w:noProof/>
              </w:rPr>
              <w:t>1</w:t>
            </w:r>
            <w:r>
              <w:rPr>
                <w:noProof/>
              </w:rPr>
              <w:fldChar w:fldCharType="end"/>
            </w:r>
          </w:hyperlink>
        </w:p>
        <w:p w14:paraId="136460AF" w14:textId="77777777" w:rsidR="0061381D" w:rsidRDefault="0061381D">
          <w:pPr>
            <w:pStyle w:val="TOC2"/>
            <w:tabs>
              <w:tab w:val="right" w:leader="dot" w:pos="9710"/>
            </w:tabs>
            <w:rPr>
              <w:noProof/>
            </w:rPr>
          </w:pPr>
          <w:hyperlink w:anchor="_Toc233365556" w:history="1">
            <w:r w:rsidRPr="00981510">
              <w:rPr>
                <w:rStyle w:val="Hyperlink"/>
                <w:noProof/>
              </w:rPr>
              <w:t>2.2 Cấu hình biến môi trường (.env)</w:t>
            </w:r>
            <w:r>
              <w:rPr>
                <w:noProof/>
              </w:rPr>
              <w:tab/>
            </w:r>
            <w:r>
              <w:rPr>
                <w:noProof/>
              </w:rPr>
              <w:fldChar w:fldCharType="begin"/>
            </w:r>
            <w:r>
              <w:rPr>
                <w:noProof/>
              </w:rPr>
              <w:instrText xml:space="preserve"> PAGEREF _Toc233365556 \h </w:instrText>
            </w:r>
            <w:r>
              <w:rPr>
                <w:noProof/>
              </w:rPr>
            </w:r>
            <w:r>
              <w:rPr>
                <w:noProof/>
              </w:rPr>
              <w:fldChar w:fldCharType="separate"/>
            </w:r>
            <w:r>
              <w:rPr>
                <w:noProof/>
              </w:rPr>
              <w:t>1</w:t>
            </w:r>
            <w:r>
              <w:rPr>
                <w:noProof/>
              </w:rPr>
              <w:fldChar w:fldCharType="end"/>
            </w:r>
          </w:hyperlink>
        </w:p>
        <w:p w14:paraId="0CDDDCCA" w14:textId="77777777" w:rsidR="0061381D" w:rsidRDefault="0061381D">
          <w:pPr>
            <w:pStyle w:val="TOC2"/>
            <w:tabs>
              <w:tab w:val="right" w:leader="dot" w:pos="9710"/>
            </w:tabs>
            <w:rPr>
              <w:noProof/>
            </w:rPr>
          </w:pPr>
          <w:hyperlink w:anchor="_Toc233365557" w:history="1">
            <w:r w:rsidRPr="00981510">
              <w:rPr>
                <w:rStyle w:val="Hyperlink"/>
                <w:noProof/>
              </w:rPr>
              <w:t>2.3 Khởi động các service</w:t>
            </w:r>
            <w:r>
              <w:rPr>
                <w:noProof/>
              </w:rPr>
              <w:tab/>
            </w:r>
            <w:r>
              <w:rPr>
                <w:noProof/>
              </w:rPr>
              <w:fldChar w:fldCharType="begin"/>
            </w:r>
            <w:r>
              <w:rPr>
                <w:noProof/>
              </w:rPr>
              <w:instrText xml:space="preserve"> PAGEREF _Toc233365557 \h </w:instrText>
            </w:r>
            <w:r>
              <w:rPr>
                <w:noProof/>
              </w:rPr>
            </w:r>
            <w:r>
              <w:rPr>
                <w:noProof/>
              </w:rPr>
              <w:fldChar w:fldCharType="separate"/>
            </w:r>
            <w:r>
              <w:rPr>
                <w:noProof/>
              </w:rPr>
              <w:t>1</w:t>
            </w:r>
            <w:r>
              <w:rPr>
                <w:noProof/>
              </w:rPr>
              <w:fldChar w:fldCharType="end"/>
            </w:r>
          </w:hyperlink>
        </w:p>
        <w:p w14:paraId="366BE23D" w14:textId="77777777" w:rsidR="0061381D" w:rsidRDefault="0061381D">
          <w:pPr>
            <w:pStyle w:val="TOC1"/>
            <w:tabs>
              <w:tab w:val="right" w:leader="dot" w:pos="9710"/>
            </w:tabs>
            <w:rPr>
              <w:noProof/>
            </w:rPr>
          </w:pPr>
          <w:hyperlink w:anchor="_Toc233365558" w:history="1">
            <w:r w:rsidRPr="00981510">
              <w:rPr>
                <w:rStyle w:val="Hyperlink"/>
                <w:noProof/>
              </w:rPr>
              <w:t>3. Triển khai Exporter trên Server Đích</w:t>
            </w:r>
            <w:r>
              <w:rPr>
                <w:noProof/>
              </w:rPr>
              <w:tab/>
            </w:r>
            <w:r>
              <w:rPr>
                <w:noProof/>
              </w:rPr>
              <w:fldChar w:fldCharType="begin"/>
            </w:r>
            <w:r>
              <w:rPr>
                <w:noProof/>
              </w:rPr>
              <w:instrText xml:space="preserve"> PAGEREF _Toc233365558 \h </w:instrText>
            </w:r>
            <w:r>
              <w:rPr>
                <w:noProof/>
              </w:rPr>
            </w:r>
            <w:r>
              <w:rPr>
                <w:noProof/>
              </w:rPr>
              <w:fldChar w:fldCharType="separate"/>
            </w:r>
            <w:r>
              <w:rPr>
                <w:noProof/>
              </w:rPr>
              <w:t>1</w:t>
            </w:r>
            <w:r>
              <w:rPr>
                <w:noProof/>
              </w:rPr>
              <w:fldChar w:fldCharType="end"/>
            </w:r>
          </w:hyperlink>
        </w:p>
        <w:p w14:paraId="63D3021E" w14:textId="77777777" w:rsidR="0061381D" w:rsidRDefault="0061381D">
          <w:pPr>
            <w:pStyle w:val="TOC2"/>
            <w:tabs>
              <w:tab w:val="right" w:leader="dot" w:pos="9710"/>
            </w:tabs>
            <w:rPr>
              <w:noProof/>
            </w:rPr>
          </w:pPr>
          <w:hyperlink w:anchor="_Toc233365559" w:history="1">
            <w:r w:rsidRPr="00981510">
              <w:rPr>
                <w:rStyle w:val="Hyperlink"/>
                <w:noProof/>
              </w:rPr>
              <w:t>3.1 Copy file cấu hình sang server đích</w:t>
            </w:r>
            <w:r>
              <w:rPr>
                <w:noProof/>
              </w:rPr>
              <w:tab/>
            </w:r>
            <w:r>
              <w:rPr>
                <w:noProof/>
              </w:rPr>
              <w:fldChar w:fldCharType="begin"/>
            </w:r>
            <w:r>
              <w:rPr>
                <w:noProof/>
              </w:rPr>
              <w:instrText xml:space="preserve"> PAGEREF _Toc233365559 \h </w:instrText>
            </w:r>
            <w:r>
              <w:rPr>
                <w:noProof/>
              </w:rPr>
            </w:r>
            <w:r>
              <w:rPr>
                <w:noProof/>
              </w:rPr>
              <w:fldChar w:fldCharType="separate"/>
            </w:r>
            <w:r>
              <w:rPr>
                <w:noProof/>
              </w:rPr>
              <w:t>1</w:t>
            </w:r>
            <w:r>
              <w:rPr>
                <w:noProof/>
              </w:rPr>
              <w:fldChar w:fldCharType="end"/>
            </w:r>
          </w:hyperlink>
        </w:p>
        <w:p w14:paraId="31052F70" w14:textId="77777777" w:rsidR="0061381D" w:rsidRDefault="0061381D">
          <w:pPr>
            <w:pStyle w:val="TOC2"/>
            <w:tabs>
              <w:tab w:val="right" w:leader="dot" w:pos="9710"/>
            </w:tabs>
            <w:rPr>
              <w:noProof/>
            </w:rPr>
          </w:pPr>
          <w:hyperlink w:anchor="_Toc233365560" w:history="1">
            <w:r w:rsidRPr="00981510">
              <w:rPr>
                <w:rStyle w:val="Hyperlink"/>
                <w:noProof/>
              </w:rPr>
              <w:t>3.2 Khởi động exporter trên server đích</w:t>
            </w:r>
            <w:r>
              <w:rPr>
                <w:noProof/>
              </w:rPr>
              <w:tab/>
            </w:r>
            <w:r>
              <w:rPr>
                <w:noProof/>
              </w:rPr>
              <w:fldChar w:fldCharType="begin"/>
            </w:r>
            <w:r>
              <w:rPr>
                <w:noProof/>
              </w:rPr>
              <w:instrText xml:space="preserve"> PAGEREF _Toc233365560 \h </w:instrText>
            </w:r>
            <w:r>
              <w:rPr>
                <w:noProof/>
              </w:rPr>
            </w:r>
            <w:r>
              <w:rPr>
                <w:noProof/>
              </w:rPr>
              <w:fldChar w:fldCharType="separate"/>
            </w:r>
            <w:r>
              <w:rPr>
                <w:noProof/>
              </w:rPr>
              <w:t>1</w:t>
            </w:r>
            <w:r>
              <w:rPr>
                <w:noProof/>
              </w:rPr>
              <w:fldChar w:fldCharType="end"/>
            </w:r>
          </w:hyperlink>
        </w:p>
        <w:p w14:paraId="2EF99CCD" w14:textId="77777777" w:rsidR="0061381D" w:rsidRDefault="0061381D">
          <w:pPr>
            <w:pStyle w:val="TOC1"/>
            <w:tabs>
              <w:tab w:val="right" w:leader="dot" w:pos="9710"/>
            </w:tabs>
            <w:rPr>
              <w:noProof/>
            </w:rPr>
          </w:pPr>
          <w:hyperlink w:anchor="_Toc233365561" w:history="1">
            <w:r w:rsidRPr="00981510">
              <w:rPr>
                <w:rStyle w:val="Hyperlink"/>
                <w:noProof/>
              </w:rPr>
              <w:t>4. Thêm Server Mới (Không Cần Restart Prometheus)</w:t>
            </w:r>
            <w:r>
              <w:rPr>
                <w:noProof/>
              </w:rPr>
              <w:tab/>
            </w:r>
            <w:r>
              <w:rPr>
                <w:noProof/>
              </w:rPr>
              <w:fldChar w:fldCharType="begin"/>
            </w:r>
            <w:r>
              <w:rPr>
                <w:noProof/>
              </w:rPr>
              <w:instrText xml:space="preserve"> PAGEREF _Toc233365561 \h </w:instrText>
            </w:r>
            <w:r>
              <w:rPr>
                <w:noProof/>
              </w:rPr>
            </w:r>
            <w:r>
              <w:rPr>
                <w:noProof/>
              </w:rPr>
              <w:fldChar w:fldCharType="separate"/>
            </w:r>
            <w:r>
              <w:rPr>
                <w:noProof/>
              </w:rPr>
              <w:t>1</w:t>
            </w:r>
            <w:r>
              <w:rPr>
                <w:noProof/>
              </w:rPr>
              <w:fldChar w:fldCharType="end"/>
            </w:r>
          </w:hyperlink>
        </w:p>
        <w:p w14:paraId="39013865" w14:textId="77777777" w:rsidR="0061381D" w:rsidRDefault="0061381D">
          <w:pPr>
            <w:pStyle w:val="TOC2"/>
            <w:tabs>
              <w:tab w:val="right" w:leader="dot" w:pos="9710"/>
            </w:tabs>
            <w:rPr>
              <w:noProof/>
            </w:rPr>
          </w:pPr>
          <w:hyperlink w:anchor="_Toc233365562" w:history="1">
            <w:r w:rsidRPr="00981510">
              <w:rPr>
                <w:rStyle w:val="Hyperlink"/>
                <w:noProof/>
              </w:rPr>
              <w:t>Bước 1 – Triển khai exporter trên server mới</w:t>
            </w:r>
            <w:r>
              <w:rPr>
                <w:noProof/>
              </w:rPr>
              <w:tab/>
            </w:r>
            <w:r>
              <w:rPr>
                <w:noProof/>
              </w:rPr>
              <w:fldChar w:fldCharType="begin"/>
            </w:r>
            <w:r>
              <w:rPr>
                <w:noProof/>
              </w:rPr>
              <w:instrText xml:space="preserve"> PAGEREF _Toc233365562 \h </w:instrText>
            </w:r>
            <w:r>
              <w:rPr>
                <w:noProof/>
              </w:rPr>
            </w:r>
            <w:r>
              <w:rPr>
                <w:noProof/>
              </w:rPr>
              <w:fldChar w:fldCharType="separate"/>
            </w:r>
            <w:r>
              <w:rPr>
                <w:noProof/>
              </w:rPr>
              <w:t>1</w:t>
            </w:r>
            <w:r>
              <w:rPr>
                <w:noProof/>
              </w:rPr>
              <w:fldChar w:fldCharType="end"/>
            </w:r>
          </w:hyperlink>
        </w:p>
        <w:p w14:paraId="7EDD3EF3" w14:textId="77777777" w:rsidR="0061381D" w:rsidRDefault="0061381D">
          <w:pPr>
            <w:pStyle w:val="TOC2"/>
            <w:tabs>
              <w:tab w:val="right" w:leader="dot" w:pos="9710"/>
            </w:tabs>
            <w:rPr>
              <w:noProof/>
            </w:rPr>
          </w:pPr>
          <w:hyperlink w:anchor="_Toc233365563" w:history="1">
            <w:r w:rsidRPr="00981510">
              <w:rPr>
                <w:rStyle w:val="Hyperlink"/>
                <w:noProof/>
              </w:rPr>
              <w:t>Bước 2 – Cập nhật file discovery của Prometheus</w:t>
            </w:r>
            <w:r>
              <w:rPr>
                <w:noProof/>
              </w:rPr>
              <w:tab/>
            </w:r>
            <w:r>
              <w:rPr>
                <w:noProof/>
              </w:rPr>
              <w:fldChar w:fldCharType="begin"/>
            </w:r>
            <w:r>
              <w:rPr>
                <w:noProof/>
              </w:rPr>
              <w:instrText xml:space="preserve"> PAGEREF _Toc233365563 \h </w:instrText>
            </w:r>
            <w:r>
              <w:rPr>
                <w:noProof/>
              </w:rPr>
            </w:r>
            <w:r>
              <w:rPr>
                <w:noProof/>
              </w:rPr>
              <w:fldChar w:fldCharType="separate"/>
            </w:r>
            <w:r>
              <w:rPr>
                <w:noProof/>
              </w:rPr>
              <w:t>1</w:t>
            </w:r>
            <w:r>
              <w:rPr>
                <w:noProof/>
              </w:rPr>
              <w:fldChar w:fldCharType="end"/>
            </w:r>
          </w:hyperlink>
        </w:p>
        <w:p w14:paraId="08C4DC54" w14:textId="77777777" w:rsidR="0061381D" w:rsidRDefault="0061381D">
          <w:pPr>
            <w:pStyle w:val="TOC2"/>
            <w:tabs>
              <w:tab w:val="right" w:leader="dot" w:pos="9710"/>
            </w:tabs>
            <w:rPr>
              <w:noProof/>
            </w:rPr>
          </w:pPr>
          <w:hyperlink w:anchor="_Toc233365564" w:history="1">
            <w:r w:rsidRPr="00981510">
              <w:rPr>
                <w:rStyle w:val="Hyperlink"/>
                <w:noProof/>
              </w:rPr>
              <w:t>Bước 3 – Reload Prometheus</w:t>
            </w:r>
            <w:r>
              <w:rPr>
                <w:noProof/>
              </w:rPr>
              <w:tab/>
            </w:r>
            <w:r>
              <w:rPr>
                <w:noProof/>
              </w:rPr>
              <w:fldChar w:fldCharType="begin"/>
            </w:r>
            <w:r>
              <w:rPr>
                <w:noProof/>
              </w:rPr>
              <w:instrText xml:space="preserve"> PAGEREF _Toc233365564 \h </w:instrText>
            </w:r>
            <w:r>
              <w:rPr>
                <w:noProof/>
              </w:rPr>
            </w:r>
            <w:r>
              <w:rPr>
                <w:noProof/>
              </w:rPr>
              <w:fldChar w:fldCharType="separate"/>
            </w:r>
            <w:r>
              <w:rPr>
                <w:noProof/>
              </w:rPr>
              <w:t>1</w:t>
            </w:r>
            <w:r>
              <w:rPr>
                <w:noProof/>
              </w:rPr>
              <w:fldChar w:fldCharType="end"/>
            </w:r>
          </w:hyperlink>
        </w:p>
        <w:p w14:paraId="0345334C" w14:textId="77777777" w:rsidR="0061381D" w:rsidRDefault="0061381D">
          <w:pPr>
            <w:pStyle w:val="TOC1"/>
            <w:tabs>
              <w:tab w:val="right" w:leader="dot" w:pos="9710"/>
            </w:tabs>
            <w:rPr>
              <w:noProof/>
            </w:rPr>
          </w:pPr>
          <w:hyperlink w:anchor="_Toc233365565" w:history="1">
            <w:r w:rsidRPr="00981510">
              <w:rPr>
                <w:rStyle w:val="Hyperlink"/>
                <w:noProof/>
              </w:rPr>
              <w:t>5. Tích hợp Spring Boot (Java Microservice)</w:t>
            </w:r>
            <w:r>
              <w:rPr>
                <w:noProof/>
              </w:rPr>
              <w:tab/>
            </w:r>
            <w:r>
              <w:rPr>
                <w:noProof/>
              </w:rPr>
              <w:fldChar w:fldCharType="begin"/>
            </w:r>
            <w:r>
              <w:rPr>
                <w:noProof/>
              </w:rPr>
              <w:instrText xml:space="preserve"> PAGEREF _Toc233365565 \h </w:instrText>
            </w:r>
            <w:r>
              <w:rPr>
                <w:noProof/>
              </w:rPr>
            </w:r>
            <w:r>
              <w:rPr>
                <w:noProof/>
              </w:rPr>
              <w:fldChar w:fldCharType="separate"/>
            </w:r>
            <w:r>
              <w:rPr>
                <w:noProof/>
              </w:rPr>
              <w:t>1</w:t>
            </w:r>
            <w:r>
              <w:rPr>
                <w:noProof/>
              </w:rPr>
              <w:fldChar w:fldCharType="end"/>
            </w:r>
          </w:hyperlink>
        </w:p>
        <w:p w14:paraId="10CDA79B" w14:textId="77777777" w:rsidR="0061381D" w:rsidRDefault="0061381D">
          <w:pPr>
            <w:pStyle w:val="TOC2"/>
            <w:tabs>
              <w:tab w:val="right" w:leader="dot" w:pos="9710"/>
            </w:tabs>
            <w:rPr>
              <w:noProof/>
            </w:rPr>
          </w:pPr>
          <w:hyperlink w:anchor="_Toc233365566" w:history="1">
            <w:r w:rsidRPr="00981510">
              <w:rPr>
                <w:rStyle w:val="Hyperlink"/>
                <w:noProof/>
              </w:rPr>
              <w:t>5.1 Thêm dependency vào pom.xml</w:t>
            </w:r>
            <w:r>
              <w:rPr>
                <w:noProof/>
              </w:rPr>
              <w:tab/>
            </w:r>
            <w:r>
              <w:rPr>
                <w:noProof/>
              </w:rPr>
              <w:fldChar w:fldCharType="begin"/>
            </w:r>
            <w:r>
              <w:rPr>
                <w:noProof/>
              </w:rPr>
              <w:instrText xml:space="preserve"> PAGEREF _Toc233365566 \h </w:instrText>
            </w:r>
            <w:r>
              <w:rPr>
                <w:noProof/>
              </w:rPr>
            </w:r>
            <w:r>
              <w:rPr>
                <w:noProof/>
              </w:rPr>
              <w:fldChar w:fldCharType="separate"/>
            </w:r>
            <w:r>
              <w:rPr>
                <w:noProof/>
              </w:rPr>
              <w:t>1</w:t>
            </w:r>
            <w:r>
              <w:rPr>
                <w:noProof/>
              </w:rPr>
              <w:fldChar w:fldCharType="end"/>
            </w:r>
          </w:hyperlink>
        </w:p>
        <w:p w14:paraId="3CA3933E" w14:textId="77777777" w:rsidR="0061381D" w:rsidRDefault="0061381D">
          <w:pPr>
            <w:pStyle w:val="TOC2"/>
            <w:tabs>
              <w:tab w:val="right" w:leader="dot" w:pos="9710"/>
            </w:tabs>
            <w:rPr>
              <w:noProof/>
            </w:rPr>
          </w:pPr>
          <w:hyperlink w:anchor="_Toc233365567" w:history="1">
            <w:r w:rsidRPr="00981510">
              <w:rPr>
                <w:rStyle w:val="Hyperlink"/>
                <w:noProof/>
              </w:rPr>
              <w:t>5.2 Cấu hình application.yml</w:t>
            </w:r>
            <w:r>
              <w:rPr>
                <w:noProof/>
              </w:rPr>
              <w:tab/>
            </w:r>
            <w:r>
              <w:rPr>
                <w:noProof/>
              </w:rPr>
              <w:fldChar w:fldCharType="begin"/>
            </w:r>
            <w:r>
              <w:rPr>
                <w:noProof/>
              </w:rPr>
              <w:instrText xml:space="preserve"> PAGEREF _Toc233365567 \h </w:instrText>
            </w:r>
            <w:r>
              <w:rPr>
                <w:noProof/>
              </w:rPr>
            </w:r>
            <w:r>
              <w:rPr>
                <w:noProof/>
              </w:rPr>
              <w:fldChar w:fldCharType="separate"/>
            </w:r>
            <w:r>
              <w:rPr>
                <w:noProof/>
              </w:rPr>
              <w:t>1</w:t>
            </w:r>
            <w:r>
              <w:rPr>
                <w:noProof/>
              </w:rPr>
              <w:fldChar w:fldCharType="end"/>
            </w:r>
          </w:hyperlink>
        </w:p>
        <w:p w14:paraId="6A548943" w14:textId="77777777" w:rsidR="0061381D" w:rsidRDefault="0061381D">
          <w:pPr>
            <w:pStyle w:val="TOC1"/>
            <w:tabs>
              <w:tab w:val="right" w:leader="dot" w:pos="9710"/>
            </w:tabs>
            <w:rPr>
              <w:noProof/>
            </w:rPr>
          </w:pPr>
          <w:hyperlink w:anchor="_Toc233365568" w:history="1">
            <w:r w:rsidRPr="00981510">
              <w:rPr>
                <w:rStyle w:val="Hyperlink"/>
                <w:noProof/>
              </w:rPr>
              <w:t>6. Cấu hình Firewall / Security Group</w:t>
            </w:r>
            <w:r>
              <w:rPr>
                <w:noProof/>
              </w:rPr>
              <w:tab/>
            </w:r>
            <w:r>
              <w:rPr>
                <w:noProof/>
              </w:rPr>
              <w:fldChar w:fldCharType="begin"/>
            </w:r>
            <w:r>
              <w:rPr>
                <w:noProof/>
              </w:rPr>
              <w:instrText xml:space="preserve"> PAGEREF _Toc233365568 \h </w:instrText>
            </w:r>
            <w:r>
              <w:rPr>
                <w:noProof/>
              </w:rPr>
            </w:r>
            <w:r>
              <w:rPr>
                <w:noProof/>
              </w:rPr>
              <w:fldChar w:fldCharType="separate"/>
            </w:r>
            <w:r>
              <w:rPr>
                <w:noProof/>
              </w:rPr>
              <w:t>1</w:t>
            </w:r>
            <w:r>
              <w:rPr>
                <w:noProof/>
              </w:rPr>
              <w:fldChar w:fldCharType="end"/>
            </w:r>
          </w:hyperlink>
        </w:p>
        <w:p w14:paraId="4822C414" w14:textId="77777777" w:rsidR="0061381D" w:rsidRDefault="0061381D">
          <w:pPr>
            <w:pStyle w:val="TOC1"/>
            <w:tabs>
              <w:tab w:val="right" w:leader="dot" w:pos="9710"/>
            </w:tabs>
            <w:rPr>
              <w:noProof/>
            </w:rPr>
          </w:pPr>
          <w:hyperlink w:anchor="_Toc233365569" w:history="1">
            <w:r w:rsidRPr="00981510">
              <w:rPr>
                <w:rStyle w:val="Hyperlink"/>
                <w:noProof/>
              </w:rPr>
              <w:t>7. Cấu hình Cảnh báo Email (Grafana + AWS SES)</w:t>
            </w:r>
            <w:r>
              <w:rPr>
                <w:noProof/>
              </w:rPr>
              <w:tab/>
            </w:r>
            <w:r>
              <w:rPr>
                <w:noProof/>
              </w:rPr>
              <w:fldChar w:fldCharType="begin"/>
            </w:r>
            <w:r>
              <w:rPr>
                <w:noProof/>
              </w:rPr>
              <w:instrText xml:space="preserve"> PAGEREF _Toc233365569 \h </w:instrText>
            </w:r>
            <w:r>
              <w:rPr>
                <w:noProof/>
              </w:rPr>
            </w:r>
            <w:r>
              <w:rPr>
                <w:noProof/>
              </w:rPr>
              <w:fldChar w:fldCharType="separate"/>
            </w:r>
            <w:r>
              <w:rPr>
                <w:noProof/>
              </w:rPr>
              <w:t>1</w:t>
            </w:r>
            <w:r>
              <w:rPr>
                <w:noProof/>
              </w:rPr>
              <w:fldChar w:fldCharType="end"/>
            </w:r>
          </w:hyperlink>
        </w:p>
        <w:p w14:paraId="78C90CF4" w14:textId="77777777" w:rsidR="0061381D" w:rsidRDefault="0061381D">
          <w:pPr>
            <w:pStyle w:val="TOC2"/>
            <w:tabs>
              <w:tab w:val="right" w:leader="dot" w:pos="9710"/>
            </w:tabs>
            <w:rPr>
              <w:noProof/>
            </w:rPr>
          </w:pPr>
          <w:hyperlink w:anchor="_Toc233365570" w:history="1">
            <w:r w:rsidRPr="00981510">
              <w:rPr>
                <w:rStyle w:val="Hyperlink"/>
                <w:noProof/>
              </w:rPr>
              <w:t>7.1 Cấu hình biến .env cho SMTP</w:t>
            </w:r>
            <w:r>
              <w:rPr>
                <w:noProof/>
              </w:rPr>
              <w:tab/>
            </w:r>
            <w:r>
              <w:rPr>
                <w:noProof/>
              </w:rPr>
              <w:fldChar w:fldCharType="begin"/>
            </w:r>
            <w:r>
              <w:rPr>
                <w:noProof/>
              </w:rPr>
              <w:instrText xml:space="preserve"> PAGEREF _Toc233365570 \h </w:instrText>
            </w:r>
            <w:r>
              <w:rPr>
                <w:noProof/>
              </w:rPr>
            </w:r>
            <w:r>
              <w:rPr>
                <w:noProof/>
              </w:rPr>
              <w:fldChar w:fldCharType="separate"/>
            </w:r>
            <w:r>
              <w:rPr>
                <w:noProof/>
              </w:rPr>
              <w:t>1</w:t>
            </w:r>
            <w:r>
              <w:rPr>
                <w:noProof/>
              </w:rPr>
              <w:fldChar w:fldCharType="end"/>
            </w:r>
          </w:hyperlink>
        </w:p>
        <w:p w14:paraId="5402D6BD" w14:textId="77777777" w:rsidR="0061381D" w:rsidRDefault="0061381D">
          <w:pPr>
            <w:pStyle w:val="TOC2"/>
            <w:tabs>
              <w:tab w:val="right" w:leader="dot" w:pos="9710"/>
            </w:tabs>
            <w:rPr>
              <w:noProof/>
            </w:rPr>
          </w:pPr>
          <w:hyperlink w:anchor="_Toc233365571" w:history="1">
            <w:r w:rsidRPr="00981510">
              <w:rPr>
                <w:rStyle w:val="Hyperlink"/>
                <w:noProof/>
              </w:rPr>
              <w:t>7.2 Áp dụng cấu hình và kiểm tra</w:t>
            </w:r>
            <w:r>
              <w:rPr>
                <w:noProof/>
              </w:rPr>
              <w:tab/>
            </w:r>
            <w:r>
              <w:rPr>
                <w:noProof/>
              </w:rPr>
              <w:fldChar w:fldCharType="begin"/>
            </w:r>
            <w:r>
              <w:rPr>
                <w:noProof/>
              </w:rPr>
              <w:instrText xml:space="preserve"> PAGEREF _Toc233365571 \h </w:instrText>
            </w:r>
            <w:r>
              <w:rPr>
                <w:noProof/>
              </w:rPr>
            </w:r>
            <w:r>
              <w:rPr>
                <w:noProof/>
              </w:rPr>
              <w:fldChar w:fldCharType="separate"/>
            </w:r>
            <w:r>
              <w:rPr>
                <w:noProof/>
              </w:rPr>
              <w:t>1</w:t>
            </w:r>
            <w:r>
              <w:rPr>
                <w:noProof/>
              </w:rPr>
              <w:fldChar w:fldCharType="end"/>
            </w:r>
          </w:hyperlink>
        </w:p>
        <w:p w14:paraId="0BF4F24C" w14:textId="77777777" w:rsidR="0061381D" w:rsidRDefault="0061381D">
          <w:pPr>
            <w:pStyle w:val="TOC1"/>
            <w:tabs>
              <w:tab w:val="right" w:leader="dot" w:pos="9710"/>
            </w:tabs>
            <w:rPr>
              <w:noProof/>
            </w:rPr>
          </w:pPr>
          <w:hyperlink w:anchor="_Toc233365572" w:history="1">
            <w:r w:rsidRPr="00981510">
              <w:rPr>
                <w:rStyle w:val="Hyperlink"/>
                <w:noProof/>
              </w:rPr>
              <w:t>8. Grafana – Dashboard &amp; Truy cập</w:t>
            </w:r>
            <w:r>
              <w:rPr>
                <w:noProof/>
              </w:rPr>
              <w:tab/>
            </w:r>
            <w:r>
              <w:rPr>
                <w:noProof/>
              </w:rPr>
              <w:fldChar w:fldCharType="begin"/>
            </w:r>
            <w:r>
              <w:rPr>
                <w:noProof/>
              </w:rPr>
              <w:instrText xml:space="preserve"> PAGEREF _Toc233365572 \h </w:instrText>
            </w:r>
            <w:r>
              <w:rPr>
                <w:noProof/>
              </w:rPr>
            </w:r>
            <w:r>
              <w:rPr>
                <w:noProof/>
              </w:rPr>
              <w:fldChar w:fldCharType="separate"/>
            </w:r>
            <w:r>
              <w:rPr>
                <w:noProof/>
              </w:rPr>
              <w:t>1</w:t>
            </w:r>
            <w:r>
              <w:rPr>
                <w:noProof/>
              </w:rPr>
              <w:fldChar w:fldCharType="end"/>
            </w:r>
          </w:hyperlink>
        </w:p>
        <w:p w14:paraId="4EFFF4B9" w14:textId="77777777" w:rsidR="0061381D" w:rsidRDefault="0061381D">
          <w:pPr>
            <w:pStyle w:val="TOC2"/>
            <w:tabs>
              <w:tab w:val="right" w:leader="dot" w:pos="9710"/>
            </w:tabs>
            <w:rPr>
              <w:noProof/>
            </w:rPr>
          </w:pPr>
          <w:hyperlink w:anchor="_Toc233365573" w:history="1">
            <w:r w:rsidRPr="00981510">
              <w:rPr>
                <w:rStyle w:val="Hyperlink"/>
                <w:noProof/>
              </w:rPr>
              <w:t>8.1 Thông tin truy cập</w:t>
            </w:r>
            <w:r>
              <w:rPr>
                <w:noProof/>
              </w:rPr>
              <w:tab/>
            </w:r>
            <w:r>
              <w:rPr>
                <w:noProof/>
              </w:rPr>
              <w:fldChar w:fldCharType="begin"/>
            </w:r>
            <w:r>
              <w:rPr>
                <w:noProof/>
              </w:rPr>
              <w:instrText xml:space="preserve"> PAGEREF _Toc233365573 \h </w:instrText>
            </w:r>
            <w:r>
              <w:rPr>
                <w:noProof/>
              </w:rPr>
            </w:r>
            <w:r>
              <w:rPr>
                <w:noProof/>
              </w:rPr>
              <w:fldChar w:fldCharType="separate"/>
            </w:r>
            <w:r>
              <w:rPr>
                <w:noProof/>
              </w:rPr>
              <w:t>1</w:t>
            </w:r>
            <w:r>
              <w:rPr>
                <w:noProof/>
              </w:rPr>
              <w:fldChar w:fldCharType="end"/>
            </w:r>
          </w:hyperlink>
        </w:p>
        <w:p w14:paraId="4C5C3001" w14:textId="77777777" w:rsidR="0061381D" w:rsidRDefault="0061381D">
          <w:pPr>
            <w:pStyle w:val="TOC2"/>
            <w:tabs>
              <w:tab w:val="right" w:leader="dot" w:pos="9710"/>
            </w:tabs>
            <w:rPr>
              <w:noProof/>
            </w:rPr>
          </w:pPr>
          <w:hyperlink w:anchor="_Toc233365574" w:history="1">
            <w:r w:rsidRPr="00981510">
              <w:rPr>
                <w:rStyle w:val="Hyperlink"/>
                <w:noProof/>
              </w:rPr>
              <w:t>8.2 Dashboard có sẵn</w:t>
            </w:r>
            <w:r>
              <w:rPr>
                <w:noProof/>
              </w:rPr>
              <w:tab/>
            </w:r>
            <w:r>
              <w:rPr>
                <w:noProof/>
              </w:rPr>
              <w:fldChar w:fldCharType="begin"/>
            </w:r>
            <w:r>
              <w:rPr>
                <w:noProof/>
              </w:rPr>
              <w:instrText xml:space="preserve"> PAGEREF _Toc233365574 \h </w:instrText>
            </w:r>
            <w:r>
              <w:rPr>
                <w:noProof/>
              </w:rPr>
            </w:r>
            <w:r>
              <w:rPr>
                <w:noProof/>
              </w:rPr>
              <w:fldChar w:fldCharType="separate"/>
            </w:r>
            <w:r>
              <w:rPr>
                <w:noProof/>
              </w:rPr>
              <w:t>1</w:t>
            </w:r>
            <w:r>
              <w:rPr>
                <w:noProof/>
              </w:rPr>
              <w:fldChar w:fldCharType="end"/>
            </w:r>
          </w:hyperlink>
        </w:p>
        <w:p w14:paraId="07AA6531" w14:textId="77777777" w:rsidR="0061381D" w:rsidRDefault="0061381D">
          <w:pPr>
            <w:pStyle w:val="TOC1"/>
            <w:tabs>
              <w:tab w:val="right" w:leader="dot" w:pos="9710"/>
            </w:tabs>
            <w:rPr>
              <w:noProof/>
            </w:rPr>
          </w:pPr>
          <w:hyperlink w:anchor="_Toc233365575" w:history="1">
            <w:r w:rsidRPr="00981510">
              <w:rPr>
                <w:rStyle w:val="Hyperlink"/>
                <w:noProof/>
              </w:rPr>
              <w:t>9. Các Lệnh Thường Dùng</w:t>
            </w:r>
            <w:r>
              <w:rPr>
                <w:noProof/>
              </w:rPr>
              <w:tab/>
            </w:r>
            <w:r>
              <w:rPr>
                <w:noProof/>
              </w:rPr>
              <w:fldChar w:fldCharType="begin"/>
            </w:r>
            <w:r>
              <w:rPr>
                <w:noProof/>
              </w:rPr>
              <w:instrText xml:space="preserve"> PAGEREF _Toc233365575 \h </w:instrText>
            </w:r>
            <w:r>
              <w:rPr>
                <w:noProof/>
              </w:rPr>
            </w:r>
            <w:r>
              <w:rPr>
                <w:noProof/>
              </w:rPr>
              <w:fldChar w:fldCharType="separate"/>
            </w:r>
            <w:r>
              <w:rPr>
                <w:noProof/>
              </w:rPr>
              <w:t>1</w:t>
            </w:r>
            <w:r>
              <w:rPr>
                <w:noProof/>
              </w:rPr>
              <w:fldChar w:fldCharType="end"/>
            </w:r>
          </w:hyperlink>
        </w:p>
        <w:p w14:paraId="2EF8BF93" w14:textId="77777777" w:rsidR="0061381D" w:rsidRDefault="0061381D">
          <w:pPr>
            <w:pStyle w:val="TOC2"/>
            <w:tabs>
              <w:tab w:val="right" w:leader="dot" w:pos="9710"/>
            </w:tabs>
            <w:rPr>
              <w:noProof/>
            </w:rPr>
          </w:pPr>
          <w:hyperlink w:anchor="_Toc233365576" w:history="1">
            <w:r w:rsidRPr="00981510">
              <w:rPr>
                <w:rStyle w:val="Hyperlink"/>
                <w:noProof/>
              </w:rPr>
              <w:t>9.1 Xem logs</w:t>
            </w:r>
            <w:r>
              <w:rPr>
                <w:noProof/>
              </w:rPr>
              <w:tab/>
            </w:r>
            <w:r>
              <w:rPr>
                <w:noProof/>
              </w:rPr>
              <w:fldChar w:fldCharType="begin"/>
            </w:r>
            <w:r>
              <w:rPr>
                <w:noProof/>
              </w:rPr>
              <w:instrText xml:space="preserve"> PAGEREF _Toc233365576 \h </w:instrText>
            </w:r>
            <w:r>
              <w:rPr>
                <w:noProof/>
              </w:rPr>
            </w:r>
            <w:r>
              <w:rPr>
                <w:noProof/>
              </w:rPr>
              <w:fldChar w:fldCharType="separate"/>
            </w:r>
            <w:r>
              <w:rPr>
                <w:noProof/>
              </w:rPr>
              <w:t>1</w:t>
            </w:r>
            <w:r>
              <w:rPr>
                <w:noProof/>
              </w:rPr>
              <w:fldChar w:fldCharType="end"/>
            </w:r>
          </w:hyperlink>
        </w:p>
        <w:p w14:paraId="17DA3BC7" w14:textId="77777777" w:rsidR="0061381D" w:rsidRDefault="0061381D">
          <w:pPr>
            <w:pStyle w:val="TOC2"/>
            <w:tabs>
              <w:tab w:val="right" w:leader="dot" w:pos="9710"/>
            </w:tabs>
            <w:rPr>
              <w:noProof/>
            </w:rPr>
          </w:pPr>
          <w:hyperlink w:anchor="_Toc233365577" w:history="1">
            <w:r w:rsidRPr="00981510">
              <w:rPr>
                <w:rStyle w:val="Hyperlink"/>
                <w:noProof/>
              </w:rPr>
              <w:t>9.2 Reload Prometheus</w:t>
            </w:r>
            <w:r>
              <w:rPr>
                <w:noProof/>
              </w:rPr>
              <w:tab/>
            </w:r>
            <w:r>
              <w:rPr>
                <w:noProof/>
              </w:rPr>
              <w:fldChar w:fldCharType="begin"/>
            </w:r>
            <w:r>
              <w:rPr>
                <w:noProof/>
              </w:rPr>
              <w:instrText xml:space="preserve"> PAGEREF _Toc233365577 \h </w:instrText>
            </w:r>
            <w:r>
              <w:rPr>
                <w:noProof/>
              </w:rPr>
            </w:r>
            <w:r>
              <w:rPr>
                <w:noProof/>
              </w:rPr>
              <w:fldChar w:fldCharType="separate"/>
            </w:r>
            <w:r>
              <w:rPr>
                <w:noProof/>
              </w:rPr>
              <w:t>1</w:t>
            </w:r>
            <w:r>
              <w:rPr>
                <w:noProof/>
              </w:rPr>
              <w:fldChar w:fldCharType="end"/>
            </w:r>
          </w:hyperlink>
        </w:p>
        <w:p w14:paraId="2A33FED0" w14:textId="77777777" w:rsidR="0061381D" w:rsidRDefault="0061381D">
          <w:pPr>
            <w:pStyle w:val="TOC2"/>
            <w:tabs>
              <w:tab w:val="right" w:leader="dot" w:pos="9710"/>
            </w:tabs>
            <w:rPr>
              <w:noProof/>
            </w:rPr>
          </w:pPr>
          <w:hyperlink w:anchor="_Toc233365578" w:history="1">
            <w:r w:rsidRPr="00981510">
              <w:rPr>
                <w:rStyle w:val="Hyperlink"/>
                <w:noProof/>
              </w:rPr>
              <w:t>9.3 Kiểm tra endpoint metrics thủ công</w:t>
            </w:r>
            <w:r>
              <w:rPr>
                <w:noProof/>
              </w:rPr>
              <w:tab/>
            </w:r>
            <w:r>
              <w:rPr>
                <w:noProof/>
              </w:rPr>
              <w:fldChar w:fldCharType="begin"/>
            </w:r>
            <w:r>
              <w:rPr>
                <w:noProof/>
              </w:rPr>
              <w:instrText xml:space="preserve"> PAGEREF _Toc233365578 \h </w:instrText>
            </w:r>
            <w:r>
              <w:rPr>
                <w:noProof/>
              </w:rPr>
            </w:r>
            <w:r>
              <w:rPr>
                <w:noProof/>
              </w:rPr>
              <w:fldChar w:fldCharType="separate"/>
            </w:r>
            <w:r>
              <w:rPr>
                <w:noProof/>
              </w:rPr>
              <w:t>1</w:t>
            </w:r>
            <w:r>
              <w:rPr>
                <w:noProof/>
              </w:rPr>
              <w:fldChar w:fldCharType="end"/>
            </w:r>
          </w:hyperlink>
        </w:p>
        <w:p w14:paraId="27C329E9" w14:textId="77777777" w:rsidR="0061381D" w:rsidRDefault="0061381D">
          <w:pPr>
            <w:pStyle w:val="TOC2"/>
            <w:tabs>
              <w:tab w:val="right" w:leader="dot" w:pos="9710"/>
            </w:tabs>
            <w:rPr>
              <w:noProof/>
            </w:rPr>
          </w:pPr>
          <w:hyperlink w:anchor="_Toc233365579" w:history="1">
            <w:r w:rsidRPr="00981510">
              <w:rPr>
                <w:rStyle w:val="Hyperlink"/>
                <w:noProof/>
              </w:rPr>
              <w:t>9.4 Restart một service</w:t>
            </w:r>
            <w:r>
              <w:rPr>
                <w:noProof/>
              </w:rPr>
              <w:tab/>
            </w:r>
            <w:r>
              <w:rPr>
                <w:noProof/>
              </w:rPr>
              <w:fldChar w:fldCharType="begin"/>
            </w:r>
            <w:r>
              <w:rPr>
                <w:noProof/>
              </w:rPr>
              <w:instrText xml:space="preserve"> PAGEREF _Toc233365579 \h </w:instrText>
            </w:r>
            <w:r>
              <w:rPr>
                <w:noProof/>
              </w:rPr>
            </w:r>
            <w:r>
              <w:rPr>
                <w:noProof/>
              </w:rPr>
              <w:fldChar w:fldCharType="separate"/>
            </w:r>
            <w:r>
              <w:rPr>
                <w:noProof/>
              </w:rPr>
              <w:t>1</w:t>
            </w:r>
            <w:r>
              <w:rPr>
                <w:noProof/>
              </w:rPr>
              <w:fldChar w:fldCharType="end"/>
            </w:r>
          </w:hyperlink>
        </w:p>
        <w:p w14:paraId="052B99E7" w14:textId="77777777" w:rsidR="009C12AB" w:rsidRDefault="00000000">
          <w:r>
            <w:fldChar w:fldCharType="end"/>
          </w:r>
        </w:p>
      </w:sdtContent>
    </w:sdt>
    <w:p w14:paraId="74BBE69E" w14:textId="77777777" w:rsidR="009C12AB" w:rsidRDefault="00000000">
      <w:r>
        <w:br w:type="page"/>
      </w:r>
    </w:p>
    <w:p w14:paraId="678B21F9" w14:textId="77777777" w:rsidR="009C12AB" w:rsidRDefault="00000000">
      <w:pPr>
        <w:pStyle w:val="Heading1"/>
      </w:pPr>
      <w:bookmarkStart w:id="0" w:name="_Toc233365550"/>
      <w:r>
        <w:lastRenderedPageBreak/>
        <w:t>1. Tổng quan hệ thống</w:t>
      </w:r>
      <w:bookmarkEnd w:id="0"/>
    </w:p>
    <w:p w14:paraId="5FA340EB" w14:textId="77777777" w:rsidR="009C12AB" w:rsidRDefault="00000000">
      <w:pPr>
        <w:spacing w:before="60" w:after="100"/>
      </w:pPr>
      <w:r>
        <w:rPr>
          <w:color w:val="1A1A2E"/>
        </w:rPr>
        <w:t>Tài liệu này mô tả cách triển khai và vận hành bộ giải pháp giám sát hạ tầng (Monitoring Stack) sử dụng Prometheus và Grafana. Hệ thống được thiết kế để thu thập số liệu (metrics) từ nhiều server, hiển thị trên dashboard trực quan và gửi cảnh báo tự động qua email.</w:t>
      </w:r>
    </w:p>
    <w:p w14:paraId="14FE740E" w14:textId="77777777" w:rsidR="009C12AB" w:rsidRDefault="009C12AB">
      <w:pPr>
        <w:spacing w:before="80" w:after="80"/>
      </w:pPr>
    </w:p>
    <w:p w14:paraId="00B6FA28" w14:textId="77777777" w:rsidR="009C12AB" w:rsidRDefault="00000000">
      <w:pPr>
        <w:pStyle w:val="Heading2"/>
      </w:pPr>
      <w:bookmarkStart w:id="1" w:name="_Toc233365551"/>
      <w:r>
        <w:t>1.1 Các thành phần chính</w:t>
      </w:r>
      <w:bookmarkEnd w:id="1"/>
    </w:p>
    <w:p w14:paraId="06A7856F" w14:textId="77777777" w:rsidR="009C12AB" w:rsidRDefault="00000000">
      <w:pPr>
        <w:pStyle w:val="ListParagraph"/>
        <w:numPr>
          <w:ilvl w:val="0"/>
          <w:numId w:val="2"/>
        </w:numPr>
        <w:spacing w:before="40" w:after="40"/>
      </w:pPr>
      <w:r>
        <w:rPr>
          <w:color w:val="1A1A2E"/>
        </w:rPr>
        <w:t>Prometheus (:9090) – Bộ thu thập và lưu trữ metrics theo chuẩn time-series. Tự động scrape dữ liệu từ các exporter theo lịch cấu hình.</w:t>
      </w:r>
    </w:p>
    <w:p w14:paraId="63B6AFF1" w14:textId="77777777" w:rsidR="009C12AB" w:rsidRDefault="00000000">
      <w:pPr>
        <w:pStyle w:val="ListParagraph"/>
        <w:numPr>
          <w:ilvl w:val="0"/>
          <w:numId w:val="2"/>
        </w:numPr>
        <w:spacing w:before="40" w:after="40"/>
      </w:pPr>
      <w:r>
        <w:rPr>
          <w:color w:val="1A1A2E"/>
        </w:rPr>
        <w:t>Grafana (:3000) – Công cụ trực quan hóa dữ liệu metrics với dashboard đẹp mắt. Hỗ trợ cấu hình cảnh báo (alerting) và gửi thông báo.</w:t>
      </w:r>
    </w:p>
    <w:p w14:paraId="728893DC" w14:textId="77777777" w:rsidR="009C12AB" w:rsidRDefault="00000000">
      <w:pPr>
        <w:pStyle w:val="ListParagraph"/>
        <w:numPr>
          <w:ilvl w:val="0"/>
          <w:numId w:val="2"/>
        </w:numPr>
        <w:spacing w:before="40" w:after="40"/>
      </w:pPr>
      <w:r>
        <w:rPr>
          <w:color w:val="1A1A2E"/>
        </w:rPr>
        <w:t>node-exporter (:9100) – Agent thu thập metrics hệ điều hành (CPU, RAM, disk, network) chạy trên mỗi server.</w:t>
      </w:r>
    </w:p>
    <w:p w14:paraId="7C9D61AB" w14:textId="77777777" w:rsidR="009C12AB" w:rsidRDefault="00000000">
      <w:pPr>
        <w:pStyle w:val="ListParagraph"/>
        <w:numPr>
          <w:ilvl w:val="0"/>
          <w:numId w:val="2"/>
        </w:numPr>
        <w:spacing w:before="40" w:after="40"/>
      </w:pPr>
      <w:r>
        <w:rPr>
          <w:color w:val="1A1A2E"/>
        </w:rPr>
        <w:t>cAdvisor (:8090) – Agent thu thập metrics tài nguyên Docker container (CPU, memory, I/O) chạy trên mỗi server.</w:t>
      </w:r>
    </w:p>
    <w:p w14:paraId="3CB8DBFA" w14:textId="77777777" w:rsidR="009C12AB" w:rsidRDefault="00000000">
      <w:pPr>
        <w:pStyle w:val="ListParagraph"/>
        <w:numPr>
          <w:ilvl w:val="0"/>
          <w:numId w:val="2"/>
        </w:numPr>
        <w:spacing w:before="40" w:after="40"/>
      </w:pPr>
      <w:r>
        <w:rPr>
          <w:color w:val="1A1A2E"/>
        </w:rPr>
        <w:t>Spring Boot Actuator (:8081/actuator/prometheus) – Endpoint tích hợp sẵn trong ứng dụng Java để expose metrics của ứng dụng.</w:t>
      </w:r>
    </w:p>
    <w:p w14:paraId="1ADBCD3B" w14:textId="77777777" w:rsidR="009C12AB" w:rsidRDefault="009C12AB">
      <w:pPr>
        <w:spacing w:before="80" w:after="80"/>
      </w:pPr>
    </w:p>
    <w:p w14:paraId="7D5D07E1" w14:textId="77777777" w:rsidR="009C12AB" w:rsidRDefault="00000000">
      <w:pPr>
        <w:pStyle w:val="Heading2"/>
      </w:pPr>
      <w:bookmarkStart w:id="2" w:name="_Toc233365552"/>
      <w:r>
        <w:t>1.2 Sơ đồ kiến trúc</w:t>
      </w:r>
      <w:bookmarkEnd w:id="2"/>
    </w:p>
    <w:p w14:paraId="75042C76" w14:textId="77777777" w:rsidR="009C12AB" w:rsidRDefault="00000000">
      <w:pPr>
        <w:spacing w:before="60" w:after="100"/>
      </w:pPr>
      <w:r>
        <w:rPr>
          <w:color w:val="1A1A2E"/>
        </w:rPr>
        <w:t>Hình dưới đây mô tả luồng dữ liệu giữa các thành phần trong hệ thống. Deploy server (10.0.X.A) chạy toàn bộ monitoring stack, đồng thời Prometheus định kỳ kéo metrics từ các server đích (B, C, D).</w:t>
      </w:r>
    </w:p>
    <w:p w14:paraId="3C2A9019" w14:textId="77777777" w:rsidR="009C12AB" w:rsidRDefault="009C12AB">
      <w:pPr>
        <w:spacing w:before="80" w:after="80"/>
      </w:pPr>
    </w:p>
    <w:p w14:paraId="47E6D1D8" w14:textId="77777777" w:rsidR="009C12AB" w:rsidRDefault="00000000">
      <w:pPr>
        <w:spacing w:before="120" w:after="120"/>
        <w:jc w:val="center"/>
      </w:pPr>
      <w:r>
        <w:rPr>
          <w:noProof/>
        </w:rPr>
        <w:lastRenderedPageBreak/>
        <w:drawing>
          <wp:inline distT="0" distB="0" distL="0" distR="0" wp14:anchorId="599ECF29" wp14:editId="3C7E4477">
            <wp:extent cx="5905500" cy="3743325"/>
            <wp:effectExtent l="0" t="0" r="0" b="0"/>
            <wp:docPr id="1" name="arch" descr="Monitoring stack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743325"/>
                    </a:xfrm>
                    <a:prstGeom prst="rect">
                      <a:avLst/>
                    </a:prstGeom>
                  </pic:spPr>
                </pic:pic>
              </a:graphicData>
            </a:graphic>
          </wp:inline>
        </w:drawing>
      </w:r>
    </w:p>
    <w:p w14:paraId="7D0D1F3C" w14:textId="77777777" w:rsidR="009C12AB" w:rsidRDefault="00000000">
      <w:pPr>
        <w:spacing w:after="200"/>
        <w:jc w:val="center"/>
      </w:pPr>
      <w:r>
        <w:rPr>
          <w:i/>
          <w:iCs/>
          <w:color w:val="666666"/>
          <w:sz w:val="18"/>
          <w:szCs w:val="18"/>
        </w:rPr>
        <w:t>Hình 1: Sơ đồ kiến trúc Monitoring Stack</w:t>
      </w:r>
    </w:p>
    <w:p w14:paraId="7B7443D8" w14:textId="77777777" w:rsidR="009C12AB" w:rsidRDefault="00000000">
      <w:r>
        <w:br w:type="page"/>
      </w:r>
    </w:p>
    <w:p w14:paraId="365BA9D5" w14:textId="77777777" w:rsidR="009C12AB" w:rsidRDefault="00000000">
      <w:pPr>
        <w:pStyle w:val="Heading2"/>
      </w:pPr>
      <w:bookmarkStart w:id="3" w:name="_Toc233365553"/>
      <w:r>
        <w:lastRenderedPageBreak/>
        <w:t>1.3 Luồng dữ liệu – Cách node-exporter và cAdvisor hoạt động</w:t>
      </w:r>
      <w:bookmarkEnd w:id="3"/>
    </w:p>
    <w:p w14:paraId="758F2DA9" w14:textId="77777777" w:rsidR="009C12AB" w:rsidRDefault="00000000">
      <w:pPr>
        <w:spacing w:before="60" w:after="100"/>
      </w:pPr>
      <w:r>
        <w:rPr>
          <w:color w:val="1A1A2E"/>
        </w:rPr>
        <w:t>Một điểm thường gây nhầm lẫn: node-exporter và cAdvisor thu thập dữ liệu từ đâu, lưu ở đâu, và "đẩy" thông tin lên Grafana bằng cách nào? Thực tế hoàn toàn ngược lại — hệ thống này dùng mô hình PULL, không có thành phần nào chủ động đẩy dữ liệu lên.</w:t>
      </w:r>
    </w:p>
    <w:p w14:paraId="10D7B212" w14:textId="77777777" w:rsidR="009C12AB" w:rsidRDefault="009C12AB">
      <w:pPr>
        <w:spacing w:before="80" w:after="80"/>
      </w:pPr>
    </w:p>
    <w:p w14:paraId="3DD711D0" w14:textId="77777777" w:rsidR="009C12AB" w:rsidRDefault="00000000">
      <w:pPr>
        <w:spacing w:before="120" w:after="120"/>
        <w:jc w:val="center"/>
      </w:pPr>
      <w:r>
        <w:rPr>
          <w:noProof/>
        </w:rPr>
        <w:drawing>
          <wp:inline distT="0" distB="0" distL="0" distR="0" wp14:anchorId="53156AA3" wp14:editId="77A8CE25">
            <wp:extent cx="6667500" cy="5000625"/>
            <wp:effectExtent l="0" t="0" r="0" b="0"/>
            <wp:docPr id="807890166" name="flow" descr="Pull model data flow"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5000625"/>
                    </a:xfrm>
                    <a:prstGeom prst="rect">
                      <a:avLst/>
                    </a:prstGeom>
                  </pic:spPr>
                </pic:pic>
              </a:graphicData>
            </a:graphic>
          </wp:inline>
        </w:drawing>
      </w:r>
    </w:p>
    <w:p w14:paraId="7ED33805" w14:textId="77777777" w:rsidR="009C12AB" w:rsidRDefault="00000000">
      <w:pPr>
        <w:spacing w:after="240"/>
        <w:jc w:val="center"/>
      </w:pPr>
      <w:r>
        <w:rPr>
          <w:i/>
          <w:iCs/>
          <w:color w:val="666666"/>
          <w:sz w:val="18"/>
          <w:szCs w:val="18"/>
        </w:rPr>
        <w:t>Hình 2: Luồng dữ liệu theo mô hình PULL</w:t>
      </w:r>
    </w:p>
    <w:p w14:paraId="08190165" w14:textId="77777777" w:rsidR="009C12AB" w:rsidRDefault="00000000">
      <w:pPr>
        <w:spacing w:before="180" w:after="80"/>
      </w:pPr>
      <w:r>
        <w:rPr>
          <w:b/>
          <w:bCs/>
          <w:color w:val="1A1A2E"/>
        </w:rPr>
        <w:t>① Thu thập dữ liệu – node-exporter và cAdvisor đọc từ hệ thống</w:t>
      </w:r>
    </w:p>
    <w:p w14:paraId="4257309F" w14:textId="77777777" w:rsidR="009C12AB" w:rsidRDefault="00000000">
      <w:pPr>
        <w:spacing w:before="60" w:after="100"/>
      </w:pPr>
      <w:r>
        <w:rPr>
          <w:color w:val="1A1A2E"/>
        </w:rPr>
        <w:t>Các exporter không chủ động ghi log hay lưu file. Chúng đọc dữ liệu trực tiếp từ hệ thống và giữ trong RAM:</w:t>
      </w:r>
    </w:p>
    <w:p w14:paraId="25F10EB1" w14:textId="77777777" w:rsidR="009C12AB" w:rsidRDefault="00000000">
      <w:pPr>
        <w:pStyle w:val="ListParagraph"/>
        <w:numPr>
          <w:ilvl w:val="0"/>
          <w:numId w:val="2"/>
        </w:numPr>
        <w:spacing w:before="40" w:after="40"/>
      </w:pPr>
      <w:r>
        <w:rPr>
          <w:color w:val="1A1A2E"/>
        </w:rPr>
        <w:t>node-exporter đọc các file ảo của Linux kernel: /proc/meminfo (RAM), /proc/stat (CPU), /sys/class/net/... (network). Kernel tự expose thông tin này — node-exporter chỉ đọc và format lại.</w:t>
      </w:r>
    </w:p>
    <w:p w14:paraId="2BCD685B" w14:textId="77777777" w:rsidR="009C12AB" w:rsidRDefault="00000000">
      <w:pPr>
        <w:pStyle w:val="ListParagraph"/>
        <w:numPr>
          <w:ilvl w:val="0"/>
          <w:numId w:val="2"/>
        </w:numPr>
        <w:spacing w:before="40" w:after="40"/>
      </w:pPr>
      <w:r>
        <w:rPr>
          <w:color w:val="1A1A2E"/>
        </w:rPr>
        <w:t>cAdvisor đọc Docker runtime qua cgroups và namespaces của Linux — đây là cơ chế kernel để cô lập tài nguyên container — để lấy CPU, memory, I/O của từng container đang chạy.</w:t>
      </w:r>
    </w:p>
    <w:p w14:paraId="02292C8D" w14:textId="77777777" w:rsidR="009C12AB" w:rsidRDefault="00000000">
      <w:pPr>
        <w:pStyle w:val="ListParagraph"/>
        <w:numPr>
          <w:ilvl w:val="0"/>
          <w:numId w:val="2"/>
        </w:numPr>
        <w:spacing w:before="40" w:after="40"/>
      </w:pPr>
      <w:r>
        <w:rPr>
          <w:color w:val="1A1A2E"/>
        </w:rPr>
        <w:lastRenderedPageBreak/>
        <w:t>Java Actuator dùng thư viện Micrometer để tự động đo JVM heap, thread pool, HTTP latency, kết nối database... ngay bên trong ứng dụng.</w:t>
      </w:r>
    </w:p>
    <w:p w14:paraId="009EC743" w14:textId="77777777" w:rsidR="009C12AB" w:rsidRDefault="00000000">
      <w:pPr>
        <w:pBdr>
          <w:left w:val="single" w:sz="12" w:space="0" w:color="2E75B6"/>
        </w:pBdr>
        <w:shd w:val="clear" w:color="auto" w:fill="EFF4FB"/>
        <w:spacing w:before="80" w:after="80"/>
        <w:ind w:left="360"/>
      </w:pPr>
      <w:r>
        <w:rPr>
          <w:i/>
          <w:iCs/>
          <w:color w:val="1A3A5C"/>
          <w:sz w:val="20"/>
          <w:szCs w:val="20"/>
        </w:rPr>
        <w:t>ℹ️  Các exporter KHÔNG ghi file ra đĩa. Dữ liệu chỉ tồn tại trong RAM và được trả về ngay khi có yêu cầu HTTP.</w:t>
      </w:r>
    </w:p>
    <w:p w14:paraId="664F04FF" w14:textId="77777777" w:rsidR="009C12AB" w:rsidRDefault="009C12AB">
      <w:pPr>
        <w:spacing w:before="80" w:after="80"/>
      </w:pPr>
    </w:p>
    <w:p w14:paraId="007F8932" w14:textId="77777777" w:rsidR="009C12AB" w:rsidRDefault="00000000">
      <w:pPr>
        <w:spacing w:before="180" w:after="80"/>
      </w:pPr>
      <w:r>
        <w:rPr>
          <w:b/>
          <w:bCs/>
          <w:color w:val="1A1A2E"/>
        </w:rPr>
        <w:t>② Expose qua HTTP /metrics – chuẩn định dạng Prometheus</w:t>
      </w:r>
    </w:p>
    <w:p w14:paraId="37BEEC60" w14:textId="77777777" w:rsidR="009C12AB" w:rsidRDefault="00000000">
      <w:pPr>
        <w:spacing w:before="60" w:after="100"/>
      </w:pPr>
      <w:r>
        <w:rPr>
          <w:color w:val="1A1A2E"/>
        </w:rPr>
        <w:t>Mỗi exporter mở một HTTP endpoint trả về metrics theo định dạng plaintext chuẩn Prometheus. Bất kỳ ai gọi HTTP GET vào endpoint đó đều nhận được snapshot dữ liệu tại thời điểm đó:</w:t>
      </w:r>
    </w:p>
    <w:p w14:paraId="327EF4F8" w14:textId="77777777" w:rsidR="009C12AB" w:rsidRDefault="00000000">
      <w:pPr>
        <w:shd w:val="clear" w:color="auto" w:fill="1E1E2E"/>
        <w:spacing w:before="40"/>
        <w:ind w:left="360"/>
      </w:pPr>
      <w:r>
        <w:rPr>
          <w:rFonts w:ascii="Courier New" w:eastAsia="Courier New" w:hAnsi="Courier New" w:cs="Courier New"/>
          <w:color w:val="A8D8A8"/>
          <w:sz w:val="18"/>
          <w:szCs w:val="18"/>
        </w:rPr>
        <w:t># Ví dụ response từ node-exporter :9100/metrics</w:t>
      </w:r>
    </w:p>
    <w:p w14:paraId="4B88A815" w14:textId="77777777" w:rsidR="009C12AB" w:rsidRDefault="00000000">
      <w:pPr>
        <w:shd w:val="clear" w:color="auto" w:fill="1E1E2E"/>
        <w:ind w:left="360"/>
      </w:pPr>
      <w:r>
        <w:rPr>
          <w:rFonts w:ascii="Courier New" w:eastAsia="Courier New" w:hAnsi="Courier New" w:cs="Courier New"/>
          <w:color w:val="A8D8A8"/>
          <w:sz w:val="18"/>
          <w:szCs w:val="18"/>
        </w:rPr>
        <w:t>node_memory_MemFree_bytes 1.2e+09</w:t>
      </w:r>
    </w:p>
    <w:p w14:paraId="54A50D3D" w14:textId="77777777" w:rsidR="009C12AB" w:rsidRDefault="00000000">
      <w:pPr>
        <w:shd w:val="clear" w:color="auto" w:fill="1E1E2E"/>
        <w:ind w:left="360"/>
      </w:pPr>
      <w:r>
        <w:rPr>
          <w:rFonts w:ascii="Courier New" w:eastAsia="Courier New" w:hAnsi="Courier New" w:cs="Courier New"/>
          <w:color w:val="A8D8A8"/>
          <w:sz w:val="18"/>
          <w:szCs w:val="18"/>
        </w:rPr>
        <w:t>node_cpu_seconds_total{cpu="0",mode="idle"} 12345.67</w:t>
      </w:r>
    </w:p>
    <w:p w14:paraId="5AF9AE4E" w14:textId="77777777" w:rsidR="009C12AB" w:rsidRDefault="00000000">
      <w:pPr>
        <w:shd w:val="clear" w:color="auto" w:fill="1E1E2E"/>
        <w:spacing w:after="40"/>
        <w:ind w:left="360"/>
      </w:pPr>
      <w:r>
        <w:rPr>
          <w:rFonts w:ascii="Courier New" w:eastAsia="Courier New" w:hAnsi="Courier New" w:cs="Courier New"/>
          <w:color w:val="A8D8A8"/>
          <w:sz w:val="18"/>
          <w:szCs w:val="18"/>
        </w:rPr>
        <w:t>node_filesystem_avail_bytes{mountpoint="/"} 5.0e+10</w:t>
      </w:r>
    </w:p>
    <w:p w14:paraId="37A0DBAD" w14:textId="77777777" w:rsidR="009C12AB" w:rsidRDefault="009C12AB">
      <w:pPr>
        <w:spacing w:before="80" w:after="80"/>
      </w:pPr>
    </w:p>
    <w:p w14:paraId="3118408F" w14:textId="77777777" w:rsidR="009C12AB" w:rsidRDefault="00000000">
      <w:pPr>
        <w:spacing w:before="180" w:after="80"/>
      </w:pPr>
      <w:r>
        <w:rPr>
          <w:b/>
          <w:bCs/>
          <w:color w:val="1A1A2E"/>
        </w:rPr>
        <w:t>③ Prometheus PULL – scrape định kỳ, lưu vào TSDB</w:t>
      </w:r>
    </w:p>
    <w:p w14:paraId="0A717715" w14:textId="77777777" w:rsidR="009C12AB" w:rsidRDefault="00000000">
      <w:pPr>
        <w:spacing w:before="60" w:after="100"/>
      </w:pPr>
      <w:r>
        <w:rPr>
          <w:color w:val="1A1A2E"/>
        </w:rPr>
        <w:t>Prometheus không nhận dữ liệu được đẩy lên. Thay vào đó, nó chủ động gọi HTTP GET đến từng exporter theo chu kỳ (mặc định 15 giây). Đây là mô hình PULL — điểm khác biệt lớn so với nhiều hệ thống monitoring khác.</w:t>
      </w:r>
    </w:p>
    <w:p w14:paraId="3DF21EE5" w14:textId="77777777" w:rsidR="009C12AB" w:rsidRDefault="00000000">
      <w:pPr>
        <w:spacing w:before="60" w:after="100"/>
      </w:pPr>
      <w:r>
        <w:rPr>
          <w:color w:val="1A1A2E"/>
        </w:rPr>
        <w:t>Dữ liệu scrape được lưu vào TSDB (Time Series Database) ngay trên ổ đĩa của Prometheus server (10.0.X.A). Mặc định giữ 15 ngày, có thể cấu hình lại theo nhu cầu.</w:t>
      </w:r>
    </w:p>
    <w:p w14:paraId="0C980EDC" w14:textId="77777777" w:rsidR="009C12AB" w:rsidRDefault="00000000">
      <w:pPr>
        <w:pBdr>
          <w:left w:val="single" w:sz="12" w:space="0" w:color="2E75B6"/>
        </w:pBdr>
        <w:shd w:val="clear" w:color="auto" w:fill="EFF4FB"/>
        <w:spacing w:before="80" w:after="80"/>
        <w:ind w:left="360"/>
      </w:pPr>
      <w:r>
        <w:rPr>
          <w:i/>
          <w:iCs/>
          <w:color w:val="1A3A5C"/>
          <w:sz w:val="20"/>
          <w:szCs w:val="20"/>
        </w:rPr>
        <w:t>ℹ️  Dữ liệu chỉ lưu tại một nơi duy nhất: TSDB trên Prometheus server. Grafana, các exporter, hay các server đích đều không lưu metrics.</w:t>
      </w:r>
    </w:p>
    <w:p w14:paraId="407ED554" w14:textId="77777777" w:rsidR="009C12AB" w:rsidRDefault="009C12AB">
      <w:pPr>
        <w:spacing w:before="80" w:after="80"/>
      </w:pPr>
    </w:p>
    <w:p w14:paraId="5CCAD553" w14:textId="77777777" w:rsidR="009C12AB" w:rsidRDefault="00000000">
      <w:pPr>
        <w:spacing w:before="180" w:after="80"/>
      </w:pPr>
      <w:r>
        <w:rPr>
          <w:b/>
          <w:bCs/>
          <w:color w:val="1A1A2E"/>
        </w:rPr>
        <w:t>④ Grafana QUERY – kéo dữ liệu từ Prometheus khi cần</w:t>
      </w:r>
    </w:p>
    <w:p w14:paraId="6C66BAE0" w14:textId="77777777" w:rsidR="009C12AB" w:rsidRDefault="00000000">
      <w:pPr>
        <w:spacing w:before="60" w:after="100"/>
      </w:pPr>
      <w:r>
        <w:rPr>
          <w:color w:val="1A1A2E"/>
        </w:rPr>
        <w:t>Grafana cũng dùng pull model. Khi bạn mở dashboard hoặc alert engine chạy định kỳ, Grafana gửi câu truy vấn PromQL qua HTTP API đến Prometheus. Prometheus đọc từ TSDB rồi trả về JSON. Grafana render JSON đó thành biểu đồ.</w:t>
      </w:r>
    </w:p>
    <w:p w14:paraId="3C1C0887" w14:textId="77777777" w:rsidR="009C12AB" w:rsidRDefault="00000000">
      <w:pPr>
        <w:spacing w:before="60" w:after="100"/>
      </w:pPr>
      <w:r>
        <w:rPr>
          <w:color w:val="1A1A2E"/>
        </w:rPr>
        <w:t>Grafana hoàn toàn không lưu metrics — nó chỉ là tầng hiển thị. Nếu Grafana bị tắt, Prometheus vẫn tiếp tục scrape và lưu dữ liệu bình thường.</w:t>
      </w:r>
    </w:p>
    <w:p w14:paraId="1A800547" w14:textId="77777777" w:rsidR="009C12AB" w:rsidRDefault="009C12AB">
      <w:pPr>
        <w:spacing w:before="80" w:after="80"/>
      </w:pPr>
    </w:p>
    <w:p w14:paraId="3C572D4A" w14:textId="77777777" w:rsidR="009C12AB" w:rsidRDefault="00000000">
      <w:pPr>
        <w:spacing w:before="180" w:after="80"/>
      </w:pPr>
      <w:r>
        <w:rPr>
          <w:b/>
          <w:bCs/>
          <w:color w:val="1A1A2E"/>
        </w:rPr>
        <w:t>Bảng tóm tắt: Ai lưu dữ liệu ở đâu?</w:t>
      </w:r>
    </w:p>
    <w:p w14:paraId="77714812" w14:textId="77777777" w:rsidR="009C12AB" w:rsidRDefault="009C12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2427"/>
        <w:gridCol w:w="2449"/>
        <w:gridCol w:w="2711"/>
      </w:tblGrid>
      <w:tr w:rsidR="009C12AB" w14:paraId="7F55515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4FE6D2B9" w14:textId="77777777" w:rsidR="009C12AB" w:rsidRDefault="00000000">
            <w:r>
              <w:rPr>
                <w:b/>
                <w:bCs/>
                <w:color w:val="FFFFFF"/>
                <w:sz w:val="20"/>
                <w:szCs w:val="20"/>
              </w:rPr>
              <w:t>Thành phần</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652EEA88" w14:textId="77777777" w:rsidR="009C12AB" w:rsidRDefault="00000000">
            <w:r>
              <w:rPr>
                <w:b/>
                <w:bCs/>
                <w:color w:val="FFFFFF"/>
                <w:sz w:val="20"/>
                <w:szCs w:val="20"/>
              </w:rPr>
              <w:t>Nguồn dữ liệu</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53E84FC0" w14:textId="77777777" w:rsidR="009C12AB" w:rsidRDefault="00000000">
            <w:r>
              <w:rPr>
                <w:b/>
                <w:bCs/>
                <w:color w:val="FFFFFF"/>
                <w:sz w:val="20"/>
                <w:szCs w:val="20"/>
              </w:rPr>
              <w:t>Nơi lưu trữ</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12486B9E" w14:textId="77777777" w:rsidR="009C12AB" w:rsidRDefault="00000000">
            <w:r>
              <w:rPr>
                <w:b/>
                <w:bCs/>
                <w:color w:val="FFFFFF"/>
                <w:sz w:val="20"/>
                <w:szCs w:val="20"/>
              </w:rPr>
              <w:t>Endpoint</w:t>
            </w:r>
          </w:p>
        </w:tc>
      </w:tr>
      <w:tr w:rsidR="009C12AB" w14:paraId="0CCFCC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71E07EB" w14:textId="77777777" w:rsidR="009C12AB" w:rsidRDefault="00000000">
            <w:r>
              <w:rPr>
                <w:color w:val="1A1A2E"/>
                <w:sz w:val="20"/>
                <w:szCs w:val="20"/>
              </w:rPr>
              <w:t>node-exporter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622745A" w14:textId="77777777" w:rsidR="009C12AB" w:rsidRDefault="00000000">
            <w:r>
              <w:rPr>
                <w:color w:val="1A1A2E"/>
                <w:sz w:val="20"/>
                <w:szCs w:val="20"/>
              </w:rPr>
              <w:t>Đọc /proc, /sys (kernel Linux)</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2D65A18" w14:textId="77777777" w:rsidR="009C12AB" w:rsidRDefault="00000000">
            <w:r>
              <w:rPr>
                <w:color w:val="1A1A2E"/>
                <w:sz w:val="20"/>
                <w:szCs w:val="20"/>
              </w:rPr>
              <w:t>RAM – trả về khi được hỏi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44B0371" w14:textId="77777777" w:rsidR="009C12AB" w:rsidRDefault="00000000">
            <w:r>
              <w:rPr>
                <w:color w:val="1A1A2E"/>
                <w:sz w:val="20"/>
                <w:szCs w:val="20"/>
              </w:rPr>
              <w:t>:9100/metrics</w:t>
            </w:r>
          </w:p>
        </w:tc>
      </w:tr>
      <w:tr w:rsidR="009C12AB" w14:paraId="555505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F0007B" w14:textId="77777777" w:rsidR="009C12AB" w:rsidRDefault="00000000">
            <w:r>
              <w:rPr>
                <w:color w:val="1A1A2E"/>
                <w:sz w:val="20"/>
                <w:szCs w:val="20"/>
              </w:rPr>
              <w:t>cAdvisor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4F30C6" w14:textId="77777777" w:rsidR="009C12AB" w:rsidRDefault="00000000">
            <w:r>
              <w:rPr>
                <w:color w:val="1A1A2E"/>
                <w:sz w:val="20"/>
                <w:szCs w:val="20"/>
              </w:rPr>
              <w:t>Đọc Docker cgroups / namespaces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0ED758" w14:textId="77777777" w:rsidR="009C12AB" w:rsidRDefault="00000000">
            <w:r>
              <w:rPr>
                <w:color w:val="1A1A2E"/>
                <w:sz w:val="20"/>
                <w:szCs w:val="20"/>
              </w:rPr>
              <w:t>RAM – trả về khi được hỏi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684CBE" w14:textId="77777777" w:rsidR="009C12AB" w:rsidRDefault="00000000">
            <w:r>
              <w:rPr>
                <w:color w:val="1A1A2E"/>
                <w:sz w:val="20"/>
                <w:szCs w:val="20"/>
              </w:rPr>
              <w:t>:8090/metrics</w:t>
            </w:r>
          </w:p>
        </w:tc>
      </w:tr>
      <w:tr w:rsidR="009C12AB" w14:paraId="5546BA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9D1BE33" w14:textId="77777777" w:rsidR="009C12AB" w:rsidRDefault="00000000">
            <w:r>
              <w:rPr>
                <w:color w:val="1A1A2E"/>
                <w:sz w:val="20"/>
                <w:szCs w:val="20"/>
              </w:rPr>
              <w:t>Java Actuator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E7A8797" w14:textId="77777777" w:rsidR="009C12AB" w:rsidRDefault="00000000">
            <w:r>
              <w:rPr>
                <w:color w:val="1A1A2E"/>
                <w:sz w:val="20"/>
                <w:szCs w:val="20"/>
              </w:rPr>
              <w:t>Micrometer đo JVM, HTTP, DB</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DB07641" w14:textId="77777777" w:rsidR="009C12AB" w:rsidRDefault="00000000">
            <w:r>
              <w:rPr>
                <w:color w:val="1A1A2E"/>
                <w:sz w:val="20"/>
                <w:szCs w:val="20"/>
              </w:rPr>
              <w:t>RAM – trả về khi được hỏi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5B5A9F9" w14:textId="77777777" w:rsidR="009C12AB" w:rsidRDefault="00000000">
            <w:r>
              <w:rPr>
                <w:color w:val="1A1A2E"/>
                <w:sz w:val="20"/>
                <w:szCs w:val="20"/>
              </w:rPr>
              <w:t>:8081/actuator/prometheus</w:t>
            </w:r>
          </w:p>
        </w:tc>
      </w:tr>
      <w:tr w:rsidR="009C12AB" w14:paraId="1DB0C4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605E62" w14:textId="77777777" w:rsidR="009C12AB" w:rsidRDefault="00000000">
            <w:r>
              <w:rPr>
                <w:color w:val="1A1A2E"/>
                <w:sz w:val="20"/>
                <w:szCs w:val="20"/>
              </w:rPr>
              <w:t>Prometheus TSDB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11A4E1" w14:textId="77777777" w:rsidR="009C12AB" w:rsidRDefault="00000000">
            <w:r>
              <w:rPr>
                <w:color w:val="1A1A2E"/>
                <w:sz w:val="20"/>
                <w:szCs w:val="20"/>
              </w:rPr>
              <w:t>Prometheus scrape từ exporter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EF05F6" w14:textId="77777777" w:rsidR="009C12AB" w:rsidRDefault="00000000">
            <w:r>
              <w:rPr>
                <w:color w:val="1A1A2E"/>
                <w:sz w:val="20"/>
                <w:szCs w:val="20"/>
              </w:rPr>
              <w:t>Ổ đĩa server (mặc định 15 ngày)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C46704" w14:textId="77777777" w:rsidR="009C12AB" w:rsidRDefault="00000000">
            <w:r>
              <w:rPr>
                <w:color w:val="1A1A2E"/>
                <w:sz w:val="20"/>
                <w:szCs w:val="20"/>
              </w:rPr>
              <w:t>—</w:t>
            </w:r>
          </w:p>
        </w:tc>
      </w:tr>
      <w:tr w:rsidR="009C12AB" w14:paraId="744FE0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16461ED" w14:textId="77777777" w:rsidR="009C12AB" w:rsidRDefault="00000000">
            <w:r>
              <w:rPr>
                <w:color w:val="1A1A2E"/>
                <w:sz w:val="20"/>
                <w:szCs w:val="20"/>
              </w:rPr>
              <w:lastRenderedPageBreak/>
              <w:t>Grafana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30D82D0" w14:textId="77777777" w:rsidR="009C12AB" w:rsidRDefault="00000000">
            <w:r>
              <w:rPr>
                <w:color w:val="1A1A2E"/>
                <w:sz w:val="20"/>
                <w:szCs w:val="20"/>
              </w:rPr>
              <w:t>Không lưu — chỉ query Prometheus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8602480" w14:textId="77777777" w:rsidR="009C12AB" w:rsidRDefault="00000000">
            <w:r>
              <w:rPr>
                <w:color w:val="1A1A2E"/>
                <w:sz w:val="20"/>
                <w:szCs w:val="20"/>
              </w:rPr>
              <w:t>Không lưu metrics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B653284" w14:textId="77777777" w:rsidR="009C12AB" w:rsidRDefault="00000000">
            <w:r>
              <w:rPr>
                <w:color w:val="1A1A2E"/>
                <w:sz w:val="20"/>
                <w:szCs w:val="20"/>
              </w:rPr>
              <w:t>—</w:t>
            </w:r>
          </w:p>
        </w:tc>
      </w:tr>
    </w:tbl>
    <w:p w14:paraId="377777F8" w14:textId="77777777" w:rsidR="009C12AB" w:rsidRDefault="009C12AB">
      <w:pPr>
        <w:spacing w:before="80" w:after="80"/>
      </w:pPr>
    </w:p>
    <w:p w14:paraId="7D423D22" w14:textId="77777777" w:rsidR="009C12AB" w:rsidRDefault="00000000">
      <w:r>
        <w:br w:type="page"/>
      </w:r>
    </w:p>
    <w:p w14:paraId="71302B99" w14:textId="77777777" w:rsidR="009C12AB" w:rsidRDefault="00000000">
      <w:pPr>
        <w:pStyle w:val="Heading1"/>
      </w:pPr>
      <w:bookmarkStart w:id="4" w:name="_Toc233365554"/>
      <w:r>
        <w:lastRenderedPageBreak/>
        <w:t>2. Triển khai Monitoring Stack (Deploy Server)</w:t>
      </w:r>
      <w:bookmarkEnd w:id="4"/>
    </w:p>
    <w:p w14:paraId="60057C4C" w14:textId="77777777" w:rsidR="009C12AB" w:rsidRDefault="00000000">
      <w:pPr>
        <w:spacing w:before="60" w:after="100"/>
      </w:pPr>
      <w:r>
        <w:rPr>
          <w:color w:val="1A1A2E"/>
        </w:rPr>
        <w:t>Phần này hướng dẫn cách cài đặt toàn bộ monitoring stack — bao gồm Prometheus, Grafana, node-exporter và cAdvisor — lên deploy server (10.0.X.A) thông qua Docker Compose.</w:t>
      </w:r>
    </w:p>
    <w:p w14:paraId="4D7E6938" w14:textId="77777777" w:rsidR="009C12AB" w:rsidRDefault="00000000">
      <w:pPr>
        <w:pStyle w:val="Heading2"/>
      </w:pPr>
      <w:bookmarkStart w:id="5" w:name="_Toc233365555"/>
      <w:r>
        <w:t>2.1 Chuẩn bị và copy source lên server</w:t>
      </w:r>
      <w:bookmarkEnd w:id="5"/>
    </w:p>
    <w:p w14:paraId="05975B9E" w14:textId="77777777" w:rsidR="009C12AB" w:rsidRDefault="00000000">
      <w:pPr>
        <w:spacing w:before="60" w:after="100"/>
      </w:pPr>
      <w:r>
        <w:rPr>
          <w:color w:val="1A1A2E"/>
        </w:rPr>
        <w:t>Từ máy local, copy toàn bộ thư mục dự án lên deploy server bằng lệnh scp. Sau đó kết nối SSH và di chuyển vào thư mục vừa copy.</w:t>
      </w:r>
    </w:p>
    <w:p w14:paraId="1AA280D0" w14:textId="77777777" w:rsidR="009C12AB" w:rsidRDefault="00000000">
      <w:pPr>
        <w:shd w:val="clear" w:color="auto" w:fill="1E1E2E"/>
        <w:spacing w:before="40"/>
        <w:ind w:left="360"/>
      </w:pPr>
      <w:r>
        <w:rPr>
          <w:rFonts w:ascii="Courier New" w:eastAsia="Courier New" w:hAnsi="Courier New" w:cs="Courier New"/>
          <w:color w:val="A8D8A8"/>
          <w:sz w:val="18"/>
          <w:szCs w:val="18"/>
        </w:rPr>
        <w:t>scp -r monitoring/ user@10.0.X.A:~/</w:t>
      </w:r>
    </w:p>
    <w:p w14:paraId="673458D1" w14:textId="77777777" w:rsidR="009C12AB" w:rsidRDefault="00000000">
      <w:pPr>
        <w:shd w:val="clear" w:color="auto" w:fill="1E1E2E"/>
        <w:ind w:left="360"/>
      </w:pPr>
      <w:r>
        <w:rPr>
          <w:rFonts w:ascii="Courier New" w:eastAsia="Courier New" w:hAnsi="Courier New" w:cs="Courier New"/>
          <w:color w:val="A8D8A8"/>
          <w:sz w:val="18"/>
          <w:szCs w:val="18"/>
        </w:rPr>
        <w:t>ssh user@10.0.X.A</w:t>
      </w:r>
    </w:p>
    <w:p w14:paraId="5E403F0A" w14:textId="77777777" w:rsidR="009C12AB" w:rsidRDefault="00000000">
      <w:pPr>
        <w:shd w:val="clear" w:color="auto" w:fill="1E1E2E"/>
        <w:spacing w:after="40"/>
        <w:ind w:left="360"/>
      </w:pPr>
      <w:r>
        <w:rPr>
          <w:rFonts w:ascii="Courier New" w:eastAsia="Courier New" w:hAnsi="Courier New" w:cs="Courier New"/>
          <w:color w:val="A8D8A8"/>
          <w:sz w:val="18"/>
          <w:szCs w:val="18"/>
        </w:rPr>
        <w:t>cd ~/monitoring</w:t>
      </w:r>
    </w:p>
    <w:p w14:paraId="61BF38CC" w14:textId="77777777" w:rsidR="009C12AB" w:rsidRDefault="00000000">
      <w:pPr>
        <w:pStyle w:val="Heading2"/>
      </w:pPr>
      <w:bookmarkStart w:id="6" w:name="_Toc233365556"/>
      <w:r>
        <w:t>2.2 Cấu hình biến môi trường (.env)</w:t>
      </w:r>
      <w:bookmarkEnd w:id="6"/>
    </w:p>
    <w:p w14:paraId="7FF2E5F6" w14:textId="77777777" w:rsidR="009C12AB" w:rsidRDefault="00000000">
      <w:pPr>
        <w:spacing w:before="60" w:after="100"/>
      </w:pPr>
      <w:r>
        <w:rPr>
          <w:color w:val="1A1A2E"/>
        </w:rPr>
        <w:t>File .env chứa tất cả thông tin nhạy cảm như mật khẩu Grafana, thông tin SMTP. Tuyệt đối không hardcode các giá trị này trực tiếp trong docker-compose.yml.</w:t>
      </w:r>
    </w:p>
    <w:p w14:paraId="246D183D" w14:textId="77777777" w:rsidR="009C12AB" w:rsidRDefault="00000000">
      <w:pPr>
        <w:shd w:val="clear" w:color="auto" w:fill="1E1E2E"/>
        <w:spacing w:before="40"/>
        <w:ind w:left="360"/>
      </w:pPr>
      <w:r>
        <w:rPr>
          <w:rFonts w:ascii="Courier New" w:eastAsia="Courier New" w:hAnsi="Courier New" w:cs="Courier New"/>
          <w:color w:val="A8D8A8"/>
          <w:sz w:val="18"/>
          <w:szCs w:val="18"/>
        </w:rPr>
        <w:t>cp .env.example .env</w:t>
      </w:r>
    </w:p>
    <w:p w14:paraId="08479808" w14:textId="77777777" w:rsidR="009C12AB" w:rsidRDefault="00000000">
      <w:pPr>
        <w:shd w:val="clear" w:color="auto" w:fill="1E1E2E"/>
        <w:spacing w:after="40"/>
        <w:ind w:left="360"/>
      </w:pPr>
      <w:r>
        <w:rPr>
          <w:rFonts w:ascii="Courier New" w:eastAsia="Courier New" w:hAnsi="Courier New" w:cs="Courier New"/>
          <w:color w:val="A8D8A8"/>
          <w:sz w:val="18"/>
          <w:szCs w:val="18"/>
        </w:rPr>
        <w:t>nano .env   # Điền thông tin thực tế</w:t>
      </w:r>
    </w:p>
    <w:p w14:paraId="3DA02367" w14:textId="77777777" w:rsidR="009C12AB" w:rsidRDefault="00000000">
      <w:pPr>
        <w:pBdr>
          <w:left w:val="single" w:sz="12" w:space="0" w:color="2E75B6"/>
        </w:pBdr>
        <w:shd w:val="clear" w:color="auto" w:fill="EFF4FB"/>
        <w:spacing w:before="80" w:after="80"/>
        <w:ind w:left="360"/>
      </w:pPr>
      <w:r>
        <w:rPr>
          <w:i/>
          <w:iCs/>
          <w:color w:val="1A3A5C"/>
          <w:sz w:val="20"/>
          <w:szCs w:val="20"/>
        </w:rPr>
        <w:t>ℹ️  Giữ bí mật file .env. Không commit file này lên git repository.</w:t>
      </w:r>
    </w:p>
    <w:p w14:paraId="437AFE9C" w14:textId="77777777" w:rsidR="009C12AB" w:rsidRDefault="00000000">
      <w:pPr>
        <w:pStyle w:val="Heading2"/>
      </w:pPr>
      <w:bookmarkStart w:id="7" w:name="_Toc233365557"/>
      <w:r>
        <w:t>2.3 Khởi động các service</w:t>
      </w:r>
      <w:bookmarkEnd w:id="7"/>
    </w:p>
    <w:p w14:paraId="6086787E" w14:textId="77777777" w:rsidR="009C12AB" w:rsidRDefault="00000000">
      <w:pPr>
        <w:spacing w:before="60" w:after="100"/>
      </w:pPr>
      <w:r>
        <w:rPr>
          <w:color w:val="1A1A2E"/>
        </w:rPr>
        <w:t>Sau khi cấu hình xong .env, khởi động toàn bộ stack bằng Docker Compose. Lệnh -d chạy các container ở chế độ nền (detached).</w:t>
      </w:r>
    </w:p>
    <w:p w14:paraId="21C9611A" w14:textId="77777777" w:rsidR="009C12AB" w:rsidRDefault="00000000">
      <w:pPr>
        <w:shd w:val="clear" w:color="auto" w:fill="1E1E2E"/>
        <w:spacing w:before="40"/>
        <w:ind w:left="360"/>
      </w:pPr>
      <w:r>
        <w:rPr>
          <w:rFonts w:ascii="Courier New" w:eastAsia="Courier New" w:hAnsi="Courier New" w:cs="Courier New"/>
          <w:color w:val="A8D8A8"/>
          <w:sz w:val="18"/>
          <w:szCs w:val="18"/>
        </w:rPr>
        <w:t>docker-compose up -d</w:t>
      </w:r>
    </w:p>
    <w:p w14:paraId="459EE86E" w14:textId="77777777" w:rsidR="009C12AB" w:rsidRDefault="00000000">
      <w:pPr>
        <w:shd w:val="clear" w:color="auto" w:fill="1E1E2E"/>
        <w:spacing w:after="40"/>
        <w:ind w:left="360"/>
      </w:pPr>
      <w:r>
        <w:rPr>
          <w:rFonts w:ascii="Courier New" w:eastAsia="Courier New" w:hAnsi="Courier New" w:cs="Courier New"/>
          <w:color w:val="A8D8A8"/>
          <w:sz w:val="18"/>
          <w:szCs w:val="18"/>
        </w:rPr>
        <w:t>docker-compose ps</w:t>
      </w:r>
    </w:p>
    <w:p w14:paraId="7C479076" w14:textId="77777777" w:rsidR="009C12AB" w:rsidRDefault="009C12AB">
      <w:pPr>
        <w:spacing w:before="80" w:after="80"/>
      </w:pPr>
    </w:p>
    <w:p w14:paraId="607DEA2A" w14:textId="77777777" w:rsidR="009C12AB" w:rsidRDefault="00000000">
      <w:r>
        <w:br w:type="page"/>
      </w:r>
    </w:p>
    <w:p w14:paraId="598D2B4B" w14:textId="77777777" w:rsidR="009C12AB" w:rsidRDefault="00000000">
      <w:pPr>
        <w:pStyle w:val="Heading1"/>
      </w:pPr>
      <w:bookmarkStart w:id="8" w:name="_Toc233365558"/>
      <w:r>
        <w:lastRenderedPageBreak/>
        <w:t>3. Triển khai Exporter trên Server Đích</w:t>
      </w:r>
      <w:bookmarkEnd w:id="8"/>
    </w:p>
    <w:p w14:paraId="17C2B484" w14:textId="77777777" w:rsidR="009C12AB" w:rsidRDefault="00000000">
      <w:pPr>
        <w:spacing w:before="60" w:after="100"/>
      </w:pPr>
      <w:r>
        <w:rPr>
          <w:color w:val="1A1A2E"/>
        </w:rPr>
        <w:t>Mỗi server được giám sát (10.0.X.B, C, D) cần cài đặt node-exporter và cAdvisor. Đây là các agent nhẹ chạy dưới dạng Docker container, chỉ làm nhiệm vụ expose metrics để Prometheus scrape.</w:t>
      </w:r>
    </w:p>
    <w:p w14:paraId="2393DE62" w14:textId="77777777" w:rsidR="009C12AB" w:rsidRDefault="00000000">
      <w:pPr>
        <w:pStyle w:val="Heading2"/>
      </w:pPr>
      <w:bookmarkStart w:id="9" w:name="_Toc233365559"/>
      <w:r>
        <w:t>3.1 Copy file cấu hình sang server đích</w:t>
      </w:r>
      <w:bookmarkEnd w:id="9"/>
    </w:p>
    <w:p w14:paraId="7AC71271" w14:textId="77777777" w:rsidR="009C12AB" w:rsidRDefault="00000000">
      <w:pPr>
        <w:shd w:val="clear" w:color="auto" w:fill="1E1E2E"/>
        <w:spacing w:before="40" w:after="40"/>
        <w:ind w:left="360"/>
      </w:pPr>
      <w:r>
        <w:rPr>
          <w:rFonts w:ascii="Courier New" w:eastAsia="Courier New" w:hAnsi="Courier New" w:cs="Courier New"/>
          <w:color w:val="A8D8A8"/>
          <w:sz w:val="18"/>
          <w:szCs w:val="18"/>
        </w:rPr>
        <w:t>scp exporters/docker-compose.yml user@10.0.X.B:~/monitoring-exporters/docker-compose.yml</w:t>
      </w:r>
    </w:p>
    <w:p w14:paraId="421B65C6" w14:textId="77777777" w:rsidR="009C12AB" w:rsidRDefault="00000000">
      <w:pPr>
        <w:pStyle w:val="Heading2"/>
      </w:pPr>
      <w:bookmarkStart w:id="10" w:name="_Toc233365560"/>
      <w:r>
        <w:t>3.2 Khởi động exporter trên server đích</w:t>
      </w:r>
      <w:bookmarkEnd w:id="10"/>
    </w:p>
    <w:p w14:paraId="301C25FC" w14:textId="77777777" w:rsidR="009C12AB" w:rsidRDefault="00000000">
      <w:pPr>
        <w:spacing w:before="60" w:after="100"/>
      </w:pPr>
      <w:r>
        <w:rPr>
          <w:color w:val="1A1A2E"/>
        </w:rPr>
        <w:t>Kết nối SSH vào từng server đích và khởi động các exporter. Sau đó kiểm tra endpoint metrics.</w:t>
      </w:r>
    </w:p>
    <w:p w14:paraId="42EA1235" w14:textId="77777777" w:rsidR="009C12AB" w:rsidRDefault="00000000">
      <w:pPr>
        <w:shd w:val="clear" w:color="auto" w:fill="1E1E2E"/>
        <w:spacing w:before="40"/>
        <w:ind w:left="360"/>
      </w:pPr>
      <w:r>
        <w:rPr>
          <w:rFonts w:ascii="Courier New" w:eastAsia="Courier New" w:hAnsi="Courier New" w:cs="Courier New"/>
          <w:color w:val="A8D8A8"/>
          <w:sz w:val="18"/>
          <w:szCs w:val="18"/>
        </w:rPr>
        <w:t>ssh user@10.0.X.B</w:t>
      </w:r>
    </w:p>
    <w:p w14:paraId="28C9570B" w14:textId="77777777" w:rsidR="009C12AB" w:rsidRDefault="00000000">
      <w:pPr>
        <w:shd w:val="clear" w:color="auto" w:fill="1E1E2E"/>
        <w:ind w:left="360"/>
      </w:pPr>
      <w:r>
        <w:rPr>
          <w:rFonts w:ascii="Courier New" w:eastAsia="Courier New" w:hAnsi="Courier New" w:cs="Courier New"/>
          <w:color w:val="A8D8A8"/>
          <w:sz w:val="18"/>
          <w:szCs w:val="18"/>
        </w:rPr>
        <w:t>cd ~/monitoring-exporters</w:t>
      </w:r>
    </w:p>
    <w:p w14:paraId="4F1D0807" w14:textId="77777777" w:rsidR="009C12AB" w:rsidRDefault="00000000">
      <w:pPr>
        <w:shd w:val="clear" w:color="auto" w:fill="1E1E2E"/>
        <w:ind w:left="360"/>
      </w:pPr>
      <w:r>
        <w:rPr>
          <w:rFonts w:ascii="Courier New" w:eastAsia="Courier New" w:hAnsi="Courier New" w:cs="Courier New"/>
          <w:color w:val="A8D8A8"/>
          <w:sz w:val="18"/>
          <w:szCs w:val="18"/>
        </w:rPr>
        <w:t>docker compose up -d</w:t>
      </w:r>
    </w:p>
    <w:p w14:paraId="27C9D5E0" w14:textId="77777777" w:rsidR="009C12AB" w:rsidRDefault="00000000">
      <w:pPr>
        <w:shd w:val="clear" w:color="auto" w:fill="1E1E2E"/>
        <w:ind w:left="360"/>
      </w:pPr>
      <w:r>
        <w:rPr>
          <w:rFonts w:ascii="Courier New" w:eastAsia="Courier New" w:hAnsi="Courier New" w:cs="Courier New"/>
          <w:color w:val="A8D8A8"/>
          <w:sz w:val="18"/>
          <w:szCs w:val="18"/>
        </w:rPr>
        <w:t>docker compose ps</w:t>
      </w:r>
    </w:p>
    <w:p w14:paraId="051ECA58" w14:textId="77777777" w:rsidR="009C12AB" w:rsidRDefault="00000000">
      <w:pPr>
        <w:shd w:val="clear" w:color="auto" w:fill="1E1E2E"/>
        <w:ind w:left="360"/>
      </w:pPr>
      <w:r>
        <w:rPr>
          <w:rFonts w:ascii="Courier New" w:eastAsia="Courier New" w:hAnsi="Courier New" w:cs="Courier New"/>
          <w:color w:val="A8D8A8"/>
          <w:sz w:val="18"/>
          <w:szCs w:val="18"/>
        </w:rPr>
        <w:t>curl http://localhost:9100/metrics | head -5</w:t>
      </w:r>
    </w:p>
    <w:p w14:paraId="09454EE4" w14:textId="77777777" w:rsidR="009C12AB" w:rsidRDefault="00000000">
      <w:pPr>
        <w:shd w:val="clear" w:color="auto" w:fill="1E1E2E"/>
        <w:spacing w:after="40"/>
        <w:ind w:left="360"/>
      </w:pPr>
      <w:r>
        <w:rPr>
          <w:rFonts w:ascii="Courier New" w:eastAsia="Courier New" w:hAnsi="Courier New" w:cs="Courier New"/>
          <w:color w:val="A8D8A8"/>
          <w:sz w:val="18"/>
          <w:szCs w:val="18"/>
        </w:rPr>
        <w:t>curl http://localhost:8090/metrics | head -5</w:t>
      </w:r>
    </w:p>
    <w:p w14:paraId="42F027CA" w14:textId="77777777" w:rsidR="009C12AB" w:rsidRDefault="00000000">
      <w:pPr>
        <w:pBdr>
          <w:left w:val="single" w:sz="12" w:space="0" w:color="2E75B6"/>
        </w:pBdr>
        <w:shd w:val="clear" w:color="auto" w:fill="EFF4FB"/>
        <w:spacing w:before="80" w:after="80"/>
        <w:ind w:left="360"/>
      </w:pPr>
      <w:r>
        <w:rPr>
          <w:i/>
          <w:iCs/>
          <w:color w:val="1A3A5C"/>
          <w:sz w:val="20"/>
          <w:szCs w:val="20"/>
        </w:rPr>
        <w:t>ℹ️  Lặp lại cho tất cả server đích (10.0.X.C và 10.0.X.D).</w:t>
      </w:r>
    </w:p>
    <w:p w14:paraId="12335B9C" w14:textId="77777777" w:rsidR="009C12AB" w:rsidRDefault="009C12AB">
      <w:pPr>
        <w:spacing w:before="80" w:after="80"/>
      </w:pPr>
    </w:p>
    <w:p w14:paraId="574E2060" w14:textId="77777777" w:rsidR="009C12AB" w:rsidRDefault="00000000">
      <w:r>
        <w:br w:type="page"/>
      </w:r>
    </w:p>
    <w:p w14:paraId="6B3CDF42" w14:textId="77777777" w:rsidR="009C12AB" w:rsidRDefault="00000000">
      <w:pPr>
        <w:pStyle w:val="Heading1"/>
      </w:pPr>
      <w:bookmarkStart w:id="11" w:name="_Toc233365561"/>
      <w:r>
        <w:lastRenderedPageBreak/>
        <w:t>4. Thêm Server Mới (Không Cần Restart Prometheus)</w:t>
      </w:r>
      <w:bookmarkEnd w:id="11"/>
    </w:p>
    <w:p w14:paraId="194DE5C2" w14:textId="77777777" w:rsidR="009C12AB" w:rsidRDefault="00000000">
      <w:pPr>
        <w:spacing w:before="60" w:after="100"/>
      </w:pPr>
      <w:r>
        <w:rPr>
          <w:color w:val="1A1A2E"/>
        </w:rPr>
        <w:t>Prometheus hỗ trợ file-based service discovery, cho phép thêm server mới mà không cần restart. Prometheus tự động phát hiện thay đổi trong file cấu hình discovery sau khoảng 30 giây.</w:t>
      </w:r>
    </w:p>
    <w:p w14:paraId="5C7403D7" w14:textId="77777777" w:rsidR="009C12AB" w:rsidRDefault="00000000">
      <w:pPr>
        <w:pStyle w:val="Heading2"/>
      </w:pPr>
      <w:bookmarkStart w:id="12" w:name="_Toc233365562"/>
      <w:r>
        <w:t>Bước 1 – Triển khai exporter trên server mới</w:t>
      </w:r>
      <w:bookmarkEnd w:id="12"/>
    </w:p>
    <w:p w14:paraId="69C42A11" w14:textId="77777777" w:rsidR="009C12AB" w:rsidRDefault="00000000">
      <w:pPr>
        <w:spacing w:before="60" w:after="100"/>
      </w:pPr>
      <w:r>
        <w:rPr>
          <w:color w:val="1A1A2E"/>
        </w:rPr>
        <w:t>Thực hiện tương tự Mục 3 để cài node-exporter và cAdvisor lên server mới.</w:t>
      </w:r>
    </w:p>
    <w:p w14:paraId="258EBBA6" w14:textId="77777777" w:rsidR="009C12AB" w:rsidRDefault="00000000">
      <w:pPr>
        <w:pStyle w:val="Heading2"/>
      </w:pPr>
      <w:bookmarkStart w:id="13" w:name="_Toc233365563"/>
      <w:r>
        <w:t>Bước 2 – Cập nhật file discovery của Prometheus</w:t>
      </w:r>
      <w:bookmarkEnd w:id="13"/>
    </w:p>
    <w:p w14:paraId="6FC1913D" w14:textId="77777777" w:rsidR="009C12AB" w:rsidRDefault="00000000">
      <w:pPr>
        <w:spacing w:before="60" w:after="100"/>
      </w:pPr>
      <w:r>
        <w:rPr>
          <w:color w:val="1A1A2E"/>
        </w:rPr>
        <w:t>Cập nhật file prometheus/targets/node_exporter.yml và cadvisor.yml:</w:t>
      </w:r>
    </w:p>
    <w:p w14:paraId="6FEDCB5E" w14:textId="77777777" w:rsidR="009C12AB" w:rsidRDefault="00000000">
      <w:pPr>
        <w:shd w:val="clear" w:color="auto" w:fill="1E1E2E"/>
        <w:spacing w:before="40"/>
        <w:ind w:left="360"/>
      </w:pPr>
      <w:r>
        <w:rPr>
          <w:rFonts w:ascii="Courier New" w:eastAsia="Courier New" w:hAnsi="Courier New" w:cs="Courier New"/>
          <w:color w:val="DCDCAA"/>
          <w:sz w:val="18"/>
          <w:szCs w:val="18"/>
        </w:rPr>
        <w:t>- targets: ["10.0.X.N:9100"]</w:t>
      </w:r>
    </w:p>
    <w:p w14:paraId="109FB8E2" w14:textId="77777777" w:rsidR="009C12AB" w:rsidRDefault="00000000">
      <w:pPr>
        <w:shd w:val="clear" w:color="auto" w:fill="1E1E2E"/>
        <w:ind w:left="360"/>
      </w:pPr>
      <w:r>
        <w:rPr>
          <w:rFonts w:ascii="Courier New" w:eastAsia="Courier New" w:hAnsi="Courier New" w:cs="Courier New"/>
          <w:color w:val="DCDCAA"/>
          <w:sz w:val="18"/>
          <w:szCs w:val="18"/>
        </w:rPr>
        <w:t xml:space="preserve">  labels:</w:t>
      </w:r>
    </w:p>
    <w:p w14:paraId="5A846096" w14:textId="77777777" w:rsidR="009C12AB" w:rsidRDefault="00000000">
      <w:pPr>
        <w:shd w:val="clear" w:color="auto" w:fill="1E1E2E"/>
        <w:ind w:left="360"/>
      </w:pPr>
      <w:r>
        <w:rPr>
          <w:rFonts w:ascii="Courier New" w:eastAsia="Courier New" w:hAnsi="Courier New" w:cs="Courier New"/>
          <w:color w:val="DCDCAA"/>
          <w:sz w:val="18"/>
          <w:szCs w:val="18"/>
        </w:rPr>
        <w:t xml:space="preserve">    hostname: "10.0.X.N"</w:t>
      </w:r>
    </w:p>
    <w:p w14:paraId="237A33F5" w14:textId="77777777" w:rsidR="009C12AB" w:rsidRDefault="00000000">
      <w:pPr>
        <w:shd w:val="clear" w:color="auto" w:fill="1E1E2E"/>
        <w:ind w:left="360"/>
      </w:pPr>
      <w:r>
        <w:rPr>
          <w:rFonts w:ascii="Courier New" w:eastAsia="Courier New" w:hAnsi="Courier New" w:cs="Courier New"/>
          <w:color w:val="DCDCAA"/>
          <w:sz w:val="18"/>
          <w:szCs w:val="18"/>
        </w:rPr>
        <w:t xml:space="preserve">    server_role: "app"</w:t>
      </w:r>
    </w:p>
    <w:p w14:paraId="22281333" w14:textId="77777777" w:rsidR="009C12AB" w:rsidRDefault="00000000">
      <w:pPr>
        <w:shd w:val="clear" w:color="auto" w:fill="1E1E2E"/>
        <w:spacing w:after="40"/>
        <w:ind w:left="360"/>
      </w:pPr>
      <w:r>
        <w:rPr>
          <w:rFonts w:ascii="Courier New" w:eastAsia="Courier New" w:hAnsi="Courier New" w:cs="Courier New"/>
          <w:color w:val="DCDCAA"/>
          <w:sz w:val="18"/>
          <w:szCs w:val="18"/>
        </w:rPr>
        <w:t xml:space="preserve">    env: "production"</w:t>
      </w:r>
    </w:p>
    <w:p w14:paraId="76755328" w14:textId="77777777" w:rsidR="009C12AB" w:rsidRDefault="00000000">
      <w:pPr>
        <w:pStyle w:val="Heading2"/>
      </w:pPr>
      <w:bookmarkStart w:id="14" w:name="_Toc233365564"/>
      <w:r>
        <w:t>Bước 3 – Reload Prometheus</w:t>
      </w:r>
      <w:bookmarkEnd w:id="14"/>
    </w:p>
    <w:p w14:paraId="0E041840" w14:textId="77777777" w:rsidR="009C12AB" w:rsidRDefault="00000000">
      <w:pPr>
        <w:shd w:val="clear" w:color="auto" w:fill="1E1E2E"/>
        <w:spacing w:before="40" w:after="40"/>
        <w:ind w:left="360"/>
      </w:pPr>
      <w:r>
        <w:rPr>
          <w:rFonts w:ascii="Courier New" w:eastAsia="Courier New" w:hAnsi="Courier New" w:cs="Courier New"/>
          <w:color w:val="A8D8A8"/>
          <w:sz w:val="18"/>
          <w:szCs w:val="18"/>
        </w:rPr>
        <w:t>curl -X POST http://10.0.X.A:9090/-/reload</w:t>
      </w:r>
    </w:p>
    <w:p w14:paraId="4E230652" w14:textId="77777777" w:rsidR="009C12AB" w:rsidRDefault="00000000">
      <w:pPr>
        <w:pBdr>
          <w:left w:val="single" w:sz="12" w:space="0" w:color="2E75B6"/>
        </w:pBdr>
        <w:shd w:val="clear" w:color="auto" w:fill="EFF4FB"/>
        <w:spacing w:before="80" w:after="80"/>
        <w:ind w:left="360"/>
      </w:pPr>
      <w:r>
        <w:rPr>
          <w:i/>
          <w:iCs/>
          <w:color w:val="1A3A5C"/>
          <w:sz w:val="20"/>
          <w:szCs w:val="20"/>
        </w:rPr>
        <w:t>ℹ️  Mở trình duyệt vào http://10.0.X.A:9090/targets để xác nhận server mới đã xuất hiện với trạng thái UP.</w:t>
      </w:r>
    </w:p>
    <w:p w14:paraId="30B66509" w14:textId="77777777" w:rsidR="009C12AB" w:rsidRDefault="009C12AB">
      <w:pPr>
        <w:spacing w:before="80" w:after="80"/>
      </w:pPr>
    </w:p>
    <w:p w14:paraId="604EDDAA" w14:textId="77777777" w:rsidR="009C12AB" w:rsidRDefault="00000000">
      <w:r>
        <w:br w:type="page"/>
      </w:r>
    </w:p>
    <w:p w14:paraId="4C9AA2F7" w14:textId="77777777" w:rsidR="009C12AB" w:rsidRDefault="00000000">
      <w:pPr>
        <w:pStyle w:val="Heading1"/>
      </w:pPr>
      <w:bookmarkStart w:id="15" w:name="_Toc233365565"/>
      <w:r>
        <w:lastRenderedPageBreak/>
        <w:t>5. Tích hợp Spring Boot (Java Microservice)</w:t>
      </w:r>
      <w:bookmarkEnd w:id="15"/>
    </w:p>
    <w:p w14:paraId="636AC042" w14:textId="77777777" w:rsidR="009C12AB" w:rsidRDefault="00000000">
      <w:pPr>
        <w:spacing w:before="60" w:after="100"/>
      </w:pPr>
      <w:r>
        <w:rPr>
          <w:color w:val="1A1A2E"/>
        </w:rPr>
        <w:t>Để Prometheus có thể scrape metrics từ ứng dụng Java, cần thêm thư viện Micrometer và Spring Boot Actuator vào project.</w:t>
      </w:r>
    </w:p>
    <w:p w14:paraId="115E9EB6" w14:textId="77777777" w:rsidR="009C12AB" w:rsidRDefault="00000000">
      <w:pPr>
        <w:pStyle w:val="Heading2"/>
      </w:pPr>
      <w:bookmarkStart w:id="16" w:name="_Toc233365566"/>
      <w:r>
        <w:t>5.1 Thêm dependency vào pom.xml</w:t>
      </w:r>
      <w:bookmarkEnd w:id="16"/>
    </w:p>
    <w:p w14:paraId="75FB73D2" w14:textId="77777777" w:rsidR="009C12AB" w:rsidRDefault="00000000">
      <w:pPr>
        <w:shd w:val="clear" w:color="auto" w:fill="1E1E2E"/>
        <w:spacing w:before="40"/>
        <w:ind w:left="360"/>
      </w:pPr>
      <w:r>
        <w:rPr>
          <w:rFonts w:ascii="Courier New" w:eastAsia="Courier New" w:hAnsi="Courier New" w:cs="Courier New"/>
          <w:color w:val="DCDCAA"/>
          <w:sz w:val="18"/>
          <w:szCs w:val="18"/>
        </w:rPr>
        <w:t>&lt;dependency&gt;</w:t>
      </w:r>
    </w:p>
    <w:p w14:paraId="4A9738F9" w14:textId="77777777" w:rsidR="009C12AB" w:rsidRDefault="00000000">
      <w:pPr>
        <w:shd w:val="clear" w:color="auto" w:fill="1E1E2E"/>
        <w:ind w:left="360"/>
      </w:pPr>
      <w:r>
        <w:rPr>
          <w:rFonts w:ascii="Courier New" w:eastAsia="Courier New" w:hAnsi="Courier New" w:cs="Courier New"/>
          <w:color w:val="DCDCAA"/>
          <w:sz w:val="18"/>
          <w:szCs w:val="18"/>
        </w:rPr>
        <w:t xml:space="preserve">  &lt;groupId&gt;io.micrometer&lt;/groupId&gt;</w:t>
      </w:r>
    </w:p>
    <w:p w14:paraId="267181B3" w14:textId="77777777" w:rsidR="009C12AB" w:rsidRDefault="00000000">
      <w:pPr>
        <w:shd w:val="clear" w:color="auto" w:fill="1E1E2E"/>
        <w:ind w:left="360"/>
      </w:pPr>
      <w:r>
        <w:rPr>
          <w:rFonts w:ascii="Courier New" w:eastAsia="Courier New" w:hAnsi="Courier New" w:cs="Courier New"/>
          <w:color w:val="DCDCAA"/>
          <w:sz w:val="18"/>
          <w:szCs w:val="18"/>
        </w:rPr>
        <w:t xml:space="preserve">  &lt;artifactId&gt;micrometer-registry-prometheus&lt;/artifactId&gt;</w:t>
      </w:r>
    </w:p>
    <w:p w14:paraId="6B897050" w14:textId="77777777" w:rsidR="009C12AB" w:rsidRDefault="00000000">
      <w:pPr>
        <w:shd w:val="clear" w:color="auto" w:fill="1E1E2E"/>
        <w:ind w:left="360"/>
      </w:pPr>
      <w:r>
        <w:rPr>
          <w:rFonts w:ascii="Courier New" w:eastAsia="Courier New" w:hAnsi="Courier New" w:cs="Courier New"/>
          <w:color w:val="DCDCAA"/>
          <w:sz w:val="18"/>
          <w:szCs w:val="18"/>
        </w:rPr>
        <w:t>&lt;/dependency&gt;</w:t>
      </w:r>
    </w:p>
    <w:p w14:paraId="12A6A76C" w14:textId="77777777" w:rsidR="009C12AB" w:rsidRDefault="00000000">
      <w:pPr>
        <w:shd w:val="clear" w:color="auto" w:fill="1E1E2E"/>
        <w:ind w:left="360"/>
      </w:pPr>
      <w:r>
        <w:rPr>
          <w:rFonts w:ascii="Courier New" w:eastAsia="Courier New" w:hAnsi="Courier New" w:cs="Courier New"/>
          <w:color w:val="DCDCAA"/>
          <w:sz w:val="18"/>
          <w:szCs w:val="18"/>
        </w:rPr>
        <w:t>&lt;dependency&gt;</w:t>
      </w:r>
    </w:p>
    <w:p w14:paraId="1E71A58A" w14:textId="77777777" w:rsidR="009C12AB" w:rsidRDefault="00000000">
      <w:pPr>
        <w:shd w:val="clear" w:color="auto" w:fill="1E1E2E"/>
        <w:ind w:left="360"/>
      </w:pPr>
      <w:r>
        <w:rPr>
          <w:rFonts w:ascii="Courier New" w:eastAsia="Courier New" w:hAnsi="Courier New" w:cs="Courier New"/>
          <w:color w:val="DCDCAA"/>
          <w:sz w:val="18"/>
          <w:szCs w:val="18"/>
        </w:rPr>
        <w:t xml:space="preserve">  &lt;groupId&gt;org.springframework.boot&lt;/groupId&gt;</w:t>
      </w:r>
    </w:p>
    <w:p w14:paraId="08E867AB" w14:textId="77777777" w:rsidR="009C12AB" w:rsidRDefault="00000000">
      <w:pPr>
        <w:shd w:val="clear" w:color="auto" w:fill="1E1E2E"/>
        <w:ind w:left="360"/>
      </w:pPr>
      <w:r>
        <w:rPr>
          <w:rFonts w:ascii="Courier New" w:eastAsia="Courier New" w:hAnsi="Courier New" w:cs="Courier New"/>
          <w:color w:val="DCDCAA"/>
          <w:sz w:val="18"/>
          <w:szCs w:val="18"/>
        </w:rPr>
        <w:t xml:space="preserve">  &lt;artifactId&gt;spring-boot-starter-actuator&lt;/artifactId&gt;</w:t>
      </w:r>
    </w:p>
    <w:p w14:paraId="56DDB801" w14:textId="77777777" w:rsidR="009C12AB" w:rsidRDefault="00000000">
      <w:pPr>
        <w:shd w:val="clear" w:color="auto" w:fill="1E1E2E"/>
        <w:spacing w:after="40"/>
        <w:ind w:left="360"/>
      </w:pPr>
      <w:r>
        <w:rPr>
          <w:rFonts w:ascii="Courier New" w:eastAsia="Courier New" w:hAnsi="Courier New" w:cs="Courier New"/>
          <w:color w:val="DCDCAA"/>
          <w:sz w:val="18"/>
          <w:szCs w:val="18"/>
        </w:rPr>
        <w:t>&lt;/dependency&gt;</w:t>
      </w:r>
    </w:p>
    <w:p w14:paraId="12E8D0A3" w14:textId="77777777" w:rsidR="009C12AB" w:rsidRDefault="00000000">
      <w:pPr>
        <w:pStyle w:val="Heading2"/>
      </w:pPr>
      <w:bookmarkStart w:id="17" w:name="_Toc233365567"/>
      <w:r>
        <w:t>5.2 Cấu hình application.yml</w:t>
      </w:r>
      <w:bookmarkEnd w:id="17"/>
    </w:p>
    <w:p w14:paraId="0898C1A1" w14:textId="77777777" w:rsidR="009C12AB" w:rsidRDefault="00000000">
      <w:pPr>
        <w:shd w:val="clear" w:color="auto" w:fill="1E1E2E"/>
        <w:spacing w:before="40"/>
        <w:ind w:left="360"/>
      </w:pPr>
      <w:r>
        <w:rPr>
          <w:rFonts w:ascii="Courier New" w:eastAsia="Courier New" w:hAnsi="Courier New" w:cs="Courier New"/>
          <w:color w:val="DCDCAA"/>
          <w:sz w:val="18"/>
          <w:szCs w:val="18"/>
        </w:rPr>
        <w:t>management:</w:t>
      </w:r>
    </w:p>
    <w:p w14:paraId="6748EABE" w14:textId="77777777" w:rsidR="009C12AB" w:rsidRDefault="00000000">
      <w:pPr>
        <w:shd w:val="clear" w:color="auto" w:fill="1E1E2E"/>
        <w:ind w:left="360"/>
      </w:pPr>
      <w:r>
        <w:rPr>
          <w:rFonts w:ascii="Courier New" w:eastAsia="Courier New" w:hAnsi="Courier New" w:cs="Courier New"/>
          <w:color w:val="DCDCAA"/>
          <w:sz w:val="18"/>
          <w:szCs w:val="18"/>
        </w:rPr>
        <w:t xml:space="preserve">  endpoints:</w:t>
      </w:r>
    </w:p>
    <w:p w14:paraId="73627022" w14:textId="77777777" w:rsidR="009C12AB" w:rsidRDefault="00000000">
      <w:pPr>
        <w:shd w:val="clear" w:color="auto" w:fill="1E1E2E"/>
        <w:ind w:left="360"/>
      </w:pPr>
      <w:r>
        <w:rPr>
          <w:rFonts w:ascii="Courier New" w:eastAsia="Courier New" w:hAnsi="Courier New" w:cs="Courier New"/>
          <w:color w:val="DCDCAA"/>
          <w:sz w:val="18"/>
          <w:szCs w:val="18"/>
        </w:rPr>
        <w:t xml:space="preserve">    web:</w:t>
      </w:r>
    </w:p>
    <w:p w14:paraId="2274C4E2" w14:textId="77777777" w:rsidR="009C12AB" w:rsidRDefault="00000000">
      <w:pPr>
        <w:shd w:val="clear" w:color="auto" w:fill="1E1E2E"/>
        <w:ind w:left="360"/>
      </w:pPr>
      <w:r>
        <w:rPr>
          <w:rFonts w:ascii="Courier New" w:eastAsia="Courier New" w:hAnsi="Courier New" w:cs="Courier New"/>
          <w:color w:val="DCDCAA"/>
          <w:sz w:val="18"/>
          <w:szCs w:val="18"/>
        </w:rPr>
        <w:t xml:space="preserve">      exposure:</w:t>
      </w:r>
    </w:p>
    <w:p w14:paraId="74B1E7BE" w14:textId="77777777" w:rsidR="009C12AB" w:rsidRDefault="00000000">
      <w:pPr>
        <w:shd w:val="clear" w:color="auto" w:fill="1E1E2E"/>
        <w:ind w:left="360"/>
      </w:pPr>
      <w:r>
        <w:rPr>
          <w:rFonts w:ascii="Courier New" w:eastAsia="Courier New" w:hAnsi="Courier New" w:cs="Courier New"/>
          <w:color w:val="DCDCAA"/>
          <w:sz w:val="18"/>
          <w:szCs w:val="18"/>
        </w:rPr>
        <w:t xml:space="preserve">        include: health, prometheus</w:t>
      </w:r>
    </w:p>
    <w:p w14:paraId="68145576" w14:textId="77777777" w:rsidR="009C12AB" w:rsidRDefault="00000000">
      <w:pPr>
        <w:shd w:val="clear" w:color="auto" w:fill="1E1E2E"/>
        <w:ind w:left="360"/>
      </w:pPr>
      <w:r>
        <w:rPr>
          <w:rFonts w:ascii="Courier New" w:eastAsia="Courier New" w:hAnsi="Courier New" w:cs="Courier New"/>
          <w:color w:val="DCDCAA"/>
          <w:sz w:val="18"/>
          <w:szCs w:val="18"/>
        </w:rPr>
        <w:t xml:space="preserve">  endpoint:</w:t>
      </w:r>
    </w:p>
    <w:p w14:paraId="6F1F905E" w14:textId="77777777" w:rsidR="009C12AB" w:rsidRDefault="00000000">
      <w:pPr>
        <w:shd w:val="clear" w:color="auto" w:fill="1E1E2E"/>
        <w:ind w:left="360"/>
      </w:pPr>
      <w:r>
        <w:rPr>
          <w:rFonts w:ascii="Courier New" w:eastAsia="Courier New" w:hAnsi="Courier New" w:cs="Courier New"/>
          <w:color w:val="DCDCAA"/>
          <w:sz w:val="18"/>
          <w:szCs w:val="18"/>
        </w:rPr>
        <w:t xml:space="preserve">    prometheus:</w:t>
      </w:r>
    </w:p>
    <w:p w14:paraId="28F253B2" w14:textId="77777777" w:rsidR="009C12AB" w:rsidRDefault="00000000">
      <w:pPr>
        <w:shd w:val="clear" w:color="auto" w:fill="1E1E2E"/>
        <w:ind w:left="360"/>
      </w:pPr>
      <w:r>
        <w:rPr>
          <w:rFonts w:ascii="Courier New" w:eastAsia="Courier New" w:hAnsi="Courier New" w:cs="Courier New"/>
          <w:color w:val="DCDCAA"/>
          <w:sz w:val="18"/>
          <w:szCs w:val="18"/>
        </w:rPr>
        <w:t xml:space="preserve">      enabled: true</w:t>
      </w:r>
    </w:p>
    <w:p w14:paraId="73819CB7" w14:textId="77777777" w:rsidR="009C12AB" w:rsidRDefault="00000000">
      <w:pPr>
        <w:shd w:val="clear" w:color="auto" w:fill="1E1E2E"/>
        <w:ind w:left="360"/>
      </w:pPr>
      <w:r>
        <w:rPr>
          <w:rFonts w:ascii="Courier New" w:eastAsia="Courier New" w:hAnsi="Courier New" w:cs="Courier New"/>
          <w:color w:val="DCDCAA"/>
          <w:sz w:val="18"/>
          <w:szCs w:val="18"/>
        </w:rPr>
        <w:t xml:space="preserve">  metrics:</w:t>
      </w:r>
    </w:p>
    <w:p w14:paraId="4E661C81" w14:textId="77777777" w:rsidR="009C12AB" w:rsidRDefault="00000000">
      <w:pPr>
        <w:shd w:val="clear" w:color="auto" w:fill="1E1E2E"/>
        <w:ind w:left="360"/>
      </w:pPr>
      <w:r>
        <w:rPr>
          <w:rFonts w:ascii="Courier New" w:eastAsia="Courier New" w:hAnsi="Courier New" w:cs="Courier New"/>
          <w:color w:val="DCDCAA"/>
          <w:sz w:val="18"/>
          <w:szCs w:val="18"/>
        </w:rPr>
        <w:t xml:space="preserve">    tags:</w:t>
      </w:r>
    </w:p>
    <w:p w14:paraId="3E605CCD" w14:textId="77777777" w:rsidR="009C12AB" w:rsidRDefault="00000000">
      <w:pPr>
        <w:shd w:val="clear" w:color="auto" w:fill="1E1E2E"/>
        <w:spacing w:after="40"/>
        <w:ind w:left="360"/>
      </w:pPr>
      <w:r>
        <w:rPr>
          <w:rFonts w:ascii="Courier New" w:eastAsia="Courier New" w:hAnsi="Courier New" w:cs="Courier New"/>
          <w:color w:val="DCDCAA"/>
          <w:sz w:val="18"/>
          <w:szCs w:val="18"/>
        </w:rPr>
        <w:t xml:space="preserve">      application: ${spring.application.name}</w:t>
      </w:r>
    </w:p>
    <w:p w14:paraId="11D4F972" w14:textId="77777777" w:rsidR="009C12AB" w:rsidRDefault="009C12AB">
      <w:pPr>
        <w:spacing w:before="80" w:after="80"/>
      </w:pPr>
    </w:p>
    <w:p w14:paraId="32723D24" w14:textId="77777777" w:rsidR="009C12AB" w:rsidRDefault="00000000">
      <w:r>
        <w:br w:type="page"/>
      </w:r>
    </w:p>
    <w:p w14:paraId="63A066CB" w14:textId="77777777" w:rsidR="009C12AB" w:rsidRDefault="00000000">
      <w:pPr>
        <w:pStyle w:val="Heading1"/>
      </w:pPr>
      <w:bookmarkStart w:id="18" w:name="_Toc233365568"/>
      <w:r>
        <w:lastRenderedPageBreak/>
        <w:t>6. Cấu hình Firewall / Security Group</w:t>
      </w:r>
      <w:bookmarkEnd w:id="18"/>
    </w:p>
    <w:p w14:paraId="1B9455FC" w14:textId="77777777" w:rsidR="009C12AB" w:rsidRDefault="00000000">
      <w:pPr>
        <w:spacing w:before="60" w:after="100"/>
      </w:pPr>
      <w:r>
        <w:rPr>
          <w:color w:val="1A1A2E"/>
        </w:rPr>
        <w:t>Để đảm bảo bảo mật, các port của exporter chỉ nên được mở trong phạm vi nội bộ VPC.</w:t>
      </w:r>
    </w:p>
    <w:p w14:paraId="24B36F07" w14:textId="77777777" w:rsidR="009C12AB" w:rsidRDefault="009C12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C12AB" w14:paraId="45CBDBE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12B72827" w14:textId="77777777" w:rsidR="009C12AB" w:rsidRDefault="00000000">
            <w:r>
              <w:rPr>
                <w:b/>
                <w:bCs/>
                <w:color w:val="FFFFFF"/>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178C1405" w14:textId="77777777" w:rsidR="009C12AB" w:rsidRDefault="00000000">
            <w:r>
              <w:rPr>
                <w:b/>
                <w:bCs/>
                <w:color w:val="FFFFFF"/>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73E8D1F7" w14:textId="77777777" w:rsidR="009C12AB" w:rsidRDefault="00000000">
            <w:r>
              <w:rPr>
                <w:b/>
                <w:bCs/>
                <w:color w:val="FFFFFF"/>
                <w:sz w:val="20"/>
                <w:szCs w:val="20"/>
              </w:rPr>
              <w:t>Nguồn được phép</w:t>
            </w:r>
          </w:p>
        </w:tc>
      </w:tr>
      <w:tr w:rsidR="009C12AB" w14:paraId="673064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8BF16FD" w14:textId="77777777" w:rsidR="009C12AB" w:rsidRDefault="00000000">
            <w:r>
              <w:rPr>
                <w:color w:val="1A1A2E"/>
                <w:sz w:val="20"/>
                <w:szCs w:val="20"/>
              </w:rPr>
              <w:t>9100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5E1AFFE" w14:textId="77777777" w:rsidR="009C12AB" w:rsidRDefault="00000000">
            <w:r>
              <w:rPr>
                <w:color w:val="1A1A2E"/>
                <w:sz w:val="20"/>
                <w:szCs w:val="20"/>
              </w:rPr>
              <w:t>node-exporter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E297313" w14:textId="77777777" w:rsidR="009C12AB" w:rsidRDefault="00000000">
            <w:r>
              <w:rPr>
                <w:color w:val="1A1A2E"/>
                <w:sz w:val="20"/>
                <w:szCs w:val="20"/>
              </w:rPr>
              <w:t>Prometheus server (10.0.X.A)</w:t>
            </w:r>
          </w:p>
        </w:tc>
      </w:tr>
      <w:tr w:rsidR="009C12AB" w14:paraId="72D50F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8DC44B" w14:textId="77777777" w:rsidR="009C12AB" w:rsidRDefault="00000000">
            <w:r>
              <w:rPr>
                <w:color w:val="1A1A2E"/>
                <w:sz w:val="20"/>
                <w:szCs w:val="20"/>
              </w:rPr>
              <w:t>8090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B059FF" w14:textId="77777777" w:rsidR="009C12AB" w:rsidRDefault="00000000">
            <w:r>
              <w:rPr>
                <w:color w:val="1A1A2E"/>
                <w:sz w:val="20"/>
                <w:szCs w:val="20"/>
              </w:rPr>
              <w:t>cAdvisor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7962ED" w14:textId="77777777" w:rsidR="009C12AB" w:rsidRDefault="00000000">
            <w:r>
              <w:rPr>
                <w:color w:val="1A1A2E"/>
                <w:sz w:val="20"/>
                <w:szCs w:val="20"/>
              </w:rPr>
              <w:t>Prometheus server (10.0.X.A)</w:t>
            </w:r>
          </w:p>
        </w:tc>
      </w:tr>
      <w:tr w:rsidR="009C12AB" w14:paraId="0EE4E5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2BC3B61" w14:textId="77777777" w:rsidR="009C12AB" w:rsidRDefault="00000000">
            <w:r>
              <w:rPr>
                <w:color w:val="1A1A2E"/>
                <w:sz w:val="20"/>
                <w:szCs w:val="20"/>
              </w:rPr>
              <w:t>8081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A3EE02A" w14:textId="77777777" w:rsidR="009C12AB" w:rsidRDefault="00000000">
            <w:r>
              <w:rPr>
                <w:color w:val="1A1A2E"/>
                <w:sz w:val="20"/>
                <w:szCs w:val="20"/>
              </w:rPr>
              <w:t>Java service (actuator)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92A82B4" w14:textId="77777777" w:rsidR="009C12AB" w:rsidRDefault="00000000">
            <w:r>
              <w:rPr>
                <w:color w:val="1A1A2E"/>
                <w:sz w:val="20"/>
                <w:szCs w:val="20"/>
              </w:rPr>
              <w:t>Prometheus server (10.0.X.A)</w:t>
            </w:r>
          </w:p>
        </w:tc>
      </w:tr>
      <w:tr w:rsidR="009C12AB" w14:paraId="26AD2C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5445FF" w14:textId="77777777" w:rsidR="009C12AB" w:rsidRDefault="00000000">
            <w:r>
              <w:rPr>
                <w:color w:val="1A1A2E"/>
                <w:sz w:val="20"/>
                <w:szCs w:val="20"/>
              </w:rPr>
              <w:t>9090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0E569B" w14:textId="77777777" w:rsidR="009C12AB" w:rsidRDefault="00000000">
            <w:r>
              <w:rPr>
                <w:color w:val="1A1A2E"/>
                <w:sz w:val="20"/>
                <w:szCs w:val="20"/>
              </w:rPr>
              <w:t>Prometheus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1D1B4C" w14:textId="77777777" w:rsidR="009C12AB" w:rsidRDefault="00000000">
            <w:r>
              <w:rPr>
                <w:color w:val="1A1A2E"/>
                <w:sz w:val="20"/>
                <w:szCs w:val="20"/>
              </w:rPr>
              <w:t>Admin nội bộ / VPN</w:t>
            </w:r>
          </w:p>
        </w:tc>
      </w:tr>
      <w:tr w:rsidR="009C12AB" w14:paraId="4F1219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C8369D2" w14:textId="77777777" w:rsidR="009C12AB" w:rsidRDefault="00000000">
            <w:r>
              <w:rPr>
                <w:color w:val="1A1A2E"/>
                <w:sz w:val="20"/>
                <w:szCs w:val="20"/>
              </w:rPr>
              <w:t>3000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87F8A16" w14:textId="77777777" w:rsidR="009C12AB" w:rsidRDefault="00000000">
            <w:r>
              <w:rPr>
                <w:color w:val="1A1A2E"/>
                <w:sz w:val="20"/>
                <w:szCs w:val="20"/>
              </w:rPr>
              <w:t>Grafana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FE13DF2" w14:textId="77777777" w:rsidR="009C12AB" w:rsidRDefault="00000000">
            <w:r>
              <w:rPr>
                <w:color w:val="1A1A2E"/>
                <w:sz w:val="20"/>
                <w:szCs w:val="20"/>
              </w:rPr>
              <w:t>Người dùng nội bộ / VPN</w:t>
            </w:r>
          </w:p>
        </w:tc>
      </w:tr>
    </w:tbl>
    <w:p w14:paraId="045A9A8C" w14:textId="77777777" w:rsidR="009C12AB" w:rsidRDefault="009C12AB">
      <w:pPr>
        <w:spacing w:before="80" w:after="80"/>
      </w:pPr>
    </w:p>
    <w:p w14:paraId="22E7AFFF" w14:textId="77777777" w:rsidR="009C12AB" w:rsidRDefault="00000000">
      <w:pPr>
        <w:pBdr>
          <w:left w:val="single" w:sz="12" w:space="0" w:color="2E75B6"/>
        </w:pBdr>
        <w:shd w:val="clear" w:color="auto" w:fill="EFF4FB"/>
        <w:spacing w:before="80" w:after="80"/>
        <w:ind w:left="360"/>
      </w:pPr>
      <w:r>
        <w:rPr>
          <w:i/>
          <w:iCs/>
          <w:color w:val="1A3A5C"/>
          <w:sz w:val="20"/>
          <w:szCs w:val="20"/>
        </w:rPr>
        <w:t>ℹ️  Không expose các exporter port (9100, 8090, 8081) ra ngoài Internet.</w:t>
      </w:r>
    </w:p>
    <w:p w14:paraId="2D5799E3" w14:textId="77777777" w:rsidR="009C12AB" w:rsidRDefault="009C12AB">
      <w:pPr>
        <w:spacing w:before="80" w:after="80"/>
      </w:pPr>
    </w:p>
    <w:p w14:paraId="14B7618D" w14:textId="77777777" w:rsidR="009C12AB" w:rsidRDefault="00000000">
      <w:r>
        <w:br w:type="page"/>
      </w:r>
    </w:p>
    <w:p w14:paraId="5A2607A8" w14:textId="77777777" w:rsidR="009C12AB" w:rsidRDefault="00000000">
      <w:pPr>
        <w:pStyle w:val="Heading1"/>
      </w:pPr>
      <w:bookmarkStart w:id="19" w:name="_Toc233365569"/>
      <w:r>
        <w:lastRenderedPageBreak/>
        <w:t>7. Cấu hình Cảnh báo Email (Grafana + AWS SES)</w:t>
      </w:r>
      <w:bookmarkEnd w:id="19"/>
    </w:p>
    <w:p w14:paraId="0000A308" w14:textId="77777777" w:rsidR="009C12AB" w:rsidRDefault="00000000">
      <w:pPr>
        <w:spacing w:before="60" w:after="100"/>
      </w:pPr>
      <w:r>
        <w:rPr>
          <w:color w:val="1A1A2E"/>
        </w:rPr>
        <w:t>Grafana hỗ trợ gửi cảnh báo qua email khi một ngưỡng metrics bị vượt, sử dụng AWS SES làm SMTP relay.</w:t>
      </w:r>
    </w:p>
    <w:p w14:paraId="337B2C12" w14:textId="77777777" w:rsidR="009C12AB" w:rsidRDefault="00000000">
      <w:pPr>
        <w:pStyle w:val="Heading2"/>
      </w:pPr>
      <w:bookmarkStart w:id="20" w:name="_Toc233365570"/>
      <w:r>
        <w:t>7.1 Cấu hình biến .env cho SMTP</w:t>
      </w:r>
      <w:bookmarkEnd w:id="20"/>
    </w:p>
    <w:p w14:paraId="175670EE" w14:textId="77777777" w:rsidR="009C12AB" w:rsidRDefault="00000000">
      <w:pPr>
        <w:shd w:val="clear" w:color="auto" w:fill="1E1E2E"/>
        <w:spacing w:before="40"/>
        <w:ind w:left="360"/>
      </w:pPr>
      <w:r>
        <w:rPr>
          <w:rFonts w:ascii="Courier New" w:eastAsia="Courier New" w:hAnsi="Courier New" w:cs="Courier New"/>
          <w:color w:val="A8D8A8"/>
          <w:sz w:val="18"/>
          <w:szCs w:val="18"/>
        </w:rPr>
        <w:t>SES_SMTP_ENABLED=true</w:t>
      </w:r>
    </w:p>
    <w:p w14:paraId="6A37192C" w14:textId="77777777" w:rsidR="009C12AB" w:rsidRDefault="00000000">
      <w:pPr>
        <w:shd w:val="clear" w:color="auto" w:fill="1E1E2E"/>
        <w:ind w:left="360"/>
      </w:pPr>
      <w:r>
        <w:rPr>
          <w:rFonts w:ascii="Courier New" w:eastAsia="Courier New" w:hAnsi="Courier New" w:cs="Courier New"/>
          <w:color w:val="A8D8A8"/>
          <w:sz w:val="18"/>
          <w:szCs w:val="18"/>
        </w:rPr>
        <w:t>SES_SMTP_HOST=email-smtp.ap-southeast-1.amazonaws.com:258</w:t>
      </w:r>
    </w:p>
    <w:p w14:paraId="5ECDAE75" w14:textId="77777777" w:rsidR="009C12AB" w:rsidRDefault="00000000">
      <w:pPr>
        <w:shd w:val="clear" w:color="auto" w:fill="1E1E2E"/>
        <w:ind w:left="360"/>
      </w:pPr>
      <w:r>
        <w:rPr>
          <w:rFonts w:ascii="Courier New" w:eastAsia="Courier New" w:hAnsi="Courier New" w:cs="Courier New"/>
          <w:color w:val="A8D8A8"/>
          <w:sz w:val="18"/>
          <w:szCs w:val="18"/>
        </w:rPr>
        <w:t>SES_SMTP_USER=&lt;your_ses_smtp_username&gt;</w:t>
      </w:r>
    </w:p>
    <w:p w14:paraId="13AAB9EA" w14:textId="77777777" w:rsidR="009C12AB" w:rsidRDefault="00000000">
      <w:pPr>
        <w:shd w:val="clear" w:color="auto" w:fill="1E1E2E"/>
        <w:ind w:left="360"/>
      </w:pPr>
      <w:r>
        <w:rPr>
          <w:rFonts w:ascii="Courier New" w:eastAsia="Courier New" w:hAnsi="Courier New" w:cs="Courier New"/>
          <w:color w:val="A8D8A8"/>
          <w:sz w:val="18"/>
          <w:szCs w:val="18"/>
        </w:rPr>
        <w:t>SES_SMTP_PASSWORD=&lt;your_ses_smtp_password&gt;</w:t>
      </w:r>
    </w:p>
    <w:p w14:paraId="17AAFFB5" w14:textId="77777777" w:rsidR="009C12AB" w:rsidRDefault="00000000">
      <w:pPr>
        <w:shd w:val="clear" w:color="auto" w:fill="1E1E2E"/>
        <w:ind w:left="360"/>
      </w:pPr>
      <w:r>
        <w:rPr>
          <w:rFonts w:ascii="Courier New" w:eastAsia="Courier New" w:hAnsi="Courier New" w:cs="Courier New"/>
          <w:color w:val="A8D8A8"/>
          <w:sz w:val="18"/>
          <w:szCs w:val="18"/>
        </w:rPr>
        <w:t>SES_SMTP_FROM_ADDRESS=alerts@example.com</w:t>
      </w:r>
    </w:p>
    <w:p w14:paraId="162070FD" w14:textId="77777777" w:rsidR="009C12AB" w:rsidRDefault="00000000">
      <w:pPr>
        <w:shd w:val="clear" w:color="auto" w:fill="1E1E2E"/>
        <w:ind w:left="360"/>
      </w:pPr>
      <w:r>
        <w:rPr>
          <w:rFonts w:ascii="Courier New" w:eastAsia="Courier New" w:hAnsi="Courier New" w:cs="Courier New"/>
          <w:color w:val="A8D8A8"/>
          <w:sz w:val="18"/>
          <w:szCs w:val="18"/>
        </w:rPr>
        <w:t>SES_SMTP_FROM_NAME=Grafana Alerts</w:t>
      </w:r>
    </w:p>
    <w:p w14:paraId="759B5028" w14:textId="77777777" w:rsidR="009C12AB" w:rsidRDefault="00000000">
      <w:pPr>
        <w:shd w:val="clear" w:color="auto" w:fill="1E1E2E"/>
        <w:ind w:left="360"/>
      </w:pPr>
      <w:r>
        <w:rPr>
          <w:rFonts w:ascii="Courier New" w:eastAsia="Courier New" w:hAnsi="Courier New" w:cs="Courier New"/>
          <w:color w:val="A8D8A8"/>
          <w:sz w:val="18"/>
          <w:szCs w:val="18"/>
        </w:rPr>
        <w:t>SES_SMTP_STARTTLS_POLICY=MandatoryStartTLS</w:t>
      </w:r>
    </w:p>
    <w:p w14:paraId="625EFBDA" w14:textId="77777777" w:rsidR="009C12AB" w:rsidRDefault="00000000">
      <w:pPr>
        <w:shd w:val="clear" w:color="auto" w:fill="1E1E2E"/>
        <w:spacing w:after="40"/>
        <w:ind w:left="360"/>
      </w:pPr>
      <w:r>
        <w:rPr>
          <w:rFonts w:ascii="Courier New" w:eastAsia="Courier New" w:hAnsi="Courier New" w:cs="Courier New"/>
          <w:color w:val="A8D8A8"/>
          <w:sz w:val="18"/>
          <w:szCs w:val="18"/>
        </w:rPr>
        <w:t>SES_SMTP_SKIP_VERIFY=false</w:t>
      </w:r>
    </w:p>
    <w:p w14:paraId="70F0B4A2" w14:textId="77777777" w:rsidR="009C12AB" w:rsidRDefault="00000000">
      <w:pPr>
        <w:pStyle w:val="Heading2"/>
      </w:pPr>
      <w:bookmarkStart w:id="21" w:name="_Toc233365571"/>
      <w:r>
        <w:t>7.2 Áp dụng cấu hình và kiểm tra</w:t>
      </w:r>
      <w:bookmarkEnd w:id="21"/>
    </w:p>
    <w:p w14:paraId="5D4E8DE8" w14:textId="77777777" w:rsidR="009C12AB" w:rsidRDefault="00000000">
      <w:pPr>
        <w:shd w:val="clear" w:color="auto" w:fill="1E1E2E"/>
        <w:spacing w:before="40" w:after="40"/>
        <w:ind w:left="360"/>
      </w:pPr>
      <w:r>
        <w:rPr>
          <w:rFonts w:ascii="Courier New" w:eastAsia="Courier New" w:hAnsi="Courier New" w:cs="Courier New"/>
          <w:color w:val="A8D8A8"/>
          <w:sz w:val="18"/>
          <w:szCs w:val="18"/>
        </w:rPr>
        <w:t>docker-compose up -d grafana</w:t>
      </w:r>
    </w:p>
    <w:p w14:paraId="29A6DC38" w14:textId="77777777" w:rsidR="009C12AB" w:rsidRDefault="00000000">
      <w:pPr>
        <w:spacing w:before="60" w:after="100"/>
      </w:pPr>
      <w:r>
        <w:rPr>
          <w:color w:val="1A1A2E"/>
        </w:rPr>
        <w:t>Trong Grafana: vào Alerting &gt; Contact points &gt; tạo Email contact point &gt; bấm Test để gửi thử.</w:t>
      </w:r>
    </w:p>
    <w:p w14:paraId="015B0925" w14:textId="77777777" w:rsidR="009C12AB" w:rsidRDefault="00000000">
      <w:pPr>
        <w:pBdr>
          <w:left w:val="single" w:sz="12" w:space="0" w:color="2E75B6"/>
        </w:pBdr>
        <w:shd w:val="clear" w:color="auto" w:fill="EFF4FB"/>
        <w:spacing w:before="80" w:after="80"/>
        <w:ind w:left="360"/>
      </w:pPr>
      <w:r>
        <w:rPr>
          <w:i/>
          <w:iCs/>
          <w:color w:val="1A3A5C"/>
          <w:sz w:val="20"/>
          <w:szCs w:val="20"/>
        </w:rPr>
        <w:t>ℹ️  Nếu email không gửi được: kiểm tra SMTP host/port, credentials, SES sandbox restrictions và kết nối outbound port 258.</w:t>
      </w:r>
    </w:p>
    <w:p w14:paraId="1C7A77C8" w14:textId="77777777" w:rsidR="009C12AB" w:rsidRDefault="009C12AB">
      <w:pPr>
        <w:spacing w:before="80" w:after="80"/>
      </w:pPr>
    </w:p>
    <w:p w14:paraId="2151F4FF" w14:textId="77777777" w:rsidR="009C12AB" w:rsidRDefault="00000000">
      <w:r>
        <w:br w:type="page"/>
      </w:r>
    </w:p>
    <w:p w14:paraId="6030A899" w14:textId="77777777" w:rsidR="009C12AB" w:rsidRDefault="00000000">
      <w:pPr>
        <w:pStyle w:val="Heading1"/>
      </w:pPr>
      <w:bookmarkStart w:id="22" w:name="_Toc233365572"/>
      <w:r>
        <w:lastRenderedPageBreak/>
        <w:t>8. Grafana – Dashboard &amp; Truy cập</w:t>
      </w:r>
      <w:bookmarkEnd w:id="22"/>
    </w:p>
    <w:p w14:paraId="45C0E27E" w14:textId="77777777" w:rsidR="009C12AB" w:rsidRDefault="00000000">
      <w:pPr>
        <w:spacing w:before="60" w:after="100"/>
      </w:pPr>
      <w:r>
        <w:rPr>
          <w:color w:val="1A1A2E"/>
        </w:rPr>
        <w:t>Grafana là giao diện chính để xem và phân tích metrics. Sau khi triển khai, đã có sẵn 3 dashboard phù hợp với hệ thống.</w:t>
      </w:r>
    </w:p>
    <w:p w14:paraId="13BDC2F5" w14:textId="77777777" w:rsidR="009C12AB" w:rsidRDefault="00000000">
      <w:pPr>
        <w:pStyle w:val="Heading2"/>
      </w:pPr>
      <w:bookmarkStart w:id="23" w:name="_Toc233365573"/>
      <w:r>
        <w:t>8.1 Thông tin truy cập</w:t>
      </w:r>
      <w:bookmarkEnd w:id="23"/>
    </w:p>
    <w:p w14:paraId="71ECF9E8" w14:textId="77777777" w:rsidR="009C12AB" w:rsidRDefault="00000000">
      <w:pPr>
        <w:pStyle w:val="ListParagraph"/>
        <w:numPr>
          <w:ilvl w:val="0"/>
          <w:numId w:val="2"/>
        </w:numPr>
        <w:spacing w:before="40" w:after="40"/>
      </w:pPr>
      <w:r>
        <w:rPr>
          <w:color w:val="1A1A2E"/>
        </w:rPr>
        <w:t>URL: http://10.0.X.A:3000</w:t>
      </w:r>
    </w:p>
    <w:p w14:paraId="2B3C2F5F" w14:textId="77777777" w:rsidR="009C12AB" w:rsidRDefault="00000000">
      <w:pPr>
        <w:pStyle w:val="ListParagraph"/>
        <w:numPr>
          <w:ilvl w:val="0"/>
          <w:numId w:val="2"/>
        </w:numPr>
        <w:spacing w:before="40" w:after="40"/>
      </w:pPr>
      <w:r>
        <w:rPr>
          <w:color w:val="1A1A2E"/>
        </w:rPr>
        <w:t>Tài khoản mặc định: admin / (giá trị cấu hình trong .env)</w:t>
      </w:r>
    </w:p>
    <w:p w14:paraId="3EF20D2E" w14:textId="77777777" w:rsidR="009C12AB" w:rsidRDefault="00000000">
      <w:pPr>
        <w:pStyle w:val="ListParagraph"/>
        <w:numPr>
          <w:ilvl w:val="0"/>
          <w:numId w:val="2"/>
        </w:numPr>
        <w:spacing w:before="40" w:after="40"/>
      </w:pPr>
      <w:r>
        <w:rPr>
          <w:color w:val="1A1A2E"/>
        </w:rPr>
        <w:t>Nên đổi mật khẩu admin ngay sau lần đăng nhập đầu tiên</w:t>
      </w:r>
    </w:p>
    <w:p w14:paraId="66F063FE" w14:textId="77777777" w:rsidR="009C12AB" w:rsidRDefault="00000000">
      <w:pPr>
        <w:pStyle w:val="Heading2"/>
      </w:pPr>
      <w:bookmarkStart w:id="24" w:name="_Toc233365574"/>
      <w:r>
        <w:t>8.2 Dashboard có sẵn</w:t>
      </w:r>
      <w:bookmarkEnd w:id="24"/>
    </w:p>
    <w:p w14:paraId="2F38EFA6" w14:textId="77777777" w:rsidR="009C12AB" w:rsidRDefault="00000000">
      <w:pPr>
        <w:pStyle w:val="ListParagraph"/>
        <w:numPr>
          <w:ilvl w:val="0"/>
          <w:numId w:val="2"/>
        </w:numPr>
        <w:spacing w:before="40" w:after="40"/>
      </w:pPr>
      <w:r>
        <w:rPr>
          <w:color w:val="1A1A2E"/>
        </w:rPr>
        <w:t>EC2 Host – Giám sát tài nguyên server (CPU, RAM, disk, network) qua node-exporter</w:t>
      </w:r>
    </w:p>
    <w:p w14:paraId="364E8E1E" w14:textId="77777777" w:rsidR="009C12AB" w:rsidRDefault="00000000">
      <w:pPr>
        <w:pStyle w:val="ListParagraph"/>
        <w:numPr>
          <w:ilvl w:val="0"/>
          <w:numId w:val="2"/>
        </w:numPr>
        <w:spacing w:before="40" w:after="40"/>
      </w:pPr>
      <w:r>
        <w:rPr>
          <w:color w:val="1A1A2E"/>
        </w:rPr>
        <w:t>Docker Containers – Theo dõi các container Docker qua cAdvisor</w:t>
      </w:r>
    </w:p>
    <w:p w14:paraId="7EAEF46E" w14:textId="77777777" w:rsidR="009C12AB" w:rsidRDefault="00000000">
      <w:pPr>
        <w:pStyle w:val="ListParagraph"/>
        <w:numPr>
          <w:ilvl w:val="0"/>
          <w:numId w:val="2"/>
        </w:numPr>
        <w:spacing w:before="40" w:after="40"/>
      </w:pPr>
      <w:r>
        <w:rPr>
          <w:color w:val="1A1A2E"/>
        </w:rPr>
        <w:t>Java Microservice – Metrics ứng dụng Spring Boot (JVM, HTTP latency, error rate)</w:t>
      </w:r>
    </w:p>
    <w:p w14:paraId="18E41082" w14:textId="77777777" w:rsidR="009C12AB" w:rsidRDefault="00000000">
      <w:pPr>
        <w:spacing w:before="60" w:after="100"/>
      </w:pPr>
      <w:r>
        <w:rPr>
          <w:color w:val="1A1A2E"/>
        </w:rPr>
        <w:t>Import thêm từ grafana.com: ID 1860 (Node Exporter Full), ID 14282 (cAdvisor).</w:t>
      </w:r>
    </w:p>
    <w:p w14:paraId="0059F81D" w14:textId="77777777" w:rsidR="009C12AB" w:rsidRDefault="009C12AB">
      <w:pPr>
        <w:spacing w:before="80" w:after="80"/>
      </w:pPr>
    </w:p>
    <w:p w14:paraId="16901C72" w14:textId="77777777" w:rsidR="009C12AB" w:rsidRDefault="00000000">
      <w:r>
        <w:br w:type="page"/>
      </w:r>
    </w:p>
    <w:p w14:paraId="31A005D4" w14:textId="77777777" w:rsidR="009C12AB" w:rsidRDefault="00000000">
      <w:pPr>
        <w:pStyle w:val="Heading1"/>
      </w:pPr>
      <w:bookmarkStart w:id="25" w:name="_Toc233365575"/>
      <w:r>
        <w:lastRenderedPageBreak/>
        <w:t>9. Các Lệnh Thường Dùng</w:t>
      </w:r>
      <w:bookmarkEnd w:id="25"/>
    </w:p>
    <w:p w14:paraId="630C51A3" w14:textId="77777777" w:rsidR="009C12AB" w:rsidRDefault="00000000">
      <w:pPr>
        <w:pStyle w:val="Heading2"/>
      </w:pPr>
      <w:bookmarkStart w:id="26" w:name="_Toc233365576"/>
      <w:r>
        <w:t>9.1 Xem logs</w:t>
      </w:r>
      <w:bookmarkEnd w:id="26"/>
    </w:p>
    <w:p w14:paraId="6AA4D266" w14:textId="77777777" w:rsidR="009C12AB" w:rsidRDefault="00000000">
      <w:pPr>
        <w:shd w:val="clear" w:color="auto" w:fill="1E1E2E"/>
        <w:spacing w:before="40"/>
        <w:ind w:left="360"/>
      </w:pPr>
      <w:r>
        <w:rPr>
          <w:rFonts w:ascii="Courier New" w:eastAsia="Courier New" w:hAnsi="Courier New" w:cs="Courier New"/>
          <w:color w:val="A8D8A8"/>
          <w:sz w:val="18"/>
          <w:szCs w:val="18"/>
        </w:rPr>
        <w:t>docker-compose logs -f prometheus</w:t>
      </w:r>
    </w:p>
    <w:p w14:paraId="50287A61" w14:textId="77777777" w:rsidR="009C12AB" w:rsidRDefault="00000000">
      <w:pPr>
        <w:shd w:val="clear" w:color="auto" w:fill="1E1E2E"/>
        <w:spacing w:after="40"/>
        <w:ind w:left="360"/>
      </w:pPr>
      <w:r>
        <w:rPr>
          <w:rFonts w:ascii="Courier New" w:eastAsia="Courier New" w:hAnsi="Courier New" w:cs="Courier New"/>
          <w:color w:val="A8D8A8"/>
          <w:sz w:val="18"/>
          <w:szCs w:val="18"/>
        </w:rPr>
        <w:t>docker-compose logs -f grafana</w:t>
      </w:r>
    </w:p>
    <w:p w14:paraId="3BEBC796" w14:textId="77777777" w:rsidR="009C12AB" w:rsidRDefault="00000000">
      <w:pPr>
        <w:pStyle w:val="Heading2"/>
      </w:pPr>
      <w:bookmarkStart w:id="27" w:name="_Toc233365577"/>
      <w:r>
        <w:t>9.2 Reload Prometheus</w:t>
      </w:r>
      <w:bookmarkEnd w:id="27"/>
    </w:p>
    <w:p w14:paraId="5F5491FE" w14:textId="77777777" w:rsidR="009C12AB" w:rsidRDefault="00000000">
      <w:pPr>
        <w:shd w:val="clear" w:color="auto" w:fill="1E1E2E"/>
        <w:spacing w:before="40" w:after="40"/>
        <w:ind w:left="360"/>
      </w:pPr>
      <w:r>
        <w:rPr>
          <w:rFonts w:ascii="Courier New" w:eastAsia="Courier New" w:hAnsi="Courier New" w:cs="Courier New"/>
          <w:color w:val="A8D8A8"/>
          <w:sz w:val="18"/>
          <w:szCs w:val="18"/>
        </w:rPr>
        <w:t>curl -X POST http://10.0.X.A:9090/-/reload</w:t>
      </w:r>
    </w:p>
    <w:p w14:paraId="4A71A892" w14:textId="77777777" w:rsidR="009C12AB" w:rsidRDefault="00000000">
      <w:pPr>
        <w:pStyle w:val="Heading2"/>
      </w:pPr>
      <w:bookmarkStart w:id="28" w:name="_Toc233365578"/>
      <w:r>
        <w:t>9.3 Kiểm tra endpoint metrics thủ công</w:t>
      </w:r>
      <w:bookmarkEnd w:id="28"/>
    </w:p>
    <w:p w14:paraId="055CC714" w14:textId="77777777" w:rsidR="009C12AB" w:rsidRDefault="00000000">
      <w:pPr>
        <w:shd w:val="clear" w:color="auto" w:fill="1E1E2E"/>
        <w:spacing w:before="40"/>
        <w:ind w:left="360"/>
      </w:pPr>
      <w:r>
        <w:rPr>
          <w:rFonts w:ascii="Courier New" w:eastAsia="Courier New" w:hAnsi="Courier New" w:cs="Courier New"/>
          <w:color w:val="A8D8A8"/>
          <w:sz w:val="18"/>
          <w:szCs w:val="18"/>
        </w:rPr>
        <w:t>curl http://10.0.X.B:9100/metrics</w:t>
      </w:r>
    </w:p>
    <w:p w14:paraId="534DFC2B" w14:textId="77777777" w:rsidR="009C12AB" w:rsidRDefault="00000000">
      <w:pPr>
        <w:shd w:val="clear" w:color="auto" w:fill="1E1E2E"/>
        <w:ind w:left="360"/>
      </w:pPr>
      <w:r>
        <w:rPr>
          <w:rFonts w:ascii="Courier New" w:eastAsia="Courier New" w:hAnsi="Courier New" w:cs="Courier New"/>
          <w:color w:val="A8D8A8"/>
          <w:sz w:val="18"/>
          <w:szCs w:val="18"/>
        </w:rPr>
        <w:t>curl http://10.0.X.B:8090/metrics</w:t>
      </w:r>
    </w:p>
    <w:p w14:paraId="71CFD669" w14:textId="77777777" w:rsidR="009C12AB" w:rsidRDefault="00000000">
      <w:pPr>
        <w:shd w:val="clear" w:color="auto" w:fill="1E1E2E"/>
        <w:spacing w:after="40"/>
        <w:ind w:left="360"/>
      </w:pPr>
      <w:r>
        <w:rPr>
          <w:rFonts w:ascii="Courier New" w:eastAsia="Courier New" w:hAnsi="Courier New" w:cs="Courier New"/>
          <w:color w:val="A8D8A8"/>
          <w:sz w:val="18"/>
          <w:szCs w:val="18"/>
        </w:rPr>
        <w:t>curl http://10.0.X.B:8081/actuator/prometheus</w:t>
      </w:r>
    </w:p>
    <w:p w14:paraId="4D615D59" w14:textId="77777777" w:rsidR="009C12AB" w:rsidRDefault="00000000">
      <w:pPr>
        <w:pStyle w:val="Heading2"/>
      </w:pPr>
      <w:bookmarkStart w:id="29" w:name="_Toc233365579"/>
      <w:r>
        <w:t>9.4 Restart một service</w:t>
      </w:r>
      <w:bookmarkEnd w:id="29"/>
    </w:p>
    <w:p w14:paraId="2B470C0E" w14:textId="77777777" w:rsidR="009C12AB" w:rsidRDefault="00000000">
      <w:pPr>
        <w:shd w:val="clear" w:color="auto" w:fill="1E1E2E"/>
        <w:spacing w:before="40"/>
        <w:ind w:left="360"/>
      </w:pPr>
      <w:r>
        <w:rPr>
          <w:rFonts w:ascii="Courier New" w:eastAsia="Courier New" w:hAnsi="Courier New" w:cs="Courier New"/>
          <w:color w:val="A8D8A8"/>
          <w:sz w:val="18"/>
          <w:szCs w:val="18"/>
        </w:rPr>
        <w:t>docker-compose restart prometheus</w:t>
      </w:r>
    </w:p>
    <w:p w14:paraId="5FA63E11" w14:textId="77777777" w:rsidR="009C12AB" w:rsidRDefault="00000000">
      <w:pPr>
        <w:shd w:val="clear" w:color="auto" w:fill="1E1E2E"/>
        <w:spacing w:after="40"/>
        <w:ind w:left="360"/>
      </w:pPr>
      <w:r>
        <w:rPr>
          <w:rFonts w:ascii="Courier New" w:eastAsia="Courier New" w:hAnsi="Courier New" w:cs="Courier New"/>
          <w:color w:val="A8D8A8"/>
          <w:sz w:val="18"/>
          <w:szCs w:val="18"/>
        </w:rPr>
        <w:t>docker-compose restart grafana</w:t>
      </w:r>
    </w:p>
    <w:p w14:paraId="07A7E8DF" w14:textId="77777777" w:rsidR="009C12AB" w:rsidRDefault="009C12AB">
      <w:pPr>
        <w:spacing w:before="80" w:after="80"/>
      </w:pPr>
    </w:p>
    <w:p w14:paraId="4F9D6C8E" w14:textId="77777777" w:rsidR="009C12AB" w:rsidRDefault="009C12AB">
      <w:pPr>
        <w:spacing w:before="80" w:after="80"/>
      </w:pPr>
    </w:p>
    <w:p w14:paraId="655A709B" w14:textId="77777777" w:rsidR="009C12AB" w:rsidRDefault="00000000">
      <w:pPr>
        <w:pBdr>
          <w:top w:val="single" w:sz="4" w:space="0" w:color="2E75B6"/>
        </w:pBdr>
        <w:spacing w:before="240" w:after="80"/>
        <w:jc w:val="center"/>
      </w:pPr>
      <w:r>
        <w:rPr>
          <w:i/>
          <w:iCs/>
          <w:color w:val="888888"/>
          <w:sz w:val="20"/>
          <w:szCs w:val="20"/>
        </w:rPr>
        <w:t>— Hết tài liệu —</w:t>
      </w:r>
    </w:p>
    <w:sectPr w:rsidR="009C12AB">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519FD" w14:textId="77777777" w:rsidR="007C2608" w:rsidRDefault="007C2608">
      <w:r>
        <w:separator/>
      </w:r>
    </w:p>
  </w:endnote>
  <w:endnote w:type="continuationSeparator" w:id="0">
    <w:p w14:paraId="092E8BFE" w14:textId="77777777" w:rsidR="007C2608" w:rsidRDefault="007C2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AA55" w14:textId="77777777" w:rsidR="009C12AB" w:rsidRDefault="00000000">
    <w:pPr>
      <w:pBdr>
        <w:top w:val="single" w:sz="4" w:space="1" w:color="2E75B6"/>
      </w:pBdr>
      <w:spacing w:before="80"/>
      <w:jc w:val="right"/>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61381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D67C7" w14:textId="77777777" w:rsidR="007C2608" w:rsidRDefault="007C2608">
      <w:r>
        <w:separator/>
      </w:r>
    </w:p>
  </w:footnote>
  <w:footnote w:type="continuationSeparator" w:id="0">
    <w:p w14:paraId="50908863" w14:textId="77777777" w:rsidR="007C2608" w:rsidRDefault="007C2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FBE7" w14:textId="77777777" w:rsidR="009C12AB" w:rsidRDefault="00000000">
    <w:pPr>
      <w:pBdr>
        <w:bottom w:val="single" w:sz="6" w:space="1" w:color="2E75B6"/>
      </w:pBdr>
      <w:spacing w:after="120"/>
    </w:pPr>
    <w:r>
      <w:rPr>
        <w:color w:val="888888"/>
        <w:sz w:val="18"/>
        <w:szCs w:val="18"/>
      </w:rPr>
      <w:t>Tài liệu Kỹ thuật – Monitoring Stack Prometheus + Grafana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06E21"/>
    <w:multiLevelType w:val="hybridMultilevel"/>
    <w:tmpl w:val="7B96900C"/>
    <w:lvl w:ilvl="0" w:tplc="8856BD04">
      <w:start w:val="1"/>
      <w:numFmt w:val="bullet"/>
      <w:lvlText w:val="•"/>
      <w:lvlJc w:val="left"/>
      <w:pPr>
        <w:ind w:left="720" w:hanging="360"/>
      </w:pPr>
    </w:lvl>
    <w:lvl w:ilvl="1" w:tplc="E662F92C">
      <w:numFmt w:val="decimal"/>
      <w:lvlText w:val=""/>
      <w:lvlJc w:val="left"/>
    </w:lvl>
    <w:lvl w:ilvl="2" w:tplc="D828EE46">
      <w:numFmt w:val="decimal"/>
      <w:lvlText w:val=""/>
      <w:lvlJc w:val="left"/>
    </w:lvl>
    <w:lvl w:ilvl="3" w:tplc="96745776">
      <w:numFmt w:val="decimal"/>
      <w:lvlText w:val=""/>
      <w:lvlJc w:val="left"/>
    </w:lvl>
    <w:lvl w:ilvl="4" w:tplc="E52C5D3C">
      <w:numFmt w:val="decimal"/>
      <w:lvlText w:val=""/>
      <w:lvlJc w:val="left"/>
    </w:lvl>
    <w:lvl w:ilvl="5" w:tplc="4F7CCD9A">
      <w:numFmt w:val="decimal"/>
      <w:lvlText w:val=""/>
      <w:lvlJc w:val="left"/>
    </w:lvl>
    <w:lvl w:ilvl="6" w:tplc="15D28930">
      <w:numFmt w:val="decimal"/>
      <w:lvlText w:val=""/>
      <w:lvlJc w:val="left"/>
    </w:lvl>
    <w:lvl w:ilvl="7" w:tplc="70FC0C36">
      <w:numFmt w:val="decimal"/>
      <w:lvlText w:val=""/>
      <w:lvlJc w:val="left"/>
    </w:lvl>
    <w:lvl w:ilvl="8" w:tplc="B91CE8CE">
      <w:numFmt w:val="decimal"/>
      <w:lvlText w:val=""/>
      <w:lvlJc w:val="left"/>
    </w:lvl>
  </w:abstractNum>
  <w:abstractNum w:abstractNumId="1" w15:restartNumberingAfterBreak="0">
    <w:nsid w:val="39BA4500"/>
    <w:multiLevelType w:val="hybridMultilevel"/>
    <w:tmpl w:val="51CC7186"/>
    <w:lvl w:ilvl="0" w:tplc="9F6EE3B2">
      <w:start w:val="1"/>
      <w:numFmt w:val="bullet"/>
      <w:lvlText w:val="●"/>
      <w:lvlJc w:val="left"/>
      <w:pPr>
        <w:ind w:left="720" w:hanging="360"/>
      </w:pPr>
    </w:lvl>
    <w:lvl w:ilvl="1" w:tplc="BB44C6F0">
      <w:start w:val="1"/>
      <w:numFmt w:val="bullet"/>
      <w:lvlText w:val="○"/>
      <w:lvlJc w:val="left"/>
      <w:pPr>
        <w:ind w:left="1440" w:hanging="360"/>
      </w:pPr>
    </w:lvl>
    <w:lvl w:ilvl="2" w:tplc="999A35FA">
      <w:start w:val="1"/>
      <w:numFmt w:val="bullet"/>
      <w:lvlText w:val="■"/>
      <w:lvlJc w:val="left"/>
      <w:pPr>
        <w:ind w:left="2160" w:hanging="360"/>
      </w:pPr>
    </w:lvl>
    <w:lvl w:ilvl="3" w:tplc="32323890">
      <w:start w:val="1"/>
      <w:numFmt w:val="bullet"/>
      <w:lvlText w:val="●"/>
      <w:lvlJc w:val="left"/>
      <w:pPr>
        <w:ind w:left="2880" w:hanging="360"/>
      </w:pPr>
    </w:lvl>
    <w:lvl w:ilvl="4" w:tplc="6DDC0922">
      <w:start w:val="1"/>
      <w:numFmt w:val="bullet"/>
      <w:lvlText w:val="○"/>
      <w:lvlJc w:val="left"/>
      <w:pPr>
        <w:ind w:left="3600" w:hanging="360"/>
      </w:pPr>
    </w:lvl>
    <w:lvl w:ilvl="5" w:tplc="D1E27AE0">
      <w:start w:val="1"/>
      <w:numFmt w:val="bullet"/>
      <w:lvlText w:val="■"/>
      <w:lvlJc w:val="left"/>
      <w:pPr>
        <w:ind w:left="4320" w:hanging="360"/>
      </w:pPr>
    </w:lvl>
    <w:lvl w:ilvl="6" w:tplc="588C78F8">
      <w:start w:val="1"/>
      <w:numFmt w:val="bullet"/>
      <w:lvlText w:val="●"/>
      <w:lvlJc w:val="left"/>
      <w:pPr>
        <w:ind w:left="5040" w:hanging="360"/>
      </w:pPr>
    </w:lvl>
    <w:lvl w:ilvl="7" w:tplc="4334B874">
      <w:start w:val="1"/>
      <w:numFmt w:val="bullet"/>
      <w:lvlText w:val="●"/>
      <w:lvlJc w:val="left"/>
      <w:pPr>
        <w:ind w:left="5760" w:hanging="360"/>
      </w:pPr>
    </w:lvl>
    <w:lvl w:ilvl="8" w:tplc="BFC8DB5A">
      <w:start w:val="1"/>
      <w:numFmt w:val="bullet"/>
      <w:lvlText w:val="●"/>
      <w:lvlJc w:val="left"/>
      <w:pPr>
        <w:ind w:left="6480" w:hanging="360"/>
      </w:pPr>
    </w:lvl>
  </w:abstractNum>
  <w:num w:numId="1" w16cid:durableId="343702864">
    <w:abstractNumId w:val="1"/>
    <w:lvlOverride w:ilvl="0">
      <w:startOverride w:val="1"/>
    </w:lvlOverride>
  </w:num>
  <w:num w:numId="2" w16cid:durableId="746658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2AB"/>
    <w:rsid w:val="00060871"/>
    <w:rsid w:val="0061381D"/>
    <w:rsid w:val="007C2608"/>
    <w:rsid w:val="009C1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EF1A"/>
  <w15:docId w15:val="{31096E9C-6ACA-4C16-914C-EAB9C081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381D"/>
    <w:pPr>
      <w:spacing w:after="100"/>
    </w:pPr>
  </w:style>
  <w:style w:type="paragraph" w:styleId="TOC2">
    <w:name w:val="toc 2"/>
    <w:basedOn w:val="Normal"/>
    <w:next w:val="Normal"/>
    <w:autoRedefine/>
    <w:uiPriority w:val="39"/>
    <w:unhideWhenUsed/>
    <w:rsid w:val="0061381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1927</Words>
  <Characters>10986</Characters>
  <Application>Microsoft Office Word</Application>
  <DocSecurity>0</DocSecurity>
  <Lines>91</Lines>
  <Paragraphs>25</Paragraphs>
  <ScaleCrop>false</ScaleCrop>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Tieu Phung</cp:lastModifiedBy>
  <cp:revision>2</cp:revision>
  <dcterms:created xsi:type="dcterms:W3CDTF">2026-06-26T04:15:00Z</dcterms:created>
  <dcterms:modified xsi:type="dcterms:W3CDTF">2026-06-26T04:26:00Z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2026-06-26T04:26:06Z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d7041da0-240d-4e50-9951-56e432cf92ca</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