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07426" w14:textId="77777777" w:rsidR="00600D28" w:rsidRPr="00146903" w:rsidRDefault="00600D28" w:rsidP="00600D28">
      <w:pPr>
        <w:pStyle w:val="afff2"/>
        <w:rPr>
          <w:rFonts w:hint="eastAsia"/>
        </w:rPr>
      </w:pPr>
    </w:p>
    <w:p w14:paraId="0D007427" w14:textId="77777777" w:rsidR="00600D28" w:rsidRPr="00146903" w:rsidRDefault="00600D28" w:rsidP="00600D28">
      <w:pPr>
        <w:pStyle w:val="afff2"/>
      </w:pPr>
    </w:p>
    <w:p w14:paraId="0D007428" w14:textId="77777777" w:rsidR="00600D28" w:rsidRDefault="00600D28" w:rsidP="00600D28">
      <w:pPr>
        <w:pStyle w:val="afff2"/>
      </w:pPr>
    </w:p>
    <w:p w14:paraId="0D007429" w14:textId="77777777" w:rsidR="00600D28" w:rsidRDefault="00600D28" w:rsidP="00600D28">
      <w:pPr>
        <w:pStyle w:val="afff2"/>
      </w:pPr>
    </w:p>
    <w:p w14:paraId="0D00742A" w14:textId="77777777" w:rsidR="00600D28" w:rsidRDefault="00600D28" w:rsidP="00600D28">
      <w:pPr>
        <w:pStyle w:val="afff2"/>
      </w:pPr>
    </w:p>
    <w:p w14:paraId="0D00742B" w14:textId="77777777" w:rsidR="00600D28" w:rsidRPr="00146903" w:rsidRDefault="00600D28" w:rsidP="00600D28">
      <w:pPr>
        <w:pStyle w:val="afff2"/>
      </w:pPr>
    </w:p>
    <w:p w14:paraId="0D00742C" w14:textId="77777777" w:rsidR="00600D28" w:rsidRPr="00146903" w:rsidRDefault="00600D28" w:rsidP="00600D28">
      <w:pPr>
        <w:pStyle w:val="afff2"/>
      </w:pPr>
    </w:p>
    <w:p w14:paraId="0D00742D" w14:textId="77777777" w:rsidR="00600D28" w:rsidRPr="00146903" w:rsidRDefault="00600D28" w:rsidP="00600D28">
      <w:pPr>
        <w:pStyle w:val="afff2"/>
      </w:pPr>
    </w:p>
    <w:p w14:paraId="0D00742E" w14:textId="77777777" w:rsidR="00600D28" w:rsidRPr="00146903" w:rsidRDefault="00600D28" w:rsidP="00600D28">
      <w:pPr>
        <w:pStyle w:val="afff2"/>
      </w:pPr>
    </w:p>
    <w:p w14:paraId="0D00742F" w14:textId="77777777" w:rsidR="00600D28" w:rsidRPr="00146903" w:rsidRDefault="00600D28" w:rsidP="00600D28">
      <w:pPr>
        <w:pStyle w:val="afff2"/>
      </w:pPr>
    </w:p>
    <w:p w14:paraId="0D007430" w14:textId="77777777" w:rsidR="00600D28" w:rsidRPr="00B10078" w:rsidRDefault="00EC7504" w:rsidP="00600D28">
      <w:pPr>
        <w:pStyle w:val="afff2"/>
        <w:spacing w:after="156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0D007686" wp14:editId="0D007687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5400675" cy="247650"/>
            <wp:effectExtent l="19050" t="0" r="9525" b="0"/>
            <wp:wrapNone/>
            <wp:docPr id="8" name="图片 6" descr="无标题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无标题-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margin" w:tblpXSpec="inside" w:tblpY="121"/>
        <w:tblOverlap w:val="never"/>
        <w:tblW w:w="8520" w:type="dxa"/>
        <w:tblBorders>
          <w:bottom w:val="single" w:sz="6" w:space="0" w:color="auto"/>
          <w:insideH w:val="single" w:sz="6" w:space="0" w:color="auto"/>
        </w:tblBorders>
        <w:tblLayout w:type="fixed"/>
        <w:tblCellMar>
          <w:left w:w="0" w:type="dxa"/>
        </w:tblCellMar>
        <w:tblLook w:val="0000" w:firstRow="0" w:lastRow="0" w:firstColumn="0" w:lastColumn="0" w:noHBand="0" w:noVBand="0"/>
      </w:tblPr>
      <w:tblGrid>
        <w:gridCol w:w="1560"/>
        <w:gridCol w:w="2640"/>
        <w:gridCol w:w="1470"/>
        <w:gridCol w:w="2850"/>
      </w:tblGrid>
      <w:tr w:rsidR="00600D28" w14:paraId="0D007432" w14:textId="77777777" w:rsidTr="00D750B7">
        <w:trPr>
          <w:trHeight w:val="236"/>
        </w:trPr>
        <w:tc>
          <w:tcPr>
            <w:tcW w:w="8520" w:type="dxa"/>
            <w:gridSpan w:val="4"/>
            <w:tcBorders>
              <w:top w:val="nil"/>
              <w:bottom w:val="single" w:sz="48" w:space="0" w:color="auto"/>
            </w:tcBorders>
          </w:tcPr>
          <w:p w14:paraId="0D007431" w14:textId="40E78F7A" w:rsidR="00600D28" w:rsidRPr="00A00232" w:rsidRDefault="003038F0" w:rsidP="00B55088">
            <w:pPr>
              <w:pStyle w:val="000125"/>
              <w:rPr>
                <w:rFonts w:ascii="黑体" w:eastAsia="黑体" w:hAnsi="黑体"/>
              </w:rPr>
            </w:pPr>
            <w:r w:rsidRPr="00A00232">
              <w:rPr>
                <w:rFonts w:ascii="黑体" w:eastAsia="黑体" w:hAnsi="黑体"/>
              </w:rPr>
              <w:fldChar w:fldCharType="begin"/>
            </w:r>
            <w:r w:rsidRPr="00A00232">
              <w:rPr>
                <w:rFonts w:ascii="黑体" w:eastAsia="黑体" w:hAnsi="黑体"/>
              </w:rPr>
              <w:instrText xml:space="preserve"> TITLE  XXX系统概要设计文档  \* MERGEFORMAT </w:instrText>
            </w:r>
            <w:r w:rsidRPr="00A00232">
              <w:rPr>
                <w:rFonts w:ascii="黑体" w:eastAsia="黑体" w:hAnsi="黑体"/>
              </w:rPr>
              <w:fldChar w:fldCharType="separate"/>
            </w:r>
            <w:bookmarkStart w:id="0" w:name="_Toc390155449"/>
            <w:r w:rsidR="00F80BE6">
              <w:rPr>
                <w:rFonts w:ascii="黑体" w:eastAsia="黑体" w:hAnsi="黑体" w:hint="eastAsia"/>
              </w:rPr>
              <w:t>日志模块</w:t>
            </w:r>
            <w:r w:rsidR="00191ABA">
              <w:rPr>
                <w:rFonts w:ascii="黑体" w:eastAsia="黑体" w:hAnsi="黑体"/>
              </w:rPr>
              <w:t>系统概要设计</w:t>
            </w:r>
            <w:r w:rsidRPr="00A00232">
              <w:rPr>
                <w:rFonts w:ascii="黑体" w:eastAsia="黑体" w:hAnsi="黑体"/>
              </w:rPr>
              <w:fldChar w:fldCharType="end"/>
            </w:r>
            <w:r w:rsidR="00432615">
              <w:rPr>
                <w:rFonts w:ascii="黑体" w:eastAsia="黑体" w:hAnsi="黑体" w:hint="eastAsia"/>
              </w:rPr>
              <w:t>说明书</w:t>
            </w:r>
            <w:bookmarkEnd w:id="0"/>
          </w:p>
        </w:tc>
      </w:tr>
      <w:tr w:rsidR="00600D28" w14:paraId="0D007437" w14:textId="77777777" w:rsidTr="00A00232">
        <w:trPr>
          <w:trHeight w:val="236"/>
        </w:trPr>
        <w:tc>
          <w:tcPr>
            <w:tcW w:w="1560" w:type="dxa"/>
            <w:tcBorders>
              <w:top w:val="single" w:sz="48" w:space="0" w:color="auto"/>
            </w:tcBorders>
          </w:tcPr>
          <w:p w14:paraId="0D007433" w14:textId="77777777" w:rsidR="00600D28" w:rsidRPr="00EA6BF2" w:rsidRDefault="00600D28" w:rsidP="00D750B7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EA6BF2">
              <w:rPr>
                <w:rFonts w:hint="eastAsia"/>
              </w:rPr>
              <w:t>■</w:t>
            </w:r>
            <w:r w:rsidRPr="00EA6BF2">
              <w:rPr>
                <w:rFonts w:hint="eastAsia"/>
              </w:rPr>
              <w:t xml:space="preserve"> </w:t>
            </w:r>
            <w:r w:rsidR="00A00232">
              <w:rPr>
                <w:rFonts w:hint="eastAsia"/>
              </w:rPr>
              <w:t>模板</w:t>
            </w:r>
            <w:r>
              <w:rPr>
                <w:rFonts w:hint="eastAsia"/>
              </w:rPr>
              <w:t>编号</w:t>
            </w:r>
          </w:p>
        </w:tc>
        <w:tc>
          <w:tcPr>
            <w:tcW w:w="2640" w:type="dxa"/>
            <w:tcBorders>
              <w:top w:val="single" w:sz="48" w:space="0" w:color="auto"/>
            </w:tcBorders>
          </w:tcPr>
          <w:p w14:paraId="0D007434" w14:textId="77777777" w:rsidR="00600D28" w:rsidRPr="00EA6BF2" w:rsidRDefault="00A00232" w:rsidP="004A75B8">
            <w:pPr>
              <w:pStyle w:val="afff3"/>
              <w:framePr w:hSpace="0" w:wrap="auto" w:vAnchor="margin" w:hAnchor="text" w:xAlign="left" w:yAlign="inline"/>
              <w:ind w:left="100"/>
              <w:suppressOverlap w:val="0"/>
            </w:pPr>
            <w:r>
              <w:rPr>
                <w:rFonts w:hint="eastAsia"/>
              </w:rPr>
              <w:t>NSF-TR-RPM-103</w:t>
            </w:r>
          </w:p>
        </w:tc>
        <w:tc>
          <w:tcPr>
            <w:tcW w:w="1470" w:type="dxa"/>
            <w:tcBorders>
              <w:top w:val="single" w:sz="48" w:space="0" w:color="auto"/>
            </w:tcBorders>
          </w:tcPr>
          <w:p w14:paraId="0D007435" w14:textId="77777777" w:rsidR="00600D28" w:rsidRPr="00EA6BF2" w:rsidRDefault="00600D28" w:rsidP="00D750B7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EA6BF2">
              <w:rPr>
                <w:rFonts w:hint="eastAsia"/>
              </w:rPr>
              <w:t>■</w:t>
            </w:r>
            <w:r w:rsidRPr="00EA6BF2">
              <w:rPr>
                <w:rFonts w:hint="eastAsia"/>
              </w:rPr>
              <w:t xml:space="preserve"> </w:t>
            </w:r>
            <w:r w:rsidRPr="00EA6BF2">
              <w:rPr>
                <w:rFonts w:hint="eastAsia"/>
              </w:rPr>
              <w:t>密级</w:t>
            </w:r>
          </w:p>
        </w:tc>
        <w:tc>
          <w:tcPr>
            <w:tcW w:w="2850" w:type="dxa"/>
            <w:tcBorders>
              <w:top w:val="single" w:sz="48" w:space="0" w:color="auto"/>
            </w:tcBorders>
          </w:tcPr>
          <w:p w14:paraId="0D007436" w14:textId="77777777" w:rsidR="00600D28" w:rsidRPr="00EA6BF2" w:rsidRDefault="006752FF" w:rsidP="00885177">
            <w:pPr>
              <w:pStyle w:val="afff3"/>
              <w:framePr w:hSpace="0" w:wrap="auto" w:vAnchor="margin" w:hAnchor="text" w:xAlign="left" w:yAlign="inline"/>
              <w:ind w:left="100"/>
              <w:suppressOverlap w:val="0"/>
            </w:pPr>
            <w:r>
              <w:fldChar w:fldCharType="begin"/>
            </w:r>
            <w:r>
              <w:instrText xml:space="preserve"> DOCPROPERTY  </w:instrText>
            </w:r>
            <w:r>
              <w:instrText>密级</w:instrText>
            </w:r>
            <w:r>
              <w:instrText xml:space="preserve">  \* MERGEFORMAT </w:instrText>
            </w:r>
            <w:r>
              <w:fldChar w:fldCharType="separate"/>
            </w:r>
            <w:r w:rsidR="00942D75">
              <w:rPr>
                <w:rFonts w:hint="eastAsia"/>
              </w:rPr>
              <w:t>公司</w:t>
            </w:r>
            <w:r w:rsidR="00885177">
              <w:rPr>
                <w:rFonts w:hint="eastAsia"/>
              </w:rPr>
              <w:t>机密</w:t>
            </w:r>
            <w:r>
              <w:fldChar w:fldCharType="end"/>
            </w:r>
          </w:p>
        </w:tc>
      </w:tr>
      <w:tr w:rsidR="00600D28" w14:paraId="0D00743C" w14:textId="77777777" w:rsidTr="00A00232">
        <w:trPr>
          <w:trHeight w:val="236"/>
        </w:trPr>
        <w:tc>
          <w:tcPr>
            <w:tcW w:w="1560" w:type="dxa"/>
          </w:tcPr>
          <w:p w14:paraId="0D007438" w14:textId="77777777" w:rsidR="00600D28" w:rsidRPr="00EA6BF2" w:rsidRDefault="00600D28" w:rsidP="00A00232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EA6BF2">
              <w:rPr>
                <w:rFonts w:hint="eastAsia"/>
              </w:rPr>
              <w:t>■</w:t>
            </w:r>
            <w:r w:rsidRPr="00EA6BF2">
              <w:rPr>
                <w:rFonts w:hint="eastAsia"/>
              </w:rPr>
              <w:t xml:space="preserve"> </w:t>
            </w:r>
            <w:r w:rsidR="00A00232">
              <w:rPr>
                <w:rFonts w:hint="eastAsia"/>
              </w:rPr>
              <w:t>模板</w:t>
            </w:r>
            <w:r>
              <w:rPr>
                <w:rFonts w:hint="eastAsia"/>
              </w:rPr>
              <w:t>版本</w:t>
            </w:r>
          </w:p>
        </w:tc>
        <w:tc>
          <w:tcPr>
            <w:tcW w:w="2640" w:type="dxa"/>
          </w:tcPr>
          <w:p w14:paraId="0D007439" w14:textId="77777777" w:rsidR="00600D28" w:rsidRPr="00EA6BF2" w:rsidRDefault="00600D28" w:rsidP="002E685F">
            <w:pPr>
              <w:pStyle w:val="afff3"/>
              <w:framePr w:hSpace="0" w:wrap="auto" w:vAnchor="margin" w:hAnchor="text" w:xAlign="left" w:yAlign="inline"/>
              <w:ind w:left="100"/>
              <w:suppressOverlap w:val="0"/>
            </w:pPr>
            <w:r>
              <w:rPr>
                <w:rFonts w:hint="eastAsia"/>
              </w:rPr>
              <w:t>V</w:t>
            </w:r>
            <w:r w:rsidR="00A00232">
              <w:rPr>
                <w:rFonts w:hint="eastAsia"/>
              </w:rPr>
              <w:t>1.0</w:t>
            </w:r>
          </w:p>
        </w:tc>
        <w:tc>
          <w:tcPr>
            <w:tcW w:w="1470" w:type="dxa"/>
          </w:tcPr>
          <w:p w14:paraId="0D00743A" w14:textId="77777777" w:rsidR="00600D28" w:rsidRPr="00EA6BF2" w:rsidRDefault="00600D28" w:rsidP="00A00232">
            <w:pPr>
              <w:pStyle w:val="afff1"/>
              <w:framePr w:hSpace="0" w:wrap="auto" w:vAnchor="margin" w:hAnchor="text" w:xAlign="left" w:yAlign="inline"/>
              <w:suppressOverlap w:val="0"/>
            </w:pPr>
            <w:r w:rsidRPr="00EA6BF2">
              <w:rPr>
                <w:rFonts w:hint="eastAsia"/>
              </w:rPr>
              <w:t>■</w:t>
            </w:r>
            <w:r w:rsidR="00A00232">
              <w:rPr>
                <w:rFonts w:hint="eastAsia"/>
              </w:rPr>
              <w:t>模板发布日期</w:t>
            </w:r>
          </w:p>
        </w:tc>
        <w:tc>
          <w:tcPr>
            <w:tcW w:w="2850" w:type="dxa"/>
          </w:tcPr>
          <w:p w14:paraId="0D00743B" w14:textId="77777777" w:rsidR="00A00232" w:rsidRPr="00EA6BF2" w:rsidRDefault="00A00232" w:rsidP="00A00232">
            <w:pPr>
              <w:pStyle w:val="afff3"/>
              <w:framePr w:hSpace="0" w:wrap="auto" w:vAnchor="margin" w:hAnchor="text" w:xAlign="left" w:yAlign="inline"/>
              <w:ind w:left="100"/>
              <w:suppressOverlap w:val="0"/>
            </w:pPr>
            <w:r>
              <w:rPr>
                <w:rFonts w:hint="eastAsia"/>
              </w:rPr>
              <w:t>2013/10/31</w:t>
            </w:r>
          </w:p>
        </w:tc>
      </w:tr>
    </w:tbl>
    <w:p w14:paraId="0D00743D" w14:textId="77777777" w:rsidR="00600D28" w:rsidRPr="00146903" w:rsidRDefault="00600D28" w:rsidP="00600D28">
      <w:pPr>
        <w:pStyle w:val="afff2"/>
      </w:pPr>
    </w:p>
    <w:p w14:paraId="0D00743E" w14:textId="77777777" w:rsidR="00600D28" w:rsidRPr="00146903" w:rsidRDefault="00600D28" w:rsidP="00600D28">
      <w:pPr>
        <w:pStyle w:val="afff2"/>
      </w:pPr>
    </w:p>
    <w:p w14:paraId="0D00743F" w14:textId="77777777" w:rsidR="00600D28" w:rsidRPr="00146903" w:rsidRDefault="00600D28" w:rsidP="00600D28">
      <w:pPr>
        <w:pStyle w:val="afff2"/>
      </w:pPr>
    </w:p>
    <w:p w14:paraId="0D007440" w14:textId="77777777" w:rsidR="00600D28" w:rsidRDefault="00600D28" w:rsidP="00600D28">
      <w:pPr>
        <w:pStyle w:val="afff2"/>
      </w:pPr>
    </w:p>
    <w:p w14:paraId="0D007441" w14:textId="77777777" w:rsidR="00600D28" w:rsidRDefault="00600D28" w:rsidP="00600D28">
      <w:pPr>
        <w:pStyle w:val="afff2"/>
      </w:pPr>
    </w:p>
    <w:p w14:paraId="0D007442" w14:textId="77777777" w:rsidR="00600D28" w:rsidRPr="00146903" w:rsidRDefault="00600D28" w:rsidP="00600D28">
      <w:pPr>
        <w:pStyle w:val="afff2"/>
      </w:pPr>
    </w:p>
    <w:p w14:paraId="0D007443" w14:textId="77777777" w:rsidR="00600D28" w:rsidRPr="00146903" w:rsidRDefault="00600D28" w:rsidP="00600D28">
      <w:pPr>
        <w:pStyle w:val="afff2"/>
      </w:pPr>
    </w:p>
    <w:p w14:paraId="0D007444" w14:textId="77777777" w:rsidR="00600D28" w:rsidRPr="00146903" w:rsidRDefault="00EC7504" w:rsidP="00600D28">
      <w:pPr>
        <w:pStyle w:val="afff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007688" wp14:editId="0D007689">
            <wp:simplePos x="0" y="0"/>
            <wp:positionH relativeFrom="column">
              <wp:posOffset>3810000</wp:posOffset>
            </wp:positionH>
            <wp:positionV relativeFrom="paragraph">
              <wp:posOffset>69215</wp:posOffset>
            </wp:positionV>
            <wp:extent cx="1515745" cy="869950"/>
            <wp:effectExtent l="19050" t="0" r="8255" b="0"/>
            <wp:wrapNone/>
            <wp:docPr id="1" name="图片 5" descr="无标题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无标题-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D007445" w14:textId="77777777" w:rsidR="00600D28" w:rsidRPr="00146903" w:rsidRDefault="00600D28" w:rsidP="00600D28">
      <w:pPr>
        <w:pStyle w:val="afff2"/>
      </w:pPr>
    </w:p>
    <w:p w14:paraId="0D007446" w14:textId="77777777" w:rsidR="00600D28" w:rsidRPr="00146903" w:rsidRDefault="00600D28" w:rsidP="00600D28">
      <w:pPr>
        <w:pStyle w:val="afff2"/>
      </w:pPr>
    </w:p>
    <w:p w14:paraId="0D007447" w14:textId="77777777" w:rsidR="00600D28" w:rsidRPr="00146903" w:rsidRDefault="00600D28" w:rsidP="00600D28">
      <w:pPr>
        <w:pStyle w:val="afff2"/>
      </w:pPr>
    </w:p>
    <w:tbl>
      <w:tblPr>
        <w:tblW w:w="8400" w:type="dxa"/>
        <w:tblBorders>
          <w:top w:val="single" w:sz="4" w:space="0" w:color="auto"/>
          <w:bottom w:val="single" w:sz="18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0"/>
      </w:tblGrid>
      <w:tr w:rsidR="00600D28" w:rsidRPr="0064200E" w14:paraId="0D007449" w14:textId="77777777" w:rsidTr="00D750B7">
        <w:tc>
          <w:tcPr>
            <w:tcW w:w="8400" w:type="dxa"/>
          </w:tcPr>
          <w:p w14:paraId="0D007448" w14:textId="77777777" w:rsidR="00600D28" w:rsidRPr="0064200E" w:rsidRDefault="00600D28" w:rsidP="00D750B7">
            <w:pPr>
              <w:pStyle w:val="afff5"/>
              <w:framePr w:wrap="around"/>
            </w:pPr>
            <w:r w:rsidRPr="0064200E">
              <w:t>©</w:t>
            </w:r>
            <w:r>
              <w:rPr>
                <w:rFonts w:hint="eastAsia"/>
              </w:rPr>
              <w:t xml:space="preserve"> </w:t>
            </w:r>
            <w:r w:rsidR="006752FF">
              <w:fldChar w:fldCharType="begin"/>
            </w:r>
            <w:r w:rsidR="006752FF">
              <w:instrText xml:space="preserve"> DATE  \@ "yyyy"  \* MERGEFORMAT </w:instrText>
            </w:r>
            <w:r w:rsidR="006752FF">
              <w:fldChar w:fldCharType="separate"/>
            </w:r>
            <w:r w:rsidR="00D0123E">
              <w:rPr>
                <w:noProof/>
              </w:rPr>
              <w:t>2014</w:t>
            </w:r>
            <w:r w:rsidR="006752FF">
              <w:rPr>
                <w:noProof/>
              </w:rPr>
              <w:fldChar w:fldCharType="end"/>
            </w:r>
            <w:r w:rsidRPr="0064200E">
              <w:rPr>
                <w:rFonts w:hint="eastAsia"/>
              </w:rPr>
              <w:t xml:space="preserve"> </w:t>
            </w:r>
            <w:r w:rsidR="007635DD">
              <w:fldChar w:fldCharType="begin"/>
            </w:r>
            <w:r w:rsidR="007635DD">
              <w:instrText xml:space="preserve"> DOCPROPERTY  Company  \* MERGEFORMAT </w:instrText>
            </w:r>
            <w:r w:rsidR="007635DD">
              <w:fldChar w:fldCharType="separate"/>
            </w:r>
            <w:proofErr w:type="gramStart"/>
            <w:r>
              <w:rPr>
                <w:rFonts w:hint="eastAsia"/>
              </w:rPr>
              <w:t>绿盟科技</w:t>
            </w:r>
            <w:proofErr w:type="gramEnd"/>
            <w:r w:rsidR="007635DD">
              <w:fldChar w:fldCharType="end"/>
            </w:r>
          </w:p>
        </w:tc>
      </w:tr>
    </w:tbl>
    <w:p w14:paraId="0D00744A" w14:textId="77777777" w:rsidR="00600D28" w:rsidRPr="00146903" w:rsidRDefault="00600D28" w:rsidP="00600D28">
      <w:pPr>
        <w:pStyle w:val="afff2"/>
      </w:pPr>
    </w:p>
    <w:p w14:paraId="0D00744B" w14:textId="77777777" w:rsidR="00600D28" w:rsidRPr="00146903" w:rsidRDefault="00600D28" w:rsidP="00600D28">
      <w:pPr>
        <w:pStyle w:val="afff2"/>
      </w:pPr>
      <w:r>
        <w:br w:type="page"/>
      </w:r>
    </w:p>
    <w:tbl>
      <w:tblPr>
        <w:tblW w:w="0" w:type="auto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4"/>
      </w:tblGrid>
      <w:tr w:rsidR="00E9308A" w14:paraId="0D00744D" w14:textId="77777777" w:rsidTr="009E1565">
        <w:tc>
          <w:tcPr>
            <w:tcW w:w="8520" w:type="dxa"/>
          </w:tcPr>
          <w:p w14:paraId="0D00744C" w14:textId="77777777" w:rsidR="00E9308A" w:rsidRPr="0064200E" w:rsidRDefault="00E9308A" w:rsidP="00E9308A">
            <w:pPr>
              <w:pStyle w:val="afff6"/>
              <w:ind w:left="100" w:right="100"/>
            </w:pPr>
            <w:r w:rsidRPr="0064200E">
              <w:rPr>
                <w:rFonts w:hint="eastAsia"/>
              </w:rPr>
              <w:lastRenderedPageBreak/>
              <w:t>■</w:t>
            </w:r>
            <w:r w:rsidRPr="0064200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版权声明</w:t>
            </w:r>
          </w:p>
        </w:tc>
      </w:tr>
      <w:tr w:rsidR="00E9308A" w14:paraId="0D00744F" w14:textId="77777777" w:rsidTr="009E1565">
        <w:tc>
          <w:tcPr>
            <w:tcW w:w="8520" w:type="dxa"/>
          </w:tcPr>
          <w:p w14:paraId="0D00744E" w14:textId="77777777" w:rsidR="00E9308A" w:rsidRPr="009F37A5" w:rsidRDefault="00E9308A" w:rsidP="00E9308A">
            <w:pPr>
              <w:pStyle w:val="afff7"/>
              <w:ind w:left="100" w:right="100"/>
            </w:pPr>
            <w:r w:rsidRPr="00A02146">
              <w:rPr>
                <w:rFonts w:hint="eastAsia"/>
              </w:rPr>
              <w:t>本文中出现的任何文字叙述、文档格式、插图、照片、方法、过程等内容，除另有特别注明，版权均属</w:t>
            </w:r>
            <w:r w:rsidR="007635DD">
              <w:fldChar w:fldCharType="begin"/>
            </w:r>
            <w:r w:rsidR="007635DD">
              <w:instrText xml:space="preserve"> DOCPROPERTY  Company  \* MERGEFORMAT </w:instrText>
            </w:r>
            <w:r w:rsidR="007635DD">
              <w:fldChar w:fldCharType="separate"/>
            </w:r>
            <w:proofErr w:type="gramStart"/>
            <w:r>
              <w:rPr>
                <w:rFonts w:hint="eastAsia"/>
                <w:b/>
              </w:rPr>
              <w:t>绿盟科技</w:t>
            </w:r>
            <w:proofErr w:type="gramEnd"/>
            <w:r w:rsidR="007635DD">
              <w:rPr>
                <w:b/>
              </w:rPr>
              <w:fldChar w:fldCharType="end"/>
            </w:r>
            <w:r>
              <w:rPr>
                <w:rFonts w:hint="eastAsia"/>
              </w:rPr>
              <w:t>所有，</w:t>
            </w:r>
            <w:r w:rsidRPr="00A02146">
              <w:rPr>
                <w:rFonts w:hint="eastAsia"/>
              </w:rPr>
              <w:t>受到有关产权及版权法保护。任何个人、机构未经</w:t>
            </w:r>
            <w:r w:rsidR="007635DD">
              <w:fldChar w:fldCharType="begin"/>
            </w:r>
            <w:r w:rsidR="007635DD">
              <w:instrText xml:space="preserve"> DOCPROPERTY  Company  \* MERGEFORMAT </w:instrText>
            </w:r>
            <w:r w:rsidR="007635DD">
              <w:fldChar w:fldCharType="separate"/>
            </w:r>
            <w:proofErr w:type="gramStart"/>
            <w:r>
              <w:rPr>
                <w:rFonts w:hint="eastAsia"/>
                <w:b/>
              </w:rPr>
              <w:t>绿盟科技</w:t>
            </w:r>
            <w:proofErr w:type="gramEnd"/>
            <w:r w:rsidR="007635DD">
              <w:rPr>
                <w:b/>
              </w:rPr>
              <w:fldChar w:fldCharType="end"/>
            </w:r>
            <w:r w:rsidRPr="00A02146">
              <w:rPr>
                <w:rFonts w:hint="eastAsia"/>
              </w:rPr>
              <w:t>的书面授权许可，不得以任何方式复制或引用本文的任何片断。</w:t>
            </w:r>
            <w:r w:rsidRPr="009F37A5">
              <w:rPr>
                <w:rFonts w:hint="eastAsia"/>
              </w:rPr>
              <w:t xml:space="preserve"> </w:t>
            </w:r>
          </w:p>
        </w:tc>
      </w:tr>
    </w:tbl>
    <w:p w14:paraId="0D007450" w14:textId="77777777" w:rsidR="00600D28" w:rsidRPr="00E9308A" w:rsidRDefault="00600D28" w:rsidP="00600D28">
      <w:pPr>
        <w:pStyle w:val="afff2"/>
      </w:pPr>
    </w:p>
    <w:p w14:paraId="0D007451" w14:textId="77777777" w:rsidR="00600D28" w:rsidRPr="00146903" w:rsidRDefault="00600D28" w:rsidP="00600D28">
      <w:pPr>
        <w:pStyle w:val="afff2"/>
      </w:pPr>
    </w:p>
    <w:p w14:paraId="0D007452" w14:textId="77777777" w:rsidR="00600D28" w:rsidRPr="00146903" w:rsidRDefault="00600D28" w:rsidP="00600D28">
      <w:pPr>
        <w:pStyle w:val="afff2"/>
      </w:pPr>
    </w:p>
    <w:p w14:paraId="0D007453" w14:textId="77777777" w:rsidR="00600D28" w:rsidRPr="00146903" w:rsidRDefault="00600D28" w:rsidP="00600D28">
      <w:pPr>
        <w:pStyle w:val="afff2"/>
      </w:pPr>
    </w:p>
    <w:p w14:paraId="0D007454" w14:textId="77777777" w:rsidR="00600D28" w:rsidRPr="00146903" w:rsidRDefault="00600D28" w:rsidP="00600D28">
      <w:pPr>
        <w:pStyle w:val="afff2"/>
      </w:pPr>
    </w:p>
    <w:p w14:paraId="0D007455" w14:textId="77777777" w:rsidR="00600D28" w:rsidRPr="00146903" w:rsidRDefault="00600D28" w:rsidP="00600D28">
      <w:pPr>
        <w:pStyle w:val="afff2"/>
      </w:pPr>
    </w:p>
    <w:p w14:paraId="0D007456" w14:textId="77777777" w:rsidR="00600D28" w:rsidRPr="00146903" w:rsidRDefault="00600D28" w:rsidP="00600D28">
      <w:pPr>
        <w:pStyle w:val="afff2"/>
      </w:pPr>
    </w:p>
    <w:p w14:paraId="0D007457" w14:textId="77777777" w:rsidR="00600D28" w:rsidRPr="00146903" w:rsidRDefault="00600D28" w:rsidP="00600D28">
      <w:pPr>
        <w:pStyle w:val="afff2"/>
      </w:pPr>
    </w:p>
    <w:p w14:paraId="0D007458" w14:textId="77777777" w:rsidR="00600D28" w:rsidRPr="00146903" w:rsidRDefault="00600D28" w:rsidP="00600D28">
      <w:pPr>
        <w:pStyle w:val="afff2"/>
      </w:pPr>
    </w:p>
    <w:p w14:paraId="0D007459" w14:textId="77777777" w:rsidR="00600D28" w:rsidRPr="00146903" w:rsidRDefault="00600D28" w:rsidP="00600D28">
      <w:pPr>
        <w:pStyle w:val="afff2"/>
      </w:pPr>
    </w:p>
    <w:p w14:paraId="0D00745A" w14:textId="77777777" w:rsidR="00600D28" w:rsidRDefault="00600D28" w:rsidP="00600D28">
      <w:pPr>
        <w:pStyle w:val="afff2"/>
      </w:pPr>
    </w:p>
    <w:p w14:paraId="0D00745B" w14:textId="77777777" w:rsidR="00600D28" w:rsidRDefault="00600D28" w:rsidP="00600D28">
      <w:pPr>
        <w:pStyle w:val="afff2"/>
      </w:pPr>
    </w:p>
    <w:p w14:paraId="0D00745C" w14:textId="77777777" w:rsidR="00600D28" w:rsidRDefault="00600D28" w:rsidP="00600D28">
      <w:pPr>
        <w:pStyle w:val="afff2"/>
      </w:pPr>
    </w:p>
    <w:p w14:paraId="0D00745D" w14:textId="77777777" w:rsidR="00600D28" w:rsidRDefault="00600D28" w:rsidP="00600D28">
      <w:pPr>
        <w:pStyle w:val="afff2"/>
      </w:pPr>
    </w:p>
    <w:p w14:paraId="0D00745E" w14:textId="77777777" w:rsidR="00600D28" w:rsidRDefault="00600D28" w:rsidP="00600D28">
      <w:pPr>
        <w:pStyle w:val="afff2"/>
      </w:pPr>
    </w:p>
    <w:p w14:paraId="0D00745F" w14:textId="77777777" w:rsidR="00600D28" w:rsidRDefault="00600D28" w:rsidP="00600D28">
      <w:pPr>
        <w:pStyle w:val="afff2"/>
      </w:pPr>
    </w:p>
    <w:p w14:paraId="0D007460" w14:textId="77777777" w:rsidR="00600D28" w:rsidRDefault="00600D28" w:rsidP="00600D28">
      <w:pPr>
        <w:pStyle w:val="afff2"/>
      </w:pPr>
    </w:p>
    <w:p w14:paraId="0D007461" w14:textId="77777777" w:rsidR="00600D28" w:rsidRPr="00146903" w:rsidRDefault="00600D28" w:rsidP="00600D28">
      <w:pPr>
        <w:pStyle w:val="afff2"/>
      </w:pPr>
    </w:p>
    <w:p w14:paraId="0D007462" w14:textId="77777777" w:rsidR="00600D28" w:rsidRPr="00146903" w:rsidRDefault="00600D28" w:rsidP="00600D28">
      <w:pPr>
        <w:pStyle w:val="afff2"/>
      </w:pPr>
    </w:p>
    <w:p w14:paraId="0D007463" w14:textId="77777777" w:rsidR="00600D28" w:rsidRPr="00146903" w:rsidRDefault="00600D28" w:rsidP="00600D28">
      <w:pPr>
        <w:pStyle w:val="afff2"/>
      </w:pPr>
    </w:p>
    <w:p w14:paraId="0D007464" w14:textId="77777777" w:rsidR="00600D28" w:rsidRPr="00146903" w:rsidRDefault="00600D28" w:rsidP="00600D28">
      <w:pPr>
        <w:pStyle w:val="afff2"/>
      </w:pPr>
    </w:p>
    <w:tbl>
      <w:tblPr>
        <w:tblW w:w="8520" w:type="dxa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440"/>
        <w:gridCol w:w="3960"/>
        <w:gridCol w:w="1800"/>
      </w:tblGrid>
      <w:tr w:rsidR="00600D28" w:rsidRPr="0043568E" w14:paraId="0D007466" w14:textId="77777777" w:rsidTr="00D750B7">
        <w:tc>
          <w:tcPr>
            <w:tcW w:w="8520" w:type="dxa"/>
            <w:gridSpan w:val="4"/>
          </w:tcPr>
          <w:p w14:paraId="0D007465" w14:textId="77777777" w:rsidR="00600D28" w:rsidRPr="00EA6BF2" w:rsidRDefault="00600D28" w:rsidP="00600D28">
            <w:pPr>
              <w:pStyle w:val="afff6"/>
              <w:ind w:left="100" w:right="100"/>
            </w:pPr>
            <w:r>
              <w:rPr>
                <w:rFonts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版本变更记录</w:t>
            </w:r>
          </w:p>
        </w:tc>
      </w:tr>
      <w:tr w:rsidR="00600D28" w:rsidRPr="0043568E" w14:paraId="0D00746B" w14:textId="77777777" w:rsidTr="00D750B7">
        <w:tc>
          <w:tcPr>
            <w:tcW w:w="1320" w:type="dxa"/>
          </w:tcPr>
          <w:p w14:paraId="0D007467" w14:textId="77777777" w:rsidR="00600D28" w:rsidRPr="0001132C" w:rsidRDefault="00600D28" w:rsidP="00600D28">
            <w:pPr>
              <w:pStyle w:val="afff6"/>
              <w:ind w:leftChars="0" w:left="0" w:right="100"/>
              <w:jc w:val="center"/>
            </w:pPr>
            <w:r w:rsidRPr="0001132C">
              <w:rPr>
                <w:rFonts w:hint="eastAsia"/>
              </w:rPr>
              <w:t>时间</w:t>
            </w:r>
          </w:p>
        </w:tc>
        <w:tc>
          <w:tcPr>
            <w:tcW w:w="1440" w:type="dxa"/>
          </w:tcPr>
          <w:p w14:paraId="0D007468" w14:textId="77777777" w:rsidR="00600D28" w:rsidRPr="0001132C" w:rsidRDefault="00600D28" w:rsidP="00600D28">
            <w:pPr>
              <w:pStyle w:val="afff6"/>
              <w:ind w:leftChars="0" w:left="0" w:right="100"/>
            </w:pPr>
            <w:r w:rsidRPr="0001132C">
              <w:rPr>
                <w:rFonts w:hint="eastAsia"/>
              </w:rPr>
              <w:t>版本</w:t>
            </w:r>
          </w:p>
        </w:tc>
        <w:tc>
          <w:tcPr>
            <w:tcW w:w="3960" w:type="dxa"/>
          </w:tcPr>
          <w:p w14:paraId="0D007469" w14:textId="77777777" w:rsidR="00600D28" w:rsidRPr="0001132C" w:rsidRDefault="00600D28" w:rsidP="00600D28">
            <w:pPr>
              <w:pStyle w:val="afff6"/>
              <w:ind w:leftChars="0" w:left="0" w:right="100"/>
            </w:pPr>
            <w:r w:rsidRPr="0001132C">
              <w:rPr>
                <w:rFonts w:hint="eastAsia"/>
              </w:rPr>
              <w:t>说明</w:t>
            </w:r>
          </w:p>
        </w:tc>
        <w:tc>
          <w:tcPr>
            <w:tcW w:w="1800" w:type="dxa"/>
          </w:tcPr>
          <w:p w14:paraId="0D00746A" w14:textId="77777777" w:rsidR="00600D28" w:rsidRPr="0001132C" w:rsidRDefault="00600D28" w:rsidP="00600D28">
            <w:pPr>
              <w:pStyle w:val="afff6"/>
              <w:ind w:leftChars="0" w:left="0" w:right="100"/>
            </w:pPr>
            <w:r w:rsidRPr="0001132C">
              <w:rPr>
                <w:rFonts w:hint="eastAsia"/>
              </w:rPr>
              <w:t>修改人</w:t>
            </w:r>
          </w:p>
        </w:tc>
      </w:tr>
      <w:tr w:rsidR="00600D28" w:rsidRPr="0043568E" w14:paraId="0D007470" w14:textId="77777777" w:rsidTr="00D750B7">
        <w:tc>
          <w:tcPr>
            <w:tcW w:w="1320" w:type="dxa"/>
          </w:tcPr>
          <w:p w14:paraId="0D00746C" w14:textId="74089FF0" w:rsidR="00600D28" w:rsidRPr="0043568E" w:rsidRDefault="00FD263A" w:rsidP="00E9308A">
            <w:pPr>
              <w:pStyle w:val="afff7"/>
              <w:ind w:left="100" w:right="100"/>
            </w:pPr>
            <w:r>
              <w:t>2014</w:t>
            </w:r>
            <w:r w:rsidR="00600D28">
              <w:rPr>
                <w:rFonts w:hint="eastAsia"/>
              </w:rPr>
              <w:t>-</w:t>
            </w:r>
            <w:r>
              <w:rPr>
                <w:rFonts w:hint="eastAsia"/>
              </w:rPr>
              <w:t>5-19</w:t>
            </w:r>
          </w:p>
        </w:tc>
        <w:tc>
          <w:tcPr>
            <w:tcW w:w="1440" w:type="dxa"/>
          </w:tcPr>
          <w:p w14:paraId="0D00746D" w14:textId="77777777" w:rsidR="00600D28" w:rsidRPr="0043568E" w:rsidRDefault="00600D28" w:rsidP="006144BD">
            <w:pPr>
              <w:pStyle w:val="afff7"/>
              <w:ind w:leftChars="0" w:left="0" w:right="100"/>
            </w:pPr>
            <w:r>
              <w:rPr>
                <w:rFonts w:hint="eastAsia"/>
              </w:rPr>
              <w:t>V</w:t>
            </w:r>
            <w:r w:rsidR="006144BD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 w:rsidR="006144BD">
              <w:rPr>
                <w:rFonts w:hint="eastAsia"/>
              </w:rPr>
              <w:t>1</w:t>
            </w:r>
          </w:p>
        </w:tc>
        <w:tc>
          <w:tcPr>
            <w:tcW w:w="3960" w:type="dxa"/>
          </w:tcPr>
          <w:p w14:paraId="0D00746E" w14:textId="77777777" w:rsidR="00600D28" w:rsidRPr="0043568E" w:rsidRDefault="004D18E5" w:rsidP="00600D28">
            <w:pPr>
              <w:pStyle w:val="afff7"/>
              <w:ind w:leftChars="25" w:right="100"/>
            </w:pPr>
            <w:r>
              <w:rPr>
                <w:rFonts w:hint="eastAsia"/>
              </w:rPr>
              <w:t>创建</w:t>
            </w:r>
          </w:p>
        </w:tc>
        <w:tc>
          <w:tcPr>
            <w:tcW w:w="1800" w:type="dxa"/>
          </w:tcPr>
          <w:p w14:paraId="0D00746F" w14:textId="07F2BD1C" w:rsidR="00600D28" w:rsidRPr="0043568E" w:rsidRDefault="00FD263A" w:rsidP="00600D28">
            <w:pPr>
              <w:pStyle w:val="afff7"/>
              <w:ind w:leftChars="25" w:right="100"/>
            </w:pPr>
            <w:proofErr w:type="gramStart"/>
            <w:r>
              <w:rPr>
                <w:rFonts w:hint="eastAsia"/>
              </w:rPr>
              <w:t>任鹏</w:t>
            </w:r>
            <w:proofErr w:type="gramEnd"/>
          </w:p>
        </w:tc>
      </w:tr>
      <w:tr w:rsidR="002A331A" w:rsidRPr="0043568E" w14:paraId="0D007475" w14:textId="77777777" w:rsidTr="00D750B7">
        <w:tc>
          <w:tcPr>
            <w:tcW w:w="1320" w:type="dxa"/>
          </w:tcPr>
          <w:p w14:paraId="0D007471" w14:textId="6563D013" w:rsidR="002A331A" w:rsidRDefault="002A331A" w:rsidP="00600D28">
            <w:pPr>
              <w:pStyle w:val="afff7"/>
              <w:ind w:left="100" w:right="100"/>
            </w:pPr>
          </w:p>
        </w:tc>
        <w:tc>
          <w:tcPr>
            <w:tcW w:w="1440" w:type="dxa"/>
          </w:tcPr>
          <w:p w14:paraId="0D007472" w14:textId="79C71454" w:rsidR="002A331A" w:rsidRDefault="002A331A" w:rsidP="006144BD">
            <w:pPr>
              <w:pStyle w:val="afff7"/>
              <w:ind w:leftChars="0" w:left="0" w:right="100"/>
            </w:pPr>
          </w:p>
        </w:tc>
        <w:tc>
          <w:tcPr>
            <w:tcW w:w="3960" w:type="dxa"/>
          </w:tcPr>
          <w:p w14:paraId="0D007473" w14:textId="270EB1C8" w:rsidR="002A331A" w:rsidRDefault="002A331A" w:rsidP="00600D28">
            <w:pPr>
              <w:pStyle w:val="afff7"/>
              <w:ind w:leftChars="25" w:right="100"/>
            </w:pPr>
          </w:p>
        </w:tc>
        <w:tc>
          <w:tcPr>
            <w:tcW w:w="1800" w:type="dxa"/>
          </w:tcPr>
          <w:p w14:paraId="0D007474" w14:textId="26AB09FD" w:rsidR="002A331A" w:rsidRDefault="002A331A" w:rsidP="00600D28">
            <w:pPr>
              <w:pStyle w:val="afff7"/>
              <w:ind w:leftChars="25" w:right="100"/>
            </w:pPr>
          </w:p>
        </w:tc>
      </w:tr>
      <w:tr w:rsidR="006144BD" w:rsidRPr="0043568E" w14:paraId="0D00747A" w14:textId="77777777" w:rsidTr="00D750B7">
        <w:tc>
          <w:tcPr>
            <w:tcW w:w="1320" w:type="dxa"/>
          </w:tcPr>
          <w:p w14:paraId="0D007476" w14:textId="539A2E4A" w:rsidR="006144BD" w:rsidRDefault="006144BD" w:rsidP="00600D28">
            <w:pPr>
              <w:pStyle w:val="afff7"/>
              <w:ind w:left="100" w:right="100"/>
            </w:pPr>
          </w:p>
        </w:tc>
        <w:tc>
          <w:tcPr>
            <w:tcW w:w="1440" w:type="dxa"/>
          </w:tcPr>
          <w:p w14:paraId="0D007477" w14:textId="45F142BD" w:rsidR="006144BD" w:rsidRDefault="006144BD" w:rsidP="006144BD">
            <w:pPr>
              <w:pStyle w:val="afff7"/>
              <w:ind w:leftChars="0" w:left="0" w:right="100"/>
            </w:pPr>
          </w:p>
        </w:tc>
        <w:tc>
          <w:tcPr>
            <w:tcW w:w="3960" w:type="dxa"/>
          </w:tcPr>
          <w:p w14:paraId="0D007478" w14:textId="413268F4" w:rsidR="006144BD" w:rsidRDefault="006144BD" w:rsidP="00600D28">
            <w:pPr>
              <w:pStyle w:val="afff7"/>
              <w:ind w:leftChars="25" w:right="100"/>
            </w:pPr>
          </w:p>
        </w:tc>
        <w:tc>
          <w:tcPr>
            <w:tcW w:w="1800" w:type="dxa"/>
          </w:tcPr>
          <w:p w14:paraId="0D007479" w14:textId="741B7FCC" w:rsidR="006144BD" w:rsidRDefault="006144BD" w:rsidP="00FD263A">
            <w:pPr>
              <w:pStyle w:val="afff7"/>
              <w:ind w:leftChars="25" w:right="100"/>
            </w:pPr>
          </w:p>
        </w:tc>
      </w:tr>
      <w:tr w:rsidR="006F7361" w:rsidRPr="0043568E" w14:paraId="0D00747F" w14:textId="77777777" w:rsidTr="00D750B7">
        <w:tc>
          <w:tcPr>
            <w:tcW w:w="1320" w:type="dxa"/>
          </w:tcPr>
          <w:p w14:paraId="0D00747B" w14:textId="78C4912F" w:rsidR="006F7361" w:rsidRDefault="006F7361" w:rsidP="00600D28">
            <w:pPr>
              <w:pStyle w:val="afff7"/>
              <w:ind w:left="100" w:right="100"/>
            </w:pPr>
          </w:p>
        </w:tc>
        <w:tc>
          <w:tcPr>
            <w:tcW w:w="1440" w:type="dxa"/>
          </w:tcPr>
          <w:p w14:paraId="0D00747C" w14:textId="4E644C01" w:rsidR="006F7361" w:rsidRDefault="006F7361" w:rsidP="006144BD">
            <w:pPr>
              <w:pStyle w:val="afff7"/>
              <w:ind w:leftChars="0" w:left="0" w:right="100"/>
            </w:pPr>
          </w:p>
        </w:tc>
        <w:tc>
          <w:tcPr>
            <w:tcW w:w="3960" w:type="dxa"/>
          </w:tcPr>
          <w:p w14:paraId="0D00747D" w14:textId="5CEEC0B8" w:rsidR="006F7361" w:rsidRDefault="006F7361" w:rsidP="00600D28">
            <w:pPr>
              <w:pStyle w:val="afff7"/>
              <w:ind w:leftChars="25" w:right="100"/>
            </w:pPr>
          </w:p>
        </w:tc>
        <w:tc>
          <w:tcPr>
            <w:tcW w:w="1800" w:type="dxa"/>
          </w:tcPr>
          <w:p w14:paraId="0D00747E" w14:textId="2802BB93" w:rsidR="006F7361" w:rsidRPr="006F7361" w:rsidRDefault="006F7361" w:rsidP="00600D28">
            <w:pPr>
              <w:pStyle w:val="afff7"/>
              <w:ind w:leftChars="25" w:right="100"/>
            </w:pPr>
          </w:p>
        </w:tc>
      </w:tr>
    </w:tbl>
    <w:p w14:paraId="0D007480" w14:textId="77777777" w:rsidR="00600D28" w:rsidRPr="00146903" w:rsidRDefault="00600D28" w:rsidP="00600D28">
      <w:pPr>
        <w:pStyle w:val="afff2"/>
      </w:pPr>
    </w:p>
    <w:p w14:paraId="0D007481" w14:textId="77777777" w:rsidR="00600D28" w:rsidRPr="00146903" w:rsidRDefault="00600D28" w:rsidP="00600D28">
      <w:pPr>
        <w:pStyle w:val="afff2"/>
      </w:pPr>
    </w:p>
    <w:tbl>
      <w:tblPr>
        <w:tblW w:w="0" w:type="auto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4"/>
      </w:tblGrid>
      <w:tr w:rsidR="00600D28" w14:paraId="0D007483" w14:textId="77777777" w:rsidTr="00D750B7">
        <w:tc>
          <w:tcPr>
            <w:tcW w:w="8520" w:type="dxa"/>
          </w:tcPr>
          <w:p w14:paraId="0D007482" w14:textId="77777777" w:rsidR="00600D28" w:rsidRPr="0064200E" w:rsidRDefault="00600D28" w:rsidP="00600D28">
            <w:pPr>
              <w:pStyle w:val="afff6"/>
              <w:ind w:left="100" w:right="100"/>
            </w:pPr>
            <w:r w:rsidRPr="0064200E">
              <w:rPr>
                <w:rFonts w:hint="eastAsia"/>
              </w:rPr>
              <w:t>■</w:t>
            </w:r>
            <w:r w:rsidRPr="0064200E">
              <w:rPr>
                <w:rFonts w:hint="eastAsia"/>
              </w:rPr>
              <w:t xml:space="preserve"> </w:t>
            </w:r>
            <w:r w:rsidRPr="0064200E">
              <w:rPr>
                <w:rFonts w:hint="eastAsia"/>
              </w:rPr>
              <w:t>适用性声明</w:t>
            </w:r>
          </w:p>
        </w:tc>
      </w:tr>
      <w:tr w:rsidR="00600D28" w14:paraId="0D007485" w14:textId="77777777" w:rsidTr="00D750B7">
        <w:tc>
          <w:tcPr>
            <w:tcW w:w="8520" w:type="dxa"/>
          </w:tcPr>
          <w:p w14:paraId="0D007484" w14:textId="77777777" w:rsidR="00600D28" w:rsidRPr="009F37A5" w:rsidRDefault="00600D28" w:rsidP="00A44C51">
            <w:pPr>
              <w:pStyle w:val="afff7"/>
              <w:ind w:left="100" w:right="100"/>
            </w:pPr>
            <w:r w:rsidRPr="009F37A5">
              <w:rPr>
                <w:rFonts w:hint="eastAsia"/>
              </w:rPr>
              <w:t xml:space="preserve"> </w:t>
            </w:r>
            <w:r w:rsidR="00294850">
              <w:rPr>
                <w:rFonts w:hint="eastAsia"/>
              </w:rPr>
              <w:t>产品整体，功能模块</w:t>
            </w:r>
            <w:r w:rsidR="0029637C">
              <w:rPr>
                <w:rFonts w:hint="eastAsia"/>
              </w:rPr>
              <w:t>的</w:t>
            </w:r>
            <w:r w:rsidR="00390A5A">
              <w:rPr>
                <w:rFonts w:hint="eastAsia"/>
              </w:rPr>
              <w:t>概要</w:t>
            </w:r>
            <w:r w:rsidR="00294850">
              <w:rPr>
                <w:rFonts w:hint="eastAsia"/>
              </w:rPr>
              <w:t>设计</w:t>
            </w:r>
          </w:p>
        </w:tc>
      </w:tr>
    </w:tbl>
    <w:p w14:paraId="0D007486" w14:textId="77777777" w:rsidR="00600D28" w:rsidRPr="00F77D3A" w:rsidRDefault="00600D28" w:rsidP="00600D28">
      <w:pPr>
        <w:pStyle w:val="afff2"/>
        <w:sectPr w:rsidR="00600D28" w:rsidRPr="00F77D3A" w:rsidSect="009330D4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pgSz w:w="11906" w:h="16838" w:code="9"/>
          <w:pgMar w:top="2098" w:right="1701" w:bottom="1191" w:left="1701" w:header="1418" w:footer="851" w:gutter="0"/>
          <w:cols w:space="425"/>
          <w:docGrid w:type="lines" w:linePitch="312"/>
        </w:sectPr>
      </w:pPr>
    </w:p>
    <w:p w14:paraId="0D007487" w14:textId="77777777" w:rsidR="005A284B" w:rsidRPr="005A284B" w:rsidRDefault="005A284B" w:rsidP="005A284B">
      <w:pPr>
        <w:pStyle w:val="afd"/>
      </w:pPr>
      <w:r w:rsidRPr="005A284B">
        <w:rPr>
          <w:rFonts w:hint="eastAsia"/>
        </w:rPr>
        <w:lastRenderedPageBreak/>
        <w:t>目</w:t>
      </w:r>
      <w:r w:rsidRPr="005A284B">
        <w:t xml:space="preserve">  </w:t>
      </w:r>
      <w:r w:rsidRPr="005A284B">
        <w:rPr>
          <w:rFonts w:hint="eastAsia"/>
        </w:rPr>
        <w:t>录</w:t>
      </w:r>
    </w:p>
    <w:p w14:paraId="6CC034C2" w14:textId="77777777" w:rsidR="00AD6C96" w:rsidRDefault="005E78E3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fldChar w:fldCharType="begin"/>
      </w:r>
      <w:r w:rsidR="00E77E14">
        <w:instrText xml:space="preserve"> TOC \o "1-4" \h \z \u </w:instrText>
      </w:r>
      <w:r>
        <w:fldChar w:fldCharType="separate"/>
      </w:r>
      <w:hyperlink w:anchor="_Toc390155449" w:history="1">
        <w:r w:rsidR="00AD6C96" w:rsidRPr="001D3A4B">
          <w:rPr>
            <w:rStyle w:val="a8"/>
            <w:rFonts w:ascii="黑体" w:eastAsia="黑体" w:hAnsi="黑体" w:hint="eastAsia"/>
            <w:noProof/>
          </w:rPr>
          <w:t>日志模块系统概要设计说明书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_Toc390155449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1</w:t>
        </w:r>
        <w:r w:rsidR="00AD6C96">
          <w:rPr>
            <w:noProof/>
            <w:webHidden/>
          </w:rPr>
          <w:fldChar w:fldCharType="end"/>
        </w:r>
      </w:hyperlink>
    </w:p>
    <w:p w14:paraId="24B4D902" w14:textId="77777777" w:rsidR="00AD6C96" w:rsidRDefault="00D0123E">
      <w:pPr>
        <w:pStyle w:val="10"/>
        <w:tabs>
          <w:tab w:val="left" w:pos="453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450" w:history="1">
        <w:r w:rsidR="00AD6C96" w:rsidRPr="001D3A4B">
          <w:rPr>
            <w:rStyle w:val="a8"/>
            <w:noProof/>
          </w:rPr>
          <w:t>1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简介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_Toc390155450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5</w:t>
        </w:r>
        <w:r w:rsidR="00AD6C96">
          <w:rPr>
            <w:noProof/>
            <w:webHidden/>
          </w:rPr>
          <w:fldChar w:fldCharType="end"/>
        </w:r>
      </w:hyperlink>
    </w:p>
    <w:p w14:paraId="48F5F62C" w14:textId="77777777" w:rsidR="00AD6C96" w:rsidRDefault="00D0123E">
      <w:pPr>
        <w:pStyle w:val="20"/>
        <w:tabs>
          <w:tab w:val="left" w:pos="79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451" w:history="1">
        <w:r w:rsidR="00AD6C96" w:rsidRPr="001D3A4B">
          <w:rPr>
            <w:rStyle w:val="a8"/>
            <w:noProof/>
          </w:rPr>
          <w:t>1.1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概述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_Toc390155451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5</w:t>
        </w:r>
        <w:r w:rsidR="00AD6C96">
          <w:rPr>
            <w:noProof/>
            <w:webHidden/>
          </w:rPr>
          <w:fldChar w:fldCharType="end"/>
        </w:r>
      </w:hyperlink>
    </w:p>
    <w:p w14:paraId="1EF1C4A9" w14:textId="77777777" w:rsidR="00AD6C96" w:rsidRDefault="00D0123E">
      <w:pPr>
        <w:pStyle w:val="30"/>
        <w:tabs>
          <w:tab w:val="left" w:pos="113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452" w:history="1">
        <w:r w:rsidR="00AD6C96" w:rsidRPr="001D3A4B">
          <w:rPr>
            <w:rStyle w:val="a8"/>
            <w:noProof/>
          </w:rPr>
          <w:t>1.1.1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目的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_Toc390155452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5</w:t>
        </w:r>
        <w:r w:rsidR="00AD6C96">
          <w:rPr>
            <w:noProof/>
            <w:webHidden/>
          </w:rPr>
          <w:fldChar w:fldCharType="end"/>
        </w:r>
      </w:hyperlink>
    </w:p>
    <w:p w14:paraId="3C125698" w14:textId="77777777" w:rsidR="00AD6C96" w:rsidRDefault="00D0123E">
      <w:pPr>
        <w:pStyle w:val="30"/>
        <w:tabs>
          <w:tab w:val="left" w:pos="113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453" w:history="1">
        <w:r w:rsidR="00AD6C96" w:rsidRPr="001D3A4B">
          <w:rPr>
            <w:rStyle w:val="a8"/>
            <w:noProof/>
          </w:rPr>
          <w:t>1.1.2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范围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_Toc390155453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5</w:t>
        </w:r>
        <w:r w:rsidR="00AD6C96">
          <w:rPr>
            <w:noProof/>
            <w:webHidden/>
          </w:rPr>
          <w:fldChar w:fldCharType="end"/>
        </w:r>
      </w:hyperlink>
    </w:p>
    <w:p w14:paraId="2690DED6" w14:textId="77777777" w:rsidR="00AD6C96" w:rsidRDefault="00D0123E">
      <w:pPr>
        <w:pStyle w:val="10"/>
        <w:tabs>
          <w:tab w:val="left" w:pos="453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454" w:history="1">
        <w:r w:rsidR="00AD6C96" w:rsidRPr="001D3A4B">
          <w:rPr>
            <w:rStyle w:val="a8"/>
            <w:noProof/>
          </w:rPr>
          <w:t>2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技术实现方案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_Toc390155454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5</w:t>
        </w:r>
        <w:r w:rsidR="00AD6C96">
          <w:rPr>
            <w:noProof/>
            <w:webHidden/>
          </w:rPr>
          <w:fldChar w:fldCharType="end"/>
        </w:r>
      </w:hyperlink>
    </w:p>
    <w:p w14:paraId="1EC17483" w14:textId="77777777" w:rsidR="00AD6C96" w:rsidRDefault="00D0123E">
      <w:pPr>
        <w:pStyle w:val="20"/>
        <w:tabs>
          <w:tab w:val="left" w:pos="79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455" w:history="1">
        <w:r w:rsidR="00AD6C96" w:rsidRPr="001D3A4B">
          <w:rPr>
            <w:rStyle w:val="a8"/>
            <w:noProof/>
          </w:rPr>
          <w:t>2.1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设计思路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_Toc390155455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5</w:t>
        </w:r>
        <w:r w:rsidR="00AD6C96">
          <w:rPr>
            <w:noProof/>
            <w:webHidden/>
          </w:rPr>
          <w:fldChar w:fldCharType="end"/>
        </w:r>
      </w:hyperlink>
    </w:p>
    <w:p w14:paraId="7E9F84FA" w14:textId="77777777" w:rsidR="00AD6C96" w:rsidRDefault="00D0123E">
      <w:pPr>
        <w:pStyle w:val="20"/>
        <w:tabs>
          <w:tab w:val="left" w:pos="79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456" w:history="1">
        <w:r w:rsidR="00AD6C96" w:rsidRPr="001D3A4B">
          <w:rPr>
            <w:rStyle w:val="a8"/>
            <w:noProof/>
          </w:rPr>
          <w:t>2.2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软件架构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_Toc390155456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6</w:t>
        </w:r>
        <w:r w:rsidR="00AD6C96">
          <w:rPr>
            <w:noProof/>
            <w:webHidden/>
          </w:rPr>
          <w:fldChar w:fldCharType="end"/>
        </w:r>
      </w:hyperlink>
    </w:p>
    <w:p w14:paraId="48BD5E49" w14:textId="77777777" w:rsidR="00AD6C96" w:rsidRDefault="00D0123E">
      <w:pPr>
        <w:pStyle w:val="30"/>
        <w:tabs>
          <w:tab w:val="left" w:pos="113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457" w:history="1">
        <w:r w:rsidR="00AD6C96" w:rsidRPr="001D3A4B">
          <w:rPr>
            <w:rStyle w:val="a8"/>
            <w:noProof/>
          </w:rPr>
          <w:t>2.2.1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软件系统模块化视图（</w:t>
        </w:r>
        <w:r w:rsidR="00AD6C96" w:rsidRPr="001D3A4B">
          <w:rPr>
            <w:rStyle w:val="a8"/>
            <w:noProof/>
          </w:rPr>
          <w:t xml:space="preserve"> Moudle View</w:t>
        </w:r>
        <w:r w:rsidR="00AD6C96" w:rsidRPr="001D3A4B">
          <w:rPr>
            <w:rStyle w:val="a8"/>
            <w:rFonts w:hint="eastAsia"/>
            <w:noProof/>
          </w:rPr>
          <w:t>）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_Toc390155457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6</w:t>
        </w:r>
        <w:r w:rsidR="00AD6C96">
          <w:rPr>
            <w:noProof/>
            <w:webHidden/>
          </w:rPr>
          <w:fldChar w:fldCharType="end"/>
        </w:r>
      </w:hyperlink>
    </w:p>
    <w:p w14:paraId="23D6ECEA" w14:textId="77777777" w:rsidR="00AD6C96" w:rsidRDefault="00D0123E">
      <w:pPr>
        <w:pStyle w:val="10"/>
        <w:tabs>
          <w:tab w:val="left" w:pos="453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458" w:history="1">
        <w:r w:rsidR="00AD6C96" w:rsidRPr="001D3A4B">
          <w:rPr>
            <w:rStyle w:val="a8"/>
            <w:noProof/>
          </w:rPr>
          <w:t>3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概要设计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_Toc390155458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6</w:t>
        </w:r>
        <w:r w:rsidR="00AD6C96">
          <w:rPr>
            <w:noProof/>
            <w:webHidden/>
          </w:rPr>
          <w:fldChar w:fldCharType="end"/>
        </w:r>
      </w:hyperlink>
    </w:p>
    <w:p w14:paraId="074B910C" w14:textId="77777777" w:rsidR="00AD6C96" w:rsidRDefault="00D0123E">
      <w:pPr>
        <w:pStyle w:val="20"/>
        <w:tabs>
          <w:tab w:val="left" w:pos="79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459" w:history="1">
        <w:r w:rsidR="00AD6C96" w:rsidRPr="001D3A4B">
          <w:rPr>
            <w:rStyle w:val="a8"/>
            <w:noProof/>
          </w:rPr>
          <w:t>3.1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noProof/>
          </w:rPr>
          <w:t>Rest</w:t>
        </w:r>
        <w:r w:rsidR="00AD6C96" w:rsidRPr="001D3A4B">
          <w:rPr>
            <w:rStyle w:val="a8"/>
            <w:rFonts w:hint="eastAsia"/>
            <w:noProof/>
          </w:rPr>
          <w:t>接口设计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_Toc390155459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6</w:t>
        </w:r>
        <w:r w:rsidR="00AD6C96">
          <w:rPr>
            <w:noProof/>
            <w:webHidden/>
          </w:rPr>
          <w:fldChar w:fldCharType="end"/>
        </w:r>
      </w:hyperlink>
    </w:p>
    <w:p w14:paraId="79082A22" w14:textId="77777777" w:rsidR="00AD6C96" w:rsidRDefault="00D0123E">
      <w:pPr>
        <w:pStyle w:val="30"/>
        <w:tabs>
          <w:tab w:val="left" w:pos="113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460" w:history="1">
        <w:r w:rsidR="00AD6C96" w:rsidRPr="001D3A4B">
          <w:rPr>
            <w:rStyle w:val="a8"/>
            <w:noProof/>
          </w:rPr>
          <w:t>3.1.1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发送日志数据到</w:t>
        </w:r>
        <w:r w:rsidR="00AD6C96" w:rsidRPr="001D3A4B">
          <w:rPr>
            <w:rStyle w:val="a8"/>
            <w:noProof/>
          </w:rPr>
          <w:t>sc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_Toc390155460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7</w:t>
        </w:r>
        <w:r w:rsidR="00AD6C96">
          <w:rPr>
            <w:noProof/>
            <w:webHidden/>
          </w:rPr>
          <w:fldChar w:fldCharType="end"/>
        </w:r>
      </w:hyperlink>
    </w:p>
    <w:p w14:paraId="49456412" w14:textId="77777777" w:rsidR="00AD6C96" w:rsidRDefault="00D0123E">
      <w:pPr>
        <w:pStyle w:val="41"/>
        <w:tabs>
          <w:tab w:val="left" w:pos="113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468" w:history="1">
        <w:r w:rsidR="00AD6C96" w:rsidRPr="001D3A4B">
          <w:rPr>
            <w:rStyle w:val="a8"/>
            <w:noProof/>
          </w:rPr>
          <w:t>1.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时序图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_Toc390155468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7</w:t>
        </w:r>
        <w:r w:rsidR="00AD6C96">
          <w:rPr>
            <w:noProof/>
            <w:webHidden/>
          </w:rPr>
          <w:fldChar w:fldCharType="end"/>
        </w:r>
      </w:hyperlink>
    </w:p>
    <w:p w14:paraId="061CDAFD" w14:textId="77777777" w:rsidR="00AD6C96" w:rsidRDefault="00D0123E">
      <w:pPr>
        <w:pStyle w:val="41"/>
        <w:tabs>
          <w:tab w:val="left" w:pos="113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469" w:history="1">
        <w:r w:rsidR="00AD6C96" w:rsidRPr="001D3A4B">
          <w:rPr>
            <w:rStyle w:val="a8"/>
            <w:noProof/>
          </w:rPr>
          <w:t>2.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路径：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_Toc390155469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8</w:t>
        </w:r>
        <w:r w:rsidR="00AD6C96">
          <w:rPr>
            <w:noProof/>
            <w:webHidden/>
          </w:rPr>
          <w:fldChar w:fldCharType="end"/>
        </w:r>
      </w:hyperlink>
    </w:p>
    <w:p w14:paraId="1C09C439" w14:textId="77777777" w:rsidR="00AD6C96" w:rsidRDefault="00D0123E">
      <w:pPr>
        <w:pStyle w:val="41"/>
        <w:tabs>
          <w:tab w:val="left" w:pos="113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470" w:history="1">
        <w:r w:rsidR="00AD6C96" w:rsidRPr="001D3A4B">
          <w:rPr>
            <w:rStyle w:val="a8"/>
            <w:noProof/>
          </w:rPr>
          <w:t>3.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方法：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_Toc390155470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8</w:t>
        </w:r>
        <w:r w:rsidR="00AD6C96">
          <w:rPr>
            <w:noProof/>
            <w:webHidden/>
          </w:rPr>
          <w:fldChar w:fldCharType="end"/>
        </w:r>
      </w:hyperlink>
    </w:p>
    <w:p w14:paraId="3DB98DE8" w14:textId="77777777" w:rsidR="00AD6C96" w:rsidRDefault="00D0123E">
      <w:pPr>
        <w:pStyle w:val="41"/>
        <w:tabs>
          <w:tab w:val="left" w:pos="113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471" w:history="1">
        <w:r w:rsidR="00AD6C96" w:rsidRPr="001D3A4B">
          <w:rPr>
            <w:rStyle w:val="a8"/>
            <w:noProof/>
          </w:rPr>
          <w:t>4.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发送的数据格式：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_Toc390155471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8</w:t>
        </w:r>
        <w:r w:rsidR="00AD6C96">
          <w:rPr>
            <w:noProof/>
            <w:webHidden/>
          </w:rPr>
          <w:fldChar w:fldCharType="end"/>
        </w:r>
      </w:hyperlink>
    </w:p>
    <w:p w14:paraId="1285D6E6" w14:textId="77777777" w:rsidR="00AD6C96" w:rsidRDefault="00D0123E">
      <w:pPr>
        <w:pStyle w:val="41"/>
        <w:tabs>
          <w:tab w:val="left" w:pos="113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472" w:history="1">
        <w:r w:rsidR="00AD6C96" w:rsidRPr="001D3A4B">
          <w:rPr>
            <w:rStyle w:val="a8"/>
            <w:noProof/>
          </w:rPr>
          <w:t>5.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返回的数据格式：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_Toc390155472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9</w:t>
        </w:r>
        <w:r w:rsidR="00AD6C96">
          <w:rPr>
            <w:noProof/>
            <w:webHidden/>
          </w:rPr>
          <w:fldChar w:fldCharType="end"/>
        </w:r>
      </w:hyperlink>
    </w:p>
    <w:p w14:paraId="3391F253" w14:textId="77777777" w:rsidR="00AD6C96" w:rsidRDefault="00D0123E">
      <w:pPr>
        <w:pStyle w:val="30"/>
        <w:tabs>
          <w:tab w:val="left" w:pos="113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473" w:history="1">
        <w:r w:rsidR="00AD6C96" w:rsidRPr="001D3A4B">
          <w:rPr>
            <w:rStyle w:val="a8"/>
            <w:noProof/>
          </w:rPr>
          <w:t>3.1.2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从</w:t>
        </w:r>
        <w:r w:rsidR="00AD6C96" w:rsidRPr="001D3A4B">
          <w:rPr>
            <w:rStyle w:val="a8"/>
            <w:noProof/>
          </w:rPr>
          <w:t>sc</w:t>
        </w:r>
        <w:r w:rsidR="00AD6C96" w:rsidRPr="001D3A4B">
          <w:rPr>
            <w:rStyle w:val="a8"/>
            <w:rFonts w:hint="eastAsia"/>
            <w:noProof/>
          </w:rPr>
          <w:t>查询数据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_Toc390155473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10</w:t>
        </w:r>
        <w:r w:rsidR="00AD6C96">
          <w:rPr>
            <w:noProof/>
            <w:webHidden/>
          </w:rPr>
          <w:fldChar w:fldCharType="end"/>
        </w:r>
      </w:hyperlink>
    </w:p>
    <w:p w14:paraId="010A198C" w14:textId="77777777" w:rsidR="00AD6C96" w:rsidRDefault="00D0123E">
      <w:pPr>
        <w:pStyle w:val="41"/>
        <w:tabs>
          <w:tab w:val="left" w:pos="113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475" w:history="1">
        <w:r w:rsidR="00AD6C96" w:rsidRPr="001D3A4B">
          <w:rPr>
            <w:rStyle w:val="a8"/>
            <w:noProof/>
          </w:rPr>
          <w:t>1.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时序图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_Toc390155475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10</w:t>
        </w:r>
        <w:r w:rsidR="00AD6C96">
          <w:rPr>
            <w:noProof/>
            <w:webHidden/>
          </w:rPr>
          <w:fldChar w:fldCharType="end"/>
        </w:r>
      </w:hyperlink>
    </w:p>
    <w:p w14:paraId="7B82B698" w14:textId="77777777" w:rsidR="00AD6C96" w:rsidRDefault="00D0123E">
      <w:pPr>
        <w:pStyle w:val="41"/>
        <w:tabs>
          <w:tab w:val="left" w:pos="113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476" w:history="1">
        <w:r w:rsidR="00AD6C96" w:rsidRPr="001D3A4B">
          <w:rPr>
            <w:rStyle w:val="a8"/>
            <w:noProof/>
          </w:rPr>
          <w:t>2.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路径：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_Toc390155476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10</w:t>
        </w:r>
        <w:r w:rsidR="00AD6C96">
          <w:rPr>
            <w:noProof/>
            <w:webHidden/>
          </w:rPr>
          <w:fldChar w:fldCharType="end"/>
        </w:r>
      </w:hyperlink>
    </w:p>
    <w:p w14:paraId="60A3E1E6" w14:textId="77777777" w:rsidR="00AD6C96" w:rsidRDefault="00D0123E">
      <w:pPr>
        <w:pStyle w:val="41"/>
        <w:tabs>
          <w:tab w:val="left" w:pos="113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477" w:history="1">
        <w:r w:rsidR="00AD6C96" w:rsidRPr="001D3A4B">
          <w:rPr>
            <w:rStyle w:val="a8"/>
            <w:noProof/>
          </w:rPr>
          <w:t>3.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方法：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_Toc390155477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10</w:t>
        </w:r>
        <w:r w:rsidR="00AD6C96">
          <w:rPr>
            <w:noProof/>
            <w:webHidden/>
          </w:rPr>
          <w:fldChar w:fldCharType="end"/>
        </w:r>
      </w:hyperlink>
    </w:p>
    <w:p w14:paraId="0A1E2387" w14:textId="77777777" w:rsidR="00AD6C96" w:rsidRDefault="00D0123E">
      <w:pPr>
        <w:pStyle w:val="41"/>
        <w:tabs>
          <w:tab w:val="left" w:pos="113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478" w:history="1">
        <w:r w:rsidR="00AD6C96" w:rsidRPr="001D3A4B">
          <w:rPr>
            <w:rStyle w:val="a8"/>
            <w:noProof/>
          </w:rPr>
          <w:t>4.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数据格式：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_Toc390155478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10</w:t>
        </w:r>
        <w:r w:rsidR="00AD6C96">
          <w:rPr>
            <w:noProof/>
            <w:webHidden/>
          </w:rPr>
          <w:fldChar w:fldCharType="end"/>
        </w:r>
      </w:hyperlink>
    </w:p>
    <w:p w14:paraId="4145A5E5" w14:textId="77777777" w:rsidR="00AD6C96" w:rsidRDefault="00D0123E">
      <w:pPr>
        <w:pStyle w:val="41"/>
        <w:tabs>
          <w:tab w:val="left" w:pos="113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479" w:history="1">
        <w:r w:rsidR="00AD6C96" w:rsidRPr="001D3A4B">
          <w:rPr>
            <w:rStyle w:val="a8"/>
            <w:noProof/>
          </w:rPr>
          <w:t>5.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返回的数据格式：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_Toc390155479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12</w:t>
        </w:r>
        <w:r w:rsidR="00AD6C96">
          <w:rPr>
            <w:noProof/>
            <w:webHidden/>
          </w:rPr>
          <w:fldChar w:fldCharType="end"/>
        </w:r>
      </w:hyperlink>
    </w:p>
    <w:p w14:paraId="27FA1058" w14:textId="77777777" w:rsidR="00AD6C96" w:rsidRDefault="00D0123E">
      <w:pPr>
        <w:pStyle w:val="20"/>
        <w:tabs>
          <w:tab w:val="left" w:pos="79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480" w:history="1">
        <w:r w:rsidR="00AD6C96" w:rsidRPr="001D3A4B">
          <w:rPr>
            <w:rStyle w:val="a8"/>
            <w:noProof/>
          </w:rPr>
          <w:t>3.2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noProof/>
          </w:rPr>
          <w:t>Communication component</w:t>
        </w:r>
        <w:r w:rsidR="00AD6C96" w:rsidRPr="001D3A4B">
          <w:rPr>
            <w:rStyle w:val="a8"/>
            <w:rFonts w:hint="eastAsia"/>
            <w:noProof/>
          </w:rPr>
          <w:t>接口设计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_Toc390155480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13</w:t>
        </w:r>
        <w:r w:rsidR="00AD6C96">
          <w:rPr>
            <w:noProof/>
            <w:webHidden/>
          </w:rPr>
          <w:fldChar w:fldCharType="end"/>
        </w:r>
      </w:hyperlink>
    </w:p>
    <w:p w14:paraId="3F51C4C1" w14:textId="77777777" w:rsidR="00AD6C96" w:rsidRDefault="00D0123E">
      <w:pPr>
        <w:pStyle w:val="30"/>
        <w:tabs>
          <w:tab w:val="left" w:pos="113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481" w:history="1">
        <w:r w:rsidR="00AD6C96" w:rsidRPr="001D3A4B">
          <w:rPr>
            <w:rStyle w:val="a8"/>
            <w:noProof/>
          </w:rPr>
          <w:t>3.2.1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功能说明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_Toc390155481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13</w:t>
        </w:r>
        <w:r w:rsidR="00AD6C96">
          <w:rPr>
            <w:noProof/>
            <w:webHidden/>
          </w:rPr>
          <w:fldChar w:fldCharType="end"/>
        </w:r>
      </w:hyperlink>
    </w:p>
    <w:p w14:paraId="3EF5F036" w14:textId="77777777" w:rsidR="00AD6C96" w:rsidRDefault="00D0123E">
      <w:pPr>
        <w:pStyle w:val="30"/>
        <w:tabs>
          <w:tab w:val="left" w:pos="113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482" w:history="1">
        <w:r w:rsidR="00AD6C96" w:rsidRPr="001D3A4B">
          <w:rPr>
            <w:rStyle w:val="a8"/>
            <w:noProof/>
          </w:rPr>
          <w:t>3.2.2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事件处理流程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_Toc390155482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13</w:t>
        </w:r>
        <w:r w:rsidR="00AD6C96">
          <w:rPr>
            <w:noProof/>
            <w:webHidden/>
          </w:rPr>
          <w:fldChar w:fldCharType="end"/>
        </w:r>
      </w:hyperlink>
    </w:p>
    <w:p w14:paraId="7C0D281F" w14:textId="77777777" w:rsidR="00AD6C96" w:rsidRDefault="00D0123E">
      <w:pPr>
        <w:pStyle w:val="41"/>
        <w:tabs>
          <w:tab w:val="left" w:pos="113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483" w:history="1">
        <w:r w:rsidR="00AD6C96" w:rsidRPr="001D3A4B">
          <w:rPr>
            <w:rStyle w:val="a8"/>
            <w:noProof/>
          </w:rPr>
          <w:t>1.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添加事件监听：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_Toc390155483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13</w:t>
        </w:r>
        <w:r w:rsidR="00AD6C96">
          <w:rPr>
            <w:noProof/>
            <w:webHidden/>
          </w:rPr>
          <w:fldChar w:fldCharType="end"/>
        </w:r>
      </w:hyperlink>
    </w:p>
    <w:p w14:paraId="1FC92BAB" w14:textId="77777777" w:rsidR="00AD6C96" w:rsidRDefault="00D0123E">
      <w:pPr>
        <w:pStyle w:val="41"/>
        <w:tabs>
          <w:tab w:val="left" w:pos="113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484" w:history="1">
        <w:r w:rsidR="00AD6C96" w:rsidRPr="001D3A4B">
          <w:rPr>
            <w:rStyle w:val="a8"/>
            <w:noProof/>
          </w:rPr>
          <w:t>2.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事件处理：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_Toc390155484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13</w:t>
        </w:r>
        <w:r w:rsidR="00AD6C96">
          <w:rPr>
            <w:noProof/>
            <w:webHidden/>
          </w:rPr>
          <w:fldChar w:fldCharType="end"/>
        </w:r>
      </w:hyperlink>
    </w:p>
    <w:p w14:paraId="039D0316" w14:textId="77777777" w:rsidR="00AD6C96" w:rsidRDefault="00D0123E">
      <w:pPr>
        <w:pStyle w:val="41"/>
        <w:tabs>
          <w:tab w:val="left" w:pos="113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485" w:history="1">
        <w:r w:rsidR="00AD6C96" w:rsidRPr="001D3A4B">
          <w:rPr>
            <w:rStyle w:val="a8"/>
            <w:noProof/>
          </w:rPr>
          <w:t>3.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订阅推送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_Toc390155485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15</w:t>
        </w:r>
        <w:r w:rsidR="00AD6C96">
          <w:rPr>
            <w:noProof/>
            <w:webHidden/>
          </w:rPr>
          <w:fldChar w:fldCharType="end"/>
        </w:r>
      </w:hyperlink>
    </w:p>
    <w:p w14:paraId="398C0CCE" w14:textId="77777777" w:rsidR="00AD6C96" w:rsidRDefault="00D0123E">
      <w:pPr>
        <w:pStyle w:val="30"/>
        <w:tabs>
          <w:tab w:val="left" w:pos="113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486" w:history="1">
        <w:r w:rsidR="00AD6C96" w:rsidRPr="001D3A4B">
          <w:rPr>
            <w:rStyle w:val="a8"/>
            <w:noProof/>
          </w:rPr>
          <w:t>3.2.3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订阅的匹配规则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_Toc390155486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16</w:t>
        </w:r>
        <w:r w:rsidR="00AD6C96">
          <w:rPr>
            <w:noProof/>
            <w:webHidden/>
          </w:rPr>
          <w:fldChar w:fldCharType="end"/>
        </w:r>
      </w:hyperlink>
    </w:p>
    <w:p w14:paraId="4CD3FBF3" w14:textId="77777777" w:rsidR="00AD6C96" w:rsidRDefault="00D0123E">
      <w:pPr>
        <w:pStyle w:val="20"/>
        <w:tabs>
          <w:tab w:val="left" w:pos="79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487" w:history="1">
        <w:r w:rsidR="00AD6C96" w:rsidRPr="001D3A4B">
          <w:rPr>
            <w:rStyle w:val="a8"/>
            <w:noProof/>
          </w:rPr>
          <w:t>3.3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存储模块设计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_Toc390155487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17</w:t>
        </w:r>
        <w:r w:rsidR="00AD6C96">
          <w:rPr>
            <w:noProof/>
            <w:webHidden/>
          </w:rPr>
          <w:fldChar w:fldCharType="end"/>
        </w:r>
      </w:hyperlink>
    </w:p>
    <w:p w14:paraId="7B756D32" w14:textId="77777777" w:rsidR="00AD6C96" w:rsidRDefault="00D0123E">
      <w:pPr>
        <w:pStyle w:val="30"/>
        <w:tabs>
          <w:tab w:val="left" w:pos="113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488" w:history="1">
        <w:r w:rsidR="00AD6C96" w:rsidRPr="001D3A4B">
          <w:rPr>
            <w:rStyle w:val="a8"/>
            <w:noProof/>
          </w:rPr>
          <w:t>3.3.1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功能说明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_Toc390155488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17</w:t>
        </w:r>
        <w:r w:rsidR="00AD6C96">
          <w:rPr>
            <w:noProof/>
            <w:webHidden/>
          </w:rPr>
          <w:fldChar w:fldCharType="end"/>
        </w:r>
      </w:hyperlink>
    </w:p>
    <w:p w14:paraId="62EB01C9" w14:textId="77777777" w:rsidR="00AD6C96" w:rsidRDefault="00D0123E">
      <w:pPr>
        <w:pStyle w:val="30"/>
        <w:tabs>
          <w:tab w:val="left" w:pos="113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489" w:history="1">
        <w:r w:rsidR="00AD6C96" w:rsidRPr="001D3A4B">
          <w:rPr>
            <w:rStyle w:val="a8"/>
            <w:noProof/>
          </w:rPr>
          <w:t>3.3.2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存储数据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_Toc390155489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18</w:t>
        </w:r>
        <w:r w:rsidR="00AD6C96">
          <w:rPr>
            <w:noProof/>
            <w:webHidden/>
          </w:rPr>
          <w:fldChar w:fldCharType="end"/>
        </w:r>
      </w:hyperlink>
    </w:p>
    <w:p w14:paraId="6CB06823" w14:textId="77777777" w:rsidR="00AD6C96" w:rsidRDefault="00D0123E">
      <w:pPr>
        <w:pStyle w:val="30"/>
        <w:tabs>
          <w:tab w:val="left" w:pos="113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490" w:history="1">
        <w:r w:rsidR="00AD6C96" w:rsidRPr="001D3A4B">
          <w:rPr>
            <w:rStyle w:val="a8"/>
            <w:noProof/>
          </w:rPr>
          <w:t>3.3.3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查询数据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_Toc390155490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19</w:t>
        </w:r>
        <w:r w:rsidR="00AD6C96">
          <w:rPr>
            <w:noProof/>
            <w:webHidden/>
          </w:rPr>
          <w:fldChar w:fldCharType="end"/>
        </w:r>
      </w:hyperlink>
    </w:p>
    <w:p w14:paraId="46980B0A" w14:textId="77777777" w:rsidR="00AD6C96" w:rsidRDefault="00D0123E">
      <w:pPr>
        <w:pStyle w:val="30"/>
        <w:tabs>
          <w:tab w:val="left" w:pos="113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491" w:history="1">
        <w:r w:rsidR="00AD6C96" w:rsidRPr="001D3A4B">
          <w:rPr>
            <w:rStyle w:val="a8"/>
            <w:noProof/>
          </w:rPr>
          <w:t>3.3.4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可测性</w:t>
        </w:r>
        <w:r w:rsidR="00AD6C96" w:rsidRPr="001D3A4B">
          <w:rPr>
            <w:rStyle w:val="a8"/>
            <w:noProof/>
          </w:rPr>
          <w:t>/</w:t>
        </w:r>
        <w:r w:rsidR="00AD6C96" w:rsidRPr="001D3A4B">
          <w:rPr>
            <w:rStyle w:val="a8"/>
            <w:rFonts w:hint="eastAsia"/>
            <w:noProof/>
          </w:rPr>
          <w:t>可维护性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_Toc390155491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20</w:t>
        </w:r>
        <w:r w:rsidR="00AD6C96">
          <w:rPr>
            <w:noProof/>
            <w:webHidden/>
          </w:rPr>
          <w:fldChar w:fldCharType="end"/>
        </w:r>
      </w:hyperlink>
    </w:p>
    <w:p w14:paraId="51EC5014" w14:textId="77777777" w:rsidR="00AD6C96" w:rsidRDefault="00D0123E">
      <w:pPr>
        <w:pStyle w:val="41"/>
        <w:tabs>
          <w:tab w:val="left" w:pos="113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492" w:history="1">
        <w:r w:rsidR="00AD6C96" w:rsidRPr="001D3A4B">
          <w:rPr>
            <w:rStyle w:val="a8"/>
            <w:noProof/>
          </w:rPr>
          <w:t>1.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保证功能的可测性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_Toc390155492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20</w:t>
        </w:r>
        <w:r w:rsidR="00AD6C96">
          <w:rPr>
            <w:noProof/>
            <w:webHidden/>
          </w:rPr>
          <w:fldChar w:fldCharType="end"/>
        </w:r>
      </w:hyperlink>
    </w:p>
    <w:p w14:paraId="71C8FA1C" w14:textId="77777777" w:rsidR="00AD6C96" w:rsidRDefault="00D0123E">
      <w:pPr>
        <w:pStyle w:val="4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493" w:history="1">
        <w:r w:rsidR="00AD6C96" w:rsidRPr="001D3A4B">
          <w:rPr>
            <w:rStyle w:val="a8"/>
            <w:rFonts w:hint="eastAsia"/>
            <w:i/>
            <w:noProof/>
          </w:rPr>
          <w:t>建议有可以覆盖所有功能或者部分功能的自动化测试工具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_Toc390155493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20</w:t>
        </w:r>
        <w:r w:rsidR="00AD6C96">
          <w:rPr>
            <w:noProof/>
            <w:webHidden/>
          </w:rPr>
          <w:fldChar w:fldCharType="end"/>
        </w:r>
      </w:hyperlink>
    </w:p>
    <w:p w14:paraId="46300520" w14:textId="77777777" w:rsidR="00AD6C96" w:rsidRDefault="00D0123E">
      <w:pPr>
        <w:pStyle w:val="41"/>
        <w:tabs>
          <w:tab w:val="left" w:pos="113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494" w:history="1">
        <w:r w:rsidR="00AD6C96" w:rsidRPr="001D3A4B">
          <w:rPr>
            <w:rStyle w:val="a8"/>
            <w:noProof/>
          </w:rPr>
          <w:t>2.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保证模块的可调式性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_Toc390155494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20</w:t>
        </w:r>
        <w:r w:rsidR="00AD6C96">
          <w:rPr>
            <w:noProof/>
            <w:webHidden/>
          </w:rPr>
          <w:fldChar w:fldCharType="end"/>
        </w:r>
      </w:hyperlink>
    </w:p>
    <w:p w14:paraId="3B416754" w14:textId="77777777" w:rsidR="00AD6C96" w:rsidRDefault="00D0123E">
      <w:pPr>
        <w:pStyle w:val="4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495" w:history="1">
        <w:r w:rsidR="00AD6C96" w:rsidRPr="001D3A4B">
          <w:rPr>
            <w:rStyle w:val="a8"/>
            <w:rFonts w:hint="eastAsia"/>
            <w:i/>
            <w:noProof/>
          </w:rPr>
          <w:t>建议能够方便的收集调试信息，模块出现问题时，方便根据自身的一部分信息来快速</w:t>
        </w:r>
        <w:r w:rsidR="00AD6C96" w:rsidRPr="001D3A4B">
          <w:rPr>
            <w:rStyle w:val="a8"/>
            <w:rFonts w:hint="eastAsia"/>
            <w:i/>
            <w:noProof/>
          </w:rPr>
          <w:lastRenderedPageBreak/>
          <w:t>定位问题。提供</w:t>
        </w:r>
        <w:r w:rsidR="00AD6C96" w:rsidRPr="001D3A4B">
          <w:rPr>
            <w:rStyle w:val="a8"/>
            <w:rFonts w:hint="eastAsia"/>
            <w:noProof/>
          </w:rPr>
          <w:t>日志设计，包括审计，运行，调试日志等设计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_Toc390155495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20</w:t>
        </w:r>
        <w:r w:rsidR="00AD6C96">
          <w:rPr>
            <w:noProof/>
            <w:webHidden/>
          </w:rPr>
          <w:fldChar w:fldCharType="end"/>
        </w:r>
      </w:hyperlink>
    </w:p>
    <w:p w14:paraId="5725DF06" w14:textId="77777777" w:rsidR="00AD6C96" w:rsidRDefault="00D0123E">
      <w:pPr>
        <w:pStyle w:val="30"/>
        <w:tabs>
          <w:tab w:val="left" w:pos="113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496" w:history="1">
        <w:r w:rsidR="00AD6C96" w:rsidRPr="001D3A4B">
          <w:rPr>
            <w:rStyle w:val="a8"/>
            <w:noProof/>
          </w:rPr>
          <w:t>3.3.5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性能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_Toc390155496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20</w:t>
        </w:r>
        <w:r w:rsidR="00AD6C96">
          <w:rPr>
            <w:noProof/>
            <w:webHidden/>
          </w:rPr>
          <w:fldChar w:fldCharType="end"/>
        </w:r>
      </w:hyperlink>
    </w:p>
    <w:p w14:paraId="62E9DD64" w14:textId="77777777" w:rsidR="00AD6C96" w:rsidRDefault="00D0123E">
      <w:pPr>
        <w:pStyle w:val="30"/>
        <w:tabs>
          <w:tab w:val="left" w:pos="113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497" w:history="1">
        <w:r w:rsidR="00AD6C96" w:rsidRPr="001D3A4B">
          <w:rPr>
            <w:rStyle w:val="a8"/>
            <w:noProof/>
          </w:rPr>
          <w:t>3.3.6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设计方案遗留的缺陷和限制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_Toc390155497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20</w:t>
        </w:r>
        <w:r w:rsidR="00AD6C96">
          <w:rPr>
            <w:noProof/>
            <w:webHidden/>
          </w:rPr>
          <w:fldChar w:fldCharType="end"/>
        </w:r>
      </w:hyperlink>
    </w:p>
    <w:p w14:paraId="40DF3AF7" w14:textId="77777777" w:rsidR="00AD6C96" w:rsidRDefault="00D0123E">
      <w:pPr>
        <w:pStyle w:val="20"/>
        <w:tabs>
          <w:tab w:val="left" w:pos="79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498" w:history="1">
        <w:r w:rsidR="00AD6C96" w:rsidRPr="001D3A4B">
          <w:rPr>
            <w:rStyle w:val="a8"/>
            <w:noProof/>
          </w:rPr>
          <w:t>3.4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数据库模块设计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_Toc390155498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21</w:t>
        </w:r>
        <w:r w:rsidR="00AD6C96">
          <w:rPr>
            <w:noProof/>
            <w:webHidden/>
          </w:rPr>
          <w:fldChar w:fldCharType="end"/>
        </w:r>
      </w:hyperlink>
    </w:p>
    <w:p w14:paraId="4EE5F650" w14:textId="77777777" w:rsidR="00AD6C96" w:rsidRDefault="00D0123E">
      <w:pPr>
        <w:pStyle w:val="30"/>
        <w:tabs>
          <w:tab w:val="left" w:pos="113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499" w:history="1">
        <w:r w:rsidR="00AD6C96" w:rsidRPr="001D3A4B">
          <w:rPr>
            <w:rStyle w:val="a8"/>
            <w:noProof/>
          </w:rPr>
          <w:t>3.4.1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模块结构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_Toc390155499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21</w:t>
        </w:r>
        <w:r w:rsidR="00AD6C96">
          <w:rPr>
            <w:noProof/>
            <w:webHidden/>
          </w:rPr>
          <w:fldChar w:fldCharType="end"/>
        </w:r>
      </w:hyperlink>
    </w:p>
    <w:p w14:paraId="67273A12" w14:textId="77777777" w:rsidR="00AD6C96" w:rsidRDefault="00D0123E">
      <w:pPr>
        <w:pStyle w:val="30"/>
        <w:tabs>
          <w:tab w:val="left" w:pos="113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500" w:history="1">
        <w:r w:rsidR="00AD6C96" w:rsidRPr="001D3A4B">
          <w:rPr>
            <w:rStyle w:val="a8"/>
            <w:noProof/>
          </w:rPr>
          <w:t>3.4.2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使用流程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_Toc390155500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21</w:t>
        </w:r>
        <w:r w:rsidR="00AD6C96">
          <w:rPr>
            <w:noProof/>
            <w:webHidden/>
          </w:rPr>
          <w:fldChar w:fldCharType="end"/>
        </w:r>
      </w:hyperlink>
    </w:p>
    <w:p w14:paraId="66EBAAAA" w14:textId="77777777" w:rsidR="00AD6C96" w:rsidRDefault="00D0123E">
      <w:pPr>
        <w:pStyle w:val="41"/>
        <w:tabs>
          <w:tab w:val="left" w:pos="113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501" w:history="1">
        <w:r w:rsidR="00AD6C96" w:rsidRPr="001D3A4B">
          <w:rPr>
            <w:rStyle w:val="a8"/>
            <w:noProof/>
          </w:rPr>
          <w:t>1.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如果要使用数据库存储数据，请首先实现接口</w:t>
        </w:r>
        <w:r w:rsidR="00AD6C96" w:rsidRPr="001D3A4B">
          <w:rPr>
            <w:rStyle w:val="a8"/>
            <w:noProof/>
          </w:rPr>
          <w:t>IDBObject</w:t>
        </w:r>
        <w:r w:rsidR="00AD6C96" w:rsidRPr="001D3A4B">
          <w:rPr>
            <w:rStyle w:val="a8"/>
            <w:rFonts w:hint="eastAsia"/>
            <w:noProof/>
          </w:rPr>
          <w:t>。主要是实现对表中字段的定义，完成对数据的序列化和反序列化过程。一个数据库表对应一个接口</w:t>
        </w:r>
        <w:r w:rsidR="00AD6C96" w:rsidRPr="001D3A4B">
          <w:rPr>
            <w:rStyle w:val="a8"/>
            <w:noProof/>
          </w:rPr>
          <w:t>IDBObject</w:t>
        </w:r>
        <w:r w:rsidR="00AD6C96" w:rsidRPr="001D3A4B">
          <w:rPr>
            <w:rStyle w:val="a8"/>
            <w:rFonts w:hint="eastAsia"/>
            <w:noProof/>
          </w:rPr>
          <w:t>的实现。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_Toc390155501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21</w:t>
        </w:r>
        <w:r w:rsidR="00AD6C96">
          <w:rPr>
            <w:noProof/>
            <w:webHidden/>
          </w:rPr>
          <w:fldChar w:fldCharType="end"/>
        </w:r>
      </w:hyperlink>
    </w:p>
    <w:p w14:paraId="79FF2BB3" w14:textId="77777777" w:rsidR="00AD6C96" w:rsidRDefault="00D0123E">
      <w:pPr>
        <w:pStyle w:val="41"/>
        <w:tabs>
          <w:tab w:val="left" w:pos="113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502" w:history="1">
        <w:r w:rsidR="00AD6C96" w:rsidRPr="001D3A4B">
          <w:rPr>
            <w:rStyle w:val="a8"/>
            <w:noProof/>
          </w:rPr>
          <w:t>2.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对于控制器的各个模块，如果需要数据库存储模块，请在获取模块依赖时，添加存储资源服务。详细如下：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_Toc390155502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22</w:t>
        </w:r>
        <w:r w:rsidR="00AD6C96">
          <w:rPr>
            <w:noProof/>
            <w:webHidden/>
          </w:rPr>
          <w:fldChar w:fldCharType="end"/>
        </w:r>
      </w:hyperlink>
    </w:p>
    <w:p w14:paraId="4D3C5A1A" w14:textId="77777777" w:rsidR="00AD6C96" w:rsidRDefault="00D0123E">
      <w:pPr>
        <w:pStyle w:val="41"/>
        <w:tabs>
          <w:tab w:val="left" w:pos="113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503" w:history="1">
        <w:r w:rsidR="00AD6C96" w:rsidRPr="001D3A4B">
          <w:rPr>
            <w:rStyle w:val="a8"/>
            <w:noProof/>
          </w:rPr>
          <w:t>3.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获取存储模块服务：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_Toc390155503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22</w:t>
        </w:r>
        <w:r w:rsidR="00AD6C96">
          <w:rPr>
            <w:noProof/>
            <w:webHidden/>
          </w:rPr>
          <w:fldChar w:fldCharType="end"/>
        </w:r>
      </w:hyperlink>
    </w:p>
    <w:p w14:paraId="1F597CD3" w14:textId="77777777" w:rsidR="00AD6C96" w:rsidRDefault="00D0123E">
      <w:pPr>
        <w:pStyle w:val="41"/>
        <w:tabs>
          <w:tab w:val="left" w:pos="113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504" w:history="1">
        <w:r w:rsidR="00AD6C96" w:rsidRPr="001D3A4B">
          <w:rPr>
            <w:rStyle w:val="a8"/>
            <w:noProof/>
          </w:rPr>
          <w:t>4.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初始化数据库表：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_Toc390155504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22</w:t>
        </w:r>
        <w:r w:rsidR="00AD6C96">
          <w:rPr>
            <w:noProof/>
            <w:webHidden/>
          </w:rPr>
          <w:fldChar w:fldCharType="end"/>
        </w:r>
      </w:hyperlink>
    </w:p>
    <w:p w14:paraId="47167B46" w14:textId="77777777" w:rsidR="00AD6C96" w:rsidRDefault="00D0123E">
      <w:pPr>
        <w:pStyle w:val="41"/>
        <w:tabs>
          <w:tab w:val="left" w:pos="1134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505" w:history="1">
        <w:r w:rsidR="00AD6C96" w:rsidRPr="001D3A4B">
          <w:rPr>
            <w:rStyle w:val="a8"/>
            <w:noProof/>
          </w:rPr>
          <w:t>5.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数据库表操作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_Toc390155505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22</w:t>
        </w:r>
        <w:r w:rsidR="00AD6C96">
          <w:rPr>
            <w:noProof/>
            <w:webHidden/>
          </w:rPr>
          <w:fldChar w:fldCharType="end"/>
        </w:r>
      </w:hyperlink>
    </w:p>
    <w:p w14:paraId="4484175A" w14:textId="77777777" w:rsidR="00AD6C96" w:rsidRDefault="00D0123E">
      <w:pPr>
        <w:pStyle w:val="10"/>
        <w:tabs>
          <w:tab w:val="left" w:pos="453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506" w:history="1">
        <w:r w:rsidR="00AD6C96" w:rsidRPr="001D3A4B">
          <w:rPr>
            <w:rStyle w:val="a8"/>
            <w:noProof/>
          </w:rPr>
          <w:t>4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系统影响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_Toc390155506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23</w:t>
        </w:r>
        <w:r w:rsidR="00AD6C96">
          <w:rPr>
            <w:noProof/>
            <w:webHidden/>
          </w:rPr>
          <w:fldChar w:fldCharType="end"/>
        </w:r>
      </w:hyperlink>
    </w:p>
    <w:p w14:paraId="1A80B941" w14:textId="77777777" w:rsidR="00AD6C96" w:rsidRDefault="00D0123E">
      <w:pPr>
        <w:pStyle w:val="10"/>
        <w:tabs>
          <w:tab w:val="left" w:pos="453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507" w:history="1">
        <w:r w:rsidR="00AD6C96" w:rsidRPr="001D3A4B">
          <w:rPr>
            <w:rStyle w:val="a8"/>
            <w:noProof/>
          </w:rPr>
          <w:t>5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</w:rPr>
          <w:t>安全要素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_Toc390155507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23</w:t>
        </w:r>
        <w:r w:rsidR="00AD6C96">
          <w:rPr>
            <w:noProof/>
            <w:webHidden/>
          </w:rPr>
          <w:fldChar w:fldCharType="end"/>
        </w:r>
      </w:hyperlink>
    </w:p>
    <w:p w14:paraId="574FB91F" w14:textId="77777777" w:rsidR="00AD6C96" w:rsidRDefault="00D0123E">
      <w:pPr>
        <w:pStyle w:val="10"/>
        <w:tabs>
          <w:tab w:val="left" w:pos="453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508" w:history="1">
        <w:r w:rsidR="00AD6C96" w:rsidRPr="001D3A4B">
          <w:rPr>
            <w:rStyle w:val="a8"/>
            <w:noProof/>
          </w:rPr>
          <w:t>6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noProof/>
            <w:shd w:val="clear" w:color="auto" w:fill="FFFFFF"/>
          </w:rPr>
          <w:t>CBB</w:t>
        </w:r>
        <w:r w:rsidR="00AD6C96" w:rsidRPr="001D3A4B">
          <w:rPr>
            <w:rStyle w:val="a8"/>
            <w:rFonts w:hint="eastAsia"/>
            <w:noProof/>
            <w:shd w:val="clear" w:color="auto" w:fill="FFFFFF"/>
          </w:rPr>
          <w:t>通用部件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_Toc390155508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23</w:t>
        </w:r>
        <w:r w:rsidR="00AD6C96">
          <w:rPr>
            <w:noProof/>
            <w:webHidden/>
          </w:rPr>
          <w:fldChar w:fldCharType="end"/>
        </w:r>
      </w:hyperlink>
    </w:p>
    <w:p w14:paraId="287DB12E" w14:textId="77777777" w:rsidR="00AD6C96" w:rsidRDefault="00D0123E">
      <w:pPr>
        <w:pStyle w:val="10"/>
        <w:tabs>
          <w:tab w:val="left" w:pos="453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509" w:history="1">
        <w:r w:rsidR="00AD6C96" w:rsidRPr="001D3A4B">
          <w:rPr>
            <w:rStyle w:val="a8"/>
            <w:noProof/>
          </w:rPr>
          <w:t>7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  <w:shd w:val="clear" w:color="auto" w:fill="FFFFFF"/>
          </w:rPr>
          <w:t>技术风险和遗留问题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_Toc390155509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24</w:t>
        </w:r>
        <w:r w:rsidR="00AD6C96">
          <w:rPr>
            <w:noProof/>
            <w:webHidden/>
          </w:rPr>
          <w:fldChar w:fldCharType="end"/>
        </w:r>
      </w:hyperlink>
    </w:p>
    <w:p w14:paraId="79030028" w14:textId="77777777" w:rsidR="00AD6C96" w:rsidRDefault="00D0123E">
      <w:pPr>
        <w:pStyle w:val="10"/>
        <w:tabs>
          <w:tab w:val="left" w:pos="453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510" w:history="1">
        <w:r w:rsidR="00AD6C96" w:rsidRPr="001D3A4B">
          <w:rPr>
            <w:rStyle w:val="a8"/>
            <w:noProof/>
          </w:rPr>
          <w:t>8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  <w:shd w:val="clear" w:color="auto" w:fill="FFFFFF"/>
          </w:rPr>
          <w:t>工作任务包</w:t>
        </w:r>
        <w:r w:rsidR="00AD6C96" w:rsidRPr="001D3A4B">
          <w:rPr>
            <w:rStyle w:val="a8"/>
            <w:noProof/>
            <w:shd w:val="clear" w:color="auto" w:fill="FFFFFF"/>
          </w:rPr>
          <w:t xml:space="preserve"> </w:t>
        </w:r>
        <w:r w:rsidR="00AD6C96" w:rsidRPr="001D3A4B">
          <w:rPr>
            <w:rStyle w:val="a8"/>
            <w:rFonts w:hint="eastAsia"/>
            <w:noProof/>
            <w:shd w:val="clear" w:color="auto" w:fill="FFFFFF"/>
          </w:rPr>
          <w:t>和关联关系（可选）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_Toc390155510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24</w:t>
        </w:r>
        <w:r w:rsidR="00AD6C96">
          <w:rPr>
            <w:noProof/>
            <w:webHidden/>
          </w:rPr>
          <w:fldChar w:fldCharType="end"/>
        </w:r>
      </w:hyperlink>
    </w:p>
    <w:p w14:paraId="032A058E" w14:textId="77777777" w:rsidR="00AD6C96" w:rsidRDefault="00D0123E">
      <w:pPr>
        <w:pStyle w:val="10"/>
        <w:tabs>
          <w:tab w:val="left" w:pos="453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0155511" w:history="1">
        <w:r w:rsidR="00AD6C96" w:rsidRPr="001D3A4B">
          <w:rPr>
            <w:rStyle w:val="a8"/>
            <w:noProof/>
          </w:rPr>
          <w:t>9</w:t>
        </w:r>
        <w:r w:rsidR="00AD6C96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AD6C96" w:rsidRPr="001D3A4B">
          <w:rPr>
            <w:rStyle w:val="a8"/>
            <w:rFonts w:hint="eastAsia"/>
            <w:noProof/>
            <w:shd w:val="clear" w:color="auto" w:fill="FFFFFF"/>
          </w:rPr>
          <w:t>附件</w:t>
        </w:r>
        <w:r w:rsidR="00AD6C96">
          <w:rPr>
            <w:noProof/>
            <w:webHidden/>
          </w:rPr>
          <w:tab/>
        </w:r>
        <w:r w:rsidR="00AD6C96">
          <w:rPr>
            <w:noProof/>
            <w:webHidden/>
          </w:rPr>
          <w:fldChar w:fldCharType="begin"/>
        </w:r>
        <w:r w:rsidR="00AD6C96">
          <w:rPr>
            <w:noProof/>
            <w:webHidden/>
          </w:rPr>
          <w:instrText xml:space="preserve"> PAGEREF _Toc390155511 \h </w:instrText>
        </w:r>
        <w:r w:rsidR="00AD6C96">
          <w:rPr>
            <w:noProof/>
            <w:webHidden/>
          </w:rPr>
        </w:r>
        <w:r w:rsidR="00AD6C96">
          <w:rPr>
            <w:noProof/>
            <w:webHidden/>
          </w:rPr>
          <w:fldChar w:fldCharType="separate"/>
        </w:r>
        <w:r w:rsidR="00AD6C96">
          <w:rPr>
            <w:noProof/>
            <w:webHidden/>
          </w:rPr>
          <w:t>24</w:t>
        </w:r>
        <w:r w:rsidR="00AD6C96">
          <w:rPr>
            <w:noProof/>
            <w:webHidden/>
          </w:rPr>
          <w:fldChar w:fldCharType="end"/>
        </w:r>
      </w:hyperlink>
    </w:p>
    <w:p w14:paraId="0D0074DE" w14:textId="77777777" w:rsidR="00EA714C" w:rsidRDefault="005E78E3" w:rsidP="00EA714C">
      <w:pPr>
        <w:pStyle w:val="aff0"/>
      </w:pPr>
      <w:r>
        <w:fldChar w:fldCharType="end"/>
      </w:r>
    </w:p>
    <w:p w14:paraId="0D0074DF" w14:textId="77777777" w:rsidR="000B46A3" w:rsidRDefault="0089534D" w:rsidP="000B46A3">
      <w:pPr>
        <w:pStyle w:val="1"/>
        <w:keepNext w:val="0"/>
        <w:tabs>
          <w:tab w:val="num" w:pos="432"/>
        </w:tabs>
        <w:ind w:left="432"/>
      </w:pPr>
      <w:r w:rsidRPr="00FE2607">
        <w:br w:type="page"/>
      </w:r>
      <w:bookmarkStart w:id="1" w:name="_Toc222022166"/>
      <w:bookmarkStart w:id="2" w:name="_Toc390155450"/>
      <w:r w:rsidR="000B46A3" w:rsidRPr="00105828">
        <w:rPr>
          <w:rFonts w:hint="eastAsia"/>
        </w:rPr>
        <w:lastRenderedPageBreak/>
        <w:t>简介</w:t>
      </w:r>
      <w:bookmarkEnd w:id="1"/>
      <w:bookmarkEnd w:id="2"/>
    </w:p>
    <w:p w14:paraId="0D0074E4" w14:textId="01FC849C" w:rsidR="009F3903" w:rsidRPr="005341CF" w:rsidRDefault="009F3903" w:rsidP="009F3903">
      <w:pPr>
        <w:pStyle w:val="afffc"/>
        <w:ind w:firstLine="420"/>
      </w:pPr>
      <w:r w:rsidRPr="005341CF">
        <w:rPr>
          <w:rFonts w:hint="eastAsia"/>
        </w:rPr>
        <w:t>本概要设计文档描述</w:t>
      </w:r>
      <w:r w:rsidR="00C21235">
        <w:t>SDN</w:t>
      </w:r>
      <w:r w:rsidRPr="005341CF">
        <w:rPr>
          <w:rFonts w:hint="eastAsia"/>
        </w:rPr>
        <w:t>系统（</w:t>
      </w:r>
      <w:r w:rsidR="00C21235">
        <w:rPr>
          <w:rFonts w:hint="eastAsia"/>
        </w:rPr>
        <w:t>日志管理</w:t>
      </w:r>
      <w:r w:rsidRPr="005341CF">
        <w:rPr>
          <w:rFonts w:hint="eastAsia"/>
        </w:rPr>
        <w:t>模块）的概要设计。通过对其需求分析理解</w:t>
      </w:r>
      <w:r w:rsidR="00C21235">
        <w:t>SDN</w:t>
      </w:r>
      <w:r w:rsidRPr="005341CF">
        <w:rPr>
          <w:rFonts w:hint="eastAsia"/>
        </w:rPr>
        <w:t>系统（</w:t>
      </w:r>
      <w:r w:rsidR="00C21235">
        <w:rPr>
          <w:rFonts w:hint="eastAsia"/>
        </w:rPr>
        <w:t>日志管理</w:t>
      </w:r>
      <w:r w:rsidRPr="005341CF">
        <w:rPr>
          <w:rFonts w:hint="eastAsia"/>
        </w:rPr>
        <w:t>模块）的需求，并细化拆解核心功能描述其功能规格。并通过明确系统的用户可见的管理功能，说明系统的用户管理接口。经过需求分析定义后，提出技术实现方案，并对相关模块进行概要设计。通过系统影响章节描述本项目的设计对系统相关因素的影响。并描述系统的安全要素、通用部件、第三方软件等相关因素。</w:t>
      </w:r>
    </w:p>
    <w:p w14:paraId="0D0074E5" w14:textId="77777777" w:rsidR="009F3903" w:rsidRPr="0029766F" w:rsidRDefault="009F3903" w:rsidP="0029637C">
      <w:pPr>
        <w:pStyle w:val="afffc"/>
        <w:ind w:firstLine="420"/>
        <w:rPr>
          <w:color w:val="4F81BD" w:themeColor="accent1"/>
        </w:rPr>
      </w:pPr>
    </w:p>
    <w:p w14:paraId="0D0074E6" w14:textId="77777777" w:rsidR="000B46A3" w:rsidRDefault="008C63A5" w:rsidP="000B46A3">
      <w:pPr>
        <w:pStyle w:val="2"/>
        <w:keepNext w:val="0"/>
        <w:widowControl w:val="0"/>
        <w:tabs>
          <w:tab w:val="num" w:pos="576"/>
        </w:tabs>
        <w:ind w:left="576"/>
      </w:pPr>
      <w:bookmarkStart w:id="3" w:name="_Toc222022167"/>
      <w:bookmarkStart w:id="4" w:name="_Toc390155451"/>
      <w:r>
        <w:rPr>
          <w:rFonts w:hint="eastAsia"/>
        </w:rPr>
        <w:t>概述</w:t>
      </w:r>
      <w:bookmarkEnd w:id="3"/>
      <w:bookmarkEnd w:id="4"/>
    </w:p>
    <w:p w14:paraId="0D0074E7" w14:textId="77777777" w:rsidR="00312F28" w:rsidRDefault="00312F28" w:rsidP="00312F28">
      <w:pPr>
        <w:pStyle w:val="3"/>
      </w:pPr>
      <w:bookmarkStart w:id="5" w:name="_Toc390155452"/>
      <w:r>
        <w:rPr>
          <w:rFonts w:hint="eastAsia"/>
        </w:rPr>
        <w:t>目的</w:t>
      </w:r>
      <w:bookmarkEnd w:id="5"/>
    </w:p>
    <w:p w14:paraId="0D0074E9" w14:textId="77777777" w:rsidR="00F82C21" w:rsidRDefault="00766024" w:rsidP="00BB53B7">
      <w:pPr>
        <w:pStyle w:val="afffc"/>
        <w:ind w:firstLine="420"/>
        <w:rPr>
          <w:b/>
          <w:bCs/>
          <w:color w:val="1F497D"/>
        </w:rPr>
      </w:pPr>
      <w:r w:rsidRPr="0029766F">
        <w:rPr>
          <w:rFonts w:hint="eastAsia"/>
        </w:rPr>
        <w:t>基于系统设计</w:t>
      </w:r>
      <w:r w:rsidR="00245A80">
        <w:rPr>
          <w:rFonts w:hint="eastAsia"/>
        </w:rPr>
        <w:t>和</w:t>
      </w:r>
      <w:r w:rsidR="006F7361">
        <w:rPr>
          <w:rFonts w:hint="eastAsia"/>
        </w:rPr>
        <w:t>项目需求文档</w:t>
      </w:r>
      <w:r w:rsidRPr="0029766F">
        <w:rPr>
          <w:rFonts w:hint="eastAsia"/>
        </w:rPr>
        <w:t>，展开子系统的内部主要功能构成，</w:t>
      </w:r>
      <w:r w:rsidR="00BB53B7">
        <w:rPr>
          <w:rFonts w:hint="eastAsia"/>
        </w:rPr>
        <w:t>模块划分，</w:t>
      </w:r>
      <w:r w:rsidRPr="0029766F">
        <w:rPr>
          <w:rFonts w:hint="eastAsia"/>
        </w:rPr>
        <w:t>接口消息定义，以及重要的数据结构。</w:t>
      </w:r>
      <w:r w:rsidR="00D66E66" w:rsidRPr="0029766F">
        <w:rPr>
          <w:rFonts w:hint="eastAsia"/>
        </w:rPr>
        <w:t>同时依据功能构成的复杂度，关联性，以及已有软件的成熟度，对项目开发资源预估，工作计划进度制定提供科学判断基础。</w:t>
      </w:r>
      <w:r w:rsidR="00EA539C" w:rsidRPr="0029766F">
        <w:rPr>
          <w:rFonts w:hint="eastAsia"/>
        </w:rPr>
        <w:t>对于子系统的内部设计应该</w:t>
      </w:r>
      <w:r w:rsidR="006F7361">
        <w:rPr>
          <w:rFonts w:hint="eastAsia"/>
        </w:rPr>
        <w:t>保持高内聚、低耦合</w:t>
      </w:r>
      <w:r w:rsidR="00EA539C" w:rsidRPr="0029766F">
        <w:rPr>
          <w:rFonts w:hint="eastAsia"/>
        </w:rPr>
        <w:t>，提升系统的软件扩展性</w:t>
      </w:r>
      <w:r w:rsidR="00BB53B7">
        <w:rPr>
          <w:rFonts w:hint="eastAsia"/>
        </w:rPr>
        <w:t>，</w:t>
      </w:r>
      <w:r w:rsidR="00F82C21" w:rsidRPr="0029766F">
        <w:rPr>
          <w:rFonts w:hint="eastAsia"/>
          <w:bCs/>
        </w:rPr>
        <w:t>可维护性、安全性、软</w:t>
      </w:r>
      <w:r w:rsidR="008B012A">
        <w:rPr>
          <w:rFonts w:hint="eastAsia"/>
          <w:bCs/>
        </w:rPr>
        <w:t>件</w:t>
      </w:r>
      <w:r w:rsidR="00F82C21" w:rsidRPr="0029766F">
        <w:rPr>
          <w:rFonts w:hint="eastAsia"/>
          <w:bCs/>
        </w:rPr>
        <w:t>、硬件的兼容性、模块之间的兼容性、以及性能和容量的扩展性、可测试性</w:t>
      </w:r>
      <w:r w:rsidR="006A7763" w:rsidRPr="0029766F">
        <w:rPr>
          <w:rFonts w:hint="eastAsia"/>
          <w:bCs/>
        </w:rPr>
        <w:t>。</w:t>
      </w:r>
    </w:p>
    <w:p w14:paraId="0D0074EA" w14:textId="77777777" w:rsidR="00305A3B" w:rsidRPr="008B012A" w:rsidRDefault="00305A3B" w:rsidP="00BB53B7">
      <w:pPr>
        <w:pStyle w:val="afffc"/>
        <w:ind w:firstLine="420"/>
      </w:pPr>
    </w:p>
    <w:p w14:paraId="0D0074EB" w14:textId="77777777" w:rsidR="00312F28" w:rsidRPr="00312F28" w:rsidRDefault="00312F28" w:rsidP="00312F28">
      <w:pPr>
        <w:pStyle w:val="3"/>
      </w:pPr>
      <w:bookmarkStart w:id="6" w:name="_Toc390155453"/>
      <w:r>
        <w:rPr>
          <w:rFonts w:hint="eastAsia"/>
        </w:rPr>
        <w:t>范围</w:t>
      </w:r>
      <w:bookmarkEnd w:id="6"/>
    </w:p>
    <w:p w14:paraId="0D0074EE" w14:textId="6A69FF23" w:rsidR="00C746C6" w:rsidRPr="00C21235" w:rsidRDefault="00C21235" w:rsidP="00C746C6">
      <w:pPr>
        <w:pStyle w:val="afffc"/>
        <w:ind w:firstLine="420"/>
      </w:pPr>
      <w:r w:rsidRPr="00C21235">
        <w:t>SDN</w:t>
      </w:r>
      <w:r w:rsidR="00C746C6" w:rsidRPr="00C21235">
        <w:rPr>
          <w:rFonts w:hint="eastAsia"/>
        </w:rPr>
        <w:t>项目中</w:t>
      </w:r>
      <w:r w:rsidRPr="00C21235">
        <w:rPr>
          <w:rFonts w:hint="eastAsia"/>
        </w:rPr>
        <w:t>日志</w:t>
      </w:r>
      <w:proofErr w:type="gramStart"/>
      <w:r w:rsidRPr="00C21235">
        <w:rPr>
          <w:rFonts w:hint="eastAsia"/>
        </w:rPr>
        <w:t>模块</w:t>
      </w:r>
      <w:r w:rsidR="00C746C6" w:rsidRPr="00C21235">
        <w:rPr>
          <w:rFonts w:hint="eastAsia"/>
        </w:rPr>
        <w:t>模块</w:t>
      </w:r>
      <w:proofErr w:type="gramEnd"/>
      <w:r w:rsidRPr="00C21235">
        <w:rPr>
          <w:rFonts w:hint="eastAsia"/>
        </w:rPr>
        <w:t>和</w:t>
      </w:r>
      <w:r w:rsidRPr="00C21235">
        <w:t>存储模块</w:t>
      </w:r>
      <w:r w:rsidR="00C746C6" w:rsidRPr="00C21235">
        <w:rPr>
          <w:rFonts w:hint="eastAsia"/>
        </w:rPr>
        <w:t>的设计都包含在此文档内，不包含</w:t>
      </w:r>
      <w:r w:rsidRPr="00C21235">
        <w:rPr>
          <w:rFonts w:hint="eastAsia"/>
        </w:rPr>
        <w:t>其他</w:t>
      </w:r>
      <w:r w:rsidR="00C746C6" w:rsidRPr="00C21235">
        <w:rPr>
          <w:rFonts w:hint="eastAsia"/>
        </w:rPr>
        <w:t>模块的设计。</w:t>
      </w:r>
    </w:p>
    <w:p w14:paraId="0D007535" w14:textId="77777777" w:rsidR="00A862AD" w:rsidRDefault="00A862AD" w:rsidP="00D7012F">
      <w:pPr>
        <w:pStyle w:val="afffc"/>
        <w:ind w:firstLine="420"/>
        <w:rPr>
          <w:i/>
          <w:color w:val="4F81BD" w:themeColor="accent1"/>
        </w:rPr>
      </w:pPr>
      <w:bookmarkStart w:id="7" w:name="_Toc222022173"/>
    </w:p>
    <w:p w14:paraId="0D007536" w14:textId="77777777" w:rsidR="00A862AD" w:rsidRDefault="00A862AD" w:rsidP="00D7012F">
      <w:pPr>
        <w:pStyle w:val="afffc"/>
        <w:ind w:firstLine="420"/>
        <w:rPr>
          <w:i/>
          <w:color w:val="4F81BD" w:themeColor="accent1"/>
        </w:rPr>
      </w:pPr>
    </w:p>
    <w:p w14:paraId="0D007537" w14:textId="77777777" w:rsidR="00A862AD" w:rsidRDefault="00A862AD" w:rsidP="00D7012F">
      <w:pPr>
        <w:pStyle w:val="afffc"/>
        <w:ind w:firstLine="420"/>
        <w:rPr>
          <w:i/>
          <w:color w:val="4F81BD" w:themeColor="accent1"/>
        </w:rPr>
      </w:pPr>
    </w:p>
    <w:p w14:paraId="0D007584" w14:textId="77777777" w:rsidR="00B94E36" w:rsidRDefault="00B94E36" w:rsidP="00A55004">
      <w:pPr>
        <w:pStyle w:val="1"/>
        <w:keepNext w:val="0"/>
        <w:tabs>
          <w:tab w:val="num" w:pos="432"/>
        </w:tabs>
        <w:ind w:left="432"/>
      </w:pPr>
      <w:bookmarkStart w:id="8" w:name="_Toc390155454"/>
      <w:bookmarkStart w:id="9" w:name="_Toc222022176"/>
      <w:bookmarkEnd w:id="7"/>
      <w:r>
        <w:rPr>
          <w:rFonts w:hint="eastAsia"/>
        </w:rPr>
        <w:t>技术实现方案</w:t>
      </w:r>
      <w:bookmarkEnd w:id="8"/>
    </w:p>
    <w:p w14:paraId="0D007585" w14:textId="77777777" w:rsidR="005D1A07" w:rsidRDefault="005D1A07" w:rsidP="005D1A07">
      <w:pPr>
        <w:pStyle w:val="afffc"/>
        <w:ind w:firstLine="420"/>
        <w:rPr>
          <w:i/>
          <w:color w:val="4F81BD" w:themeColor="accent1"/>
        </w:rPr>
      </w:pPr>
      <w:r w:rsidRPr="005D1A07">
        <w:rPr>
          <w:rFonts w:hint="eastAsia"/>
          <w:i/>
          <w:color w:val="4F81BD" w:themeColor="accent1"/>
        </w:rPr>
        <w:t>当</w:t>
      </w:r>
      <w:r>
        <w:rPr>
          <w:rFonts w:hint="eastAsia"/>
          <w:i/>
          <w:color w:val="4F81BD" w:themeColor="accent1"/>
        </w:rPr>
        <w:t>有不同的替换方案是可以列举，不建议在概要设计文档评审阶段提供重大的</w:t>
      </w:r>
      <w:r w:rsidR="00DA7216">
        <w:rPr>
          <w:rFonts w:hint="eastAsia"/>
          <w:i/>
          <w:color w:val="4F81BD" w:themeColor="accent1"/>
        </w:rPr>
        <w:t>可选替换方案。建议项目核心组工作对有重大影响的不同方案</w:t>
      </w:r>
      <w:r w:rsidR="008719E8">
        <w:rPr>
          <w:rFonts w:hint="eastAsia"/>
          <w:i/>
          <w:color w:val="4F81BD" w:themeColor="accent1"/>
        </w:rPr>
        <w:t>预研评估</w:t>
      </w:r>
      <w:r w:rsidR="00DA7216">
        <w:rPr>
          <w:rFonts w:hint="eastAsia"/>
          <w:i/>
          <w:color w:val="4F81BD" w:themeColor="accent1"/>
        </w:rPr>
        <w:t>，早作抉择。</w:t>
      </w:r>
    </w:p>
    <w:p w14:paraId="0D007586" w14:textId="77777777" w:rsidR="00700E65" w:rsidRDefault="00700E65" w:rsidP="005D1A07">
      <w:pPr>
        <w:pStyle w:val="afffc"/>
        <w:ind w:firstLine="420"/>
        <w:rPr>
          <w:i/>
          <w:color w:val="4F81BD" w:themeColor="accent1"/>
        </w:rPr>
      </w:pPr>
      <w:r>
        <w:rPr>
          <w:rFonts w:hint="eastAsia"/>
          <w:i/>
          <w:color w:val="4F81BD" w:themeColor="accent1"/>
        </w:rPr>
        <w:t>包含对功能性设计</w:t>
      </w:r>
      <w:r w:rsidR="00F02528">
        <w:rPr>
          <w:rFonts w:hint="eastAsia"/>
          <w:i/>
          <w:color w:val="4F81BD" w:themeColor="accent1"/>
        </w:rPr>
        <w:t>实现</w:t>
      </w:r>
      <w:r>
        <w:rPr>
          <w:rFonts w:hint="eastAsia"/>
          <w:i/>
          <w:color w:val="4F81BD" w:themeColor="accent1"/>
        </w:rPr>
        <w:t>，以及系统设计中</w:t>
      </w:r>
      <w:r w:rsidR="00F02528">
        <w:rPr>
          <w:rFonts w:hint="eastAsia"/>
          <w:i/>
          <w:color w:val="4F81BD" w:themeColor="accent1"/>
        </w:rPr>
        <w:t>对系统影响要素的设计实现。</w:t>
      </w:r>
    </w:p>
    <w:p w14:paraId="0D007587" w14:textId="77777777" w:rsidR="008719E8" w:rsidRPr="005D1A07" w:rsidRDefault="008719E8" w:rsidP="005D1A07">
      <w:pPr>
        <w:pStyle w:val="afffc"/>
        <w:ind w:firstLine="420"/>
        <w:rPr>
          <w:i/>
          <w:color w:val="4F81BD" w:themeColor="accent1"/>
        </w:rPr>
      </w:pPr>
      <w:r>
        <w:rPr>
          <w:rFonts w:hint="eastAsia"/>
          <w:i/>
          <w:color w:val="4F81BD" w:themeColor="accent1"/>
        </w:rPr>
        <w:t>如果没有系统设计文档明确定义，需说明各子系统的实现语言。</w:t>
      </w:r>
    </w:p>
    <w:p w14:paraId="0D007588" w14:textId="564692C4" w:rsidR="00B94E36" w:rsidRDefault="00F21F2F" w:rsidP="00D00C5C">
      <w:pPr>
        <w:pStyle w:val="2"/>
      </w:pPr>
      <w:bookmarkStart w:id="10" w:name="_Toc390155455"/>
      <w:r>
        <w:rPr>
          <w:rFonts w:hint="eastAsia"/>
        </w:rPr>
        <w:t>设计思路</w:t>
      </w:r>
      <w:bookmarkEnd w:id="10"/>
    </w:p>
    <w:p w14:paraId="0D00759C" w14:textId="6DCE07B6" w:rsidR="00EE1524" w:rsidRDefault="00D52D51">
      <w:pPr>
        <w:pStyle w:val="afffc"/>
        <w:ind w:firstLine="420"/>
      </w:pPr>
      <w:r>
        <w:t> </w:t>
      </w:r>
      <w:r>
        <w:rPr>
          <w:rFonts w:hint="eastAsia"/>
        </w:rPr>
        <w:t>日志</w:t>
      </w:r>
      <w:r>
        <w:t>模块</w:t>
      </w:r>
      <w:r>
        <w:rPr>
          <w:rFonts w:hint="eastAsia"/>
        </w:rPr>
        <w:t>和</w:t>
      </w:r>
      <w:r>
        <w:t>外界的信息交互主要通过</w:t>
      </w:r>
      <w:r>
        <w:rPr>
          <w:rFonts w:hint="eastAsia"/>
        </w:rPr>
        <w:t>Rest</w:t>
      </w:r>
      <w:r>
        <w:rPr>
          <w:rFonts w:hint="eastAsia"/>
        </w:rPr>
        <w:t>接口</w:t>
      </w:r>
      <w:r>
        <w:t>和事件。</w:t>
      </w:r>
      <w:r>
        <w:t>Rest</w:t>
      </w:r>
      <w:r>
        <w:rPr>
          <w:rFonts w:hint="eastAsia"/>
        </w:rPr>
        <w:t>接口</w:t>
      </w:r>
      <w:r>
        <w:t>提供</w:t>
      </w:r>
      <w:r>
        <w:rPr>
          <w:rFonts w:hint="eastAsia"/>
        </w:rPr>
        <w:t>发送</w:t>
      </w:r>
      <w:r>
        <w:t>日志信息到日志模块和获取指定的日志信息内容。</w:t>
      </w:r>
      <w:r w:rsidR="00F21F2F">
        <w:rPr>
          <w:rFonts w:hint="eastAsia"/>
        </w:rPr>
        <w:t>App</w:t>
      </w:r>
      <w:r w:rsidR="00F21F2F">
        <w:t>和安全设备可以通过</w:t>
      </w:r>
      <w:r w:rsidR="00F21F2F">
        <w:t>Rest</w:t>
      </w:r>
      <w:r w:rsidR="00F21F2F">
        <w:t>接口发送日志信息。</w:t>
      </w:r>
      <w:r>
        <w:rPr>
          <w:rFonts w:hint="eastAsia"/>
        </w:rPr>
        <w:t>事件分为</w:t>
      </w:r>
      <w:r>
        <w:t>两种：普通事件和订阅。</w:t>
      </w:r>
      <w:r>
        <w:rPr>
          <w:rFonts w:hint="eastAsia"/>
        </w:rPr>
        <w:t>一般</w:t>
      </w:r>
      <w:r w:rsidR="0084422C">
        <w:t>的</w:t>
      </w:r>
      <w:r w:rsidR="0084422C">
        <w:rPr>
          <w:rFonts w:hint="eastAsia"/>
        </w:rPr>
        <w:t>情况</w:t>
      </w:r>
      <w:r>
        <w:t>，</w:t>
      </w:r>
      <w:r>
        <w:rPr>
          <w:rFonts w:hint="eastAsia"/>
        </w:rPr>
        <w:t>想</w:t>
      </w:r>
      <w:r>
        <w:t>获取日志信息的</w:t>
      </w:r>
      <w:r>
        <w:t>app</w:t>
      </w:r>
      <w:r>
        <w:t>或者其他模块可以通过订阅</w:t>
      </w:r>
      <w:r>
        <w:rPr>
          <w:rFonts w:hint="eastAsia"/>
        </w:rPr>
        <w:t>获取</w:t>
      </w:r>
      <w:r>
        <w:t>自己关心的内容。</w:t>
      </w:r>
      <w:r>
        <w:rPr>
          <w:rFonts w:hint="eastAsia"/>
        </w:rPr>
        <w:t>而</w:t>
      </w:r>
      <w:r>
        <w:t>其他模块如果想存储日志，则</w:t>
      </w:r>
      <w:r>
        <w:rPr>
          <w:rFonts w:hint="eastAsia"/>
        </w:rPr>
        <w:t>可以发送</w:t>
      </w:r>
      <w:r>
        <w:t>事件将</w:t>
      </w:r>
      <w:r>
        <w:rPr>
          <w:rFonts w:hint="eastAsia"/>
        </w:rPr>
        <w:t>日志</w:t>
      </w:r>
      <w:r>
        <w:t>信息附带在</w:t>
      </w:r>
      <w:r>
        <w:rPr>
          <w:rFonts w:hint="eastAsia"/>
        </w:rPr>
        <w:t>事件</w:t>
      </w:r>
      <w:r>
        <w:t>里面。</w:t>
      </w:r>
    </w:p>
    <w:p w14:paraId="09F7977C" w14:textId="2ED7A07D" w:rsidR="00D52D51" w:rsidRPr="00BF5343" w:rsidRDefault="00D52D51">
      <w:pPr>
        <w:pStyle w:val="afffc"/>
        <w:ind w:firstLine="420"/>
      </w:pPr>
      <w:r>
        <w:rPr>
          <w:rFonts w:hint="eastAsia"/>
        </w:rPr>
        <w:lastRenderedPageBreak/>
        <w:t>对于</w:t>
      </w:r>
      <w:r>
        <w:t>所有的日志信息都将存储到数据库中，</w:t>
      </w:r>
      <w:r w:rsidR="00F21F2F">
        <w:rPr>
          <w:rFonts w:hint="eastAsia"/>
        </w:rPr>
        <w:t>对于某些设备</w:t>
      </w:r>
      <w:r w:rsidR="00F21F2F">
        <w:t>的日志信息</w:t>
      </w:r>
      <w:r w:rsidR="00F21F2F">
        <w:rPr>
          <w:rFonts w:hint="eastAsia"/>
        </w:rPr>
        <w:t>没有</w:t>
      </w:r>
      <w:r w:rsidR="00F21F2F">
        <w:t>存储到本系统内的数据库的情况</w:t>
      </w:r>
      <w:r w:rsidR="00F21F2F">
        <w:rPr>
          <w:rFonts w:hint="eastAsia"/>
        </w:rPr>
        <w:t>，</w:t>
      </w:r>
      <w:proofErr w:type="gramStart"/>
      <w:r w:rsidR="00F21F2F">
        <w:t>请</w:t>
      </w:r>
      <w:r w:rsidR="00F21F2F">
        <w:rPr>
          <w:rFonts w:hint="eastAsia"/>
        </w:rPr>
        <w:t>当</w:t>
      </w:r>
      <w:r w:rsidR="00F21F2F">
        <w:t>产生</w:t>
      </w:r>
      <w:proofErr w:type="gramEnd"/>
      <w:r w:rsidR="00F21F2F">
        <w:t>日志的</w:t>
      </w:r>
      <w:r w:rsidR="00F21F2F">
        <w:rPr>
          <w:rFonts w:hint="eastAsia"/>
        </w:rPr>
        <w:t>同时</w:t>
      </w:r>
      <w:r w:rsidR="00F21F2F">
        <w:t>，给本模块发送一个</w:t>
      </w:r>
      <w:r w:rsidR="00F21F2F">
        <w:rPr>
          <w:rFonts w:hint="eastAsia"/>
        </w:rPr>
        <w:t>消息</w:t>
      </w:r>
      <w:r w:rsidR="00F21F2F">
        <w:t>或者</w:t>
      </w:r>
      <w:r w:rsidR="00F21F2F">
        <w:rPr>
          <w:rFonts w:hint="eastAsia"/>
        </w:rPr>
        <w:t>post</w:t>
      </w:r>
      <w:r w:rsidR="00F21F2F">
        <w:t>通知，</w:t>
      </w:r>
      <w:r w:rsidR="00F21F2F">
        <w:rPr>
          <w:rFonts w:hint="eastAsia"/>
        </w:rPr>
        <w:t>告诉我</w:t>
      </w:r>
      <w:r w:rsidR="00F21F2F">
        <w:t>有新的数据，然后日志模块到指定的数据库去读取数据。</w:t>
      </w:r>
    </w:p>
    <w:p w14:paraId="0D00759D" w14:textId="77777777" w:rsidR="00580607" w:rsidRDefault="00580607" w:rsidP="00D00C5C">
      <w:pPr>
        <w:pStyle w:val="2"/>
      </w:pPr>
      <w:bookmarkStart w:id="11" w:name="_Toc390155456"/>
      <w:bookmarkStart w:id="12" w:name="_Toc297297346"/>
      <w:r>
        <w:rPr>
          <w:rFonts w:hint="eastAsia"/>
        </w:rPr>
        <w:t>软件架构</w:t>
      </w:r>
      <w:bookmarkEnd w:id="11"/>
    </w:p>
    <w:p w14:paraId="0D0075A7" w14:textId="77777777" w:rsidR="00B94E36" w:rsidRDefault="0025441C" w:rsidP="00D00C5C">
      <w:pPr>
        <w:pStyle w:val="3"/>
      </w:pPr>
      <w:bookmarkStart w:id="13" w:name="_Toc256252644"/>
      <w:bookmarkStart w:id="14" w:name="_Toc297297347"/>
      <w:bookmarkStart w:id="15" w:name="_Toc390155457"/>
      <w:bookmarkEnd w:id="12"/>
      <w:r>
        <w:rPr>
          <w:rFonts w:hint="eastAsia"/>
        </w:rPr>
        <w:t>软件</w:t>
      </w:r>
      <w:r w:rsidR="00B400F4">
        <w:rPr>
          <w:rFonts w:hint="eastAsia"/>
        </w:rPr>
        <w:t>系统</w:t>
      </w:r>
      <w:r>
        <w:rPr>
          <w:rFonts w:hint="eastAsia"/>
        </w:rPr>
        <w:t>模块化视图（</w:t>
      </w:r>
      <w:r w:rsidR="008D5BC8">
        <w:rPr>
          <w:rFonts w:hint="eastAsia"/>
        </w:rPr>
        <w:t xml:space="preserve"> </w:t>
      </w:r>
      <w:proofErr w:type="spellStart"/>
      <w:r>
        <w:rPr>
          <w:rFonts w:hint="eastAsia"/>
        </w:rPr>
        <w:t>Moudle</w:t>
      </w:r>
      <w:proofErr w:type="spellEnd"/>
      <w:r>
        <w:rPr>
          <w:rFonts w:hint="eastAsia"/>
        </w:rPr>
        <w:t xml:space="preserve"> View</w:t>
      </w:r>
      <w:bookmarkEnd w:id="13"/>
      <w:bookmarkEnd w:id="14"/>
      <w:r>
        <w:rPr>
          <w:rFonts w:hint="eastAsia"/>
        </w:rPr>
        <w:t>）</w:t>
      </w:r>
      <w:bookmarkEnd w:id="15"/>
    </w:p>
    <w:p w14:paraId="0D0075A9" w14:textId="4BD81D73" w:rsidR="00616A8A" w:rsidRPr="00730383" w:rsidRDefault="009218FF" w:rsidP="00182AA8">
      <w:pPr>
        <w:pStyle w:val="afffc"/>
        <w:ind w:firstLineChars="95" w:firstLine="199"/>
        <w:jc w:val="center"/>
        <w:rPr>
          <w:color w:val="4F81BD" w:themeColor="accent1"/>
        </w:rPr>
      </w:pPr>
      <w:r>
        <w:object w:dxaOrig="10474" w:dyaOrig="5187" w14:anchorId="464D7C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08.5pt" o:ole="">
            <v:imagedata r:id="rId20" o:title=""/>
          </v:shape>
          <o:OLEObject Type="Embed" ProgID="Visio.Drawing.11" ShapeID="_x0000_i1025" DrawAspect="Content" ObjectID="_1469283420" r:id="rId21"/>
        </w:object>
      </w:r>
      <w:r w:rsidR="00182AA8" w:rsidRPr="0040725B">
        <w:rPr>
          <w:rFonts w:hint="eastAsia"/>
          <w:sz w:val="18"/>
          <w:szCs w:val="18"/>
        </w:rPr>
        <w:t>图</w:t>
      </w:r>
      <w:r w:rsidR="00182AA8" w:rsidRPr="0040725B">
        <w:rPr>
          <w:rFonts w:hint="eastAsia"/>
          <w:sz w:val="18"/>
          <w:szCs w:val="18"/>
        </w:rPr>
        <w:t>2</w:t>
      </w:r>
      <w:r w:rsidR="00182AA8" w:rsidRPr="0040725B">
        <w:rPr>
          <w:sz w:val="18"/>
          <w:szCs w:val="18"/>
        </w:rPr>
        <w:t xml:space="preserve">-1 </w:t>
      </w:r>
      <w:r w:rsidR="00182AA8" w:rsidRPr="0040725B">
        <w:rPr>
          <w:rFonts w:hint="eastAsia"/>
          <w:sz w:val="18"/>
          <w:szCs w:val="18"/>
        </w:rPr>
        <w:t>日志模块</w:t>
      </w:r>
      <w:r w:rsidR="00182AA8" w:rsidRPr="0040725B">
        <w:rPr>
          <w:sz w:val="18"/>
          <w:szCs w:val="18"/>
        </w:rPr>
        <w:t>内部结构图</w:t>
      </w:r>
    </w:p>
    <w:p w14:paraId="0D0075B7" w14:textId="77777777" w:rsidR="0053423F" w:rsidRPr="00511FD6" w:rsidRDefault="0053423F" w:rsidP="00B400F4">
      <w:pPr>
        <w:pStyle w:val="afffc"/>
        <w:ind w:firstLine="420"/>
      </w:pPr>
    </w:p>
    <w:p w14:paraId="0D0075B8" w14:textId="77777777" w:rsidR="00B94E36" w:rsidRDefault="00B94E36" w:rsidP="00A55004">
      <w:pPr>
        <w:pStyle w:val="1"/>
        <w:keepNext w:val="0"/>
        <w:tabs>
          <w:tab w:val="num" w:pos="432"/>
        </w:tabs>
        <w:ind w:left="432"/>
      </w:pPr>
      <w:bookmarkStart w:id="16" w:name="_Toc390155458"/>
      <w:r>
        <w:rPr>
          <w:rFonts w:hint="eastAsia"/>
        </w:rPr>
        <w:t>概要设计</w:t>
      </w:r>
      <w:bookmarkEnd w:id="16"/>
    </w:p>
    <w:p w14:paraId="0D0075B9" w14:textId="77777777" w:rsidR="00B94E36" w:rsidRDefault="00B94E36" w:rsidP="00CC5DE1">
      <w:pPr>
        <w:pStyle w:val="afffc"/>
        <w:ind w:firstLine="420"/>
        <w:rPr>
          <w:b/>
          <w:i/>
          <w:color w:val="FF0000"/>
        </w:rPr>
      </w:pPr>
      <w:r w:rsidRPr="00CC5DE1">
        <w:rPr>
          <w:rFonts w:hint="eastAsia"/>
          <w:i/>
          <w:color w:val="4F81BD" w:themeColor="accent1"/>
        </w:rPr>
        <w:t>High Level Design</w:t>
      </w:r>
      <w:r w:rsidR="005D1A07">
        <w:rPr>
          <w:rFonts w:hint="eastAsia"/>
          <w:i/>
          <w:color w:val="4F81BD" w:themeColor="accent1"/>
        </w:rPr>
        <w:t>，这一节可以展开功能概述章节。</w:t>
      </w:r>
      <w:r w:rsidR="005D1A07">
        <w:rPr>
          <w:rFonts w:hint="eastAsia"/>
          <w:i/>
          <w:color w:val="4F81BD" w:themeColor="accent1"/>
        </w:rPr>
        <w:t xml:space="preserve"> </w:t>
      </w:r>
      <w:r w:rsidR="00454B99" w:rsidRPr="003E68C3">
        <w:rPr>
          <w:rFonts w:hint="eastAsia"/>
          <w:b/>
          <w:i/>
          <w:color w:val="FF0000"/>
        </w:rPr>
        <w:t>展开的粒度至少到相关子系统内部的相关重要功能模块</w:t>
      </w:r>
      <w:r w:rsidR="003E68C3" w:rsidRPr="003E68C3">
        <w:rPr>
          <w:rFonts w:hint="eastAsia"/>
          <w:b/>
          <w:i/>
          <w:color w:val="FF0000"/>
        </w:rPr>
        <w:t>，</w:t>
      </w:r>
      <w:r w:rsidR="003E68C3" w:rsidRPr="00C00ECF">
        <w:rPr>
          <w:rFonts w:hint="eastAsia"/>
          <w:b/>
          <w:i/>
          <w:color w:val="FF0000"/>
        </w:rPr>
        <w:t>和关键的数据结构或状态机的定义</w:t>
      </w:r>
      <w:r w:rsidR="00454B99" w:rsidRPr="003E68C3">
        <w:rPr>
          <w:rFonts w:hint="eastAsia"/>
          <w:b/>
          <w:i/>
          <w:color w:val="FF0000"/>
        </w:rPr>
        <w:t>。</w:t>
      </w:r>
    </w:p>
    <w:p w14:paraId="0D0075BA" w14:textId="77777777" w:rsidR="005F2084" w:rsidRDefault="005F2084" w:rsidP="005F2084">
      <w:pPr>
        <w:pStyle w:val="afffc"/>
        <w:ind w:firstLine="422"/>
        <w:rPr>
          <w:i/>
          <w:color w:val="4F81BD" w:themeColor="accent1"/>
        </w:rPr>
      </w:pPr>
      <w:r w:rsidRPr="00BD51EC">
        <w:rPr>
          <w:rFonts w:hint="eastAsia"/>
          <w:b/>
          <w:i/>
          <w:color w:val="FF0000"/>
        </w:rPr>
        <w:t>以下子章节（包含功能构成图）是个示例可以作为参考，</w:t>
      </w:r>
      <w:r w:rsidRPr="00A42C3E">
        <w:rPr>
          <w:rFonts w:hint="eastAsia"/>
          <w:b/>
          <w:i/>
          <w:color w:val="FF0000"/>
        </w:rPr>
        <w:t>不同的产品</w:t>
      </w:r>
      <w:r w:rsidRPr="00A42C3E">
        <w:rPr>
          <w:rFonts w:hint="eastAsia"/>
          <w:b/>
          <w:i/>
          <w:color w:val="FF0000"/>
        </w:rPr>
        <w:t>/</w:t>
      </w:r>
      <w:r w:rsidRPr="00A42C3E">
        <w:rPr>
          <w:rFonts w:hint="eastAsia"/>
          <w:b/>
          <w:i/>
          <w:color w:val="FF0000"/>
        </w:rPr>
        <w:t>平台应该根据实际情况设定子章节及相关内容</w:t>
      </w:r>
    </w:p>
    <w:p w14:paraId="0D0075BB" w14:textId="711D550A" w:rsidR="00B94E36" w:rsidRDefault="00B05EB5" w:rsidP="002D421B">
      <w:pPr>
        <w:pStyle w:val="2"/>
      </w:pPr>
      <w:bookmarkStart w:id="17" w:name="_Toc390155459"/>
      <w:r>
        <w:rPr>
          <w:rFonts w:hint="eastAsia"/>
        </w:rPr>
        <w:t>R</w:t>
      </w:r>
      <w:r>
        <w:t>est</w:t>
      </w:r>
      <w:r>
        <w:rPr>
          <w:rFonts w:hint="eastAsia"/>
        </w:rPr>
        <w:t>接口</w:t>
      </w:r>
      <w:r w:rsidR="007B03D9">
        <w:rPr>
          <w:rFonts w:hint="eastAsia"/>
        </w:rPr>
        <w:t>设计</w:t>
      </w:r>
      <w:bookmarkEnd w:id="17"/>
    </w:p>
    <w:p w14:paraId="0D0075BC" w14:textId="77777777" w:rsidR="00B32A65" w:rsidRDefault="00B32A65" w:rsidP="00D54199">
      <w:pPr>
        <w:pStyle w:val="afffc"/>
        <w:ind w:firstLine="420"/>
        <w:rPr>
          <w:i/>
          <w:color w:val="4F81BD" w:themeColor="accent1"/>
        </w:rPr>
      </w:pPr>
      <w:r>
        <w:rPr>
          <w:rFonts w:hint="eastAsia"/>
          <w:i/>
          <w:color w:val="4F81BD" w:themeColor="accent1"/>
        </w:rPr>
        <w:t>描述实现技术方案的细节实现，可以使用图片，流程图，图表等等。</w:t>
      </w:r>
      <w:bookmarkStart w:id="18" w:name="_Toc256252657"/>
    </w:p>
    <w:p w14:paraId="0D0075BD" w14:textId="77777777" w:rsidR="00B94E36" w:rsidRDefault="00B32A65" w:rsidP="00D54199">
      <w:pPr>
        <w:pStyle w:val="afffc"/>
        <w:ind w:firstLine="420"/>
        <w:rPr>
          <w:i/>
          <w:color w:val="4F81BD" w:themeColor="accent1"/>
        </w:rPr>
      </w:pPr>
      <w:r>
        <w:rPr>
          <w:rFonts w:hint="eastAsia"/>
          <w:i/>
          <w:color w:val="4F81BD" w:themeColor="accent1"/>
        </w:rPr>
        <w:t>尽量拆分到足够细，便于理解。可以扩张子章节</w:t>
      </w:r>
      <w:r w:rsidR="00B94E36" w:rsidRPr="00D54199">
        <w:rPr>
          <w:i/>
          <w:color w:val="4F81BD" w:themeColor="accent1"/>
        </w:rPr>
        <w:t xml:space="preserve"> </w:t>
      </w:r>
      <w:r>
        <w:rPr>
          <w:rFonts w:hint="eastAsia"/>
          <w:i/>
          <w:color w:val="4F81BD" w:themeColor="accent1"/>
        </w:rPr>
        <w:t>。</w:t>
      </w:r>
      <w:r w:rsidR="002B173E">
        <w:rPr>
          <w:rFonts w:hint="eastAsia"/>
          <w:i/>
          <w:color w:val="4F81BD" w:themeColor="accent1"/>
        </w:rPr>
        <w:t>不同的产品可以自行决定以下的子章节。</w:t>
      </w:r>
    </w:p>
    <w:p w14:paraId="0D0075BE" w14:textId="77777777" w:rsidR="00EE1524" w:rsidRDefault="00EE1524" w:rsidP="00D54199">
      <w:pPr>
        <w:pStyle w:val="afffc"/>
        <w:ind w:firstLine="420"/>
        <w:rPr>
          <w:i/>
          <w:color w:val="4F81BD" w:themeColor="accent1"/>
        </w:rPr>
      </w:pPr>
      <w:r>
        <w:rPr>
          <w:rFonts w:hint="eastAsia"/>
          <w:i/>
          <w:color w:val="4F81BD" w:themeColor="accent1"/>
        </w:rPr>
        <w:t>参考</w:t>
      </w:r>
      <w:r>
        <w:rPr>
          <w:rFonts w:hint="eastAsia"/>
          <w:i/>
          <w:color w:val="4F81BD" w:themeColor="accent1"/>
        </w:rPr>
        <w:t>UML</w:t>
      </w:r>
      <w:r>
        <w:rPr>
          <w:rFonts w:hint="eastAsia"/>
          <w:i/>
          <w:color w:val="4F81BD" w:themeColor="accent1"/>
        </w:rPr>
        <w:t>对设计进行描述：</w:t>
      </w:r>
    </w:p>
    <w:p w14:paraId="0D0075BF" w14:textId="77777777" w:rsidR="00EE1524" w:rsidRPr="00EE1524" w:rsidRDefault="00EE1524" w:rsidP="001025B4">
      <w:pPr>
        <w:pStyle w:val="afffc"/>
        <w:numPr>
          <w:ilvl w:val="0"/>
          <w:numId w:val="8"/>
        </w:numPr>
        <w:ind w:firstLineChars="0"/>
        <w:rPr>
          <w:rFonts w:ascii="宋体" w:hAnsi="宋体" w:cs="宋体"/>
          <w:szCs w:val="24"/>
        </w:rPr>
      </w:pPr>
      <w:r w:rsidRPr="00EE1524">
        <w:rPr>
          <w:rFonts w:hint="eastAsia"/>
        </w:rPr>
        <w:t>结构化描述（静态）</w:t>
      </w:r>
    </w:p>
    <w:p w14:paraId="0D0075C0" w14:textId="77777777" w:rsidR="00EE1524" w:rsidRPr="0029766F" w:rsidRDefault="00EE1524" w:rsidP="001025B4">
      <w:pPr>
        <w:pStyle w:val="afffc"/>
        <w:numPr>
          <w:ilvl w:val="1"/>
          <w:numId w:val="8"/>
        </w:numPr>
        <w:ind w:firstLineChars="0"/>
      </w:pPr>
      <w:r w:rsidRPr="00822098">
        <w:rPr>
          <w:rFonts w:hint="eastAsia"/>
        </w:rPr>
        <w:t>类</w:t>
      </w:r>
      <w:proofErr w:type="gramStart"/>
      <w:r w:rsidRPr="00822098">
        <w:rPr>
          <w:rFonts w:hint="eastAsia"/>
        </w:rPr>
        <w:t>图对象图</w:t>
      </w:r>
      <w:proofErr w:type="gramEnd"/>
      <w:r w:rsidRPr="00822098">
        <w:rPr>
          <w:rFonts w:hint="eastAsia"/>
        </w:rPr>
        <w:t xml:space="preserve"> </w:t>
      </w:r>
      <w:r w:rsidRPr="00822098">
        <w:rPr>
          <w:rFonts w:hint="eastAsia"/>
        </w:rPr>
        <w:t>描述类和他们的关系</w:t>
      </w:r>
    </w:p>
    <w:p w14:paraId="0D0075C1" w14:textId="77777777" w:rsidR="00EE1524" w:rsidRPr="0029766F" w:rsidRDefault="00EE1524" w:rsidP="001025B4">
      <w:pPr>
        <w:pStyle w:val="afffc"/>
        <w:numPr>
          <w:ilvl w:val="1"/>
          <w:numId w:val="8"/>
        </w:numPr>
        <w:ind w:firstLineChars="0"/>
      </w:pPr>
      <w:r w:rsidRPr="00822098">
        <w:rPr>
          <w:rFonts w:hint="eastAsia"/>
        </w:rPr>
        <w:t>组件图</w:t>
      </w:r>
      <w:r w:rsidRPr="00822098">
        <w:rPr>
          <w:rFonts w:hint="eastAsia"/>
        </w:rPr>
        <w:t xml:space="preserve"> </w:t>
      </w:r>
      <w:r w:rsidRPr="00822098">
        <w:rPr>
          <w:rFonts w:hint="eastAsia"/>
        </w:rPr>
        <w:t>描述组件、接口和关系</w:t>
      </w:r>
    </w:p>
    <w:p w14:paraId="0D0075C2" w14:textId="77777777" w:rsidR="00EE1524" w:rsidRPr="00EE1524" w:rsidRDefault="00EE1524" w:rsidP="001025B4">
      <w:pPr>
        <w:pStyle w:val="afffc"/>
        <w:numPr>
          <w:ilvl w:val="1"/>
          <w:numId w:val="8"/>
        </w:numPr>
        <w:ind w:firstLineChars="0"/>
        <w:rPr>
          <w:rFonts w:ascii="宋体" w:hAnsi="宋体" w:cs="宋体"/>
          <w:szCs w:val="24"/>
        </w:rPr>
      </w:pPr>
      <w:r w:rsidRPr="00EE1524">
        <w:lastRenderedPageBreak/>
        <w:t xml:space="preserve">Class responsibility collaborator cards (CRCs) </w:t>
      </w:r>
      <w:r w:rsidRPr="00EE1524">
        <w:t>记录组件（类）的名字，职责和协作组件（类）的名字的头脑风暴工具</w:t>
      </w:r>
    </w:p>
    <w:p w14:paraId="0D0075C3" w14:textId="77777777" w:rsidR="00EE1524" w:rsidRPr="0029766F" w:rsidRDefault="00EE1524" w:rsidP="001025B4">
      <w:pPr>
        <w:pStyle w:val="afffc"/>
        <w:numPr>
          <w:ilvl w:val="1"/>
          <w:numId w:val="8"/>
        </w:numPr>
        <w:ind w:firstLineChars="0"/>
      </w:pPr>
      <w:r w:rsidRPr="00822098">
        <w:rPr>
          <w:rFonts w:hint="eastAsia"/>
        </w:rPr>
        <w:t>部署图</w:t>
      </w:r>
      <w:r w:rsidRPr="00822098">
        <w:rPr>
          <w:rFonts w:hint="eastAsia"/>
        </w:rPr>
        <w:t xml:space="preserve"> </w:t>
      </w:r>
      <w:r w:rsidRPr="00822098">
        <w:rPr>
          <w:rFonts w:hint="eastAsia"/>
        </w:rPr>
        <w:t>节点和之间的关系</w:t>
      </w:r>
    </w:p>
    <w:p w14:paraId="0D0075C4" w14:textId="77777777" w:rsidR="00C0568B" w:rsidRPr="00EE1524" w:rsidRDefault="00EE1524" w:rsidP="001025B4">
      <w:pPr>
        <w:pStyle w:val="afffc"/>
        <w:numPr>
          <w:ilvl w:val="1"/>
          <w:numId w:val="8"/>
        </w:numPr>
        <w:ind w:firstLineChars="0"/>
      </w:pPr>
      <w:r w:rsidRPr="00EE1524">
        <w:t xml:space="preserve">Entity-relationship diagrams (ERDs) </w:t>
      </w:r>
      <w:r w:rsidRPr="00EE1524">
        <w:rPr>
          <w:rFonts w:hint="eastAsia"/>
        </w:rPr>
        <w:t>描述数据的概念模型</w:t>
      </w:r>
    </w:p>
    <w:p w14:paraId="0D0075C5" w14:textId="77777777" w:rsidR="00C0568B" w:rsidRPr="00EE1524" w:rsidRDefault="00EE1524" w:rsidP="001025B4">
      <w:pPr>
        <w:pStyle w:val="afffc"/>
        <w:numPr>
          <w:ilvl w:val="1"/>
          <w:numId w:val="8"/>
        </w:numPr>
        <w:ind w:firstLineChars="0"/>
      </w:pPr>
      <w:r w:rsidRPr="00EE1524">
        <w:rPr>
          <w:rFonts w:hint="eastAsia"/>
        </w:rPr>
        <w:t>结构图</w:t>
      </w:r>
      <w:r w:rsidRPr="00EE1524">
        <w:rPr>
          <w:rFonts w:hint="eastAsia"/>
        </w:rPr>
        <w:t xml:space="preserve"> </w:t>
      </w:r>
      <w:r w:rsidRPr="00EE1524">
        <w:rPr>
          <w:rFonts w:hint="eastAsia"/>
        </w:rPr>
        <w:t>用来描述程序的调用结构</w:t>
      </w:r>
    </w:p>
    <w:p w14:paraId="0D0075C6" w14:textId="77777777" w:rsidR="00EE1524" w:rsidRPr="00EE1524" w:rsidRDefault="00EE1524" w:rsidP="0029766F">
      <w:pPr>
        <w:keepNext w:val="0"/>
        <w:widowControl/>
        <w:autoSpaceDE/>
        <w:autoSpaceDN/>
        <w:adjustRightInd/>
        <w:spacing w:line="192" w:lineRule="auto"/>
        <w:textAlignment w:val="baseline"/>
        <w:rPr>
          <w:rFonts w:ascii="宋体" w:hAnsi="宋体" w:cs="宋体"/>
          <w:sz w:val="40"/>
          <w:szCs w:val="24"/>
        </w:rPr>
      </w:pPr>
    </w:p>
    <w:p w14:paraId="0D0075C7" w14:textId="77777777" w:rsidR="00C0568B" w:rsidRPr="00822098" w:rsidRDefault="00822098" w:rsidP="001025B4">
      <w:pPr>
        <w:pStyle w:val="afffc"/>
        <w:numPr>
          <w:ilvl w:val="0"/>
          <w:numId w:val="8"/>
        </w:numPr>
        <w:ind w:firstLineChars="0" w:firstLine="420"/>
      </w:pPr>
      <w:r w:rsidRPr="00822098">
        <w:rPr>
          <w:rFonts w:hint="eastAsia"/>
        </w:rPr>
        <w:t>行为描述（动态）</w:t>
      </w:r>
    </w:p>
    <w:p w14:paraId="0D0075C8" w14:textId="77777777" w:rsidR="00C0568B" w:rsidRPr="0029766F" w:rsidRDefault="00822098" w:rsidP="001025B4">
      <w:pPr>
        <w:pStyle w:val="afffc"/>
        <w:numPr>
          <w:ilvl w:val="0"/>
          <w:numId w:val="7"/>
        </w:numPr>
        <w:ind w:firstLineChars="0" w:firstLine="420"/>
      </w:pPr>
      <w:r w:rsidRPr="0029766F">
        <w:rPr>
          <w:rFonts w:hint="eastAsia"/>
        </w:rPr>
        <w:t>活动图</w:t>
      </w:r>
      <w:r w:rsidRPr="0029766F">
        <w:t xml:space="preserve">Activity diagrams </w:t>
      </w:r>
      <w:r w:rsidRPr="0029766F">
        <w:rPr>
          <w:rFonts w:hint="eastAsia"/>
        </w:rPr>
        <w:t>描述活动间的控制流</w:t>
      </w:r>
    </w:p>
    <w:p w14:paraId="0D0075C9" w14:textId="77777777" w:rsidR="00C0568B" w:rsidRPr="0029766F" w:rsidRDefault="00822098" w:rsidP="001025B4">
      <w:pPr>
        <w:pStyle w:val="afffc"/>
        <w:numPr>
          <w:ilvl w:val="0"/>
          <w:numId w:val="7"/>
        </w:numPr>
        <w:ind w:firstLineChars="0" w:firstLine="420"/>
      </w:pPr>
      <w:r w:rsidRPr="0029766F">
        <w:rPr>
          <w:rFonts w:hint="eastAsia"/>
        </w:rPr>
        <w:t>协作图</w:t>
      </w:r>
      <w:r w:rsidRPr="0029766F">
        <w:t xml:space="preserve">Collaboration diagrams </w:t>
      </w:r>
      <w:r w:rsidRPr="0029766F">
        <w:rPr>
          <w:rFonts w:hint="eastAsia"/>
        </w:rPr>
        <w:t>描述对象间交互，重点在对象及其间的关系，传递的消息</w:t>
      </w:r>
    </w:p>
    <w:p w14:paraId="0D0075CA" w14:textId="77777777" w:rsidR="00C0568B" w:rsidRPr="0029766F" w:rsidRDefault="00822098" w:rsidP="001025B4">
      <w:pPr>
        <w:pStyle w:val="afffc"/>
        <w:numPr>
          <w:ilvl w:val="0"/>
          <w:numId w:val="7"/>
        </w:numPr>
        <w:ind w:firstLineChars="0" w:firstLine="420"/>
      </w:pPr>
      <w:r w:rsidRPr="0029766F">
        <w:rPr>
          <w:rFonts w:hint="eastAsia"/>
        </w:rPr>
        <w:t>序列图</w:t>
      </w:r>
      <w:r w:rsidRPr="0029766F">
        <w:t xml:space="preserve">Sequence diagrams </w:t>
      </w:r>
      <w:r w:rsidRPr="0029766F">
        <w:rPr>
          <w:rFonts w:hint="eastAsia"/>
        </w:rPr>
        <w:t>描述对象间的交互，重点在于时间顺序的传递的消息</w:t>
      </w:r>
    </w:p>
    <w:p w14:paraId="0D0075CB" w14:textId="77777777" w:rsidR="00C0568B" w:rsidRPr="0029766F" w:rsidRDefault="00822098" w:rsidP="001025B4">
      <w:pPr>
        <w:pStyle w:val="afffc"/>
        <w:numPr>
          <w:ilvl w:val="0"/>
          <w:numId w:val="7"/>
        </w:numPr>
        <w:ind w:firstLineChars="0" w:firstLine="420"/>
      </w:pPr>
      <w:r w:rsidRPr="0029766F">
        <w:rPr>
          <w:rFonts w:hint="eastAsia"/>
        </w:rPr>
        <w:t>数据流图</w:t>
      </w:r>
      <w:r w:rsidRPr="0029766F">
        <w:t>Data flow diagrams (DFDs)</w:t>
      </w:r>
      <w:r w:rsidRPr="0029766F">
        <w:rPr>
          <w:rFonts w:hint="eastAsia"/>
        </w:rPr>
        <w:t>描述进程间的数据流</w:t>
      </w:r>
    </w:p>
    <w:p w14:paraId="0D0075CC" w14:textId="77777777" w:rsidR="00C0568B" w:rsidRPr="0029766F" w:rsidRDefault="00822098" w:rsidP="001025B4">
      <w:pPr>
        <w:pStyle w:val="afffc"/>
        <w:numPr>
          <w:ilvl w:val="0"/>
          <w:numId w:val="7"/>
        </w:numPr>
        <w:ind w:firstLineChars="0" w:firstLine="420"/>
      </w:pPr>
      <w:r w:rsidRPr="0029766F">
        <w:rPr>
          <w:rFonts w:hint="eastAsia"/>
        </w:rPr>
        <w:t>流程图</w:t>
      </w:r>
      <w:r w:rsidRPr="0029766F">
        <w:t xml:space="preserve">Flowcharts </w:t>
      </w:r>
      <w:r w:rsidRPr="0029766F">
        <w:rPr>
          <w:rFonts w:hint="eastAsia"/>
        </w:rPr>
        <w:t>描述控制流和执行的动作</w:t>
      </w:r>
    </w:p>
    <w:p w14:paraId="0D0075CD" w14:textId="77777777" w:rsidR="00C0568B" w:rsidRPr="0029766F" w:rsidRDefault="00822098" w:rsidP="001025B4">
      <w:pPr>
        <w:pStyle w:val="afffc"/>
        <w:numPr>
          <w:ilvl w:val="0"/>
          <w:numId w:val="7"/>
        </w:numPr>
        <w:ind w:firstLineChars="0" w:firstLine="420"/>
      </w:pPr>
      <w:r w:rsidRPr="0029766F">
        <w:rPr>
          <w:rFonts w:hint="eastAsia"/>
        </w:rPr>
        <w:t>状态图</w:t>
      </w:r>
      <w:r w:rsidRPr="0029766F">
        <w:t xml:space="preserve"> </w:t>
      </w:r>
      <w:r w:rsidRPr="0029766F">
        <w:rPr>
          <w:rFonts w:hint="eastAsia"/>
        </w:rPr>
        <w:t>描述状态机中状态间的控制流</w:t>
      </w:r>
    </w:p>
    <w:p w14:paraId="0D0075CE" w14:textId="77777777" w:rsidR="00EE1524" w:rsidRPr="00822098" w:rsidRDefault="00EE1524" w:rsidP="00D54199">
      <w:pPr>
        <w:pStyle w:val="afffc"/>
        <w:ind w:firstLine="420"/>
        <w:rPr>
          <w:i/>
          <w:color w:val="4F81BD" w:themeColor="accent1"/>
        </w:rPr>
      </w:pPr>
    </w:p>
    <w:p w14:paraId="44C71EE6" w14:textId="5E2F07D5" w:rsidR="00733C78" w:rsidRDefault="00E27419" w:rsidP="00733C78">
      <w:pPr>
        <w:pStyle w:val="3"/>
      </w:pPr>
      <w:bookmarkStart w:id="19" w:name="_Toc390155460"/>
      <w:r>
        <w:rPr>
          <w:rFonts w:hint="eastAsia"/>
        </w:rPr>
        <w:t>发送</w:t>
      </w:r>
      <w:r>
        <w:t>日志数据到</w:t>
      </w:r>
      <w:proofErr w:type="spellStart"/>
      <w:r>
        <w:t>sc</w:t>
      </w:r>
      <w:bookmarkEnd w:id="19"/>
      <w:proofErr w:type="spellEnd"/>
    </w:p>
    <w:p w14:paraId="2A058E1E" w14:textId="77777777" w:rsidR="002127C2" w:rsidRPr="002127C2" w:rsidRDefault="002127C2" w:rsidP="002127C2">
      <w:pPr>
        <w:pStyle w:val="afffd"/>
        <w:keepNext/>
        <w:keepLines/>
        <w:numPr>
          <w:ilvl w:val="0"/>
          <w:numId w:val="5"/>
        </w:numPr>
        <w:spacing w:before="280" w:after="156" w:line="376" w:lineRule="auto"/>
        <w:jc w:val="left"/>
        <w:outlineLvl w:val="3"/>
        <w:rPr>
          <w:rFonts w:ascii="Arial" w:eastAsia="黑体" w:hAnsi="Arial" w:cs="Times New Roman"/>
          <w:b/>
          <w:vanish/>
          <w:color w:val="auto"/>
          <w:sz w:val="28"/>
          <w:szCs w:val="28"/>
        </w:rPr>
      </w:pPr>
      <w:bookmarkStart w:id="20" w:name="_Toc388367970"/>
      <w:bookmarkStart w:id="21" w:name="_Toc388457131"/>
      <w:bookmarkStart w:id="22" w:name="_Toc388960421"/>
      <w:bookmarkStart w:id="23" w:name="_Toc389131689"/>
      <w:bookmarkStart w:id="24" w:name="_Toc389219984"/>
      <w:bookmarkStart w:id="25" w:name="_Toc389220047"/>
      <w:bookmarkStart w:id="26" w:name="_Toc390155461"/>
      <w:bookmarkEnd w:id="20"/>
      <w:bookmarkEnd w:id="21"/>
      <w:bookmarkEnd w:id="22"/>
      <w:bookmarkEnd w:id="23"/>
      <w:bookmarkEnd w:id="24"/>
      <w:bookmarkEnd w:id="25"/>
      <w:bookmarkEnd w:id="26"/>
    </w:p>
    <w:p w14:paraId="0D094239" w14:textId="77777777" w:rsidR="002127C2" w:rsidRPr="002127C2" w:rsidRDefault="002127C2" w:rsidP="002127C2">
      <w:pPr>
        <w:pStyle w:val="afffd"/>
        <w:keepNext/>
        <w:keepLines/>
        <w:numPr>
          <w:ilvl w:val="0"/>
          <w:numId w:val="5"/>
        </w:numPr>
        <w:spacing w:before="280" w:after="156" w:line="376" w:lineRule="auto"/>
        <w:jc w:val="left"/>
        <w:outlineLvl w:val="3"/>
        <w:rPr>
          <w:rFonts w:ascii="Arial" w:eastAsia="黑体" w:hAnsi="Arial" w:cs="Times New Roman"/>
          <w:b/>
          <w:vanish/>
          <w:color w:val="auto"/>
          <w:sz w:val="28"/>
          <w:szCs w:val="28"/>
        </w:rPr>
      </w:pPr>
      <w:bookmarkStart w:id="27" w:name="_Toc388367971"/>
      <w:bookmarkStart w:id="28" w:name="_Toc388457132"/>
      <w:bookmarkStart w:id="29" w:name="_Toc388960422"/>
      <w:bookmarkStart w:id="30" w:name="_Toc389131690"/>
      <w:bookmarkStart w:id="31" w:name="_Toc389219985"/>
      <w:bookmarkStart w:id="32" w:name="_Toc389220048"/>
      <w:bookmarkStart w:id="33" w:name="_Toc390155462"/>
      <w:bookmarkEnd w:id="27"/>
      <w:bookmarkEnd w:id="28"/>
      <w:bookmarkEnd w:id="29"/>
      <w:bookmarkEnd w:id="30"/>
      <w:bookmarkEnd w:id="31"/>
      <w:bookmarkEnd w:id="32"/>
      <w:bookmarkEnd w:id="33"/>
    </w:p>
    <w:p w14:paraId="6C1A70EC" w14:textId="77777777" w:rsidR="002127C2" w:rsidRPr="002127C2" w:rsidRDefault="002127C2" w:rsidP="002127C2">
      <w:pPr>
        <w:pStyle w:val="afffd"/>
        <w:keepNext/>
        <w:keepLines/>
        <w:numPr>
          <w:ilvl w:val="0"/>
          <w:numId w:val="5"/>
        </w:numPr>
        <w:spacing w:before="280" w:after="156" w:line="376" w:lineRule="auto"/>
        <w:jc w:val="left"/>
        <w:outlineLvl w:val="3"/>
        <w:rPr>
          <w:rFonts w:ascii="Arial" w:eastAsia="黑体" w:hAnsi="Arial" w:cs="Times New Roman"/>
          <w:b/>
          <w:vanish/>
          <w:color w:val="auto"/>
          <w:sz w:val="28"/>
          <w:szCs w:val="28"/>
        </w:rPr>
      </w:pPr>
      <w:bookmarkStart w:id="34" w:name="_Toc388367972"/>
      <w:bookmarkStart w:id="35" w:name="_Toc388457133"/>
      <w:bookmarkStart w:id="36" w:name="_Toc388960423"/>
      <w:bookmarkStart w:id="37" w:name="_Toc389131691"/>
      <w:bookmarkStart w:id="38" w:name="_Toc389219986"/>
      <w:bookmarkStart w:id="39" w:name="_Toc389220049"/>
      <w:bookmarkStart w:id="40" w:name="_Toc390155463"/>
      <w:bookmarkEnd w:id="34"/>
      <w:bookmarkEnd w:id="35"/>
      <w:bookmarkEnd w:id="36"/>
      <w:bookmarkEnd w:id="37"/>
      <w:bookmarkEnd w:id="38"/>
      <w:bookmarkEnd w:id="39"/>
      <w:bookmarkEnd w:id="40"/>
    </w:p>
    <w:p w14:paraId="1A98D4D6" w14:textId="77777777" w:rsidR="002127C2" w:rsidRPr="002127C2" w:rsidRDefault="002127C2" w:rsidP="002127C2">
      <w:pPr>
        <w:pStyle w:val="afffd"/>
        <w:keepNext/>
        <w:keepLines/>
        <w:numPr>
          <w:ilvl w:val="0"/>
          <w:numId w:val="5"/>
        </w:numPr>
        <w:spacing w:before="280" w:after="156" w:line="376" w:lineRule="auto"/>
        <w:jc w:val="left"/>
        <w:outlineLvl w:val="3"/>
        <w:rPr>
          <w:rFonts w:ascii="Arial" w:eastAsia="黑体" w:hAnsi="Arial" w:cs="Times New Roman"/>
          <w:b/>
          <w:vanish/>
          <w:color w:val="auto"/>
          <w:sz w:val="28"/>
          <w:szCs w:val="28"/>
        </w:rPr>
      </w:pPr>
      <w:bookmarkStart w:id="41" w:name="_Toc388367973"/>
      <w:bookmarkStart w:id="42" w:name="_Toc388457134"/>
      <w:bookmarkStart w:id="43" w:name="_Toc388960424"/>
      <w:bookmarkStart w:id="44" w:name="_Toc389131692"/>
      <w:bookmarkStart w:id="45" w:name="_Toc389219987"/>
      <w:bookmarkStart w:id="46" w:name="_Toc389220050"/>
      <w:bookmarkStart w:id="47" w:name="_Toc390155464"/>
      <w:bookmarkEnd w:id="41"/>
      <w:bookmarkEnd w:id="42"/>
      <w:bookmarkEnd w:id="43"/>
      <w:bookmarkEnd w:id="44"/>
      <w:bookmarkEnd w:id="45"/>
      <w:bookmarkEnd w:id="46"/>
      <w:bookmarkEnd w:id="47"/>
    </w:p>
    <w:p w14:paraId="055DB563" w14:textId="77777777" w:rsidR="002127C2" w:rsidRPr="002127C2" w:rsidRDefault="002127C2" w:rsidP="002127C2">
      <w:pPr>
        <w:pStyle w:val="afffd"/>
        <w:keepNext/>
        <w:keepLines/>
        <w:numPr>
          <w:ilvl w:val="0"/>
          <w:numId w:val="5"/>
        </w:numPr>
        <w:spacing w:before="280" w:after="156" w:line="376" w:lineRule="auto"/>
        <w:jc w:val="left"/>
        <w:outlineLvl w:val="3"/>
        <w:rPr>
          <w:rFonts w:ascii="Arial" w:eastAsia="黑体" w:hAnsi="Arial" w:cs="Times New Roman"/>
          <w:b/>
          <w:vanish/>
          <w:color w:val="auto"/>
          <w:sz w:val="28"/>
          <w:szCs w:val="28"/>
        </w:rPr>
      </w:pPr>
      <w:bookmarkStart w:id="48" w:name="_Toc388367974"/>
      <w:bookmarkStart w:id="49" w:name="_Toc388457135"/>
      <w:bookmarkStart w:id="50" w:name="_Toc388960425"/>
      <w:bookmarkStart w:id="51" w:name="_Toc389131693"/>
      <w:bookmarkStart w:id="52" w:name="_Toc389219988"/>
      <w:bookmarkStart w:id="53" w:name="_Toc389220051"/>
      <w:bookmarkStart w:id="54" w:name="_Toc390155465"/>
      <w:bookmarkEnd w:id="48"/>
      <w:bookmarkEnd w:id="49"/>
      <w:bookmarkEnd w:id="50"/>
      <w:bookmarkEnd w:id="51"/>
      <w:bookmarkEnd w:id="52"/>
      <w:bookmarkEnd w:id="53"/>
      <w:bookmarkEnd w:id="54"/>
    </w:p>
    <w:p w14:paraId="791BF491" w14:textId="77777777" w:rsidR="002127C2" w:rsidRPr="002127C2" w:rsidRDefault="002127C2" w:rsidP="002127C2">
      <w:pPr>
        <w:pStyle w:val="afffd"/>
        <w:keepNext/>
        <w:keepLines/>
        <w:numPr>
          <w:ilvl w:val="1"/>
          <w:numId w:val="5"/>
        </w:numPr>
        <w:spacing w:before="280" w:after="156" w:line="376" w:lineRule="auto"/>
        <w:jc w:val="left"/>
        <w:outlineLvl w:val="3"/>
        <w:rPr>
          <w:rFonts w:ascii="Arial" w:eastAsia="黑体" w:hAnsi="Arial" w:cs="Times New Roman"/>
          <w:b/>
          <w:vanish/>
          <w:color w:val="auto"/>
          <w:sz w:val="28"/>
          <w:szCs w:val="28"/>
        </w:rPr>
      </w:pPr>
      <w:bookmarkStart w:id="55" w:name="_Toc388367975"/>
      <w:bookmarkStart w:id="56" w:name="_Toc388457136"/>
      <w:bookmarkStart w:id="57" w:name="_Toc388960426"/>
      <w:bookmarkStart w:id="58" w:name="_Toc389131694"/>
      <w:bookmarkStart w:id="59" w:name="_Toc389219989"/>
      <w:bookmarkStart w:id="60" w:name="_Toc389220052"/>
      <w:bookmarkStart w:id="61" w:name="_Toc390155466"/>
      <w:bookmarkEnd w:id="55"/>
      <w:bookmarkEnd w:id="56"/>
      <w:bookmarkEnd w:id="57"/>
      <w:bookmarkEnd w:id="58"/>
      <w:bookmarkEnd w:id="59"/>
      <w:bookmarkEnd w:id="60"/>
      <w:bookmarkEnd w:id="61"/>
    </w:p>
    <w:p w14:paraId="636ABBE6" w14:textId="77777777" w:rsidR="002127C2" w:rsidRPr="002127C2" w:rsidRDefault="002127C2" w:rsidP="002127C2">
      <w:pPr>
        <w:pStyle w:val="afffd"/>
        <w:keepNext/>
        <w:keepLines/>
        <w:numPr>
          <w:ilvl w:val="2"/>
          <w:numId w:val="5"/>
        </w:numPr>
        <w:spacing w:before="280" w:after="156" w:line="376" w:lineRule="auto"/>
        <w:jc w:val="left"/>
        <w:outlineLvl w:val="3"/>
        <w:rPr>
          <w:rFonts w:ascii="Arial" w:eastAsia="黑体" w:hAnsi="Arial" w:cs="Times New Roman"/>
          <w:b/>
          <w:vanish/>
          <w:color w:val="auto"/>
          <w:sz w:val="28"/>
          <w:szCs w:val="28"/>
        </w:rPr>
      </w:pPr>
      <w:bookmarkStart w:id="62" w:name="_Toc388367976"/>
      <w:bookmarkStart w:id="63" w:name="_Toc388457137"/>
      <w:bookmarkStart w:id="64" w:name="_Toc388960427"/>
      <w:bookmarkStart w:id="65" w:name="_Toc389131695"/>
      <w:bookmarkStart w:id="66" w:name="_Toc389219990"/>
      <w:bookmarkStart w:id="67" w:name="_Toc389220053"/>
      <w:bookmarkStart w:id="68" w:name="_Toc390155467"/>
      <w:bookmarkEnd w:id="62"/>
      <w:bookmarkEnd w:id="63"/>
      <w:bookmarkEnd w:id="64"/>
      <w:bookmarkEnd w:id="65"/>
      <w:bookmarkEnd w:id="66"/>
      <w:bookmarkEnd w:id="67"/>
      <w:bookmarkEnd w:id="68"/>
    </w:p>
    <w:p w14:paraId="54F22F03" w14:textId="6A025BE1" w:rsidR="00AB2547" w:rsidRDefault="00AB2547" w:rsidP="00FD263A">
      <w:pPr>
        <w:pStyle w:val="40"/>
      </w:pPr>
      <w:bookmarkStart w:id="69" w:name="_Toc390155468"/>
      <w:r>
        <w:rPr>
          <w:rFonts w:hint="eastAsia"/>
        </w:rPr>
        <w:t>时序图</w:t>
      </w:r>
      <w:bookmarkEnd w:id="69"/>
    </w:p>
    <w:p w14:paraId="7FB2D3F2" w14:textId="3C496681" w:rsidR="00AB2547" w:rsidRPr="0040725B" w:rsidRDefault="00AB2547" w:rsidP="00DC62B1">
      <w:pPr>
        <w:pStyle w:val="afff2"/>
        <w:ind w:firstLineChars="200" w:firstLine="420"/>
        <w:jc w:val="center"/>
        <w:rPr>
          <w:sz w:val="18"/>
          <w:szCs w:val="18"/>
        </w:rPr>
      </w:pPr>
      <w:r>
        <w:object w:dxaOrig="10289" w:dyaOrig="6543" w14:anchorId="100EBEFA">
          <v:shape id="_x0000_i1026" type="#_x0000_t75" style="width:425.25pt;height:266.25pt" o:ole="">
            <v:imagedata r:id="rId22" o:title=""/>
          </v:shape>
          <o:OLEObject Type="Embed" ProgID="Visio.Drawing.11" ShapeID="_x0000_i1026" DrawAspect="Content" ObjectID="_1469283421" r:id="rId23"/>
        </w:object>
      </w:r>
      <w:r w:rsidR="00DC62B1" w:rsidRPr="0040725B">
        <w:rPr>
          <w:rFonts w:hint="eastAsia"/>
          <w:sz w:val="18"/>
          <w:szCs w:val="18"/>
        </w:rPr>
        <w:t>图</w:t>
      </w:r>
      <w:r w:rsidR="00DC62B1" w:rsidRPr="0040725B">
        <w:rPr>
          <w:rFonts w:hint="eastAsia"/>
          <w:sz w:val="18"/>
          <w:szCs w:val="18"/>
        </w:rPr>
        <w:t>3</w:t>
      </w:r>
      <w:r w:rsidR="00DC62B1" w:rsidRPr="0040725B">
        <w:rPr>
          <w:sz w:val="18"/>
          <w:szCs w:val="18"/>
        </w:rPr>
        <w:t xml:space="preserve">-1 </w:t>
      </w:r>
      <w:r w:rsidR="00DC62B1" w:rsidRPr="0040725B">
        <w:rPr>
          <w:rFonts w:hint="eastAsia"/>
          <w:sz w:val="18"/>
          <w:szCs w:val="18"/>
        </w:rPr>
        <w:t>安全</w:t>
      </w:r>
      <w:r w:rsidR="00DC62B1" w:rsidRPr="0040725B">
        <w:rPr>
          <w:sz w:val="18"/>
          <w:szCs w:val="18"/>
        </w:rPr>
        <w:t>设备或</w:t>
      </w:r>
      <w:r w:rsidR="00DC62B1" w:rsidRPr="0040725B">
        <w:rPr>
          <w:sz w:val="18"/>
          <w:szCs w:val="18"/>
        </w:rPr>
        <w:t>App</w:t>
      </w:r>
      <w:r w:rsidR="00DC62B1" w:rsidRPr="0040725B">
        <w:rPr>
          <w:rFonts w:hint="eastAsia"/>
          <w:sz w:val="18"/>
          <w:szCs w:val="18"/>
        </w:rPr>
        <w:t>发送</w:t>
      </w:r>
      <w:r w:rsidR="00DC62B1" w:rsidRPr="0040725B">
        <w:rPr>
          <w:sz w:val="18"/>
          <w:szCs w:val="18"/>
        </w:rPr>
        <w:t>日志到</w:t>
      </w:r>
      <w:proofErr w:type="spellStart"/>
      <w:r w:rsidR="00DC62B1" w:rsidRPr="0040725B">
        <w:rPr>
          <w:sz w:val="18"/>
          <w:szCs w:val="18"/>
        </w:rPr>
        <w:t>sc</w:t>
      </w:r>
      <w:proofErr w:type="spellEnd"/>
      <w:r w:rsidR="00DC62B1" w:rsidRPr="0040725B">
        <w:rPr>
          <w:sz w:val="18"/>
          <w:szCs w:val="18"/>
        </w:rPr>
        <w:t>，</w:t>
      </w:r>
      <w:proofErr w:type="spellStart"/>
      <w:r w:rsidR="00DC62B1" w:rsidRPr="0040725B">
        <w:rPr>
          <w:sz w:val="18"/>
          <w:szCs w:val="18"/>
        </w:rPr>
        <w:t>sc</w:t>
      </w:r>
      <w:proofErr w:type="spellEnd"/>
      <w:r w:rsidR="00DC62B1" w:rsidRPr="0040725B">
        <w:rPr>
          <w:rFonts w:hint="eastAsia"/>
          <w:sz w:val="18"/>
          <w:szCs w:val="18"/>
        </w:rPr>
        <w:t>推送</w:t>
      </w:r>
      <w:r w:rsidR="00DC62B1" w:rsidRPr="0040725B">
        <w:rPr>
          <w:sz w:val="18"/>
          <w:szCs w:val="18"/>
        </w:rPr>
        <w:t>日志消息时序图</w:t>
      </w:r>
    </w:p>
    <w:p w14:paraId="0D3B3AAA" w14:textId="77777777" w:rsidR="008969FE" w:rsidRDefault="00E27419" w:rsidP="00FD263A">
      <w:pPr>
        <w:pStyle w:val="40"/>
      </w:pPr>
      <w:bookmarkStart w:id="70" w:name="_Toc390155469"/>
      <w:r>
        <w:rPr>
          <w:rFonts w:hint="eastAsia"/>
        </w:rPr>
        <w:lastRenderedPageBreak/>
        <w:t>路径</w:t>
      </w:r>
      <w:r>
        <w:t>：</w:t>
      </w:r>
      <w:bookmarkEnd w:id="70"/>
    </w:p>
    <w:tbl>
      <w:tblPr>
        <w:tblStyle w:val="aff8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2425"/>
        <w:gridCol w:w="2426"/>
      </w:tblGrid>
      <w:tr w:rsidR="009D577E" w14:paraId="6A81D25F" w14:textId="77777777" w:rsidTr="0068542C">
        <w:trPr>
          <w:trHeight w:val="340"/>
          <w:jc w:val="center"/>
        </w:trPr>
        <w:tc>
          <w:tcPr>
            <w:tcW w:w="2425" w:type="dxa"/>
          </w:tcPr>
          <w:p w14:paraId="50F722A2" w14:textId="79980B75" w:rsidR="009D577E" w:rsidRPr="0068542C" w:rsidRDefault="0068542C" w:rsidP="00AB2547">
            <w:pPr>
              <w:pStyle w:val="afff2"/>
              <w:rPr>
                <w:b/>
              </w:rPr>
            </w:pPr>
            <w:r w:rsidRPr="0068542C">
              <w:rPr>
                <w:rFonts w:hint="eastAsia"/>
                <w:b/>
              </w:rPr>
              <w:t>上传</w:t>
            </w:r>
            <w:r w:rsidRPr="0068542C">
              <w:rPr>
                <w:b/>
              </w:rPr>
              <w:t>的</w:t>
            </w:r>
            <w:r w:rsidRPr="0068542C">
              <w:rPr>
                <w:rFonts w:hint="eastAsia"/>
                <w:b/>
              </w:rPr>
              <w:t>日志</w:t>
            </w:r>
            <w:r w:rsidRPr="0068542C">
              <w:rPr>
                <w:b/>
              </w:rPr>
              <w:t>种类</w:t>
            </w:r>
          </w:p>
        </w:tc>
        <w:tc>
          <w:tcPr>
            <w:tcW w:w="2425" w:type="dxa"/>
          </w:tcPr>
          <w:p w14:paraId="33F8700D" w14:textId="58FC88AE" w:rsidR="009D577E" w:rsidRPr="0068542C" w:rsidRDefault="0068542C" w:rsidP="00AB2547">
            <w:pPr>
              <w:pStyle w:val="afff2"/>
              <w:rPr>
                <w:b/>
              </w:rPr>
            </w:pPr>
            <w:r w:rsidRPr="0068542C">
              <w:rPr>
                <w:rFonts w:hint="eastAsia"/>
                <w:b/>
              </w:rPr>
              <w:t>路径</w:t>
            </w:r>
          </w:p>
        </w:tc>
        <w:tc>
          <w:tcPr>
            <w:tcW w:w="2426" w:type="dxa"/>
          </w:tcPr>
          <w:p w14:paraId="5CEF7C56" w14:textId="49F272CF" w:rsidR="009D577E" w:rsidRPr="0068542C" w:rsidRDefault="009D577E" w:rsidP="00AB2547">
            <w:pPr>
              <w:pStyle w:val="afff2"/>
              <w:rPr>
                <w:b/>
              </w:rPr>
            </w:pPr>
            <w:r w:rsidRPr="0068542C">
              <w:rPr>
                <w:rFonts w:hint="eastAsia"/>
                <w:b/>
              </w:rPr>
              <w:t>方法</w:t>
            </w:r>
          </w:p>
        </w:tc>
      </w:tr>
      <w:tr w:rsidR="009D577E" w14:paraId="27393D9A" w14:textId="77777777" w:rsidTr="0068542C">
        <w:trPr>
          <w:trHeight w:val="356"/>
          <w:jc w:val="center"/>
        </w:trPr>
        <w:tc>
          <w:tcPr>
            <w:tcW w:w="2425" w:type="dxa"/>
          </w:tcPr>
          <w:p w14:paraId="11706C44" w14:textId="3F7216CE" w:rsidR="009D577E" w:rsidRDefault="009D577E" w:rsidP="00AB2547">
            <w:pPr>
              <w:pStyle w:val="afff2"/>
            </w:pPr>
            <w:r>
              <w:t>A</w:t>
            </w:r>
            <w:r>
              <w:rPr>
                <w:rFonts w:hint="eastAsia"/>
              </w:rPr>
              <w:t>pp</w:t>
            </w:r>
            <w:r>
              <w:t>日志</w:t>
            </w:r>
          </w:p>
        </w:tc>
        <w:tc>
          <w:tcPr>
            <w:tcW w:w="2425" w:type="dxa"/>
          </w:tcPr>
          <w:p w14:paraId="20F639CE" w14:textId="3EE7FF77" w:rsidR="009D577E" w:rsidRDefault="009D577E" w:rsidP="00AB2547">
            <w:pPr>
              <w:pStyle w:val="afff2"/>
            </w:pPr>
            <w:r>
              <w:t>/</w:t>
            </w:r>
            <w:proofErr w:type="spellStart"/>
            <w:r>
              <w:t>sc</w:t>
            </w:r>
            <w:proofErr w:type="spellEnd"/>
            <w:r>
              <w:t>/logs/</w:t>
            </w:r>
            <w:r>
              <w:rPr>
                <w:rStyle w:val="keyword"/>
                <w:rFonts w:cs="Arial"/>
                <w:color w:val="313131"/>
              </w:rPr>
              <w:t>app</w:t>
            </w:r>
            <w:r>
              <w:t>/</w:t>
            </w:r>
          </w:p>
        </w:tc>
        <w:tc>
          <w:tcPr>
            <w:tcW w:w="2426" w:type="dxa"/>
          </w:tcPr>
          <w:p w14:paraId="21146A28" w14:textId="5887E28A" w:rsidR="009D577E" w:rsidRDefault="009D577E" w:rsidP="00AB2547">
            <w:pPr>
              <w:pStyle w:val="afff2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D577E" w14:paraId="2BA04190" w14:textId="77777777" w:rsidTr="0068542C">
        <w:trPr>
          <w:trHeight w:val="340"/>
          <w:jc w:val="center"/>
        </w:trPr>
        <w:tc>
          <w:tcPr>
            <w:tcW w:w="2425" w:type="dxa"/>
          </w:tcPr>
          <w:p w14:paraId="59FCF1D8" w14:textId="695E1CB8" w:rsidR="009D577E" w:rsidRDefault="0068542C" w:rsidP="00AB2547">
            <w:pPr>
              <w:pStyle w:val="afff2"/>
            </w:pPr>
            <w:r>
              <w:rPr>
                <w:rFonts w:hint="eastAsia"/>
              </w:rPr>
              <w:t>设备</w:t>
            </w:r>
            <w:r w:rsidR="009D577E">
              <w:t>日志</w:t>
            </w:r>
          </w:p>
        </w:tc>
        <w:tc>
          <w:tcPr>
            <w:tcW w:w="2425" w:type="dxa"/>
          </w:tcPr>
          <w:p w14:paraId="57D6CE73" w14:textId="0F7D0340" w:rsidR="009D577E" w:rsidRDefault="009D577E" w:rsidP="00AB2547">
            <w:pPr>
              <w:pStyle w:val="afff2"/>
            </w:pPr>
            <w:r>
              <w:t>/</w:t>
            </w:r>
            <w:proofErr w:type="spellStart"/>
            <w:r>
              <w:t>sc</w:t>
            </w:r>
            <w:proofErr w:type="spellEnd"/>
            <w:r>
              <w:t>/logs/</w:t>
            </w:r>
            <w:proofErr w:type="spellStart"/>
            <w:r>
              <w:rPr>
                <w:rStyle w:val="keyword"/>
                <w:rFonts w:cs="Arial"/>
                <w:color w:val="313131"/>
              </w:rPr>
              <w:t>dev</w:t>
            </w:r>
            <w:proofErr w:type="spellEnd"/>
            <w:r>
              <w:t>/</w:t>
            </w:r>
          </w:p>
        </w:tc>
        <w:tc>
          <w:tcPr>
            <w:tcW w:w="2426" w:type="dxa"/>
          </w:tcPr>
          <w:p w14:paraId="66BAE997" w14:textId="700A9D8C" w:rsidR="009D577E" w:rsidRDefault="009D577E" w:rsidP="00AB2547">
            <w:pPr>
              <w:pStyle w:val="afff2"/>
            </w:pPr>
            <w:r>
              <w:rPr>
                <w:rFonts w:hint="eastAsia"/>
              </w:rPr>
              <w:t>Post</w:t>
            </w:r>
          </w:p>
        </w:tc>
      </w:tr>
    </w:tbl>
    <w:p w14:paraId="2A100DEE" w14:textId="1938EB46" w:rsidR="001368D9" w:rsidRPr="00E27419" w:rsidRDefault="008969FE" w:rsidP="00FD263A">
      <w:pPr>
        <w:pStyle w:val="40"/>
      </w:pPr>
      <w:bookmarkStart w:id="71" w:name="_Toc390155471"/>
      <w:r>
        <w:rPr>
          <w:rFonts w:hint="eastAsia"/>
        </w:rPr>
        <w:t>发送</w:t>
      </w:r>
      <w:r>
        <w:t>的</w:t>
      </w:r>
      <w:r w:rsidR="001368D9">
        <w:rPr>
          <w:rFonts w:hint="eastAsia"/>
        </w:rPr>
        <w:t>数据</w:t>
      </w:r>
      <w:r w:rsidR="001368D9">
        <w:t>格式：</w:t>
      </w:r>
      <w:bookmarkEnd w:id="71"/>
    </w:p>
    <w:p w14:paraId="53E89D3B" w14:textId="0221AABD" w:rsidR="00DA52C2" w:rsidRDefault="00932F01" w:rsidP="00932F01">
      <w:pPr>
        <w:pStyle w:val="afffc"/>
        <w:ind w:firstLine="420"/>
      </w:pPr>
      <w:r>
        <w:rPr>
          <w:rFonts w:hint="eastAsia"/>
        </w:rPr>
        <w:t>日志</w:t>
      </w:r>
      <w:r>
        <w:t>内容组成</w:t>
      </w:r>
      <w:r w:rsidR="001C3E3D">
        <w:t>：</w:t>
      </w:r>
      <w:proofErr w:type="spellStart"/>
      <w:r>
        <w:rPr>
          <w:rFonts w:hint="eastAsia"/>
        </w:rPr>
        <w:t>Register</w:t>
      </w:r>
      <w:r>
        <w:t>id</w:t>
      </w:r>
      <w:proofErr w:type="spellEnd"/>
      <w:r>
        <w:t>、</w:t>
      </w:r>
      <w:r w:rsidR="00E51E0D">
        <w:rPr>
          <w:rFonts w:hint="eastAsia"/>
        </w:rPr>
        <w:t>日志</w:t>
      </w:r>
      <w:r w:rsidR="00E51E0D">
        <w:t>种类、</w:t>
      </w:r>
      <w:r w:rsidR="001C3E3D">
        <w:rPr>
          <w:rFonts w:hint="eastAsia"/>
        </w:rPr>
        <w:t>日志</w:t>
      </w:r>
      <w:r w:rsidR="00DA52C2">
        <w:t>类型、</w:t>
      </w:r>
      <w:r w:rsidR="001C3E3D">
        <w:rPr>
          <w:rFonts w:hint="eastAsia"/>
        </w:rPr>
        <w:t>日志</w:t>
      </w:r>
      <w:r w:rsidR="00DA52C2">
        <w:rPr>
          <w:rFonts w:hint="eastAsia"/>
        </w:rPr>
        <w:t>级别</w:t>
      </w:r>
      <w:r>
        <w:t>、</w:t>
      </w:r>
      <w:r w:rsidR="001C3E3D">
        <w:t>时间</w:t>
      </w:r>
      <w:r w:rsidR="001C3E3D">
        <w:rPr>
          <w:rFonts w:hint="eastAsia"/>
        </w:rPr>
        <w:t>、</w:t>
      </w:r>
      <w:r w:rsidR="00843C06">
        <w:rPr>
          <w:rFonts w:hint="eastAsia"/>
        </w:rPr>
        <w:t>主机</w:t>
      </w:r>
      <w:r w:rsidR="00743275">
        <w:rPr>
          <w:rFonts w:hint="eastAsia"/>
        </w:rPr>
        <w:t>地址</w:t>
      </w:r>
      <w:r w:rsidR="001167C3">
        <w:t>、</w:t>
      </w:r>
      <w:r w:rsidR="001167C3">
        <w:rPr>
          <w:rFonts w:hint="eastAsia"/>
        </w:rPr>
        <w:t>对象</w:t>
      </w:r>
      <w:r w:rsidR="00DA52C2">
        <w:t>类型</w:t>
      </w:r>
      <w:r>
        <w:rPr>
          <w:rFonts w:hint="eastAsia"/>
        </w:rPr>
        <w:t>、</w:t>
      </w:r>
      <w:r>
        <w:t>扩展字段</w:t>
      </w:r>
      <w:r>
        <w:rPr>
          <w:rFonts w:hint="eastAsia"/>
        </w:rPr>
        <w:t>。</w:t>
      </w:r>
    </w:p>
    <w:p w14:paraId="64739E91" w14:textId="3246CE0F" w:rsidR="00932F01" w:rsidRDefault="00932F01" w:rsidP="00932F01">
      <w:pPr>
        <w:pStyle w:val="afffc"/>
        <w:numPr>
          <w:ilvl w:val="0"/>
          <w:numId w:val="13"/>
        </w:numPr>
        <w:ind w:firstLineChars="0"/>
      </w:pPr>
      <w:proofErr w:type="spellStart"/>
      <w:r>
        <w:t>R</w:t>
      </w:r>
      <w:r>
        <w:rPr>
          <w:rFonts w:hint="eastAsia"/>
        </w:rPr>
        <w:t>egister</w:t>
      </w:r>
      <w:r>
        <w:t>id</w:t>
      </w:r>
      <w:proofErr w:type="spellEnd"/>
      <w:r>
        <w:rPr>
          <w:rFonts w:hint="eastAsia"/>
        </w:rPr>
        <w:t>：</w:t>
      </w:r>
      <w:r>
        <w:t>为日志上传者的</w:t>
      </w:r>
      <w:r>
        <w:rPr>
          <w:rFonts w:hint="eastAsia"/>
        </w:rPr>
        <w:t>注册</w:t>
      </w:r>
      <w:r>
        <w:t>id</w:t>
      </w:r>
    </w:p>
    <w:p w14:paraId="493205DB" w14:textId="0306CCC1" w:rsidR="00DA52C2" w:rsidRDefault="00E51E0D" w:rsidP="00932F01">
      <w:pPr>
        <w:pStyle w:val="afffc"/>
        <w:numPr>
          <w:ilvl w:val="0"/>
          <w:numId w:val="13"/>
        </w:numPr>
        <w:ind w:firstLineChars="0"/>
      </w:pPr>
      <w:r>
        <w:t>日志</w:t>
      </w:r>
      <w:r>
        <w:rPr>
          <w:rFonts w:hint="eastAsia"/>
        </w:rPr>
        <w:t>种类（</w:t>
      </w:r>
      <w:r>
        <w:t>category</w:t>
      </w:r>
      <w:r>
        <w:t>）</w:t>
      </w:r>
      <w:r w:rsidR="00D245E1">
        <w:rPr>
          <w:rFonts w:hint="eastAsia"/>
        </w:rPr>
        <w:t>说明</w:t>
      </w:r>
      <w:r w:rsidR="00D245E1">
        <w:t>见下表：</w:t>
      </w:r>
    </w:p>
    <w:p w14:paraId="1D368DFF" w14:textId="62E1CD28" w:rsidR="00D245E1" w:rsidRDefault="00D245E1" w:rsidP="00D245E1">
      <w:pPr>
        <w:pStyle w:val="afffc"/>
        <w:ind w:firstLineChars="95" w:firstLine="199"/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-1 </w:t>
      </w:r>
      <w:r>
        <w:rPr>
          <w:rFonts w:hint="eastAsia"/>
        </w:rPr>
        <w:t>日志类型</w:t>
      </w:r>
      <w:r>
        <w:t>说明</w:t>
      </w:r>
    </w:p>
    <w:tbl>
      <w:tblPr>
        <w:tblStyle w:val="affd"/>
        <w:tblW w:w="6204" w:type="dxa"/>
        <w:tblLook w:val="04A0" w:firstRow="1" w:lastRow="0" w:firstColumn="1" w:lastColumn="0" w:noHBand="0" w:noVBand="1"/>
      </w:tblPr>
      <w:tblGrid>
        <w:gridCol w:w="3369"/>
        <w:gridCol w:w="2835"/>
      </w:tblGrid>
      <w:tr w:rsidR="00885338" w14:paraId="614ED85A" w14:textId="43422C79" w:rsidTr="0068542C">
        <w:trPr>
          <w:trHeight w:val="285"/>
        </w:trPr>
        <w:tc>
          <w:tcPr>
            <w:tcW w:w="3369" w:type="dxa"/>
          </w:tcPr>
          <w:p w14:paraId="1100A88D" w14:textId="04305D01" w:rsidR="00885338" w:rsidRPr="0068542C" w:rsidRDefault="0077198F" w:rsidP="00885338">
            <w:pPr>
              <w:pStyle w:val="afffc"/>
              <w:widowControl w:val="0"/>
              <w:autoSpaceDE w:val="0"/>
              <w:autoSpaceDN w:val="0"/>
              <w:adjustRightInd w:val="0"/>
              <w:ind w:firstLineChars="0" w:firstLine="0"/>
              <w:rPr>
                <w:b/>
              </w:rPr>
            </w:pPr>
            <w:r w:rsidRPr="0068542C">
              <w:rPr>
                <w:rFonts w:hint="eastAsia"/>
                <w:b/>
              </w:rPr>
              <w:t>日志</w:t>
            </w:r>
            <w:r w:rsidRPr="0068542C">
              <w:rPr>
                <w:b/>
              </w:rPr>
              <w:t>类型</w:t>
            </w:r>
          </w:p>
        </w:tc>
        <w:tc>
          <w:tcPr>
            <w:tcW w:w="2835" w:type="dxa"/>
          </w:tcPr>
          <w:p w14:paraId="5CB1067B" w14:textId="4E6CB32C" w:rsidR="00885338" w:rsidRPr="0068542C" w:rsidRDefault="0077198F" w:rsidP="0058073C">
            <w:pPr>
              <w:pStyle w:val="afffc"/>
              <w:ind w:firstLine="422"/>
              <w:rPr>
                <w:b/>
              </w:rPr>
            </w:pPr>
            <w:r w:rsidRPr="0068542C">
              <w:rPr>
                <w:rFonts w:hint="eastAsia"/>
                <w:b/>
              </w:rPr>
              <w:t>说明</w:t>
            </w:r>
          </w:p>
        </w:tc>
      </w:tr>
      <w:tr w:rsidR="00885338" w14:paraId="497CE6F2" w14:textId="77777777" w:rsidTr="0068542C">
        <w:trPr>
          <w:trHeight w:val="285"/>
        </w:trPr>
        <w:tc>
          <w:tcPr>
            <w:tcW w:w="3369" w:type="dxa"/>
          </w:tcPr>
          <w:p w14:paraId="72C5A5BF" w14:textId="61968358" w:rsidR="00885338" w:rsidRPr="0068542C" w:rsidRDefault="00020325" w:rsidP="00885338">
            <w:pPr>
              <w:pStyle w:val="afffc"/>
              <w:widowControl w:val="0"/>
              <w:autoSpaceDE w:val="0"/>
              <w:autoSpaceDN w:val="0"/>
              <w:adjustRightInd w:val="0"/>
              <w:ind w:firstLineChars="0" w:firstLine="0"/>
            </w:pPr>
            <w:r w:rsidRPr="0068542C">
              <w:t>AUDIT</w:t>
            </w:r>
            <w:r w:rsidR="00885338" w:rsidRPr="0068542C">
              <w:t>,</w:t>
            </w:r>
          </w:p>
        </w:tc>
        <w:tc>
          <w:tcPr>
            <w:tcW w:w="2835" w:type="dxa"/>
          </w:tcPr>
          <w:p w14:paraId="23748E1E" w14:textId="36B84ED9" w:rsidR="00885338" w:rsidRPr="00D212B8" w:rsidRDefault="0077198F" w:rsidP="0058073C">
            <w:pPr>
              <w:pStyle w:val="afffc"/>
              <w:ind w:firstLine="420"/>
            </w:pPr>
            <w:r>
              <w:rPr>
                <w:rFonts w:hint="eastAsia"/>
              </w:rPr>
              <w:t>审计</w:t>
            </w:r>
            <w:r>
              <w:t>日志</w:t>
            </w:r>
          </w:p>
        </w:tc>
      </w:tr>
      <w:tr w:rsidR="00885338" w14:paraId="03085902" w14:textId="77777777" w:rsidTr="0068542C">
        <w:trPr>
          <w:trHeight w:val="300"/>
        </w:trPr>
        <w:tc>
          <w:tcPr>
            <w:tcW w:w="3369" w:type="dxa"/>
          </w:tcPr>
          <w:p w14:paraId="6F2F476F" w14:textId="56BD4109" w:rsidR="00885338" w:rsidRPr="0068542C" w:rsidRDefault="00020325" w:rsidP="00885338">
            <w:pPr>
              <w:pStyle w:val="afffc"/>
              <w:widowControl w:val="0"/>
              <w:autoSpaceDE w:val="0"/>
              <w:autoSpaceDN w:val="0"/>
              <w:adjustRightInd w:val="0"/>
              <w:ind w:firstLineChars="0" w:firstLine="0"/>
            </w:pPr>
            <w:r w:rsidRPr="0068542C">
              <w:t>INTERFACE_MSG</w:t>
            </w:r>
            <w:r w:rsidR="00885338" w:rsidRPr="0068542C">
              <w:t>,</w:t>
            </w:r>
          </w:p>
        </w:tc>
        <w:tc>
          <w:tcPr>
            <w:tcW w:w="2835" w:type="dxa"/>
          </w:tcPr>
          <w:p w14:paraId="03D44FDC" w14:textId="2BBB93A7" w:rsidR="00885338" w:rsidRPr="00D212B8" w:rsidRDefault="0077198F" w:rsidP="0058073C">
            <w:pPr>
              <w:pStyle w:val="afffc"/>
              <w:ind w:firstLine="420"/>
            </w:pPr>
            <w:r>
              <w:rPr>
                <w:rFonts w:hint="eastAsia"/>
              </w:rPr>
              <w:t>接口</w:t>
            </w:r>
            <w:r>
              <w:t>消息日志</w:t>
            </w:r>
          </w:p>
        </w:tc>
      </w:tr>
      <w:tr w:rsidR="00885338" w14:paraId="27F1D31D" w14:textId="77777777" w:rsidTr="0068542C">
        <w:trPr>
          <w:trHeight w:val="285"/>
        </w:trPr>
        <w:tc>
          <w:tcPr>
            <w:tcW w:w="3369" w:type="dxa"/>
          </w:tcPr>
          <w:p w14:paraId="3981FEFD" w14:textId="7A2DE13A" w:rsidR="00885338" w:rsidRPr="0068542C" w:rsidRDefault="00020325" w:rsidP="00885338">
            <w:pPr>
              <w:pStyle w:val="afffc"/>
              <w:widowControl w:val="0"/>
              <w:autoSpaceDE w:val="0"/>
              <w:autoSpaceDN w:val="0"/>
              <w:adjustRightInd w:val="0"/>
              <w:ind w:firstLineChars="0" w:firstLine="0"/>
            </w:pPr>
            <w:r w:rsidRPr="0068542C">
              <w:t>SECURITY</w:t>
            </w:r>
            <w:r w:rsidR="00885338" w:rsidRPr="0068542C">
              <w:t>,</w:t>
            </w:r>
          </w:p>
        </w:tc>
        <w:tc>
          <w:tcPr>
            <w:tcW w:w="2835" w:type="dxa"/>
          </w:tcPr>
          <w:p w14:paraId="4B200F25" w14:textId="14F32348" w:rsidR="00885338" w:rsidRPr="00D212B8" w:rsidRDefault="0077198F" w:rsidP="0058073C">
            <w:pPr>
              <w:pStyle w:val="afffc"/>
              <w:ind w:firstLine="420"/>
            </w:pPr>
            <w:r>
              <w:rPr>
                <w:rFonts w:hint="eastAsia"/>
              </w:rPr>
              <w:t>安全</w:t>
            </w:r>
            <w:r>
              <w:t>日志</w:t>
            </w:r>
          </w:p>
        </w:tc>
      </w:tr>
      <w:tr w:rsidR="00885338" w14:paraId="0D31F271" w14:textId="77777777" w:rsidTr="0068542C">
        <w:trPr>
          <w:trHeight w:val="300"/>
        </w:trPr>
        <w:tc>
          <w:tcPr>
            <w:tcW w:w="3369" w:type="dxa"/>
          </w:tcPr>
          <w:p w14:paraId="339D4FFA" w14:textId="26F31861" w:rsidR="00885338" w:rsidRPr="0068542C" w:rsidRDefault="00020325" w:rsidP="00885338">
            <w:pPr>
              <w:pStyle w:val="afffc"/>
              <w:widowControl w:val="0"/>
              <w:autoSpaceDE w:val="0"/>
              <w:autoSpaceDN w:val="0"/>
              <w:adjustRightInd w:val="0"/>
              <w:ind w:firstLineChars="0" w:firstLine="0"/>
            </w:pPr>
            <w:r w:rsidRPr="0068542C">
              <w:t>SYS</w:t>
            </w:r>
            <w:r w:rsidR="00885338" w:rsidRPr="0068542C">
              <w:t>,</w:t>
            </w:r>
          </w:p>
        </w:tc>
        <w:tc>
          <w:tcPr>
            <w:tcW w:w="2835" w:type="dxa"/>
          </w:tcPr>
          <w:p w14:paraId="3511F6B3" w14:textId="02829F4D" w:rsidR="00885338" w:rsidRPr="00D212B8" w:rsidRDefault="0077198F" w:rsidP="0058073C">
            <w:pPr>
              <w:pStyle w:val="afffc"/>
              <w:ind w:firstLine="420"/>
            </w:pPr>
            <w:r>
              <w:rPr>
                <w:rFonts w:hint="eastAsia"/>
              </w:rPr>
              <w:t>系统</w:t>
            </w:r>
            <w:r>
              <w:t>日志</w:t>
            </w:r>
          </w:p>
        </w:tc>
      </w:tr>
      <w:tr w:rsidR="00885338" w14:paraId="7311B243" w14:textId="77777777" w:rsidTr="0068542C">
        <w:trPr>
          <w:trHeight w:val="285"/>
        </w:trPr>
        <w:tc>
          <w:tcPr>
            <w:tcW w:w="3369" w:type="dxa"/>
          </w:tcPr>
          <w:p w14:paraId="452325BE" w14:textId="383A6AB1" w:rsidR="00885338" w:rsidRPr="0068542C" w:rsidRDefault="00885338" w:rsidP="00885338">
            <w:pPr>
              <w:pStyle w:val="afffc"/>
              <w:widowControl w:val="0"/>
              <w:autoSpaceDE w:val="0"/>
              <w:autoSpaceDN w:val="0"/>
              <w:adjustRightInd w:val="0"/>
              <w:ind w:firstLineChars="0" w:firstLine="0"/>
            </w:pPr>
            <w:r w:rsidRPr="0068542C">
              <w:t>RUN,</w:t>
            </w:r>
          </w:p>
        </w:tc>
        <w:tc>
          <w:tcPr>
            <w:tcW w:w="2835" w:type="dxa"/>
          </w:tcPr>
          <w:p w14:paraId="706BCFD9" w14:textId="6825F55B" w:rsidR="00885338" w:rsidRPr="00D212B8" w:rsidRDefault="0077198F" w:rsidP="0058073C">
            <w:pPr>
              <w:pStyle w:val="afffc"/>
              <w:ind w:firstLine="420"/>
            </w:pPr>
            <w:r>
              <w:rPr>
                <w:rFonts w:hint="eastAsia"/>
              </w:rPr>
              <w:t>运行日志</w:t>
            </w:r>
          </w:p>
        </w:tc>
      </w:tr>
      <w:tr w:rsidR="00885338" w14:paraId="6CF9601D" w14:textId="77777777" w:rsidTr="0068542C">
        <w:trPr>
          <w:trHeight w:val="315"/>
        </w:trPr>
        <w:tc>
          <w:tcPr>
            <w:tcW w:w="3369" w:type="dxa"/>
          </w:tcPr>
          <w:p w14:paraId="13639E9A" w14:textId="341BD4BB" w:rsidR="00885338" w:rsidRPr="0068542C" w:rsidRDefault="00885338" w:rsidP="00885338">
            <w:pPr>
              <w:pStyle w:val="afffc"/>
              <w:widowControl w:val="0"/>
              <w:autoSpaceDE w:val="0"/>
              <w:autoSpaceDN w:val="0"/>
              <w:adjustRightInd w:val="0"/>
              <w:ind w:firstLineChars="0" w:firstLine="0"/>
            </w:pPr>
            <w:r w:rsidRPr="0068542C">
              <w:t>SCAN,</w:t>
            </w:r>
          </w:p>
        </w:tc>
        <w:tc>
          <w:tcPr>
            <w:tcW w:w="2835" w:type="dxa"/>
          </w:tcPr>
          <w:p w14:paraId="6FC829D2" w14:textId="7E17AD59" w:rsidR="00885338" w:rsidRPr="00D212B8" w:rsidRDefault="0077198F" w:rsidP="0058073C">
            <w:pPr>
              <w:pStyle w:val="afffc"/>
              <w:ind w:firstLine="420"/>
            </w:pPr>
            <w:r>
              <w:rPr>
                <w:rFonts w:hint="eastAsia"/>
              </w:rPr>
              <w:t>扫描</w:t>
            </w:r>
            <w:r>
              <w:t>日志</w:t>
            </w:r>
          </w:p>
        </w:tc>
      </w:tr>
      <w:tr w:rsidR="00885338" w14:paraId="44DE2334" w14:textId="77777777" w:rsidTr="0068542C">
        <w:trPr>
          <w:trHeight w:val="240"/>
        </w:trPr>
        <w:tc>
          <w:tcPr>
            <w:tcW w:w="3369" w:type="dxa"/>
          </w:tcPr>
          <w:p w14:paraId="0E08C6BC" w14:textId="2ABCC7E7" w:rsidR="00885338" w:rsidRPr="0068542C" w:rsidRDefault="00885338" w:rsidP="00885338">
            <w:pPr>
              <w:pStyle w:val="afffc"/>
              <w:widowControl w:val="0"/>
              <w:autoSpaceDE w:val="0"/>
              <w:autoSpaceDN w:val="0"/>
              <w:adjustRightInd w:val="0"/>
              <w:ind w:firstLineChars="0" w:firstLine="0"/>
            </w:pPr>
            <w:bookmarkStart w:id="72" w:name="OLE_LINK7"/>
            <w:bookmarkStart w:id="73" w:name="OLE_LINK8"/>
            <w:r w:rsidRPr="0068542C">
              <w:t>ALERT</w:t>
            </w:r>
            <w:bookmarkEnd w:id="72"/>
            <w:bookmarkEnd w:id="73"/>
            <w:r w:rsidRPr="0068542C">
              <w:t>,</w:t>
            </w:r>
          </w:p>
        </w:tc>
        <w:tc>
          <w:tcPr>
            <w:tcW w:w="2835" w:type="dxa"/>
          </w:tcPr>
          <w:p w14:paraId="01BCD904" w14:textId="6ADD6B7B" w:rsidR="00885338" w:rsidRPr="00D212B8" w:rsidRDefault="0077198F" w:rsidP="0058073C">
            <w:pPr>
              <w:pStyle w:val="afffc"/>
              <w:ind w:firstLine="420"/>
            </w:pPr>
            <w:r>
              <w:rPr>
                <w:rFonts w:hint="eastAsia"/>
              </w:rPr>
              <w:t>警告</w:t>
            </w:r>
            <w:r>
              <w:t>日志</w:t>
            </w:r>
          </w:p>
        </w:tc>
      </w:tr>
      <w:tr w:rsidR="00885338" w14:paraId="7E135244" w14:textId="77777777" w:rsidTr="0068542C">
        <w:trPr>
          <w:trHeight w:val="270"/>
        </w:trPr>
        <w:tc>
          <w:tcPr>
            <w:tcW w:w="3369" w:type="dxa"/>
          </w:tcPr>
          <w:p w14:paraId="023CD8EE" w14:textId="274DA4B6" w:rsidR="00885338" w:rsidRPr="0068542C" w:rsidRDefault="00885338" w:rsidP="00885338">
            <w:pPr>
              <w:pStyle w:val="afffc"/>
              <w:widowControl w:val="0"/>
              <w:autoSpaceDE w:val="0"/>
              <w:autoSpaceDN w:val="0"/>
              <w:adjustRightInd w:val="0"/>
              <w:ind w:firstLineChars="0" w:firstLine="0"/>
            </w:pPr>
            <w:r w:rsidRPr="0068542C">
              <w:t>ATTACK,</w:t>
            </w:r>
          </w:p>
        </w:tc>
        <w:tc>
          <w:tcPr>
            <w:tcW w:w="2835" w:type="dxa"/>
          </w:tcPr>
          <w:p w14:paraId="735AD110" w14:textId="50D1FCBC" w:rsidR="00885338" w:rsidRPr="00D212B8" w:rsidRDefault="0077198F" w:rsidP="0058073C">
            <w:pPr>
              <w:pStyle w:val="afffc"/>
              <w:ind w:firstLine="420"/>
            </w:pPr>
            <w:r>
              <w:rPr>
                <w:rFonts w:hint="eastAsia"/>
              </w:rPr>
              <w:t>攻击</w:t>
            </w:r>
            <w:r>
              <w:t>日志</w:t>
            </w:r>
          </w:p>
        </w:tc>
      </w:tr>
      <w:tr w:rsidR="00885338" w14:paraId="52A6B22D" w14:textId="77777777" w:rsidTr="0068542C">
        <w:trPr>
          <w:trHeight w:val="375"/>
        </w:trPr>
        <w:tc>
          <w:tcPr>
            <w:tcW w:w="3369" w:type="dxa"/>
          </w:tcPr>
          <w:p w14:paraId="48CEBB1E" w14:textId="79626B08" w:rsidR="00885338" w:rsidRPr="0068542C" w:rsidRDefault="00885338" w:rsidP="00885338">
            <w:pPr>
              <w:pStyle w:val="afffc"/>
              <w:widowControl w:val="0"/>
              <w:autoSpaceDE w:val="0"/>
              <w:autoSpaceDN w:val="0"/>
              <w:adjustRightInd w:val="0"/>
              <w:ind w:firstLineChars="0" w:firstLine="0"/>
            </w:pPr>
            <w:r w:rsidRPr="0068542C">
              <w:t>Other</w:t>
            </w:r>
          </w:p>
        </w:tc>
        <w:tc>
          <w:tcPr>
            <w:tcW w:w="2835" w:type="dxa"/>
          </w:tcPr>
          <w:p w14:paraId="3DED4617" w14:textId="0FAE3B8E" w:rsidR="00885338" w:rsidRPr="00D212B8" w:rsidRDefault="0077198F" w:rsidP="0058073C">
            <w:pPr>
              <w:pStyle w:val="afffc"/>
              <w:ind w:firstLine="420"/>
            </w:pPr>
            <w:r>
              <w:rPr>
                <w:rFonts w:hint="eastAsia"/>
              </w:rPr>
              <w:t>其他</w:t>
            </w:r>
            <w:r>
              <w:t>日志</w:t>
            </w:r>
          </w:p>
        </w:tc>
      </w:tr>
    </w:tbl>
    <w:p w14:paraId="4811DA9B" w14:textId="10CBF242" w:rsidR="00E51E0D" w:rsidRDefault="00E51E0D" w:rsidP="00932F01">
      <w:pPr>
        <w:pStyle w:val="afffc"/>
        <w:numPr>
          <w:ilvl w:val="0"/>
          <w:numId w:val="13"/>
        </w:numPr>
        <w:ind w:firstLineChars="0"/>
      </w:pPr>
      <w:r>
        <w:rPr>
          <w:rFonts w:hint="eastAsia"/>
        </w:rPr>
        <w:t>日志</w:t>
      </w:r>
      <w:r>
        <w:t>类型</w:t>
      </w:r>
      <w:r>
        <w:rPr>
          <w:rFonts w:hint="eastAsia"/>
        </w:rPr>
        <w:t>（</w:t>
      </w:r>
      <w:r>
        <w:rPr>
          <w:rFonts w:hint="eastAsia"/>
        </w:rPr>
        <w:t>type</w:t>
      </w:r>
      <w:r>
        <w:t>）：</w:t>
      </w:r>
      <w:r>
        <w:rPr>
          <w:rFonts w:hint="eastAsia"/>
        </w:rPr>
        <w:t>主要是</w:t>
      </w:r>
      <w:r>
        <w:t>对日志种类的一个细分，比如说</w:t>
      </w:r>
      <w:r>
        <w:t>category</w:t>
      </w:r>
      <w:r>
        <w:t>为</w:t>
      </w:r>
      <w:r>
        <w:t>ATTACK, type</w:t>
      </w:r>
      <w:r>
        <w:t>可以为</w:t>
      </w:r>
      <w:proofErr w:type="spellStart"/>
      <w:r>
        <w:t>sql</w:t>
      </w:r>
      <w:proofErr w:type="spellEnd"/>
      <w:r>
        <w:t>，</w:t>
      </w:r>
      <w:proofErr w:type="spellStart"/>
      <w:r>
        <w:t>ddos</w:t>
      </w:r>
      <w:proofErr w:type="spellEnd"/>
      <w:r>
        <w:t>等</w:t>
      </w:r>
    </w:p>
    <w:p w14:paraId="2251DB2E" w14:textId="5D227B92" w:rsidR="00DA52C2" w:rsidRDefault="00DA52C2" w:rsidP="00932F01">
      <w:pPr>
        <w:pStyle w:val="afffc"/>
        <w:numPr>
          <w:ilvl w:val="0"/>
          <w:numId w:val="13"/>
        </w:numPr>
        <w:ind w:firstLineChars="0"/>
      </w:pPr>
      <w:r>
        <w:rPr>
          <w:rFonts w:hint="eastAsia"/>
        </w:rPr>
        <w:t>日志</w:t>
      </w:r>
      <w:r>
        <w:t>级别</w:t>
      </w:r>
      <w:r w:rsidR="00E51E0D">
        <w:rPr>
          <w:rFonts w:hint="eastAsia"/>
        </w:rPr>
        <w:t>（</w:t>
      </w:r>
      <w:r w:rsidR="00E51E0D">
        <w:rPr>
          <w:rFonts w:hint="eastAsia"/>
        </w:rPr>
        <w:t>severity</w:t>
      </w:r>
      <w:r w:rsidR="00E51E0D">
        <w:t>）</w:t>
      </w:r>
      <w:r>
        <w:t>：</w:t>
      </w:r>
      <w:r>
        <w:rPr>
          <w:rFonts w:hint="eastAsia"/>
        </w:rPr>
        <w:t>为</w:t>
      </w:r>
      <w:r>
        <w:t>数字，分别对应如下表</w:t>
      </w:r>
    </w:p>
    <w:p w14:paraId="75A4A8B9" w14:textId="62E20091" w:rsidR="00D245E1" w:rsidRDefault="00D245E1" w:rsidP="00D245E1">
      <w:pPr>
        <w:pStyle w:val="afffc"/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-2 </w:t>
      </w:r>
      <w:r>
        <w:rPr>
          <w:rFonts w:hint="eastAsia"/>
        </w:rPr>
        <w:t>日志安全</w:t>
      </w:r>
      <w:r>
        <w:t>级别说明</w:t>
      </w:r>
    </w:p>
    <w:tbl>
      <w:tblPr>
        <w:tblStyle w:val="affd"/>
        <w:tblW w:w="6204" w:type="dxa"/>
        <w:tblLook w:val="04A0" w:firstRow="1" w:lastRow="0" w:firstColumn="1" w:lastColumn="0" w:noHBand="0" w:noVBand="1"/>
      </w:tblPr>
      <w:tblGrid>
        <w:gridCol w:w="1969"/>
        <w:gridCol w:w="4235"/>
      </w:tblGrid>
      <w:tr w:rsidR="0077198F" w14:paraId="583ACF69" w14:textId="77777777" w:rsidTr="00DA6CA9">
        <w:trPr>
          <w:trHeight w:val="285"/>
        </w:trPr>
        <w:tc>
          <w:tcPr>
            <w:tcW w:w="1969" w:type="dxa"/>
          </w:tcPr>
          <w:p w14:paraId="69CD093B" w14:textId="69742989" w:rsidR="0077198F" w:rsidRPr="00DA6CA9" w:rsidRDefault="0077198F" w:rsidP="0077198F">
            <w:pPr>
              <w:pStyle w:val="afffc"/>
              <w:widowControl w:val="0"/>
              <w:autoSpaceDE w:val="0"/>
              <w:autoSpaceDN w:val="0"/>
              <w:adjustRightInd w:val="0"/>
              <w:ind w:firstLineChars="0" w:firstLine="0"/>
              <w:rPr>
                <w:b/>
              </w:rPr>
            </w:pPr>
            <w:r w:rsidRPr="00DA6CA9">
              <w:rPr>
                <w:rFonts w:hint="eastAsia"/>
                <w:b/>
              </w:rPr>
              <w:t>日志</w:t>
            </w:r>
            <w:r w:rsidRPr="00DA6CA9">
              <w:rPr>
                <w:b/>
              </w:rPr>
              <w:t>安全级别</w:t>
            </w:r>
          </w:p>
        </w:tc>
        <w:tc>
          <w:tcPr>
            <w:tcW w:w="4235" w:type="dxa"/>
          </w:tcPr>
          <w:p w14:paraId="79E81A03" w14:textId="77777777" w:rsidR="0077198F" w:rsidRPr="00DA6CA9" w:rsidRDefault="0077198F" w:rsidP="0077198F">
            <w:pPr>
              <w:pStyle w:val="afffc"/>
              <w:ind w:firstLine="422"/>
              <w:rPr>
                <w:b/>
              </w:rPr>
            </w:pPr>
            <w:r w:rsidRPr="00DA6CA9">
              <w:rPr>
                <w:rFonts w:hint="eastAsia"/>
                <w:b/>
              </w:rPr>
              <w:t>说明</w:t>
            </w:r>
          </w:p>
        </w:tc>
      </w:tr>
      <w:tr w:rsidR="0077198F" w14:paraId="3E823CC0" w14:textId="77777777" w:rsidTr="00DA6CA9">
        <w:trPr>
          <w:trHeight w:val="285"/>
        </w:trPr>
        <w:tc>
          <w:tcPr>
            <w:tcW w:w="1969" w:type="dxa"/>
          </w:tcPr>
          <w:p w14:paraId="6333E5C1" w14:textId="233DDF41" w:rsidR="0077198F" w:rsidRPr="00DA6CA9" w:rsidRDefault="0077198F" w:rsidP="0077198F">
            <w:pPr>
              <w:pStyle w:val="afffc"/>
              <w:widowControl w:val="0"/>
              <w:autoSpaceDE w:val="0"/>
              <w:autoSpaceDN w:val="0"/>
              <w:adjustRightInd w:val="0"/>
              <w:ind w:firstLineChars="0" w:firstLine="0"/>
            </w:pPr>
            <w:r w:rsidRPr="00DA6CA9">
              <w:t>0</w:t>
            </w:r>
          </w:p>
        </w:tc>
        <w:tc>
          <w:tcPr>
            <w:tcW w:w="4235" w:type="dxa"/>
          </w:tcPr>
          <w:p w14:paraId="59020B8E" w14:textId="4F3D1268" w:rsidR="0077198F" w:rsidRPr="00D212B8" w:rsidRDefault="0077198F" w:rsidP="0077198F">
            <w:pPr>
              <w:pStyle w:val="afffc"/>
              <w:ind w:firstLineChars="0" w:firstLine="0"/>
            </w:pPr>
            <w:r>
              <w:t>Emergency: system is unusable</w:t>
            </w:r>
          </w:p>
        </w:tc>
      </w:tr>
      <w:tr w:rsidR="0077198F" w14:paraId="6C92725F" w14:textId="77777777" w:rsidTr="00DA6CA9">
        <w:trPr>
          <w:trHeight w:val="300"/>
        </w:trPr>
        <w:tc>
          <w:tcPr>
            <w:tcW w:w="1969" w:type="dxa"/>
          </w:tcPr>
          <w:p w14:paraId="25615663" w14:textId="05C65365" w:rsidR="0077198F" w:rsidRPr="00DA6CA9" w:rsidRDefault="0077198F" w:rsidP="0077198F">
            <w:pPr>
              <w:pStyle w:val="afffc"/>
              <w:widowControl w:val="0"/>
              <w:autoSpaceDE w:val="0"/>
              <w:autoSpaceDN w:val="0"/>
              <w:adjustRightInd w:val="0"/>
              <w:ind w:firstLineChars="0" w:firstLine="0"/>
            </w:pPr>
            <w:r w:rsidRPr="00DA6CA9">
              <w:t>1</w:t>
            </w:r>
          </w:p>
        </w:tc>
        <w:tc>
          <w:tcPr>
            <w:tcW w:w="4235" w:type="dxa"/>
          </w:tcPr>
          <w:p w14:paraId="223BD621" w14:textId="0CE4A427" w:rsidR="0077198F" w:rsidRPr="00D212B8" w:rsidRDefault="0077198F" w:rsidP="0077198F">
            <w:pPr>
              <w:pStyle w:val="afffc"/>
              <w:ind w:firstLineChars="0" w:firstLine="0"/>
            </w:pPr>
            <w:r>
              <w:t>Alert: action must be taken immediately</w:t>
            </w:r>
          </w:p>
        </w:tc>
      </w:tr>
      <w:tr w:rsidR="0077198F" w14:paraId="72285D25" w14:textId="77777777" w:rsidTr="00DA6CA9">
        <w:trPr>
          <w:trHeight w:val="285"/>
        </w:trPr>
        <w:tc>
          <w:tcPr>
            <w:tcW w:w="1969" w:type="dxa"/>
          </w:tcPr>
          <w:p w14:paraId="493AA42B" w14:textId="787BFA92" w:rsidR="0077198F" w:rsidRPr="00DA6CA9" w:rsidRDefault="0077198F" w:rsidP="0077198F">
            <w:pPr>
              <w:pStyle w:val="afffc"/>
              <w:widowControl w:val="0"/>
              <w:autoSpaceDE w:val="0"/>
              <w:autoSpaceDN w:val="0"/>
              <w:adjustRightInd w:val="0"/>
              <w:ind w:firstLineChars="0" w:firstLine="0"/>
            </w:pPr>
            <w:r w:rsidRPr="00DA6CA9">
              <w:t>2</w:t>
            </w:r>
          </w:p>
        </w:tc>
        <w:tc>
          <w:tcPr>
            <w:tcW w:w="4235" w:type="dxa"/>
          </w:tcPr>
          <w:p w14:paraId="69B8D09F" w14:textId="14B8485A" w:rsidR="0077198F" w:rsidRPr="00D212B8" w:rsidRDefault="0077198F" w:rsidP="0077198F">
            <w:pPr>
              <w:pStyle w:val="afffc"/>
              <w:ind w:firstLineChars="0" w:firstLine="0"/>
            </w:pPr>
            <w:r>
              <w:t>Critical: critical conditions</w:t>
            </w:r>
          </w:p>
        </w:tc>
      </w:tr>
      <w:tr w:rsidR="0077198F" w14:paraId="6B8784D7" w14:textId="77777777" w:rsidTr="00DA6CA9">
        <w:trPr>
          <w:trHeight w:val="300"/>
        </w:trPr>
        <w:tc>
          <w:tcPr>
            <w:tcW w:w="1969" w:type="dxa"/>
          </w:tcPr>
          <w:p w14:paraId="118A382D" w14:textId="6A218600" w:rsidR="0077198F" w:rsidRPr="00DA6CA9" w:rsidRDefault="0077198F" w:rsidP="0077198F">
            <w:pPr>
              <w:pStyle w:val="afffc"/>
              <w:widowControl w:val="0"/>
              <w:autoSpaceDE w:val="0"/>
              <w:autoSpaceDN w:val="0"/>
              <w:adjustRightInd w:val="0"/>
              <w:ind w:firstLineChars="0" w:firstLine="0"/>
            </w:pPr>
            <w:r w:rsidRPr="00DA6CA9">
              <w:t>3</w:t>
            </w:r>
          </w:p>
        </w:tc>
        <w:tc>
          <w:tcPr>
            <w:tcW w:w="4235" w:type="dxa"/>
          </w:tcPr>
          <w:p w14:paraId="7E99C0D4" w14:textId="3745BFCF" w:rsidR="0077198F" w:rsidRPr="00D212B8" w:rsidRDefault="0077198F" w:rsidP="0077198F">
            <w:pPr>
              <w:pStyle w:val="afffc"/>
              <w:ind w:firstLineChars="0" w:firstLine="0"/>
            </w:pPr>
            <w:r>
              <w:t>Error: error conditions</w:t>
            </w:r>
          </w:p>
        </w:tc>
      </w:tr>
      <w:tr w:rsidR="0077198F" w14:paraId="0920B856" w14:textId="77777777" w:rsidTr="00DA6CA9">
        <w:trPr>
          <w:trHeight w:val="285"/>
        </w:trPr>
        <w:tc>
          <w:tcPr>
            <w:tcW w:w="1969" w:type="dxa"/>
          </w:tcPr>
          <w:p w14:paraId="490027D0" w14:textId="65FA8D04" w:rsidR="0077198F" w:rsidRPr="00DA6CA9" w:rsidRDefault="0077198F" w:rsidP="0077198F">
            <w:pPr>
              <w:pStyle w:val="afffc"/>
              <w:widowControl w:val="0"/>
              <w:autoSpaceDE w:val="0"/>
              <w:autoSpaceDN w:val="0"/>
              <w:adjustRightInd w:val="0"/>
              <w:ind w:firstLineChars="0" w:firstLine="0"/>
            </w:pPr>
            <w:r w:rsidRPr="00DA6CA9">
              <w:t>4</w:t>
            </w:r>
          </w:p>
        </w:tc>
        <w:tc>
          <w:tcPr>
            <w:tcW w:w="4235" w:type="dxa"/>
          </w:tcPr>
          <w:p w14:paraId="26042C35" w14:textId="73AEF0D8" w:rsidR="0077198F" w:rsidRPr="00D212B8" w:rsidRDefault="0077198F" w:rsidP="0077198F">
            <w:pPr>
              <w:pStyle w:val="afffc"/>
              <w:ind w:firstLineChars="0" w:firstLine="0"/>
            </w:pPr>
            <w:r>
              <w:t>Warning: warning conditions</w:t>
            </w:r>
          </w:p>
        </w:tc>
      </w:tr>
      <w:tr w:rsidR="0077198F" w14:paraId="4E6A2720" w14:textId="77777777" w:rsidTr="00DA6CA9">
        <w:trPr>
          <w:trHeight w:val="315"/>
        </w:trPr>
        <w:tc>
          <w:tcPr>
            <w:tcW w:w="1969" w:type="dxa"/>
          </w:tcPr>
          <w:p w14:paraId="474C6EDE" w14:textId="2FFDA6F7" w:rsidR="0077198F" w:rsidRPr="00DA6CA9" w:rsidRDefault="0077198F" w:rsidP="0077198F">
            <w:pPr>
              <w:pStyle w:val="afffc"/>
              <w:widowControl w:val="0"/>
              <w:autoSpaceDE w:val="0"/>
              <w:autoSpaceDN w:val="0"/>
              <w:adjustRightInd w:val="0"/>
              <w:ind w:firstLineChars="0" w:firstLine="0"/>
            </w:pPr>
            <w:r w:rsidRPr="00DA6CA9">
              <w:t>5</w:t>
            </w:r>
          </w:p>
        </w:tc>
        <w:tc>
          <w:tcPr>
            <w:tcW w:w="4235" w:type="dxa"/>
          </w:tcPr>
          <w:p w14:paraId="5A461A41" w14:textId="20427285" w:rsidR="0077198F" w:rsidRPr="00D212B8" w:rsidRDefault="0077198F" w:rsidP="0077198F">
            <w:pPr>
              <w:pStyle w:val="afffc"/>
              <w:ind w:firstLineChars="0" w:firstLine="0"/>
            </w:pPr>
            <w:r>
              <w:t>Notice: normal but significant condition</w:t>
            </w:r>
          </w:p>
        </w:tc>
      </w:tr>
      <w:tr w:rsidR="0077198F" w14:paraId="0A4A1B2A" w14:textId="77777777" w:rsidTr="00DA6CA9">
        <w:trPr>
          <w:trHeight w:val="240"/>
        </w:trPr>
        <w:tc>
          <w:tcPr>
            <w:tcW w:w="1969" w:type="dxa"/>
          </w:tcPr>
          <w:p w14:paraId="596BC599" w14:textId="2F7B496F" w:rsidR="0077198F" w:rsidRPr="00DA6CA9" w:rsidRDefault="0077198F" w:rsidP="0077198F">
            <w:pPr>
              <w:pStyle w:val="afffc"/>
              <w:widowControl w:val="0"/>
              <w:autoSpaceDE w:val="0"/>
              <w:autoSpaceDN w:val="0"/>
              <w:adjustRightInd w:val="0"/>
              <w:ind w:firstLineChars="0" w:firstLine="0"/>
            </w:pPr>
            <w:r w:rsidRPr="00DA6CA9">
              <w:t>6</w:t>
            </w:r>
          </w:p>
        </w:tc>
        <w:tc>
          <w:tcPr>
            <w:tcW w:w="4235" w:type="dxa"/>
          </w:tcPr>
          <w:p w14:paraId="168869A8" w14:textId="52A9F6C9" w:rsidR="0077198F" w:rsidRPr="00D212B8" w:rsidRDefault="0077198F" w:rsidP="0077198F">
            <w:pPr>
              <w:pStyle w:val="afffc"/>
              <w:ind w:firstLineChars="0" w:firstLine="0"/>
            </w:pPr>
            <w:r>
              <w:t>Informational: informational messages</w:t>
            </w:r>
          </w:p>
        </w:tc>
      </w:tr>
      <w:tr w:rsidR="0077198F" w14:paraId="393971BD" w14:textId="77777777" w:rsidTr="00DA6CA9">
        <w:trPr>
          <w:trHeight w:val="270"/>
        </w:trPr>
        <w:tc>
          <w:tcPr>
            <w:tcW w:w="1969" w:type="dxa"/>
          </w:tcPr>
          <w:p w14:paraId="5800D886" w14:textId="1989326E" w:rsidR="0077198F" w:rsidRPr="00DA6CA9" w:rsidRDefault="0077198F" w:rsidP="0077198F">
            <w:pPr>
              <w:pStyle w:val="afffc"/>
              <w:widowControl w:val="0"/>
              <w:autoSpaceDE w:val="0"/>
              <w:autoSpaceDN w:val="0"/>
              <w:adjustRightInd w:val="0"/>
              <w:ind w:firstLineChars="0" w:firstLine="0"/>
            </w:pPr>
            <w:r w:rsidRPr="00DA6CA9">
              <w:t>7</w:t>
            </w:r>
          </w:p>
        </w:tc>
        <w:tc>
          <w:tcPr>
            <w:tcW w:w="4235" w:type="dxa"/>
          </w:tcPr>
          <w:p w14:paraId="337F6459" w14:textId="739DF6FD" w:rsidR="0077198F" w:rsidRPr="00D212B8" w:rsidRDefault="0077198F" w:rsidP="0077198F">
            <w:pPr>
              <w:pStyle w:val="afffc"/>
              <w:ind w:firstLineChars="0" w:firstLine="0"/>
            </w:pPr>
            <w:r>
              <w:t>Debug: debug-level messages</w:t>
            </w:r>
          </w:p>
        </w:tc>
      </w:tr>
    </w:tbl>
    <w:p w14:paraId="103D76DC" w14:textId="5A904A14" w:rsidR="00932F01" w:rsidRDefault="00932F01" w:rsidP="00932F01">
      <w:pPr>
        <w:pStyle w:val="afffc"/>
        <w:numPr>
          <w:ilvl w:val="0"/>
          <w:numId w:val="13"/>
        </w:numPr>
        <w:ind w:firstLineChars="0"/>
      </w:pPr>
      <w:r>
        <w:rPr>
          <w:rFonts w:hint="eastAsia"/>
        </w:rPr>
        <w:t>时间</w:t>
      </w:r>
      <w:r>
        <w:t>：日志产生的时间</w:t>
      </w:r>
      <w:r>
        <w:rPr>
          <w:rFonts w:hint="eastAsia"/>
        </w:rPr>
        <w:t>。</w:t>
      </w:r>
    </w:p>
    <w:p w14:paraId="181E2C2E" w14:textId="2E49A6C9" w:rsidR="00932F01" w:rsidRDefault="00932F01" w:rsidP="00932F01">
      <w:pPr>
        <w:pStyle w:val="afffc"/>
        <w:numPr>
          <w:ilvl w:val="0"/>
          <w:numId w:val="13"/>
        </w:numPr>
        <w:ind w:firstLineChars="0"/>
      </w:pPr>
      <w:r>
        <w:rPr>
          <w:rFonts w:hint="eastAsia"/>
        </w:rPr>
        <w:t>主机地址</w:t>
      </w:r>
      <w:r>
        <w:t>：发送者的</w:t>
      </w:r>
      <w:proofErr w:type="spellStart"/>
      <w:r>
        <w:t>ip</w:t>
      </w:r>
      <w:proofErr w:type="spellEnd"/>
      <w:r>
        <w:t>地址。</w:t>
      </w:r>
    </w:p>
    <w:p w14:paraId="1F621146" w14:textId="0E5EFD7F" w:rsidR="00932F01" w:rsidRDefault="00E51E0D" w:rsidP="00B51BB6">
      <w:pPr>
        <w:pStyle w:val="afffc"/>
        <w:numPr>
          <w:ilvl w:val="0"/>
          <w:numId w:val="13"/>
        </w:numPr>
        <w:ind w:firstLineChars="0"/>
      </w:pPr>
      <w:proofErr w:type="spellStart"/>
      <w:r>
        <w:lastRenderedPageBreak/>
        <w:t>o</w:t>
      </w:r>
      <w:r w:rsidR="001167C3">
        <w:t>bject</w:t>
      </w:r>
      <w:r w:rsidRPr="00E51E0D">
        <w:t>type</w:t>
      </w:r>
      <w:proofErr w:type="spellEnd"/>
      <w:r w:rsidR="0029021E" w:rsidRPr="00E51E0D">
        <w:t>：</w:t>
      </w:r>
      <w:r w:rsidR="007F3AB2">
        <w:rPr>
          <w:rFonts w:hint="eastAsia"/>
        </w:rPr>
        <w:t>产生</w:t>
      </w:r>
      <w:r w:rsidR="007F3AB2">
        <w:t>日志</w:t>
      </w:r>
      <w:r w:rsidR="007F3AB2">
        <w:rPr>
          <w:rFonts w:hint="eastAsia"/>
        </w:rPr>
        <w:t>的</w:t>
      </w:r>
      <w:r w:rsidR="007F3AB2">
        <w:t>对象类型</w:t>
      </w:r>
      <w:r w:rsidR="007F3AB2">
        <w:rPr>
          <w:rFonts w:hint="eastAsia"/>
        </w:rPr>
        <w:t>。可以</w:t>
      </w:r>
      <w:r w:rsidR="007F3AB2">
        <w:t>为：</w:t>
      </w:r>
      <w:r w:rsidR="0029021E" w:rsidRPr="00E51E0D">
        <w:t>WAF</w:t>
      </w:r>
      <w:r w:rsidR="0029021E" w:rsidRPr="00E51E0D">
        <w:rPr>
          <w:rFonts w:hint="eastAsia"/>
        </w:rPr>
        <w:t>、</w:t>
      </w:r>
      <w:r w:rsidR="0029021E" w:rsidRPr="00E51E0D">
        <w:rPr>
          <w:rFonts w:hint="eastAsia"/>
        </w:rPr>
        <w:t>WVSS</w:t>
      </w:r>
      <w:r w:rsidR="0029021E" w:rsidRPr="00E51E0D">
        <w:rPr>
          <w:rFonts w:hint="eastAsia"/>
        </w:rPr>
        <w:t>、</w:t>
      </w:r>
      <w:r w:rsidR="0029021E" w:rsidRPr="00E51E0D">
        <w:t>NF</w:t>
      </w:r>
      <w:r w:rsidR="0029021E" w:rsidRPr="00E51E0D">
        <w:rPr>
          <w:rFonts w:hint="eastAsia"/>
        </w:rPr>
        <w:t>等</w:t>
      </w:r>
      <w:r w:rsidR="001C3E3D" w:rsidRPr="00E51E0D">
        <w:rPr>
          <w:rFonts w:hint="eastAsia"/>
        </w:rPr>
        <w:t>，</w:t>
      </w:r>
      <w:r w:rsidR="001C3E3D" w:rsidRPr="00E51E0D">
        <w:t>或者</w:t>
      </w:r>
      <w:proofErr w:type="spellStart"/>
      <w:r w:rsidR="00C6027B" w:rsidRPr="00E51E0D">
        <w:rPr>
          <w:rFonts w:hint="eastAsia"/>
        </w:rPr>
        <w:t>xxx</w:t>
      </w:r>
      <w:r w:rsidR="001C3E3D" w:rsidRPr="00E51E0D">
        <w:rPr>
          <w:rFonts w:hint="eastAsia"/>
        </w:rPr>
        <w:t>App</w:t>
      </w:r>
      <w:proofErr w:type="spellEnd"/>
      <w:r w:rsidR="001C3E3D" w:rsidRPr="00E51E0D">
        <w:t>、</w:t>
      </w:r>
      <w:proofErr w:type="spellStart"/>
      <w:r w:rsidR="00C6027B" w:rsidRPr="00E51E0D">
        <w:rPr>
          <w:rFonts w:hint="eastAsia"/>
        </w:rPr>
        <w:t>FlowManager</w:t>
      </w:r>
      <w:proofErr w:type="spellEnd"/>
      <w:r w:rsidR="001C3E3D" w:rsidRPr="00E51E0D">
        <w:t>、</w:t>
      </w:r>
      <w:proofErr w:type="spellStart"/>
      <w:r w:rsidR="00C6027B" w:rsidRPr="00E51E0D">
        <w:rPr>
          <w:rFonts w:hint="eastAsia"/>
        </w:rPr>
        <w:t>PolicyManager</w:t>
      </w:r>
      <w:proofErr w:type="spellEnd"/>
      <w:r w:rsidR="001C3E3D" w:rsidRPr="00E51E0D">
        <w:t>、</w:t>
      </w:r>
      <w:proofErr w:type="spellStart"/>
      <w:r w:rsidR="00C6027B" w:rsidRPr="00E51E0D">
        <w:rPr>
          <w:rFonts w:hint="eastAsia"/>
        </w:rPr>
        <w:t>AppManager</w:t>
      </w:r>
      <w:proofErr w:type="spellEnd"/>
      <w:r w:rsidR="00C6027B" w:rsidRPr="00E51E0D">
        <w:rPr>
          <w:rFonts w:hint="eastAsia"/>
        </w:rPr>
        <w:t>、</w:t>
      </w:r>
      <w:proofErr w:type="spellStart"/>
      <w:r w:rsidR="00C6027B" w:rsidRPr="00E51E0D">
        <w:t>LogManager</w:t>
      </w:r>
      <w:proofErr w:type="spellEnd"/>
      <w:r w:rsidR="00C6027B" w:rsidRPr="00E51E0D">
        <w:t>、</w:t>
      </w:r>
      <w:proofErr w:type="spellStart"/>
      <w:r w:rsidR="00C6027B" w:rsidRPr="00E51E0D">
        <w:t>DeviceManager</w:t>
      </w:r>
      <w:proofErr w:type="spellEnd"/>
      <w:r w:rsidR="001C3E3D" w:rsidRPr="00E51E0D">
        <w:t>等</w:t>
      </w:r>
    </w:p>
    <w:p w14:paraId="6D2FAD14" w14:textId="07945467" w:rsidR="00B51BB6" w:rsidRDefault="00B51BB6" w:rsidP="00B51BB6">
      <w:pPr>
        <w:pStyle w:val="afffc"/>
        <w:numPr>
          <w:ilvl w:val="0"/>
          <w:numId w:val="13"/>
        </w:numPr>
        <w:ind w:firstLineChars="0"/>
      </w:pPr>
      <w:r>
        <w:rPr>
          <w:rFonts w:hint="eastAsia"/>
        </w:rPr>
        <w:t>扩展</w:t>
      </w:r>
      <w:r>
        <w:t>字段：消息实体。</w:t>
      </w:r>
    </w:p>
    <w:p w14:paraId="2AE0B5A0" w14:textId="4C25FFF1" w:rsidR="003E49F7" w:rsidRDefault="003E49F7" w:rsidP="00C91B4D">
      <w:pPr>
        <w:pStyle w:val="afffc"/>
        <w:ind w:firstLine="420"/>
      </w:pPr>
      <w:r>
        <w:rPr>
          <w:rFonts w:hint="eastAsia"/>
        </w:rPr>
        <w:t>所有</w:t>
      </w:r>
      <w:r>
        <w:t>的</w:t>
      </w:r>
      <w:r>
        <w:rPr>
          <w:rFonts w:hint="eastAsia"/>
        </w:rPr>
        <w:t>请求</w:t>
      </w:r>
      <w:r>
        <w:t>的消息格式为：</w:t>
      </w:r>
    </w:p>
    <w:p w14:paraId="752445A1" w14:textId="77777777" w:rsidR="003E49F7" w:rsidRDefault="003E49F7" w:rsidP="003E49F7">
      <w:pPr>
        <w:pStyle w:val="afffc"/>
        <w:ind w:firstLine="420"/>
      </w:pPr>
      <w:r>
        <w:t>{</w:t>
      </w:r>
    </w:p>
    <w:p w14:paraId="0B9036CA" w14:textId="18665852" w:rsidR="003E49F7" w:rsidRDefault="003E49F7" w:rsidP="003E49F7">
      <w:pPr>
        <w:pStyle w:val="afffc"/>
        <w:ind w:firstLine="420"/>
      </w:pPr>
      <w:r>
        <w:t xml:space="preserve">    "</w:t>
      </w:r>
      <w:proofErr w:type="gramStart"/>
      <w:r w:rsidR="007635DD">
        <w:t>head</w:t>
      </w:r>
      <w:proofErr w:type="gramEnd"/>
      <w:r>
        <w:t>": {},</w:t>
      </w:r>
    </w:p>
    <w:p w14:paraId="36929C41" w14:textId="07B2E763" w:rsidR="003E49F7" w:rsidRDefault="003E49F7" w:rsidP="003E49F7">
      <w:pPr>
        <w:pStyle w:val="afffc"/>
        <w:ind w:firstLine="420"/>
      </w:pPr>
      <w:r>
        <w:t xml:space="preserve">    "</w:t>
      </w:r>
      <w:proofErr w:type="gramStart"/>
      <w:r w:rsidR="007635DD">
        <w:t>data</w:t>
      </w:r>
      <w:proofErr w:type="gramEnd"/>
      <w:r>
        <w:t>": {}</w:t>
      </w:r>
    </w:p>
    <w:p w14:paraId="463F33BC" w14:textId="77777777" w:rsidR="003E49F7" w:rsidRDefault="003E49F7" w:rsidP="003E49F7">
      <w:pPr>
        <w:pStyle w:val="afffc"/>
        <w:ind w:firstLine="420"/>
      </w:pPr>
      <w:r>
        <w:t>}</w:t>
      </w:r>
    </w:p>
    <w:p w14:paraId="20EE7882" w14:textId="0CD94C8E" w:rsidR="003E49F7" w:rsidRDefault="003E49F7" w:rsidP="003E49F7">
      <w:pPr>
        <w:pStyle w:val="afffc"/>
        <w:ind w:firstLine="420"/>
      </w:pPr>
      <w:r>
        <w:rPr>
          <w:rFonts w:hint="eastAsia"/>
        </w:rPr>
        <w:t>所有请求</w:t>
      </w:r>
      <w:r>
        <w:t>响应的消息格式为：</w:t>
      </w:r>
    </w:p>
    <w:p w14:paraId="21D650AA" w14:textId="77777777" w:rsidR="003E49F7" w:rsidRDefault="003E49F7" w:rsidP="003E49F7">
      <w:pPr>
        <w:pStyle w:val="afffc"/>
        <w:ind w:firstLine="420"/>
      </w:pPr>
      <w:r>
        <w:t>{</w:t>
      </w:r>
    </w:p>
    <w:p w14:paraId="35E14BB2" w14:textId="47B7646C" w:rsidR="003E49F7" w:rsidRDefault="00DA6DF3" w:rsidP="003E49F7">
      <w:pPr>
        <w:pStyle w:val="afffc"/>
        <w:ind w:firstLine="420"/>
      </w:pPr>
      <w:r>
        <w:t xml:space="preserve">    "</w:t>
      </w:r>
      <w:proofErr w:type="spellStart"/>
      <w:r w:rsidR="00B9239E">
        <w:t>opt_status</w:t>
      </w:r>
      <w:proofErr w:type="spellEnd"/>
      <w:r>
        <w:t xml:space="preserve">": </w:t>
      </w:r>
      <w:r w:rsidR="001F3C6E">
        <w:t>code</w:t>
      </w:r>
      <w:r w:rsidR="003E49F7">
        <w:t>,</w:t>
      </w:r>
    </w:p>
    <w:p w14:paraId="1F21BF83" w14:textId="50F0BD6E" w:rsidR="003E49F7" w:rsidRDefault="003E49F7" w:rsidP="003E49F7">
      <w:pPr>
        <w:pStyle w:val="afffc"/>
        <w:ind w:firstLine="420"/>
      </w:pPr>
      <w:r>
        <w:t xml:space="preserve">    "</w:t>
      </w:r>
      <w:proofErr w:type="gramStart"/>
      <w:r w:rsidR="00B9239E">
        <w:t>head</w:t>
      </w:r>
      <w:proofErr w:type="gramEnd"/>
      <w:r>
        <w:t>": {},</w:t>
      </w:r>
    </w:p>
    <w:p w14:paraId="6CBCC1E1" w14:textId="19C9E289" w:rsidR="003E49F7" w:rsidRDefault="003E49F7" w:rsidP="003E49F7">
      <w:pPr>
        <w:pStyle w:val="afffc"/>
        <w:ind w:firstLine="420"/>
      </w:pPr>
      <w:r>
        <w:t xml:space="preserve">    "</w:t>
      </w:r>
      <w:proofErr w:type="gramStart"/>
      <w:r w:rsidR="00B9239E">
        <w:t>data</w:t>
      </w:r>
      <w:proofErr w:type="gramEnd"/>
      <w:r>
        <w:t>": {}</w:t>
      </w:r>
    </w:p>
    <w:p w14:paraId="1E30C9BF" w14:textId="2066C4E8" w:rsidR="003E49F7" w:rsidRPr="003E49F7" w:rsidRDefault="003E49F7" w:rsidP="003E49F7">
      <w:pPr>
        <w:pStyle w:val="afffc"/>
        <w:ind w:firstLine="420"/>
      </w:pPr>
      <w:r>
        <w:t>}</w:t>
      </w:r>
    </w:p>
    <w:p w14:paraId="2DC5C8D8" w14:textId="681325FD" w:rsidR="0029021E" w:rsidRPr="0029021E" w:rsidRDefault="0029021E" w:rsidP="00DA52C2">
      <w:pPr>
        <w:pStyle w:val="afffc"/>
        <w:ind w:firstLine="420"/>
      </w:pPr>
      <w:r>
        <w:rPr>
          <w:rFonts w:hint="eastAsia"/>
        </w:rPr>
        <w:t>日志</w:t>
      </w:r>
      <w:r w:rsidR="0088636C">
        <w:t>内容</w:t>
      </w:r>
      <w:r w:rsidR="004A3A87">
        <w:rPr>
          <w:rFonts w:hint="eastAsia"/>
        </w:rPr>
        <w:t>（</w:t>
      </w:r>
      <w:r w:rsidR="004A3A87">
        <w:rPr>
          <w:rFonts w:hint="eastAsia"/>
        </w:rPr>
        <w:t>detail</w:t>
      </w:r>
      <w:r w:rsidR="004A3A87">
        <w:t>）</w:t>
      </w:r>
      <w:r w:rsidR="0088636C">
        <w:t>：日志</w:t>
      </w:r>
      <w:r w:rsidR="0088636C">
        <w:rPr>
          <w:rFonts w:hint="eastAsia"/>
        </w:rPr>
        <w:t>消息</w:t>
      </w:r>
      <w:r w:rsidR="00B51BB6">
        <w:rPr>
          <w:rFonts w:hint="eastAsia"/>
        </w:rPr>
        <w:t>举例</w:t>
      </w:r>
      <w:r>
        <w:t>。</w:t>
      </w:r>
    </w:p>
    <w:tbl>
      <w:tblPr>
        <w:tblStyle w:val="aff8"/>
        <w:tblW w:w="9351" w:type="dxa"/>
        <w:jc w:val="center"/>
        <w:tblLook w:val="04A0" w:firstRow="1" w:lastRow="0" w:firstColumn="1" w:lastColumn="0" w:noHBand="0" w:noVBand="1"/>
      </w:tblPr>
      <w:tblGrid>
        <w:gridCol w:w="4531"/>
        <w:gridCol w:w="4820"/>
      </w:tblGrid>
      <w:tr w:rsidR="00B51BB6" w14:paraId="71A541D4" w14:textId="23F6B0F7" w:rsidTr="001642B2">
        <w:trPr>
          <w:jc w:val="center"/>
        </w:trPr>
        <w:tc>
          <w:tcPr>
            <w:tcW w:w="4531" w:type="dxa"/>
          </w:tcPr>
          <w:p w14:paraId="3C805FB5" w14:textId="77777777" w:rsidR="001642B2" w:rsidRDefault="001642B2" w:rsidP="001642B2">
            <w:pPr>
              <w:pStyle w:val="afffc"/>
              <w:ind w:firstLine="420"/>
            </w:pPr>
            <w:r>
              <w:t>{</w:t>
            </w:r>
          </w:p>
          <w:p w14:paraId="23E46C43" w14:textId="19BFBE81" w:rsidR="001642B2" w:rsidRDefault="001642B2" w:rsidP="001642B2">
            <w:pPr>
              <w:pStyle w:val="afffc"/>
              <w:ind w:firstLine="420"/>
            </w:pPr>
            <w:r>
              <w:t xml:space="preserve">    "</w:t>
            </w:r>
            <w:r w:rsidR="00B9239E">
              <w:t>head</w:t>
            </w:r>
            <w:r>
              <w:t>": null,</w:t>
            </w:r>
          </w:p>
          <w:p w14:paraId="0D1A0116" w14:textId="662A8A3D" w:rsidR="001642B2" w:rsidRDefault="001642B2" w:rsidP="001642B2">
            <w:pPr>
              <w:pStyle w:val="afffc"/>
              <w:ind w:firstLine="420"/>
            </w:pPr>
            <w:r>
              <w:t xml:space="preserve">    "</w:t>
            </w:r>
            <w:r w:rsidR="00B9239E">
              <w:t>data</w:t>
            </w:r>
            <w:r>
              <w:t>": {</w:t>
            </w:r>
          </w:p>
          <w:p w14:paraId="39A86C0E" w14:textId="615254FE" w:rsidR="001642B2" w:rsidRDefault="001642B2" w:rsidP="001642B2">
            <w:pPr>
              <w:pStyle w:val="afffc"/>
              <w:ind w:firstLine="420"/>
            </w:pPr>
            <w:r>
              <w:t xml:space="preserve">        "</w:t>
            </w:r>
            <w:r w:rsidR="006159B2">
              <w:t>logs</w:t>
            </w:r>
            <w:r>
              <w:t>": [</w:t>
            </w:r>
          </w:p>
          <w:p w14:paraId="0D461E5F" w14:textId="77777777" w:rsidR="001642B2" w:rsidRDefault="001642B2" w:rsidP="001642B2">
            <w:pPr>
              <w:pStyle w:val="afffc"/>
              <w:ind w:firstLine="420"/>
            </w:pPr>
            <w:r>
              <w:t xml:space="preserve">            {</w:t>
            </w:r>
          </w:p>
          <w:p w14:paraId="5607C859" w14:textId="77777777" w:rsidR="001642B2" w:rsidRDefault="001642B2" w:rsidP="001642B2">
            <w:pPr>
              <w:pStyle w:val="afffc"/>
              <w:ind w:firstLine="420"/>
            </w:pPr>
            <w:r>
              <w:t xml:space="preserve">                "</w:t>
            </w:r>
            <w:proofErr w:type="spellStart"/>
            <w:r>
              <w:t>registerid</w:t>
            </w:r>
            <w:proofErr w:type="spellEnd"/>
            <w:r>
              <w:t>": "140212121212",</w:t>
            </w:r>
          </w:p>
          <w:p w14:paraId="039DF420" w14:textId="77777777" w:rsidR="001642B2" w:rsidRDefault="001642B2" w:rsidP="001642B2">
            <w:pPr>
              <w:pStyle w:val="afffc"/>
              <w:ind w:firstLine="420"/>
            </w:pPr>
            <w:r>
              <w:t xml:space="preserve">                "category": "ATTACK",</w:t>
            </w:r>
          </w:p>
          <w:p w14:paraId="5DAB116B" w14:textId="77777777" w:rsidR="001642B2" w:rsidRDefault="001642B2" w:rsidP="001642B2">
            <w:pPr>
              <w:pStyle w:val="afffc"/>
              <w:ind w:firstLine="420"/>
            </w:pPr>
            <w:r>
              <w:t xml:space="preserve">                "type": "SQL",</w:t>
            </w:r>
          </w:p>
          <w:p w14:paraId="06C80CA4" w14:textId="77777777" w:rsidR="001642B2" w:rsidRDefault="001642B2" w:rsidP="001642B2">
            <w:pPr>
              <w:pStyle w:val="afffc"/>
              <w:ind w:firstLine="420"/>
            </w:pPr>
            <w:r>
              <w:t xml:space="preserve">                "severity": 6,</w:t>
            </w:r>
          </w:p>
          <w:p w14:paraId="4399B017" w14:textId="77777777" w:rsidR="001642B2" w:rsidRDefault="001642B2" w:rsidP="001642B2">
            <w:pPr>
              <w:pStyle w:val="afffc"/>
              <w:ind w:firstLine="420"/>
            </w:pPr>
            <w:r>
              <w:t xml:space="preserve">                "time": "2013-06-09 16:00:12",</w:t>
            </w:r>
          </w:p>
          <w:p w14:paraId="7A054B40" w14:textId="77777777" w:rsidR="001642B2" w:rsidRDefault="001642B2" w:rsidP="001642B2">
            <w:pPr>
              <w:pStyle w:val="afffc"/>
              <w:ind w:firstLine="420"/>
            </w:pPr>
            <w:r>
              <w:t xml:space="preserve">                "host": "10.65.110.80",</w:t>
            </w:r>
          </w:p>
          <w:p w14:paraId="3824E1D8" w14:textId="77777777" w:rsidR="001642B2" w:rsidRDefault="001642B2" w:rsidP="001642B2">
            <w:pPr>
              <w:pStyle w:val="afffc"/>
              <w:ind w:firstLine="420"/>
            </w:pPr>
            <w:r>
              <w:t xml:space="preserve">                "</w:t>
            </w:r>
            <w:proofErr w:type="spellStart"/>
            <w:r>
              <w:t>objecttype</w:t>
            </w:r>
            <w:proofErr w:type="spellEnd"/>
            <w:r>
              <w:t>": "WAF",</w:t>
            </w:r>
          </w:p>
          <w:p w14:paraId="79F8DE3A" w14:textId="0481E69E" w:rsidR="001642B2" w:rsidRDefault="001642B2" w:rsidP="001642B2">
            <w:pPr>
              <w:pStyle w:val="afffc"/>
              <w:ind w:firstLine="420"/>
            </w:pPr>
            <w:r>
              <w:t xml:space="preserve">                "</w:t>
            </w:r>
            <w:proofErr w:type="spellStart"/>
            <w:r>
              <w:t>hashid</w:t>
            </w:r>
            <w:proofErr w:type="spellEnd"/>
            <w:r>
              <w:t>": "3289089082290",</w:t>
            </w:r>
          </w:p>
          <w:p w14:paraId="5B725134" w14:textId="77777777" w:rsidR="001642B2" w:rsidRPr="001642B2" w:rsidRDefault="001642B2" w:rsidP="001642B2">
            <w:pPr>
              <w:pStyle w:val="afffc"/>
              <w:ind w:firstLine="420"/>
              <w:rPr>
                <w:color w:val="7030A0"/>
              </w:rPr>
            </w:pPr>
            <w:r>
              <w:t xml:space="preserve">               </w:t>
            </w:r>
            <w:r w:rsidRPr="001642B2">
              <w:rPr>
                <w:color w:val="7030A0"/>
              </w:rPr>
              <w:t xml:space="preserve"> "</w:t>
            </w:r>
            <w:proofErr w:type="spellStart"/>
            <w:r w:rsidRPr="001642B2">
              <w:rPr>
                <w:color w:val="7030A0"/>
              </w:rPr>
              <w:t>dst_ip</w:t>
            </w:r>
            <w:proofErr w:type="spellEnd"/>
            <w:r w:rsidRPr="001642B2">
              <w:rPr>
                <w:color w:val="7030A0"/>
              </w:rPr>
              <w:t>": "10.65.110.55",</w:t>
            </w:r>
          </w:p>
          <w:p w14:paraId="4BA214BA" w14:textId="77777777" w:rsidR="001642B2" w:rsidRPr="001642B2" w:rsidRDefault="001642B2" w:rsidP="001642B2">
            <w:pPr>
              <w:pStyle w:val="afffc"/>
              <w:ind w:firstLine="420"/>
              <w:rPr>
                <w:color w:val="7030A0"/>
              </w:rPr>
            </w:pPr>
            <w:r w:rsidRPr="001642B2">
              <w:rPr>
                <w:color w:val="7030A0"/>
              </w:rPr>
              <w:t xml:space="preserve">                "</w:t>
            </w:r>
            <w:proofErr w:type="spellStart"/>
            <w:r w:rsidRPr="001642B2">
              <w:rPr>
                <w:color w:val="7030A0"/>
              </w:rPr>
              <w:t>src_ip</w:t>
            </w:r>
            <w:proofErr w:type="spellEnd"/>
            <w:r w:rsidRPr="001642B2">
              <w:rPr>
                <w:color w:val="7030A0"/>
              </w:rPr>
              <w:t>": "10.65.222.11",</w:t>
            </w:r>
          </w:p>
          <w:p w14:paraId="2401FF6F" w14:textId="77777777" w:rsidR="001642B2" w:rsidRPr="001642B2" w:rsidRDefault="001642B2" w:rsidP="001642B2">
            <w:pPr>
              <w:pStyle w:val="afffc"/>
              <w:ind w:firstLine="420"/>
              <w:rPr>
                <w:color w:val="7030A0"/>
              </w:rPr>
            </w:pPr>
            <w:r w:rsidRPr="001642B2">
              <w:rPr>
                <w:rFonts w:hint="eastAsia"/>
                <w:color w:val="7030A0"/>
              </w:rPr>
              <w:t xml:space="preserve">                "content": "</w:t>
            </w:r>
            <w:proofErr w:type="spellStart"/>
            <w:r w:rsidRPr="001642B2">
              <w:rPr>
                <w:rFonts w:hint="eastAsia"/>
                <w:color w:val="7030A0"/>
              </w:rPr>
              <w:t>sql</w:t>
            </w:r>
            <w:proofErr w:type="spellEnd"/>
            <w:r w:rsidRPr="001642B2">
              <w:rPr>
                <w:rFonts w:hint="eastAsia"/>
                <w:color w:val="7030A0"/>
              </w:rPr>
              <w:t>注入</w:t>
            </w:r>
            <w:r w:rsidRPr="001642B2">
              <w:rPr>
                <w:rFonts w:hint="eastAsia"/>
                <w:color w:val="7030A0"/>
              </w:rPr>
              <w:t>"</w:t>
            </w:r>
          </w:p>
          <w:p w14:paraId="7BB11352" w14:textId="77777777" w:rsidR="001642B2" w:rsidRDefault="001642B2" w:rsidP="001642B2">
            <w:pPr>
              <w:pStyle w:val="afffc"/>
              <w:ind w:firstLine="420"/>
            </w:pPr>
            <w:r>
              <w:t xml:space="preserve">            }</w:t>
            </w:r>
          </w:p>
          <w:p w14:paraId="533F345D" w14:textId="77777777" w:rsidR="001642B2" w:rsidRDefault="001642B2" w:rsidP="001642B2">
            <w:pPr>
              <w:pStyle w:val="afffc"/>
              <w:ind w:firstLine="420"/>
            </w:pPr>
            <w:r>
              <w:t xml:space="preserve">        ]</w:t>
            </w:r>
          </w:p>
          <w:p w14:paraId="3AC8AC20" w14:textId="77777777" w:rsidR="001642B2" w:rsidRDefault="001642B2" w:rsidP="001642B2">
            <w:pPr>
              <w:pStyle w:val="afffc"/>
              <w:ind w:firstLine="420"/>
            </w:pPr>
            <w:r>
              <w:t xml:space="preserve">    }</w:t>
            </w:r>
          </w:p>
          <w:p w14:paraId="6E41E96F" w14:textId="3F802762" w:rsidR="00B51BB6" w:rsidRDefault="001642B2" w:rsidP="001642B2">
            <w:pPr>
              <w:pStyle w:val="afffc"/>
              <w:ind w:firstLineChars="0" w:firstLine="0"/>
            </w:pPr>
            <w:r>
              <w:t>}</w:t>
            </w:r>
          </w:p>
        </w:tc>
        <w:tc>
          <w:tcPr>
            <w:tcW w:w="4820" w:type="dxa"/>
          </w:tcPr>
          <w:p w14:paraId="7628671B" w14:textId="77777777" w:rsidR="001642B2" w:rsidRDefault="001642B2" w:rsidP="001642B2">
            <w:pPr>
              <w:pStyle w:val="afffc"/>
              <w:ind w:firstLine="420"/>
            </w:pPr>
            <w:bookmarkStart w:id="74" w:name="OLE_LINK19"/>
            <w:bookmarkStart w:id="75" w:name="OLE_LINK20"/>
            <w:r>
              <w:t>{</w:t>
            </w:r>
          </w:p>
          <w:p w14:paraId="070867A8" w14:textId="3F3D9719" w:rsidR="001642B2" w:rsidRDefault="001642B2" w:rsidP="001642B2">
            <w:pPr>
              <w:pStyle w:val="afffc"/>
              <w:ind w:firstLine="420"/>
            </w:pPr>
            <w:r>
              <w:t xml:space="preserve">    "</w:t>
            </w:r>
            <w:r w:rsidR="00B9239E">
              <w:t>head</w:t>
            </w:r>
            <w:r>
              <w:t>": null,</w:t>
            </w:r>
          </w:p>
          <w:p w14:paraId="687D3A6C" w14:textId="4C624206" w:rsidR="001642B2" w:rsidRDefault="001642B2" w:rsidP="001642B2">
            <w:pPr>
              <w:pStyle w:val="afffc"/>
              <w:ind w:firstLine="420"/>
            </w:pPr>
            <w:r>
              <w:t xml:space="preserve">    "</w:t>
            </w:r>
            <w:r w:rsidR="00B9239E">
              <w:t>data</w:t>
            </w:r>
            <w:r>
              <w:t>": {</w:t>
            </w:r>
          </w:p>
          <w:p w14:paraId="27372963" w14:textId="6ABA4BC5" w:rsidR="001642B2" w:rsidRDefault="001642B2" w:rsidP="001642B2">
            <w:pPr>
              <w:pStyle w:val="afffc"/>
              <w:ind w:firstLine="420"/>
            </w:pPr>
            <w:r>
              <w:t xml:space="preserve">        "</w:t>
            </w:r>
            <w:r w:rsidR="006159B2">
              <w:t>logs</w:t>
            </w:r>
            <w:r>
              <w:t>": [</w:t>
            </w:r>
          </w:p>
          <w:p w14:paraId="0A3B80E0" w14:textId="77777777" w:rsidR="001642B2" w:rsidRDefault="001642B2" w:rsidP="001642B2">
            <w:pPr>
              <w:pStyle w:val="afffc"/>
              <w:ind w:firstLine="420"/>
            </w:pPr>
            <w:r>
              <w:t xml:space="preserve">            {</w:t>
            </w:r>
          </w:p>
          <w:p w14:paraId="27CBD6E9" w14:textId="77777777" w:rsidR="001642B2" w:rsidRDefault="001642B2" w:rsidP="001642B2">
            <w:pPr>
              <w:pStyle w:val="afffc"/>
              <w:ind w:firstLine="420"/>
            </w:pPr>
            <w:r>
              <w:t xml:space="preserve">                "</w:t>
            </w:r>
            <w:proofErr w:type="spellStart"/>
            <w:r>
              <w:t>registerid</w:t>
            </w:r>
            <w:proofErr w:type="spellEnd"/>
            <w:r>
              <w:t>": "140212121212",</w:t>
            </w:r>
          </w:p>
          <w:p w14:paraId="520071B3" w14:textId="77777777" w:rsidR="001642B2" w:rsidRDefault="001642B2" w:rsidP="001642B2">
            <w:pPr>
              <w:pStyle w:val="afffc"/>
              <w:ind w:firstLine="420"/>
            </w:pPr>
            <w:r>
              <w:t xml:space="preserve">                "category": "ATTACK",</w:t>
            </w:r>
          </w:p>
          <w:p w14:paraId="7616BDAF" w14:textId="77777777" w:rsidR="001642B2" w:rsidRDefault="001642B2" w:rsidP="001642B2">
            <w:pPr>
              <w:pStyle w:val="afffc"/>
              <w:ind w:firstLine="420"/>
            </w:pPr>
            <w:r>
              <w:t xml:space="preserve">                "type": "SQL",</w:t>
            </w:r>
          </w:p>
          <w:p w14:paraId="6177E4B9" w14:textId="77777777" w:rsidR="001642B2" w:rsidRDefault="001642B2" w:rsidP="001642B2">
            <w:pPr>
              <w:pStyle w:val="afffc"/>
              <w:ind w:firstLine="420"/>
            </w:pPr>
            <w:r>
              <w:t xml:space="preserve">                "severity": 0,</w:t>
            </w:r>
          </w:p>
          <w:p w14:paraId="4F8E7AAD" w14:textId="77777777" w:rsidR="001642B2" w:rsidRDefault="001642B2" w:rsidP="001642B2">
            <w:pPr>
              <w:pStyle w:val="afffc"/>
              <w:ind w:firstLine="420"/>
            </w:pPr>
            <w:r>
              <w:t xml:space="preserve">                "time": "2013-06-09 16:00:12",</w:t>
            </w:r>
          </w:p>
          <w:p w14:paraId="28052726" w14:textId="77777777" w:rsidR="001642B2" w:rsidRDefault="001642B2" w:rsidP="001642B2">
            <w:pPr>
              <w:pStyle w:val="afffc"/>
              <w:ind w:firstLine="420"/>
            </w:pPr>
            <w:r>
              <w:t xml:space="preserve">                "host": "10.65.110.80",</w:t>
            </w:r>
          </w:p>
          <w:p w14:paraId="68BBB0A6" w14:textId="77777777" w:rsidR="001642B2" w:rsidRDefault="001642B2" w:rsidP="001642B2">
            <w:pPr>
              <w:pStyle w:val="afffc"/>
              <w:ind w:firstLine="420"/>
            </w:pPr>
            <w:r>
              <w:t xml:space="preserve">                "</w:t>
            </w:r>
            <w:proofErr w:type="spellStart"/>
            <w:r>
              <w:t>objecttype</w:t>
            </w:r>
            <w:proofErr w:type="spellEnd"/>
            <w:r>
              <w:t>": "WAF",</w:t>
            </w:r>
          </w:p>
          <w:p w14:paraId="0374B3F7" w14:textId="77777777" w:rsidR="001642B2" w:rsidRDefault="001642B2" w:rsidP="001642B2">
            <w:pPr>
              <w:pStyle w:val="afffc"/>
              <w:ind w:firstLine="420"/>
            </w:pPr>
            <w:r>
              <w:t xml:space="preserve">                "</w:t>
            </w:r>
            <w:proofErr w:type="spellStart"/>
            <w:r>
              <w:t>hashid</w:t>
            </w:r>
            <w:proofErr w:type="spellEnd"/>
            <w:r>
              <w:t>": "3289089082290",</w:t>
            </w:r>
          </w:p>
          <w:p w14:paraId="2F28AE2C" w14:textId="77777777" w:rsidR="001642B2" w:rsidRPr="001642B2" w:rsidRDefault="001642B2" w:rsidP="001642B2">
            <w:pPr>
              <w:pStyle w:val="afffc"/>
              <w:ind w:firstLine="420"/>
              <w:rPr>
                <w:color w:val="7030A0"/>
              </w:rPr>
            </w:pPr>
            <w:r>
              <w:t xml:space="preserve">               </w:t>
            </w:r>
            <w:r w:rsidRPr="001642B2">
              <w:rPr>
                <w:color w:val="7030A0"/>
              </w:rPr>
              <w:t xml:space="preserve"> "</w:t>
            </w:r>
            <w:proofErr w:type="spellStart"/>
            <w:r w:rsidRPr="001642B2">
              <w:rPr>
                <w:color w:val="7030A0"/>
              </w:rPr>
              <w:t>dst_ip</w:t>
            </w:r>
            <w:proofErr w:type="spellEnd"/>
            <w:r w:rsidRPr="001642B2">
              <w:rPr>
                <w:color w:val="7030A0"/>
              </w:rPr>
              <w:t>": "10.65.110.55",</w:t>
            </w:r>
          </w:p>
          <w:p w14:paraId="46AEA49A" w14:textId="77777777" w:rsidR="001642B2" w:rsidRPr="001642B2" w:rsidRDefault="001642B2" w:rsidP="001642B2">
            <w:pPr>
              <w:pStyle w:val="afffc"/>
              <w:ind w:firstLine="420"/>
              <w:rPr>
                <w:color w:val="7030A0"/>
              </w:rPr>
            </w:pPr>
            <w:r w:rsidRPr="001642B2">
              <w:rPr>
                <w:color w:val="7030A0"/>
              </w:rPr>
              <w:t xml:space="preserve">                "</w:t>
            </w:r>
            <w:proofErr w:type="spellStart"/>
            <w:r w:rsidRPr="001642B2">
              <w:rPr>
                <w:color w:val="7030A0"/>
              </w:rPr>
              <w:t>src_ip</w:t>
            </w:r>
            <w:proofErr w:type="spellEnd"/>
            <w:r w:rsidRPr="001642B2">
              <w:rPr>
                <w:color w:val="7030A0"/>
              </w:rPr>
              <w:t>": "10.65.222.11",</w:t>
            </w:r>
          </w:p>
          <w:p w14:paraId="34ED80E3" w14:textId="77777777" w:rsidR="001642B2" w:rsidRPr="001642B2" w:rsidRDefault="001642B2" w:rsidP="001642B2">
            <w:pPr>
              <w:pStyle w:val="afffc"/>
              <w:ind w:firstLine="420"/>
              <w:rPr>
                <w:color w:val="7030A0"/>
              </w:rPr>
            </w:pPr>
            <w:r w:rsidRPr="001642B2">
              <w:rPr>
                <w:rFonts w:hint="eastAsia"/>
                <w:color w:val="7030A0"/>
              </w:rPr>
              <w:t xml:space="preserve">                "content": "</w:t>
            </w:r>
            <w:proofErr w:type="spellStart"/>
            <w:r w:rsidRPr="001642B2">
              <w:rPr>
                <w:rFonts w:hint="eastAsia"/>
                <w:color w:val="7030A0"/>
              </w:rPr>
              <w:t>sql</w:t>
            </w:r>
            <w:proofErr w:type="spellEnd"/>
            <w:r w:rsidRPr="001642B2">
              <w:rPr>
                <w:rFonts w:hint="eastAsia"/>
                <w:color w:val="7030A0"/>
              </w:rPr>
              <w:t>注入</w:t>
            </w:r>
            <w:r w:rsidRPr="001642B2">
              <w:rPr>
                <w:rFonts w:hint="eastAsia"/>
                <w:color w:val="7030A0"/>
              </w:rPr>
              <w:t>"</w:t>
            </w:r>
          </w:p>
          <w:p w14:paraId="16764F3F" w14:textId="77777777" w:rsidR="001642B2" w:rsidRDefault="001642B2" w:rsidP="001642B2">
            <w:pPr>
              <w:pStyle w:val="afffc"/>
              <w:ind w:firstLine="420"/>
            </w:pPr>
            <w:r>
              <w:t xml:space="preserve">            },</w:t>
            </w:r>
          </w:p>
          <w:p w14:paraId="53CAE200" w14:textId="77777777" w:rsidR="001642B2" w:rsidRDefault="001642B2" w:rsidP="001642B2">
            <w:pPr>
              <w:pStyle w:val="afffc"/>
              <w:ind w:firstLine="420"/>
            </w:pPr>
            <w:r>
              <w:t xml:space="preserve">            {</w:t>
            </w:r>
          </w:p>
          <w:p w14:paraId="294D0A18" w14:textId="77777777" w:rsidR="001642B2" w:rsidRDefault="001642B2" w:rsidP="001642B2">
            <w:pPr>
              <w:pStyle w:val="afffc"/>
              <w:ind w:firstLine="420"/>
            </w:pPr>
            <w:r>
              <w:t xml:space="preserve">                "</w:t>
            </w:r>
            <w:proofErr w:type="spellStart"/>
            <w:r>
              <w:t>registerid</w:t>
            </w:r>
            <w:proofErr w:type="spellEnd"/>
            <w:r>
              <w:t>": "140212121212",</w:t>
            </w:r>
          </w:p>
          <w:p w14:paraId="0B890A5F" w14:textId="77777777" w:rsidR="001642B2" w:rsidRDefault="001642B2" w:rsidP="001642B2">
            <w:pPr>
              <w:pStyle w:val="afffc"/>
              <w:ind w:firstLine="420"/>
            </w:pPr>
            <w:r>
              <w:t xml:space="preserve">                "category": "ATTACK",</w:t>
            </w:r>
          </w:p>
          <w:p w14:paraId="235F9536" w14:textId="77777777" w:rsidR="001642B2" w:rsidRDefault="001642B2" w:rsidP="001642B2">
            <w:pPr>
              <w:pStyle w:val="afffc"/>
              <w:ind w:firstLine="420"/>
            </w:pPr>
            <w:r>
              <w:t xml:space="preserve">                "type": "SQL",</w:t>
            </w:r>
          </w:p>
          <w:p w14:paraId="24EC0306" w14:textId="77777777" w:rsidR="001642B2" w:rsidRDefault="001642B2" w:rsidP="001642B2">
            <w:pPr>
              <w:pStyle w:val="afffc"/>
              <w:ind w:firstLine="420"/>
            </w:pPr>
            <w:r>
              <w:lastRenderedPageBreak/>
              <w:t xml:space="preserve">                "severity": 2,</w:t>
            </w:r>
          </w:p>
          <w:p w14:paraId="0D3CBED2" w14:textId="77777777" w:rsidR="001642B2" w:rsidRDefault="001642B2" w:rsidP="001642B2">
            <w:pPr>
              <w:pStyle w:val="afffc"/>
              <w:ind w:firstLine="420"/>
            </w:pPr>
            <w:r>
              <w:t xml:space="preserve">                "time": "2013-06-09 16:00:12",</w:t>
            </w:r>
          </w:p>
          <w:p w14:paraId="6E713642" w14:textId="77777777" w:rsidR="001642B2" w:rsidRDefault="001642B2" w:rsidP="001642B2">
            <w:pPr>
              <w:pStyle w:val="afffc"/>
              <w:ind w:firstLine="420"/>
            </w:pPr>
            <w:r>
              <w:t xml:space="preserve">                "host": "10.65.110.83",</w:t>
            </w:r>
          </w:p>
          <w:p w14:paraId="083B761F" w14:textId="77777777" w:rsidR="001642B2" w:rsidRDefault="001642B2" w:rsidP="001642B2">
            <w:pPr>
              <w:pStyle w:val="afffc"/>
              <w:ind w:firstLine="420"/>
            </w:pPr>
            <w:r>
              <w:t xml:space="preserve">                "</w:t>
            </w:r>
            <w:proofErr w:type="spellStart"/>
            <w:r>
              <w:t>hashid</w:t>
            </w:r>
            <w:proofErr w:type="spellEnd"/>
            <w:r>
              <w:t>": "3289089082290",</w:t>
            </w:r>
          </w:p>
          <w:p w14:paraId="6C2F255A" w14:textId="77777777" w:rsidR="001642B2" w:rsidRDefault="001642B2" w:rsidP="001642B2">
            <w:pPr>
              <w:pStyle w:val="afffc"/>
              <w:ind w:firstLine="420"/>
            </w:pPr>
            <w:r>
              <w:t xml:space="preserve">                "</w:t>
            </w:r>
            <w:proofErr w:type="spellStart"/>
            <w:r>
              <w:t>objecttype</w:t>
            </w:r>
            <w:proofErr w:type="spellEnd"/>
            <w:r>
              <w:t>": "WAF",</w:t>
            </w:r>
          </w:p>
          <w:p w14:paraId="67B8E055" w14:textId="77777777" w:rsidR="001642B2" w:rsidRPr="001642B2" w:rsidRDefault="001642B2" w:rsidP="001642B2">
            <w:pPr>
              <w:pStyle w:val="afffc"/>
              <w:ind w:firstLine="420"/>
              <w:rPr>
                <w:color w:val="7030A0"/>
              </w:rPr>
            </w:pPr>
            <w:r>
              <w:t xml:space="preserve">               </w:t>
            </w:r>
            <w:r w:rsidRPr="001642B2">
              <w:rPr>
                <w:color w:val="7030A0"/>
              </w:rPr>
              <w:t xml:space="preserve"> "</w:t>
            </w:r>
            <w:proofErr w:type="spellStart"/>
            <w:r w:rsidRPr="001642B2">
              <w:rPr>
                <w:color w:val="7030A0"/>
              </w:rPr>
              <w:t>dst_ip</w:t>
            </w:r>
            <w:proofErr w:type="spellEnd"/>
            <w:r w:rsidRPr="001642B2">
              <w:rPr>
                <w:color w:val="7030A0"/>
              </w:rPr>
              <w:t>": "10.65.110.55",</w:t>
            </w:r>
          </w:p>
          <w:p w14:paraId="3A8319C9" w14:textId="77777777" w:rsidR="001642B2" w:rsidRPr="001642B2" w:rsidRDefault="001642B2" w:rsidP="001642B2">
            <w:pPr>
              <w:pStyle w:val="afffc"/>
              <w:ind w:firstLine="420"/>
              <w:rPr>
                <w:color w:val="7030A0"/>
              </w:rPr>
            </w:pPr>
            <w:r w:rsidRPr="001642B2">
              <w:rPr>
                <w:color w:val="7030A0"/>
              </w:rPr>
              <w:t xml:space="preserve">                "</w:t>
            </w:r>
            <w:proofErr w:type="spellStart"/>
            <w:r w:rsidRPr="001642B2">
              <w:rPr>
                <w:color w:val="7030A0"/>
              </w:rPr>
              <w:t>src_ip</w:t>
            </w:r>
            <w:proofErr w:type="spellEnd"/>
            <w:r w:rsidRPr="001642B2">
              <w:rPr>
                <w:color w:val="7030A0"/>
              </w:rPr>
              <w:t>": "10.65.222.11",</w:t>
            </w:r>
          </w:p>
          <w:p w14:paraId="528105FE" w14:textId="77777777" w:rsidR="001642B2" w:rsidRPr="001642B2" w:rsidRDefault="001642B2" w:rsidP="001642B2">
            <w:pPr>
              <w:pStyle w:val="afffc"/>
              <w:ind w:firstLine="420"/>
              <w:rPr>
                <w:color w:val="7030A0"/>
              </w:rPr>
            </w:pPr>
            <w:r w:rsidRPr="001642B2">
              <w:rPr>
                <w:rFonts w:hint="eastAsia"/>
                <w:color w:val="7030A0"/>
              </w:rPr>
              <w:t xml:space="preserve">                "content": "</w:t>
            </w:r>
            <w:proofErr w:type="spellStart"/>
            <w:r w:rsidRPr="001642B2">
              <w:rPr>
                <w:rFonts w:hint="eastAsia"/>
                <w:color w:val="7030A0"/>
              </w:rPr>
              <w:t>sql</w:t>
            </w:r>
            <w:proofErr w:type="spellEnd"/>
            <w:r w:rsidRPr="001642B2">
              <w:rPr>
                <w:rFonts w:hint="eastAsia"/>
                <w:color w:val="7030A0"/>
              </w:rPr>
              <w:t>注入</w:t>
            </w:r>
            <w:r w:rsidRPr="001642B2">
              <w:rPr>
                <w:rFonts w:hint="eastAsia"/>
                <w:color w:val="7030A0"/>
              </w:rPr>
              <w:t>"</w:t>
            </w:r>
          </w:p>
          <w:p w14:paraId="3ACFB02C" w14:textId="77777777" w:rsidR="001642B2" w:rsidRDefault="001642B2" w:rsidP="001642B2">
            <w:pPr>
              <w:pStyle w:val="afffc"/>
              <w:ind w:firstLine="420"/>
            </w:pPr>
            <w:r>
              <w:t xml:space="preserve">            }</w:t>
            </w:r>
          </w:p>
          <w:p w14:paraId="4CA66C17" w14:textId="77777777" w:rsidR="001642B2" w:rsidRDefault="001642B2" w:rsidP="001642B2">
            <w:pPr>
              <w:pStyle w:val="afffc"/>
              <w:ind w:firstLine="420"/>
            </w:pPr>
            <w:r>
              <w:t xml:space="preserve">        ]</w:t>
            </w:r>
          </w:p>
          <w:p w14:paraId="278D7B9C" w14:textId="77777777" w:rsidR="001642B2" w:rsidRDefault="001642B2" w:rsidP="001642B2">
            <w:pPr>
              <w:pStyle w:val="afffc"/>
              <w:ind w:firstLine="420"/>
            </w:pPr>
            <w:r>
              <w:t xml:space="preserve">    }</w:t>
            </w:r>
          </w:p>
          <w:p w14:paraId="37F2DF0A" w14:textId="79CBCD8F" w:rsidR="00446912" w:rsidRDefault="001642B2" w:rsidP="001642B2">
            <w:pPr>
              <w:pStyle w:val="afffc"/>
              <w:ind w:firstLineChars="0" w:firstLine="0"/>
            </w:pPr>
            <w:r>
              <w:t>}</w:t>
            </w:r>
          </w:p>
          <w:bookmarkEnd w:id="74"/>
          <w:bookmarkEnd w:id="75"/>
          <w:p w14:paraId="49EFAD33" w14:textId="1A99E881" w:rsidR="00B51BB6" w:rsidRDefault="00B51BB6" w:rsidP="00B51BB6">
            <w:pPr>
              <w:pStyle w:val="afffc"/>
              <w:ind w:firstLineChars="0" w:firstLine="0"/>
            </w:pPr>
          </w:p>
        </w:tc>
      </w:tr>
      <w:tr w:rsidR="00B51BB6" w14:paraId="2B1543BB" w14:textId="77777777" w:rsidTr="00446912">
        <w:trPr>
          <w:jc w:val="center"/>
        </w:trPr>
        <w:tc>
          <w:tcPr>
            <w:tcW w:w="9351" w:type="dxa"/>
            <w:gridSpan w:val="2"/>
          </w:tcPr>
          <w:p w14:paraId="259A49FD" w14:textId="32765EBB" w:rsidR="00B51BB6" w:rsidRDefault="00B51BB6" w:rsidP="00B51BB6">
            <w:pPr>
              <w:pStyle w:val="afffc"/>
              <w:ind w:firstLine="422"/>
            </w:pPr>
            <w:r w:rsidRPr="00B51BB6">
              <w:rPr>
                <w:rFonts w:hint="eastAsia"/>
                <w:b/>
                <w:highlight w:val="yellow"/>
              </w:rPr>
              <w:lastRenderedPageBreak/>
              <w:t>说明</w:t>
            </w:r>
            <w:r w:rsidRPr="00B51BB6">
              <w:rPr>
                <w:highlight w:val="yellow"/>
              </w:rPr>
              <w:t>：</w:t>
            </w:r>
            <w:r w:rsidRPr="00B51BB6">
              <w:rPr>
                <w:rFonts w:hint="eastAsia"/>
                <w:highlight w:val="yellow"/>
              </w:rPr>
              <w:t>其中</w:t>
            </w:r>
            <w:r w:rsidRPr="00B51BB6">
              <w:rPr>
                <w:highlight w:val="yellow"/>
              </w:rPr>
              <w:t>黑色</w:t>
            </w:r>
            <w:r w:rsidRPr="00B51BB6">
              <w:rPr>
                <w:rFonts w:hint="eastAsia"/>
                <w:highlight w:val="yellow"/>
              </w:rPr>
              <w:t>字段为必填</w:t>
            </w:r>
            <w:r w:rsidRPr="00B51BB6">
              <w:rPr>
                <w:highlight w:val="yellow"/>
              </w:rPr>
              <w:t>字段</w:t>
            </w:r>
            <w:r w:rsidRPr="00B51BB6">
              <w:rPr>
                <w:rFonts w:hint="eastAsia"/>
                <w:highlight w:val="yellow"/>
              </w:rPr>
              <w:t>，</w:t>
            </w:r>
            <w:r w:rsidRPr="00B51BB6">
              <w:rPr>
                <w:highlight w:val="yellow"/>
              </w:rPr>
              <w:t>蓝色</w:t>
            </w:r>
            <w:r w:rsidRPr="00B51BB6">
              <w:rPr>
                <w:rFonts w:hint="eastAsia"/>
                <w:highlight w:val="yellow"/>
              </w:rPr>
              <w:t>字段为</w:t>
            </w:r>
            <w:r w:rsidRPr="00B51BB6">
              <w:rPr>
                <w:highlight w:val="yellow"/>
              </w:rPr>
              <w:t>扩展</w:t>
            </w:r>
            <w:r w:rsidRPr="00B51BB6">
              <w:rPr>
                <w:rFonts w:hint="eastAsia"/>
                <w:highlight w:val="yellow"/>
              </w:rPr>
              <w:t>字段，可以</w:t>
            </w:r>
            <w:r w:rsidRPr="00B51BB6">
              <w:rPr>
                <w:highlight w:val="yellow"/>
              </w:rPr>
              <w:t>根据</w:t>
            </w:r>
            <w:r w:rsidRPr="00B51BB6">
              <w:rPr>
                <w:rFonts w:hint="eastAsia"/>
                <w:highlight w:val="yellow"/>
              </w:rPr>
              <w:t>自己</w:t>
            </w:r>
            <w:r w:rsidRPr="00B51BB6">
              <w:rPr>
                <w:highlight w:val="yellow"/>
              </w:rPr>
              <w:t>的</w:t>
            </w:r>
            <w:r w:rsidRPr="00B51BB6">
              <w:rPr>
                <w:rFonts w:hint="eastAsia"/>
                <w:highlight w:val="yellow"/>
              </w:rPr>
              <w:t>业务选填</w:t>
            </w:r>
            <w:r w:rsidRPr="00B51BB6">
              <w:rPr>
                <w:highlight w:val="yellow"/>
              </w:rPr>
              <w:t>。</w:t>
            </w:r>
          </w:p>
        </w:tc>
      </w:tr>
    </w:tbl>
    <w:p w14:paraId="14CCA4AA" w14:textId="3DB31E47" w:rsidR="006F060A" w:rsidRDefault="006F060A" w:rsidP="006F060A">
      <w:pPr>
        <w:pStyle w:val="afffc"/>
        <w:ind w:firstLine="420"/>
      </w:pPr>
      <w:bookmarkStart w:id="76" w:name="OLE_LINK9"/>
      <w:bookmarkStart w:id="77" w:name="OLE_LINK10"/>
      <w:bookmarkStart w:id="78" w:name="OLE_LINK13"/>
      <w:bookmarkStart w:id="79" w:name="OLE_LINK16"/>
    </w:p>
    <w:p w14:paraId="0627B2FF" w14:textId="1111CCA5" w:rsidR="002127C2" w:rsidRDefault="002127C2" w:rsidP="00FD263A">
      <w:pPr>
        <w:pStyle w:val="40"/>
      </w:pPr>
      <w:bookmarkStart w:id="80" w:name="_Toc390155472"/>
      <w:bookmarkEnd w:id="76"/>
      <w:bookmarkEnd w:id="77"/>
      <w:bookmarkEnd w:id="78"/>
      <w:bookmarkEnd w:id="79"/>
      <w:r>
        <w:rPr>
          <w:rFonts w:hint="eastAsia"/>
        </w:rPr>
        <w:t>返回</w:t>
      </w:r>
      <w:r>
        <w:t>的数据格式：</w:t>
      </w:r>
      <w:bookmarkEnd w:id="80"/>
    </w:p>
    <w:tbl>
      <w:tblPr>
        <w:tblStyle w:val="aff8"/>
        <w:tblW w:w="7274" w:type="dxa"/>
        <w:jc w:val="center"/>
        <w:tblLook w:val="04A0" w:firstRow="1" w:lastRow="0" w:firstColumn="1" w:lastColumn="0" w:noHBand="0" w:noVBand="1"/>
      </w:tblPr>
      <w:tblGrid>
        <w:gridCol w:w="1481"/>
        <w:gridCol w:w="5793"/>
      </w:tblGrid>
      <w:tr w:rsidR="00B51BB6" w14:paraId="3C97B676" w14:textId="77777777" w:rsidTr="00EF733D">
        <w:trPr>
          <w:trHeight w:val="2444"/>
          <w:jc w:val="center"/>
        </w:trPr>
        <w:tc>
          <w:tcPr>
            <w:tcW w:w="1481" w:type="dxa"/>
            <w:vAlign w:val="center"/>
          </w:tcPr>
          <w:p w14:paraId="617BD5DF" w14:textId="72BD295A" w:rsidR="00B51BB6" w:rsidRDefault="00EF733D" w:rsidP="00EF733D">
            <w:pPr>
              <w:pStyle w:val="afff2"/>
              <w:jc w:val="center"/>
            </w:pPr>
            <w:r>
              <w:rPr>
                <w:rFonts w:hint="eastAsia"/>
              </w:rPr>
              <w:t>发送</w:t>
            </w:r>
            <w:r>
              <w:t>成功</w:t>
            </w:r>
          </w:p>
        </w:tc>
        <w:tc>
          <w:tcPr>
            <w:tcW w:w="5793" w:type="dxa"/>
          </w:tcPr>
          <w:p w14:paraId="00164706" w14:textId="77777777" w:rsidR="00B51BB6" w:rsidRDefault="00B51BB6" w:rsidP="00B51BB6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</w:pPr>
            <w:r>
              <w:t>{</w:t>
            </w:r>
          </w:p>
          <w:p w14:paraId="71AF531F" w14:textId="39121E2F" w:rsidR="00B51BB6" w:rsidRDefault="00B51BB6" w:rsidP="00B51BB6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</w:pPr>
            <w:r>
              <w:t xml:space="preserve">    "</w:t>
            </w:r>
            <w:proofErr w:type="spellStart"/>
            <w:r w:rsidR="00B9239E">
              <w:t>opt_status</w:t>
            </w:r>
            <w:proofErr w:type="spellEnd"/>
            <w:r>
              <w:t>": 200,</w:t>
            </w:r>
          </w:p>
          <w:p w14:paraId="6E14B0F7" w14:textId="2E9B420C" w:rsidR="00B51BB6" w:rsidRDefault="00B51BB6" w:rsidP="00B51BB6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</w:pPr>
            <w:r>
              <w:t xml:space="preserve">    "</w:t>
            </w:r>
            <w:r w:rsidR="00B9239E">
              <w:t>head</w:t>
            </w:r>
            <w:r>
              <w:t>": null,</w:t>
            </w:r>
          </w:p>
          <w:p w14:paraId="2AD5E027" w14:textId="3B5DC423" w:rsidR="00B51BB6" w:rsidRDefault="00B51BB6" w:rsidP="00B51BB6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</w:pPr>
            <w:r>
              <w:t xml:space="preserve">    "</w:t>
            </w:r>
            <w:r w:rsidR="00B9239E">
              <w:t>data</w:t>
            </w:r>
            <w:r>
              <w:t>": {</w:t>
            </w:r>
          </w:p>
          <w:p w14:paraId="6A050BB6" w14:textId="77777777" w:rsidR="00B51BB6" w:rsidRDefault="00B51BB6" w:rsidP="00B51BB6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</w:pPr>
            <w:r>
              <w:t xml:space="preserve">        "result": "ok"</w:t>
            </w:r>
          </w:p>
          <w:p w14:paraId="5E9F3343" w14:textId="77777777" w:rsidR="00B51BB6" w:rsidRDefault="00B51BB6" w:rsidP="00B51BB6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</w:pPr>
            <w:r>
              <w:t xml:space="preserve">    }</w:t>
            </w:r>
          </w:p>
          <w:p w14:paraId="66C8B369" w14:textId="1C7E6BA2" w:rsidR="00B51BB6" w:rsidRPr="00B51BB6" w:rsidRDefault="00B51BB6" w:rsidP="00B51BB6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</w:pPr>
            <w:r>
              <w:t>}</w:t>
            </w:r>
          </w:p>
        </w:tc>
      </w:tr>
      <w:tr w:rsidR="00B51BB6" w14:paraId="0CD6B177" w14:textId="77777777" w:rsidTr="00EF733D">
        <w:trPr>
          <w:trHeight w:val="2429"/>
          <w:jc w:val="center"/>
        </w:trPr>
        <w:tc>
          <w:tcPr>
            <w:tcW w:w="1481" w:type="dxa"/>
            <w:vAlign w:val="center"/>
          </w:tcPr>
          <w:p w14:paraId="233F9540" w14:textId="37A73ECD" w:rsidR="00B51BB6" w:rsidRDefault="00EF733D" w:rsidP="00EF733D">
            <w:pPr>
              <w:pStyle w:val="afff2"/>
              <w:jc w:val="center"/>
            </w:pPr>
            <w:r>
              <w:rPr>
                <w:rFonts w:hint="eastAsia"/>
              </w:rPr>
              <w:t>发送</w:t>
            </w:r>
            <w:r>
              <w:t>失败</w:t>
            </w:r>
          </w:p>
        </w:tc>
        <w:tc>
          <w:tcPr>
            <w:tcW w:w="5793" w:type="dxa"/>
          </w:tcPr>
          <w:p w14:paraId="69335E8D" w14:textId="77777777" w:rsidR="00B51BB6" w:rsidRDefault="00B51BB6" w:rsidP="00EF733D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</w:pPr>
            <w:r>
              <w:t>{</w:t>
            </w:r>
          </w:p>
          <w:p w14:paraId="72BF4207" w14:textId="78535126" w:rsidR="00B51BB6" w:rsidRDefault="00B51BB6" w:rsidP="00EF733D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</w:pPr>
            <w:r>
              <w:t xml:space="preserve">    "</w:t>
            </w:r>
            <w:proofErr w:type="spellStart"/>
            <w:r w:rsidR="00B9239E">
              <w:t>opt_status</w:t>
            </w:r>
            <w:proofErr w:type="spellEnd"/>
            <w:r>
              <w:t>": 404,</w:t>
            </w:r>
          </w:p>
          <w:p w14:paraId="2E54FB95" w14:textId="0FB1ACF7" w:rsidR="00B51BB6" w:rsidRDefault="00B51BB6" w:rsidP="00EF733D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</w:pPr>
            <w:r>
              <w:t xml:space="preserve">    "</w:t>
            </w:r>
            <w:r w:rsidR="00B9239E">
              <w:t>head</w:t>
            </w:r>
            <w:r>
              <w:t>": null,</w:t>
            </w:r>
          </w:p>
          <w:p w14:paraId="0D44527B" w14:textId="2FE0148E" w:rsidR="00B51BB6" w:rsidRDefault="00B51BB6" w:rsidP="00EF733D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</w:pPr>
            <w:r>
              <w:t xml:space="preserve">    "</w:t>
            </w:r>
            <w:r w:rsidR="00B9239E">
              <w:t>data</w:t>
            </w:r>
            <w:r>
              <w:t>": {</w:t>
            </w:r>
          </w:p>
          <w:p w14:paraId="111CF9E0" w14:textId="735BC576" w:rsidR="00B51BB6" w:rsidRDefault="00B51BB6" w:rsidP="00EF733D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</w:pPr>
            <w:r>
              <w:t xml:space="preserve">        "</w:t>
            </w:r>
            <w:r w:rsidR="001F3C6E">
              <w:t xml:space="preserve"> result </w:t>
            </w:r>
            <w:r>
              <w:t>": "Error creating new report: Unexpected character "</w:t>
            </w:r>
          </w:p>
          <w:p w14:paraId="1FAABAE7" w14:textId="77777777" w:rsidR="00B51BB6" w:rsidRDefault="00B51BB6" w:rsidP="00EF733D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</w:pPr>
            <w:r>
              <w:t xml:space="preserve">    }</w:t>
            </w:r>
          </w:p>
          <w:p w14:paraId="594D7D8F" w14:textId="73D0F00E" w:rsidR="00B51BB6" w:rsidRDefault="00B51BB6" w:rsidP="00EF733D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</w:pPr>
            <w:r>
              <w:t>}</w:t>
            </w:r>
          </w:p>
        </w:tc>
      </w:tr>
    </w:tbl>
    <w:p w14:paraId="2B2A3AED" w14:textId="77777777" w:rsidR="008969FE" w:rsidRPr="008969FE" w:rsidRDefault="008969FE" w:rsidP="008969FE">
      <w:pPr>
        <w:pStyle w:val="afff2"/>
      </w:pPr>
    </w:p>
    <w:p w14:paraId="0D0075D7" w14:textId="51535D1B" w:rsidR="00672243" w:rsidRDefault="002127C2" w:rsidP="00294E03">
      <w:pPr>
        <w:pStyle w:val="3"/>
      </w:pPr>
      <w:bookmarkStart w:id="81" w:name="_Toc295999951"/>
      <w:bookmarkStart w:id="82" w:name="_Toc296000066"/>
      <w:bookmarkStart w:id="83" w:name="_Toc296000481"/>
      <w:bookmarkStart w:id="84" w:name="_Toc295999952"/>
      <w:bookmarkStart w:id="85" w:name="_Toc296000067"/>
      <w:bookmarkStart w:id="86" w:name="_Toc296000482"/>
      <w:bookmarkStart w:id="87" w:name="_Toc390155473"/>
      <w:bookmarkStart w:id="88" w:name="_Toc297297351"/>
      <w:bookmarkEnd w:id="18"/>
      <w:bookmarkEnd w:id="81"/>
      <w:bookmarkEnd w:id="82"/>
      <w:bookmarkEnd w:id="83"/>
      <w:bookmarkEnd w:id="84"/>
      <w:bookmarkEnd w:id="85"/>
      <w:bookmarkEnd w:id="86"/>
      <w:r>
        <w:rPr>
          <w:rFonts w:hint="eastAsia"/>
        </w:rPr>
        <w:lastRenderedPageBreak/>
        <w:t>从</w:t>
      </w:r>
      <w:proofErr w:type="spellStart"/>
      <w:r>
        <w:t>sc</w:t>
      </w:r>
      <w:proofErr w:type="spellEnd"/>
      <w:r w:rsidR="001368D9">
        <w:rPr>
          <w:rFonts w:hint="eastAsia"/>
        </w:rPr>
        <w:t>查询数据</w:t>
      </w:r>
      <w:bookmarkEnd w:id="87"/>
    </w:p>
    <w:p w14:paraId="046D641A" w14:textId="77777777" w:rsidR="00A669B5" w:rsidRPr="00A669B5" w:rsidRDefault="00A669B5" w:rsidP="001025B4">
      <w:pPr>
        <w:pStyle w:val="afffd"/>
        <w:keepNext/>
        <w:keepLines/>
        <w:numPr>
          <w:ilvl w:val="2"/>
          <w:numId w:val="10"/>
        </w:numPr>
        <w:spacing w:before="280" w:after="156" w:line="376" w:lineRule="auto"/>
        <w:jc w:val="left"/>
        <w:outlineLvl w:val="3"/>
        <w:rPr>
          <w:rFonts w:ascii="Arial" w:eastAsia="黑体" w:hAnsi="Arial" w:cs="Times New Roman"/>
          <w:b/>
          <w:vanish/>
          <w:color w:val="auto"/>
          <w:sz w:val="28"/>
          <w:szCs w:val="28"/>
        </w:rPr>
      </w:pPr>
      <w:bookmarkStart w:id="89" w:name="_Toc388367982"/>
      <w:bookmarkStart w:id="90" w:name="_Toc388457143"/>
      <w:bookmarkStart w:id="91" w:name="_Toc388960433"/>
      <w:bookmarkStart w:id="92" w:name="_Toc389131702"/>
      <w:bookmarkStart w:id="93" w:name="_Toc389219997"/>
      <w:bookmarkStart w:id="94" w:name="_Toc389220060"/>
      <w:bookmarkStart w:id="95" w:name="_Toc390155474"/>
      <w:bookmarkEnd w:id="89"/>
      <w:bookmarkEnd w:id="90"/>
      <w:bookmarkEnd w:id="91"/>
      <w:bookmarkEnd w:id="92"/>
      <w:bookmarkEnd w:id="93"/>
      <w:bookmarkEnd w:id="94"/>
      <w:bookmarkEnd w:id="95"/>
    </w:p>
    <w:p w14:paraId="51364950" w14:textId="2AA7626C" w:rsidR="00AB2547" w:rsidRDefault="00AB2547" w:rsidP="00FD263A">
      <w:pPr>
        <w:pStyle w:val="40"/>
      </w:pPr>
      <w:bookmarkStart w:id="96" w:name="_Toc390155475"/>
      <w:r>
        <w:rPr>
          <w:rFonts w:hint="eastAsia"/>
        </w:rPr>
        <w:t>时序图</w:t>
      </w:r>
      <w:bookmarkEnd w:id="96"/>
    </w:p>
    <w:p w14:paraId="21F97878" w14:textId="189FC8B2" w:rsidR="00AB2547" w:rsidRDefault="00AB2547" w:rsidP="00AB2547">
      <w:pPr>
        <w:pStyle w:val="afff2"/>
        <w:ind w:firstLineChars="200" w:firstLine="420"/>
      </w:pPr>
      <w:r>
        <w:object w:dxaOrig="7545" w:dyaOrig="6536" w14:anchorId="7181B8E9">
          <v:shape id="_x0000_i1027" type="#_x0000_t75" style="width:374.25pt;height:330.75pt" o:ole="">
            <v:imagedata r:id="rId24" o:title=""/>
          </v:shape>
          <o:OLEObject Type="Embed" ProgID="Visio.Drawing.11" ShapeID="_x0000_i1027" DrawAspect="Content" ObjectID="_1469283422" r:id="rId25"/>
        </w:object>
      </w:r>
    </w:p>
    <w:p w14:paraId="66EE34E8" w14:textId="01FFC3E7" w:rsidR="00DC62B1" w:rsidRPr="0040725B" w:rsidRDefault="00DC62B1" w:rsidP="00DC62B1">
      <w:pPr>
        <w:pStyle w:val="afff2"/>
        <w:ind w:firstLineChars="200" w:firstLine="360"/>
        <w:jc w:val="center"/>
        <w:rPr>
          <w:sz w:val="18"/>
          <w:szCs w:val="18"/>
        </w:rPr>
      </w:pPr>
      <w:r w:rsidRPr="0040725B">
        <w:rPr>
          <w:rFonts w:hint="eastAsia"/>
          <w:sz w:val="18"/>
          <w:szCs w:val="18"/>
        </w:rPr>
        <w:t>图</w:t>
      </w:r>
      <w:r w:rsidRPr="0040725B">
        <w:rPr>
          <w:rFonts w:hint="eastAsia"/>
          <w:sz w:val="18"/>
          <w:szCs w:val="18"/>
        </w:rPr>
        <w:t>3</w:t>
      </w:r>
      <w:r w:rsidRPr="0040725B">
        <w:rPr>
          <w:sz w:val="18"/>
          <w:szCs w:val="18"/>
        </w:rPr>
        <w:t xml:space="preserve">-2 </w:t>
      </w:r>
      <w:r w:rsidRPr="0040725B">
        <w:rPr>
          <w:rFonts w:hint="eastAsia"/>
          <w:sz w:val="18"/>
          <w:szCs w:val="18"/>
        </w:rPr>
        <w:t>从</w:t>
      </w:r>
      <w:proofErr w:type="spellStart"/>
      <w:r w:rsidRPr="0040725B">
        <w:rPr>
          <w:sz w:val="18"/>
          <w:szCs w:val="18"/>
        </w:rPr>
        <w:t>sc</w:t>
      </w:r>
      <w:proofErr w:type="spellEnd"/>
      <w:r w:rsidRPr="0040725B">
        <w:rPr>
          <w:sz w:val="18"/>
          <w:szCs w:val="18"/>
        </w:rPr>
        <w:t>查询日志数据时序图</w:t>
      </w:r>
    </w:p>
    <w:p w14:paraId="081C15AC" w14:textId="77777777" w:rsidR="00A669B5" w:rsidRPr="00FD263A" w:rsidRDefault="001368D9" w:rsidP="00FD263A">
      <w:pPr>
        <w:pStyle w:val="40"/>
      </w:pPr>
      <w:bookmarkStart w:id="97" w:name="_Toc390155476"/>
      <w:r w:rsidRPr="00FD263A">
        <w:rPr>
          <w:rFonts w:hint="eastAsia"/>
        </w:rPr>
        <w:t>路径</w:t>
      </w:r>
      <w:r w:rsidRPr="00FD263A">
        <w:t>：</w:t>
      </w:r>
      <w:bookmarkEnd w:id="97"/>
    </w:p>
    <w:p w14:paraId="63C80333" w14:textId="38781198" w:rsidR="001368D9" w:rsidRDefault="001368D9" w:rsidP="00AB2547">
      <w:pPr>
        <w:pStyle w:val="afff2"/>
        <w:ind w:firstLineChars="200" w:firstLine="420"/>
      </w:pPr>
      <w:bookmarkStart w:id="98" w:name="OLE_LINK17"/>
      <w:bookmarkStart w:id="99" w:name="OLE_LINK18"/>
      <w:r>
        <w:t>/</w:t>
      </w:r>
      <w:proofErr w:type="spellStart"/>
      <w:r>
        <w:t>sc</w:t>
      </w:r>
      <w:proofErr w:type="spellEnd"/>
      <w:r>
        <w:t>/logs/query/</w:t>
      </w:r>
      <w:bookmarkEnd w:id="98"/>
      <w:bookmarkEnd w:id="99"/>
    </w:p>
    <w:p w14:paraId="4713533F" w14:textId="77777777" w:rsidR="00A669B5" w:rsidRDefault="001368D9" w:rsidP="00FD263A">
      <w:pPr>
        <w:pStyle w:val="40"/>
      </w:pPr>
      <w:bookmarkStart w:id="100" w:name="_Toc390155477"/>
      <w:r>
        <w:rPr>
          <w:rFonts w:hint="eastAsia"/>
        </w:rPr>
        <w:t>方法</w:t>
      </w:r>
      <w:r>
        <w:t>：</w:t>
      </w:r>
      <w:bookmarkEnd w:id="100"/>
    </w:p>
    <w:p w14:paraId="0B2FB151" w14:textId="4B6D6583" w:rsidR="001368D9" w:rsidRPr="00E27419" w:rsidRDefault="001368D9" w:rsidP="00AB2547">
      <w:pPr>
        <w:pStyle w:val="afff2"/>
        <w:ind w:firstLineChars="200" w:firstLine="420"/>
      </w:pPr>
      <w:proofErr w:type="gramStart"/>
      <w:r w:rsidRPr="00A669B5">
        <w:t>post</w:t>
      </w:r>
      <w:proofErr w:type="gramEnd"/>
    </w:p>
    <w:p w14:paraId="34DAF45E" w14:textId="4EDD9230" w:rsidR="001368D9" w:rsidRDefault="001368D9" w:rsidP="00FD263A">
      <w:pPr>
        <w:pStyle w:val="40"/>
      </w:pPr>
      <w:bookmarkStart w:id="101" w:name="_Toc390155478"/>
      <w:r>
        <w:rPr>
          <w:rFonts w:hint="eastAsia"/>
        </w:rPr>
        <w:t>数据</w:t>
      </w:r>
      <w:r>
        <w:t>格式：</w:t>
      </w:r>
      <w:bookmarkEnd w:id="101"/>
    </w:p>
    <w:p w14:paraId="48F25C32" w14:textId="3B22B7F0" w:rsidR="00CA58A0" w:rsidRDefault="001368D9" w:rsidP="00CA58A0">
      <w:pPr>
        <w:pStyle w:val="afffc"/>
        <w:ind w:firstLine="420"/>
      </w:pPr>
      <w:r>
        <w:rPr>
          <w:rFonts w:hint="eastAsia"/>
        </w:rPr>
        <w:t>可选</w:t>
      </w:r>
      <w:r>
        <w:t>字段内容：</w:t>
      </w:r>
      <w:bookmarkStart w:id="102" w:name="OLE_LINK21"/>
      <w:bookmarkStart w:id="103" w:name="OLE_LINK22"/>
      <w:r w:rsidR="00BF1622">
        <w:rPr>
          <w:rFonts w:hint="eastAsia"/>
        </w:rPr>
        <w:t>日志</w:t>
      </w:r>
      <w:r w:rsidR="00BF1622">
        <w:t>种类、</w:t>
      </w:r>
      <w:r>
        <w:t>日志类型、</w:t>
      </w:r>
      <w:r>
        <w:rPr>
          <w:rFonts w:hint="eastAsia"/>
        </w:rPr>
        <w:t>日志级别</w:t>
      </w:r>
      <w:r w:rsidR="00D46853">
        <w:t>、日志产生的时间、</w:t>
      </w:r>
      <w:r w:rsidR="00D46853">
        <w:rPr>
          <w:rFonts w:hint="eastAsia"/>
        </w:rPr>
        <w:t>主机</w:t>
      </w:r>
      <w:r w:rsidR="00BF1622">
        <w:rPr>
          <w:rFonts w:hint="eastAsia"/>
        </w:rPr>
        <w:t>地址</w:t>
      </w:r>
      <w:r w:rsidR="00BF1622">
        <w:t>、</w:t>
      </w:r>
      <w:r w:rsidR="00BF1622">
        <w:rPr>
          <w:rFonts w:hint="eastAsia"/>
        </w:rPr>
        <w:t>对象</w:t>
      </w:r>
      <w:r>
        <w:t>类型</w:t>
      </w:r>
      <w:r>
        <w:rPr>
          <w:rFonts w:hint="eastAsia"/>
        </w:rPr>
        <w:t>、详细</w:t>
      </w:r>
      <w:r>
        <w:t>内容</w:t>
      </w:r>
      <w:bookmarkEnd w:id="102"/>
      <w:bookmarkEnd w:id="103"/>
      <w:r>
        <w:t>。</w:t>
      </w:r>
      <w:r w:rsidR="007D0B22">
        <w:rPr>
          <w:rFonts w:hint="eastAsia"/>
        </w:rPr>
        <w:t>如果</w:t>
      </w:r>
      <w:r w:rsidR="007D0B22">
        <w:t>不关心某个条件可以设为</w:t>
      </w:r>
      <w:proofErr w:type="gramStart"/>
      <w:r w:rsidR="00CA58A0">
        <w:t>”</w:t>
      </w:r>
      <w:proofErr w:type="gramEnd"/>
      <w:r w:rsidR="00CA58A0">
        <w:t>*</w:t>
      </w:r>
      <w:proofErr w:type="gramStart"/>
      <w:r w:rsidR="00CA58A0">
        <w:t>”</w:t>
      </w:r>
      <w:proofErr w:type="gramEnd"/>
      <w:r w:rsidR="00C217A9">
        <w:rPr>
          <w:rFonts w:hint="eastAsia"/>
        </w:rPr>
        <w:t>或者</w:t>
      </w:r>
      <w:r w:rsidR="00C217A9">
        <w:t>不填写</w:t>
      </w:r>
      <w:r w:rsidR="007D0B22">
        <w:t>。</w:t>
      </w:r>
    </w:p>
    <w:p w14:paraId="72849C99" w14:textId="10E433DE" w:rsidR="00D0123E" w:rsidRDefault="00D0123E" w:rsidP="00780229">
      <w:pPr>
        <w:pStyle w:val="afffc"/>
        <w:numPr>
          <w:ilvl w:val="0"/>
          <w:numId w:val="12"/>
        </w:numPr>
        <w:ind w:firstLineChars="0"/>
      </w:pPr>
      <w:r>
        <w:rPr>
          <w:rFonts w:hint="eastAsia"/>
        </w:rPr>
        <w:t>查询条件</w:t>
      </w:r>
      <w:r>
        <w:t>由字段名</w:t>
      </w:r>
      <w:r>
        <w:rPr>
          <w:rFonts w:hint="eastAsia"/>
        </w:rPr>
        <w:t xml:space="preserve"> </w:t>
      </w:r>
      <w:r>
        <w:t xml:space="preserve">+ </w:t>
      </w:r>
      <w:r w:rsidR="0002379D">
        <w:rPr>
          <w:rFonts w:hint="eastAsia"/>
        </w:rPr>
        <w:t>比较</w:t>
      </w:r>
      <w:r w:rsidR="0002379D">
        <w:t>内容组成。比较</w:t>
      </w:r>
      <w:r w:rsidR="0002379D">
        <w:rPr>
          <w:rFonts w:hint="eastAsia"/>
        </w:rPr>
        <w:t>内容由</w:t>
      </w:r>
      <w:r w:rsidR="0002379D">
        <w:t>比较操作符</w:t>
      </w:r>
      <w:r w:rsidR="0002379D">
        <w:rPr>
          <w:rFonts w:hint="eastAsia"/>
        </w:rPr>
        <w:t>（</w:t>
      </w:r>
      <w:r w:rsidR="0002379D">
        <w:t>可以缺省</w:t>
      </w:r>
      <w:r w:rsidR="0002379D">
        <w:rPr>
          <w:rFonts w:hint="eastAsia"/>
        </w:rPr>
        <w:t>）和比较</w:t>
      </w:r>
      <w:r w:rsidR="0002379D">
        <w:t>对象值组成。</w:t>
      </w:r>
    </w:p>
    <w:p w14:paraId="79DA21EA" w14:textId="77777777" w:rsidR="0002379D" w:rsidRDefault="0002379D" w:rsidP="0002379D">
      <w:pPr>
        <w:pStyle w:val="afffc"/>
        <w:ind w:left="420" w:firstLine="420"/>
        <w:rPr>
          <w:rFonts w:hint="eastAsia"/>
        </w:rPr>
      </w:pPr>
      <w:r>
        <w:rPr>
          <w:rFonts w:hint="eastAsia"/>
        </w:rPr>
        <w:t>比较</w:t>
      </w:r>
      <w:r>
        <w:t>操作符号如下所示</w:t>
      </w:r>
    </w:p>
    <w:tbl>
      <w:tblPr>
        <w:tblStyle w:val="aff8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9"/>
        <w:gridCol w:w="1079"/>
        <w:gridCol w:w="1080"/>
        <w:gridCol w:w="1079"/>
      </w:tblGrid>
      <w:tr w:rsidR="0002379D" w14:paraId="4823C3D5" w14:textId="77777777" w:rsidTr="0002379D">
        <w:trPr>
          <w:trHeight w:val="312"/>
          <w:jc w:val="center"/>
        </w:trPr>
        <w:tc>
          <w:tcPr>
            <w:tcW w:w="1078" w:type="dxa"/>
          </w:tcPr>
          <w:p w14:paraId="405419D3" w14:textId="77777777" w:rsidR="0002379D" w:rsidRDefault="0002379D" w:rsidP="0002379D">
            <w:pPr>
              <w:pStyle w:val="afffc"/>
              <w:ind w:firstLine="420"/>
            </w:pPr>
            <w:r>
              <w:t>EQ</w:t>
            </w:r>
          </w:p>
        </w:tc>
        <w:tc>
          <w:tcPr>
            <w:tcW w:w="1078" w:type="dxa"/>
          </w:tcPr>
          <w:p w14:paraId="756F8B64" w14:textId="77777777" w:rsidR="0002379D" w:rsidRDefault="0002379D" w:rsidP="0002379D">
            <w:pPr>
              <w:pStyle w:val="afffc"/>
              <w:ind w:firstLine="420"/>
            </w:pPr>
            <w:r>
              <w:t>LT</w:t>
            </w:r>
          </w:p>
        </w:tc>
        <w:tc>
          <w:tcPr>
            <w:tcW w:w="1079" w:type="dxa"/>
          </w:tcPr>
          <w:p w14:paraId="53437011" w14:textId="77777777" w:rsidR="0002379D" w:rsidRDefault="0002379D" w:rsidP="0002379D">
            <w:pPr>
              <w:pStyle w:val="afffc"/>
              <w:ind w:firstLine="420"/>
            </w:pPr>
            <w:r>
              <w:rPr>
                <w:rFonts w:hint="eastAsia"/>
              </w:rPr>
              <w:t>LE</w:t>
            </w:r>
          </w:p>
        </w:tc>
        <w:tc>
          <w:tcPr>
            <w:tcW w:w="1079" w:type="dxa"/>
          </w:tcPr>
          <w:p w14:paraId="5D2F1603" w14:textId="77777777" w:rsidR="0002379D" w:rsidRDefault="0002379D" w:rsidP="0002379D">
            <w:pPr>
              <w:pStyle w:val="afffc"/>
              <w:ind w:firstLine="420"/>
            </w:pPr>
            <w:r>
              <w:rPr>
                <w:rFonts w:hint="eastAsia"/>
              </w:rPr>
              <w:t>GT</w:t>
            </w:r>
          </w:p>
        </w:tc>
        <w:tc>
          <w:tcPr>
            <w:tcW w:w="1079" w:type="dxa"/>
          </w:tcPr>
          <w:p w14:paraId="726C691F" w14:textId="77777777" w:rsidR="0002379D" w:rsidRDefault="0002379D" w:rsidP="0002379D">
            <w:pPr>
              <w:pStyle w:val="afffc"/>
              <w:ind w:firstLine="420"/>
            </w:pPr>
            <w:r>
              <w:rPr>
                <w:rFonts w:hint="eastAsia"/>
              </w:rPr>
              <w:t>GE</w:t>
            </w:r>
          </w:p>
        </w:tc>
        <w:tc>
          <w:tcPr>
            <w:tcW w:w="1079" w:type="dxa"/>
          </w:tcPr>
          <w:p w14:paraId="4409CA04" w14:textId="77777777" w:rsidR="0002379D" w:rsidRDefault="0002379D" w:rsidP="0002379D">
            <w:pPr>
              <w:pStyle w:val="afffc"/>
              <w:ind w:firstLine="420"/>
            </w:pPr>
            <w:r>
              <w:rPr>
                <w:rFonts w:hint="eastAsia"/>
              </w:rPr>
              <w:t>AND</w:t>
            </w:r>
          </w:p>
        </w:tc>
        <w:tc>
          <w:tcPr>
            <w:tcW w:w="1079" w:type="dxa"/>
          </w:tcPr>
          <w:p w14:paraId="4697C9C1" w14:textId="77777777" w:rsidR="0002379D" w:rsidRDefault="0002379D" w:rsidP="0002379D">
            <w:pPr>
              <w:pStyle w:val="afffc"/>
              <w:ind w:firstLine="420"/>
            </w:pPr>
            <w:r>
              <w:rPr>
                <w:rFonts w:hint="eastAsia"/>
              </w:rPr>
              <w:t>OR</w:t>
            </w:r>
          </w:p>
        </w:tc>
      </w:tr>
      <w:tr w:rsidR="0002379D" w14:paraId="102BC0D4" w14:textId="77777777" w:rsidTr="0002379D">
        <w:trPr>
          <w:trHeight w:val="312"/>
          <w:jc w:val="center"/>
        </w:trPr>
        <w:tc>
          <w:tcPr>
            <w:tcW w:w="1078" w:type="dxa"/>
          </w:tcPr>
          <w:p w14:paraId="1F1CB09A" w14:textId="77777777" w:rsidR="0002379D" w:rsidRDefault="0002379D" w:rsidP="0002379D">
            <w:pPr>
              <w:pStyle w:val="afffc"/>
              <w:ind w:firstLine="420"/>
            </w:pPr>
            <w:r>
              <w:rPr>
                <w:rFonts w:hint="eastAsia"/>
              </w:rPr>
              <w:t>等于</w:t>
            </w:r>
          </w:p>
        </w:tc>
        <w:tc>
          <w:tcPr>
            <w:tcW w:w="1078" w:type="dxa"/>
          </w:tcPr>
          <w:p w14:paraId="2AAFBED7" w14:textId="77777777" w:rsidR="0002379D" w:rsidRDefault="0002379D" w:rsidP="0002379D">
            <w:pPr>
              <w:pStyle w:val="afffc"/>
              <w:ind w:firstLine="420"/>
            </w:pPr>
            <w:r>
              <w:rPr>
                <w:rFonts w:hint="eastAsia"/>
              </w:rPr>
              <w:t>小于</w:t>
            </w:r>
          </w:p>
        </w:tc>
        <w:tc>
          <w:tcPr>
            <w:tcW w:w="1079" w:type="dxa"/>
          </w:tcPr>
          <w:p w14:paraId="33390F1B" w14:textId="77777777" w:rsidR="0002379D" w:rsidRDefault="0002379D" w:rsidP="0002379D">
            <w:pPr>
              <w:pStyle w:val="afffc"/>
              <w:ind w:firstLine="420"/>
            </w:pPr>
            <w:r>
              <w:rPr>
                <w:rFonts w:hint="eastAsia"/>
              </w:rPr>
              <w:t>小于</w:t>
            </w:r>
            <w:r>
              <w:t>等于</w:t>
            </w:r>
          </w:p>
        </w:tc>
        <w:tc>
          <w:tcPr>
            <w:tcW w:w="1079" w:type="dxa"/>
          </w:tcPr>
          <w:p w14:paraId="2F053FD9" w14:textId="77777777" w:rsidR="0002379D" w:rsidRDefault="0002379D" w:rsidP="0002379D">
            <w:pPr>
              <w:pStyle w:val="afffc"/>
              <w:ind w:firstLine="420"/>
            </w:pPr>
            <w:r>
              <w:rPr>
                <w:rFonts w:hint="eastAsia"/>
              </w:rPr>
              <w:t>大于</w:t>
            </w:r>
          </w:p>
        </w:tc>
        <w:tc>
          <w:tcPr>
            <w:tcW w:w="1079" w:type="dxa"/>
          </w:tcPr>
          <w:p w14:paraId="776F34C8" w14:textId="77777777" w:rsidR="0002379D" w:rsidRDefault="0002379D" w:rsidP="0002379D">
            <w:pPr>
              <w:pStyle w:val="afffc"/>
              <w:ind w:firstLine="420"/>
            </w:pPr>
            <w:r>
              <w:rPr>
                <w:rFonts w:hint="eastAsia"/>
              </w:rPr>
              <w:t>大于</w:t>
            </w:r>
            <w:r>
              <w:t>等于</w:t>
            </w:r>
          </w:p>
        </w:tc>
        <w:tc>
          <w:tcPr>
            <w:tcW w:w="1079" w:type="dxa"/>
          </w:tcPr>
          <w:p w14:paraId="0048CB68" w14:textId="77777777" w:rsidR="0002379D" w:rsidRDefault="0002379D" w:rsidP="0002379D">
            <w:pPr>
              <w:pStyle w:val="afffc"/>
              <w:ind w:firstLine="420"/>
            </w:pPr>
            <w:r>
              <w:rPr>
                <w:rFonts w:hint="eastAsia"/>
              </w:rPr>
              <w:t>与</w:t>
            </w:r>
          </w:p>
        </w:tc>
        <w:tc>
          <w:tcPr>
            <w:tcW w:w="1079" w:type="dxa"/>
          </w:tcPr>
          <w:p w14:paraId="03AFF3E1" w14:textId="77777777" w:rsidR="0002379D" w:rsidRDefault="0002379D" w:rsidP="0002379D">
            <w:pPr>
              <w:pStyle w:val="afffc"/>
              <w:ind w:firstLine="420"/>
            </w:pPr>
            <w:r>
              <w:rPr>
                <w:rFonts w:hint="eastAsia"/>
              </w:rPr>
              <w:t>或</w:t>
            </w:r>
          </w:p>
        </w:tc>
      </w:tr>
    </w:tbl>
    <w:p w14:paraId="0A83B597" w14:textId="77777777" w:rsidR="0002379D" w:rsidRDefault="0002379D" w:rsidP="0002379D">
      <w:pPr>
        <w:pStyle w:val="afffc"/>
        <w:ind w:left="580" w:firstLine="420"/>
        <w:rPr>
          <w:rFonts w:hint="eastAsia"/>
        </w:rPr>
      </w:pPr>
    </w:p>
    <w:p w14:paraId="1DA68485" w14:textId="5E71D825" w:rsidR="0002379D" w:rsidRDefault="000020A2" w:rsidP="0002379D">
      <w:pPr>
        <w:pStyle w:val="afffc"/>
        <w:ind w:left="780" w:firstLine="420"/>
      </w:pPr>
      <w:r w:rsidRPr="000020A2">
        <w:rPr>
          <w:rFonts w:hint="eastAsia"/>
          <w:highlight w:val="yellow"/>
        </w:rPr>
        <w:lastRenderedPageBreak/>
        <w:t>注意</w:t>
      </w:r>
      <w:r w:rsidRPr="000020A2">
        <w:rPr>
          <w:highlight w:val="yellow"/>
        </w:rPr>
        <w:t>：</w:t>
      </w:r>
      <w:r w:rsidR="0002379D">
        <w:rPr>
          <w:rFonts w:hint="eastAsia"/>
        </w:rPr>
        <w:t>如果比较</w:t>
      </w:r>
      <w:r w:rsidR="0002379D">
        <w:t>对象值为字符串，需要用单引号</w:t>
      </w:r>
      <w:r w:rsidR="0002379D">
        <w:rPr>
          <w:rFonts w:hint="eastAsia"/>
        </w:rPr>
        <w:t>（</w:t>
      </w:r>
      <w:proofErr w:type="gramStart"/>
      <w:r w:rsidR="0002379D">
        <w:t>’</w:t>
      </w:r>
      <w:proofErr w:type="gramEnd"/>
      <w:r w:rsidR="0002379D">
        <w:rPr>
          <w:rFonts w:hint="eastAsia"/>
        </w:rPr>
        <w:t>）</w:t>
      </w:r>
      <w:r w:rsidR="0002379D">
        <w:t>包含起来，如果是数字则不需要</w:t>
      </w:r>
      <w:r w:rsidR="0002379D">
        <w:rPr>
          <w:rFonts w:hint="eastAsia"/>
        </w:rPr>
        <w:t>。</w:t>
      </w:r>
      <w:r w:rsidR="0002379D">
        <w:t>默认</w:t>
      </w:r>
      <w:r w:rsidR="0002379D">
        <w:rPr>
          <w:rFonts w:hint="eastAsia"/>
        </w:rPr>
        <w:t>如果</w:t>
      </w:r>
      <w:r w:rsidR="0002379D">
        <w:t>没有引</w:t>
      </w:r>
      <w:bookmarkStart w:id="104" w:name="_GoBack"/>
      <w:bookmarkEnd w:id="104"/>
      <w:r w:rsidR="0002379D">
        <w:t>号，则优先判断对象是否为数字，如果不是则确定为字符串或者其他类型。</w:t>
      </w:r>
    </w:p>
    <w:p w14:paraId="3CF6EC89" w14:textId="77777777" w:rsidR="0002379D" w:rsidRDefault="0002379D" w:rsidP="0002379D">
      <w:pPr>
        <w:pStyle w:val="afffc"/>
        <w:ind w:left="780" w:firstLine="420"/>
      </w:pPr>
      <w:r>
        <w:rPr>
          <w:rFonts w:hint="eastAsia"/>
        </w:rPr>
        <w:t>例如：</w:t>
      </w:r>
    </w:p>
    <w:p w14:paraId="5683110B" w14:textId="77777777" w:rsidR="0002379D" w:rsidRDefault="0002379D" w:rsidP="0002379D">
      <w:pPr>
        <w:pStyle w:val="afffc"/>
        <w:ind w:left="780" w:firstLine="4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"ATTACK", </w:t>
      </w:r>
      <w:r>
        <w:rPr>
          <w:rFonts w:ascii="Courier New" w:hAnsi="Courier New" w:cs="Courier New"/>
          <w:color w:val="000000"/>
        </w:rPr>
        <w:t>或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"'ATTACK'"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 w:hint="eastAsia"/>
          <w:color w:val="000000"/>
        </w:rPr>
        <w:t>表示</w:t>
      </w:r>
      <w:r>
        <w:rPr>
          <w:rFonts w:ascii="Courier New" w:hAnsi="Courier New" w:cs="Courier New"/>
          <w:color w:val="000000"/>
        </w:rPr>
        <w:t>为字符串</w:t>
      </w:r>
    </w:p>
    <w:p w14:paraId="76B7944A" w14:textId="77777777" w:rsidR="0002379D" w:rsidRDefault="0002379D" w:rsidP="0002379D">
      <w:pPr>
        <w:pStyle w:val="afffc"/>
        <w:ind w:left="780" w:firstLine="420"/>
        <w:rPr>
          <w:rFonts w:ascii="Courier New" w:hAnsi="Courier New" w:cs="Courier New"/>
          <w:color w:val="000000"/>
        </w:rPr>
      </w:pPr>
    </w:p>
    <w:p w14:paraId="5230CBFE" w14:textId="7D31B347" w:rsidR="0002379D" w:rsidRDefault="0002379D" w:rsidP="0002379D">
      <w:pPr>
        <w:pStyle w:val="afffc"/>
        <w:ind w:left="780" w:firstLine="4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"</w:t>
      </w:r>
      <w:proofErr w:type="gramStart"/>
      <w:r>
        <w:rPr>
          <w:rFonts w:ascii="Courier New" w:hAnsi="Courier New" w:cs="Courier New"/>
          <w:color w:val="000000"/>
        </w:rPr>
        <w:t>severity</w:t>
      </w:r>
      <w:proofErr w:type="gramEnd"/>
      <w:r>
        <w:rPr>
          <w:rFonts w:ascii="Courier New" w:hAnsi="Courier New" w:cs="Courier New"/>
          <w:color w:val="000000"/>
        </w:rPr>
        <w:t xml:space="preserve">": "GE 6 AND LE 10", </w:t>
      </w:r>
    </w:p>
    <w:p w14:paraId="350EA00C" w14:textId="77777777" w:rsidR="0002379D" w:rsidRDefault="0002379D" w:rsidP="0002379D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0000"/>
        </w:rPr>
        <w:t>或</w:t>
      </w:r>
      <w:r>
        <w:rPr>
          <w:rFonts w:ascii="Courier New" w:hAnsi="Courier New" w:cs="Courier New"/>
          <w:color w:val="000000"/>
        </w:rPr>
        <w:t xml:space="preserve"> "severity":6 </w:t>
      </w:r>
    </w:p>
    <w:p w14:paraId="0D1EBEDC" w14:textId="77777777" w:rsidR="0002379D" w:rsidRDefault="0002379D" w:rsidP="0002379D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0000"/>
        </w:rPr>
        <w:t>或</w:t>
      </w:r>
      <w:r>
        <w:rPr>
          <w:rFonts w:ascii="Courier New" w:hAnsi="Courier New" w:cs="Courier New"/>
          <w:color w:val="000000"/>
        </w:rPr>
        <w:t>"</w:t>
      </w:r>
      <w:proofErr w:type="spellStart"/>
      <w:r>
        <w:rPr>
          <w:rFonts w:ascii="Courier New" w:hAnsi="Courier New" w:cs="Courier New"/>
          <w:color w:val="000000"/>
        </w:rPr>
        <w:t>severity":"EQ</w:t>
      </w:r>
      <w:proofErr w:type="spellEnd"/>
      <w:r>
        <w:rPr>
          <w:rFonts w:ascii="Courier New" w:hAnsi="Courier New" w:cs="Courier New"/>
          <w:color w:val="000000"/>
        </w:rPr>
        <w:t xml:space="preserve"> 6" </w:t>
      </w:r>
    </w:p>
    <w:p w14:paraId="6F8CB0DF" w14:textId="77777777" w:rsidR="0002379D" w:rsidRDefault="0002379D" w:rsidP="0002379D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0000"/>
        </w:rPr>
        <w:t>或</w:t>
      </w:r>
      <w:r>
        <w:rPr>
          <w:rFonts w:ascii="Courier New" w:hAnsi="Courier New" w:cs="Courier New"/>
          <w:color w:val="000000"/>
        </w:rPr>
        <w:t xml:space="preserve"> "severity":"6"</w:t>
      </w:r>
    </w:p>
    <w:p w14:paraId="2C5A0AA4" w14:textId="1557109E" w:rsidR="000020A2" w:rsidRDefault="0002379D" w:rsidP="000020A2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0000"/>
        </w:rPr>
        <w:t>都表示</w:t>
      </w:r>
      <w:r>
        <w:rPr>
          <w:rFonts w:ascii="Courier New" w:hAnsi="Courier New" w:cs="Courier New"/>
          <w:color w:val="000000"/>
        </w:rPr>
        <w:t>severity</w:t>
      </w:r>
      <w:r>
        <w:rPr>
          <w:rFonts w:ascii="Courier New" w:hAnsi="Courier New" w:cs="Courier New"/>
          <w:color w:val="000000"/>
        </w:rPr>
        <w:t>为数字类型。</w:t>
      </w:r>
    </w:p>
    <w:p w14:paraId="59CD4523" w14:textId="77777777" w:rsidR="000020A2" w:rsidRDefault="000020A2" w:rsidP="000020A2">
      <w:pPr>
        <w:pStyle w:val="HTML"/>
        <w:shd w:val="clear" w:color="auto" w:fill="FFFFFF"/>
        <w:rPr>
          <w:rFonts w:ascii="Courier New" w:hAnsi="Courier New" w:cs="Courier New" w:hint="eastAsia"/>
          <w:color w:val="000000"/>
        </w:rPr>
      </w:pPr>
      <w:r>
        <w:rPr>
          <w:rFonts w:ascii="Courier New" w:hAnsi="Courier New" w:cs="Courier New" w:hint="eastAsia"/>
          <w:color w:val="000000"/>
        </w:rPr>
        <w:tab/>
      </w:r>
    </w:p>
    <w:p w14:paraId="4436A00A" w14:textId="06B883A1" w:rsidR="000020A2" w:rsidRDefault="000020A2" w:rsidP="000020A2">
      <w:pPr>
        <w:pStyle w:val="afffc"/>
        <w:ind w:left="780" w:firstLine="4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"content": "EQ '78'", </w:t>
      </w:r>
      <w:r>
        <w:rPr>
          <w:rFonts w:ascii="Courier New" w:hAnsi="Courier New" w:cs="Courier New"/>
          <w:color w:val="000000"/>
        </w:rPr>
        <w:t>或</w:t>
      </w:r>
      <w:r>
        <w:rPr>
          <w:rFonts w:ascii="Courier New" w:hAnsi="Courier New" w:cs="Courier New" w:hint="eastAsia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"content":"'78'"</w:t>
      </w:r>
    </w:p>
    <w:p w14:paraId="148930B1" w14:textId="78D7B7F1" w:rsidR="0002379D" w:rsidRDefault="000020A2" w:rsidP="000020A2">
      <w:pPr>
        <w:pStyle w:val="afffc"/>
        <w:ind w:left="780" w:firstLine="4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//</w:t>
      </w:r>
      <w:r>
        <w:rPr>
          <w:rFonts w:ascii="Courier New" w:hAnsi="Courier New" w:cs="Courier New"/>
          <w:color w:val="000000"/>
        </w:rPr>
        <w:t>表示匹配字段</w:t>
      </w:r>
      <w:r>
        <w:rPr>
          <w:rFonts w:ascii="Courier New" w:hAnsi="Courier New" w:cs="Courier New"/>
          <w:color w:val="000000"/>
        </w:rPr>
        <w:t>content</w:t>
      </w:r>
      <w:r>
        <w:rPr>
          <w:rFonts w:ascii="Courier New" w:hAnsi="Courier New" w:cs="Courier New"/>
          <w:color w:val="000000"/>
        </w:rPr>
        <w:t>值</w:t>
      </w:r>
      <w:r>
        <w:rPr>
          <w:rFonts w:ascii="Courier New" w:hAnsi="Courier New" w:cs="Courier New" w:hint="eastAsia"/>
          <w:color w:val="000000"/>
        </w:rPr>
        <w:t>为</w:t>
      </w:r>
      <w:r>
        <w:rPr>
          <w:rFonts w:ascii="Courier New" w:hAnsi="Courier New" w:cs="Courier New"/>
          <w:color w:val="000000"/>
        </w:rPr>
        <w:t>字符串</w:t>
      </w:r>
      <w:r>
        <w:rPr>
          <w:rFonts w:ascii="Courier New" w:hAnsi="Courier New" w:cs="Courier New"/>
          <w:color w:val="000000"/>
        </w:rPr>
        <w:t>"78"</w:t>
      </w:r>
      <w:r>
        <w:rPr>
          <w:rFonts w:ascii="Courier New" w:hAnsi="Courier New" w:cs="Courier New"/>
          <w:color w:val="000000"/>
        </w:rPr>
        <w:t>。</w:t>
      </w:r>
    </w:p>
    <w:p w14:paraId="32B8D841" w14:textId="77777777" w:rsidR="000020A2" w:rsidRPr="000020A2" w:rsidRDefault="000020A2" w:rsidP="000020A2">
      <w:pPr>
        <w:pStyle w:val="afffc"/>
        <w:ind w:left="780" w:firstLine="420"/>
        <w:rPr>
          <w:rFonts w:ascii="Courier New" w:hAnsi="Courier New" w:cs="Courier New" w:hint="eastAsia"/>
          <w:color w:val="000000"/>
        </w:rPr>
      </w:pPr>
    </w:p>
    <w:p w14:paraId="386B81DC" w14:textId="457F91CC" w:rsidR="001F0E67" w:rsidRDefault="001F0E67" w:rsidP="00780229">
      <w:pPr>
        <w:pStyle w:val="afffc"/>
        <w:numPr>
          <w:ilvl w:val="0"/>
          <w:numId w:val="12"/>
        </w:numPr>
        <w:ind w:firstLineChars="0"/>
      </w:pPr>
      <w:r>
        <w:t>如果是详细内容</w:t>
      </w:r>
      <w:r>
        <w:rPr>
          <w:rFonts w:hint="eastAsia"/>
        </w:rPr>
        <w:t>里的</w:t>
      </w:r>
      <w:r>
        <w:t>查询条件，则需要查询者知道</w:t>
      </w:r>
      <w:r>
        <w:rPr>
          <w:rFonts w:hint="eastAsia"/>
        </w:rPr>
        <w:t>内容</w:t>
      </w:r>
      <w:r>
        <w:t>的具体存放格式</w:t>
      </w:r>
      <w:r>
        <w:rPr>
          <w:rFonts w:hint="eastAsia"/>
        </w:rPr>
        <w:t>，如果</w:t>
      </w:r>
      <w:r>
        <w:t>不确定字段内容，结果可能具有不确定性。</w:t>
      </w:r>
    </w:p>
    <w:p w14:paraId="3E215259" w14:textId="2BCC1A30" w:rsidR="00D0123E" w:rsidRDefault="00780229" w:rsidP="000020A2">
      <w:pPr>
        <w:pStyle w:val="afffc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一个</w:t>
      </w:r>
      <w:r>
        <w:t>字段</w:t>
      </w:r>
      <w:r w:rsidR="00BF1622">
        <w:rPr>
          <w:rFonts w:hint="eastAsia"/>
        </w:rPr>
        <w:t>内</w:t>
      </w:r>
      <w:r w:rsidR="00BF1622">
        <w:t>的属性</w:t>
      </w:r>
      <w:r w:rsidR="00C81715">
        <w:rPr>
          <w:rFonts w:hint="eastAsia"/>
        </w:rPr>
        <w:t>比较操作</w:t>
      </w:r>
      <w:r w:rsidR="00D62566">
        <w:rPr>
          <w:rFonts w:hint="eastAsia"/>
        </w:rPr>
        <w:t>如下</w:t>
      </w:r>
      <w:r w:rsidR="00D62566">
        <w:t>表。</w:t>
      </w:r>
      <w:r w:rsidR="00BF1622">
        <w:rPr>
          <w:rFonts w:hint="eastAsia"/>
        </w:rPr>
        <w:t>多个</w:t>
      </w:r>
      <w:r w:rsidR="00BF1622">
        <w:t>规则之间禁止添加括号</w:t>
      </w:r>
      <w:r w:rsidR="00D62566">
        <w:rPr>
          <w:rFonts w:hint="eastAsia"/>
        </w:rPr>
        <w:t>，</w:t>
      </w:r>
      <w:r w:rsidR="00BF1622">
        <w:t>例如</w:t>
      </w:r>
      <w:r w:rsidR="00BF1622">
        <w:rPr>
          <w:rFonts w:hint="eastAsia"/>
        </w:rPr>
        <w:t>：</w:t>
      </w:r>
      <w:r w:rsidR="00BF1622">
        <w:t>a AND b OR c</w:t>
      </w:r>
    </w:p>
    <w:p w14:paraId="0E6D71E9" w14:textId="77777777" w:rsidR="00D0123E" w:rsidRDefault="00D0123E" w:rsidP="00D0123E">
      <w:pPr>
        <w:pStyle w:val="afffc"/>
        <w:ind w:left="420" w:firstLineChars="0" w:firstLine="0"/>
      </w:pPr>
    </w:p>
    <w:p w14:paraId="17B7C01A" w14:textId="77777777" w:rsidR="00D0123E" w:rsidRDefault="00D0123E" w:rsidP="00D0123E">
      <w:pPr>
        <w:pStyle w:val="afffc"/>
        <w:ind w:left="420" w:firstLineChars="0" w:firstLine="0"/>
      </w:pPr>
    </w:p>
    <w:p w14:paraId="7F5171B8" w14:textId="77777777" w:rsidR="00D0123E" w:rsidRDefault="00D0123E" w:rsidP="00D0123E">
      <w:pPr>
        <w:pStyle w:val="afffc"/>
        <w:ind w:left="420" w:firstLineChars="0" w:firstLine="0"/>
      </w:pPr>
    </w:p>
    <w:p w14:paraId="5F5C0E35" w14:textId="6C6CBF6F" w:rsidR="001167C3" w:rsidRDefault="00780229" w:rsidP="00780229">
      <w:pPr>
        <w:pStyle w:val="afffc"/>
        <w:numPr>
          <w:ilvl w:val="0"/>
          <w:numId w:val="12"/>
        </w:numPr>
        <w:spacing w:after="0"/>
        <w:ind w:firstLineChars="0"/>
      </w:pPr>
      <w:r>
        <w:rPr>
          <w:rFonts w:hint="eastAsia"/>
        </w:rPr>
        <w:t>字段</w:t>
      </w:r>
      <w:r>
        <w:t>之间属于与操作。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232F9" w14:paraId="10569CC3" w14:textId="77777777" w:rsidTr="0066768B">
        <w:tc>
          <w:tcPr>
            <w:tcW w:w="8494" w:type="dxa"/>
          </w:tcPr>
          <w:p w14:paraId="6D1003E4" w14:textId="77777777" w:rsidR="00C217A9" w:rsidRDefault="00C217A9" w:rsidP="00C217A9">
            <w:pPr>
              <w:pStyle w:val="afffc"/>
              <w:ind w:firstLineChars="0" w:firstLine="0"/>
            </w:pPr>
            <w:bookmarkStart w:id="105" w:name="OLE_LINK26"/>
            <w:bookmarkStart w:id="106" w:name="OLE_LINK27"/>
          </w:p>
          <w:p w14:paraId="190E45B4" w14:textId="77777777" w:rsidR="00C217A9" w:rsidRDefault="00C217A9" w:rsidP="00C217A9">
            <w:pPr>
              <w:pStyle w:val="afffc"/>
              <w:ind w:firstLine="420"/>
            </w:pPr>
            <w:r>
              <w:t>{</w:t>
            </w:r>
          </w:p>
          <w:p w14:paraId="5394C1E9" w14:textId="2F2F10E9" w:rsidR="00C217A9" w:rsidRDefault="00C217A9" w:rsidP="00C217A9">
            <w:pPr>
              <w:pStyle w:val="afffc"/>
              <w:ind w:firstLine="420"/>
            </w:pPr>
            <w:r>
              <w:t xml:space="preserve">    "</w:t>
            </w:r>
            <w:r w:rsidR="00B9239E">
              <w:t>head</w:t>
            </w:r>
            <w:r>
              <w:t>": null,</w:t>
            </w:r>
          </w:p>
          <w:p w14:paraId="0CDFF857" w14:textId="7905D94D" w:rsidR="00C217A9" w:rsidRDefault="00C217A9" w:rsidP="00C217A9">
            <w:pPr>
              <w:pStyle w:val="afffc"/>
              <w:ind w:firstLine="420"/>
            </w:pPr>
            <w:r>
              <w:t xml:space="preserve">    "</w:t>
            </w:r>
            <w:r w:rsidR="00B9239E">
              <w:t>data</w:t>
            </w:r>
            <w:r>
              <w:t>": {</w:t>
            </w:r>
          </w:p>
          <w:p w14:paraId="0746DC47" w14:textId="14158A35" w:rsidR="00C217A9" w:rsidRDefault="00C217A9" w:rsidP="00C217A9">
            <w:pPr>
              <w:pStyle w:val="afffc"/>
              <w:ind w:firstLine="420"/>
            </w:pPr>
            <w:r>
              <w:t xml:space="preserve">        "</w:t>
            </w:r>
            <w:r w:rsidR="006159B2">
              <w:t>logs</w:t>
            </w:r>
            <w:r>
              <w:t>": {</w:t>
            </w:r>
          </w:p>
          <w:p w14:paraId="577D5F51" w14:textId="261874EE" w:rsidR="00C217A9" w:rsidRPr="004C0610" w:rsidRDefault="00C217A9" w:rsidP="00C217A9">
            <w:pPr>
              <w:pStyle w:val="afffc"/>
              <w:ind w:left="420" w:firstLineChars="0" w:firstLine="0"/>
              <w:rPr>
                <w:b/>
                <w:color w:val="7030A0"/>
              </w:rPr>
            </w:pPr>
            <w:r>
              <w:t xml:space="preserve">            </w:t>
            </w:r>
            <w:r w:rsidRPr="004C0610">
              <w:rPr>
                <w:b/>
              </w:rPr>
              <w:t>"category": "ATTACK OR SYS",</w:t>
            </w:r>
            <w:r w:rsidRPr="004C0610">
              <w:rPr>
                <w:rFonts w:hint="eastAsia"/>
                <w:b/>
              </w:rPr>
              <w:t xml:space="preserve"> </w:t>
            </w:r>
            <w:r w:rsidRPr="004C0610">
              <w:rPr>
                <w:b/>
              </w:rPr>
              <w:t xml:space="preserve"> </w:t>
            </w:r>
            <w:r w:rsidRPr="004C0610">
              <w:rPr>
                <w:rFonts w:ascii="黑体" w:eastAsia="黑体" w:hAnsi="黑体"/>
                <w:b/>
                <w:color w:val="7030A0"/>
              </w:rPr>
              <w:t>//</w:t>
            </w:r>
            <w:r w:rsidRPr="004C0610">
              <w:rPr>
                <w:rFonts w:ascii="黑体" w:eastAsia="黑体" w:hAnsi="黑体" w:hint="eastAsia"/>
                <w:b/>
                <w:color w:val="7030A0"/>
              </w:rPr>
              <w:t>日志种类</w:t>
            </w:r>
          </w:p>
          <w:p w14:paraId="15D510DE" w14:textId="289676BE" w:rsidR="00C217A9" w:rsidRPr="00C217A9" w:rsidRDefault="00C217A9" w:rsidP="00C217A9">
            <w:pPr>
              <w:pStyle w:val="afffc"/>
              <w:ind w:left="420" w:firstLineChars="0" w:firstLine="0"/>
              <w:rPr>
                <w:color w:val="7030A0"/>
              </w:rPr>
            </w:pPr>
            <w:r>
              <w:t xml:space="preserve">            "type": "SQL OR DDOS", </w:t>
            </w:r>
            <w:r w:rsidRPr="0066768B">
              <w:rPr>
                <w:rFonts w:ascii="黑体" w:eastAsia="黑体" w:hAnsi="黑体"/>
                <w:color w:val="7030A0"/>
              </w:rPr>
              <w:t>//</w:t>
            </w:r>
            <w:r w:rsidRPr="0066768B">
              <w:rPr>
                <w:rFonts w:ascii="黑体" w:eastAsia="黑体" w:hAnsi="黑体" w:hint="eastAsia"/>
                <w:color w:val="7030A0"/>
              </w:rPr>
              <w:t>日志类型</w:t>
            </w:r>
          </w:p>
          <w:p w14:paraId="29F4E07A" w14:textId="15926302" w:rsidR="00C217A9" w:rsidRDefault="00C217A9" w:rsidP="00C217A9">
            <w:pPr>
              <w:pStyle w:val="afffc"/>
              <w:ind w:firstLine="420"/>
            </w:pPr>
            <w:r>
              <w:t xml:space="preserve">            "severity": "GE 2 AND LT 5",</w:t>
            </w:r>
          </w:p>
          <w:p w14:paraId="32547B44" w14:textId="20B18C2F" w:rsidR="00C217A9" w:rsidRDefault="00C217A9" w:rsidP="00C217A9">
            <w:pPr>
              <w:pStyle w:val="afffc"/>
              <w:ind w:firstLine="420"/>
            </w:pPr>
            <w:r>
              <w:t xml:space="preserve">            "time": "GT 2012-12-01 12:00:12 AND LT 2014-6-9 17:11:00",</w:t>
            </w:r>
            <w:r w:rsidR="00094B37">
              <w:t xml:space="preserve"> </w:t>
            </w:r>
            <w:r w:rsidR="00094B37" w:rsidRPr="0066768B">
              <w:rPr>
                <w:rFonts w:ascii="黑体" w:eastAsia="黑体" w:hAnsi="黑体"/>
                <w:color w:val="7030A0"/>
              </w:rPr>
              <w:t>//</w:t>
            </w:r>
            <w:r w:rsidR="00094B37" w:rsidRPr="0066768B">
              <w:rPr>
                <w:rFonts w:ascii="黑体" w:eastAsia="黑体" w:hAnsi="黑体" w:hint="eastAsia"/>
                <w:color w:val="7030A0"/>
              </w:rPr>
              <w:t>时间</w:t>
            </w:r>
            <w:r w:rsidR="00094B37" w:rsidRPr="0066768B">
              <w:rPr>
                <w:rFonts w:ascii="黑体" w:eastAsia="黑体" w:hAnsi="黑体"/>
                <w:color w:val="7030A0"/>
              </w:rPr>
              <w:t>范围</w:t>
            </w:r>
          </w:p>
          <w:p w14:paraId="6E09BC76" w14:textId="7CBC96B7" w:rsidR="00C217A9" w:rsidRPr="0066768B" w:rsidRDefault="00C217A9" w:rsidP="00C217A9">
            <w:pPr>
              <w:pStyle w:val="afffc"/>
              <w:ind w:firstLine="420"/>
              <w:rPr>
                <w:rFonts w:ascii="黑体" w:eastAsia="黑体" w:hAnsi="黑体"/>
                <w:color w:val="7030A0"/>
              </w:rPr>
            </w:pPr>
            <w:r>
              <w:t xml:space="preserve">            "host": "*",</w:t>
            </w:r>
            <w:r w:rsidR="00094B37">
              <w:t xml:space="preserve"> </w:t>
            </w:r>
            <w:r w:rsidR="00094B37" w:rsidRPr="0066768B">
              <w:rPr>
                <w:rFonts w:ascii="黑体" w:eastAsia="黑体" w:hAnsi="黑体" w:hint="eastAsia"/>
                <w:color w:val="7030A0"/>
              </w:rPr>
              <w:t>//主机</w:t>
            </w:r>
            <w:r w:rsidR="00094B37" w:rsidRPr="0066768B">
              <w:rPr>
                <w:rFonts w:ascii="黑体" w:eastAsia="黑体" w:hAnsi="黑体"/>
                <w:color w:val="7030A0"/>
              </w:rPr>
              <w:t>地址，如果为*，可以不填写</w:t>
            </w:r>
          </w:p>
          <w:p w14:paraId="5BE1FBD2" w14:textId="5F49274D" w:rsidR="00C217A9" w:rsidRDefault="00795F5C" w:rsidP="00C217A9">
            <w:pPr>
              <w:pStyle w:val="afffc"/>
              <w:ind w:firstLine="420"/>
            </w:pPr>
            <w:r>
              <w:t xml:space="preserve">            "</w:t>
            </w:r>
            <w:proofErr w:type="spellStart"/>
            <w:r>
              <w:t>object</w:t>
            </w:r>
            <w:r w:rsidR="00C217A9">
              <w:t>type</w:t>
            </w:r>
            <w:proofErr w:type="spellEnd"/>
            <w:r w:rsidR="00C217A9">
              <w:t xml:space="preserve">": "WAF OR </w:t>
            </w:r>
            <w:proofErr w:type="spellStart"/>
            <w:r w:rsidR="00C217A9">
              <w:t>FlowManager</w:t>
            </w:r>
            <w:proofErr w:type="spellEnd"/>
            <w:r w:rsidR="00C217A9">
              <w:t>",</w:t>
            </w:r>
          </w:p>
          <w:p w14:paraId="07868B19" w14:textId="2BD0977A" w:rsidR="00C217A9" w:rsidRDefault="00C217A9" w:rsidP="00C217A9">
            <w:pPr>
              <w:pStyle w:val="afffc"/>
              <w:ind w:firstLine="420"/>
            </w:pPr>
            <w:r>
              <w:t xml:space="preserve">            "</w:t>
            </w:r>
            <w:proofErr w:type="spellStart"/>
            <w:r>
              <w:t>dst_ip</w:t>
            </w:r>
            <w:proofErr w:type="spellEnd"/>
            <w:r>
              <w:t>": "10.10.1.1"</w:t>
            </w:r>
            <w:r w:rsidR="00094B37">
              <w:t xml:space="preserve"> </w:t>
            </w:r>
            <w:r w:rsidR="00094B37" w:rsidRPr="0066768B">
              <w:rPr>
                <w:rFonts w:ascii="黑体" w:eastAsia="黑体" w:hAnsi="黑体"/>
                <w:color w:val="7030A0"/>
              </w:rPr>
              <w:t>//</w:t>
            </w:r>
            <w:r w:rsidR="00094B37" w:rsidRPr="0066768B">
              <w:rPr>
                <w:rFonts w:ascii="黑体" w:eastAsia="黑体" w:hAnsi="黑体" w:hint="eastAsia"/>
                <w:color w:val="7030A0"/>
              </w:rPr>
              <w:t>具体</w:t>
            </w:r>
            <w:r w:rsidR="0066768B" w:rsidRPr="0066768B">
              <w:rPr>
                <w:rFonts w:ascii="黑体" w:eastAsia="黑体" w:hAnsi="黑体" w:hint="eastAsia"/>
                <w:color w:val="7030A0"/>
              </w:rPr>
              <w:t>业务</w:t>
            </w:r>
            <w:r w:rsidR="0066768B" w:rsidRPr="0066768B">
              <w:rPr>
                <w:rFonts w:ascii="黑体" w:eastAsia="黑体" w:hAnsi="黑体"/>
                <w:color w:val="7030A0"/>
              </w:rPr>
              <w:t>内容查询</w:t>
            </w:r>
          </w:p>
          <w:p w14:paraId="4F92EF76" w14:textId="77777777" w:rsidR="00C217A9" w:rsidRDefault="00C217A9" w:rsidP="00C217A9">
            <w:pPr>
              <w:pStyle w:val="afffc"/>
              <w:ind w:firstLine="420"/>
            </w:pPr>
            <w:r>
              <w:t xml:space="preserve">        }</w:t>
            </w:r>
          </w:p>
          <w:p w14:paraId="52F9503E" w14:textId="77777777" w:rsidR="00C217A9" w:rsidRDefault="00C217A9" w:rsidP="00C217A9">
            <w:pPr>
              <w:pStyle w:val="afffc"/>
              <w:ind w:firstLine="420"/>
            </w:pPr>
            <w:r>
              <w:t xml:space="preserve">    }</w:t>
            </w:r>
          </w:p>
          <w:p w14:paraId="0911F0FC" w14:textId="2F642BE4" w:rsidR="00DA3D9A" w:rsidRDefault="00C217A9" w:rsidP="0066768B">
            <w:pPr>
              <w:pStyle w:val="afffc"/>
              <w:ind w:firstLineChars="0" w:firstLine="0"/>
            </w:pPr>
            <w:r>
              <w:t>}</w:t>
            </w:r>
            <w:bookmarkEnd w:id="105"/>
            <w:bookmarkEnd w:id="106"/>
          </w:p>
        </w:tc>
      </w:tr>
      <w:tr w:rsidR="00C217A9" w14:paraId="4DB6593B" w14:textId="77777777" w:rsidTr="0066768B">
        <w:tc>
          <w:tcPr>
            <w:tcW w:w="8494" w:type="dxa"/>
          </w:tcPr>
          <w:p w14:paraId="234BA916" w14:textId="77777777" w:rsidR="00C217A9" w:rsidRDefault="0066768B" w:rsidP="00C217A9">
            <w:pPr>
              <w:pStyle w:val="afffc"/>
              <w:ind w:firstLineChars="0" w:firstLine="0"/>
            </w:pPr>
            <w:r>
              <w:rPr>
                <w:rFonts w:hint="eastAsia"/>
              </w:rPr>
              <w:lastRenderedPageBreak/>
              <w:t>例如</w:t>
            </w:r>
            <w:r>
              <w:t>：</w:t>
            </w:r>
          </w:p>
          <w:p w14:paraId="4EABECA2" w14:textId="77777777" w:rsidR="0066768B" w:rsidRDefault="0066768B" w:rsidP="0066768B">
            <w:pPr>
              <w:pStyle w:val="afffc"/>
              <w:ind w:firstLine="420"/>
            </w:pPr>
            <w:r>
              <w:t>{</w:t>
            </w:r>
          </w:p>
          <w:p w14:paraId="34A1D161" w14:textId="4C1EB8AF" w:rsidR="0066768B" w:rsidRDefault="0066768B" w:rsidP="0066768B">
            <w:pPr>
              <w:pStyle w:val="afffc"/>
              <w:ind w:firstLine="420"/>
            </w:pPr>
            <w:r>
              <w:t xml:space="preserve">    "</w:t>
            </w:r>
            <w:r w:rsidR="00B9239E">
              <w:t>head</w:t>
            </w:r>
            <w:r>
              <w:t>": null,</w:t>
            </w:r>
          </w:p>
          <w:p w14:paraId="3EEA3780" w14:textId="5465DD2E" w:rsidR="0066768B" w:rsidRDefault="0066768B" w:rsidP="0066768B">
            <w:pPr>
              <w:pStyle w:val="afffc"/>
              <w:ind w:firstLine="420"/>
            </w:pPr>
            <w:r>
              <w:t xml:space="preserve">    "</w:t>
            </w:r>
            <w:r w:rsidR="00B9239E">
              <w:t>data</w:t>
            </w:r>
            <w:r>
              <w:t>": {</w:t>
            </w:r>
          </w:p>
          <w:p w14:paraId="3A600B5B" w14:textId="24897D12" w:rsidR="0066768B" w:rsidRDefault="0066768B" w:rsidP="0066768B">
            <w:pPr>
              <w:pStyle w:val="afffc"/>
              <w:ind w:firstLine="420"/>
            </w:pPr>
            <w:r>
              <w:t xml:space="preserve">        "</w:t>
            </w:r>
            <w:r w:rsidR="006159B2">
              <w:t>logs</w:t>
            </w:r>
            <w:r>
              <w:t>": {</w:t>
            </w:r>
          </w:p>
          <w:p w14:paraId="11A08471" w14:textId="77777777" w:rsidR="0066768B" w:rsidRDefault="0066768B" w:rsidP="0066768B">
            <w:pPr>
              <w:pStyle w:val="afffc"/>
              <w:ind w:firstLine="420"/>
            </w:pPr>
            <w:r>
              <w:t xml:space="preserve">            "category": "ATTACK OR SYS",</w:t>
            </w:r>
          </w:p>
          <w:p w14:paraId="5605A97B" w14:textId="77777777" w:rsidR="0066768B" w:rsidRDefault="0066768B" w:rsidP="0066768B">
            <w:pPr>
              <w:pStyle w:val="afffc"/>
              <w:ind w:firstLine="420"/>
            </w:pPr>
            <w:r>
              <w:t xml:space="preserve">            "type": "SQL OR DDOS",</w:t>
            </w:r>
          </w:p>
          <w:p w14:paraId="3243C9FF" w14:textId="77777777" w:rsidR="0066768B" w:rsidRDefault="0066768B" w:rsidP="0066768B">
            <w:pPr>
              <w:pStyle w:val="afffc"/>
              <w:ind w:firstLine="420"/>
            </w:pPr>
            <w:r>
              <w:t xml:space="preserve">            "severity": "GE 12",</w:t>
            </w:r>
          </w:p>
          <w:p w14:paraId="6DA90E35" w14:textId="77777777" w:rsidR="0066768B" w:rsidRDefault="0066768B" w:rsidP="0066768B">
            <w:pPr>
              <w:pStyle w:val="afffc"/>
              <w:ind w:firstLine="420"/>
            </w:pPr>
            <w:r>
              <w:t xml:space="preserve">            "time": "GT 2012-12-01 12:00:12 AND LT 2014-6-9 17:11:00",</w:t>
            </w:r>
          </w:p>
          <w:p w14:paraId="3EE87330" w14:textId="75EB5AB4" w:rsidR="0066768B" w:rsidRDefault="00795F5C" w:rsidP="0066768B">
            <w:pPr>
              <w:pStyle w:val="afffc"/>
              <w:ind w:firstLine="420"/>
            </w:pPr>
            <w:r>
              <w:t xml:space="preserve">            "</w:t>
            </w:r>
            <w:proofErr w:type="spellStart"/>
            <w:r>
              <w:t>object</w:t>
            </w:r>
            <w:r w:rsidR="0066768B">
              <w:t>type</w:t>
            </w:r>
            <w:proofErr w:type="spellEnd"/>
            <w:r w:rsidR="0066768B">
              <w:t xml:space="preserve">": "WAF OR </w:t>
            </w:r>
            <w:proofErr w:type="spellStart"/>
            <w:r w:rsidR="0066768B">
              <w:t>FlowManager</w:t>
            </w:r>
            <w:proofErr w:type="spellEnd"/>
            <w:r w:rsidR="0066768B">
              <w:t>"</w:t>
            </w:r>
          </w:p>
          <w:p w14:paraId="7697BC65" w14:textId="77777777" w:rsidR="0066768B" w:rsidRDefault="0066768B" w:rsidP="0066768B">
            <w:pPr>
              <w:pStyle w:val="afffc"/>
              <w:ind w:firstLine="420"/>
            </w:pPr>
            <w:r>
              <w:t xml:space="preserve">        }</w:t>
            </w:r>
          </w:p>
          <w:p w14:paraId="3623653B" w14:textId="77777777" w:rsidR="0066768B" w:rsidRDefault="0066768B" w:rsidP="0066768B">
            <w:pPr>
              <w:pStyle w:val="afffc"/>
              <w:ind w:firstLine="420"/>
            </w:pPr>
            <w:r>
              <w:t xml:space="preserve">    }</w:t>
            </w:r>
          </w:p>
          <w:p w14:paraId="4B0659F8" w14:textId="54522E02" w:rsidR="0066768B" w:rsidRDefault="0066768B" w:rsidP="0066768B">
            <w:pPr>
              <w:pStyle w:val="afffc"/>
              <w:ind w:firstLineChars="0" w:firstLine="0"/>
            </w:pPr>
            <w:r>
              <w:t>}</w:t>
            </w:r>
          </w:p>
        </w:tc>
      </w:tr>
    </w:tbl>
    <w:p w14:paraId="1DC1DA72" w14:textId="77777777" w:rsidR="001368D9" w:rsidRDefault="001368D9" w:rsidP="001368D9">
      <w:pPr>
        <w:pStyle w:val="afffc"/>
        <w:ind w:firstLine="420"/>
      </w:pPr>
    </w:p>
    <w:p w14:paraId="33AC3FAF" w14:textId="556EF100" w:rsidR="004233C8" w:rsidRDefault="00944BB9" w:rsidP="004233C8">
      <w:pPr>
        <w:pStyle w:val="40"/>
      </w:pPr>
      <w:bookmarkStart w:id="107" w:name="_Toc390155479"/>
      <w:r>
        <w:rPr>
          <w:rFonts w:hint="eastAsia"/>
        </w:rPr>
        <w:t>返回</w:t>
      </w:r>
      <w:r>
        <w:t>的数据格式：</w:t>
      </w:r>
      <w:bookmarkEnd w:id="107"/>
    </w:p>
    <w:p w14:paraId="1C20638B" w14:textId="3998F5B8" w:rsidR="004233C8" w:rsidRPr="004233C8" w:rsidRDefault="004233C8" w:rsidP="004233C8">
      <w:pPr>
        <w:pStyle w:val="a4"/>
      </w:pPr>
      <w:r>
        <w:rPr>
          <w:rFonts w:hint="eastAsia"/>
        </w:rPr>
        <w:t>返回</w:t>
      </w:r>
      <w:r>
        <w:t>的数据字段包括：</w:t>
      </w:r>
      <w:r>
        <w:rPr>
          <w:rFonts w:hint="eastAsia"/>
        </w:rPr>
        <w:t>日志</w:t>
      </w:r>
      <w:r>
        <w:t>种类、日志类型、</w:t>
      </w:r>
      <w:r>
        <w:rPr>
          <w:rFonts w:hint="eastAsia"/>
        </w:rPr>
        <w:t>日志级别</w:t>
      </w:r>
      <w:r>
        <w:t>、日志产生的时间、</w:t>
      </w:r>
      <w:r>
        <w:rPr>
          <w:rFonts w:hint="eastAsia"/>
        </w:rPr>
        <w:t>主机地址</w:t>
      </w:r>
      <w:r>
        <w:t>、</w:t>
      </w:r>
      <w:r>
        <w:rPr>
          <w:rFonts w:hint="eastAsia"/>
        </w:rPr>
        <w:t>对象</w:t>
      </w:r>
      <w:r>
        <w:t>类型</w:t>
      </w:r>
      <w:r>
        <w:rPr>
          <w:rFonts w:hint="eastAsia"/>
        </w:rPr>
        <w:t>、详细</w:t>
      </w:r>
      <w:r>
        <w:t>内容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013C6" w14:paraId="75E4CCD4" w14:textId="77777777" w:rsidTr="00446912">
        <w:tc>
          <w:tcPr>
            <w:tcW w:w="1555" w:type="dxa"/>
          </w:tcPr>
          <w:p w14:paraId="1EEE7525" w14:textId="77777777" w:rsidR="00C013C6" w:rsidRDefault="00C013C6" w:rsidP="00446912">
            <w:pPr>
              <w:pStyle w:val="afffc"/>
              <w:ind w:firstLineChars="0" w:firstLine="0"/>
            </w:pPr>
            <w:r>
              <w:t>查询成功</w:t>
            </w:r>
          </w:p>
        </w:tc>
        <w:tc>
          <w:tcPr>
            <w:tcW w:w="6939" w:type="dxa"/>
          </w:tcPr>
          <w:p w14:paraId="3D10BCEC" w14:textId="77777777" w:rsidR="00C013C6" w:rsidRDefault="00C013C6" w:rsidP="00446912">
            <w:pPr>
              <w:pStyle w:val="afffc"/>
              <w:ind w:firstLineChars="0" w:firstLine="0"/>
            </w:pPr>
          </w:p>
          <w:p w14:paraId="462C7137" w14:textId="77777777" w:rsidR="00C013C6" w:rsidRDefault="00C013C6" w:rsidP="00446912">
            <w:pPr>
              <w:pStyle w:val="afffc"/>
              <w:ind w:firstLine="420"/>
            </w:pPr>
            <w:r>
              <w:t>{</w:t>
            </w:r>
          </w:p>
          <w:p w14:paraId="32002FC3" w14:textId="35159727" w:rsidR="00C013C6" w:rsidRDefault="00C013C6" w:rsidP="00446912">
            <w:pPr>
              <w:pStyle w:val="afffc"/>
              <w:ind w:firstLine="420"/>
            </w:pPr>
            <w:r>
              <w:t xml:space="preserve">    "</w:t>
            </w:r>
            <w:proofErr w:type="spellStart"/>
            <w:r w:rsidR="005B48CA">
              <w:t>opt_status</w:t>
            </w:r>
            <w:proofErr w:type="spellEnd"/>
            <w:r>
              <w:t>": 200,</w:t>
            </w:r>
          </w:p>
          <w:p w14:paraId="4C350B14" w14:textId="027B2C21" w:rsidR="00C013C6" w:rsidRDefault="00C013C6" w:rsidP="00446912">
            <w:pPr>
              <w:pStyle w:val="afffc"/>
              <w:ind w:firstLine="420"/>
            </w:pPr>
            <w:r>
              <w:t xml:space="preserve">    "</w:t>
            </w:r>
            <w:r w:rsidR="00B9239E">
              <w:t>head</w:t>
            </w:r>
            <w:r>
              <w:t>": null,</w:t>
            </w:r>
          </w:p>
          <w:p w14:paraId="29F6E3CC" w14:textId="3DD0196D" w:rsidR="00C013C6" w:rsidRDefault="00C013C6" w:rsidP="00446912">
            <w:pPr>
              <w:pStyle w:val="afffc"/>
              <w:ind w:firstLine="420"/>
            </w:pPr>
            <w:r>
              <w:t xml:space="preserve">    "</w:t>
            </w:r>
            <w:r w:rsidR="00B9239E">
              <w:t>data</w:t>
            </w:r>
            <w:r>
              <w:t>": {</w:t>
            </w:r>
          </w:p>
          <w:p w14:paraId="7F8DC14D" w14:textId="77777777" w:rsidR="00C013C6" w:rsidRDefault="00C013C6" w:rsidP="00446912">
            <w:pPr>
              <w:pStyle w:val="afffc"/>
              <w:ind w:firstLine="420"/>
            </w:pPr>
            <w:r>
              <w:t xml:space="preserve">        "logs": [</w:t>
            </w:r>
          </w:p>
          <w:p w14:paraId="7C3DB003" w14:textId="77777777" w:rsidR="00C013C6" w:rsidRDefault="00C013C6" w:rsidP="00446912">
            <w:pPr>
              <w:pStyle w:val="afffc"/>
              <w:ind w:firstLine="420"/>
            </w:pPr>
            <w:r>
              <w:t xml:space="preserve">            {</w:t>
            </w:r>
          </w:p>
          <w:p w14:paraId="65966BD5" w14:textId="77777777" w:rsidR="00C013C6" w:rsidRDefault="00C013C6" w:rsidP="00446912">
            <w:pPr>
              <w:pStyle w:val="afffc"/>
              <w:ind w:firstLine="420"/>
            </w:pPr>
            <w:r>
              <w:t xml:space="preserve">                "category": "SYS",</w:t>
            </w:r>
          </w:p>
          <w:p w14:paraId="56B3B740" w14:textId="77777777" w:rsidR="00C013C6" w:rsidRDefault="00C013C6" w:rsidP="00446912">
            <w:pPr>
              <w:pStyle w:val="afffc"/>
              <w:ind w:firstLine="420"/>
            </w:pPr>
            <w:r>
              <w:t xml:space="preserve">                "type": "SQL",</w:t>
            </w:r>
          </w:p>
          <w:p w14:paraId="4789E92B" w14:textId="77777777" w:rsidR="00C013C6" w:rsidRDefault="00C013C6" w:rsidP="00446912">
            <w:pPr>
              <w:pStyle w:val="afffc"/>
              <w:ind w:firstLine="420"/>
            </w:pPr>
            <w:r>
              <w:t xml:space="preserve">                "severity": 12,</w:t>
            </w:r>
          </w:p>
          <w:p w14:paraId="10C2E513" w14:textId="77777777" w:rsidR="00C013C6" w:rsidRDefault="00C013C6" w:rsidP="00446912">
            <w:pPr>
              <w:pStyle w:val="afffc"/>
              <w:ind w:firstLine="420"/>
            </w:pPr>
            <w:r>
              <w:t xml:space="preserve">                "time": "2013-06-10 04:00:12",</w:t>
            </w:r>
          </w:p>
          <w:p w14:paraId="26A59825" w14:textId="5492D163" w:rsidR="00C013C6" w:rsidRDefault="00C013C6" w:rsidP="004C0610">
            <w:pPr>
              <w:pStyle w:val="afffc"/>
              <w:ind w:firstLine="420"/>
            </w:pPr>
            <w:r>
              <w:t xml:space="preserve">       </w:t>
            </w:r>
            <w:r w:rsidR="004C0610">
              <w:t xml:space="preserve">         "host": "10.65.110.80",</w:t>
            </w:r>
          </w:p>
          <w:p w14:paraId="39CA7F16" w14:textId="7F27F9E2" w:rsidR="00C013C6" w:rsidRDefault="00795F5C" w:rsidP="00446912">
            <w:pPr>
              <w:pStyle w:val="afffc"/>
              <w:ind w:firstLine="420"/>
            </w:pPr>
            <w:r>
              <w:t xml:space="preserve">                "</w:t>
            </w:r>
            <w:proofErr w:type="spellStart"/>
            <w:r>
              <w:t>object</w:t>
            </w:r>
            <w:r w:rsidR="00C013C6">
              <w:t>type</w:t>
            </w:r>
            <w:proofErr w:type="spellEnd"/>
            <w:r w:rsidR="00C013C6">
              <w:t>": "WAF",</w:t>
            </w:r>
          </w:p>
          <w:p w14:paraId="73E78077" w14:textId="2807FE4A" w:rsidR="00C013C6" w:rsidRDefault="00C013C6" w:rsidP="00446912">
            <w:pPr>
              <w:pStyle w:val="afffc"/>
              <w:ind w:firstLine="420"/>
            </w:pPr>
            <w:r>
              <w:t xml:space="preserve">              </w:t>
            </w:r>
            <w:r w:rsidR="004C0610">
              <w:t xml:space="preserve">    </w:t>
            </w:r>
            <w:r>
              <w:t>"</w:t>
            </w:r>
            <w:proofErr w:type="spellStart"/>
            <w:r>
              <w:t>dst_ip</w:t>
            </w:r>
            <w:proofErr w:type="spellEnd"/>
            <w:r>
              <w:t>": "10.65.110.55",</w:t>
            </w:r>
          </w:p>
          <w:p w14:paraId="13384C4B" w14:textId="77777777" w:rsidR="00C013C6" w:rsidRDefault="00C013C6" w:rsidP="00446912">
            <w:pPr>
              <w:pStyle w:val="afffc"/>
              <w:ind w:firstLine="420"/>
            </w:pPr>
            <w:r>
              <w:t xml:space="preserve">                    "</w:t>
            </w:r>
            <w:proofErr w:type="spellStart"/>
            <w:r>
              <w:t>src_ip</w:t>
            </w:r>
            <w:proofErr w:type="spellEnd"/>
            <w:r>
              <w:t>": "10.65.222.11",</w:t>
            </w:r>
          </w:p>
          <w:p w14:paraId="71D3A4D9" w14:textId="77777777" w:rsidR="00C013C6" w:rsidRDefault="00C013C6" w:rsidP="00446912">
            <w:pPr>
              <w:pStyle w:val="afffc"/>
              <w:ind w:firstLine="420"/>
            </w:pPr>
            <w:r>
              <w:rPr>
                <w:rFonts w:hint="eastAsia"/>
              </w:rPr>
              <w:t xml:space="preserve">                    "content": "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注入</w:t>
            </w:r>
            <w:r>
              <w:rPr>
                <w:rFonts w:hint="eastAsia"/>
              </w:rPr>
              <w:t>"</w:t>
            </w:r>
          </w:p>
          <w:p w14:paraId="5F67FD3C" w14:textId="55B32C3B" w:rsidR="00C013C6" w:rsidRDefault="00C013C6" w:rsidP="00446912">
            <w:pPr>
              <w:pStyle w:val="afffc"/>
              <w:ind w:firstLine="420"/>
            </w:pPr>
            <w:r>
              <w:t xml:space="preserve">                </w:t>
            </w:r>
          </w:p>
          <w:p w14:paraId="336ACFEC" w14:textId="77777777" w:rsidR="00C013C6" w:rsidRDefault="00C013C6" w:rsidP="00446912">
            <w:pPr>
              <w:pStyle w:val="afffc"/>
              <w:ind w:firstLine="420"/>
            </w:pPr>
            <w:r>
              <w:t xml:space="preserve">            }</w:t>
            </w:r>
          </w:p>
          <w:p w14:paraId="23B76482" w14:textId="77777777" w:rsidR="00C013C6" w:rsidRDefault="00C013C6" w:rsidP="00446912">
            <w:pPr>
              <w:pStyle w:val="afffc"/>
              <w:ind w:firstLine="420"/>
            </w:pPr>
            <w:r>
              <w:t xml:space="preserve">        ]</w:t>
            </w:r>
          </w:p>
          <w:p w14:paraId="4D97858D" w14:textId="77777777" w:rsidR="00C013C6" w:rsidRDefault="00C013C6" w:rsidP="00446912">
            <w:pPr>
              <w:pStyle w:val="afffc"/>
              <w:ind w:firstLineChars="0" w:firstLine="240"/>
            </w:pPr>
            <w:r>
              <w:t>}</w:t>
            </w:r>
          </w:p>
          <w:p w14:paraId="48EB4026" w14:textId="77777777" w:rsidR="00C013C6" w:rsidRDefault="00C013C6" w:rsidP="00446912">
            <w:pPr>
              <w:pStyle w:val="afffc"/>
              <w:ind w:firstLineChars="0" w:firstLine="0"/>
            </w:pPr>
          </w:p>
          <w:p w14:paraId="0408C80D" w14:textId="77777777" w:rsidR="00C013C6" w:rsidRDefault="00C013C6" w:rsidP="00446912">
            <w:pPr>
              <w:pStyle w:val="afffc"/>
              <w:ind w:firstLineChars="0" w:firstLine="0"/>
            </w:pPr>
            <w:r>
              <w:rPr>
                <w:rFonts w:hint="eastAsia"/>
              </w:rPr>
              <w:t>或者</w:t>
            </w:r>
          </w:p>
          <w:p w14:paraId="5FEF50D2" w14:textId="77777777" w:rsidR="00C013C6" w:rsidRDefault="00C013C6" w:rsidP="00446912">
            <w:pPr>
              <w:pStyle w:val="afffc"/>
              <w:ind w:firstLine="420"/>
            </w:pPr>
            <w:r>
              <w:t>{</w:t>
            </w:r>
          </w:p>
          <w:p w14:paraId="7AFC67AB" w14:textId="212550CA" w:rsidR="00C013C6" w:rsidRDefault="00C013C6" w:rsidP="00446912">
            <w:pPr>
              <w:pStyle w:val="afffc"/>
              <w:ind w:firstLine="420"/>
            </w:pPr>
            <w:r>
              <w:t xml:space="preserve">    "</w:t>
            </w:r>
            <w:proofErr w:type="spellStart"/>
            <w:r w:rsidR="00B9239E">
              <w:t>opt_status</w:t>
            </w:r>
            <w:proofErr w:type="spellEnd"/>
            <w:r>
              <w:t>": 200,</w:t>
            </w:r>
          </w:p>
          <w:p w14:paraId="40221417" w14:textId="166CB4ED" w:rsidR="00C013C6" w:rsidRDefault="00C013C6" w:rsidP="00446912">
            <w:pPr>
              <w:pStyle w:val="afffc"/>
              <w:ind w:firstLine="420"/>
            </w:pPr>
            <w:r>
              <w:t xml:space="preserve">    "</w:t>
            </w:r>
            <w:r w:rsidR="00B9239E">
              <w:t>head</w:t>
            </w:r>
            <w:r>
              <w:t>": null,</w:t>
            </w:r>
          </w:p>
          <w:p w14:paraId="766991B1" w14:textId="429C41E9" w:rsidR="00C013C6" w:rsidRDefault="00C013C6" w:rsidP="00446912">
            <w:pPr>
              <w:pStyle w:val="afffc"/>
              <w:ind w:firstLine="420"/>
            </w:pPr>
            <w:r>
              <w:t xml:space="preserve">    "</w:t>
            </w:r>
            <w:r w:rsidR="00B9239E">
              <w:t>data</w:t>
            </w:r>
            <w:r>
              <w:t>": {</w:t>
            </w:r>
          </w:p>
          <w:p w14:paraId="4B071D40" w14:textId="77777777" w:rsidR="00C013C6" w:rsidRDefault="00C013C6" w:rsidP="00446912">
            <w:pPr>
              <w:pStyle w:val="afffc"/>
              <w:ind w:firstLine="420"/>
            </w:pPr>
            <w:r>
              <w:t xml:space="preserve">        "logs": []</w:t>
            </w:r>
          </w:p>
          <w:p w14:paraId="6AF9F418" w14:textId="77777777" w:rsidR="00C013C6" w:rsidRDefault="00C013C6" w:rsidP="00446912">
            <w:pPr>
              <w:pStyle w:val="afffc"/>
              <w:ind w:firstLine="420"/>
            </w:pPr>
            <w:r>
              <w:t xml:space="preserve">    }</w:t>
            </w:r>
          </w:p>
          <w:p w14:paraId="12162060" w14:textId="77777777" w:rsidR="00C013C6" w:rsidRDefault="00C013C6" w:rsidP="00446912">
            <w:pPr>
              <w:pStyle w:val="afffc"/>
              <w:ind w:firstLineChars="0" w:firstLine="0"/>
            </w:pPr>
            <w:r>
              <w:t>}</w:t>
            </w:r>
          </w:p>
        </w:tc>
      </w:tr>
      <w:tr w:rsidR="00C013C6" w14:paraId="4A21C717" w14:textId="77777777" w:rsidTr="00446912">
        <w:tc>
          <w:tcPr>
            <w:tcW w:w="1555" w:type="dxa"/>
          </w:tcPr>
          <w:p w14:paraId="6592C591" w14:textId="77777777" w:rsidR="00C013C6" w:rsidRDefault="00C013C6" w:rsidP="00446912">
            <w:pPr>
              <w:pStyle w:val="afffc"/>
              <w:ind w:firstLineChars="0" w:firstLine="0"/>
            </w:pPr>
            <w:r>
              <w:rPr>
                <w:rFonts w:hint="eastAsia"/>
              </w:rPr>
              <w:lastRenderedPageBreak/>
              <w:t>查询</w:t>
            </w:r>
            <w:r>
              <w:t>失败</w:t>
            </w:r>
          </w:p>
        </w:tc>
        <w:tc>
          <w:tcPr>
            <w:tcW w:w="6939" w:type="dxa"/>
          </w:tcPr>
          <w:p w14:paraId="4AB242E3" w14:textId="77777777" w:rsidR="00C013C6" w:rsidRDefault="00C013C6" w:rsidP="00446912">
            <w:pPr>
              <w:pStyle w:val="afffc"/>
              <w:ind w:firstLineChars="0" w:firstLine="0"/>
            </w:pPr>
            <w:r>
              <w:t>{</w:t>
            </w:r>
          </w:p>
          <w:p w14:paraId="33BCD7EE" w14:textId="21651E83" w:rsidR="00C013C6" w:rsidRDefault="00C013C6" w:rsidP="00446912">
            <w:pPr>
              <w:pStyle w:val="afffc"/>
              <w:ind w:firstLine="420"/>
            </w:pPr>
            <w:r>
              <w:t xml:space="preserve">    "</w:t>
            </w:r>
            <w:proofErr w:type="spellStart"/>
            <w:r w:rsidR="00B9239E">
              <w:t>opt_status</w:t>
            </w:r>
            <w:proofErr w:type="spellEnd"/>
            <w:r>
              <w:t>": 404,</w:t>
            </w:r>
          </w:p>
          <w:p w14:paraId="6EB49AA7" w14:textId="4F192507" w:rsidR="00C013C6" w:rsidRDefault="00C013C6" w:rsidP="00446912">
            <w:pPr>
              <w:pStyle w:val="afffc"/>
              <w:ind w:firstLine="420"/>
            </w:pPr>
            <w:r>
              <w:t xml:space="preserve">    "</w:t>
            </w:r>
            <w:r w:rsidR="00B9239E">
              <w:t>head</w:t>
            </w:r>
            <w:r>
              <w:t>": null,</w:t>
            </w:r>
          </w:p>
          <w:p w14:paraId="219DE6AA" w14:textId="376C242E" w:rsidR="00C013C6" w:rsidRDefault="00C013C6" w:rsidP="00446912">
            <w:pPr>
              <w:pStyle w:val="afffc"/>
              <w:ind w:firstLine="420"/>
            </w:pPr>
            <w:r>
              <w:t xml:space="preserve">    "</w:t>
            </w:r>
            <w:r w:rsidR="00B9239E">
              <w:t>data</w:t>
            </w:r>
            <w:r>
              <w:t>": {</w:t>
            </w:r>
          </w:p>
          <w:p w14:paraId="41A6D41C" w14:textId="7E2CF8D3" w:rsidR="00C013C6" w:rsidRDefault="00C013C6" w:rsidP="00446912">
            <w:pPr>
              <w:pStyle w:val="afffc"/>
              <w:ind w:firstLine="420"/>
            </w:pPr>
            <w:r>
              <w:t xml:space="preserve">        "</w:t>
            </w:r>
            <w:proofErr w:type="gramStart"/>
            <w:r w:rsidR="004C0610">
              <w:t>result</w:t>
            </w:r>
            <w:proofErr w:type="gramEnd"/>
            <w:r>
              <w:t xml:space="preserve">": "Parse query </w:t>
            </w:r>
            <w:proofErr w:type="spellStart"/>
            <w:r>
              <w:t>json</w:t>
            </w:r>
            <w:proofErr w:type="spellEnd"/>
            <w:r>
              <w:t xml:space="preserve"> </w:t>
            </w:r>
            <w:proofErr w:type="spellStart"/>
            <w:r>
              <w:t>failuer</w:t>
            </w:r>
            <w:proofErr w:type="spellEnd"/>
            <w:r>
              <w:t>."</w:t>
            </w:r>
          </w:p>
          <w:p w14:paraId="38241389" w14:textId="77777777" w:rsidR="00C013C6" w:rsidRDefault="00C013C6" w:rsidP="00446912">
            <w:pPr>
              <w:pStyle w:val="afffc"/>
              <w:ind w:firstLine="420"/>
            </w:pPr>
            <w:r>
              <w:t xml:space="preserve">    }</w:t>
            </w:r>
          </w:p>
          <w:p w14:paraId="5B0E2EAF" w14:textId="77777777" w:rsidR="00C013C6" w:rsidRDefault="00C013C6" w:rsidP="00446912">
            <w:pPr>
              <w:pStyle w:val="afffc"/>
              <w:ind w:firstLineChars="0" w:firstLine="0"/>
            </w:pPr>
            <w:r>
              <w:t>}</w:t>
            </w:r>
          </w:p>
        </w:tc>
      </w:tr>
    </w:tbl>
    <w:p w14:paraId="56FE0441" w14:textId="77777777" w:rsidR="00C013C6" w:rsidRDefault="00C013C6" w:rsidP="00672243">
      <w:pPr>
        <w:pStyle w:val="afffc"/>
        <w:ind w:firstLine="420"/>
      </w:pPr>
    </w:p>
    <w:p w14:paraId="0D0075D8" w14:textId="79A5365E" w:rsidR="00672243" w:rsidRPr="00672243" w:rsidRDefault="0029021E" w:rsidP="00672243">
      <w:pPr>
        <w:pStyle w:val="afffc"/>
        <w:ind w:firstLine="420"/>
        <w:rPr>
          <w:i/>
          <w:color w:val="4F81BD" w:themeColor="accent1"/>
        </w:rPr>
      </w:pPr>
      <w:r>
        <w:rPr>
          <w:rFonts w:hint="eastAsia"/>
          <w:i/>
          <w:color w:val="4F81BD" w:themeColor="accent1"/>
        </w:rPr>
        <w:t>由于</w:t>
      </w:r>
      <w:r>
        <w:rPr>
          <w:i/>
          <w:color w:val="4F81BD" w:themeColor="accent1"/>
        </w:rPr>
        <w:t>暂时没有用到，暂不说明。</w:t>
      </w:r>
    </w:p>
    <w:bookmarkEnd w:id="88"/>
    <w:p w14:paraId="61FEB6B7" w14:textId="77777777" w:rsidR="002725F1" w:rsidRDefault="002725F1" w:rsidP="00CC5DE1">
      <w:pPr>
        <w:pStyle w:val="afffc"/>
        <w:ind w:firstLine="420"/>
        <w:rPr>
          <w:i/>
          <w:color w:val="4F81BD" w:themeColor="accent1"/>
        </w:rPr>
      </w:pPr>
    </w:p>
    <w:p w14:paraId="0B71B065" w14:textId="3E4EC3D1" w:rsidR="002725F1" w:rsidRPr="00E22EAF" w:rsidRDefault="002725F1" w:rsidP="00E22EAF">
      <w:pPr>
        <w:pStyle w:val="2"/>
      </w:pPr>
      <w:bookmarkStart w:id="108" w:name="_Toc390155480"/>
      <w:r>
        <w:rPr>
          <w:rFonts w:hint="eastAsia"/>
        </w:rPr>
        <w:t>Communication component</w:t>
      </w:r>
      <w:r>
        <w:rPr>
          <w:rFonts w:hint="eastAsia"/>
        </w:rPr>
        <w:t>接口设计</w:t>
      </w:r>
      <w:bookmarkEnd w:id="108"/>
    </w:p>
    <w:p w14:paraId="2388C0C6" w14:textId="42185B18" w:rsidR="002725F1" w:rsidRDefault="00425D4D" w:rsidP="002725F1">
      <w:pPr>
        <w:pStyle w:val="3"/>
      </w:pPr>
      <w:bookmarkStart w:id="109" w:name="_Toc390155481"/>
      <w:r>
        <w:rPr>
          <w:rFonts w:hint="eastAsia"/>
        </w:rPr>
        <w:t>功能</w:t>
      </w:r>
      <w:r>
        <w:t>说明</w:t>
      </w:r>
      <w:bookmarkEnd w:id="109"/>
    </w:p>
    <w:p w14:paraId="71B3C0DB" w14:textId="135B8285" w:rsidR="00425D4D" w:rsidRPr="004B1FD8" w:rsidRDefault="00425D4D" w:rsidP="004B1FD8">
      <w:pPr>
        <w:pStyle w:val="afff2"/>
        <w:ind w:firstLineChars="200" w:firstLine="420"/>
      </w:pPr>
      <w:r w:rsidRPr="004B1FD8">
        <w:rPr>
          <w:rFonts w:hint="eastAsia"/>
        </w:rPr>
        <w:t>此</w:t>
      </w:r>
      <w:r w:rsidRPr="004B1FD8">
        <w:t>模块主要负责</w:t>
      </w:r>
      <w:r w:rsidRPr="004B1FD8">
        <w:rPr>
          <w:rFonts w:hint="eastAsia"/>
        </w:rPr>
        <w:t>接收事件和</w:t>
      </w:r>
      <w:r w:rsidRPr="004B1FD8">
        <w:t>分发消息。</w:t>
      </w:r>
      <w:r w:rsidRPr="004B1FD8">
        <w:rPr>
          <w:rFonts w:hint="eastAsia"/>
        </w:rPr>
        <w:t>接收</w:t>
      </w:r>
      <w:r w:rsidRPr="004B1FD8">
        <w:t>外部</w:t>
      </w:r>
      <w:r w:rsidRPr="004B1FD8">
        <w:rPr>
          <w:rFonts w:hint="eastAsia"/>
        </w:rPr>
        <w:t>的事件</w:t>
      </w:r>
      <w:r w:rsidRPr="004B1FD8">
        <w:t>消息和订阅</w:t>
      </w:r>
      <w:r w:rsidRPr="004B1FD8">
        <w:rPr>
          <w:rFonts w:hint="eastAsia"/>
        </w:rPr>
        <w:t>请求。</w:t>
      </w:r>
      <w:r w:rsidRPr="004B1FD8">
        <w:t>App</w:t>
      </w:r>
      <w:r w:rsidRPr="004B1FD8">
        <w:rPr>
          <w:rFonts w:hint="eastAsia"/>
        </w:rPr>
        <w:t>或者</w:t>
      </w:r>
      <w:r w:rsidRPr="004B1FD8">
        <w:t>其他模块可以根据需要订阅自己感兴趣的部分，</w:t>
      </w:r>
      <w:r w:rsidRPr="004B1FD8">
        <w:rPr>
          <w:rFonts w:hint="eastAsia"/>
        </w:rPr>
        <w:t>订阅</w:t>
      </w:r>
      <w:r w:rsidRPr="004B1FD8">
        <w:t>条件满足后，</w:t>
      </w:r>
      <w:proofErr w:type="spellStart"/>
      <w:r w:rsidRPr="004B1FD8">
        <w:t>LogModule</w:t>
      </w:r>
      <w:proofErr w:type="spellEnd"/>
      <w:r w:rsidRPr="004B1FD8">
        <w:t>就会将此模块的</w:t>
      </w:r>
      <w:r w:rsidRPr="004B1FD8">
        <w:rPr>
          <w:rFonts w:hint="eastAsia"/>
        </w:rPr>
        <w:t>消息</w:t>
      </w:r>
      <w:r w:rsidRPr="004B1FD8">
        <w:t>推送给订阅者。</w:t>
      </w:r>
    </w:p>
    <w:p w14:paraId="63CD1B82" w14:textId="3300F69A" w:rsidR="002725F1" w:rsidRDefault="00425D4D" w:rsidP="002725F1">
      <w:pPr>
        <w:pStyle w:val="3"/>
      </w:pPr>
      <w:bookmarkStart w:id="110" w:name="_Toc390155482"/>
      <w:r>
        <w:rPr>
          <w:rFonts w:hint="eastAsia"/>
        </w:rPr>
        <w:t>事件处理</w:t>
      </w:r>
      <w:r>
        <w:t>流程</w:t>
      </w:r>
      <w:bookmarkEnd w:id="110"/>
    </w:p>
    <w:p w14:paraId="4CE5938C" w14:textId="53DAE017" w:rsidR="00C3367C" w:rsidRPr="00E22EAF" w:rsidRDefault="00C3367C" w:rsidP="00C3367C">
      <w:pPr>
        <w:pStyle w:val="40"/>
      </w:pPr>
      <w:bookmarkStart w:id="111" w:name="_Toc390155483"/>
      <w:r w:rsidRPr="00E22EAF">
        <w:rPr>
          <w:rFonts w:hint="eastAsia"/>
        </w:rPr>
        <w:t>添加</w:t>
      </w:r>
      <w:r w:rsidRPr="00E22EAF">
        <w:t>事件监听</w:t>
      </w:r>
      <w:r w:rsidR="00425D4D" w:rsidRPr="00E22EAF">
        <w:t>：</w:t>
      </w:r>
      <w:bookmarkEnd w:id="111"/>
    </w:p>
    <w:p w14:paraId="28B4332A" w14:textId="505D79A4" w:rsidR="00C3367C" w:rsidRPr="00C3367C" w:rsidRDefault="00C3367C" w:rsidP="004B1FD8">
      <w:pPr>
        <w:pStyle w:val="afff2"/>
        <w:ind w:firstLineChars="200" w:firstLine="420"/>
      </w:pPr>
      <w:r w:rsidRPr="00C3367C">
        <w:rPr>
          <w:rFonts w:hint="eastAsia"/>
        </w:rPr>
        <w:t>监听</w:t>
      </w:r>
      <w:r w:rsidRPr="00C3367C">
        <w:t>普通的</w:t>
      </w:r>
      <w:r w:rsidRPr="00C3367C">
        <w:rPr>
          <w:rFonts w:hint="eastAsia"/>
        </w:rPr>
        <w:t>日志</w:t>
      </w:r>
      <w:r w:rsidRPr="00C3367C">
        <w:t>事件：</w:t>
      </w:r>
      <w:r w:rsidRPr="00C3367C">
        <w:t>RECEIVED_LOG</w:t>
      </w:r>
      <w:r w:rsidRPr="00C3367C">
        <w:rPr>
          <w:rFonts w:hint="eastAsia"/>
        </w:rPr>
        <w:t>，</w:t>
      </w:r>
      <w:r w:rsidRPr="00C3367C">
        <w:rPr>
          <w:rFonts w:hint="eastAsia"/>
        </w:rPr>
        <w:t xml:space="preserve"> </w:t>
      </w:r>
      <w:r w:rsidRPr="00C3367C">
        <w:rPr>
          <w:rFonts w:hint="eastAsia"/>
        </w:rPr>
        <w:t>如果</w:t>
      </w:r>
      <w:r w:rsidRPr="00C3367C">
        <w:t>模块</w:t>
      </w:r>
      <w:r w:rsidRPr="00C3367C">
        <w:rPr>
          <w:rFonts w:hint="eastAsia"/>
        </w:rPr>
        <w:t>想要</w:t>
      </w:r>
      <w:r w:rsidRPr="00C3367C">
        <w:t>向日志模块发送一条日志信息，可以</w:t>
      </w:r>
      <w:proofErr w:type="gramStart"/>
      <w:r w:rsidRPr="00C3367C">
        <w:t>发送此</w:t>
      </w:r>
      <w:proofErr w:type="gramEnd"/>
      <w:r w:rsidRPr="00C3367C">
        <w:rPr>
          <w:rFonts w:hint="eastAsia"/>
        </w:rPr>
        <w:t>事件</w:t>
      </w:r>
      <w:r w:rsidRPr="00C3367C">
        <w:t>。</w:t>
      </w:r>
    </w:p>
    <w:p w14:paraId="3BBBC271" w14:textId="6C9CC6FE" w:rsidR="00C3367C" w:rsidRDefault="00C3367C" w:rsidP="004B1FD8">
      <w:pPr>
        <w:pStyle w:val="afff2"/>
        <w:ind w:firstLineChars="200" w:firstLine="420"/>
      </w:pPr>
      <w:r w:rsidRPr="00C3367C">
        <w:rPr>
          <w:rFonts w:hint="eastAsia"/>
        </w:rPr>
        <w:t>监听</w:t>
      </w:r>
      <w:r w:rsidRPr="00C3367C">
        <w:t>订阅请求</w:t>
      </w:r>
      <w:r w:rsidRPr="00C3367C">
        <w:rPr>
          <w:rFonts w:hint="eastAsia"/>
        </w:rPr>
        <w:t>事件</w:t>
      </w:r>
      <w:r w:rsidRPr="00C3367C">
        <w:t>：</w:t>
      </w:r>
      <w:r w:rsidRPr="00C3367C">
        <w:t>ADD_SUBSCRIPTION</w:t>
      </w:r>
      <w:r w:rsidRPr="00C3367C">
        <w:rPr>
          <w:rFonts w:hint="eastAsia"/>
        </w:rPr>
        <w:t>，</w:t>
      </w:r>
      <w:r w:rsidRPr="00C3367C">
        <w:t>如果模块</w:t>
      </w:r>
      <w:r w:rsidRPr="00C3367C">
        <w:rPr>
          <w:rFonts w:hint="eastAsia"/>
        </w:rPr>
        <w:t>需要</w:t>
      </w:r>
      <w:r w:rsidRPr="00C3367C">
        <w:t>订阅消息，</w:t>
      </w:r>
      <w:r w:rsidRPr="00C3367C">
        <w:rPr>
          <w:rFonts w:hint="eastAsia"/>
        </w:rPr>
        <w:t>可以</w:t>
      </w:r>
      <w:r w:rsidR="00AF195E">
        <w:t>发送</w:t>
      </w:r>
      <w:r w:rsidR="00AF195E">
        <w:rPr>
          <w:rFonts w:hint="eastAsia"/>
        </w:rPr>
        <w:t>订阅</w:t>
      </w:r>
      <w:r w:rsidRPr="00C3367C">
        <w:t>请求。</w:t>
      </w:r>
    </w:p>
    <w:p w14:paraId="2D1064BE" w14:textId="118700EB" w:rsidR="004B1FD8" w:rsidRDefault="004B1FD8" w:rsidP="004B1FD8">
      <w:pPr>
        <w:pStyle w:val="afff2"/>
        <w:ind w:firstLineChars="200" w:firstLine="420"/>
      </w:pPr>
      <w:r>
        <w:rPr>
          <w:rFonts w:hint="eastAsia"/>
        </w:rPr>
        <w:t>以上</w:t>
      </w:r>
      <w:r>
        <w:t>事件发送调用接口：</w:t>
      </w:r>
      <w:proofErr w:type="gramStart"/>
      <w:r w:rsidRPr="004B1FD8">
        <w:t>void</w:t>
      </w:r>
      <w:proofErr w:type="gramEnd"/>
      <w:r w:rsidRPr="004B1FD8">
        <w:t xml:space="preserve"> </w:t>
      </w:r>
      <w:proofErr w:type="spellStart"/>
      <w:r w:rsidRPr="004B1FD8">
        <w:t>addEvent</w:t>
      </w:r>
      <w:proofErr w:type="spellEnd"/>
      <w:r w:rsidRPr="004B1FD8">
        <w:t>(Event e)</w:t>
      </w:r>
    </w:p>
    <w:p w14:paraId="39B50D53" w14:textId="238D948C" w:rsidR="004B1FD8" w:rsidRPr="00E22EAF" w:rsidRDefault="004B1FD8" w:rsidP="004B1FD8">
      <w:pPr>
        <w:pStyle w:val="40"/>
      </w:pPr>
      <w:bookmarkStart w:id="112" w:name="_Toc390155484"/>
      <w:r w:rsidRPr="00E22EAF">
        <w:rPr>
          <w:rFonts w:hint="eastAsia"/>
        </w:rPr>
        <w:t>事件</w:t>
      </w:r>
      <w:r w:rsidRPr="00E22EAF">
        <w:t>处理：</w:t>
      </w:r>
      <w:bookmarkEnd w:id="112"/>
    </w:p>
    <w:p w14:paraId="6F2AF29B" w14:textId="75F92F4E" w:rsidR="007E2A98" w:rsidRDefault="007E2A98" w:rsidP="007E2A98">
      <w:pPr>
        <w:pStyle w:val="afffc"/>
        <w:ind w:firstLine="420"/>
        <w:jc w:val="center"/>
      </w:pPr>
    </w:p>
    <w:p w14:paraId="11A75978" w14:textId="360467F6" w:rsidR="00AB2547" w:rsidRPr="00AB2547" w:rsidRDefault="004B1FD8" w:rsidP="00AB2547">
      <w:pPr>
        <w:pStyle w:val="afff2"/>
        <w:numPr>
          <w:ilvl w:val="0"/>
          <w:numId w:val="9"/>
        </w:numPr>
        <w:rPr>
          <w:rFonts w:asciiTheme="minorEastAsia" w:eastAsiaTheme="minorEastAsia" w:hAnsiTheme="minorEastAsia"/>
        </w:rPr>
      </w:pPr>
      <w:r w:rsidRPr="009E618C">
        <w:rPr>
          <w:rFonts w:asciiTheme="minorEastAsia" w:eastAsiaTheme="minorEastAsia" w:hAnsiTheme="minorEastAsia" w:hint="eastAsia"/>
        </w:rPr>
        <w:lastRenderedPageBreak/>
        <w:t>对于</w:t>
      </w:r>
      <w:r w:rsidRPr="009E618C">
        <w:rPr>
          <w:rFonts w:asciiTheme="minorEastAsia" w:eastAsiaTheme="minorEastAsia" w:hAnsiTheme="minorEastAsia"/>
        </w:rPr>
        <w:t>普通的event，重载</w:t>
      </w:r>
      <w:proofErr w:type="spellStart"/>
      <w:r w:rsidR="0040304B" w:rsidRPr="009E618C">
        <w:rPr>
          <w:rFonts w:asciiTheme="minorEastAsia" w:eastAsiaTheme="minorEastAsia" w:hAnsiTheme="minorEastAsia"/>
        </w:rPr>
        <w:t>IEventListener</w:t>
      </w:r>
      <w:proofErr w:type="spellEnd"/>
      <w:r w:rsidR="0040304B" w:rsidRPr="009E618C">
        <w:rPr>
          <w:rFonts w:asciiTheme="minorEastAsia" w:eastAsiaTheme="minorEastAsia" w:hAnsiTheme="minorEastAsia" w:hint="eastAsia"/>
        </w:rPr>
        <w:t>规定的事件通信接口：</w:t>
      </w:r>
      <w:r w:rsidR="0040304B" w:rsidRPr="009E618C">
        <w:rPr>
          <w:rFonts w:asciiTheme="minorEastAsia" w:eastAsiaTheme="minorEastAsia" w:hAnsiTheme="minorEastAsia"/>
        </w:rPr>
        <w:t xml:space="preserve">void </w:t>
      </w:r>
      <w:proofErr w:type="spellStart"/>
      <w:r w:rsidR="0040304B" w:rsidRPr="009E618C">
        <w:rPr>
          <w:rFonts w:asciiTheme="minorEastAsia" w:eastAsiaTheme="minorEastAsia" w:hAnsiTheme="minorEastAsia"/>
        </w:rPr>
        <w:t>processEvent</w:t>
      </w:r>
      <w:proofErr w:type="spellEnd"/>
      <w:r w:rsidR="0040304B" w:rsidRPr="009E618C">
        <w:rPr>
          <w:rFonts w:asciiTheme="minorEastAsia" w:eastAsiaTheme="minorEastAsia" w:hAnsiTheme="minorEastAsia"/>
        </w:rPr>
        <w:t>(Event e)</w:t>
      </w:r>
      <w:r w:rsidR="0040304B" w:rsidRPr="009E618C">
        <w:rPr>
          <w:rFonts w:asciiTheme="minorEastAsia" w:eastAsiaTheme="minorEastAsia" w:hAnsiTheme="minorEastAsia" w:hint="eastAsia"/>
        </w:rPr>
        <w:t>。</w:t>
      </w:r>
      <w:r w:rsidR="00AF195E">
        <w:rPr>
          <w:rFonts w:asciiTheme="minorEastAsia" w:eastAsiaTheme="minorEastAsia" w:hAnsiTheme="minorEastAsia" w:hint="eastAsia"/>
        </w:rPr>
        <w:t>在这里面</w:t>
      </w:r>
      <w:r w:rsidR="00AF195E">
        <w:rPr>
          <w:rFonts w:asciiTheme="minorEastAsia" w:eastAsiaTheme="minorEastAsia" w:hAnsiTheme="minorEastAsia"/>
        </w:rPr>
        <w:t>对</w:t>
      </w:r>
      <w:r w:rsidR="00AF195E">
        <w:rPr>
          <w:rFonts w:asciiTheme="minorEastAsia" w:eastAsiaTheme="minorEastAsia" w:hAnsiTheme="minorEastAsia" w:hint="eastAsia"/>
        </w:rPr>
        <w:t>事件</w:t>
      </w:r>
      <w:r w:rsidR="00AF195E">
        <w:rPr>
          <w:rFonts w:asciiTheme="minorEastAsia" w:eastAsiaTheme="minorEastAsia" w:hAnsiTheme="minorEastAsia"/>
        </w:rPr>
        <w:t>进行处理。</w:t>
      </w:r>
      <w:r w:rsidR="00AB2547" w:rsidRPr="00AB2547">
        <w:rPr>
          <w:rFonts w:asciiTheme="minorEastAsia" w:eastAsiaTheme="minorEastAsia" w:hAnsiTheme="minorEastAsia" w:hint="eastAsia"/>
        </w:rPr>
        <w:t>此处</w:t>
      </w:r>
      <w:r w:rsidR="00AB2547" w:rsidRPr="00AB2547">
        <w:rPr>
          <w:rFonts w:asciiTheme="minorEastAsia" w:eastAsiaTheme="minorEastAsia" w:hAnsiTheme="minorEastAsia"/>
        </w:rPr>
        <w:t>主要</w:t>
      </w:r>
      <w:r w:rsidR="00AB2547" w:rsidRPr="00AB2547">
        <w:rPr>
          <w:rFonts w:asciiTheme="minorEastAsia" w:eastAsiaTheme="minorEastAsia" w:hAnsiTheme="minorEastAsia" w:hint="eastAsia"/>
        </w:rPr>
        <w:t>处理</w:t>
      </w:r>
      <w:r w:rsidR="00AB2547" w:rsidRPr="00AB2547">
        <w:rPr>
          <w:rFonts w:asciiTheme="minorEastAsia" w:eastAsiaTheme="minorEastAsia" w:hAnsiTheme="minorEastAsia"/>
        </w:rPr>
        <w:t>接收到</w:t>
      </w:r>
      <w:r w:rsidR="00AB2547" w:rsidRPr="00AB2547">
        <w:rPr>
          <w:rFonts w:asciiTheme="minorEastAsia" w:eastAsiaTheme="minorEastAsia" w:hAnsiTheme="minorEastAsia" w:hint="eastAsia"/>
        </w:rPr>
        <w:t>的</w:t>
      </w:r>
      <w:r w:rsidR="00AB2547" w:rsidRPr="00AB2547">
        <w:rPr>
          <w:rFonts w:asciiTheme="minorEastAsia" w:eastAsiaTheme="minorEastAsia" w:hAnsiTheme="minorEastAsia"/>
        </w:rPr>
        <w:t>日志存储</w:t>
      </w:r>
      <w:r w:rsidR="00AB2547">
        <w:rPr>
          <w:rFonts w:asciiTheme="minorEastAsia" w:eastAsiaTheme="minorEastAsia" w:hAnsiTheme="minorEastAsia" w:hint="eastAsia"/>
        </w:rPr>
        <w:t>消息</w:t>
      </w:r>
      <w:r w:rsidR="00AB2547" w:rsidRPr="00AB2547">
        <w:rPr>
          <w:rFonts w:asciiTheme="minorEastAsia" w:eastAsiaTheme="minorEastAsia" w:hAnsiTheme="minorEastAsia"/>
        </w:rPr>
        <w:t>。</w:t>
      </w:r>
    </w:p>
    <w:p w14:paraId="72BA180C" w14:textId="536DAD98" w:rsidR="00AB2547" w:rsidRDefault="00AB2547" w:rsidP="00AB2547">
      <w:pPr>
        <w:pStyle w:val="afff2"/>
        <w:ind w:left="780"/>
        <w:rPr>
          <w:rFonts w:asciiTheme="minorEastAsia" w:eastAsiaTheme="minorEastAsia" w:hAnsiTheme="minorEastAsia"/>
        </w:rPr>
      </w:pPr>
      <w:r>
        <w:object w:dxaOrig="8234" w:dyaOrig="6394" w14:anchorId="4518644B">
          <v:shape id="_x0000_i1028" type="#_x0000_t75" style="width:381.75pt;height:294.75pt" o:ole="">
            <v:imagedata r:id="rId26" o:title=""/>
          </v:shape>
          <o:OLEObject Type="Embed" ProgID="Visio.Drawing.11" ShapeID="_x0000_i1028" DrawAspect="Content" ObjectID="_1469283423" r:id="rId27"/>
        </w:object>
      </w:r>
    </w:p>
    <w:p w14:paraId="68398383" w14:textId="7D407251" w:rsidR="00AB2547" w:rsidRPr="0040725B" w:rsidRDefault="00DC62B1" w:rsidP="0040725B">
      <w:pPr>
        <w:pStyle w:val="afff2"/>
        <w:ind w:firstLineChars="200" w:firstLine="360"/>
        <w:jc w:val="center"/>
        <w:rPr>
          <w:sz w:val="18"/>
          <w:szCs w:val="18"/>
        </w:rPr>
      </w:pPr>
      <w:r w:rsidRPr="0040725B">
        <w:rPr>
          <w:rFonts w:hint="eastAsia"/>
          <w:sz w:val="18"/>
          <w:szCs w:val="18"/>
        </w:rPr>
        <w:t>图</w:t>
      </w:r>
      <w:r w:rsidRPr="0040725B">
        <w:rPr>
          <w:rFonts w:hint="eastAsia"/>
          <w:sz w:val="18"/>
          <w:szCs w:val="18"/>
        </w:rPr>
        <w:t>3</w:t>
      </w:r>
      <w:r w:rsidRPr="0040725B">
        <w:rPr>
          <w:sz w:val="18"/>
          <w:szCs w:val="18"/>
        </w:rPr>
        <w:t xml:space="preserve">-3 </w:t>
      </w:r>
      <w:r w:rsidRPr="0040725B">
        <w:rPr>
          <w:rFonts w:hint="eastAsia"/>
          <w:sz w:val="18"/>
          <w:szCs w:val="18"/>
        </w:rPr>
        <w:t>处理</w:t>
      </w:r>
      <w:r w:rsidRPr="0040725B">
        <w:rPr>
          <w:sz w:val="18"/>
          <w:szCs w:val="18"/>
        </w:rPr>
        <w:t>日志消息时序图</w:t>
      </w:r>
    </w:p>
    <w:p w14:paraId="50C3ADC5" w14:textId="7DDBB609" w:rsidR="0040304B" w:rsidRDefault="0040304B" w:rsidP="001025B4">
      <w:pPr>
        <w:pStyle w:val="afff2"/>
        <w:numPr>
          <w:ilvl w:val="0"/>
          <w:numId w:val="9"/>
        </w:numPr>
        <w:rPr>
          <w:rFonts w:asciiTheme="minorEastAsia" w:eastAsiaTheme="minorEastAsia" w:hAnsiTheme="minorEastAsia"/>
        </w:rPr>
      </w:pPr>
      <w:r w:rsidRPr="009E618C">
        <w:rPr>
          <w:rFonts w:asciiTheme="minorEastAsia" w:eastAsiaTheme="minorEastAsia" w:hAnsiTheme="minorEastAsia" w:hint="eastAsia"/>
        </w:rPr>
        <w:t>对于</w:t>
      </w:r>
      <w:r w:rsidRPr="009E618C">
        <w:rPr>
          <w:rFonts w:asciiTheme="minorEastAsia" w:eastAsiaTheme="minorEastAsia" w:hAnsiTheme="minorEastAsia"/>
        </w:rPr>
        <w:t>订阅请求</w:t>
      </w:r>
      <w:r w:rsidRPr="009E618C">
        <w:rPr>
          <w:rFonts w:asciiTheme="minorEastAsia" w:eastAsiaTheme="minorEastAsia" w:hAnsiTheme="minorEastAsia" w:hint="eastAsia"/>
        </w:rPr>
        <w:t>，</w:t>
      </w:r>
      <w:r w:rsidRPr="009E618C">
        <w:rPr>
          <w:rFonts w:asciiTheme="minorEastAsia" w:eastAsiaTheme="minorEastAsia" w:hAnsiTheme="minorEastAsia"/>
        </w:rPr>
        <w:t>重载</w:t>
      </w:r>
      <w:proofErr w:type="spellStart"/>
      <w:r w:rsidRPr="009E618C">
        <w:rPr>
          <w:rFonts w:asciiTheme="minorEastAsia" w:eastAsiaTheme="minorEastAsia" w:hAnsiTheme="minorEastAsia"/>
        </w:rPr>
        <w:t>IEventListener</w:t>
      </w:r>
      <w:proofErr w:type="spellEnd"/>
      <w:r w:rsidRPr="009E618C">
        <w:rPr>
          <w:rFonts w:asciiTheme="minorEastAsia" w:eastAsiaTheme="minorEastAsia" w:hAnsiTheme="minorEastAsia" w:hint="eastAsia"/>
        </w:rPr>
        <w:t>规定的事件通信接口：</w:t>
      </w:r>
      <w:r w:rsidRPr="009E618C">
        <w:rPr>
          <w:rFonts w:asciiTheme="minorEastAsia" w:eastAsiaTheme="minorEastAsia" w:hAnsiTheme="minorEastAsia"/>
        </w:rPr>
        <w:t xml:space="preserve">void </w:t>
      </w:r>
      <w:proofErr w:type="spellStart"/>
      <w:r w:rsidRPr="009E618C">
        <w:rPr>
          <w:rFonts w:asciiTheme="minorEastAsia" w:eastAsiaTheme="minorEastAsia" w:hAnsiTheme="minorEastAsia"/>
        </w:rPr>
        <w:t>processAddListenEventCondition</w:t>
      </w:r>
      <w:proofErr w:type="spellEnd"/>
      <w:r w:rsidRPr="009E618C">
        <w:rPr>
          <w:rFonts w:asciiTheme="minorEastAsia" w:eastAsiaTheme="minorEastAsia" w:hAnsiTheme="minorEastAsia"/>
        </w:rPr>
        <w:t>(</w:t>
      </w:r>
      <w:proofErr w:type="spellStart"/>
      <w:r w:rsidRPr="009E618C">
        <w:rPr>
          <w:rFonts w:asciiTheme="minorEastAsia" w:eastAsiaTheme="minorEastAsia" w:hAnsiTheme="minorEastAsia"/>
        </w:rPr>
        <w:t>EventType</w:t>
      </w:r>
      <w:proofErr w:type="spellEnd"/>
      <w:r w:rsidRPr="009E618C">
        <w:rPr>
          <w:rFonts w:asciiTheme="minorEastAsia" w:eastAsiaTheme="minorEastAsia" w:hAnsiTheme="minorEastAsia"/>
        </w:rPr>
        <w:t xml:space="preserve"> type, </w:t>
      </w:r>
      <w:proofErr w:type="spellStart"/>
      <w:r w:rsidRPr="009E618C">
        <w:rPr>
          <w:rFonts w:asciiTheme="minorEastAsia" w:eastAsiaTheme="minorEastAsia" w:hAnsiTheme="minorEastAsia"/>
        </w:rPr>
        <w:t>EventSubscriptionInfo</w:t>
      </w:r>
      <w:proofErr w:type="spellEnd"/>
      <w:r w:rsidRPr="009E618C">
        <w:rPr>
          <w:rFonts w:asciiTheme="minorEastAsia" w:eastAsiaTheme="minorEastAsia" w:hAnsiTheme="minorEastAsia"/>
        </w:rPr>
        <w:t xml:space="preserve"> condition)</w:t>
      </w:r>
      <w:r w:rsidRPr="009E618C">
        <w:rPr>
          <w:rFonts w:asciiTheme="minorEastAsia" w:eastAsiaTheme="minorEastAsia" w:hAnsiTheme="minorEastAsia" w:hint="eastAsia"/>
        </w:rPr>
        <w:t>。</w:t>
      </w:r>
    </w:p>
    <w:p w14:paraId="3B873D2B" w14:textId="150F80F5" w:rsidR="009535F8" w:rsidRPr="009E618C" w:rsidRDefault="00783E39" w:rsidP="00DF439F">
      <w:pPr>
        <w:pStyle w:val="afff2"/>
        <w:ind w:left="782"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为了防止模块</w:t>
      </w:r>
      <w:r>
        <w:rPr>
          <w:rFonts w:asciiTheme="minorEastAsia" w:eastAsiaTheme="minorEastAsia" w:hAnsiTheme="minorEastAsia"/>
        </w:rPr>
        <w:t>重启</w:t>
      </w:r>
      <w:r>
        <w:rPr>
          <w:rFonts w:asciiTheme="minorEastAsia" w:eastAsiaTheme="minorEastAsia" w:hAnsiTheme="minorEastAsia" w:hint="eastAsia"/>
        </w:rPr>
        <w:t>后</w:t>
      </w:r>
      <w:r>
        <w:rPr>
          <w:rFonts w:asciiTheme="minorEastAsia" w:eastAsiaTheme="minorEastAsia" w:hAnsiTheme="minorEastAsia"/>
        </w:rPr>
        <w:t>订阅</w:t>
      </w:r>
      <w:r>
        <w:rPr>
          <w:rFonts w:asciiTheme="minorEastAsia" w:eastAsiaTheme="minorEastAsia" w:hAnsiTheme="minorEastAsia" w:hint="eastAsia"/>
        </w:rPr>
        <w:t>者</w:t>
      </w:r>
      <w:r>
        <w:rPr>
          <w:rFonts w:asciiTheme="minorEastAsia" w:eastAsiaTheme="minorEastAsia" w:hAnsiTheme="minorEastAsia"/>
        </w:rPr>
        <w:t>的请求信息丢失，</w:t>
      </w:r>
      <w:r>
        <w:rPr>
          <w:rFonts w:asciiTheme="minorEastAsia" w:eastAsiaTheme="minorEastAsia" w:hAnsiTheme="minorEastAsia" w:hint="eastAsia"/>
        </w:rPr>
        <w:t>对于</w:t>
      </w:r>
      <w:r>
        <w:rPr>
          <w:rFonts w:asciiTheme="minorEastAsia" w:eastAsiaTheme="minorEastAsia" w:hAnsiTheme="minorEastAsia"/>
        </w:rPr>
        <w:t>每次</w:t>
      </w:r>
      <w:r>
        <w:rPr>
          <w:rFonts w:asciiTheme="minorEastAsia" w:eastAsiaTheme="minorEastAsia" w:hAnsiTheme="minorEastAsia" w:hint="eastAsia"/>
        </w:rPr>
        <w:t>接受</w:t>
      </w:r>
      <w:r>
        <w:rPr>
          <w:rFonts w:asciiTheme="minorEastAsia" w:eastAsiaTheme="minorEastAsia" w:hAnsiTheme="minorEastAsia"/>
        </w:rPr>
        <w:t>的请求，序列化存储本地，当模块重启后，首先从本地加载上一次</w:t>
      </w:r>
      <w:r>
        <w:rPr>
          <w:rFonts w:asciiTheme="minorEastAsia" w:eastAsiaTheme="minorEastAsia" w:hAnsiTheme="minorEastAsia" w:hint="eastAsia"/>
        </w:rPr>
        <w:t>订阅</w:t>
      </w:r>
      <w:r>
        <w:rPr>
          <w:rFonts w:asciiTheme="minorEastAsia" w:eastAsiaTheme="minorEastAsia" w:hAnsiTheme="minorEastAsia"/>
        </w:rPr>
        <w:t>者的信息，</w:t>
      </w:r>
      <w:r w:rsidR="00DF439F">
        <w:rPr>
          <w:rFonts w:asciiTheme="minorEastAsia" w:eastAsiaTheme="minorEastAsia" w:hAnsiTheme="minorEastAsia" w:hint="eastAsia"/>
        </w:rPr>
        <w:t>再</w:t>
      </w:r>
      <w:r w:rsidR="00DF439F">
        <w:rPr>
          <w:rFonts w:asciiTheme="minorEastAsia" w:eastAsiaTheme="minorEastAsia" w:hAnsiTheme="minorEastAsia"/>
        </w:rPr>
        <w:t>监听新的请求</w:t>
      </w:r>
      <w:r w:rsidR="00DF439F">
        <w:rPr>
          <w:rFonts w:asciiTheme="minorEastAsia" w:eastAsiaTheme="minorEastAsia" w:hAnsiTheme="minorEastAsia" w:hint="eastAsia"/>
        </w:rPr>
        <w:t>，当</w:t>
      </w:r>
      <w:r w:rsidR="00DF439F">
        <w:rPr>
          <w:rFonts w:asciiTheme="minorEastAsia" w:eastAsiaTheme="minorEastAsia" w:hAnsiTheme="minorEastAsia"/>
        </w:rPr>
        <w:t>有请求时更新列表和本地存储。</w:t>
      </w:r>
    </w:p>
    <w:p w14:paraId="2C7C714E" w14:textId="47981FC7" w:rsidR="0040304B" w:rsidRDefault="00783E39" w:rsidP="000F48DA">
      <w:pPr>
        <w:pStyle w:val="afff2"/>
        <w:ind w:firstLineChars="200" w:firstLine="420"/>
        <w:jc w:val="center"/>
      </w:pPr>
      <w:r>
        <w:object w:dxaOrig="4589" w:dyaOrig="9863" w14:anchorId="7F505349">
          <v:shape id="_x0000_i1029" type="#_x0000_t75" style="width:230.25pt;height:496.5pt" o:ole="">
            <v:imagedata r:id="rId28" o:title=""/>
          </v:shape>
          <o:OLEObject Type="Embed" ProgID="Visio.Drawing.11" ShapeID="_x0000_i1029" DrawAspect="Content" ObjectID="_1469283424" r:id="rId29"/>
        </w:object>
      </w:r>
    </w:p>
    <w:p w14:paraId="0A39A025" w14:textId="26DD7B04" w:rsidR="00182AA8" w:rsidRPr="0040725B" w:rsidRDefault="00182AA8" w:rsidP="0040725B">
      <w:pPr>
        <w:pStyle w:val="afff2"/>
        <w:ind w:firstLineChars="200" w:firstLine="360"/>
        <w:jc w:val="center"/>
        <w:rPr>
          <w:sz w:val="18"/>
          <w:szCs w:val="18"/>
        </w:rPr>
      </w:pPr>
      <w:r w:rsidRPr="0040725B">
        <w:rPr>
          <w:rFonts w:hint="eastAsia"/>
          <w:sz w:val="18"/>
          <w:szCs w:val="18"/>
        </w:rPr>
        <w:t>图</w:t>
      </w:r>
      <w:r w:rsidRPr="0040725B">
        <w:rPr>
          <w:rFonts w:hint="eastAsia"/>
          <w:sz w:val="18"/>
          <w:szCs w:val="18"/>
        </w:rPr>
        <w:t>3</w:t>
      </w:r>
      <w:r w:rsidR="00DC62B1" w:rsidRPr="0040725B">
        <w:rPr>
          <w:sz w:val="18"/>
          <w:szCs w:val="18"/>
        </w:rPr>
        <w:t>-4</w:t>
      </w:r>
      <w:r w:rsidRPr="0040725B">
        <w:rPr>
          <w:sz w:val="18"/>
          <w:szCs w:val="18"/>
        </w:rPr>
        <w:t xml:space="preserve"> </w:t>
      </w:r>
      <w:r w:rsidRPr="0040725B">
        <w:rPr>
          <w:rFonts w:hint="eastAsia"/>
          <w:sz w:val="18"/>
          <w:szCs w:val="18"/>
        </w:rPr>
        <w:t>订阅</w:t>
      </w:r>
      <w:r w:rsidRPr="0040725B">
        <w:rPr>
          <w:sz w:val="18"/>
          <w:szCs w:val="18"/>
        </w:rPr>
        <w:t>请求处理流程</w:t>
      </w:r>
    </w:p>
    <w:p w14:paraId="4517EB85" w14:textId="694F94CD" w:rsidR="000F48DA" w:rsidRDefault="000F48DA" w:rsidP="000F48DA">
      <w:pPr>
        <w:pStyle w:val="40"/>
      </w:pPr>
      <w:bookmarkStart w:id="113" w:name="_Toc390155485"/>
      <w:r>
        <w:rPr>
          <w:rFonts w:hint="eastAsia"/>
        </w:rPr>
        <w:t>订阅</w:t>
      </w:r>
      <w:r>
        <w:t>推送</w:t>
      </w:r>
      <w:bookmarkEnd w:id="113"/>
    </w:p>
    <w:p w14:paraId="2D0C68BF" w14:textId="6D254A53" w:rsidR="000F48DA" w:rsidRDefault="000F48DA" w:rsidP="000F48DA">
      <w:pPr>
        <w:pStyle w:val="afff2"/>
        <w:ind w:firstLineChars="200" w:firstLine="420"/>
      </w:pPr>
      <w:r>
        <w:rPr>
          <w:rFonts w:hint="eastAsia"/>
        </w:rPr>
        <w:t>使用</w:t>
      </w:r>
      <w:proofErr w:type="spellStart"/>
      <w:r>
        <w:t>AppDataPusher</w:t>
      </w:r>
      <w:proofErr w:type="spellEnd"/>
      <w:r>
        <w:t>模块，将信息推送给指定的</w:t>
      </w:r>
      <w:proofErr w:type="spellStart"/>
      <w:r>
        <w:t>url</w:t>
      </w:r>
      <w:proofErr w:type="spellEnd"/>
      <w:r>
        <w:t>。</w:t>
      </w:r>
    </w:p>
    <w:p w14:paraId="4AA14B9C" w14:textId="77777777" w:rsidR="000F48DA" w:rsidRDefault="000F48DA" w:rsidP="000F48DA">
      <w:pPr>
        <w:pStyle w:val="afff2"/>
        <w:ind w:firstLineChars="200" w:firstLine="420"/>
      </w:pPr>
    </w:p>
    <w:p w14:paraId="14BA38EA" w14:textId="77777777" w:rsidR="000F48DA" w:rsidRDefault="000F48DA" w:rsidP="000F48DA">
      <w:pPr>
        <w:pStyle w:val="afff2"/>
        <w:ind w:firstLineChars="200" w:firstLine="420"/>
      </w:pPr>
    </w:p>
    <w:p w14:paraId="47262207" w14:textId="77777777" w:rsidR="000F48DA" w:rsidRPr="000F48DA" w:rsidRDefault="000F48DA" w:rsidP="000F48DA">
      <w:pPr>
        <w:pStyle w:val="afff2"/>
        <w:ind w:firstLineChars="200" w:firstLine="420"/>
      </w:pPr>
    </w:p>
    <w:p w14:paraId="124FE865" w14:textId="555446F4" w:rsidR="008F66B7" w:rsidRPr="007E2A98" w:rsidRDefault="008F66B7" w:rsidP="008F66B7">
      <w:pPr>
        <w:pStyle w:val="afffc"/>
        <w:ind w:firstLine="420"/>
      </w:pPr>
    </w:p>
    <w:p w14:paraId="7C720B08" w14:textId="099186DA" w:rsidR="000F48DA" w:rsidRDefault="006F0E0D" w:rsidP="008F66B7">
      <w:pPr>
        <w:pStyle w:val="afffc"/>
        <w:ind w:firstLine="420"/>
        <w:jc w:val="center"/>
      </w:pPr>
      <w:r>
        <w:object w:dxaOrig="2917" w:dyaOrig="5332" w14:anchorId="0488A794">
          <v:shape id="_x0000_i1030" type="#_x0000_t75" style="width:2in;height:266.25pt" o:ole="">
            <v:imagedata r:id="rId30" o:title=""/>
          </v:shape>
          <o:OLEObject Type="Embed" ProgID="Visio.Drawing.11" ShapeID="_x0000_i1030" DrawAspect="Content" ObjectID="_1469283425" r:id="rId31"/>
        </w:object>
      </w:r>
    </w:p>
    <w:p w14:paraId="48FD8384" w14:textId="3696F8E6" w:rsidR="008F66B7" w:rsidRPr="0040725B" w:rsidRDefault="000F48DA" w:rsidP="0040725B">
      <w:pPr>
        <w:pStyle w:val="afff2"/>
        <w:ind w:firstLineChars="200" w:firstLine="360"/>
        <w:jc w:val="center"/>
        <w:rPr>
          <w:sz w:val="18"/>
          <w:szCs w:val="18"/>
        </w:rPr>
      </w:pPr>
      <w:r w:rsidRPr="0040725B">
        <w:rPr>
          <w:rFonts w:hint="eastAsia"/>
          <w:sz w:val="18"/>
          <w:szCs w:val="18"/>
        </w:rPr>
        <w:t>图</w:t>
      </w:r>
      <w:r w:rsidRPr="0040725B">
        <w:rPr>
          <w:rFonts w:hint="eastAsia"/>
          <w:sz w:val="18"/>
          <w:szCs w:val="18"/>
        </w:rPr>
        <w:t xml:space="preserve"> </w:t>
      </w:r>
      <w:r w:rsidR="00DC62B1" w:rsidRPr="0040725B">
        <w:rPr>
          <w:sz w:val="18"/>
          <w:szCs w:val="18"/>
        </w:rPr>
        <w:t>3-5</w:t>
      </w:r>
      <w:r w:rsidR="00182AA8" w:rsidRPr="0040725B">
        <w:rPr>
          <w:sz w:val="18"/>
          <w:szCs w:val="18"/>
        </w:rPr>
        <w:t xml:space="preserve"> </w:t>
      </w:r>
      <w:r w:rsidR="00182AA8" w:rsidRPr="0040725B">
        <w:rPr>
          <w:rFonts w:hint="eastAsia"/>
          <w:sz w:val="18"/>
          <w:szCs w:val="18"/>
        </w:rPr>
        <w:t>订阅</w:t>
      </w:r>
      <w:r w:rsidR="00182AA8" w:rsidRPr="0040725B">
        <w:rPr>
          <w:sz w:val="18"/>
          <w:szCs w:val="18"/>
        </w:rPr>
        <w:t>推送处理流程</w:t>
      </w:r>
    </w:p>
    <w:p w14:paraId="19B2FF3D" w14:textId="77777777" w:rsidR="007E2A98" w:rsidRDefault="007E2A98" w:rsidP="002725F1">
      <w:pPr>
        <w:pStyle w:val="afffc"/>
        <w:ind w:firstLine="420"/>
      </w:pPr>
    </w:p>
    <w:p w14:paraId="7E85AFA3" w14:textId="1580B1DE" w:rsidR="002725F1" w:rsidRDefault="006F0D18" w:rsidP="002725F1">
      <w:pPr>
        <w:pStyle w:val="3"/>
      </w:pPr>
      <w:bookmarkStart w:id="114" w:name="_Toc390155486"/>
      <w:r>
        <w:rPr>
          <w:rFonts w:hint="eastAsia"/>
        </w:rPr>
        <w:t>订阅的匹配</w:t>
      </w:r>
      <w:r>
        <w:t>规则</w:t>
      </w:r>
      <w:bookmarkEnd w:id="114"/>
    </w:p>
    <w:p w14:paraId="03B473E9" w14:textId="491B64C1" w:rsidR="002725F1" w:rsidRPr="00D212B8" w:rsidRDefault="00D212B8" w:rsidP="00CC5DE1">
      <w:pPr>
        <w:pStyle w:val="afffc"/>
        <w:ind w:firstLine="420"/>
      </w:pPr>
      <w:r w:rsidRPr="00D212B8">
        <w:rPr>
          <w:rFonts w:hint="eastAsia"/>
        </w:rPr>
        <w:t>订阅</w:t>
      </w:r>
      <w:r w:rsidRPr="00D212B8">
        <w:t>的</w:t>
      </w:r>
      <w:r>
        <w:rPr>
          <w:rFonts w:hint="eastAsia"/>
        </w:rPr>
        <w:t>匹配</w:t>
      </w:r>
      <w:r w:rsidRPr="00D212B8">
        <w:t>条件包括：</w:t>
      </w:r>
      <w:r w:rsidR="00A152A6">
        <w:rPr>
          <w:rFonts w:hint="eastAsia"/>
          <w:color w:val="000000"/>
        </w:rPr>
        <w:t>日志种类、日志类型、日志级别、</w:t>
      </w:r>
      <w:r w:rsidR="00C20050">
        <w:rPr>
          <w:rFonts w:hint="eastAsia"/>
          <w:color w:val="000000"/>
        </w:rPr>
        <w:t>主机地址、对象</w:t>
      </w:r>
      <w:r w:rsidR="00C20050">
        <w:rPr>
          <w:rFonts w:ascii="微软雅黑" w:eastAsia="微软雅黑" w:hAnsi="微软雅黑" w:hint="eastAsia"/>
          <w:color w:val="000000"/>
        </w:rPr>
        <w:t>id</w:t>
      </w:r>
      <w:r w:rsidR="00C20050">
        <w:rPr>
          <w:rFonts w:hint="eastAsia"/>
          <w:color w:val="000000"/>
        </w:rPr>
        <w:t>、对象类型、</w:t>
      </w:r>
      <w:r w:rsidR="00C20050">
        <w:rPr>
          <w:color w:val="000000"/>
        </w:rPr>
        <w:t>详细内容字段</w:t>
      </w:r>
      <w:r w:rsidRPr="00D212B8">
        <w:t>等</w:t>
      </w:r>
      <w:r w:rsidRPr="00D212B8">
        <w:rPr>
          <w:rFonts w:hint="eastAsia"/>
        </w:rPr>
        <w:t>。</w:t>
      </w:r>
      <w:r w:rsidR="00C20050">
        <w:rPr>
          <w:rFonts w:hint="eastAsia"/>
        </w:rPr>
        <w:t>各个</w:t>
      </w:r>
      <w:r w:rsidR="00C20050">
        <w:t>条件</w:t>
      </w:r>
      <w:r w:rsidR="00C20050">
        <w:rPr>
          <w:rFonts w:hint="eastAsia"/>
        </w:rPr>
        <w:t>具体</w:t>
      </w:r>
      <w:r w:rsidR="00C20050">
        <w:t>格式见</w:t>
      </w:r>
      <w:r w:rsidR="00C20050">
        <w:rPr>
          <w:rFonts w:hint="eastAsia"/>
        </w:rPr>
        <w:t>《</w:t>
      </w:r>
      <w:r w:rsidR="00C20050">
        <w:rPr>
          <w:rFonts w:hint="eastAsia"/>
        </w:rPr>
        <w:t>3.1.1.4</w:t>
      </w:r>
      <w:r w:rsidR="00C20050">
        <w:rPr>
          <w:rFonts w:hint="eastAsia"/>
        </w:rPr>
        <w:t>发送</w:t>
      </w:r>
      <w:r w:rsidR="00C20050">
        <w:t>的数据格式</w:t>
      </w:r>
      <w:r w:rsidR="00C20050">
        <w:rPr>
          <w:rFonts w:hint="eastAsia"/>
        </w:rPr>
        <w:t>》</w:t>
      </w:r>
      <w:r w:rsidR="00C20050">
        <w:t>。</w:t>
      </w:r>
    </w:p>
    <w:p w14:paraId="2C15F495" w14:textId="77777777" w:rsidR="00D212B8" w:rsidRDefault="00D212B8" w:rsidP="00CC5DE1">
      <w:pPr>
        <w:pStyle w:val="afffc"/>
        <w:ind w:firstLine="420"/>
        <w:rPr>
          <w:color w:val="4F81BD" w:themeColor="accent1"/>
        </w:rPr>
      </w:pPr>
    </w:p>
    <w:p w14:paraId="3E334C01" w14:textId="007AE112" w:rsidR="00E22EAF" w:rsidRDefault="00683D01" w:rsidP="00683D01">
      <w:pPr>
        <w:pStyle w:val="40"/>
      </w:pPr>
      <w:r>
        <w:rPr>
          <w:rFonts w:hint="eastAsia"/>
        </w:rPr>
        <w:t>增加</w:t>
      </w:r>
      <w:r>
        <w:t>订阅或者修改订阅</w:t>
      </w:r>
    </w:p>
    <w:tbl>
      <w:tblPr>
        <w:tblStyle w:val="aff8"/>
        <w:tblW w:w="9067" w:type="dxa"/>
        <w:tblLook w:val="04A0" w:firstRow="1" w:lastRow="0" w:firstColumn="1" w:lastColumn="0" w:noHBand="0" w:noVBand="1"/>
      </w:tblPr>
      <w:tblGrid>
        <w:gridCol w:w="2285"/>
        <w:gridCol w:w="6782"/>
      </w:tblGrid>
      <w:tr w:rsidR="00683D01" w14:paraId="26770E26" w14:textId="77777777" w:rsidTr="00D84398">
        <w:tc>
          <w:tcPr>
            <w:tcW w:w="2285" w:type="dxa"/>
          </w:tcPr>
          <w:p w14:paraId="38DF3830" w14:textId="5D5F70B4" w:rsidR="00683D01" w:rsidRPr="00D84398" w:rsidRDefault="00683D01" w:rsidP="00CC5DE1">
            <w:pPr>
              <w:pStyle w:val="afffc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6782" w:type="dxa"/>
          </w:tcPr>
          <w:p w14:paraId="667B624D" w14:textId="5B97A07D" w:rsidR="00683D01" w:rsidRPr="00D84398" w:rsidRDefault="00683D01" w:rsidP="00D84398">
            <w:pPr>
              <w:pStyle w:val="afffc"/>
              <w:ind w:firstLineChars="0" w:firstLine="0"/>
            </w:pPr>
            <w:r>
              <w:rPr>
                <w:rFonts w:hint="eastAsia"/>
              </w:rPr>
              <w:t>新增</w:t>
            </w:r>
            <w:r>
              <w:t>或者删除</w:t>
            </w:r>
          </w:p>
        </w:tc>
      </w:tr>
      <w:tr w:rsidR="00D84398" w14:paraId="20333C89" w14:textId="77777777" w:rsidTr="00D84398">
        <w:tc>
          <w:tcPr>
            <w:tcW w:w="2285" w:type="dxa"/>
          </w:tcPr>
          <w:p w14:paraId="5A6F0E60" w14:textId="6F6A149D" w:rsidR="00D84398" w:rsidRPr="00D84398" w:rsidRDefault="00D84398" w:rsidP="00CC5DE1">
            <w:pPr>
              <w:pStyle w:val="afffc"/>
              <w:ind w:firstLineChars="0" w:firstLine="0"/>
            </w:pPr>
            <w:proofErr w:type="spellStart"/>
            <w:r w:rsidRPr="00D84398">
              <w:t>Url</w:t>
            </w:r>
            <w:proofErr w:type="spellEnd"/>
            <w:r w:rsidRPr="00D84398">
              <w:t>地址</w:t>
            </w:r>
          </w:p>
        </w:tc>
        <w:tc>
          <w:tcPr>
            <w:tcW w:w="6782" w:type="dxa"/>
          </w:tcPr>
          <w:p w14:paraId="29B20C90" w14:textId="283F7379" w:rsidR="00D84398" w:rsidRDefault="00D84398" w:rsidP="00D84398">
            <w:pPr>
              <w:pStyle w:val="afffc"/>
              <w:ind w:firstLineChars="0" w:firstLine="0"/>
            </w:pPr>
            <w:r w:rsidRPr="00D84398">
              <w:t>/</w:t>
            </w:r>
            <w:proofErr w:type="spellStart"/>
            <w:r w:rsidRPr="00D84398">
              <w:t>sc</w:t>
            </w:r>
            <w:proofErr w:type="spellEnd"/>
            <w:r w:rsidRPr="00D84398">
              <w:t>/apps/</w:t>
            </w:r>
            <w:r w:rsidRPr="00EF3F25">
              <w:rPr>
                <w:color w:val="7030A0"/>
              </w:rPr>
              <w:t>{</w:t>
            </w:r>
            <w:proofErr w:type="spellStart"/>
            <w:r w:rsidRPr="00EF3F25">
              <w:rPr>
                <w:color w:val="7030A0"/>
              </w:rPr>
              <w:t>appid</w:t>
            </w:r>
            <w:proofErr w:type="spellEnd"/>
            <w:r w:rsidRPr="00EF3F25">
              <w:rPr>
                <w:color w:val="7030A0"/>
              </w:rPr>
              <w:t>}</w:t>
            </w:r>
            <w:r w:rsidRPr="00D84398">
              <w:t>/subscription</w:t>
            </w:r>
          </w:p>
          <w:p w14:paraId="71876C30" w14:textId="042687E4" w:rsidR="00D84398" w:rsidRPr="00D84398" w:rsidRDefault="00D84398" w:rsidP="00D84398">
            <w:pPr>
              <w:pStyle w:val="afffc"/>
              <w:ind w:firstLineChars="0" w:firstLine="0"/>
            </w:pPr>
            <w:r w:rsidRPr="009279EC">
              <w:rPr>
                <w:rFonts w:ascii="黑体" w:eastAsia="黑体" w:hAnsi="黑体" w:hint="eastAsia"/>
                <w:color w:val="7030A0"/>
              </w:rPr>
              <w:t>其中</w:t>
            </w:r>
            <w:proofErr w:type="spellStart"/>
            <w:r w:rsidRPr="009279EC">
              <w:rPr>
                <w:rFonts w:ascii="黑体" w:eastAsia="黑体" w:hAnsi="黑体"/>
                <w:color w:val="7030A0"/>
              </w:rPr>
              <w:t>appid</w:t>
            </w:r>
            <w:proofErr w:type="spellEnd"/>
            <w:r w:rsidRPr="009279EC">
              <w:rPr>
                <w:rFonts w:ascii="黑体" w:eastAsia="黑体" w:hAnsi="黑体"/>
                <w:color w:val="7030A0"/>
              </w:rPr>
              <w:t>为app注册id</w:t>
            </w:r>
          </w:p>
        </w:tc>
      </w:tr>
      <w:tr w:rsidR="00D84398" w14:paraId="448A17A3" w14:textId="77777777" w:rsidTr="00D84398">
        <w:tc>
          <w:tcPr>
            <w:tcW w:w="2285" w:type="dxa"/>
          </w:tcPr>
          <w:p w14:paraId="4C3249C9" w14:textId="00B9A8E0" w:rsidR="00D84398" w:rsidRPr="00D84398" w:rsidRDefault="00D84398" w:rsidP="00CC5DE1">
            <w:pPr>
              <w:pStyle w:val="afffc"/>
              <w:ind w:firstLineChars="0"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6782" w:type="dxa"/>
          </w:tcPr>
          <w:p w14:paraId="40457AF0" w14:textId="6D9058FD" w:rsidR="00D84398" w:rsidRPr="00D84398" w:rsidRDefault="00D84398" w:rsidP="00CC5DE1">
            <w:pPr>
              <w:pStyle w:val="afffc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D84398" w14:paraId="0A6EFF94" w14:textId="77777777" w:rsidTr="00D84398">
        <w:tc>
          <w:tcPr>
            <w:tcW w:w="2285" w:type="dxa"/>
          </w:tcPr>
          <w:p w14:paraId="68A615EE" w14:textId="5E7E842D" w:rsidR="00D84398" w:rsidRPr="00D84398" w:rsidRDefault="00D84398" w:rsidP="00CC5DE1">
            <w:pPr>
              <w:pStyle w:val="afffc"/>
              <w:ind w:firstLineChars="0" w:firstLine="0"/>
            </w:pPr>
            <w:r>
              <w:rPr>
                <w:rFonts w:hint="eastAsia"/>
              </w:rPr>
              <w:t>发送</w:t>
            </w:r>
            <w:r>
              <w:t>的数据格式</w:t>
            </w:r>
          </w:p>
        </w:tc>
        <w:tc>
          <w:tcPr>
            <w:tcW w:w="6782" w:type="dxa"/>
          </w:tcPr>
          <w:p w14:paraId="160BE61C" w14:textId="77777777" w:rsidR="00D84398" w:rsidRPr="00D84398" w:rsidRDefault="00D84398" w:rsidP="00D84398">
            <w:pPr>
              <w:pStyle w:val="afffc"/>
              <w:ind w:firstLine="420"/>
            </w:pPr>
            <w:r w:rsidRPr="00D84398">
              <w:t>{</w:t>
            </w:r>
          </w:p>
          <w:p w14:paraId="61877572" w14:textId="44A6046C" w:rsidR="00D84398" w:rsidRPr="00D84398" w:rsidRDefault="00D84398" w:rsidP="00D84398">
            <w:pPr>
              <w:pStyle w:val="afffc"/>
              <w:ind w:firstLine="420"/>
            </w:pPr>
            <w:r w:rsidRPr="00D84398">
              <w:t xml:space="preserve">    "</w:t>
            </w:r>
            <w:r w:rsidR="00B9239E">
              <w:t>head</w:t>
            </w:r>
            <w:r w:rsidRPr="00D84398">
              <w:t>": null,</w:t>
            </w:r>
          </w:p>
          <w:p w14:paraId="24B175E0" w14:textId="4B3F70D2" w:rsidR="00D84398" w:rsidRPr="00D84398" w:rsidRDefault="00947DB3" w:rsidP="00947DB3">
            <w:pPr>
              <w:pStyle w:val="afffc"/>
              <w:ind w:firstLine="420"/>
            </w:pPr>
            <w:r>
              <w:t xml:space="preserve">    "data</w:t>
            </w:r>
            <w:r w:rsidRPr="00D84398">
              <w:t xml:space="preserve"> </w:t>
            </w:r>
            <w:r w:rsidR="00D84398" w:rsidRPr="00D84398">
              <w:t>": {</w:t>
            </w:r>
          </w:p>
          <w:p w14:paraId="4703D596" w14:textId="77777777" w:rsidR="00D84398" w:rsidRPr="00D84398" w:rsidRDefault="00D84398" w:rsidP="00D84398">
            <w:pPr>
              <w:pStyle w:val="afffc"/>
              <w:ind w:firstLine="420"/>
            </w:pPr>
            <w:r w:rsidRPr="00D84398">
              <w:t xml:space="preserve">        "subscription": {</w:t>
            </w:r>
          </w:p>
          <w:p w14:paraId="3783D21E" w14:textId="4D69B021" w:rsidR="00D84398" w:rsidRPr="00D84398" w:rsidRDefault="00D84398" w:rsidP="00683D01">
            <w:pPr>
              <w:pStyle w:val="afffc"/>
              <w:ind w:firstLine="420"/>
            </w:pPr>
            <w:r w:rsidRPr="00D84398">
              <w:t xml:space="preserve">            "name": "web_attack_subscribe_1",</w:t>
            </w:r>
            <w:r>
              <w:t xml:space="preserve"> </w:t>
            </w:r>
            <w:r w:rsidRPr="00D84398">
              <w:rPr>
                <w:rFonts w:ascii="黑体" w:eastAsia="黑体" w:hAnsi="黑体"/>
                <w:color w:val="7030A0"/>
              </w:rPr>
              <w:t>//</w:t>
            </w:r>
            <w:r w:rsidRPr="00D84398">
              <w:rPr>
                <w:rFonts w:ascii="黑体" w:eastAsia="黑体" w:hAnsi="黑体" w:hint="eastAsia"/>
                <w:color w:val="7030A0"/>
              </w:rPr>
              <w:t>订阅</w:t>
            </w:r>
            <w:r w:rsidRPr="00D84398">
              <w:rPr>
                <w:rFonts w:ascii="黑体" w:eastAsia="黑体" w:hAnsi="黑体"/>
                <w:color w:val="7030A0"/>
              </w:rPr>
              <w:t>规则的名称，可以用于修改该条规则</w:t>
            </w:r>
            <w:r w:rsidR="00EF3F25">
              <w:rPr>
                <w:rFonts w:ascii="黑体" w:eastAsia="黑体" w:hAnsi="黑体" w:hint="eastAsia"/>
                <w:color w:val="7030A0"/>
              </w:rPr>
              <w:t>或</w:t>
            </w:r>
            <w:r w:rsidR="00EF3F25">
              <w:rPr>
                <w:rFonts w:ascii="黑体" w:eastAsia="黑体" w:hAnsi="黑体"/>
                <w:color w:val="7030A0"/>
              </w:rPr>
              <w:t>删除</w:t>
            </w:r>
          </w:p>
          <w:p w14:paraId="2B1A3384" w14:textId="63BFAAC3" w:rsidR="00D84398" w:rsidRPr="00D84398" w:rsidRDefault="00D84398" w:rsidP="00D84398">
            <w:pPr>
              <w:pStyle w:val="afffc"/>
              <w:ind w:firstLine="420"/>
            </w:pPr>
            <w:r w:rsidRPr="00D84398">
              <w:t xml:space="preserve">            "</w:t>
            </w:r>
            <w:proofErr w:type="spellStart"/>
            <w:r w:rsidRPr="00D84398">
              <w:t>eventtype</w:t>
            </w:r>
            <w:proofErr w:type="spellEnd"/>
            <w:r w:rsidRPr="00D84398">
              <w:t>": "NEW_REPORT_ITEM",</w:t>
            </w:r>
            <w:r>
              <w:t xml:space="preserve"> //</w:t>
            </w:r>
            <w:r>
              <w:rPr>
                <w:rFonts w:hint="eastAsia"/>
              </w:rPr>
              <w:t>订阅</w:t>
            </w:r>
            <w:r>
              <w:t>的时间类型</w:t>
            </w:r>
          </w:p>
          <w:p w14:paraId="27371709" w14:textId="3B2CC1C9" w:rsidR="00D84398" w:rsidRPr="00D84398" w:rsidRDefault="00D84398" w:rsidP="00D84398">
            <w:pPr>
              <w:pStyle w:val="afffc"/>
              <w:ind w:firstLine="420"/>
              <w:rPr>
                <w:rFonts w:ascii="黑体" w:eastAsia="黑体" w:hAnsi="黑体"/>
                <w:color w:val="7030A0"/>
              </w:rPr>
            </w:pPr>
            <w:r w:rsidRPr="00D84398">
              <w:t xml:space="preserve">            "</w:t>
            </w:r>
            <w:proofErr w:type="spellStart"/>
            <w:r w:rsidRPr="00D84398">
              <w:t>callbackurl</w:t>
            </w:r>
            <w:proofErr w:type="spellEnd"/>
            <w:r w:rsidRPr="00D84398">
              <w:t>": "http://10.65.100.136:8888/</w:t>
            </w:r>
            <w:proofErr w:type="spellStart"/>
            <w:r w:rsidRPr="00D84398">
              <w:t>sc</w:t>
            </w:r>
            <w:proofErr w:type="spellEnd"/>
            <w:r w:rsidRPr="00D84398">
              <w:t>/logs/test/",</w:t>
            </w:r>
            <w:r w:rsidRPr="00D84398">
              <w:rPr>
                <w:rFonts w:ascii="黑体" w:eastAsia="黑体" w:hAnsi="黑体"/>
                <w:color w:val="7030A0"/>
              </w:rPr>
              <w:t xml:space="preserve"> </w:t>
            </w:r>
            <w:r w:rsidRPr="00D84398">
              <w:rPr>
                <w:rFonts w:ascii="黑体" w:eastAsia="黑体" w:hAnsi="黑体" w:hint="eastAsia"/>
                <w:color w:val="7030A0"/>
              </w:rPr>
              <w:t>//推送</w:t>
            </w:r>
            <w:r w:rsidRPr="00D84398">
              <w:rPr>
                <w:rFonts w:ascii="黑体" w:eastAsia="黑体" w:hAnsi="黑体"/>
                <w:color w:val="7030A0"/>
              </w:rPr>
              <w:t>的</w:t>
            </w:r>
            <w:proofErr w:type="spellStart"/>
            <w:r w:rsidRPr="00D84398">
              <w:rPr>
                <w:rFonts w:ascii="黑体" w:eastAsia="黑体" w:hAnsi="黑体"/>
                <w:color w:val="7030A0"/>
              </w:rPr>
              <w:t>url</w:t>
            </w:r>
            <w:proofErr w:type="spellEnd"/>
            <w:r w:rsidRPr="00D84398">
              <w:rPr>
                <w:rFonts w:ascii="黑体" w:eastAsia="黑体" w:hAnsi="黑体"/>
                <w:color w:val="7030A0"/>
              </w:rPr>
              <w:t>地址</w:t>
            </w:r>
          </w:p>
          <w:p w14:paraId="077B8412" w14:textId="18170B5C" w:rsidR="00D84398" w:rsidRPr="00D84398" w:rsidRDefault="00D84398" w:rsidP="00D84398">
            <w:pPr>
              <w:pStyle w:val="afffc"/>
              <w:ind w:firstLine="420"/>
            </w:pPr>
            <w:r w:rsidRPr="00D84398">
              <w:lastRenderedPageBreak/>
              <w:t xml:space="preserve">            "filter": {</w:t>
            </w:r>
            <w:r w:rsidRPr="00D84398">
              <w:rPr>
                <w:rFonts w:ascii="黑体" w:eastAsia="黑体" w:hAnsi="黑体"/>
                <w:color w:val="7030A0"/>
              </w:rPr>
              <w:t xml:space="preserve"> //</w:t>
            </w:r>
            <w:r w:rsidRPr="00D84398">
              <w:rPr>
                <w:rFonts w:ascii="黑体" w:eastAsia="黑体" w:hAnsi="黑体" w:hint="eastAsia"/>
                <w:color w:val="7030A0"/>
              </w:rPr>
              <w:t>过滤</w:t>
            </w:r>
            <w:r w:rsidRPr="00D84398">
              <w:rPr>
                <w:rFonts w:ascii="黑体" w:eastAsia="黑体" w:hAnsi="黑体"/>
                <w:color w:val="7030A0"/>
              </w:rPr>
              <w:t>规则</w:t>
            </w:r>
          </w:p>
          <w:p w14:paraId="28866B2D" w14:textId="77777777" w:rsidR="00D84398" w:rsidRPr="00D84398" w:rsidRDefault="00D84398" w:rsidP="00D84398">
            <w:pPr>
              <w:pStyle w:val="afffc"/>
              <w:ind w:firstLine="420"/>
            </w:pPr>
            <w:r w:rsidRPr="00D84398">
              <w:t xml:space="preserve">                "category": "ATTACK OR ALERT",</w:t>
            </w:r>
          </w:p>
          <w:p w14:paraId="47CA5F82" w14:textId="77777777" w:rsidR="00D84398" w:rsidRPr="00D84398" w:rsidRDefault="00D84398" w:rsidP="00D84398">
            <w:pPr>
              <w:pStyle w:val="afffc"/>
              <w:ind w:firstLine="420"/>
            </w:pPr>
            <w:r w:rsidRPr="00D84398">
              <w:t xml:space="preserve">                "type": "SQL",</w:t>
            </w:r>
          </w:p>
          <w:p w14:paraId="39BEE6FA" w14:textId="77777777" w:rsidR="00D84398" w:rsidRPr="00D84398" w:rsidRDefault="00D84398" w:rsidP="00D84398">
            <w:pPr>
              <w:pStyle w:val="afffc"/>
              <w:ind w:firstLine="420"/>
            </w:pPr>
            <w:r w:rsidRPr="00D84398">
              <w:t xml:space="preserve">                "severity": "GT 5",</w:t>
            </w:r>
          </w:p>
          <w:p w14:paraId="549C0F76" w14:textId="77777777" w:rsidR="00D84398" w:rsidRPr="00D84398" w:rsidRDefault="00D84398" w:rsidP="00D84398">
            <w:pPr>
              <w:pStyle w:val="afffc"/>
              <w:ind w:firstLine="420"/>
            </w:pPr>
            <w:r w:rsidRPr="00D84398">
              <w:t xml:space="preserve">                "</w:t>
            </w:r>
            <w:proofErr w:type="spellStart"/>
            <w:r w:rsidRPr="00D84398">
              <w:t>objecttype</w:t>
            </w:r>
            <w:proofErr w:type="spellEnd"/>
            <w:r w:rsidRPr="00D84398">
              <w:t>": "WAF OR NF"</w:t>
            </w:r>
          </w:p>
          <w:p w14:paraId="020A1449" w14:textId="77777777" w:rsidR="00D84398" w:rsidRPr="00D84398" w:rsidRDefault="00D84398" w:rsidP="00D84398">
            <w:pPr>
              <w:pStyle w:val="afffc"/>
              <w:ind w:firstLine="420"/>
            </w:pPr>
            <w:r w:rsidRPr="00D84398">
              <w:t xml:space="preserve">            }</w:t>
            </w:r>
          </w:p>
          <w:p w14:paraId="57B8F601" w14:textId="77777777" w:rsidR="00D84398" w:rsidRPr="00D84398" w:rsidRDefault="00D84398" w:rsidP="00D84398">
            <w:pPr>
              <w:pStyle w:val="afffc"/>
              <w:ind w:firstLine="420"/>
            </w:pPr>
            <w:r w:rsidRPr="00D84398">
              <w:t xml:space="preserve">        }</w:t>
            </w:r>
          </w:p>
          <w:p w14:paraId="6DC27B20" w14:textId="77777777" w:rsidR="00D84398" w:rsidRPr="00D84398" w:rsidRDefault="00D84398" w:rsidP="00D84398">
            <w:pPr>
              <w:pStyle w:val="afffc"/>
              <w:ind w:firstLine="420"/>
            </w:pPr>
            <w:r w:rsidRPr="00D84398">
              <w:t xml:space="preserve">    }</w:t>
            </w:r>
          </w:p>
          <w:p w14:paraId="46A43436" w14:textId="58FA67A5" w:rsidR="00D84398" w:rsidRPr="00D84398" w:rsidRDefault="00D84398" w:rsidP="00D84398">
            <w:pPr>
              <w:pStyle w:val="afffc"/>
              <w:ind w:firstLineChars="0" w:firstLine="0"/>
            </w:pPr>
            <w:r w:rsidRPr="00D84398">
              <w:t>}</w:t>
            </w:r>
          </w:p>
        </w:tc>
      </w:tr>
      <w:tr w:rsidR="00D84398" w14:paraId="5A4B9B80" w14:textId="77777777" w:rsidTr="00D84398">
        <w:tc>
          <w:tcPr>
            <w:tcW w:w="2285" w:type="dxa"/>
          </w:tcPr>
          <w:p w14:paraId="5F4F7674" w14:textId="5FCD423B" w:rsidR="00D84398" w:rsidRDefault="00D84398" w:rsidP="00CC5DE1">
            <w:pPr>
              <w:pStyle w:val="afffc"/>
              <w:ind w:firstLineChars="0" w:firstLine="0"/>
              <w:rPr>
                <w:color w:val="4F81BD" w:themeColor="accent1"/>
              </w:rPr>
            </w:pPr>
            <w:r w:rsidRPr="00D84398">
              <w:rPr>
                <w:rFonts w:hint="eastAsia"/>
              </w:rPr>
              <w:lastRenderedPageBreak/>
              <w:t>返回</w:t>
            </w:r>
            <w:r w:rsidRPr="00D84398">
              <w:t>的数据格式</w:t>
            </w:r>
          </w:p>
        </w:tc>
        <w:tc>
          <w:tcPr>
            <w:tcW w:w="6782" w:type="dxa"/>
          </w:tcPr>
          <w:p w14:paraId="0F4C0C99" w14:textId="77777777" w:rsidR="00D84398" w:rsidRPr="00D84398" w:rsidRDefault="00D84398" w:rsidP="00D84398">
            <w:pPr>
              <w:pStyle w:val="afffc"/>
              <w:ind w:firstLine="420"/>
            </w:pPr>
            <w:r w:rsidRPr="00D84398">
              <w:t>{</w:t>
            </w:r>
          </w:p>
          <w:p w14:paraId="738C0B4B" w14:textId="766C7BF2" w:rsidR="00D84398" w:rsidRPr="00D84398" w:rsidRDefault="00D84398" w:rsidP="00D84398">
            <w:pPr>
              <w:pStyle w:val="afffc"/>
              <w:ind w:firstLine="420"/>
            </w:pPr>
            <w:r w:rsidRPr="00D84398">
              <w:t xml:space="preserve">    "</w:t>
            </w:r>
            <w:proofErr w:type="spellStart"/>
            <w:r w:rsidR="00B9239E">
              <w:t>opt_status</w:t>
            </w:r>
            <w:proofErr w:type="spellEnd"/>
            <w:r w:rsidRPr="00D84398">
              <w:t>": 200,</w:t>
            </w:r>
          </w:p>
          <w:p w14:paraId="5E9A218C" w14:textId="35D7C3BE" w:rsidR="00D84398" w:rsidRPr="00D84398" w:rsidRDefault="00D84398" w:rsidP="00D84398">
            <w:pPr>
              <w:pStyle w:val="afffc"/>
              <w:ind w:firstLine="420"/>
            </w:pPr>
            <w:r w:rsidRPr="00D84398">
              <w:t xml:space="preserve">    "</w:t>
            </w:r>
            <w:r w:rsidR="00B9239E">
              <w:t>head</w:t>
            </w:r>
            <w:r w:rsidRPr="00D84398">
              <w:t>": null,</w:t>
            </w:r>
          </w:p>
          <w:p w14:paraId="5A05E7E0" w14:textId="15B94000" w:rsidR="00D84398" w:rsidRPr="00D84398" w:rsidRDefault="00D84398" w:rsidP="00D84398">
            <w:pPr>
              <w:pStyle w:val="afffc"/>
              <w:ind w:firstLine="420"/>
            </w:pPr>
            <w:r w:rsidRPr="00D84398">
              <w:t xml:space="preserve">    "</w:t>
            </w:r>
            <w:r w:rsidR="00B9239E">
              <w:t>data</w:t>
            </w:r>
            <w:r w:rsidRPr="00D84398">
              <w:t>": {</w:t>
            </w:r>
          </w:p>
          <w:p w14:paraId="2F9D6B6C" w14:textId="77777777" w:rsidR="00D84398" w:rsidRPr="00D84398" w:rsidRDefault="00D84398" w:rsidP="00D84398">
            <w:pPr>
              <w:pStyle w:val="afffc"/>
              <w:ind w:firstLine="420"/>
            </w:pPr>
            <w:r w:rsidRPr="00D84398">
              <w:t xml:space="preserve">        "result": "ok"</w:t>
            </w:r>
          </w:p>
          <w:p w14:paraId="452EC90E" w14:textId="77777777" w:rsidR="00D84398" w:rsidRPr="00D84398" w:rsidRDefault="00D84398" w:rsidP="00D84398">
            <w:pPr>
              <w:pStyle w:val="afffc"/>
              <w:ind w:firstLine="420"/>
            </w:pPr>
            <w:r w:rsidRPr="00D84398">
              <w:t xml:space="preserve">    }</w:t>
            </w:r>
          </w:p>
          <w:p w14:paraId="068027FF" w14:textId="2EE3E81E" w:rsidR="00D84398" w:rsidRDefault="00D84398" w:rsidP="00D84398">
            <w:pPr>
              <w:pStyle w:val="afffc"/>
              <w:ind w:firstLine="420"/>
              <w:rPr>
                <w:color w:val="4F81BD" w:themeColor="accent1"/>
              </w:rPr>
            </w:pPr>
            <w:r w:rsidRPr="00D84398">
              <w:t>}</w:t>
            </w:r>
          </w:p>
        </w:tc>
      </w:tr>
    </w:tbl>
    <w:p w14:paraId="38260E35" w14:textId="34921366" w:rsidR="00D84398" w:rsidRDefault="00D84398" w:rsidP="00D84398">
      <w:pPr>
        <w:pStyle w:val="afffc"/>
        <w:ind w:firstLine="420"/>
      </w:pPr>
      <w:r w:rsidRPr="00D84398">
        <w:rPr>
          <w:rFonts w:hint="eastAsia"/>
        </w:rPr>
        <w:t>举例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84398" w14:paraId="205C8C9E" w14:textId="77777777" w:rsidTr="00D84398">
        <w:tc>
          <w:tcPr>
            <w:tcW w:w="8494" w:type="dxa"/>
          </w:tcPr>
          <w:p w14:paraId="41F7BD0B" w14:textId="77777777" w:rsidR="00937B24" w:rsidRDefault="00937B24" w:rsidP="00937B24">
            <w:pPr>
              <w:pStyle w:val="afffc"/>
              <w:ind w:firstLine="420"/>
            </w:pPr>
            <w:r>
              <w:t>{</w:t>
            </w:r>
          </w:p>
          <w:p w14:paraId="581C1D25" w14:textId="26605BA1" w:rsidR="00937B24" w:rsidRDefault="00937B24" w:rsidP="00937B24">
            <w:pPr>
              <w:pStyle w:val="afffc"/>
              <w:ind w:firstLine="420"/>
            </w:pPr>
            <w:r>
              <w:t xml:space="preserve">    "</w:t>
            </w:r>
            <w:r w:rsidR="00B9239E">
              <w:t>head</w:t>
            </w:r>
            <w:r>
              <w:t>": null,</w:t>
            </w:r>
          </w:p>
          <w:p w14:paraId="4996FF97" w14:textId="6742FB7C" w:rsidR="00937B24" w:rsidRDefault="00937B24" w:rsidP="00937B24">
            <w:pPr>
              <w:pStyle w:val="afffc"/>
              <w:ind w:firstLine="420"/>
            </w:pPr>
            <w:r>
              <w:t xml:space="preserve">    "</w:t>
            </w:r>
            <w:r w:rsidR="00B9239E">
              <w:t>data</w:t>
            </w:r>
            <w:r>
              <w:t>": {</w:t>
            </w:r>
          </w:p>
          <w:p w14:paraId="40D813F4" w14:textId="77777777" w:rsidR="00937B24" w:rsidRDefault="00937B24" w:rsidP="00937B24">
            <w:pPr>
              <w:pStyle w:val="afffc"/>
              <w:ind w:firstLine="420"/>
            </w:pPr>
            <w:r>
              <w:t xml:space="preserve">        "subscription": {</w:t>
            </w:r>
          </w:p>
          <w:p w14:paraId="3C825826" w14:textId="77777777" w:rsidR="00937B24" w:rsidRDefault="00937B24" w:rsidP="00937B24">
            <w:pPr>
              <w:pStyle w:val="afffc"/>
              <w:ind w:firstLine="420"/>
            </w:pPr>
            <w:r>
              <w:t xml:space="preserve">            "name": "</w:t>
            </w:r>
            <w:proofErr w:type="spellStart"/>
            <w:r>
              <w:t>web_renpeng</w:t>
            </w:r>
            <w:proofErr w:type="spellEnd"/>
            <w:r>
              <w:t>",</w:t>
            </w:r>
          </w:p>
          <w:p w14:paraId="6F7C81D8" w14:textId="77777777" w:rsidR="00937B24" w:rsidRDefault="00937B24" w:rsidP="00937B24">
            <w:pPr>
              <w:pStyle w:val="afffc"/>
              <w:ind w:firstLine="420"/>
            </w:pPr>
            <w:r>
              <w:t xml:space="preserve">            "</w:t>
            </w:r>
            <w:proofErr w:type="spellStart"/>
            <w:r>
              <w:t>eventtype</w:t>
            </w:r>
            <w:proofErr w:type="spellEnd"/>
            <w:r>
              <w:t>": "NEW_REPORT_ITEM",</w:t>
            </w:r>
          </w:p>
          <w:p w14:paraId="168E25B8" w14:textId="77777777" w:rsidR="00937B24" w:rsidRDefault="00937B24" w:rsidP="00937B24">
            <w:pPr>
              <w:pStyle w:val="afffc"/>
              <w:ind w:firstLine="420"/>
            </w:pPr>
            <w:r>
              <w:t xml:space="preserve">            "</w:t>
            </w:r>
            <w:proofErr w:type="spellStart"/>
            <w:r>
              <w:t>callbackurl</w:t>
            </w:r>
            <w:proofErr w:type="spellEnd"/>
            <w:r>
              <w:t>": "http://10.65.110.80:8888/</w:t>
            </w:r>
            <w:proofErr w:type="spellStart"/>
            <w:r>
              <w:t>sc</w:t>
            </w:r>
            <w:proofErr w:type="spellEnd"/>
            <w:r>
              <w:t>/logs/test/",</w:t>
            </w:r>
          </w:p>
          <w:p w14:paraId="6649CD32" w14:textId="77777777" w:rsidR="00937B24" w:rsidRDefault="00937B24" w:rsidP="00937B24">
            <w:pPr>
              <w:pStyle w:val="afffc"/>
              <w:ind w:firstLine="420"/>
            </w:pPr>
            <w:r>
              <w:t xml:space="preserve">            "filter": {</w:t>
            </w:r>
          </w:p>
          <w:p w14:paraId="3851F0B3" w14:textId="77777777" w:rsidR="00937B24" w:rsidRDefault="00937B24" w:rsidP="00937B24">
            <w:pPr>
              <w:pStyle w:val="afffc"/>
              <w:ind w:firstLine="420"/>
            </w:pPr>
            <w:r>
              <w:t xml:space="preserve">                "category": "ATTACK OR SECURITY",</w:t>
            </w:r>
          </w:p>
          <w:p w14:paraId="3A8BCE55" w14:textId="77777777" w:rsidR="00937B24" w:rsidRDefault="00937B24" w:rsidP="00937B24">
            <w:pPr>
              <w:pStyle w:val="afffc"/>
              <w:ind w:firstLine="420"/>
            </w:pPr>
            <w:r>
              <w:t xml:space="preserve">                "type": "WEBSEC OR SQL",</w:t>
            </w:r>
          </w:p>
          <w:p w14:paraId="20775B69" w14:textId="77777777" w:rsidR="00937B24" w:rsidRDefault="00937B24" w:rsidP="00937B24">
            <w:pPr>
              <w:pStyle w:val="afffc"/>
              <w:ind w:firstLine="420"/>
            </w:pPr>
            <w:r>
              <w:t xml:space="preserve">                "severity": "GE 0",</w:t>
            </w:r>
          </w:p>
          <w:p w14:paraId="1DFA9E64" w14:textId="77777777" w:rsidR="00937B24" w:rsidRDefault="00937B24" w:rsidP="00937B24">
            <w:pPr>
              <w:pStyle w:val="afffc"/>
              <w:ind w:firstLine="420"/>
            </w:pPr>
            <w:r>
              <w:t xml:space="preserve">                "</w:t>
            </w:r>
            <w:proofErr w:type="spellStart"/>
            <w:r>
              <w:t>objecttype</w:t>
            </w:r>
            <w:proofErr w:type="spellEnd"/>
            <w:r>
              <w:t>": "WAF OR NF"</w:t>
            </w:r>
          </w:p>
          <w:p w14:paraId="329B349A" w14:textId="77777777" w:rsidR="00937B24" w:rsidRDefault="00937B24" w:rsidP="00937B24">
            <w:pPr>
              <w:pStyle w:val="afffc"/>
              <w:ind w:firstLine="420"/>
            </w:pPr>
            <w:r>
              <w:t xml:space="preserve">            }</w:t>
            </w:r>
          </w:p>
          <w:p w14:paraId="073DBC5C" w14:textId="77777777" w:rsidR="00937B24" w:rsidRDefault="00937B24" w:rsidP="00937B24">
            <w:pPr>
              <w:pStyle w:val="afffc"/>
              <w:ind w:firstLine="420"/>
            </w:pPr>
            <w:r>
              <w:t xml:space="preserve">        }</w:t>
            </w:r>
          </w:p>
          <w:p w14:paraId="666FC2AD" w14:textId="77777777" w:rsidR="00937B24" w:rsidRDefault="00937B24" w:rsidP="00937B24">
            <w:pPr>
              <w:pStyle w:val="afffc"/>
              <w:ind w:firstLine="420"/>
            </w:pPr>
            <w:r>
              <w:t xml:space="preserve">    }</w:t>
            </w:r>
          </w:p>
          <w:p w14:paraId="616C97E3" w14:textId="688C5BF5" w:rsidR="00937B24" w:rsidRDefault="00937B24" w:rsidP="00937B24">
            <w:pPr>
              <w:pStyle w:val="afffc"/>
              <w:ind w:firstLine="420"/>
            </w:pPr>
            <w:r>
              <w:t>}</w:t>
            </w:r>
          </w:p>
          <w:p w14:paraId="1E0BD04F" w14:textId="77777777" w:rsidR="00937B24" w:rsidRDefault="00937B24" w:rsidP="003435AF">
            <w:pPr>
              <w:pStyle w:val="afffc"/>
              <w:ind w:firstLine="420"/>
            </w:pPr>
          </w:p>
          <w:p w14:paraId="14F9AF1B" w14:textId="77777777" w:rsidR="00937B24" w:rsidRDefault="00937B24" w:rsidP="00937B24">
            <w:pPr>
              <w:pStyle w:val="afffc"/>
              <w:ind w:firstLine="420"/>
            </w:pPr>
            <w:r>
              <w:t>{</w:t>
            </w:r>
          </w:p>
          <w:p w14:paraId="49BF62FE" w14:textId="1959084B" w:rsidR="00937B24" w:rsidRDefault="00937B24" w:rsidP="00937B24">
            <w:pPr>
              <w:pStyle w:val="afffc"/>
              <w:ind w:firstLine="420"/>
            </w:pPr>
            <w:r>
              <w:t xml:space="preserve">    "</w:t>
            </w:r>
            <w:r w:rsidR="00B9239E">
              <w:t>head</w:t>
            </w:r>
            <w:r>
              <w:t>": null,</w:t>
            </w:r>
          </w:p>
          <w:p w14:paraId="4E458F5A" w14:textId="70A227C8" w:rsidR="00937B24" w:rsidRDefault="00937B24" w:rsidP="00937B24">
            <w:pPr>
              <w:pStyle w:val="afffc"/>
              <w:ind w:firstLine="420"/>
            </w:pPr>
            <w:r>
              <w:t xml:space="preserve">    "</w:t>
            </w:r>
            <w:r w:rsidR="00B9239E">
              <w:t>data</w:t>
            </w:r>
            <w:r>
              <w:t>": {</w:t>
            </w:r>
          </w:p>
          <w:p w14:paraId="5D994ACE" w14:textId="77777777" w:rsidR="00937B24" w:rsidRDefault="00937B24" w:rsidP="00937B24">
            <w:pPr>
              <w:pStyle w:val="afffc"/>
              <w:ind w:firstLine="420"/>
            </w:pPr>
            <w:r>
              <w:t xml:space="preserve">        "subscription": {</w:t>
            </w:r>
          </w:p>
          <w:p w14:paraId="5CD7BC3E" w14:textId="046AD77C" w:rsidR="00937B24" w:rsidRDefault="00683D01" w:rsidP="00937B24">
            <w:pPr>
              <w:pStyle w:val="afffc"/>
              <w:ind w:firstLine="420"/>
            </w:pPr>
            <w:r>
              <w:lastRenderedPageBreak/>
              <w:t xml:space="preserve">            "name</w:t>
            </w:r>
            <w:r w:rsidR="00937B24">
              <w:t>": "web_attack_subscribe_1",</w:t>
            </w:r>
          </w:p>
          <w:p w14:paraId="5B5D7695" w14:textId="77777777" w:rsidR="00937B24" w:rsidRDefault="00937B24" w:rsidP="00937B24">
            <w:pPr>
              <w:pStyle w:val="afffc"/>
              <w:ind w:firstLine="420"/>
            </w:pPr>
            <w:r>
              <w:t xml:space="preserve">            "</w:t>
            </w:r>
            <w:proofErr w:type="spellStart"/>
            <w:r>
              <w:t>eventtype</w:t>
            </w:r>
            <w:proofErr w:type="spellEnd"/>
            <w:r>
              <w:t>": "NEW_REPORT_ITEM",</w:t>
            </w:r>
          </w:p>
          <w:p w14:paraId="2B9B06B9" w14:textId="77777777" w:rsidR="00937B24" w:rsidRDefault="00937B24" w:rsidP="00937B24">
            <w:pPr>
              <w:pStyle w:val="afffc"/>
              <w:ind w:firstLine="420"/>
            </w:pPr>
            <w:r>
              <w:t xml:space="preserve">            "</w:t>
            </w:r>
            <w:proofErr w:type="spellStart"/>
            <w:r>
              <w:t>callbackurl</w:t>
            </w:r>
            <w:proofErr w:type="spellEnd"/>
            <w:r>
              <w:t>": "http://10.65.100.136:8888/</w:t>
            </w:r>
            <w:proofErr w:type="spellStart"/>
            <w:r>
              <w:t>sc</w:t>
            </w:r>
            <w:proofErr w:type="spellEnd"/>
            <w:r>
              <w:t>/logs/test/",</w:t>
            </w:r>
          </w:p>
          <w:p w14:paraId="755DC3D1" w14:textId="77777777" w:rsidR="00937B24" w:rsidRDefault="00937B24" w:rsidP="00937B24">
            <w:pPr>
              <w:pStyle w:val="afffc"/>
              <w:ind w:firstLine="420"/>
            </w:pPr>
            <w:r>
              <w:t xml:space="preserve">            "filter": {</w:t>
            </w:r>
          </w:p>
          <w:p w14:paraId="292E163F" w14:textId="77777777" w:rsidR="00937B24" w:rsidRDefault="00937B24" w:rsidP="00937B24">
            <w:pPr>
              <w:pStyle w:val="afffc"/>
              <w:ind w:firstLine="420"/>
            </w:pPr>
            <w:r>
              <w:t xml:space="preserve">                "category": "ATTACK OR ALERT",</w:t>
            </w:r>
          </w:p>
          <w:p w14:paraId="68184953" w14:textId="77777777" w:rsidR="00937B24" w:rsidRDefault="00937B24" w:rsidP="00937B24">
            <w:pPr>
              <w:pStyle w:val="afffc"/>
              <w:ind w:firstLine="420"/>
            </w:pPr>
            <w:r>
              <w:t xml:space="preserve">                "type": "SQL",</w:t>
            </w:r>
          </w:p>
          <w:p w14:paraId="06C1D836" w14:textId="77777777" w:rsidR="00937B24" w:rsidRDefault="00937B24" w:rsidP="00937B24">
            <w:pPr>
              <w:pStyle w:val="afffc"/>
              <w:ind w:firstLine="420"/>
            </w:pPr>
            <w:r>
              <w:t xml:space="preserve">                "severity": "GT 5",</w:t>
            </w:r>
          </w:p>
          <w:p w14:paraId="5590480A" w14:textId="77777777" w:rsidR="00937B24" w:rsidRDefault="00937B24" w:rsidP="00937B24">
            <w:pPr>
              <w:pStyle w:val="afffc"/>
              <w:ind w:firstLine="420"/>
            </w:pPr>
            <w:r>
              <w:t xml:space="preserve">                "</w:t>
            </w:r>
            <w:proofErr w:type="spellStart"/>
            <w:r>
              <w:t>objecttype</w:t>
            </w:r>
            <w:proofErr w:type="spellEnd"/>
            <w:r>
              <w:t>": "WAF OR NF"</w:t>
            </w:r>
          </w:p>
          <w:p w14:paraId="1B2878DC" w14:textId="77777777" w:rsidR="00937B24" w:rsidRDefault="00937B24" w:rsidP="00937B24">
            <w:pPr>
              <w:pStyle w:val="afffc"/>
              <w:ind w:firstLine="420"/>
            </w:pPr>
            <w:r>
              <w:t xml:space="preserve">            }</w:t>
            </w:r>
          </w:p>
          <w:p w14:paraId="7AB13F80" w14:textId="77777777" w:rsidR="00937B24" w:rsidRDefault="00937B24" w:rsidP="00937B24">
            <w:pPr>
              <w:pStyle w:val="afffc"/>
              <w:ind w:firstLine="420"/>
            </w:pPr>
            <w:r>
              <w:t xml:space="preserve">        }</w:t>
            </w:r>
          </w:p>
          <w:p w14:paraId="7CDDF873" w14:textId="77777777" w:rsidR="00937B24" w:rsidRDefault="00937B24" w:rsidP="00937B24">
            <w:pPr>
              <w:pStyle w:val="afffc"/>
              <w:ind w:firstLine="420"/>
            </w:pPr>
            <w:r>
              <w:t xml:space="preserve">    }</w:t>
            </w:r>
          </w:p>
          <w:p w14:paraId="7C86E907" w14:textId="6A9143CB" w:rsidR="00937B24" w:rsidRDefault="00937B24" w:rsidP="00937B24">
            <w:pPr>
              <w:pStyle w:val="afffc"/>
              <w:ind w:firstLine="420"/>
            </w:pPr>
            <w:r>
              <w:t>}</w:t>
            </w:r>
          </w:p>
          <w:p w14:paraId="70BD11B0" w14:textId="509EFE34" w:rsidR="00D84398" w:rsidRDefault="00D84398" w:rsidP="003435AF">
            <w:pPr>
              <w:pStyle w:val="afffc"/>
              <w:ind w:firstLineChars="0" w:firstLine="0"/>
            </w:pPr>
          </w:p>
        </w:tc>
      </w:tr>
    </w:tbl>
    <w:p w14:paraId="62FEEF98" w14:textId="77777777" w:rsidR="00D84398" w:rsidRDefault="00D84398" w:rsidP="00D84398">
      <w:pPr>
        <w:pStyle w:val="afffc"/>
        <w:ind w:firstLine="420"/>
      </w:pPr>
    </w:p>
    <w:p w14:paraId="46909284" w14:textId="3BFECB65" w:rsidR="00D4197F" w:rsidRDefault="00D4197F" w:rsidP="00D84398">
      <w:pPr>
        <w:pStyle w:val="afffc"/>
        <w:ind w:firstLine="420"/>
      </w:pPr>
      <w:r>
        <w:rPr>
          <w:rFonts w:hint="eastAsia"/>
        </w:rPr>
        <w:t>当有</w:t>
      </w:r>
      <w:r>
        <w:t>满足条件的数据时</w:t>
      </w:r>
      <w:r>
        <w:rPr>
          <w:rFonts w:hint="eastAsia"/>
        </w:rPr>
        <w:t>，</w:t>
      </w:r>
      <w:r>
        <w:rPr>
          <w:rFonts w:hint="eastAsia"/>
        </w:rPr>
        <w:t>app</w:t>
      </w:r>
      <w:r>
        <w:t>将受到如下格式的数据：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197F" w14:paraId="3E38A6FA" w14:textId="77777777" w:rsidTr="00D4197F">
        <w:tc>
          <w:tcPr>
            <w:tcW w:w="8494" w:type="dxa"/>
          </w:tcPr>
          <w:p w14:paraId="1D744A4E" w14:textId="77777777" w:rsidR="00B02EF9" w:rsidRDefault="00B02EF9" w:rsidP="00B02EF9">
            <w:pPr>
              <w:pStyle w:val="afffc"/>
              <w:ind w:firstLine="420"/>
            </w:pPr>
            <w:r>
              <w:t>{</w:t>
            </w:r>
          </w:p>
          <w:p w14:paraId="11535387" w14:textId="22FF182A" w:rsidR="00B02EF9" w:rsidRDefault="00B02EF9" w:rsidP="00B02EF9">
            <w:pPr>
              <w:pStyle w:val="afffc"/>
              <w:ind w:firstLine="420"/>
            </w:pPr>
            <w:r>
              <w:t xml:space="preserve">    "</w:t>
            </w:r>
            <w:proofErr w:type="spellStart"/>
            <w:r w:rsidR="00B9239E">
              <w:t>opt_status</w:t>
            </w:r>
            <w:proofErr w:type="spellEnd"/>
            <w:r>
              <w:t>": 200,</w:t>
            </w:r>
          </w:p>
          <w:p w14:paraId="44B81691" w14:textId="1ABFDD94" w:rsidR="00B02EF9" w:rsidRDefault="00B02EF9" w:rsidP="00B02EF9">
            <w:pPr>
              <w:pStyle w:val="afffc"/>
              <w:ind w:firstLine="420"/>
            </w:pPr>
            <w:r>
              <w:t xml:space="preserve">    "</w:t>
            </w:r>
            <w:r w:rsidR="00B9239E">
              <w:t>head</w:t>
            </w:r>
            <w:r>
              <w:t>": null,</w:t>
            </w:r>
          </w:p>
          <w:p w14:paraId="65469F2D" w14:textId="19C6BFE5" w:rsidR="00B02EF9" w:rsidRDefault="00B02EF9" w:rsidP="00B02EF9">
            <w:pPr>
              <w:pStyle w:val="afffc"/>
              <w:ind w:firstLine="420"/>
            </w:pPr>
            <w:r>
              <w:t xml:space="preserve">    "</w:t>
            </w:r>
            <w:r w:rsidR="00B9239E">
              <w:t>data</w:t>
            </w:r>
            <w:r>
              <w:t>": {</w:t>
            </w:r>
          </w:p>
          <w:p w14:paraId="61556DC4" w14:textId="77777777" w:rsidR="00B02EF9" w:rsidRDefault="00B02EF9" w:rsidP="00B02EF9">
            <w:pPr>
              <w:pStyle w:val="afffc"/>
              <w:ind w:firstLine="420"/>
            </w:pPr>
            <w:r>
              <w:t xml:space="preserve">        "</w:t>
            </w:r>
            <w:r w:rsidRPr="00B02EF9">
              <w:rPr>
                <w:b/>
              </w:rPr>
              <w:t>subscriptions</w:t>
            </w:r>
            <w:r>
              <w:t>": [</w:t>
            </w:r>
          </w:p>
          <w:p w14:paraId="2560F20A" w14:textId="77777777" w:rsidR="00B02EF9" w:rsidRDefault="00B02EF9" w:rsidP="00B02EF9">
            <w:pPr>
              <w:pStyle w:val="afffc"/>
              <w:ind w:firstLine="420"/>
            </w:pPr>
            <w:r>
              <w:t xml:space="preserve">            {</w:t>
            </w:r>
          </w:p>
          <w:p w14:paraId="13322A73" w14:textId="77777777" w:rsidR="00B02EF9" w:rsidRDefault="00B02EF9" w:rsidP="00B02EF9">
            <w:pPr>
              <w:pStyle w:val="afffc"/>
              <w:ind w:firstLine="420"/>
            </w:pPr>
            <w:r>
              <w:t xml:space="preserve">                "category": "ATTACK",</w:t>
            </w:r>
          </w:p>
          <w:p w14:paraId="069335D4" w14:textId="77777777" w:rsidR="00B02EF9" w:rsidRDefault="00B02EF9" w:rsidP="00B02EF9">
            <w:pPr>
              <w:pStyle w:val="afffc"/>
              <w:ind w:firstLine="420"/>
            </w:pPr>
            <w:r>
              <w:t xml:space="preserve">                "type": "SQL",</w:t>
            </w:r>
          </w:p>
          <w:p w14:paraId="5884B465" w14:textId="77777777" w:rsidR="00B02EF9" w:rsidRDefault="00B02EF9" w:rsidP="00B02EF9">
            <w:pPr>
              <w:pStyle w:val="afffc"/>
              <w:ind w:firstLine="420"/>
            </w:pPr>
            <w:r>
              <w:t xml:space="preserve">                "severity": 6,</w:t>
            </w:r>
          </w:p>
          <w:p w14:paraId="7609713D" w14:textId="77777777" w:rsidR="00B02EF9" w:rsidRDefault="00B02EF9" w:rsidP="00B02EF9">
            <w:pPr>
              <w:pStyle w:val="afffc"/>
              <w:ind w:firstLine="420"/>
            </w:pPr>
            <w:r>
              <w:t xml:space="preserve">                "time": 1370764812000,</w:t>
            </w:r>
          </w:p>
          <w:p w14:paraId="634A163D" w14:textId="77777777" w:rsidR="00B02EF9" w:rsidRDefault="00B02EF9" w:rsidP="00B02EF9">
            <w:pPr>
              <w:pStyle w:val="afffc"/>
              <w:ind w:firstLine="420"/>
            </w:pPr>
            <w:r>
              <w:t xml:space="preserve">                "host": "10.65.110.80",</w:t>
            </w:r>
          </w:p>
          <w:p w14:paraId="2C43FD59" w14:textId="77777777" w:rsidR="00B02EF9" w:rsidRDefault="00B02EF9" w:rsidP="00B02EF9">
            <w:pPr>
              <w:pStyle w:val="afffc"/>
              <w:ind w:firstLine="420"/>
            </w:pPr>
            <w:r>
              <w:t xml:space="preserve">                "</w:t>
            </w:r>
            <w:proofErr w:type="spellStart"/>
            <w:r>
              <w:t>objecttype</w:t>
            </w:r>
            <w:proofErr w:type="spellEnd"/>
            <w:r>
              <w:t>": "WAF",</w:t>
            </w:r>
          </w:p>
          <w:p w14:paraId="475B1B58" w14:textId="77777777" w:rsidR="00B02EF9" w:rsidRDefault="00B02EF9" w:rsidP="00B02EF9">
            <w:pPr>
              <w:pStyle w:val="afffc"/>
              <w:ind w:firstLine="420"/>
            </w:pPr>
            <w:r>
              <w:t xml:space="preserve">                "</w:t>
            </w:r>
            <w:proofErr w:type="spellStart"/>
            <w:r>
              <w:t>dst_ip</w:t>
            </w:r>
            <w:proofErr w:type="spellEnd"/>
            <w:r>
              <w:t>": "10.65.110.55",</w:t>
            </w:r>
          </w:p>
          <w:p w14:paraId="0D34DAE9" w14:textId="77777777" w:rsidR="00B02EF9" w:rsidRDefault="00B02EF9" w:rsidP="00B02EF9">
            <w:pPr>
              <w:pStyle w:val="afffc"/>
              <w:ind w:firstLine="420"/>
            </w:pPr>
            <w:r>
              <w:t xml:space="preserve">                "</w:t>
            </w:r>
            <w:proofErr w:type="spellStart"/>
            <w:r>
              <w:t>src_ip</w:t>
            </w:r>
            <w:proofErr w:type="spellEnd"/>
            <w:r>
              <w:t>": "10.65.222.11",</w:t>
            </w:r>
          </w:p>
          <w:p w14:paraId="3FBECB40" w14:textId="77777777" w:rsidR="00B02EF9" w:rsidRDefault="00B02EF9" w:rsidP="00B02EF9">
            <w:pPr>
              <w:pStyle w:val="afffc"/>
              <w:ind w:firstLine="420"/>
            </w:pPr>
            <w:r>
              <w:t xml:space="preserve">                "content": "</w:t>
            </w:r>
            <w:proofErr w:type="spellStart"/>
            <w:r>
              <w:t>sql</w:t>
            </w:r>
            <w:r>
              <w:rPr>
                <w:rFonts w:ascii="Tahoma" w:hAnsi="Tahoma" w:cs="Tahoma"/>
              </w:rPr>
              <w:t>�</w:t>
            </w:r>
            <w:r>
              <w:t>e</w:t>
            </w:r>
            <w:proofErr w:type="spellEnd"/>
            <w:r>
              <w:t>"</w:t>
            </w:r>
          </w:p>
          <w:p w14:paraId="15882F58" w14:textId="77777777" w:rsidR="00B02EF9" w:rsidRDefault="00B02EF9" w:rsidP="00B02EF9">
            <w:pPr>
              <w:pStyle w:val="afffc"/>
              <w:ind w:firstLine="420"/>
            </w:pPr>
            <w:r>
              <w:t xml:space="preserve">            }</w:t>
            </w:r>
          </w:p>
          <w:p w14:paraId="248CF553" w14:textId="77777777" w:rsidR="00B02EF9" w:rsidRDefault="00B02EF9" w:rsidP="00B02EF9">
            <w:pPr>
              <w:pStyle w:val="afffc"/>
              <w:ind w:firstLine="420"/>
            </w:pPr>
            <w:r>
              <w:t xml:space="preserve">        ],</w:t>
            </w:r>
          </w:p>
          <w:p w14:paraId="4EAC2706" w14:textId="77777777" w:rsidR="00B02EF9" w:rsidRDefault="00B02EF9" w:rsidP="00B02EF9">
            <w:pPr>
              <w:pStyle w:val="afffc"/>
              <w:ind w:firstLine="420"/>
            </w:pPr>
            <w:r>
              <w:t xml:space="preserve">        "</w:t>
            </w:r>
            <w:proofErr w:type="spellStart"/>
            <w:r w:rsidRPr="00B02EF9">
              <w:rPr>
                <w:b/>
              </w:rPr>
              <w:t>subscribeId</w:t>
            </w:r>
            <w:proofErr w:type="spellEnd"/>
            <w:r>
              <w:t>": "web_attack_subscribe_1"</w:t>
            </w:r>
          </w:p>
          <w:p w14:paraId="3D620206" w14:textId="77777777" w:rsidR="00B02EF9" w:rsidRDefault="00B02EF9" w:rsidP="00B02EF9">
            <w:pPr>
              <w:pStyle w:val="afffc"/>
              <w:ind w:firstLine="420"/>
            </w:pPr>
            <w:r>
              <w:t xml:space="preserve">    }</w:t>
            </w:r>
          </w:p>
          <w:p w14:paraId="50934E88" w14:textId="73F468C8" w:rsidR="00D4197F" w:rsidRDefault="00B02EF9" w:rsidP="00B02EF9">
            <w:pPr>
              <w:pStyle w:val="afffc"/>
              <w:ind w:firstLineChars="0" w:firstLine="0"/>
            </w:pPr>
            <w:r>
              <w:t>}</w:t>
            </w:r>
          </w:p>
        </w:tc>
      </w:tr>
    </w:tbl>
    <w:p w14:paraId="475E050D" w14:textId="77777777" w:rsidR="00D4197F" w:rsidRDefault="00D4197F" w:rsidP="00D84398">
      <w:pPr>
        <w:pStyle w:val="afffc"/>
        <w:ind w:firstLine="420"/>
      </w:pPr>
    </w:p>
    <w:p w14:paraId="05191349" w14:textId="4F24DFCD" w:rsidR="00683D01" w:rsidRDefault="00683D01" w:rsidP="00683D01">
      <w:pPr>
        <w:pStyle w:val="40"/>
      </w:pPr>
      <w:r>
        <w:rPr>
          <w:rFonts w:hint="eastAsia"/>
        </w:rPr>
        <w:lastRenderedPageBreak/>
        <w:t>删除</w:t>
      </w:r>
      <w:r>
        <w:t>订阅</w:t>
      </w:r>
    </w:p>
    <w:tbl>
      <w:tblPr>
        <w:tblStyle w:val="aff8"/>
        <w:tblW w:w="9067" w:type="dxa"/>
        <w:tblLook w:val="04A0" w:firstRow="1" w:lastRow="0" w:firstColumn="1" w:lastColumn="0" w:noHBand="0" w:noVBand="1"/>
      </w:tblPr>
      <w:tblGrid>
        <w:gridCol w:w="2285"/>
        <w:gridCol w:w="6782"/>
      </w:tblGrid>
      <w:tr w:rsidR="00683D01" w14:paraId="50104816" w14:textId="77777777" w:rsidTr="00446912">
        <w:tc>
          <w:tcPr>
            <w:tcW w:w="2285" w:type="dxa"/>
          </w:tcPr>
          <w:p w14:paraId="0E217CB9" w14:textId="77777777" w:rsidR="00683D01" w:rsidRPr="00D84398" w:rsidRDefault="00683D01" w:rsidP="00446912">
            <w:pPr>
              <w:pStyle w:val="afffc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6782" w:type="dxa"/>
          </w:tcPr>
          <w:p w14:paraId="35BA886B" w14:textId="132A27A2" w:rsidR="00683D01" w:rsidRPr="00D84398" w:rsidRDefault="00683D01" w:rsidP="00446912">
            <w:pPr>
              <w:pStyle w:val="afffc"/>
              <w:ind w:firstLineChars="0" w:firstLine="0"/>
            </w:pPr>
            <w:r>
              <w:t>删除</w:t>
            </w:r>
            <w:r>
              <w:rPr>
                <w:rFonts w:hint="eastAsia"/>
              </w:rPr>
              <w:t>订阅</w:t>
            </w:r>
          </w:p>
        </w:tc>
      </w:tr>
      <w:tr w:rsidR="00683D01" w14:paraId="65731571" w14:textId="77777777" w:rsidTr="00446912">
        <w:tc>
          <w:tcPr>
            <w:tcW w:w="2285" w:type="dxa"/>
          </w:tcPr>
          <w:p w14:paraId="1BAA5E51" w14:textId="77777777" w:rsidR="00683D01" w:rsidRPr="00D84398" w:rsidRDefault="00683D01" w:rsidP="00446912">
            <w:pPr>
              <w:pStyle w:val="afffc"/>
              <w:ind w:firstLineChars="0" w:firstLine="0"/>
            </w:pPr>
            <w:proofErr w:type="spellStart"/>
            <w:r w:rsidRPr="00D84398">
              <w:t>Url</w:t>
            </w:r>
            <w:proofErr w:type="spellEnd"/>
            <w:r w:rsidRPr="00D84398">
              <w:t>地址</w:t>
            </w:r>
          </w:p>
        </w:tc>
        <w:tc>
          <w:tcPr>
            <w:tcW w:w="6782" w:type="dxa"/>
          </w:tcPr>
          <w:p w14:paraId="71F11999" w14:textId="1F32D721" w:rsidR="00683D01" w:rsidRDefault="00683D01" w:rsidP="00446912">
            <w:pPr>
              <w:pStyle w:val="afffc"/>
              <w:ind w:firstLineChars="0" w:firstLine="0"/>
            </w:pPr>
            <w:r w:rsidRPr="00D84398">
              <w:t>/</w:t>
            </w:r>
            <w:proofErr w:type="spellStart"/>
            <w:r w:rsidRPr="00D84398">
              <w:t>sc</w:t>
            </w:r>
            <w:proofErr w:type="spellEnd"/>
            <w:r w:rsidRPr="00D84398">
              <w:t>/apps/</w:t>
            </w:r>
            <w:r w:rsidRPr="00683D01">
              <w:rPr>
                <w:color w:val="7030A0"/>
              </w:rPr>
              <w:t>{</w:t>
            </w:r>
            <w:proofErr w:type="spellStart"/>
            <w:r w:rsidRPr="00683D01">
              <w:rPr>
                <w:color w:val="7030A0"/>
              </w:rPr>
              <w:t>appid</w:t>
            </w:r>
            <w:proofErr w:type="spellEnd"/>
            <w:r w:rsidRPr="00683D01">
              <w:rPr>
                <w:color w:val="7030A0"/>
              </w:rPr>
              <w:t>}</w:t>
            </w:r>
            <w:r w:rsidRPr="00D84398">
              <w:t>/subscription</w:t>
            </w:r>
            <w:r>
              <w:rPr>
                <w:rFonts w:hint="eastAsia"/>
              </w:rPr>
              <w:t>/</w:t>
            </w:r>
            <w:r w:rsidRPr="00683D01">
              <w:rPr>
                <w:rFonts w:hint="eastAsia"/>
                <w:color w:val="7030A0"/>
              </w:rPr>
              <w:t>{</w:t>
            </w:r>
            <w:r w:rsidRPr="00683D01">
              <w:rPr>
                <w:color w:val="7030A0"/>
              </w:rPr>
              <w:t>name</w:t>
            </w:r>
            <w:r w:rsidRPr="00683D01">
              <w:rPr>
                <w:rFonts w:hint="eastAsia"/>
                <w:color w:val="7030A0"/>
              </w:rPr>
              <w:t>}</w:t>
            </w:r>
          </w:p>
          <w:p w14:paraId="496FEA0F" w14:textId="40D4FC00" w:rsidR="00683D01" w:rsidRPr="00683D01" w:rsidRDefault="00683D01" w:rsidP="00446912">
            <w:pPr>
              <w:pStyle w:val="afffc"/>
              <w:ind w:firstLineChars="0" w:firstLine="0"/>
              <w:rPr>
                <w:rFonts w:ascii="黑体" w:eastAsia="黑体" w:hAnsi="黑体"/>
                <w:color w:val="7030A0"/>
              </w:rPr>
            </w:pPr>
            <w:r w:rsidRPr="009279EC">
              <w:rPr>
                <w:rFonts w:ascii="黑体" w:eastAsia="黑体" w:hAnsi="黑体" w:hint="eastAsia"/>
                <w:color w:val="7030A0"/>
              </w:rPr>
              <w:t>其中</w:t>
            </w:r>
            <w:proofErr w:type="spellStart"/>
            <w:r w:rsidRPr="009279EC">
              <w:rPr>
                <w:rFonts w:ascii="黑体" w:eastAsia="黑体" w:hAnsi="黑体"/>
                <w:color w:val="7030A0"/>
              </w:rPr>
              <w:t>appid</w:t>
            </w:r>
            <w:proofErr w:type="spellEnd"/>
            <w:r w:rsidRPr="009279EC">
              <w:rPr>
                <w:rFonts w:ascii="黑体" w:eastAsia="黑体" w:hAnsi="黑体"/>
                <w:color w:val="7030A0"/>
              </w:rPr>
              <w:t>为app注册</w:t>
            </w:r>
            <w:proofErr w:type="spellStart"/>
            <w:r w:rsidRPr="009279EC">
              <w:rPr>
                <w:rFonts w:ascii="黑体" w:eastAsia="黑体" w:hAnsi="黑体"/>
                <w:color w:val="7030A0"/>
              </w:rPr>
              <w:t>id</w:t>
            </w:r>
            <w:r>
              <w:rPr>
                <w:rFonts w:ascii="黑体" w:eastAsia="黑体" w:hAnsi="黑体" w:hint="eastAsia"/>
                <w:color w:val="7030A0"/>
              </w:rPr>
              <w:t>,</w:t>
            </w:r>
            <w:r>
              <w:rPr>
                <w:rFonts w:ascii="黑体" w:eastAsia="黑体" w:hAnsi="黑体"/>
                <w:color w:val="7030A0"/>
              </w:rPr>
              <w:t>name</w:t>
            </w:r>
            <w:proofErr w:type="spellEnd"/>
            <w:r>
              <w:rPr>
                <w:rFonts w:ascii="黑体" w:eastAsia="黑体" w:hAnsi="黑体"/>
                <w:color w:val="7030A0"/>
              </w:rPr>
              <w:t>为</w:t>
            </w:r>
            <w:r>
              <w:rPr>
                <w:rFonts w:ascii="黑体" w:eastAsia="黑体" w:hAnsi="黑体" w:hint="eastAsia"/>
                <w:color w:val="7030A0"/>
              </w:rPr>
              <w:t>订阅</w:t>
            </w:r>
            <w:r>
              <w:rPr>
                <w:rFonts w:ascii="黑体" w:eastAsia="黑体" w:hAnsi="黑体"/>
                <w:color w:val="7030A0"/>
              </w:rPr>
              <w:t>的名称。</w:t>
            </w:r>
          </w:p>
        </w:tc>
      </w:tr>
      <w:tr w:rsidR="00683D01" w14:paraId="337C243B" w14:textId="77777777" w:rsidTr="00446912">
        <w:tc>
          <w:tcPr>
            <w:tcW w:w="2285" w:type="dxa"/>
          </w:tcPr>
          <w:p w14:paraId="0B0A81A5" w14:textId="77777777" w:rsidR="00683D01" w:rsidRPr="00D84398" w:rsidRDefault="00683D01" w:rsidP="00446912">
            <w:pPr>
              <w:pStyle w:val="afffc"/>
              <w:ind w:firstLineChars="0"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6782" w:type="dxa"/>
          </w:tcPr>
          <w:p w14:paraId="2D1C5881" w14:textId="250C1F68" w:rsidR="00683D01" w:rsidRPr="00D84398" w:rsidRDefault="00683D01" w:rsidP="00446912">
            <w:pPr>
              <w:pStyle w:val="afffc"/>
              <w:ind w:firstLineChars="0" w:firstLine="0"/>
            </w:pPr>
            <w:r>
              <w:t>Delete</w:t>
            </w:r>
          </w:p>
        </w:tc>
      </w:tr>
      <w:tr w:rsidR="00683D01" w14:paraId="518E9EDE" w14:textId="77777777" w:rsidTr="00446912">
        <w:tc>
          <w:tcPr>
            <w:tcW w:w="2285" w:type="dxa"/>
          </w:tcPr>
          <w:p w14:paraId="5A90967F" w14:textId="77777777" w:rsidR="00683D01" w:rsidRDefault="00683D01" w:rsidP="00446912">
            <w:pPr>
              <w:pStyle w:val="afffc"/>
              <w:ind w:firstLineChars="0" w:firstLine="0"/>
              <w:rPr>
                <w:color w:val="4F81BD" w:themeColor="accent1"/>
              </w:rPr>
            </w:pPr>
            <w:r w:rsidRPr="00D84398">
              <w:rPr>
                <w:rFonts w:hint="eastAsia"/>
              </w:rPr>
              <w:t>返回</w:t>
            </w:r>
            <w:r w:rsidRPr="00D84398">
              <w:t>的数据格式</w:t>
            </w:r>
          </w:p>
        </w:tc>
        <w:tc>
          <w:tcPr>
            <w:tcW w:w="6782" w:type="dxa"/>
          </w:tcPr>
          <w:p w14:paraId="332AD5BB" w14:textId="4F796844" w:rsidR="00EF3F25" w:rsidRPr="00EF3F25" w:rsidRDefault="00EF3F25" w:rsidP="00EF3F25">
            <w:pPr>
              <w:pStyle w:val="afffc"/>
              <w:ind w:firstLineChars="0" w:firstLine="0"/>
              <w:rPr>
                <w:b/>
              </w:rPr>
            </w:pPr>
            <w:r w:rsidRPr="00EF3F25">
              <w:rPr>
                <w:rFonts w:hint="eastAsia"/>
                <w:b/>
              </w:rPr>
              <w:t>删除</w:t>
            </w:r>
            <w:r w:rsidRPr="00EF3F25">
              <w:rPr>
                <w:b/>
              </w:rPr>
              <w:t>成功</w:t>
            </w:r>
          </w:p>
          <w:p w14:paraId="1E5D6216" w14:textId="77777777" w:rsidR="00EF3F25" w:rsidRPr="00EF3F25" w:rsidRDefault="00EF3F25" w:rsidP="00EF3F25">
            <w:pPr>
              <w:pStyle w:val="afffc"/>
              <w:ind w:firstLineChars="0" w:firstLine="0"/>
            </w:pPr>
            <w:r w:rsidRPr="00EF3F25">
              <w:t>{</w:t>
            </w:r>
          </w:p>
          <w:p w14:paraId="7F88B56A" w14:textId="7D379443" w:rsidR="00EF3F25" w:rsidRPr="00EF3F25" w:rsidRDefault="00EF3F25" w:rsidP="00EF3F25">
            <w:pPr>
              <w:pStyle w:val="afffc"/>
              <w:ind w:firstLineChars="0" w:firstLine="0"/>
            </w:pPr>
            <w:r w:rsidRPr="00EF3F25">
              <w:t xml:space="preserve">    "</w:t>
            </w:r>
            <w:proofErr w:type="spellStart"/>
            <w:r w:rsidR="00B9239E">
              <w:t>opt_status</w:t>
            </w:r>
            <w:proofErr w:type="spellEnd"/>
            <w:r w:rsidRPr="00EF3F25">
              <w:t>": 200,</w:t>
            </w:r>
          </w:p>
          <w:p w14:paraId="3AA49207" w14:textId="3150D787" w:rsidR="00EF3F25" w:rsidRPr="00EF3F25" w:rsidRDefault="00EF3F25" w:rsidP="00EF3F25">
            <w:pPr>
              <w:pStyle w:val="afffc"/>
              <w:ind w:firstLineChars="0" w:firstLine="0"/>
            </w:pPr>
            <w:r w:rsidRPr="00EF3F25">
              <w:t xml:space="preserve">    "</w:t>
            </w:r>
            <w:r w:rsidR="00B9239E">
              <w:t>head</w:t>
            </w:r>
            <w:r w:rsidRPr="00EF3F25">
              <w:t>": null,</w:t>
            </w:r>
          </w:p>
          <w:p w14:paraId="5682ED62" w14:textId="71E71A00" w:rsidR="00EF3F25" w:rsidRPr="00EF3F25" w:rsidRDefault="00EF3F25" w:rsidP="00EF3F25">
            <w:pPr>
              <w:pStyle w:val="afffc"/>
              <w:ind w:firstLineChars="0" w:firstLine="0"/>
            </w:pPr>
            <w:r w:rsidRPr="00EF3F25">
              <w:t xml:space="preserve">    "</w:t>
            </w:r>
            <w:r w:rsidR="00B9239E">
              <w:t>data</w:t>
            </w:r>
            <w:r w:rsidRPr="00EF3F25">
              <w:t>": {</w:t>
            </w:r>
          </w:p>
          <w:p w14:paraId="77D9B671" w14:textId="77777777" w:rsidR="00EF3F25" w:rsidRPr="00EF3F25" w:rsidRDefault="00EF3F25" w:rsidP="00EF3F25">
            <w:pPr>
              <w:pStyle w:val="afffc"/>
              <w:ind w:firstLineChars="0" w:firstLine="0"/>
            </w:pPr>
            <w:r w:rsidRPr="00EF3F25">
              <w:t xml:space="preserve">        "</w:t>
            </w:r>
            <w:proofErr w:type="gramStart"/>
            <w:r w:rsidRPr="00EF3F25">
              <w:t>result</w:t>
            </w:r>
            <w:proofErr w:type="gramEnd"/>
            <w:r w:rsidRPr="00EF3F25">
              <w:t>": "App[11403772450901][</w:t>
            </w:r>
            <w:proofErr w:type="spellStart"/>
            <w:r w:rsidRPr="00EF3F25">
              <w:t>web_renpeng</w:t>
            </w:r>
            <w:proofErr w:type="spellEnd"/>
            <w:r w:rsidRPr="00EF3F25">
              <w:t>] deleted succeed."</w:t>
            </w:r>
          </w:p>
          <w:p w14:paraId="76391831" w14:textId="77777777" w:rsidR="00EF3F25" w:rsidRPr="00EF3F25" w:rsidRDefault="00EF3F25" w:rsidP="00EF3F25">
            <w:pPr>
              <w:pStyle w:val="afffc"/>
              <w:ind w:firstLineChars="0" w:firstLine="0"/>
            </w:pPr>
            <w:r w:rsidRPr="00EF3F25">
              <w:t xml:space="preserve">    }</w:t>
            </w:r>
          </w:p>
          <w:p w14:paraId="541335E4" w14:textId="77777777" w:rsidR="00683D01" w:rsidRPr="00EF3F25" w:rsidRDefault="00EF3F25" w:rsidP="00EF3F25">
            <w:pPr>
              <w:pStyle w:val="afffc"/>
              <w:ind w:firstLineChars="0" w:firstLine="0"/>
            </w:pPr>
            <w:r w:rsidRPr="00EF3F25">
              <w:t>}</w:t>
            </w:r>
          </w:p>
          <w:p w14:paraId="00074D3D" w14:textId="0237E411" w:rsidR="00EF3F25" w:rsidRPr="00EF3F25" w:rsidRDefault="00EF3F25" w:rsidP="00EF3F25">
            <w:pPr>
              <w:pStyle w:val="afffc"/>
              <w:ind w:firstLineChars="0" w:firstLine="0"/>
              <w:rPr>
                <w:b/>
              </w:rPr>
            </w:pPr>
            <w:r w:rsidRPr="00EF3F25">
              <w:rPr>
                <w:rFonts w:hint="eastAsia"/>
                <w:b/>
              </w:rPr>
              <w:t>删除</w:t>
            </w:r>
            <w:r w:rsidRPr="00EF3F25">
              <w:rPr>
                <w:b/>
              </w:rPr>
              <w:t>失败</w:t>
            </w:r>
          </w:p>
          <w:p w14:paraId="23F5A67E" w14:textId="77777777" w:rsidR="00EF3F25" w:rsidRPr="00EF3F25" w:rsidRDefault="00EF3F25" w:rsidP="00EF3F25">
            <w:pPr>
              <w:pStyle w:val="afffc"/>
              <w:ind w:firstLineChars="0" w:firstLine="0"/>
            </w:pPr>
            <w:r w:rsidRPr="00EF3F25">
              <w:t>{</w:t>
            </w:r>
          </w:p>
          <w:p w14:paraId="2200EA98" w14:textId="22F1DB86" w:rsidR="00EF3F25" w:rsidRPr="00EF3F25" w:rsidRDefault="00EF3F25" w:rsidP="00EF3F25">
            <w:pPr>
              <w:pStyle w:val="afffc"/>
              <w:ind w:firstLineChars="0" w:firstLine="0"/>
            </w:pPr>
            <w:r w:rsidRPr="00EF3F25">
              <w:t xml:space="preserve">    "</w:t>
            </w:r>
            <w:proofErr w:type="spellStart"/>
            <w:r w:rsidR="00B9239E">
              <w:t>opt_status</w:t>
            </w:r>
            <w:proofErr w:type="spellEnd"/>
            <w:r w:rsidRPr="00EF3F25">
              <w:t>": 404,</w:t>
            </w:r>
          </w:p>
          <w:p w14:paraId="18349340" w14:textId="2E9E2B71" w:rsidR="00EF3F25" w:rsidRPr="00EF3F25" w:rsidRDefault="00EF3F25" w:rsidP="00EF3F25">
            <w:pPr>
              <w:pStyle w:val="afffc"/>
              <w:ind w:firstLineChars="0" w:firstLine="0"/>
            </w:pPr>
            <w:r w:rsidRPr="00EF3F25">
              <w:t xml:space="preserve">    "</w:t>
            </w:r>
            <w:r w:rsidR="00B9239E">
              <w:t>head</w:t>
            </w:r>
            <w:r w:rsidRPr="00EF3F25">
              <w:t>": null,</w:t>
            </w:r>
          </w:p>
          <w:p w14:paraId="3401C369" w14:textId="4FFD006E" w:rsidR="00EF3F25" w:rsidRPr="00EF3F25" w:rsidRDefault="00EF3F25" w:rsidP="00EF3F25">
            <w:pPr>
              <w:pStyle w:val="afffc"/>
              <w:ind w:firstLineChars="0" w:firstLine="0"/>
            </w:pPr>
            <w:r w:rsidRPr="00EF3F25">
              <w:t xml:space="preserve">    "</w:t>
            </w:r>
            <w:r w:rsidR="00B9239E">
              <w:t>data</w:t>
            </w:r>
            <w:r w:rsidRPr="00EF3F25">
              <w:t>": {</w:t>
            </w:r>
          </w:p>
          <w:p w14:paraId="42B25FB9" w14:textId="77777777" w:rsidR="00EF3F25" w:rsidRPr="00EF3F25" w:rsidRDefault="00EF3F25" w:rsidP="00EF3F25">
            <w:pPr>
              <w:pStyle w:val="afffc"/>
              <w:ind w:firstLineChars="0" w:firstLine="0"/>
            </w:pPr>
            <w:r w:rsidRPr="00EF3F25">
              <w:t xml:space="preserve">        "</w:t>
            </w:r>
            <w:proofErr w:type="gramStart"/>
            <w:r w:rsidRPr="00EF3F25">
              <w:t>result</w:t>
            </w:r>
            <w:proofErr w:type="gramEnd"/>
            <w:r w:rsidRPr="00EF3F25">
              <w:t>": "The app id or subscriber name not found."</w:t>
            </w:r>
          </w:p>
          <w:p w14:paraId="500F081C" w14:textId="77777777" w:rsidR="00EF3F25" w:rsidRPr="00EF3F25" w:rsidRDefault="00EF3F25" w:rsidP="00EF3F25">
            <w:pPr>
              <w:pStyle w:val="afffc"/>
              <w:ind w:firstLineChars="0" w:firstLine="0"/>
            </w:pPr>
            <w:r w:rsidRPr="00EF3F25">
              <w:t xml:space="preserve">    }</w:t>
            </w:r>
          </w:p>
          <w:p w14:paraId="26DB9923" w14:textId="6BB6F415" w:rsidR="00EF3F25" w:rsidRDefault="00EF3F25" w:rsidP="00EF3F25">
            <w:pPr>
              <w:pStyle w:val="afffc"/>
              <w:ind w:firstLineChars="0" w:firstLine="0"/>
              <w:rPr>
                <w:color w:val="4F81BD" w:themeColor="accent1"/>
              </w:rPr>
            </w:pPr>
            <w:r w:rsidRPr="00EF3F25">
              <w:t>}</w:t>
            </w:r>
          </w:p>
        </w:tc>
      </w:tr>
    </w:tbl>
    <w:p w14:paraId="2E057D49" w14:textId="77777777" w:rsidR="00683D01" w:rsidRDefault="00683D01" w:rsidP="00D84398">
      <w:pPr>
        <w:pStyle w:val="afffc"/>
        <w:ind w:firstLine="420"/>
      </w:pPr>
    </w:p>
    <w:p w14:paraId="54AAAD96" w14:textId="77777777" w:rsidR="00683D01" w:rsidRDefault="00683D01" w:rsidP="00D84398">
      <w:pPr>
        <w:pStyle w:val="afffc"/>
        <w:ind w:firstLine="420"/>
      </w:pPr>
    </w:p>
    <w:p w14:paraId="3F58D509" w14:textId="3662B36A" w:rsidR="000C0040" w:rsidRPr="00CC6F39" w:rsidRDefault="000C0040" w:rsidP="00CC6F39">
      <w:pPr>
        <w:pStyle w:val="afffc"/>
        <w:ind w:firstLine="420"/>
      </w:pPr>
      <w:r w:rsidRPr="000C0040">
        <w:rPr>
          <w:rFonts w:hint="eastAsia"/>
        </w:rPr>
        <w:t>日志</w:t>
      </w:r>
      <w:r w:rsidR="00CC6F39">
        <w:t>模块根据以上</w:t>
      </w:r>
      <w:r w:rsidR="00CC6F39">
        <w:rPr>
          <w:rFonts w:hint="eastAsia"/>
        </w:rPr>
        <w:t>六</w:t>
      </w:r>
      <w:r w:rsidR="00A3249E">
        <w:t>个选项，对日志进行匹配</w:t>
      </w:r>
      <w:r w:rsidR="00A3249E">
        <w:rPr>
          <w:rFonts w:hint="eastAsia"/>
        </w:rPr>
        <w:t>筛选</w:t>
      </w:r>
      <w:r w:rsidR="00BF1FBC">
        <w:t>，然后推送</w:t>
      </w:r>
      <w:r w:rsidR="00BF1FBC">
        <w:rPr>
          <w:rFonts w:hint="eastAsia"/>
        </w:rPr>
        <w:t>给</w:t>
      </w:r>
      <w:r w:rsidRPr="000C0040">
        <w:t>订阅者。</w:t>
      </w:r>
      <w:r w:rsidR="00CC6F39">
        <w:rPr>
          <w:rFonts w:hint="eastAsia"/>
        </w:rPr>
        <w:t>选项</w:t>
      </w:r>
      <w:r w:rsidR="00CC6F39">
        <w:t>的内容可以为</w:t>
      </w:r>
      <w:r w:rsidR="00CC6F39">
        <w:rPr>
          <w:rFonts w:hint="eastAsia"/>
        </w:rPr>
        <w:t>*</w:t>
      </w:r>
      <w:r w:rsidR="00CC6F39">
        <w:t>，表示匹配所有</w:t>
      </w:r>
      <w:r w:rsidR="00CC6F39">
        <w:rPr>
          <w:rFonts w:hint="eastAsia"/>
        </w:rPr>
        <w:t>。每个</w:t>
      </w:r>
      <w:r w:rsidR="00CC6F39">
        <w:t>选项的属性字段可以是一</w:t>
      </w:r>
      <w:r w:rsidR="00CC6F39">
        <w:rPr>
          <w:rFonts w:hint="eastAsia"/>
        </w:rPr>
        <w:t>个</w:t>
      </w:r>
      <w:r w:rsidR="00CC6F39">
        <w:t>数组。</w:t>
      </w:r>
    </w:p>
    <w:p w14:paraId="0B3D20F6" w14:textId="7947A83F" w:rsidR="006F0D18" w:rsidRPr="009232F9" w:rsidRDefault="006F0D18" w:rsidP="009232F9">
      <w:pPr>
        <w:pStyle w:val="2"/>
      </w:pPr>
      <w:bookmarkStart w:id="115" w:name="_Toc390155487"/>
      <w:r>
        <w:rPr>
          <w:rFonts w:hint="eastAsia"/>
        </w:rPr>
        <w:t>存储模块设计</w:t>
      </w:r>
      <w:bookmarkEnd w:id="115"/>
    </w:p>
    <w:p w14:paraId="43264599" w14:textId="77777777" w:rsidR="006F0D18" w:rsidRDefault="006F0D18" w:rsidP="006F0D18">
      <w:pPr>
        <w:pStyle w:val="3"/>
      </w:pPr>
      <w:bookmarkStart w:id="116" w:name="_Toc390155488"/>
      <w:r>
        <w:rPr>
          <w:rFonts w:hint="eastAsia"/>
        </w:rPr>
        <w:t>功能</w:t>
      </w:r>
      <w:r>
        <w:t>说明</w:t>
      </w:r>
      <w:bookmarkEnd w:id="116"/>
    </w:p>
    <w:p w14:paraId="3C38F22F" w14:textId="7F3FBF59" w:rsidR="006F0D18" w:rsidRDefault="0059700E" w:rsidP="005E47D5">
      <w:pPr>
        <w:pStyle w:val="afffc"/>
        <w:ind w:firstLine="420"/>
      </w:pPr>
      <w:r>
        <w:rPr>
          <w:rFonts w:hint="eastAsia"/>
        </w:rPr>
        <w:t>为了</w:t>
      </w:r>
      <w:r>
        <w:t>应对</w:t>
      </w:r>
      <w:r>
        <w:rPr>
          <w:rFonts w:hint="eastAsia"/>
        </w:rPr>
        <w:t>日志</w:t>
      </w:r>
      <w:r>
        <w:t>数据种类多，格式无法统一的问题，采用</w:t>
      </w:r>
      <w:proofErr w:type="spellStart"/>
      <w:r>
        <w:t>Mongodb</w:t>
      </w:r>
      <w:proofErr w:type="spellEnd"/>
      <w:r>
        <w:t>数据库，</w:t>
      </w:r>
      <w:r>
        <w:rPr>
          <w:rFonts w:hint="eastAsia"/>
        </w:rPr>
        <w:t>它</w:t>
      </w:r>
      <w:r>
        <w:t>对</w:t>
      </w:r>
      <w:proofErr w:type="spellStart"/>
      <w:r>
        <w:t>json</w:t>
      </w:r>
      <w:proofErr w:type="spellEnd"/>
      <w:r>
        <w:t>具有良好的存储特性，无需关心其格式。</w:t>
      </w:r>
    </w:p>
    <w:p w14:paraId="3FD7A014" w14:textId="020046D1" w:rsidR="0077589E" w:rsidRDefault="0077589E" w:rsidP="005E47D5">
      <w:pPr>
        <w:pStyle w:val="afffc"/>
        <w:ind w:firstLine="420"/>
      </w:pPr>
      <w:r>
        <w:rPr>
          <w:rFonts w:hint="eastAsia"/>
        </w:rPr>
        <w:t>原始的</w:t>
      </w:r>
      <w:r>
        <w:t>日志</w:t>
      </w:r>
      <w:proofErr w:type="spellStart"/>
      <w:r>
        <w:rPr>
          <w:rFonts w:hint="eastAsia"/>
        </w:rPr>
        <w:t>json</w:t>
      </w:r>
      <w:proofErr w:type="spellEnd"/>
      <w:r>
        <w:t>格式如下所示</w:t>
      </w:r>
      <w:r w:rsidR="00A45CE9">
        <w:rPr>
          <w:rFonts w:hint="eastAsia"/>
        </w:rPr>
        <w:t>，</w:t>
      </w:r>
      <w:r w:rsidR="00A45CE9">
        <w:t>除了</w:t>
      </w:r>
      <w:r w:rsidR="00A45CE9">
        <w:rPr>
          <w:rFonts w:hint="eastAsia"/>
        </w:rPr>
        <w:t>detail</w:t>
      </w:r>
      <w:r w:rsidR="00A45CE9">
        <w:t>项外其他的都是必须包含的字段。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7589E" w14:paraId="7954A698" w14:textId="77777777" w:rsidTr="0077589E">
        <w:tc>
          <w:tcPr>
            <w:tcW w:w="8720" w:type="dxa"/>
          </w:tcPr>
          <w:p w14:paraId="4EC21E8A" w14:textId="77777777" w:rsidR="0077589E" w:rsidRDefault="0077589E" w:rsidP="0077589E">
            <w:pPr>
              <w:pStyle w:val="afffc"/>
              <w:ind w:firstLine="360"/>
              <w:rPr>
                <w:sz w:val="18"/>
                <w:szCs w:val="18"/>
              </w:rPr>
            </w:pPr>
            <w:r w:rsidRPr="0077589E">
              <w:rPr>
                <w:sz w:val="18"/>
                <w:szCs w:val="18"/>
              </w:rPr>
              <w:t>{</w:t>
            </w:r>
          </w:p>
          <w:p w14:paraId="0ACBE141" w14:textId="398B76FC" w:rsidR="009971FF" w:rsidRPr="0077589E" w:rsidRDefault="009971FF" w:rsidP="0077589E">
            <w:pPr>
              <w:pStyle w:val="afffc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“</w:t>
            </w:r>
            <w:proofErr w:type="spellStart"/>
            <w:r>
              <w:rPr>
                <w:sz w:val="18"/>
                <w:szCs w:val="18"/>
              </w:rPr>
              <w:t>registerid</w:t>
            </w:r>
            <w:proofErr w:type="spellEnd"/>
            <w:r>
              <w:rPr>
                <w:sz w:val="18"/>
                <w:szCs w:val="18"/>
              </w:rPr>
              <w:t>”: “12378974645121”,</w:t>
            </w:r>
          </w:p>
          <w:p w14:paraId="50727C1B" w14:textId="4C6333CF" w:rsidR="000F7389" w:rsidRPr="0077589E" w:rsidRDefault="000F7389" w:rsidP="000F7389">
            <w:pPr>
              <w:pStyle w:val="afffc"/>
              <w:ind w:firstLineChars="300" w:firstLine="5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"category</w:t>
            </w:r>
            <w:r w:rsidRPr="0077589E">
              <w:rPr>
                <w:sz w:val="18"/>
                <w:szCs w:val="18"/>
              </w:rPr>
              <w:t>": "ATTACK",</w:t>
            </w:r>
          </w:p>
          <w:p w14:paraId="25725B6A" w14:textId="295F54D1" w:rsidR="000F7389" w:rsidRPr="000F7389" w:rsidRDefault="000F7389" w:rsidP="000F7389">
            <w:pPr>
              <w:pStyle w:val="afffc"/>
              <w:ind w:firstLineChars="502" w:firstLine="904"/>
              <w:rPr>
                <w:color w:val="7030A0"/>
                <w:sz w:val="18"/>
                <w:szCs w:val="18"/>
              </w:rPr>
            </w:pPr>
            <w:r w:rsidRPr="0077589E">
              <w:rPr>
                <w:color w:val="7030A0"/>
                <w:sz w:val="18"/>
                <w:szCs w:val="18"/>
              </w:rPr>
              <w:t>//</w:t>
            </w:r>
            <w:r w:rsidRPr="0077589E">
              <w:rPr>
                <w:rFonts w:hint="eastAsia"/>
                <w:color w:val="7030A0"/>
                <w:sz w:val="18"/>
                <w:szCs w:val="18"/>
              </w:rPr>
              <w:t>日志</w:t>
            </w:r>
            <w:r w:rsidRPr="0077589E">
              <w:rPr>
                <w:color w:val="7030A0"/>
                <w:sz w:val="18"/>
                <w:szCs w:val="18"/>
              </w:rPr>
              <w:t>类型</w:t>
            </w:r>
          </w:p>
          <w:p w14:paraId="081A7DEF" w14:textId="72EA45B6" w:rsidR="0077589E" w:rsidRPr="0077589E" w:rsidRDefault="0099179A" w:rsidP="000F7389">
            <w:pPr>
              <w:pStyle w:val="afffc"/>
              <w:ind w:firstLineChars="300" w:firstLine="5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r w:rsidR="0077589E" w:rsidRPr="0077589E">
              <w:rPr>
                <w:sz w:val="18"/>
                <w:szCs w:val="18"/>
              </w:rPr>
              <w:t>type": "</w:t>
            </w:r>
            <w:proofErr w:type="spellStart"/>
            <w:r w:rsidR="000F7389">
              <w:rPr>
                <w:sz w:val="18"/>
                <w:szCs w:val="18"/>
              </w:rPr>
              <w:t>sql</w:t>
            </w:r>
            <w:proofErr w:type="spellEnd"/>
            <w:r w:rsidR="0077589E" w:rsidRPr="0077589E">
              <w:rPr>
                <w:sz w:val="18"/>
                <w:szCs w:val="18"/>
              </w:rPr>
              <w:t>",</w:t>
            </w:r>
          </w:p>
          <w:p w14:paraId="7B5DFF94" w14:textId="77777777" w:rsidR="0077589E" w:rsidRPr="0077589E" w:rsidRDefault="0077589E" w:rsidP="0077589E">
            <w:pPr>
              <w:pStyle w:val="afffc"/>
              <w:ind w:firstLineChars="502" w:firstLine="904"/>
              <w:rPr>
                <w:color w:val="7030A0"/>
                <w:sz w:val="18"/>
                <w:szCs w:val="18"/>
              </w:rPr>
            </w:pPr>
            <w:r w:rsidRPr="0077589E">
              <w:rPr>
                <w:color w:val="7030A0"/>
                <w:sz w:val="18"/>
                <w:szCs w:val="18"/>
              </w:rPr>
              <w:t>//</w:t>
            </w:r>
            <w:r w:rsidRPr="0077589E">
              <w:rPr>
                <w:rFonts w:hint="eastAsia"/>
                <w:color w:val="7030A0"/>
                <w:sz w:val="18"/>
                <w:szCs w:val="18"/>
              </w:rPr>
              <w:t>日志</w:t>
            </w:r>
            <w:r w:rsidRPr="0077589E">
              <w:rPr>
                <w:color w:val="7030A0"/>
                <w:sz w:val="18"/>
                <w:szCs w:val="18"/>
              </w:rPr>
              <w:t>类型</w:t>
            </w:r>
          </w:p>
          <w:p w14:paraId="6022D516" w14:textId="153CBE01" w:rsidR="0077589E" w:rsidRPr="0077589E" w:rsidRDefault="0099179A" w:rsidP="0077589E">
            <w:pPr>
              <w:pStyle w:val="afffc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    "</w:t>
            </w:r>
            <w:r w:rsidR="00201BC7">
              <w:rPr>
                <w:sz w:val="18"/>
                <w:szCs w:val="18"/>
              </w:rPr>
              <w:t>se</w:t>
            </w:r>
            <w:r w:rsidR="000F7389">
              <w:rPr>
                <w:sz w:val="18"/>
                <w:szCs w:val="18"/>
              </w:rPr>
              <w:t>verity</w:t>
            </w:r>
            <w:r w:rsidR="00201BC7">
              <w:rPr>
                <w:sz w:val="18"/>
                <w:szCs w:val="18"/>
              </w:rPr>
              <w:t>": 2</w:t>
            </w:r>
            <w:r w:rsidR="0077589E" w:rsidRPr="0077589E">
              <w:rPr>
                <w:sz w:val="18"/>
                <w:szCs w:val="18"/>
              </w:rPr>
              <w:t>,</w:t>
            </w:r>
          </w:p>
          <w:p w14:paraId="3355A4CE" w14:textId="2B5CA6F0" w:rsidR="0077589E" w:rsidRPr="0077589E" w:rsidRDefault="0077589E" w:rsidP="0077589E">
            <w:pPr>
              <w:pStyle w:val="afffc"/>
              <w:ind w:firstLineChars="502" w:firstLine="904"/>
              <w:rPr>
                <w:color w:val="7030A0"/>
                <w:sz w:val="18"/>
                <w:szCs w:val="18"/>
              </w:rPr>
            </w:pPr>
            <w:r w:rsidRPr="0077589E">
              <w:rPr>
                <w:color w:val="7030A0"/>
                <w:sz w:val="18"/>
                <w:szCs w:val="18"/>
              </w:rPr>
              <w:t>//</w:t>
            </w:r>
            <w:r w:rsidRPr="0077589E">
              <w:rPr>
                <w:rFonts w:hint="eastAsia"/>
                <w:color w:val="7030A0"/>
                <w:sz w:val="18"/>
                <w:szCs w:val="18"/>
              </w:rPr>
              <w:t>安全</w:t>
            </w:r>
            <w:r w:rsidRPr="0077589E">
              <w:rPr>
                <w:color w:val="7030A0"/>
                <w:sz w:val="18"/>
                <w:szCs w:val="18"/>
              </w:rPr>
              <w:t>级别</w:t>
            </w:r>
          </w:p>
          <w:p w14:paraId="77A03751" w14:textId="754A6C1A" w:rsidR="0077589E" w:rsidRPr="0077589E" w:rsidRDefault="00DD5470" w:rsidP="0077589E">
            <w:pPr>
              <w:pStyle w:val="afffc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"time": "</w:t>
            </w:r>
            <w:r w:rsidR="0077589E" w:rsidRPr="0077589E">
              <w:rPr>
                <w:sz w:val="18"/>
                <w:szCs w:val="18"/>
              </w:rPr>
              <w:t>2012-12-01 12:00:12",</w:t>
            </w:r>
          </w:p>
          <w:p w14:paraId="58771F60" w14:textId="1CFE9550" w:rsidR="0077589E" w:rsidRPr="0077589E" w:rsidRDefault="0077589E" w:rsidP="0077589E">
            <w:pPr>
              <w:pStyle w:val="afffc"/>
              <w:ind w:firstLineChars="545" w:firstLine="981"/>
              <w:rPr>
                <w:color w:val="7030A0"/>
                <w:sz w:val="18"/>
                <w:szCs w:val="18"/>
              </w:rPr>
            </w:pPr>
            <w:r w:rsidRPr="0077589E">
              <w:rPr>
                <w:color w:val="7030A0"/>
                <w:sz w:val="18"/>
                <w:szCs w:val="18"/>
              </w:rPr>
              <w:t>//</w:t>
            </w:r>
            <w:r w:rsidRPr="0077589E">
              <w:rPr>
                <w:rFonts w:hint="eastAsia"/>
                <w:color w:val="7030A0"/>
                <w:sz w:val="18"/>
                <w:szCs w:val="18"/>
              </w:rPr>
              <w:t>时间</w:t>
            </w:r>
          </w:p>
          <w:p w14:paraId="4142583A" w14:textId="46D40A06" w:rsidR="0099179A" w:rsidRPr="0077589E" w:rsidRDefault="0077589E" w:rsidP="0099179A">
            <w:pPr>
              <w:pStyle w:val="afffc"/>
              <w:ind w:firstLine="360"/>
              <w:rPr>
                <w:sz w:val="18"/>
                <w:szCs w:val="18"/>
              </w:rPr>
            </w:pPr>
            <w:r w:rsidRPr="0077589E">
              <w:rPr>
                <w:sz w:val="18"/>
                <w:szCs w:val="18"/>
              </w:rPr>
              <w:t xml:space="preserve">   </w:t>
            </w:r>
            <w:r w:rsidR="002C384B">
              <w:rPr>
                <w:sz w:val="18"/>
                <w:szCs w:val="18"/>
              </w:rPr>
              <w:t xml:space="preserve"> "</w:t>
            </w:r>
            <w:r w:rsidR="000F7389">
              <w:rPr>
                <w:sz w:val="18"/>
                <w:szCs w:val="18"/>
              </w:rPr>
              <w:t>host</w:t>
            </w:r>
            <w:r w:rsidR="0099179A" w:rsidRPr="0077589E">
              <w:rPr>
                <w:sz w:val="18"/>
                <w:szCs w:val="18"/>
              </w:rPr>
              <w:t>": "10.65.110.80",</w:t>
            </w:r>
          </w:p>
          <w:p w14:paraId="293F81B6" w14:textId="659FD430" w:rsidR="0099179A" w:rsidRPr="0077589E" w:rsidRDefault="0099179A" w:rsidP="0099179A">
            <w:pPr>
              <w:pStyle w:val="afffc"/>
              <w:ind w:firstLineChars="545" w:firstLine="981"/>
              <w:rPr>
                <w:color w:val="7030A0"/>
                <w:sz w:val="18"/>
                <w:szCs w:val="18"/>
              </w:rPr>
            </w:pPr>
            <w:r w:rsidRPr="0077589E">
              <w:rPr>
                <w:color w:val="7030A0"/>
                <w:sz w:val="18"/>
                <w:szCs w:val="18"/>
              </w:rPr>
              <w:t>//</w:t>
            </w:r>
            <w:r w:rsidR="002C384B">
              <w:rPr>
                <w:rFonts w:hint="eastAsia"/>
                <w:color w:val="7030A0"/>
                <w:sz w:val="18"/>
                <w:szCs w:val="18"/>
              </w:rPr>
              <w:t>主机</w:t>
            </w:r>
            <w:proofErr w:type="spellStart"/>
            <w:r w:rsidRPr="0077589E">
              <w:rPr>
                <w:color w:val="7030A0"/>
                <w:sz w:val="18"/>
                <w:szCs w:val="18"/>
              </w:rPr>
              <w:t>ip</w:t>
            </w:r>
            <w:proofErr w:type="spellEnd"/>
          </w:p>
          <w:p w14:paraId="6CFB96F0" w14:textId="79EA2DC6" w:rsidR="0077589E" w:rsidRPr="0077589E" w:rsidRDefault="0077589E" w:rsidP="0077589E">
            <w:pPr>
              <w:pStyle w:val="afffc"/>
              <w:ind w:firstLine="360"/>
              <w:rPr>
                <w:sz w:val="18"/>
                <w:szCs w:val="18"/>
              </w:rPr>
            </w:pPr>
            <w:r w:rsidRPr="0077589E">
              <w:rPr>
                <w:sz w:val="18"/>
                <w:szCs w:val="18"/>
              </w:rPr>
              <w:t xml:space="preserve"> </w:t>
            </w:r>
            <w:r w:rsidR="002C384B">
              <w:rPr>
                <w:sz w:val="18"/>
                <w:szCs w:val="18"/>
              </w:rPr>
              <w:t xml:space="preserve">   "</w:t>
            </w:r>
            <w:proofErr w:type="spellStart"/>
            <w:r w:rsidR="00795F5C">
              <w:rPr>
                <w:sz w:val="18"/>
                <w:szCs w:val="18"/>
              </w:rPr>
              <w:t>hash</w:t>
            </w:r>
            <w:r w:rsidRPr="0077589E">
              <w:rPr>
                <w:sz w:val="18"/>
                <w:szCs w:val="18"/>
              </w:rPr>
              <w:t>id</w:t>
            </w:r>
            <w:proofErr w:type="spellEnd"/>
            <w:r w:rsidRPr="0077589E">
              <w:rPr>
                <w:sz w:val="18"/>
                <w:szCs w:val="18"/>
              </w:rPr>
              <w:t>": 32890890890,</w:t>
            </w:r>
          </w:p>
          <w:p w14:paraId="491BD108" w14:textId="4C9CDBC3" w:rsidR="0077589E" w:rsidRPr="0077589E" w:rsidRDefault="0077589E" w:rsidP="002C384B">
            <w:pPr>
              <w:pStyle w:val="afffc"/>
              <w:ind w:firstLineChars="545" w:firstLine="981"/>
              <w:rPr>
                <w:color w:val="7030A0"/>
                <w:sz w:val="18"/>
                <w:szCs w:val="18"/>
              </w:rPr>
            </w:pPr>
            <w:r w:rsidRPr="0077589E">
              <w:rPr>
                <w:color w:val="7030A0"/>
                <w:sz w:val="18"/>
                <w:szCs w:val="18"/>
              </w:rPr>
              <w:t>//</w:t>
            </w:r>
            <w:r w:rsidRPr="0077589E">
              <w:rPr>
                <w:rFonts w:hint="eastAsia"/>
                <w:color w:val="7030A0"/>
                <w:sz w:val="18"/>
                <w:szCs w:val="18"/>
              </w:rPr>
              <w:t>安全</w:t>
            </w:r>
            <w:r w:rsidRPr="0077589E">
              <w:rPr>
                <w:color w:val="7030A0"/>
                <w:sz w:val="18"/>
                <w:szCs w:val="18"/>
              </w:rPr>
              <w:t>设备</w:t>
            </w:r>
            <w:r w:rsidRPr="0077589E">
              <w:rPr>
                <w:color w:val="7030A0"/>
                <w:sz w:val="18"/>
                <w:szCs w:val="18"/>
              </w:rPr>
              <w:t>id</w:t>
            </w:r>
          </w:p>
          <w:p w14:paraId="4B2F00A3" w14:textId="3BAA50C2" w:rsidR="0077589E" w:rsidRPr="0077589E" w:rsidRDefault="0077589E" w:rsidP="0077589E">
            <w:pPr>
              <w:pStyle w:val="afffc"/>
              <w:ind w:firstLine="360"/>
              <w:rPr>
                <w:sz w:val="18"/>
                <w:szCs w:val="18"/>
              </w:rPr>
            </w:pPr>
            <w:r w:rsidRPr="0077589E">
              <w:rPr>
                <w:sz w:val="18"/>
                <w:szCs w:val="18"/>
              </w:rPr>
              <w:t xml:space="preserve"> </w:t>
            </w:r>
            <w:r w:rsidR="002C384B">
              <w:rPr>
                <w:sz w:val="18"/>
                <w:szCs w:val="18"/>
              </w:rPr>
              <w:t xml:space="preserve">   "</w:t>
            </w:r>
            <w:proofErr w:type="spellStart"/>
            <w:r w:rsidR="000F7389">
              <w:rPr>
                <w:sz w:val="18"/>
                <w:szCs w:val="18"/>
              </w:rPr>
              <w:t>object</w:t>
            </w:r>
            <w:r w:rsidRPr="0077589E">
              <w:rPr>
                <w:sz w:val="18"/>
                <w:szCs w:val="18"/>
              </w:rPr>
              <w:t>type</w:t>
            </w:r>
            <w:proofErr w:type="spellEnd"/>
            <w:r w:rsidRPr="0077589E">
              <w:rPr>
                <w:sz w:val="18"/>
                <w:szCs w:val="18"/>
              </w:rPr>
              <w:t>": "WAF",</w:t>
            </w:r>
          </w:p>
          <w:p w14:paraId="7D0F26FB" w14:textId="212E373C" w:rsidR="0077589E" w:rsidRPr="0077589E" w:rsidRDefault="0077589E" w:rsidP="002C384B">
            <w:pPr>
              <w:pStyle w:val="afffc"/>
              <w:ind w:firstLineChars="545" w:firstLine="981"/>
              <w:rPr>
                <w:color w:val="7030A0"/>
                <w:sz w:val="18"/>
                <w:szCs w:val="18"/>
              </w:rPr>
            </w:pPr>
            <w:r w:rsidRPr="0077589E">
              <w:rPr>
                <w:color w:val="7030A0"/>
                <w:sz w:val="18"/>
                <w:szCs w:val="18"/>
              </w:rPr>
              <w:t>//</w:t>
            </w:r>
            <w:r w:rsidR="002C384B">
              <w:rPr>
                <w:rFonts w:hint="eastAsia"/>
                <w:color w:val="7030A0"/>
                <w:sz w:val="18"/>
                <w:szCs w:val="18"/>
              </w:rPr>
              <w:t>模块</w:t>
            </w:r>
            <w:r w:rsidRPr="0077589E">
              <w:rPr>
                <w:color w:val="7030A0"/>
                <w:sz w:val="18"/>
                <w:szCs w:val="18"/>
              </w:rPr>
              <w:t>类型</w:t>
            </w:r>
            <w:r w:rsidRPr="0077589E">
              <w:rPr>
                <w:rFonts w:hint="eastAsia"/>
                <w:color w:val="7030A0"/>
                <w:sz w:val="18"/>
                <w:szCs w:val="18"/>
              </w:rPr>
              <w:t xml:space="preserve"> </w:t>
            </w:r>
          </w:p>
          <w:p w14:paraId="49577294" w14:textId="160C7531" w:rsidR="0077589E" w:rsidRPr="0077589E" w:rsidRDefault="0077589E" w:rsidP="0077589E">
            <w:pPr>
              <w:pStyle w:val="afffc"/>
              <w:ind w:firstLine="360"/>
              <w:rPr>
                <w:sz w:val="18"/>
                <w:szCs w:val="18"/>
              </w:rPr>
            </w:pPr>
            <w:r w:rsidRPr="0077589E">
              <w:rPr>
                <w:sz w:val="18"/>
                <w:szCs w:val="18"/>
              </w:rPr>
              <w:t xml:space="preserve">    </w:t>
            </w:r>
          </w:p>
          <w:p w14:paraId="3AD37A4C" w14:textId="79C5EE71" w:rsidR="0077589E" w:rsidRPr="0077589E" w:rsidRDefault="0077589E" w:rsidP="0077589E">
            <w:pPr>
              <w:pStyle w:val="afffc"/>
              <w:ind w:firstLineChars="545" w:firstLine="981"/>
              <w:rPr>
                <w:color w:val="7030A0"/>
                <w:sz w:val="18"/>
                <w:szCs w:val="18"/>
              </w:rPr>
            </w:pPr>
            <w:r w:rsidRPr="0077589E">
              <w:rPr>
                <w:color w:val="7030A0"/>
                <w:sz w:val="18"/>
                <w:szCs w:val="18"/>
              </w:rPr>
              <w:t>//</w:t>
            </w:r>
            <w:r w:rsidRPr="0077589E">
              <w:rPr>
                <w:rFonts w:hint="eastAsia"/>
                <w:color w:val="7030A0"/>
                <w:sz w:val="18"/>
                <w:szCs w:val="18"/>
              </w:rPr>
              <w:t>详细</w:t>
            </w:r>
            <w:r w:rsidR="00201BC7">
              <w:rPr>
                <w:rFonts w:hint="eastAsia"/>
                <w:color w:val="7030A0"/>
                <w:sz w:val="18"/>
                <w:szCs w:val="18"/>
              </w:rPr>
              <w:t>日志</w:t>
            </w:r>
            <w:r w:rsidR="00201BC7">
              <w:rPr>
                <w:color w:val="7030A0"/>
                <w:sz w:val="18"/>
                <w:szCs w:val="18"/>
              </w:rPr>
              <w:t>内容</w:t>
            </w:r>
          </w:p>
          <w:p w14:paraId="5E0789FA" w14:textId="77777777" w:rsidR="0077589E" w:rsidRPr="00F3396F" w:rsidRDefault="0077589E" w:rsidP="0077589E">
            <w:pPr>
              <w:pStyle w:val="afffc"/>
              <w:ind w:firstLine="360"/>
              <w:rPr>
                <w:i/>
                <w:color w:val="948A54" w:themeColor="background2" w:themeShade="80"/>
                <w:sz w:val="18"/>
                <w:szCs w:val="18"/>
              </w:rPr>
            </w:pPr>
            <w:r w:rsidRPr="00F3396F">
              <w:rPr>
                <w:i/>
                <w:color w:val="948A54" w:themeColor="background2" w:themeShade="80"/>
                <w:sz w:val="18"/>
                <w:szCs w:val="18"/>
              </w:rPr>
              <w:t xml:space="preserve">        "</w:t>
            </w:r>
            <w:proofErr w:type="spellStart"/>
            <w:r w:rsidRPr="00F3396F">
              <w:rPr>
                <w:i/>
                <w:color w:val="948A54" w:themeColor="background2" w:themeShade="80"/>
                <w:sz w:val="18"/>
                <w:szCs w:val="18"/>
              </w:rPr>
              <w:t>dst_ip</w:t>
            </w:r>
            <w:proofErr w:type="spellEnd"/>
            <w:r w:rsidRPr="00F3396F">
              <w:rPr>
                <w:i/>
                <w:color w:val="948A54" w:themeColor="background2" w:themeShade="80"/>
                <w:sz w:val="18"/>
                <w:szCs w:val="18"/>
              </w:rPr>
              <w:t>": "10.65.110.55",</w:t>
            </w:r>
          </w:p>
          <w:p w14:paraId="624529E3" w14:textId="77777777" w:rsidR="0077589E" w:rsidRPr="00F3396F" w:rsidRDefault="0077589E" w:rsidP="0077589E">
            <w:pPr>
              <w:pStyle w:val="afffc"/>
              <w:ind w:firstLine="360"/>
              <w:rPr>
                <w:i/>
                <w:color w:val="948A54" w:themeColor="background2" w:themeShade="80"/>
                <w:sz w:val="18"/>
                <w:szCs w:val="18"/>
              </w:rPr>
            </w:pPr>
            <w:r w:rsidRPr="00F3396F">
              <w:rPr>
                <w:i/>
                <w:color w:val="948A54" w:themeColor="background2" w:themeShade="80"/>
                <w:sz w:val="18"/>
                <w:szCs w:val="18"/>
              </w:rPr>
              <w:t xml:space="preserve">        "</w:t>
            </w:r>
            <w:proofErr w:type="spellStart"/>
            <w:r w:rsidRPr="00F3396F">
              <w:rPr>
                <w:i/>
                <w:color w:val="948A54" w:themeColor="background2" w:themeShade="80"/>
                <w:sz w:val="18"/>
                <w:szCs w:val="18"/>
              </w:rPr>
              <w:t>src_ip</w:t>
            </w:r>
            <w:proofErr w:type="spellEnd"/>
            <w:r w:rsidRPr="00F3396F">
              <w:rPr>
                <w:i/>
                <w:color w:val="948A54" w:themeColor="background2" w:themeShade="80"/>
                <w:sz w:val="18"/>
                <w:szCs w:val="18"/>
              </w:rPr>
              <w:t>": "10.65.222.11",</w:t>
            </w:r>
          </w:p>
          <w:p w14:paraId="1264E327" w14:textId="77777777" w:rsidR="0077589E" w:rsidRPr="00F3396F" w:rsidRDefault="0077589E" w:rsidP="0077589E">
            <w:pPr>
              <w:pStyle w:val="afffc"/>
              <w:ind w:firstLine="360"/>
              <w:rPr>
                <w:i/>
                <w:color w:val="948A54" w:themeColor="background2" w:themeShade="80"/>
                <w:sz w:val="18"/>
                <w:szCs w:val="18"/>
              </w:rPr>
            </w:pPr>
            <w:r w:rsidRPr="00F3396F">
              <w:rPr>
                <w:rFonts w:hint="eastAsia"/>
                <w:i/>
                <w:color w:val="948A54" w:themeColor="background2" w:themeShade="80"/>
                <w:sz w:val="18"/>
                <w:szCs w:val="18"/>
              </w:rPr>
              <w:t xml:space="preserve">        "content": "</w:t>
            </w:r>
            <w:proofErr w:type="spellStart"/>
            <w:r w:rsidRPr="00F3396F">
              <w:rPr>
                <w:rFonts w:hint="eastAsia"/>
                <w:i/>
                <w:color w:val="948A54" w:themeColor="background2" w:themeShade="80"/>
                <w:sz w:val="18"/>
                <w:szCs w:val="18"/>
              </w:rPr>
              <w:t>sql</w:t>
            </w:r>
            <w:proofErr w:type="spellEnd"/>
            <w:r w:rsidRPr="00F3396F">
              <w:rPr>
                <w:rFonts w:hint="eastAsia"/>
                <w:i/>
                <w:color w:val="948A54" w:themeColor="background2" w:themeShade="80"/>
                <w:sz w:val="18"/>
                <w:szCs w:val="18"/>
              </w:rPr>
              <w:t>注入</w:t>
            </w:r>
            <w:r w:rsidRPr="00F3396F">
              <w:rPr>
                <w:rFonts w:hint="eastAsia"/>
                <w:i/>
                <w:color w:val="948A54" w:themeColor="background2" w:themeShade="80"/>
                <w:sz w:val="18"/>
                <w:szCs w:val="18"/>
              </w:rPr>
              <w:t>"</w:t>
            </w:r>
          </w:p>
          <w:p w14:paraId="436B020B" w14:textId="678BA5F3" w:rsidR="0077589E" w:rsidRPr="00F3396F" w:rsidRDefault="0077589E" w:rsidP="0077589E">
            <w:pPr>
              <w:pStyle w:val="afffc"/>
              <w:ind w:firstLineChars="545" w:firstLine="981"/>
              <w:rPr>
                <w:color w:val="948A54" w:themeColor="background2" w:themeShade="80"/>
                <w:sz w:val="18"/>
                <w:szCs w:val="18"/>
              </w:rPr>
            </w:pPr>
            <w:r w:rsidRPr="00F3396F">
              <w:rPr>
                <w:color w:val="948A54" w:themeColor="background2" w:themeShade="80"/>
                <w:sz w:val="18"/>
                <w:szCs w:val="18"/>
              </w:rPr>
              <w:t>//</w:t>
            </w:r>
            <w:r w:rsidR="00201BC7">
              <w:rPr>
                <w:rFonts w:hint="eastAsia"/>
                <w:color w:val="948A54" w:themeColor="background2" w:themeShade="80"/>
                <w:sz w:val="18"/>
                <w:szCs w:val="18"/>
              </w:rPr>
              <w:t>以上</w:t>
            </w:r>
            <w:r w:rsidR="00201BC7">
              <w:rPr>
                <w:color w:val="948A54" w:themeColor="background2" w:themeShade="80"/>
                <w:sz w:val="18"/>
                <w:szCs w:val="18"/>
              </w:rPr>
              <w:t>日志字段内容，</w:t>
            </w:r>
            <w:r w:rsidR="00201BC7">
              <w:rPr>
                <w:rFonts w:hint="eastAsia"/>
                <w:color w:val="948A54" w:themeColor="background2" w:themeShade="80"/>
                <w:sz w:val="18"/>
                <w:szCs w:val="18"/>
              </w:rPr>
              <w:t>由</w:t>
            </w:r>
            <w:r w:rsidR="00201BC7">
              <w:rPr>
                <w:color w:val="948A54" w:themeColor="background2" w:themeShade="80"/>
                <w:sz w:val="18"/>
                <w:szCs w:val="18"/>
              </w:rPr>
              <w:t>安全设备</w:t>
            </w:r>
            <w:r w:rsidR="00201BC7">
              <w:rPr>
                <w:rFonts w:hint="eastAsia"/>
                <w:color w:val="948A54" w:themeColor="background2" w:themeShade="80"/>
                <w:sz w:val="18"/>
                <w:szCs w:val="18"/>
              </w:rPr>
              <w:t>自行</w:t>
            </w:r>
            <w:r w:rsidR="00201BC7">
              <w:rPr>
                <w:color w:val="948A54" w:themeColor="background2" w:themeShade="80"/>
                <w:sz w:val="18"/>
                <w:szCs w:val="18"/>
              </w:rPr>
              <w:t>任意填充</w:t>
            </w:r>
            <w:r w:rsidRPr="00F3396F">
              <w:rPr>
                <w:color w:val="948A54" w:themeColor="background2" w:themeShade="80"/>
                <w:sz w:val="18"/>
                <w:szCs w:val="18"/>
              </w:rPr>
              <w:t>，</w:t>
            </w:r>
            <w:r w:rsidRPr="00F3396F">
              <w:rPr>
                <w:rFonts w:hint="eastAsia"/>
                <w:color w:val="948A54" w:themeColor="background2" w:themeShade="80"/>
                <w:sz w:val="18"/>
                <w:szCs w:val="18"/>
              </w:rPr>
              <w:t>行为</w:t>
            </w:r>
            <w:r w:rsidRPr="00F3396F">
              <w:rPr>
                <w:color w:val="948A54" w:themeColor="background2" w:themeShade="80"/>
                <w:sz w:val="18"/>
                <w:szCs w:val="18"/>
              </w:rPr>
              <w:t>具有不确定性</w:t>
            </w:r>
          </w:p>
          <w:p w14:paraId="7B3A46A5" w14:textId="37445BD0" w:rsidR="0077589E" w:rsidRPr="0077589E" w:rsidRDefault="00387379" w:rsidP="0077589E">
            <w:pPr>
              <w:pStyle w:val="afffc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</w:p>
          <w:p w14:paraId="0BEF6079" w14:textId="22DDFF53" w:rsidR="0077589E" w:rsidRDefault="0077589E" w:rsidP="0077589E">
            <w:pPr>
              <w:pStyle w:val="afffc"/>
              <w:ind w:firstLine="360"/>
            </w:pPr>
            <w:r w:rsidRPr="0077589E">
              <w:rPr>
                <w:sz w:val="18"/>
                <w:szCs w:val="18"/>
              </w:rPr>
              <w:t>}</w:t>
            </w:r>
          </w:p>
        </w:tc>
      </w:tr>
    </w:tbl>
    <w:p w14:paraId="3723F9F8" w14:textId="026D9292" w:rsidR="0059700E" w:rsidRPr="000D6216" w:rsidRDefault="002B5BA6" w:rsidP="000D6216">
      <w:pPr>
        <w:pStyle w:val="3"/>
      </w:pPr>
      <w:bookmarkStart w:id="117" w:name="_Toc390155489"/>
      <w:r>
        <w:rPr>
          <w:rFonts w:hint="eastAsia"/>
        </w:rPr>
        <w:lastRenderedPageBreak/>
        <w:t>存储</w:t>
      </w:r>
      <w:r>
        <w:t>数据</w:t>
      </w:r>
      <w:bookmarkEnd w:id="117"/>
    </w:p>
    <w:p w14:paraId="0FBD35DE" w14:textId="1F744204" w:rsidR="005E47D5" w:rsidRPr="00201BC7" w:rsidRDefault="000D6216" w:rsidP="000D6216">
      <w:pPr>
        <w:pStyle w:val="afffc"/>
        <w:ind w:firstLine="420"/>
      </w:pPr>
      <w:r w:rsidRPr="00201BC7">
        <w:rPr>
          <w:rFonts w:hint="eastAsia"/>
        </w:rPr>
        <w:t>为了适应</w:t>
      </w:r>
      <w:r w:rsidRPr="00201BC7">
        <w:t>日志</w:t>
      </w:r>
      <w:r w:rsidRPr="00201BC7">
        <w:rPr>
          <w:rFonts w:hint="eastAsia"/>
        </w:rPr>
        <w:t>格式</w:t>
      </w:r>
      <w:r w:rsidRPr="00201BC7">
        <w:t>的</w:t>
      </w:r>
      <w:r w:rsidRPr="00201BC7">
        <w:rPr>
          <w:rFonts w:hint="eastAsia"/>
        </w:rPr>
        <w:t>多样</w:t>
      </w:r>
      <w:r w:rsidRPr="00201BC7">
        <w:t>话，这里采用</w:t>
      </w:r>
      <w:r w:rsidRPr="00201BC7">
        <w:rPr>
          <w:rFonts w:hint="eastAsia"/>
        </w:rPr>
        <w:t>直接</w:t>
      </w:r>
      <w:r w:rsidRPr="00201BC7">
        <w:t>反序列化，</w:t>
      </w:r>
      <w:r w:rsidRPr="00201BC7">
        <w:rPr>
          <w:rFonts w:hint="eastAsia"/>
        </w:rPr>
        <w:t>即</w:t>
      </w:r>
      <w:r w:rsidRPr="00201BC7">
        <w:t>：将原始</w:t>
      </w:r>
      <w:proofErr w:type="spellStart"/>
      <w:r w:rsidRPr="00201BC7">
        <w:rPr>
          <w:rFonts w:hint="eastAsia"/>
        </w:rPr>
        <w:t>json</w:t>
      </w:r>
      <w:proofErr w:type="spellEnd"/>
      <w:r w:rsidRPr="00201BC7">
        <w:t>字符串直接转化成</w:t>
      </w:r>
      <w:proofErr w:type="spellStart"/>
      <w:r w:rsidRPr="00201BC7">
        <w:rPr>
          <w:rFonts w:hint="eastAsia"/>
        </w:rPr>
        <w:t>DBObject</w:t>
      </w:r>
      <w:proofErr w:type="spellEnd"/>
      <w:r w:rsidRPr="00201BC7">
        <w:t>，然后直接存储数据库，</w:t>
      </w:r>
      <w:r w:rsidRPr="00201BC7">
        <w:rPr>
          <w:rFonts w:hint="eastAsia"/>
        </w:rPr>
        <w:t>不做</w:t>
      </w:r>
      <w:r w:rsidRPr="00201BC7">
        <w:t>其他的格式化处理，</w:t>
      </w:r>
      <w:r w:rsidR="00F3396F" w:rsidRPr="00201BC7">
        <w:rPr>
          <w:rFonts w:hint="eastAsia"/>
        </w:rPr>
        <w:t>从而</w:t>
      </w:r>
      <w:r w:rsidRPr="00201BC7">
        <w:t>兼容所有的日志格式</w:t>
      </w:r>
      <w:r w:rsidR="00F3396F" w:rsidRPr="00201BC7">
        <w:rPr>
          <w:rFonts w:hint="eastAsia"/>
        </w:rPr>
        <w:t>。</w:t>
      </w:r>
    </w:p>
    <w:p w14:paraId="53AA0DB4" w14:textId="04452CD0" w:rsidR="000D6216" w:rsidRDefault="005601A7" w:rsidP="000D6216">
      <w:pPr>
        <w:pStyle w:val="afffc"/>
        <w:ind w:firstLine="420"/>
        <w:jc w:val="center"/>
      </w:pPr>
      <w:r>
        <w:object w:dxaOrig="3748" w:dyaOrig="6065" w14:anchorId="1580ABA2">
          <v:shape id="_x0000_i1031" type="#_x0000_t75" style="width:187.5pt;height:302.25pt" o:ole="">
            <v:imagedata r:id="rId32" o:title=""/>
          </v:shape>
          <o:OLEObject Type="Embed" ProgID="Visio.Drawing.11" ShapeID="_x0000_i1031" DrawAspect="Content" ObjectID="_1469283426" r:id="rId33"/>
        </w:object>
      </w:r>
    </w:p>
    <w:p w14:paraId="4DAD803E" w14:textId="5A0A43D6" w:rsidR="00182AA8" w:rsidRPr="0040725B" w:rsidRDefault="00182AA8" w:rsidP="0040725B">
      <w:pPr>
        <w:pStyle w:val="afff2"/>
        <w:ind w:firstLineChars="200" w:firstLine="360"/>
        <w:jc w:val="center"/>
        <w:rPr>
          <w:sz w:val="18"/>
          <w:szCs w:val="18"/>
        </w:rPr>
      </w:pPr>
      <w:r w:rsidRPr="0040725B">
        <w:rPr>
          <w:rFonts w:hint="eastAsia"/>
          <w:sz w:val="18"/>
          <w:szCs w:val="18"/>
        </w:rPr>
        <w:lastRenderedPageBreak/>
        <w:t>图</w:t>
      </w:r>
      <w:r w:rsidRPr="0040725B">
        <w:rPr>
          <w:rFonts w:hint="eastAsia"/>
          <w:sz w:val="18"/>
          <w:szCs w:val="18"/>
        </w:rPr>
        <w:t>3</w:t>
      </w:r>
      <w:r w:rsidR="00DC62B1" w:rsidRPr="0040725B">
        <w:rPr>
          <w:sz w:val="18"/>
          <w:szCs w:val="18"/>
        </w:rPr>
        <w:t>-6</w:t>
      </w:r>
      <w:r w:rsidRPr="0040725B">
        <w:rPr>
          <w:sz w:val="18"/>
          <w:szCs w:val="18"/>
        </w:rPr>
        <w:t xml:space="preserve"> </w:t>
      </w:r>
      <w:r w:rsidRPr="0040725B">
        <w:rPr>
          <w:rFonts w:hint="eastAsia"/>
          <w:sz w:val="18"/>
          <w:szCs w:val="18"/>
        </w:rPr>
        <w:t>数据</w:t>
      </w:r>
      <w:r w:rsidRPr="0040725B">
        <w:rPr>
          <w:sz w:val="18"/>
          <w:szCs w:val="18"/>
        </w:rPr>
        <w:t>存储流程图</w:t>
      </w:r>
    </w:p>
    <w:p w14:paraId="7A395D6E" w14:textId="3999F86F" w:rsidR="0059700E" w:rsidRDefault="002B5BA6" w:rsidP="000D6216">
      <w:pPr>
        <w:pStyle w:val="3"/>
      </w:pPr>
      <w:bookmarkStart w:id="118" w:name="_Toc390155490"/>
      <w:r>
        <w:rPr>
          <w:rFonts w:hint="eastAsia"/>
        </w:rPr>
        <w:t>查询</w:t>
      </w:r>
      <w:r>
        <w:t>数据</w:t>
      </w:r>
      <w:bookmarkEnd w:id="118"/>
    </w:p>
    <w:p w14:paraId="68EA9BE4" w14:textId="716BD248" w:rsidR="002B5BA6" w:rsidRDefault="009E631F" w:rsidP="006F0D18">
      <w:pPr>
        <w:pStyle w:val="afff2"/>
        <w:ind w:firstLineChars="200" w:firstLine="420"/>
      </w:pPr>
      <w:r>
        <w:rPr>
          <w:rFonts w:hint="eastAsia"/>
        </w:rPr>
        <w:t>由于</w:t>
      </w:r>
      <w:r>
        <w:t>本模块不关心日志的具体格式和内容，</w:t>
      </w:r>
      <w:r w:rsidR="005601A7">
        <w:rPr>
          <w:rFonts w:hint="eastAsia"/>
        </w:rPr>
        <w:t>除了</w:t>
      </w:r>
      <w:r w:rsidR="005601A7">
        <w:t>日志的必须字段一定存在，其他详细的日志内容中</w:t>
      </w:r>
      <w:r w:rsidR="005601A7">
        <w:rPr>
          <w:rFonts w:hint="eastAsia"/>
        </w:rPr>
        <w:t>的</w:t>
      </w:r>
      <w:r w:rsidR="005601A7">
        <w:t>某些字段</w:t>
      </w:r>
      <w:r>
        <w:rPr>
          <w:rFonts w:hint="eastAsia"/>
        </w:rPr>
        <w:t>，可能存在</w:t>
      </w:r>
      <w:r>
        <w:t>也可能不存在。</w:t>
      </w:r>
      <w:r w:rsidR="005601A7">
        <w:rPr>
          <w:rFonts w:hint="eastAsia"/>
        </w:rPr>
        <w:t>使用</w:t>
      </w:r>
      <w:r>
        <w:rPr>
          <w:rFonts w:hint="eastAsia"/>
        </w:rPr>
        <w:t>者可以</w:t>
      </w:r>
      <w:r>
        <w:t>直接去查询，也可以在</w:t>
      </w:r>
      <w:r>
        <w:rPr>
          <w:rFonts w:hint="eastAsia"/>
        </w:rPr>
        <w:t>查询前</w:t>
      </w:r>
      <w:r>
        <w:t>可以先获取相关</w:t>
      </w:r>
      <w:r>
        <w:rPr>
          <w:rFonts w:hint="eastAsia"/>
        </w:rPr>
        <w:t>记录</w:t>
      </w:r>
      <w:r>
        <w:t>的所有字段名称，然后再作进一步操作。</w:t>
      </w:r>
    </w:p>
    <w:p w14:paraId="446E5CE1" w14:textId="12187254" w:rsidR="000D6216" w:rsidRDefault="005601A7" w:rsidP="006F0D18">
      <w:pPr>
        <w:pStyle w:val="afff2"/>
        <w:ind w:firstLineChars="200" w:firstLine="420"/>
      </w:pPr>
      <w:r>
        <w:rPr>
          <w:rFonts w:hint="eastAsia"/>
        </w:rPr>
        <w:t>查询</w:t>
      </w:r>
      <w:r>
        <w:t>的结果将以</w:t>
      </w:r>
      <w:proofErr w:type="spellStart"/>
      <w:r>
        <w:rPr>
          <w:rFonts w:hint="eastAsia"/>
        </w:rPr>
        <w:t>json</w:t>
      </w:r>
      <w:proofErr w:type="spellEnd"/>
      <w:r>
        <w:t>的格式返回，与存入时的格式一样。</w:t>
      </w:r>
    </w:p>
    <w:p w14:paraId="2B6B4013" w14:textId="77777777" w:rsidR="00182AA8" w:rsidRDefault="005601A7" w:rsidP="002B5BA6">
      <w:pPr>
        <w:pStyle w:val="afff2"/>
        <w:ind w:firstLineChars="200" w:firstLine="420"/>
        <w:jc w:val="center"/>
      </w:pPr>
      <w:r>
        <w:object w:dxaOrig="3748" w:dyaOrig="6065" w14:anchorId="7AD1FE73">
          <v:shape id="_x0000_i1032" type="#_x0000_t75" style="width:187.5pt;height:302.25pt" o:ole="">
            <v:imagedata r:id="rId34" o:title=""/>
          </v:shape>
          <o:OLEObject Type="Embed" ProgID="Visio.Drawing.11" ShapeID="_x0000_i1032" DrawAspect="Content" ObjectID="_1469283427" r:id="rId35"/>
        </w:object>
      </w:r>
    </w:p>
    <w:p w14:paraId="16E75E1D" w14:textId="6BD2D225" w:rsidR="002B5BA6" w:rsidRPr="0040725B" w:rsidRDefault="00182AA8" w:rsidP="0040725B">
      <w:pPr>
        <w:pStyle w:val="afff2"/>
        <w:ind w:firstLineChars="200" w:firstLine="360"/>
        <w:jc w:val="center"/>
        <w:rPr>
          <w:sz w:val="18"/>
          <w:szCs w:val="18"/>
        </w:rPr>
      </w:pPr>
      <w:r w:rsidRPr="0040725B">
        <w:rPr>
          <w:rFonts w:hint="eastAsia"/>
          <w:sz w:val="18"/>
          <w:szCs w:val="18"/>
        </w:rPr>
        <w:t>图</w:t>
      </w:r>
      <w:r w:rsidRPr="0040725B">
        <w:rPr>
          <w:rFonts w:hint="eastAsia"/>
          <w:sz w:val="18"/>
          <w:szCs w:val="18"/>
        </w:rPr>
        <w:t>3</w:t>
      </w:r>
      <w:r w:rsidR="00DC62B1" w:rsidRPr="0040725B">
        <w:rPr>
          <w:sz w:val="18"/>
          <w:szCs w:val="18"/>
        </w:rPr>
        <w:t>-7</w:t>
      </w:r>
      <w:r w:rsidRPr="0040725B">
        <w:rPr>
          <w:sz w:val="18"/>
          <w:szCs w:val="18"/>
        </w:rPr>
        <w:t xml:space="preserve"> </w:t>
      </w:r>
      <w:r w:rsidRPr="0040725B">
        <w:rPr>
          <w:rFonts w:hint="eastAsia"/>
          <w:sz w:val="18"/>
          <w:szCs w:val="18"/>
        </w:rPr>
        <w:t>数据</w:t>
      </w:r>
      <w:r w:rsidRPr="0040725B">
        <w:rPr>
          <w:sz w:val="18"/>
          <w:szCs w:val="18"/>
        </w:rPr>
        <w:t>查询流程</w:t>
      </w:r>
    </w:p>
    <w:p w14:paraId="45123888" w14:textId="77777777" w:rsidR="002B5BA6" w:rsidRDefault="002B5BA6" w:rsidP="006F0D18">
      <w:pPr>
        <w:pStyle w:val="afff2"/>
        <w:ind w:firstLineChars="200" w:firstLine="420"/>
      </w:pPr>
    </w:p>
    <w:p w14:paraId="70B53656" w14:textId="77777777" w:rsidR="006F0D18" w:rsidRDefault="006F0D18" w:rsidP="006F0D18">
      <w:pPr>
        <w:pStyle w:val="3"/>
      </w:pPr>
      <w:bookmarkStart w:id="119" w:name="_Toc390155491"/>
      <w:r>
        <w:rPr>
          <w:rFonts w:hint="eastAsia"/>
        </w:rPr>
        <w:t>可测性</w:t>
      </w:r>
      <w:r>
        <w:rPr>
          <w:rFonts w:hint="eastAsia"/>
        </w:rPr>
        <w:t>/</w:t>
      </w:r>
      <w:r>
        <w:rPr>
          <w:rFonts w:hint="eastAsia"/>
        </w:rPr>
        <w:t>可维护性</w:t>
      </w:r>
      <w:bookmarkEnd w:id="119"/>
    </w:p>
    <w:p w14:paraId="72F282A4" w14:textId="77777777" w:rsidR="006F0D18" w:rsidRDefault="006F0D18" w:rsidP="006F0D18">
      <w:pPr>
        <w:pStyle w:val="40"/>
      </w:pPr>
      <w:bookmarkStart w:id="120" w:name="_Toc390155492"/>
      <w:r>
        <w:rPr>
          <w:rFonts w:hint="eastAsia"/>
        </w:rPr>
        <w:t>保证功能的可测性</w:t>
      </w:r>
      <w:bookmarkEnd w:id="120"/>
    </w:p>
    <w:p w14:paraId="5C8AC217" w14:textId="77777777" w:rsidR="006F0D18" w:rsidRPr="00B24116" w:rsidRDefault="006F0D18" w:rsidP="006F0D18">
      <w:pPr>
        <w:pStyle w:val="40"/>
        <w:numPr>
          <w:ilvl w:val="0"/>
          <w:numId w:val="0"/>
        </w:numPr>
        <w:ind w:left="1134" w:hanging="680"/>
        <w:rPr>
          <w:i/>
          <w:color w:val="4F81BD" w:themeColor="accent1"/>
        </w:rPr>
      </w:pPr>
      <w:r>
        <w:rPr>
          <w:rFonts w:hint="eastAsia"/>
          <w:i/>
          <w:color w:val="4F81BD" w:themeColor="accent1"/>
        </w:rPr>
        <w:t xml:space="preserve"> </w:t>
      </w:r>
      <w:r>
        <w:rPr>
          <w:i/>
          <w:color w:val="4F81BD" w:themeColor="accent1"/>
        </w:rPr>
        <w:t xml:space="preserve">      </w:t>
      </w:r>
      <w:bookmarkStart w:id="121" w:name="_Toc390155493"/>
      <w:r>
        <w:rPr>
          <w:rFonts w:hint="eastAsia"/>
          <w:i/>
          <w:color w:val="4F81BD" w:themeColor="accent1"/>
        </w:rPr>
        <w:t>建议有可以覆盖所有功能或者部分功能的自动化测试工具</w:t>
      </w:r>
      <w:bookmarkEnd w:id="121"/>
    </w:p>
    <w:p w14:paraId="5244D794" w14:textId="77777777" w:rsidR="006F0D18" w:rsidRDefault="006F0D18" w:rsidP="006F0D18">
      <w:pPr>
        <w:pStyle w:val="40"/>
      </w:pPr>
      <w:bookmarkStart w:id="122" w:name="_Toc390155494"/>
      <w:r>
        <w:rPr>
          <w:rFonts w:hint="eastAsia"/>
        </w:rPr>
        <w:t>保证模块的可调式性</w:t>
      </w:r>
      <w:bookmarkEnd w:id="122"/>
    </w:p>
    <w:p w14:paraId="360F1FD5" w14:textId="77777777" w:rsidR="006F0D18" w:rsidRPr="0029766F" w:rsidRDefault="006F0D18" w:rsidP="006F0D18">
      <w:pPr>
        <w:pStyle w:val="40"/>
        <w:numPr>
          <w:ilvl w:val="0"/>
          <w:numId w:val="0"/>
        </w:numPr>
        <w:ind w:left="1134" w:hanging="680"/>
      </w:pPr>
      <w:r>
        <w:t xml:space="preserve">      </w:t>
      </w:r>
      <w:bookmarkStart w:id="123" w:name="_Toc390155495"/>
      <w:r>
        <w:rPr>
          <w:rFonts w:hint="eastAsia"/>
          <w:i/>
          <w:color w:val="4F81BD" w:themeColor="accent1"/>
        </w:rPr>
        <w:t>建议能够方便的收集调试信息，模块出现问题</w:t>
      </w:r>
      <w:r>
        <w:rPr>
          <w:i/>
          <w:color w:val="4F81BD" w:themeColor="accent1"/>
        </w:rPr>
        <w:t>时，</w:t>
      </w:r>
      <w:r>
        <w:rPr>
          <w:rFonts w:hint="eastAsia"/>
          <w:i/>
          <w:color w:val="4F81BD" w:themeColor="accent1"/>
        </w:rPr>
        <w:t>方便根据自身的一部分信息来快速定位问题。提供</w:t>
      </w:r>
      <w:r>
        <w:rPr>
          <w:rFonts w:asciiTheme="minorHAnsi" w:eastAsiaTheme="minorEastAsia" w:hAnsiTheme="minorHAnsi" w:hint="eastAsia"/>
        </w:rPr>
        <w:t>日志设计，包括审计，运行，调试日志等设计</w:t>
      </w:r>
      <w:bookmarkEnd w:id="123"/>
      <w:r>
        <w:rPr>
          <w:rFonts w:asciiTheme="minorHAnsi" w:eastAsiaTheme="minorEastAsia" w:hAnsiTheme="minorHAnsi" w:hint="eastAsia"/>
        </w:rPr>
        <w:t xml:space="preserve"> </w:t>
      </w:r>
    </w:p>
    <w:p w14:paraId="7D450AC3" w14:textId="77777777" w:rsidR="006F0D18" w:rsidRDefault="006F0D18" w:rsidP="006F0D18">
      <w:pPr>
        <w:pStyle w:val="3"/>
      </w:pPr>
      <w:bookmarkStart w:id="124" w:name="_Toc390155496"/>
      <w:r>
        <w:rPr>
          <w:rFonts w:hint="eastAsia"/>
        </w:rPr>
        <w:t>性能</w:t>
      </w:r>
      <w:bookmarkEnd w:id="124"/>
    </w:p>
    <w:p w14:paraId="5CBAD99E" w14:textId="77777777" w:rsidR="006F0D18" w:rsidRDefault="006F0D18" w:rsidP="006F0D18">
      <w:pPr>
        <w:pStyle w:val="afffc"/>
        <w:ind w:firstLine="420"/>
      </w:pPr>
      <w:r>
        <w:rPr>
          <w:rFonts w:hint="eastAsia"/>
        </w:rPr>
        <w:t>说明模块</w:t>
      </w:r>
      <w:r>
        <w:t>的</w:t>
      </w:r>
      <w:r>
        <w:rPr>
          <w:rFonts w:hint="eastAsia"/>
        </w:rPr>
        <w:t>性能对</w:t>
      </w:r>
      <w:r>
        <w:t>系统</w:t>
      </w:r>
      <w:r>
        <w:rPr>
          <w:rFonts w:hint="eastAsia"/>
        </w:rPr>
        <w:t>影响</w:t>
      </w:r>
    </w:p>
    <w:p w14:paraId="073B6921" w14:textId="77777777" w:rsidR="006F0D18" w:rsidRDefault="006F0D18" w:rsidP="006F0D18">
      <w:pPr>
        <w:pStyle w:val="afffc"/>
        <w:ind w:firstLine="420"/>
      </w:pPr>
      <w:r>
        <w:rPr>
          <w:rFonts w:hint="eastAsia"/>
        </w:rPr>
        <w:t>模块本身的性能要求如：</w:t>
      </w:r>
      <w:r>
        <w:rPr>
          <w:rFonts w:hint="eastAsia"/>
        </w:rPr>
        <w:t>decoderl</w:t>
      </w:r>
      <w:r>
        <w:t>1_4</w:t>
      </w:r>
      <w:r>
        <w:rPr>
          <w:rFonts w:hint="eastAsia"/>
        </w:rPr>
        <w:t>在系统中必须达到什么样的性能</w:t>
      </w:r>
    </w:p>
    <w:p w14:paraId="0D3CCB97" w14:textId="77777777" w:rsidR="006F0D18" w:rsidRDefault="006F0D18" w:rsidP="006F0D18">
      <w:pPr>
        <w:pStyle w:val="afffc"/>
        <w:ind w:firstLine="420"/>
      </w:pPr>
      <w:r>
        <w:rPr>
          <w:rFonts w:hint="eastAsia"/>
        </w:rPr>
        <w:lastRenderedPageBreak/>
        <w:t>模块的性能规定了之后，对后期系统整体的性能调优有一定的好处</w:t>
      </w:r>
    </w:p>
    <w:p w14:paraId="705B26F6" w14:textId="77777777" w:rsidR="006F0D18" w:rsidRDefault="006F0D18" w:rsidP="006F0D18">
      <w:pPr>
        <w:pStyle w:val="3"/>
      </w:pPr>
      <w:bookmarkStart w:id="125" w:name="_Toc390155497"/>
      <w:r>
        <w:rPr>
          <w:rFonts w:hint="eastAsia"/>
        </w:rPr>
        <w:t>设计方案遗留的缺陷和限制</w:t>
      </w:r>
      <w:bookmarkEnd w:id="125"/>
    </w:p>
    <w:p w14:paraId="73F293AA" w14:textId="77777777" w:rsidR="006F0D18" w:rsidRPr="00AD65D3" w:rsidRDefault="006F0D18" w:rsidP="006F0D18">
      <w:pPr>
        <w:pStyle w:val="afffc"/>
        <w:ind w:firstLine="420"/>
      </w:pPr>
      <w:r>
        <w:rPr>
          <w:rFonts w:hint="eastAsia"/>
        </w:rPr>
        <w:t>设计方案实现需求过程中，如果存在一些缺陷和限制，记录在此。</w:t>
      </w:r>
    </w:p>
    <w:p w14:paraId="3C17DAF7" w14:textId="77777777" w:rsidR="006F0D18" w:rsidRPr="00425095" w:rsidRDefault="006F0D18" w:rsidP="006F0D18">
      <w:pPr>
        <w:pStyle w:val="afffc"/>
        <w:ind w:firstLine="420"/>
        <w:rPr>
          <w:i/>
          <w:color w:val="4F81BD" w:themeColor="accent1"/>
        </w:rPr>
      </w:pPr>
    </w:p>
    <w:p w14:paraId="68D7B53E" w14:textId="77777777" w:rsidR="006F0D18" w:rsidRDefault="006F0D18" w:rsidP="00CC5DE1">
      <w:pPr>
        <w:pStyle w:val="afffc"/>
        <w:ind w:firstLine="420"/>
        <w:rPr>
          <w:color w:val="4F81BD" w:themeColor="accent1"/>
        </w:rPr>
      </w:pPr>
    </w:p>
    <w:p w14:paraId="124535EE" w14:textId="77777777" w:rsidR="008B3D9F" w:rsidRDefault="008B3D9F" w:rsidP="00CC5DE1">
      <w:pPr>
        <w:pStyle w:val="afffc"/>
        <w:ind w:firstLine="420"/>
        <w:rPr>
          <w:color w:val="4F81BD" w:themeColor="accent1"/>
        </w:rPr>
      </w:pPr>
    </w:p>
    <w:p w14:paraId="5D390A6D" w14:textId="6C7CD5B4" w:rsidR="008B3D9F" w:rsidRPr="009232F9" w:rsidRDefault="008B3D9F" w:rsidP="008B3D9F">
      <w:pPr>
        <w:pStyle w:val="2"/>
      </w:pPr>
      <w:bookmarkStart w:id="126" w:name="_Toc390155498"/>
      <w:r>
        <w:rPr>
          <w:rFonts w:hint="eastAsia"/>
        </w:rPr>
        <w:t>数据</w:t>
      </w:r>
      <w:r>
        <w:t>库</w:t>
      </w:r>
      <w:r>
        <w:rPr>
          <w:rFonts w:hint="eastAsia"/>
        </w:rPr>
        <w:t>模块设计</w:t>
      </w:r>
      <w:bookmarkEnd w:id="126"/>
    </w:p>
    <w:p w14:paraId="7051DA80" w14:textId="4F30B215" w:rsidR="008B3D9F" w:rsidRDefault="008B3D9F" w:rsidP="008B3D9F">
      <w:pPr>
        <w:pStyle w:val="3"/>
      </w:pPr>
      <w:bookmarkStart w:id="127" w:name="_Toc390155499"/>
      <w:r>
        <w:rPr>
          <w:rFonts w:hint="eastAsia"/>
        </w:rPr>
        <w:t>模块结构</w:t>
      </w:r>
      <w:bookmarkEnd w:id="127"/>
    </w:p>
    <w:p w14:paraId="0C1F5953" w14:textId="6F248F77" w:rsidR="008B3D9F" w:rsidRDefault="008B3D9F" w:rsidP="008B3D9F">
      <w:pPr>
        <w:pStyle w:val="afffc"/>
        <w:ind w:firstLine="420"/>
      </w:pPr>
      <w:r>
        <w:rPr>
          <w:rFonts w:hint="eastAsia"/>
        </w:rPr>
        <w:t>存储</w:t>
      </w:r>
      <w:r>
        <w:t>各类数据，模块的类图如下：</w:t>
      </w:r>
    </w:p>
    <w:p w14:paraId="44CA8DBA" w14:textId="2D79883D" w:rsidR="00182AA8" w:rsidRPr="008B3D9F" w:rsidRDefault="00A26A18" w:rsidP="00182AA8">
      <w:pPr>
        <w:pStyle w:val="afffc"/>
        <w:ind w:firstLine="420"/>
        <w:jc w:val="center"/>
      </w:pPr>
      <w:r>
        <w:object w:dxaOrig="11103" w:dyaOrig="7144" w14:anchorId="79E9294C">
          <v:shape id="_x0000_i1033" type="#_x0000_t75" style="width:424.5pt;height:273.75pt" o:ole="">
            <v:imagedata r:id="rId36" o:title=""/>
          </v:shape>
          <o:OLEObject Type="Embed" ProgID="Visio.Drawing.11" ShapeID="_x0000_i1033" DrawAspect="Content" ObjectID="_1469283428" r:id="rId37"/>
        </w:object>
      </w:r>
      <w:r w:rsidR="00182AA8" w:rsidRPr="0040725B">
        <w:rPr>
          <w:rFonts w:hint="eastAsia"/>
          <w:sz w:val="18"/>
          <w:szCs w:val="18"/>
        </w:rPr>
        <w:t>图</w:t>
      </w:r>
      <w:r w:rsidR="00182AA8" w:rsidRPr="0040725B">
        <w:rPr>
          <w:rFonts w:hint="eastAsia"/>
          <w:sz w:val="18"/>
          <w:szCs w:val="18"/>
        </w:rPr>
        <w:t>3</w:t>
      </w:r>
      <w:r w:rsidR="00DC62B1" w:rsidRPr="0040725B">
        <w:rPr>
          <w:sz w:val="18"/>
          <w:szCs w:val="18"/>
        </w:rPr>
        <w:t>-8</w:t>
      </w:r>
      <w:r w:rsidR="00182AA8" w:rsidRPr="0040725B">
        <w:rPr>
          <w:sz w:val="18"/>
          <w:szCs w:val="18"/>
        </w:rPr>
        <w:t xml:space="preserve"> </w:t>
      </w:r>
      <w:r w:rsidR="00182AA8" w:rsidRPr="0040725B">
        <w:rPr>
          <w:rFonts w:hint="eastAsia"/>
          <w:sz w:val="18"/>
          <w:szCs w:val="18"/>
        </w:rPr>
        <w:t>数据存储</w:t>
      </w:r>
      <w:r w:rsidR="00182AA8" w:rsidRPr="0040725B">
        <w:rPr>
          <w:sz w:val="18"/>
          <w:szCs w:val="18"/>
        </w:rPr>
        <w:t>模块类图</w:t>
      </w:r>
    </w:p>
    <w:p w14:paraId="7C1C928E" w14:textId="6D3C6016" w:rsidR="00D70970" w:rsidRDefault="00D70970" w:rsidP="00921480">
      <w:pPr>
        <w:pStyle w:val="afffc"/>
        <w:ind w:firstLine="420"/>
        <w:jc w:val="both"/>
      </w:pPr>
      <w:r>
        <w:rPr>
          <w:rFonts w:hint="eastAsia"/>
        </w:rPr>
        <w:t>存储</w:t>
      </w:r>
      <w:r>
        <w:t>模块</w:t>
      </w:r>
      <w:r>
        <w:rPr>
          <w:rFonts w:hint="eastAsia"/>
        </w:rPr>
        <w:t>实现了</w:t>
      </w:r>
      <w:proofErr w:type="spellStart"/>
      <w:r>
        <w:t>ISecurityControllerService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t>ISecurityControllerModule</w:t>
      </w:r>
      <w:proofErr w:type="spellEnd"/>
      <w:r>
        <w:t>接口，</w:t>
      </w:r>
      <w:r>
        <w:rPr>
          <w:rFonts w:hint="eastAsia"/>
        </w:rPr>
        <w:t>同时扩展</w:t>
      </w:r>
      <w:r>
        <w:t>了</w:t>
      </w:r>
      <w:r>
        <w:rPr>
          <w:rFonts w:hint="eastAsia"/>
        </w:rPr>
        <w:t>自身</w:t>
      </w:r>
      <w:r>
        <w:t>的服务功能。具体的接口定义在</w:t>
      </w:r>
      <w:proofErr w:type="spellStart"/>
      <w:r>
        <w:t>IStorageSourceService</w:t>
      </w:r>
      <w:proofErr w:type="spellEnd"/>
      <w:r>
        <w:t>。</w:t>
      </w:r>
      <w:r w:rsidR="00921480">
        <w:rPr>
          <w:rFonts w:hint="eastAsia"/>
        </w:rPr>
        <w:t>最终</w:t>
      </w:r>
      <w:r w:rsidR="00921480">
        <w:t>形成</w:t>
      </w:r>
      <w:proofErr w:type="spellStart"/>
      <w:r w:rsidR="00921480">
        <w:t>AbstractStorageSource</w:t>
      </w:r>
      <w:proofErr w:type="spellEnd"/>
      <w:r w:rsidR="00921480">
        <w:rPr>
          <w:rFonts w:hint="eastAsia"/>
        </w:rPr>
        <w:t>接口</w:t>
      </w:r>
      <w:r w:rsidR="00921480">
        <w:t>。</w:t>
      </w:r>
    </w:p>
    <w:p w14:paraId="403F0C46" w14:textId="2E71382C" w:rsidR="00921480" w:rsidRDefault="00921480" w:rsidP="00921480">
      <w:pPr>
        <w:pStyle w:val="afffc"/>
        <w:ind w:firstLine="420"/>
        <w:jc w:val="both"/>
      </w:pPr>
      <w:r>
        <w:rPr>
          <w:rFonts w:hint="eastAsia"/>
        </w:rPr>
        <w:t>对</w:t>
      </w:r>
      <w:proofErr w:type="spellStart"/>
      <w:r>
        <w:t>AbstractStorageSource</w:t>
      </w:r>
      <w:proofErr w:type="spellEnd"/>
      <w:r>
        <w:t>的实现主要有</w:t>
      </w:r>
      <w:r>
        <w:t>3</w:t>
      </w:r>
      <w:r>
        <w:rPr>
          <w:rFonts w:hint="eastAsia"/>
        </w:rPr>
        <w:t>个，</w:t>
      </w:r>
      <w:r>
        <w:t>即</w:t>
      </w:r>
      <w:proofErr w:type="spellStart"/>
      <w:r w:rsidRPr="00921480">
        <w:t>StorageNotifyResource</w:t>
      </w:r>
      <w:proofErr w:type="spellEnd"/>
      <w:r>
        <w:rPr>
          <w:rFonts w:hint="eastAsia"/>
        </w:rPr>
        <w:t>、</w:t>
      </w:r>
      <w:proofErr w:type="spellStart"/>
      <w:r w:rsidRPr="00921480">
        <w:t>MemoryStorageSource</w:t>
      </w:r>
      <w:proofErr w:type="spellEnd"/>
      <w:r>
        <w:rPr>
          <w:rFonts w:hint="eastAsia"/>
        </w:rPr>
        <w:t>和</w:t>
      </w:r>
      <w:proofErr w:type="spellStart"/>
      <w:r w:rsidRPr="00921480">
        <w:t>MongoDBResultSet</w:t>
      </w:r>
      <w:proofErr w:type="spellEnd"/>
      <w:r>
        <w:rPr>
          <w:rFonts w:hint="eastAsia"/>
        </w:rPr>
        <w:t>。它们</w:t>
      </w:r>
      <w:r>
        <w:t>实现对底层数据</w:t>
      </w:r>
      <w:r>
        <w:rPr>
          <w:rFonts w:hint="eastAsia"/>
        </w:rPr>
        <w:t>存储</w:t>
      </w:r>
      <w:r>
        <w:t>的具体操作</w:t>
      </w:r>
      <w:r>
        <w:rPr>
          <w:rFonts w:hint="eastAsia"/>
        </w:rPr>
        <w:t>，</w:t>
      </w:r>
      <w:r>
        <w:t>屏蔽差异化。</w:t>
      </w:r>
      <w:r w:rsidR="00B740DE">
        <w:rPr>
          <w:rFonts w:hint="eastAsia"/>
        </w:rPr>
        <w:t>这几个</w:t>
      </w:r>
      <w:r w:rsidR="00B740DE">
        <w:t>具体的实现，需要在启动模块</w:t>
      </w:r>
      <w:r w:rsidR="00B740DE">
        <w:rPr>
          <w:rFonts w:hint="eastAsia"/>
        </w:rPr>
        <w:t>时</w:t>
      </w:r>
      <w:r w:rsidR="00B740DE">
        <w:t>配置，指定</w:t>
      </w:r>
      <w:r w:rsidR="00B740DE">
        <w:rPr>
          <w:rFonts w:hint="eastAsia"/>
        </w:rPr>
        <w:t>具体</w:t>
      </w:r>
      <w:r w:rsidR="00B740DE">
        <w:t>哪一个服务</w:t>
      </w:r>
      <w:r w:rsidR="00B740DE">
        <w:rPr>
          <w:rFonts w:hint="eastAsia"/>
        </w:rPr>
        <w:t>被</w:t>
      </w:r>
      <w:r w:rsidR="00B740DE">
        <w:t>启动。</w:t>
      </w:r>
    </w:p>
    <w:p w14:paraId="515360C7" w14:textId="5F0ADA12" w:rsidR="00921480" w:rsidRDefault="00921480" w:rsidP="00921480">
      <w:pPr>
        <w:pStyle w:val="afffc"/>
        <w:ind w:firstLine="420"/>
        <w:jc w:val="both"/>
      </w:pPr>
      <w:proofErr w:type="spellStart"/>
      <w:r>
        <w:t>AbstractStorageSource</w:t>
      </w:r>
      <w:proofErr w:type="spellEnd"/>
      <w:r>
        <w:rPr>
          <w:rFonts w:hint="eastAsia"/>
        </w:rPr>
        <w:t>接口</w:t>
      </w:r>
      <w:r>
        <w:t>还依赖于</w:t>
      </w:r>
      <w:proofErr w:type="spellStart"/>
      <w:r>
        <w:t>IDBObject</w:t>
      </w:r>
      <w:proofErr w:type="spellEnd"/>
      <w:r>
        <w:t>接口，主要是</w:t>
      </w:r>
      <w:r>
        <w:rPr>
          <w:rFonts w:hint="eastAsia"/>
        </w:rPr>
        <w:t>实现</w:t>
      </w:r>
      <w:r>
        <w:t>对数据集的序列化和反序列化过程。当</w:t>
      </w:r>
      <w:r>
        <w:rPr>
          <w:rFonts w:hint="eastAsia"/>
        </w:rPr>
        <w:t>存储和</w:t>
      </w:r>
      <w:r>
        <w:t>查询获取数据的时候，需要对数据的具体格式进行解析，这时就要根据自己的业务需要，实现</w:t>
      </w:r>
      <w:proofErr w:type="spellStart"/>
      <w:r>
        <w:t>IDBObject</w:t>
      </w:r>
      <w:proofErr w:type="spellEnd"/>
      <w:r>
        <w:t>接口</w:t>
      </w:r>
      <w:r>
        <w:rPr>
          <w:rFonts w:hint="eastAsia"/>
        </w:rPr>
        <w:t>，</w:t>
      </w:r>
      <w:r>
        <w:t>才能有效的将数据存储到数据模块中。</w:t>
      </w:r>
    </w:p>
    <w:p w14:paraId="466E2A6E" w14:textId="77777777" w:rsidR="00B740DE" w:rsidRDefault="00B740DE" w:rsidP="00921480">
      <w:pPr>
        <w:pStyle w:val="afffc"/>
        <w:ind w:firstLine="420"/>
        <w:jc w:val="both"/>
      </w:pPr>
    </w:p>
    <w:p w14:paraId="1CC39940" w14:textId="727A9972" w:rsidR="008B3D9F" w:rsidRDefault="008B3D9F" w:rsidP="008B3D9F">
      <w:pPr>
        <w:pStyle w:val="3"/>
      </w:pPr>
      <w:bookmarkStart w:id="128" w:name="_Toc390155500"/>
      <w:r>
        <w:rPr>
          <w:rFonts w:hint="eastAsia"/>
        </w:rPr>
        <w:t>使用流程</w:t>
      </w:r>
      <w:bookmarkEnd w:id="128"/>
    </w:p>
    <w:p w14:paraId="3D43F3A7" w14:textId="0760EB7B" w:rsidR="00E50291" w:rsidRPr="00E50291" w:rsidRDefault="00487C57" w:rsidP="00E50291">
      <w:pPr>
        <w:pStyle w:val="40"/>
      </w:pPr>
      <w:bookmarkStart w:id="129" w:name="_Toc390155501"/>
      <w:r>
        <w:rPr>
          <w:rFonts w:hint="eastAsia"/>
        </w:rPr>
        <w:t>如果</w:t>
      </w:r>
      <w:r>
        <w:t>要使用数据库存储数据，请首先实现接口</w:t>
      </w:r>
      <w:proofErr w:type="spellStart"/>
      <w:r w:rsidRPr="00487C57">
        <w:t>IDBObject</w:t>
      </w:r>
      <w:proofErr w:type="spellEnd"/>
      <w:r>
        <w:rPr>
          <w:rFonts w:hint="eastAsia"/>
        </w:rPr>
        <w:t>。</w:t>
      </w:r>
      <w:r w:rsidR="00E50291">
        <w:rPr>
          <w:rFonts w:hint="eastAsia"/>
        </w:rPr>
        <w:t>主要是</w:t>
      </w:r>
      <w:r w:rsidR="00E50291">
        <w:t>实现对表中字段的定义，</w:t>
      </w:r>
      <w:r w:rsidR="00E50291">
        <w:rPr>
          <w:rFonts w:hint="eastAsia"/>
        </w:rPr>
        <w:t>完成</w:t>
      </w:r>
      <w:r w:rsidR="00E50291">
        <w:t>对数据的序列化和反序列化过程。</w:t>
      </w:r>
      <w:r w:rsidR="00E50291">
        <w:rPr>
          <w:rFonts w:hint="eastAsia"/>
        </w:rPr>
        <w:t>一个</w:t>
      </w:r>
      <w:r w:rsidR="00E50291">
        <w:t>数据库表对应一个</w:t>
      </w:r>
      <w:r w:rsidR="00E50291">
        <w:rPr>
          <w:rFonts w:hint="eastAsia"/>
        </w:rPr>
        <w:t>接口</w:t>
      </w:r>
      <w:proofErr w:type="spellStart"/>
      <w:r w:rsidR="00E50291">
        <w:t>IDBObject</w:t>
      </w:r>
      <w:proofErr w:type="spellEnd"/>
      <w:r w:rsidR="00E50291">
        <w:t>的实现。</w:t>
      </w:r>
      <w:bookmarkEnd w:id="129"/>
    </w:p>
    <w:p w14:paraId="2C367087" w14:textId="77777777" w:rsidR="00E50291" w:rsidRDefault="00E50291" w:rsidP="00487C57">
      <w:pPr>
        <w:pStyle w:val="afff2"/>
        <w:ind w:firstLineChars="200" w:firstLine="420"/>
      </w:pPr>
    </w:p>
    <w:p w14:paraId="4CC156A1" w14:textId="05C704E9" w:rsidR="00487C57" w:rsidRDefault="00487C57" w:rsidP="00487C57">
      <w:pPr>
        <w:pStyle w:val="afff2"/>
        <w:ind w:firstLineChars="200" w:firstLine="420"/>
      </w:pPr>
      <w:proofErr w:type="gramStart"/>
      <w:r w:rsidRPr="00487C57">
        <w:t>public</w:t>
      </w:r>
      <w:proofErr w:type="gramEnd"/>
      <w:r w:rsidRPr="00487C57">
        <w:t xml:space="preserve"> cla</w:t>
      </w:r>
      <w:r>
        <w:t xml:space="preserve">ss CLASSNAME implements </w:t>
      </w:r>
      <w:proofErr w:type="spellStart"/>
      <w:r>
        <w:t>IDBObject</w:t>
      </w:r>
      <w:proofErr w:type="spellEnd"/>
      <w:r>
        <w:t>{</w:t>
      </w:r>
    </w:p>
    <w:p w14:paraId="480C58A1" w14:textId="77777777" w:rsidR="00487C57" w:rsidRDefault="00487C57" w:rsidP="00E50291">
      <w:pPr>
        <w:pStyle w:val="afff2"/>
        <w:ind w:firstLineChars="400" w:firstLine="840"/>
      </w:pPr>
      <w:r>
        <w:tab/>
        <w:t>Map&lt;</w:t>
      </w:r>
      <w:proofErr w:type="spellStart"/>
      <w:r>
        <w:t>String</w:t>
      </w:r>
      <w:proofErr w:type="gramStart"/>
      <w:r>
        <w:t>,Object</w:t>
      </w:r>
      <w:proofErr w:type="spellEnd"/>
      <w:proofErr w:type="gramEnd"/>
      <w:r>
        <w:t xml:space="preserve">&gt; </w:t>
      </w:r>
      <w:proofErr w:type="spellStart"/>
      <w:r>
        <w:t>getDBElements</w:t>
      </w:r>
      <w:proofErr w:type="spellEnd"/>
      <w:r>
        <w:t>();</w:t>
      </w:r>
    </w:p>
    <w:p w14:paraId="1CB100A4" w14:textId="77777777" w:rsidR="00487C57" w:rsidRDefault="00487C57" w:rsidP="00E50291">
      <w:pPr>
        <w:pStyle w:val="afff2"/>
        <w:ind w:firstLineChars="400" w:firstLine="840"/>
      </w:pPr>
      <w:r>
        <w:tab/>
        <w:t xml:space="preserve">Object </w:t>
      </w:r>
      <w:proofErr w:type="spellStart"/>
      <w:proofErr w:type="gramStart"/>
      <w:r>
        <w:t>getFieldValueByKey</w:t>
      </w:r>
      <w:proofErr w:type="spellEnd"/>
      <w:r>
        <w:t>(</w:t>
      </w:r>
      <w:proofErr w:type="gramEnd"/>
      <w:r>
        <w:t>String key);</w:t>
      </w:r>
    </w:p>
    <w:p w14:paraId="4D72597C" w14:textId="77777777" w:rsidR="00487C57" w:rsidRDefault="00487C57" w:rsidP="00E50291">
      <w:pPr>
        <w:pStyle w:val="afff2"/>
        <w:ind w:firstLineChars="400" w:firstLine="840"/>
      </w:pPr>
    </w:p>
    <w:p w14:paraId="36DFD5F2" w14:textId="77777777" w:rsidR="00487C57" w:rsidRDefault="00487C57" w:rsidP="00E50291">
      <w:pPr>
        <w:pStyle w:val="afff2"/>
        <w:ind w:firstLineChars="400" w:firstLine="840"/>
      </w:pPr>
      <w:r>
        <w:t xml:space="preserve">    /** </w:t>
      </w:r>
      <w:proofErr w:type="gramStart"/>
      <w:r>
        <w:t>This</w:t>
      </w:r>
      <w:proofErr w:type="gramEnd"/>
      <w:r>
        <w:t xml:space="preserve"> method must be implemented by the client of the storage API</w:t>
      </w:r>
    </w:p>
    <w:p w14:paraId="441F6DF8" w14:textId="77777777" w:rsidR="00487C57" w:rsidRDefault="00487C57" w:rsidP="00E50291">
      <w:pPr>
        <w:pStyle w:val="afff2"/>
        <w:ind w:firstLineChars="400" w:firstLine="840"/>
      </w:pPr>
      <w:r>
        <w:t xml:space="preserve">     * </w:t>
      </w:r>
      <w:proofErr w:type="gramStart"/>
      <w:r>
        <w:t>to</w:t>
      </w:r>
      <w:proofErr w:type="gramEnd"/>
      <w:r>
        <w:t xml:space="preserve"> map the current row in the result set to a Java object.</w:t>
      </w:r>
    </w:p>
    <w:p w14:paraId="04CAA0C2" w14:textId="77777777" w:rsidR="00487C57" w:rsidRDefault="00487C57" w:rsidP="00E50291">
      <w:pPr>
        <w:pStyle w:val="afff2"/>
        <w:ind w:firstLineChars="400" w:firstLine="840"/>
      </w:pPr>
      <w:r>
        <w:t xml:space="preserve">     * </w:t>
      </w:r>
    </w:p>
    <w:p w14:paraId="6C85E7E6" w14:textId="77777777" w:rsidR="00487C57" w:rsidRDefault="00487C57" w:rsidP="00E50291">
      <w:pPr>
        <w:pStyle w:val="afff2"/>
        <w:ind w:firstLineChars="400" w:firstLine="840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result set obtained from a storage source query</w:t>
      </w:r>
    </w:p>
    <w:p w14:paraId="681E4FF3" w14:textId="77777777" w:rsidR="00487C57" w:rsidRDefault="00487C57" w:rsidP="00E50291">
      <w:pPr>
        <w:pStyle w:val="afff2"/>
        <w:ind w:firstLineChars="400" w:firstLine="840"/>
      </w:pPr>
      <w:r>
        <w:t xml:space="preserve">     * @return </w:t>
      </w:r>
      <w:proofErr w:type="gramStart"/>
      <w:r>
        <w:t>The</w:t>
      </w:r>
      <w:proofErr w:type="gramEnd"/>
      <w:r>
        <w:t xml:space="preserve"> object created from the data in the result set</w:t>
      </w:r>
    </w:p>
    <w:p w14:paraId="6DEDFE9B" w14:textId="77777777" w:rsidR="00487C57" w:rsidRDefault="00487C57" w:rsidP="00E50291">
      <w:pPr>
        <w:pStyle w:val="afff2"/>
        <w:ind w:firstLineChars="400" w:firstLine="840"/>
      </w:pPr>
      <w:r>
        <w:t xml:space="preserve">     */</w:t>
      </w:r>
    </w:p>
    <w:p w14:paraId="3995DFCD" w14:textId="5E4D7EA3" w:rsidR="00487C57" w:rsidRPr="00487C57" w:rsidRDefault="00487C57" w:rsidP="00487C57">
      <w:pPr>
        <w:pStyle w:val="afff2"/>
        <w:ind w:firstLineChars="200" w:firstLine="420"/>
      </w:pPr>
      <w:r>
        <w:t xml:space="preserve">    Object </w:t>
      </w:r>
      <w:proofErr w:type="spellStart"/>
      <w:proofErr w:type="gramStart"/>
      <w:r>
        <w:t>mapRow</w:t>
      </w:r>
      <w:proofErr w:type="spellEnd"/>
      <w:r>
        <w:t>(</w:t>
      </w:r>
      <w:proofErr w:type="spellStart"/>
      <w:proofErr w:type="gramEnd"/>
      <w:r>
        <w:t>IAbstractResultSet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>);</w:t>
      </w:r>
    </w:p>
    <w:p w14:paraId="1637F98A" w14:textId="77777777" w:rsidR="00487C57" w:rsidRDefault="00487C57" w:rsidP="00487C57">
      <w:pPr>
        <w:pStyle w:val="afff2"/>
        <w:ind w:firstLineChars="200" w:firstLine="420"/>
      </w:pPr>
    </w:p>
    <w:p w14:paraId="2B8C7668" w14:textId="46A72B61" w:rsidR="00487C57" w:rsidRPr="00487C57" w:rsidRDefault="00487C57" w:rsidP="00487C57">
      <w:pPr>
        <w:pStyle w:val="afff2"/>
        <w:ind w:firstLineChars="200" w:firstLine="420"/>
      </w:pPr>
      <w:r>
        <w:t>}</w:t>
      </w:r>
    </w:p>
    <w:p w14:paraId="0E70D8CD" w14:textId="1678C54F" w:rsidR="008B3D9F" w:rsidRDefault="008B3D9F" w:rsidP="00487C57">
      <w:pPr>
        <w:pStyle w:val="40"/>
      </w:pPr>
      <w:bookmarkStart w:id="130" w:name="_Toc390155502"/>
      <w:r>
        <w:rPr>
          <w:rFonts w:hint="eastAsia"/>
        </w:rPr>
        <w:t>对于</w:t>
      </w:r>
      <w:r>
        <w:t>控制器的各个模块，如果需要</w:t>
      </w:r>
      <w:r>
        <w:rPr>
          <w:rFonts w:hint="eastAsia"/>
        </w:rPr>
        <w:t>数据库</w:t>
      </w:r>
      <w:r>
        <w:t>存储模块，请在</w:t>
      </w:r>
      <w:r w:rsidR="00487C57">
        <w:rPr>
          <w:rFonts w:hint="eastAsia"/>
        </w:rPr>
        <w:t>获取</w:t>
      </w:r>
      <w:r w:rsidR="00487C57">
        <w:t>模块依赖时，添加</w:t>
      </w:r>
      <w:r w:rsidR="00487C57">
        <w:rPr>
          <w:rFonts w:hint="eastAsia"/>
        </w:rPr>
        <w:t>存储</w:t>
      </w:r>
      <w:r w:rsidR="00487C57">
        <w:t>资源服务。</w:t>
      </w:r>
      <w:r w:rsidR="00487C57">
        <w:rPr>
          <w:rFonts w:hint="eastAsia"/>
        </w:rPr>
        <w:t>详细</w:t>
      </w:r>
      <w:r w:rsidR="00487C57">
        <w:t>如下</w:t>
      </w:r>
      <w:r w:rsidR="00487C57">
        <w:rPr>
          <w:rFonts w:hint="eastAsia"/>
        </w:rPr>
        <w:t>：</w:t>
      </w:r>
      <w:bookmarkEnd w:id="130"/>
    </w:p>
    <w:p w14:paraId="7FF2BF92" w14:textId="77777777" w:rsidR="00487C57" w:rsidRDefault="00487C57" w:rsidP="00487C57">
      <w:pPr>
        <w:pStyle w:val="afff2"/>
        <w:ind w:firstLineChars="200" w:firstLine="420"/>
      </w:pPr>
      <w:r>
        <w:t>@Override</w:t>
      </w:r>
    </w:p>
    <w:p w14:paraId="1EAC3FBF" w14:textId="77777777" w:rsidR="00487C57" w:rsidRDefault="00487C57" w:rsidP="00487C57">
      <w:pPr>
        <w:pStyle w:val="afff2"/>
        <w:ind w:firstLineChars="200" w:firstLine="420"/>
      </w:pPr>
      <w:r>
        <w:tab/>
      </w:r>
      <w:proofErr w:type="gramStart"/>
      <w:r>
        <w:t>public</w:t>
      </w:r>
      <w:proofErr w:type="gramEnd"/>
      <w:r>
        <w:t xml:space="preserve"> Collection&lt;Class&lt;? </w:t>
      </w:r>
      <w:proofErr w:type="gramStart"/>
      <w:r>
        <w:t>extends</w:t>
      </w:r>
      <w:proofErr w:type="gramEnd"/>
      <w:r>
        <w:t xml:space="preserve"> </w:t>
      </w:r>
      <w:proofErr w:type="spellStart"/>
      <w:r>
        <w:t>ISecurityControllerService</w:t>
      </w:r>
      <w:proofErr w:type="spellEnd"/>
      <w:r>
        <w:t xml:space="preserve">&gt;&gt; </w:t>
      </w:r>
      <w:proofErr w:type="spellStart"/>
      <w:r>
        <w:t>getModuleDependencies</w:t>
      </w:r>
      <w:proofErr w:type="spellEnd"/>
      <w:r>
        <w:t>() {</w:t>
      </w:r>
      <w:r>
        <w:tab/>
      </w:r>
      <w:r>
        <w:tab/>
      </w:r>
    </w:p>
    <w:p w14:paraId="51165807" w14:textId="77777777" w:rsidR="00487C57" w:rsidRDefault="00487C57" w:rsidP="00487C57">
      <w:pPr>
        <w:pStyle w:val="afff2"/>
        <w:ind w:firstLineChars="200" w:firstLine="420"/>
      </w:pPr>
      <w:r>
        <w:tab/>
      </w:r>
      <w:r>
        <w:tab/>
        <w:t xml:space="preserve">Collection&lt;Class&lt;? </w:t>
      </w:r>
      <w:proofErr w:type="gramStart"/>
      <w:r>
        <w:t>extends</w:t>
      </w:r>
      <w:proofErr w:type="gramEnd"/>
      <w:r>
        <w:t xml:space="preserve"> </w:t>
      </w:r>
      <w:proofErr w:type="spellStart"/>
      <w:r>
        <w:t>ISecurityControllerService</w:t>
      </w:r>
      <w:proofErr w:type="spellEnd"/>
      <w:r>
        <w:t xml:space="preserve">&gt;&gt; l = new </w:t>
      </w:r>
      <w:proofErr w:type="spellStart"/>
      <w:r>
        <w:t>ArrayList</w:t>
      </w:r>
      <w:proofErr w:type="spellEnd"/>
      <w:r>
        <w:t xml:space="preserve">&lt;Class&lt;? </w:t>
      </w:r>
      <w:proofErr w:type="gramStart"/>
      <w:r>
        <w:t>extends</w:t>
      </w:r>
      <w:proofErr w:type="gramEnd"/>
      <w:r>
        <w:t xml:space="preserve"> </w:t>
      </w:r>
      <w:proofErr w:type="spellStart"/>
      <w:r>
        <w:t>ISecurityControllerService</w:t>
      </w:r>
      <w:proofErr w:type="spellEnd"/>
      <w:r>
        <w:t>&gt;&gt;();</w:t>
      </w:r>
    </w:p>
    <w:p w14:paraId="613BF5FC" w14:textId="77777777" w:rsidR="00487C57" w:rsidRDefault="00487C57" w:rsidP="00487C57">
      <w:pPr>
        <w:pStyle w:val="afff2"/>
        <w:ind w:firstLineChars="200" w:firstLine="420"/>
      </w:pPr>
      <w:r>
        <w:tab/>
      </w:r>
      <w:r>
        <w:tab/>
      </w:r>
      <w:proofErr w:type="spellStart"/>
      <w:proofErr w:type="gramStart"/>
      <w:r>
        <w:t>l.add</w:t>
      </w:r>
      <w:proofErr w:type="spellEnd"/>
      <w:r>
        <w:t>(</w:t>
      </w:r>
      <w:proofErr w:type="spellStart"/>
      <w:proofErr w:type="gramEnd"/>
      <w:r>
        <w:t>IStorageSourceService.class</w:t>
      </w:r>
      <w:proofErr w:type="spellEnd"/>
      <w:r>
        <w:t>);</w:t>
      </w:r>
    </w:p>
    <w:p w14:paraId="54589E89" w14:textId="77777777" w:rsidR="00487C57" w:rsidRDefault="00487C57" w:rsidP="00487C57">
      <w:pPr>
        <w:pStyle w:val="afff2"/>
        <w:ind w:firstLineChars="200" w:firstLine="420"/>
      </w:pPr>
      <w:r>
        <w:t xml:space="preserve">        </w:t>
      </w:r>
      <w:proofErr w:type="spellStart"/>
      <w:proofErr w:type="gramStart"/>
      <w:r>
        <w:t>l.add</w:t>
      </w:r>
      <w:proofErr w:type="spellEnd"/>
      <w:r>
        <w:t>(</w:t>
      </w:r>
      <w:proofErr w:type="spellStart"/>
      <w:proofErr w:type="gramEnd"/>
      <w:r>
        <w:t>IRestApiService.class</w:t>
      </w:r>
      <w:proofErr w:type="spellEnd"/>
      <w:r>
        <w:t>);</w:t>
      </w:r>
    </w:p>
    <w:p w14:paraId="1EC0D2AB" w14:textId="77892168" w:rsidR="00487C57" w:rsidRDefault="00487C57" w:rsidP="00487C57">
      <w:pPr>
        <w:pStyle w:val="afff2"/>
        <w:ind w:firstLineChars="200" w:firstLine="420"/>
      </w:pPr>
      <w:r>
        <w:tab/>
        <w:t>}</w:t>
      </w:r>
    </w:p>
    <w:p w14:paraId="7160177E" w14:textId="562D29E6" w:rsidR="00487C57" w:rsidRDefault="00487C57" w:rsidP="00487C57">
      <w:pPr>
        <w:pStyle w:val="40"/>
      </w:pPr>
      <w:bookmarkStart w:id="131" w:name="_Toc390155503"/>
      <w:r>
        <w:rPr>
          <w:rFonts w:hint="eastAsia"/>
        </w:rPr>
        <w:t>获取</w:t>
      </w:r>
      <w:r>
        <w:t>存储</w:t>
      </w:r>
      <w:r>
        <w:rPr>
          <w:rFonts w:hint="eastAsia"/>
        </w:rPr>
        <w:t>模块</w:t>
      </w:r>
      <w:r>
        <w:t>服务：</w:t>
      </w:r>
      <w:bookmarkEnd w:id="131"/>
    </w:p>
    <w:p w14:paraId="1DAD3B1E" w14:textId="1E14F059" w:rsidR="00487C57" w:rsidRDefault="00487C57" w:rsidP="00487C57">
      <w:pPr>
        <w:pStyle w:val="afff2"/>
        <w:ind w:firstLineChars="200" w:firstLine="420"/>
      </w:pPr>
      <w:proofErr w:type="spellStart"/>
      <w:r w:rsidRPr="00487C57">
        <w:t>this.storageSource</w:t>
      </w:r>
      <w:proofErr w:type="spellEnd"/>
      <w:r w:rsidRPr="00487C57">
        <w:t xml:space="preserve"> = </w:t>
      </w:r>
      <w:proofErr w:type="spellStart"/>
      <w:proofErr w:type="gramStart"/>
      <w:r w:rsidRPr="00487C57">
        <w:t>context.getServiceImpl</w:t>
      </w:r>
      <w:proofErr w:type="spellEnd"/>
      <w:r w:rsidRPr="00487C57">
        <w:t>(</w:t>
      </w:r>
      <w:proofErr w:type="spellStart"/>
      <w:proofErr w:type="gramEnd"/>
      <w:r w:rsidRPr="00487C57">
        <w:t>IStorageSourceService.class</w:t>
      </w:r>
      <w:proofErr w:type="spellEnd"/>
      <w:r w:rsidRPr="00487C57">
        <w:t>, this);</w:t>
      </w:r>
    </w:p>
    <w:p w14:paraId="154A5CD9" w14:textId="77777777" w:rsidR="00487C57" w:rsidRDefault="00487C57" w:rsidP="00487C57">
      <w:pPr>
        <w:pStyle w:val="afff2"/>
        <w:ind w:firstLineChars="200" w:firstLine="420"/>
      </w:pPr>
    </w:p>
    <w:p w14:paraId="60D8BF35" w14:textId="747E5394" w:rsidR="00487C57" w:rsidRDefault="00E50291" w:rsidP="00E50291">
      <w:pPr>
        <w:pStyle w:val="40"/>
      </w:pPr>
      <w:bookmarkStart w:id="132" w:name="_Toc390155504"/>
      <w:r>
        <w:rPr>
          <w:rFonts w:hint="eastAsia"/>
        </w:rPr>
        <w:t>初始化</w:t>
      </w:r>
      <w:r>
        <w:t>数据库表：</w:t>
      </w:r>
      <w:bookmarkEnd w:id="132"/>
    </w:p>
    <w:p w14:paraId="24555A67" w14:textId="47D6A5F5" w:rsidR="00487C57" w:rsidRDefault="00B537BE" w:rsidP="00B537BE">
      <w:pPr>
        <w:pStyle w:val="afff2"/>
        <w:ind w:firstLineChars="200" w:firstLine="420"/>
      </w:pPr>
      <w:r>
        <w:rPr>
          <w:rFonts w:hint="eastAsia"/>
        </w:rPr>
        <w:t>创建</w:t>
      </w:r>
      <w:r>
        <w:t>数据库表，设置主键等。</w:t>
      </w:r>
    </w:p>
    <w:p w14:paraId="456876DE" w14:textId="77777777" w:rsidR="00B537BE" w:rsidRDefault="00B537BE" w:rsidP="00B537BE">
      <w:pPr>
        <w:pStyle w:val="afff2"/>
        <w:ind w:firstLineChars="200" w:firstLine="420"/>
      </w:pPr>
      <w:r>
        <w:rPr>
          <w:rFonts w:hint="eastAsia"/>
        </w:rPr>
        <w:t>例如</w:t>
      </w:r>
      <w:r>
        <w:t>：</w:t>
      </w:r>
    </w:p>
    <w:p w14:paraId="71219C63" w14:textId="771EE2BC" w:rsidR="00B537BE" w:rsidRDefault="00B537BE" w:rsidP="00B537BE">
      <w:pPr>
        <w:pStyle w:val="afff2"/>
        <w:ind w:firstLineChars="402" w:firstLine="844"/>
      </w:pPr>
      <w:proofErr w:type="spellStart"/>
      <w:proofErr w:type="gramStart"/>
      <w:r>
        <w:t>this.storageSource.createTable</w:t>
      </w:r>
      <w:proofErr w:type="spellEnd"/>
      <w:r>
        <w:t>(</w:t>
      </w:r>
      <w:proofErr w:type="spellStart"/>
      <w:proofErr w:type="gramEnd"/>
      <w:r>
        <w:t>tableName</w:t>
      </w:r>
      <w:proofErr w:type="spellEnd"/>
      <w:r>
        <w:t xml:space="preserve">, </w:t>
      </w:r>
      <w:proofErr w:type="spellStart"/>
      <w:r>
        <w:t>tableColumns</w:t>
      </w:r>
      <w:proofErr w:type="spellEnd"/>
      <w:r>
        <w:t>);</w:t>
      </w:r>
    </w:p>
    <w:p w14:paraId="03550B61" w14:textId="31796732" w:rsidR="00B537BE" w:rsidRDefault="00B537BE" w:rsidP="00B537BE">
      <w:pPr>
        <w:pStyle w:val="afff2"/>
        <w:ind w:firstLineChars="200" w:firstLine="420"/>
      </w:pPr>
      <w:r>
        <w:tab/>
      </w:r>
      <w:r>
        <w:tab/>
      </w:r>
      <w:proofErr w:type="spellStart"/>
      <w:proofErr w:type="gramStart"/>
      <w:r>
        <w:t>this.storageSource.setTablePrimaryKeyName</w:t>
      </w:r>
      <w:proofErr w:type="spellEnd"/>
      <w:r>
        <w:t>(</w:t>
      </w:r>
      <w:proofErr w:type="spellStart"/>
      <w:proofErr w:type="gramEnd"/>
      <w:r>
        <w:t>tableName</w:t>
      </w:r>
      <w:proofErr w:type="spellEnd"/>
      <w:r>
        <w:t xml:space="preserve">, </w:t>
      </w:r>
      <w:proofErr w:type="spellStart"/>
      <w:r>
        <w:t>this.primaryKeyName</w:t>
      </w:r>
      <w:proofErr w:type="spellEnd"/>
      <w:r>
        <w:t>);</w:t>
      </w:r>
    </w:p>
    <w:p w14:paraId="2AEED3FE" w14:textId="3226D9F0" w:rsidR="00B537BE" w:rsidRDefault="00B537BE" w:rsidP="00B537BE">
      <w:pPr>
        <w:pStyle w:val="40"/>
      </w:pPr>
      <w:bookmarkStart w:id="133" w:name="_Toc390155505"/>
      <w:r>
        <w:rPr>
          <w:rFonts w:hint="eastAsia"/>
        </w:rPr>
        <w:lastRenderedPageBreak/>
        <w:t>数据库</w:t>
      </w:r>
      <w:r>
        <w:t>表操作</w:t>
      </w:r>
      <w:bookmarkEnd w:id="133"/>
    </w:p>
    <w:p w14:paraId="47E1D10A" w14:textId="6716298F" w:rsidR="00B537BE" w:rsidRDefault="00B537BE" w:rsidP="00070FC7">
      <w:pPr>
        <w:pStyle w:val="afff2"/>
        <w:ind w:firstLineChars="200" w:firstLine="420"/>
      </w:pPr>
      <w:r>
        <w:rPr>
          <w:rFonts w:hint="eastAsia"/>
        </w:rPr>
        <w:t>所有</w:t>
      </w:r>
      <w:r>
        <w:t>的</w:t>
      </w:r>
      <w:r>
        <w:rPr>
          <w:rFonts w:hint="eastAsia"/>
        </w:rPr>
        <w:t>具体</w:t>
      </w:r>
      <w:r>
        <w:t>数据库</w:t>
      </w:r>
      <w:r>
        <w:rPr>
          <w:rFonts w:hint="eastAsia"/>
        </w:rPr>
        <w:t>存储驱动</w:t>
      </w:r>
      <w:r>
        <w:t>都要实现接口</w:t>
      </w:r>
      <w:proofErr w:type="spellStart"/>
      <w:r w:rsidRPr="00B537BE">
        <w:t>AbstractStorageSource</w:t>
      </w:r>
      <w:proofErr w:type="spellEnd"/>
      <w:r>
        <w:rPr>
          <w:rFonts w:hint="eastAsia"/>
        </w:rPr>
        <w:t>，</w:t>
      </w:r>
      <w:r w:rsidR="00070FC7">
        <w:rPr>
          <w:rFonts w:hint="eastAsia"/>
        </w:rPr>
        <w:t>目前</w:t>
      </w:r>
      <w:r w:rsidR="00070FC7">
        <w:t>主要的驱动有：</w:t>
      </w:r>
      <w:proofErr w:type="spellStart"/>
      <w:r w:rsidR="00070FC7" w:rsidRPr="00070FC7">
        <w:t>JDBCSqlStorageSource</w:t>
      </w:r>
      <w:proofErr w:type="spellEnd"/>
      <w:r w:rsidR="00070FC7">
        <w:rPr>
          <w:rFonts w:hint="eastAsia"/>
        </w:rPr>
        <w:t>（关系</w:t>
      </w:r>
      <w:r w:rsidR="00070FC7">
        <w:t>型数据库）</w:t>
      </w:r>
      <w:r w:rsidR="00070FC7">
        <w:rPr>
          <w:rFonts w:hint="eastAsia"/>
        </w:rPr>
        <w:t>和</w:t>
      </w:r>
      <w:proofErr w:type="spellStart"/>
      <w:r w:rsidR="00070FC7" w:rsidRPr="00070FC7">
        <w:t>MongoDBStorageSource</w:t>
      </w:r>
      <w:proofErr w:type="spellEnd"/>
      <w:r w:rsidR="00070FC7">
        <w:rPr>
          <w:rFonts w:hint="eastAsia"/>
        </w:rPr>
        <w:t>（菲关系型</w:t>
      </w:r>
      <w:r w:rsidR="00070FC7">
        <w:t>数据库）</w:t>
      </w:r>
      <w:r w:rsidR="00070FC7">
        <w:rPr>
          <w:rFonts w:hint="eastAsia"/>
          <w:b/>
        </w:rPr>
        <w:t>，</w:t>
      </w:r>
      <w:r w:rsidR="00070FC7">
        <w:rPr>
          <w:rFonts w:hint="eastAsia"/>
        </w:rPr>
        <w:t>其中</w:t>
      </w:r>
      <w:r w:rsidR="00070FC7">
        <w:t>的</w:t>
      </w:r>
      <w:r w:rsidR="00070FC7">
        <w:rPr>
          <w:rFonts w:hint="eastAsia"/>
        </w:rPr>
        <w:t>主要</w:t>
      </w:r>
      <w:r w:rsidR="00070FC7">
        <w:t>接口如下：</w:t>
      </w:r>
    </w:p>
    <w:p w14:paraId="4248D2B6" w14:textId="77777777" w:rsidR="00070FC7" w:rsidRPr="00070FC7" w:rsidRDefault="00070FC7" w:rsidP="00B537BE">
      <w:pPr>
        <w:pStyle w:val="afff2"/>
      </w:pPr>
    </w:p>
    <w:tbl>
      <w:tblPr>
        <w:tblStyle w:val="aff8"/>
        <w:tblW w:w="9556" w:type="dxa"/>
        <w:tblLook w:val="04A0" w:firstRow="1" w:lastRow="0" w:firstColumn="1" w:lastColumn="0" w:noHBand="0" w:noVBand="1"/>
      </w:tblPr>
      <w:tblGrid>
        <w:gridCol w:w="4778"/>
        <w:gridCol w:w="4778"/>
      </w:tblGrid>
      <w:tr w:rsidR="00B537BE" w14:paraId="33FC6EF8" w14:textId="77777777" w:rsidTr="00070FC7">
        <w:trPr>
          <w:trHeight w:val="312"/>
        </w:trPr>
        <w:tc>
          <w:tcPr>
            <w:tcW w:w="4778" w:type="dxa"/>
          </w:tcPr>
          <w:p w14:paraId="5D548B41" w14:textId="6144E415" w:rsidR="00B537BE" w:rsidRDefault="00B537BE" w:rsidP="00B537BE">
            <w:pPr>
              <w:pStyle w:val="afff2"/>
            </w:pPr>
            <w:r>
              <w:rPr>
                <w:rFonts w:hint="eastAsia"/>
              </w:rPr>
              <w:t>函数</w:t>
            </w:r>
            <w:r>
              <w:t>名称</w:t>
            </w:r>
          </w:p>
        </w:tc>
        <w:tc>
          <w:tcPr>
            <w:tcW w:w="4778" w:type="dxa"/>
          </w:tcPr>
          <w:p w14:paraId="0F6F181B" w14:textId="3ED128F0" w:rsidR="00B537BE" w:rsidRDefault="00B537BE" w:rsidP="00B537BE">
            <w:pPr>
              <w:pStyle w:val="afff2"/>
            </w:pPr>
            <w:r>
              <w:rPr>
                <w:rFonts w:hint="eastAsia"/>
              </w:rPr>
              <w:t>功能</w:t>
            </w:r>
          </w:p>
        </w:tc>
      </w:tr>
      <w:tr w:rsidR="00B537BE" w14:paraId="6660D1AB" w14:textId="77777777" w:rsidTr="00070FC7">
        <w:trPr>
          <w:trHeight w:val="568"/>
        </w:trPr>
        <w:tc>
          <w:tcPr>
            <w:tcW w:w="4778" w:type="dxa"/>
          </w:tcPr>
          <w:p w14:paraId="7639EB8B" w14:textId="4797969A" w:rsidR="00B537BE" w:rsidRDefault="00070FC7" w:rsidP="00B537BE">
            <w:pPr>
              <w:pStyle w:val="afff2"/>
            </w:pPr>
            <w:proofErr w:type="spellStart"/>
            <w:r w:rsidRPr="00070FC7">
              <w:t>createTable</w:t>
            </w:r>
            <w:proofErr w:type="spellEnd"/>
            <w:r w:rsidRPr="00070FC7">
              <w:t xml:space="preserve">(String </w:t>
            </w:r>
            <w:proofErr w:type="spellStart"/>
            <w:r w:rsidRPr="00070FC7">
              <w:t>tableName</w:t>
            </w:r>
            <w:proofErr w:type="spellEnd"/>
            <w:r w:rsidRPr="00070FC7">
              <w:t xml:space="preserve">, Map&lt;String, String&gt; </w:t>
            </w:r>
            <w:proofErr w:type="spellStart"/>
            <w:r w:rsidRPr="00070FC7">
              <w:t>indexedColumns</w:t>
            </w:r>
            <w:proofErr w:type="spellEnd"/>
            <w:r w:rsidRPr="00070FC7">
              <w:t>)</w:t>
            </w:r>
          </w:p>
        </w:tc>
        <w:tc>
          <w:tcPr>
            <w:tcW w:w="4778" w:type="dxa"/>
          </w:tcPr>
          <w:p w14:paraId="270E3054" w14:textId="79E59D03" w:rsidR="00B537BE" w:rsidRDefault="00070FC7" w:rsidP="00B537BE">
            <w:pPr>
              <w:pStyle w:val="afff2"/>
            </w:pPr>
            <w:r>
              <w:rPr>
                <w:rFonts w:hint="eastAsia"/>
              </w:rPr>
              <w:t>创建表</w:t>
            </w:r>
          </w:p>
        </w:tc>
      </w:tr>
      <w:tr w:rsidR="00B537BE" w14:paraId="2F0871D7" w14:textId="77777777" w:rsidTr="00070FC7">
        <w:trPr>
          <w:trHeight w:val="284"/>
        </w:trPr>
        <w:tc>
          <w:tcPr>
            <w:tcW w:w="4778" w:type="dxa"/>
          </w:tcPr>
          <w:p w14:paraId="1DDBB082" w14:textId="22FD894B" w:rsidR="00B537BE" w:rsidRDefault="00070FC7" w:rsidP="00B537BE">
            <w:pPr>
              <w:pStyle w:val="afff2"/>
            </w:pPr>
            <w:r w:rsidRPr="00070FC7">
              <w:t xml:space="preserve">public void </w:t>
            </w:r>
            <w:proofErr w:type="spellStart"/>
            <w:r w:rsidRPr="00070FC7">
              <w:t>setTablePrimaryKeyName</w:t>
            </w:r>
            <w:proofErr w:type="spellEnd"/>
            <w:r w:rsidRPr="00070FC7">
              <w:t xml:space="preserve">(String </w:t>
            </w:r>
            <w:proofErr w:type="spellStart"/>
            <w:r w:rsidRPr="00070FC7">
              <w:t>tableName</w:t>
            </w:r>
            <w:proofErr w:type="spellEnd"/>
            <w:r w:rsidRPr="00070FC7">
              <w:t xml:space="preserve">, String </w:t>
            </w:r>
            <w:proofErr w:type="spellStart"/>
            <w:r w:rsidRPr="00070FC7">
              <w:t>primaryKeyName</w:t>
            </w:r>
            <w:proofErr w:type="spellEnd"/>
            <w:r w:rsidRPr="00070FC7">
              <w:t>)</w:t>
            </w:r>
          </w:p>
        </w:tc>
        <w:tc>
          <w:tcPr>
            <w:tcW w:w="4778" w:type="dxa"/>
          </w:tcPr>
          <w:p w14:paraId="100F1E42" w14:textId="7BB45D3B" w:rsidR="00B537BE" w:rsidRDefault="005A08ED" w:rsidP="00B537BE">
            <w:pPr>
              <w:pStyle w:val="afff2"/>
            </w:pPr>
            <w:r>
              <w:rPr>
                <w:rFonts w:hint="eastAsia"/>
              </w:rPr>
              <w:t>设置</w:t>
            </w:r>
            <w:r>
              <w:t>主键</w:t>
            </w:r>
          </w:p>
        </w:tc>
      </w:tr>
      <w:tr w:rsidR="00B537BE" w14:paraId="2DEC4DA3" w14:textId="77777777" w:rsidTr="00070FC7">
        <w:trPr>
          <w:trHeight w:val="284"/>
        </w:trPr>
        <w:tc>
          <w:tcPr>
            <w:tcW w:w="4778" w:type="dxa"/>
          </w:tcPr>
          <w:p w14:paraId="2B586E14" w14:textId="063106B0" w:rsidR="00B537BE" w:rsidRDefault="00070FC7" w:rsidP="00070FC7">
            <w:pPr>
              <w:pStyle w:val="afff2"/>
              <w:tabs>
                <w:tab w:val="left" w:pos="795"/>
              </w:tabs>
            </w:pPr>
            <w:r w:rsidRPr="00070FC7">
              <w:t xml:space="preserve">public Set&lt;String&gt; </w:t>
            </w:r>
            <w:proofErr w:type="spellStart"/>
            <w:r w:rsidRPr="00070FC7">
              <w:t>getAllTableNames</w:t>
            </w:r>
            <w:proofErr w:type="spellEnd"/>
            <w:r w:rsidRPr="00070FC7">
              <w:t>()</w:t>
            </w:r>
          </w:p>
        </w:tc>
        <w:tc>
          <w:tcPr>
            <w:tcW w:w="4778" w:type="dxa"/>
          </w:tcPr>
          <w:p w14:paraId="7A83D0C0" w14:textId="7A2442A0" w:rsidR="00B537BE" w:rsidRDefault="005A08ED" w:rsidP="00B537BE">
            <w:pPr>
              <w:pStyle w:val="afff2"/>
            </w:pPr>
            <w:r>
              <w:rPr>
                <w:rFonts w:hint="eastAsia"/>
              </w:rPr>
              <w:t>获取</w:t>
            </w:r>
            <w:r>
              <w:t>所有的表</w:t>
            </w:r>
          </w:p>
        </w:tc>
      </w:tr>
      <w:tr w:rsidR="00B537BE" w14:paraId="38F6C2DC" w14:textId="77777777" w:rsidTr="00070FC7">
        <w:trPr>
          <w:trHeight w:val="284"/>
        </w:trPr>
        <w:tc>
          <w:tcPr>
            <w:tcW w:w="4778" w:type="dxa"/>
          </w:tcPr>
          <w:p w14:paraId="172D7649" w14:textId="77777777" w:rsidR="00070FC7" w:rsidRDefault="00070FC7" w:rsidP="00070FC7">
            <w:pPr>
              <w:pStyle w:val="afff2"/>
            </w:pPr>
            <w:r>
              <w:t xml:space="preserve">public </w:t>
            </w:r>
            <w:proofErr w:type="spellStart"/>
            <w:r>
              <w:t>QueryClause</w:t>
            </w:r>
            <w:proofErr w:type="spellEnd"/>
            <w:r>
              <w:t xml:space="preserve"> </w:t>
            </w:r>
            <w:proofErr w:type="spellStart"/>
            <w:r>
              <w:t>createQuery</w:t>
            </w:r>
            <w:proofErr w:type="spellEnd"/>
            <w:r>
              <w:t xml:space="preserve">(String </w:t>
            </w:r>
            <w:proofErr w:type="spellStart"/>
            <w:r>
              <w:t>tableName</w:t>
            </w:r>
            <w:proofErr w:type="spellEnd"/>
            <w:r>
              <w:t xml:space="preserve">, String[] </w:t>
            </w:r>
            <w:proofErr w:type="spellStart"/>
            <w:r>
              <w:t>columnNames</w:t>
            </w:r>
            <w:proofErr w:type="spellEnd"/>
            <w:r>
              <w:t>,</w:t>
            </w:r>
          </w:p>
          <w:p w14:paraId="5D6B31AB" w14:textId="461F9494" w:rsidR="00B537BE" w:rsidRDefault="00070FC7" w:rsidP="00070FC7">
            <w:pPr>
              <w:pStyle w:val="afff2"/>
            </w:pPr>
            <w:r>
              <w:tab/>
            </w:r>
            <w:r>
              <w:tab/>
            </w:r>
            <w:r>
              <w:tab/>
              <w:t>List&lt;</w:t>
            </w:r>
            <w:proofErr w:type="spellStart"/>
            <w:r>
              <w:t>QueryClauseItem</w:t>
            </w:r>
            <w:proofErr w:type="spellEnd"/>
            <w:r>
              <w:t xml:space="preserve">&gt; </w:t>
            </w:r>
            <w:proofErr w:type="spellStart"/>
            <w:r>
              <w:t>clauseItems</w:t>
            </w:r>
            <w:proofErr w:type="spellEnd"/>
            <w:r>
              <w:t xml:space="preserve">, </w:t>
            </w:r>
            <w:proofErr w:type="spellStart"/>
            <w:r>
              <w:t>RowOrdering</w:t>
            </w:r>
            <w:proofErr w:type="spellEnd"/>
            <w:r>
              <w:t xml:space="preserve"> ordering)</w:t>
            </w:r>
          </w:p>
        </w:tc>
        <w:tc>
          <w:tcPr>
            <w:tcW w:w="4778" w:type="dxa"/>
          </w:tcPr>
          <w:p w14:paraId="745D4396" w14:textId="3CF0AFE1" w:rsidR="00B537BE" w:rsidRDefault="005A08ED" w:rsidP="00B537BE">
            <w:pPr>
              <w:pStyle w:val="afff2"/>
            </w:pPr>
            <w:r>
              <w:rPr>
                <w:rFonts w:hint="eastAsia"/>
              </w:rPr>
              <w:t>创建</w:t>
            </w:r>
            <w:r>
              <w:t>查询条件</w:t>
            </w:r>
          </w:p>
        </w:tc>
      </w:tr>
      <w:tr w:rsidR="00B537BE" w14:paraId="55C8C5D2" w14:textId="77777777" w:rsidTr="00070FC7">
        <w:trPr>
          <w:trHeight w:val="269"/>
        </w:trPr>
        <w:tc>
          <w:tcPr>
            <w:tcW w:w="4778" w:type="dxa"/>
          </w:tcPr>
          <w:p w14:paraId="208BAC65" w14:textId="77777777" w:rsidR="00070FC7" w:rsidRDefault="00070FC7" w:rsidP="00070FC7">
            <w:pPr>
              <w:pStyle w:val="afff2"/>
            </w:pPr>
            <w:r>
              <w:t xml:space="preserve">public </w:t>
            </w:r>
            <w:proofErr w:type="spellStart"/>
            <w:r>
              <w:t>QueryClause</w:t>
            </w:r>
            <w:proofErr w:type="spellEnd"/>
            <w:r>
              <w:t xml:space="preserve"> </w:t>
            </w:r>
            <w:proofErr w:type="spellStart"/>
            <w:r>
              <w:t>createQuery</w:t>
            </w:r>
            <w:proofErr w:type="spellEnd"/>
            <w:r>
              <w:t xml:space="preserve">(String </w:t>
            </w:r>
            <w:proofErr w:type="spellStart"/>
            <w:r>
              <w:t>tableName</w:t>
            </w:r>
            <w:proofErr w:type="spellEnd"/>
            <w:r>
              <w:t xml:space="preserve">, String[] </w:t>
            </w:r>
            <w:proofErr w:type="spellStart"/>
            <w:r>
              <w:t>columnNames</w:t>
            </w:r>
            <w:proofErr w:type="spellEnd"/>
            <w:r>
              <w:t>,</w:t>
            </w:r>
          </w:p>
          <w:p w14:paraId="6D9E4504" w14:textId="296162E1" w:rsidR="00B537BE" w:rsidRDefault="00070FC7" w:rsidP="00070FC7">
            <w:pPr>
              <w:pStyle w:val="afff2"/>
            </w:pPr>
            <w:r>
              <w:tab/>
            </w:r>
            <w:r>
              <w:tab/>
            </w:r>
            <w:r>
              <w:tab/>
              <w:t xml:space="preserve">String condition, </w:t>
            </w:r>
            <w:proofErr w:type="spellStart"/>
            <w:r>
              <w:t>RowOrdering</w:t>
            </w:r>
            <w:proofErr w:type="spellEnd"/>
            <w:r>
              <w:t xml:space="preserve"> ordering)</w:t>
            </w:r>
          </w:p>
        </w:tc>
        <w:tc>
          <w:tcPr>
            <w:tcW w:w="4778" w:type="dxa"/>
          </w:tcPr>
          <w:p w14:paraId="6BCA9526" w14:textId="360F821B" w:rsidR="00B537BE" w:rsidRDefault="005A08ED" w:rsidP="00B537BE">
            <w:pPr>
              <w:pStyle w:val="afff2"/>
            </w:pPr>
            <w:r>
              <w:rPr>
                <w:rFonts w:hint="eastAsia"/>
              </w:rPr>
              <w:t>创建</w:t>
            </w:r>
            <w:r>
              <w:t>查询条件</w:t>
            </w:r>
          </w:p>
        </w:tc>
      </w:tr>
      <w:tr w:rsidR="00B537BE" w14:paraId="146830D9" w14:textId="77777777" w:rsidTr="00070FC7">
        <w:trPr>
          <w:trHeight w:val="284"/>
        </w:trPr>
        <w:tc>
          <w:tcPr>
            <w:tcW w:w="4778" w:type="dxa"/>
          </w:tcPr>
          <w:p w14:paraId="1259DC3D" w14:textId="4A304BA8" w:rsidR="00B537BE" w:rsidRDefault="00070FC7" w:rsidP="00B537BE">
            <w:pPr>
              <w:pStyle w:val="afff2"/>
            </w:pPr>
            <w:r w:rsidRPr="00070FC7">
              <w:t xml:space="preserve">public </w:t>
            </w:r>
            <w:proofErr w:type="spellStart"/>
            <w:r w:rsidRPr="00070FC7">
              <w:t>int</w:t>
            </w:r>
            <w:proofErr w:type="spellEnd"/>
            <w:r w:rsidRPr="00070FC7">
              <w:t xml:space="preserve"> </w:t>
            </w:r>
            <w:proofErr w:type="spellStart"/>
            <w:r w:rsidRPr="00070FC7">
              <w:t>updateOrInsert</w:t>
            </w:r>
            <w:bookmarkStart w:id="134" w:name="OLE_LINK1"/>
            <w:bookmarkStart w:id="135" w:name="OLE_LINK2"/>
            <w:r w:rsidRPr="00070FC7">
              <w:t>Entity</w:t>
            </w:r>
            <w:bookmarkEnd w:id="134"/>
            <w:bookmarkEnd w:id="135"/>
            <w:proofErr w:type="spellEnd"/>
            <w:r w:rsidRPr="00070FC7">
              <w:t xml:space="preserve">(String </w:t>
            </w:r>
            <w:proofErr w:type="spellStart"/>
            <w:r w:rsidRPr="00070FC7">
              <w:t>tableName</w:t>
            </w:r>
            <w:proofErr w:type="spellEnd"/>
            <w:r w:rsidRPr="00070FC7">
              <w:t xml:space="preserve">, Object </w:t>
            </w:r>
            <w:proofErr w:type="spellStart"/>
            <w:r w:rsidRPr="00070FC7">
              <w:t>entityKey</w:t>
            </w:r>
            <w:proofErr w:type="spellEnd"/>
            <w:r w:rsidRPr="00070FC7">
              <w:t xml:space="preserve">, </w:t>
            </w:r>
            <w:proofErr w:type="spellStart"/>
            <w:r w:rsidRPr="00070FC7">
              <w:t>IDBObject</w:t>
            </w:r>
            <w:proofErr w:type="spellEnd"/>
            <w:r w:rsidRPr="00070FC7">
              <w:t xml:space="preserve"> entity)</w:t>
            </w:r>
          </w:p>
        </w:tc>
        <w:tc>
          <w:tcPr>
            <w:tcW w:w="4778" w:type="dxa"/>
          </w:tcPr>
          <w:p w14:paraId="1C62C690" w14:textId="1990E638" w:rsidR="00B537BE" w:rsidRDefault="005A08ED" w:rsidP="00B537BE">
            <w:pPr>
              <w:pStyle w:val="afff2"/>
            </w:pPr>
            <w:r>
              <w:rPr>
                <w:rFonts w:hint="eastAsia"/>
              </w:rPr>
              <w:t>更新</w:t>
            </w:r>
            <w:r>
              <w:t>或插入</w:t>
            </w:r>
          </w:p>
        </w:tc>
      </w:tr>
      <w:tr w:rsidR="00B537BE" w14:paraId="1A0D6B3E" w14:textId="77777777" w:rsidTr="00070FC7">
        <w:trPr>
          <w:trHeight w:val="284"/>
        </w:trPr>
        <w:tc>
          <w:tcPr>
            <w:tcW w:w="4778" w:type="dxa"/>
          </w:tcPr>
          <w:p w14:paraId="7C26A096" w14:textId="1072E676" w:rsidR="00B537BE" w:rsidRDefault="00070FC7" w:rsidP="00070FC7">
            <w:pPr>
              <w:pStyle w:val="afff2"/>
              <w:tabs>
                <w:tab w:val="left" w:pos="765"/>
              </w:tabs>
            </w:pPr>
            <w:r w:rsidRPr="00070FC7">
              <w:t xml:space="preserve">public </w:t>
            </w:r>
            <w:proofErr w:type="spellStart"/>
            <w:r w:rsidRPr="00070FC7">
              <w:t>int</w:t>
            </w:r>
            <w:proofErr w:type="spellEnd"/>
            <w:r w:rsidRPr="00070FC7">
              <w:t xml:space="preserve"> </w:t>
            </w:r>
            <w:proofErr w:type="spellStart"/>
            <w:r w:rsidRPr="00070FC7">
              <w:t>updateOrInsertEntity</w:t>
            </w:r>
            <w:proofErr w:type="spellEnd"/>
            <w:r w:rsidRPr="00070FC7">
              <w:t xml:space="preserve">(String </w:t>
            </w:r>
            <w:proofErr w:type="spellStart"/>
            <w:r w:rsidRPr="00070FC7">
              <w:t>tableName</w:t>
            </w:r>
            <w:proofErr w:type="spellEnd"/>
            <w:r w:rsidRPr="00070FC7">
              <w:t xml:space="preserve">, </w:t>
            </w:r>
            <w:proofErr w:type="spellStart"/>
            <w:r w:rsidRPr="00070FC7">
              <w:t>IDBObject</w:t>
            </w:r>
            <w:proofErr w:type="spellEnd"/>
            <w:r w:rsidRPr="00070FC7">
              <w:t xml:space="preserve"> entity)</w:t>
            </w:r>
          </w:p>
        </w:tc>
        <w:tc>
          <w:tcPr>
            <w:tcW w:w="4778" w:type="dxa"/>
          </w:tcPr>
          <w:p w14:paraId="70EB9DB0" w14:textId="0CCBBEC1" w:rsidR="00B537BE" w:rsidRDefault="005A08ED" w:rsidP="00B537BE">
            <w:pPr>
              <w:pStyle w:val="afff2"/>
            </w:pPr>
            <w:r>
              <w:rPr>
                <w:rFonts w:hint="eastAsia"/>
              </w:rPr>
              <w:t>更新</w:t>
            </w:r>
            <w:r>
              <w:t>或插入</w:t>
            </w:r>
          </w:p>
        </w:tc>
      </w:tr>
      <w:tr w:rsidR="00B537BE" w14:paraId="75DF98DE" w14:textId="77777777" w:rsidTr="00070FC7">
        <w:trPr>
          <w:trHeight w:val="269"/>
        </w:trPr>
        <w:tc>
          <w:tcPr>
            <w:tcW w:w="4778" w:type="dxa"/>
          </w:tcPr>
          <w:p w14:paraId="0FD7D835" w14:textId="4AB61A85" w:rsidR="00B537BE" w:rsidRPr="00070FC7" w:rsidRDefault="00070FC7" w:rsidP="00B537BE">
            <w:pPr>
              <w:pStyle w:val="afff2"/>
            </w:pPr>
            <w:r w:rsidRPr="00070FC7">
              <w:t xml:space="preserve">public </w:t>
            </w:r>
            <w:proofErr w:type="spellStart"/>
            <w:r w:rsidRPr="00070FC7">
              <w:t>int</w:t>
            </w:r>
            <w:proofErr w:type="spellEnd"/>
            <w:r w:rsidRPr="00070FC7">
              <w:t xml:space="preserve"> </w:t>
            </w:r>
            <w:proofErr w:type="spellStart"/>
            <w:r w:rsidRPr="00070FC7">
              <w:t>deleteEntity</w:t>
            </w:r>
            <w:proofErr w:type="spellEnd"/>
            <w:r w:rsidRPr="00070FC7">
              <w:t xml:space="preserve">(String </w:t>
            </w:r>
            <w:proofErr w:type="spellStart"/>
            <w:r w:rsidRPr="00070FC7">
              <w:t>tableName</w:t>
            </w:r>
            <w:proofErr w:type="spellEnd"/>
            <w:r w:rsidRPr="00070FC7">
              <w:t xml:space="preserve">, Object </w:t>
            </w:r>
            <w:proofErr w:type="spellStart"/>
            <w:r w:rsidRPr="00070FC7">
              <w:t>entityKey</w:t>
            </w:r>
            <w:proofErr w:type="spellEnd"/>
            <w:r w:rsidRPr="00070FC7">
              <w:t>)</w:t>
            </w:r>
          </w:p>
        </w:tc>
        <w:tc>
          <w:tcPr>
            <w:tcW w:w="4778" w:type="dxa"/>
          </w:tcPr>
          <w:p w14:paraId="668E22F2" w14:textId="7F61B9E4" w:rsidR="00B537BE" w:rsidRDefault="005A08ED" w:rsidP="00B537BE">
            <w:pPr>
              <w:pStyle w:val="afff2"/>
            </w:pPr>
            <w:r>
              <w:rPr>
                <w:rFonts w:hint="eastAsia"/>
              </w:rPr>
              <w:t>删除</w:t>
            </w:r>
          </w:p>
        </w:tc>
      </w:tr>
      <w:tr w:rsidR="00070FC7" w14:paraId="08A2222C" w14:textId="77777777" w:rsidTr="00070FC7">
        <w:trPr>
          <w:trHeight w:val="269"/>
        </w:trPr>
        <w:tc>
          <w:tcPr>
            <w:tcW w:w="4778" w:type="dxa"/>
          </w:tcPr>
          <w:p w14:paraId="35C03BF7" w14:textId="1AAC2AB0" w:rsidR="00070FC7" w:rsidRPr="00070FC7" w:rsidRDefault="00070FC7" w:rsidP="00B537BE">
            <w:pPr>
              <w:pStyle w:val="afff2"/>
            </w:pPr>
            <w:r w:rsidRPr="00070FC7">
              <w:t xml:space="preserve">public </w:t>
            </w:r>
            <w:proofErr w:type="spellStart"/>
            <w:r w:rsidRPr="00070FC7">
              <w:t>int</w:t>
            </w:r>
            <w:proofErr w:type="spellEnd"/>
            <w:r w:rsidRPr="00070FC7">
              <w:t xml:space="preserve"> </w:t>
            </w:r>
            <w:proofErr w:type="spellStart"/>
            <w:r w:rsidRPr="00070FC7">
              <w:t>deleteEntities</w:t>
            </w:r>
            <w:proofErr w:type="spellEnd"/>
            <w:r w:rsidRPr="00070FC7">
              <w:t xml:space="preserve">(String </w:t>
            </w:r>
            <w:proofErr w:type="spellStart"/>
            <w:r w:rsidRPr="00070FC7">
              <w:t>tableName</w:t>
            </w:r>
            <w:proofErr w:type="spellEnd"/>
            <w:r w:rsidRPr="00070FC7">
              <w:t xml:space="preserve">, </w:t>
            </w:r>
            <w:proofErr w:type="spellStart"/>
            <w:r w:rsidRPr="00070FC7">
              <w:t>QueryClause</w:t>
            </w:r>
            <w:proofErr w:type="spellEnd"/>
            <w:r w:rsidRPr="00070FC7">
              <w:t xml:space="preserve"> query)</w:t>
            </w:r>
          </w:p>
        </w:tc>
        <w:tc>
          <w:tcPr>
            <w:tcW w:w="4778" w:type="dxa"/>
          </w:tcPr>
          <w:p w14:paraId="2AC953D7" w14:textId="6325607A" w:rsidR="00070FC7" w:rsidRDefault="005A08ED" w:rsidP="00B537BE">
            <w:pPr>
              <w:pStyle w:val="afff2"/>
            </w:pPr>
            <w:r>
              <w:rPr>
                <w:rFonts w:hint="eastAsia"/>
              </w:rPr>
              <w:t>删除</w:t>
            </w:r>
          </w:p>
        </w:tc>
      </w:tr>
      <w:tr w:rsidR="00070FC7" w14:paraId="67EDE214" w14:textId="77777777" w:rsidTr="00070FC7">
        <w:trPr>
          <w:trHeight w:val="269"/>
        </w:trPr>
        <w:tc>
          <w:tcPr>
            <w:tcW w:w="4778" w:type="dxa"/>
          </w:tcPr>
          <w:p w14:paraId="170508ED" w14:textId="62BF53E0" w:rsidR="00070FC7" w:rsidRPr="00070FC7" w:rsidRDefault="00070FC7" w:rsidP="00B537BE">
            <w:pPr>
              <w:pStyle w:val="afff2"/>
            </w:pPr>
            <w:r w:rsidRPr="00070FC7">
              <w:t xml:space="preserve">public </w:t>
            </w:r>
            <w:proofErr w:type="spellStart"/>
            <w:r w:rsidRPr="00070FC7">
              <w:t>IAbstractResultSet</w:t>
            </w:r>
            <w:proofErr w:type="spellEnd"/>
            <w:r w:rsidRPr="00070FC7">
              <w:t xml:space="preserve"> </w:t>
            </w:r>
            <w:proofErr w:type="spellStart"/>
            <w:r w:rsidRPr="00070FC7">
              <w:t>executeQuery</w:t>
            </w:r>
            <w:proofErr w:type="spellEnd"/>
            <w:r w:rsidRPr="00070FC7">
              <w:t>(</w:t>
            </w:r>
            <w:proofErr w:type="spellStart"/>
            <w:r w:rsidRPr="00070FC7">
              <w:t>QueryClause</w:t>
            </w:r>
            <w:proofErr w:type="spellEnd"/>
            <w:r w:rsidRPr="00070FC7">
              <w:t xml:space="preserve"> query)</w:t>
            </w:r>
          </w:p>
        </w:tc>
        <w:tc>
          <w:tcPr>
            <w:tcW w:w="4778" w:type="dxa"/>
          </w:tcPr>
          <w:p w14:paraId="37342EA3" w14:textId="28D07762" w:rsidR="00070FC7" w:rsidRDefault="005A08ED" w:rsidP="00B537BE">
            <w:pPr>
              <w:pStyle w:val="afff2"/>
            </w:pPr>
            <w:bookmarkStart w:id="136" w:name="OLE_LINK5"/>
            <w:bookmarkStart w:id="137" w:name="OLE_LINK6"/>
            <w:r>
              <w:rPr>
                <w:rFonts w:hint="eastAsia"/>
              </w:rPr>
              <w:t>根据</w:t>
            </w:r>
            <w:r>
              <w:t>查询条件执行查询</w:t>
            </w:r>
            <w:bookmarkEnd w:id="136"/>
            <w:bookmarkEnd w:id="137"/>
          </w:p>
        </w:tc>
      </w:tr>
      <w:tr w:rsidR="00070FC7" w14:paraId="01759304" w14:textId="77777777" w:rsidTr="00070FC7">
        <w:trPr>
          <w:trHeight w:val="269"/>
        </w:trPr>
        <w:tc>
          <w:tcPr>
            <w:tcW w:w="4778" w:type="dxa"/>
          </w:tcPr>
          <w:p w14:paraId="3AC3E702" w14:textId="3EFF41A9" w:rsidR="00070FC7" w:rsidRPr="00070FC7" w:rsidRDefault="00070FC7" w:rsidP="00B537BE">
            <w:pPr>
              <w:pStyle w:val="afff2"/>
            </w:pPr>
            <w:r w:rsidRPr="00070FC7">
              <w:t xml:space="preserve">public </w:t>
            </w:r>
            <w:proofErr w:type="spellStart"/>
            <w:r w:rsidRPr="00070FC7">
              <w:t>IAbstractResultSet</w:t>
            </w:r>
            <w:proofErr w:type="spellEnd"/>
            <w:r w:rsidRPr="00070FC7">
              <w:t xml:space="preserve"> </w:t>
            </w:r>
            <w:proofErr w:type="spellStart"/>
            <w:r w:rsidRPr="00070FC7">
              <w:t>executeQuery</w:t>
            </w:r>
            <w:proofErr w:type="spellEnd"/>
            <w:r w:rsidRPr="00070FC7">
              <w:t xml:space="preserve">(String </w:t>
            </w:r>
            <w:proofErr w:type="spellStart"/>
            <w:r w:rsidRPr="00070FC7">
              <w:t>tableName</w:t>
            </w:r>
            <w:proofErr w:type="spellEnd"/>
            <w:r w:rsidRPr="00070FC7">
              <w:t xml:space="preserve">, String[] </w:t>
            </w:r>
            <w:proofErr w:type="spellStart"/>
            <w:r w:rsidRPr="00070FC7">
              <w:t>columnNames</w:t>
            </w:r>
            <w:proofErr w:type="spellEnd"/>
            <w:r w:rsidRPr="00070FC7">
              <w:t xml:space="preserve">, String condition, </w:t>
            </w:r>
            <w:proofErr w:type="spellStart"/>
            <w:r w:rsidRPr="00070FC7">
              <w:t>RowOrdering</w:t>
            </w:r>
            <w:proofErr w:type="spellEnd"/>
            <w:r w:rsidRPr="00070FC7">
              <w:t xml:space="preserve"> order)</w:t>
            </w:r>
          </w:p>
        </w:tc>
        <w:tc>
          <w:tcPr>
            <w:tcW w:w="4778" w:type="dxa"/>
          </w:tcPr>
          <w:p w14:paraId="0882153E" w14:textId="7747AB84" w:rsidR="00070FC7" w:rsidRDefault="005A08ED" w:rsidP="00B537BE">
            <w:pPr>
              <w:pStyle w:val="afff2"/>
            </w:pPr>
            <w:r>
              <w:rPr>
                <w:rFonts w:hint="eastAsia"/>
              </w:rPr>
              <w:t>根据</w:t>
            </w:r>
            <w:r>
              <w:t>查询条件执行查询</w:t>
            </w:r>
          </w:p>
        </w:tc>
      </w:tr>
      <w:tr w:rsidR="00070FC7" w14:paraId="4F136A03" w14:textId="77777777" w:rsidTr="00070FC7">
        <w:trPr>
          <w:trHeight w:val="269"/>
        </w:trPr>
        <w:tc>
          <w:tcPr>
            <w:tcW w:w="4778" w:type="dxa"/>
          </w:tcPr>
          <w:p w14:paraId="49CAFD98" w14:textId="731B25A1" w:rsidR="00070FC7" w:rsidRPr="00070FC7" w:rsidRDefault="00070FC7" w:rsidP="00B537BE">
            <w:pPr>
              <w:pStyle w:val="afff2"/>
            </w:pPr>
            <w:r w:rsidRPr="00070FC7">
              <w:t xml:space="preserve">public List&lt;Object&gt; </w:t>
            </w:r>
            <w:proofErr w:type="spellStart"/>
            <w:r w:rsidRPr="00070FC7">
              <w:t>executeQuery</w:t>
            </w:r>
            <w:proofErr w:type="spellEnd"/>
            <w:r w:rsidRPr="00070FC7">
              <w:t>(</w:t>
            </w:r>
            <w:proofErr w:type="spellStart"/>
            <w:r w:rsidRPr="00070FC7">
              <w:t>QueryClause</w:t>
            </w:r>
            <w:proofErr w:type="spellEnd"/>
            <w:r w:rsidRPr="00070FC7">
              <w:t xml:space="preserve"> query, </w:t>
            </w:r>
            <w:proofErr w:type="spellStart"/>
            <w:r w:rsidRPr="00070FC7">
              <w:t>IDBObject</w:t>
            </w:r>
            <w:proofErr w:type="spellEnd"/>
            <w:r w:rsidRPr="00070FC7">
              <w:t xml:space="preserve"> </w:t>
            </w:r>
            <w:proofErr w:type="spellStart"/>
            <w:r w:rsidRPr="00070FC7">
              <w:t>rowMapper</w:t>
            </w:r>
            <w:proofErr w:type="spellEnd"/>
            <w:r w:rsidRPr="00070FC7">
              <w:t>)</w:t>
            </w:r>
          </w:p>
        </w:tc>
        <w:tc>
          <w:tcPr>
            <w:tcW w:w="4778" w:type="dxa"/>
          </w:tcPr>
          <w:p w14:paraId="0B6F7CCD" w14:textId="138BD6D3" w:rsidR="00070FC7" w:rsidRDefault="005A08ED" w:rsidP="00B537BE">
            <w:pPr>
              <w:pStyle w:val="afff2"/>
            </w:pPr>
            <w:r>
              <w:rPr>
                <w:rFonts w:hint="eastAsia"/>
              </w:rPr>
              <w:t>根据</w:t>
            </w:r>
            <w:r>
              <w:t>查询条件执行查询</w:t>
            </w:r>
          </w:p>
        </w:tc>
      </w:tr>
      <w:tr w:rsidR="00070FC7" w14:paraId="750FDFD0" w14:textId="77777777" w:rsidTr="00070FC7">
        <w:trPr>
          <w:trHeight w:val="269"/>
        </w:trPr>
        <w:tc>
          <w:tcPr>
            <w:tcW w:w="4778" w:type="dxa"/>
          </w:tcPr>
          <w:p w14:paraId="3E5D7231" w14:textId="31CC27D6" w:rsidR="00070FC7" w:rsidRPr="00070FC7" w:rsidRDefault="00070FC7" w:rsidP="00B537BE">
            <w:pPr>
              <w:pStyle w:val="afff2"/>
            </w:pPr>
            <w:r w:rsidRPr="00070FC7">
              <w:t xml:space="preserve">public List&lt;Object&gt; </w:t>
            </w:r>
            <w:proofErr w:type="spellStart"/>
            <w:r w:rsidRPr="00070FC7">
              <w:t>executeQuery</w:t>
            </w:r>
            <w:proofErr w:type="spellEnd"/>
            <w:r w:rsidRPr="00070FC7">
              <w:t xml:space="preserve">(String </w:t>
            </w:r>
            <w:proofErr w:type="spellStart"/>
            <w:r w:rsidRPr="00070FC7">
              <w:t>tableName</w:t>
            </w:r>
            <w:proofErr w:type="spellEnd"/>
            <w:r w:rsidRPr="00070FC7">
              <w:t xml:space="preserve">, String[] </w:t>
            </w:r>
            <w:proofErr w:type="spellStart"/>
            <w:r w:rsidRPr="00070FC7">
              <w:t>columnNames</w:t>
            </w:r>
            <w:proofErr w:type="spellEnd"/>
            <w:r w:rsidRPr="00070FC7">
              <w:t xml:space="preserve">, String condition, </w:t>
            </w:r>
            <w:proofErr w:type="spellStart"/>
            <w:r w:rsidRPr="00070FC7">
              <w:t>RowOrdering</w:t>
            </w:r>
            <w:proofErr w:type="spellEnd"/>
            <w:r w:rsidRPr="00070FC7">
              <w:t xml:space="preserve"> order, </w:t>
            </w:r>
            <w:proofErr w:type="spellStart"/>
            <w:r w:rsidRPr="00070FC7">
              <w:t>IDBObject</w:t>
            </w:r>
            <w:proofErr w:type="spellEnd"/>
            <w:r w:rsidRPr="00070FC7">
              <w:t xml:space="preserve"> </w:t>
            </w:r>
            <w:proofErr w:type="spellStart"/>
            <w:r w:rsidRPr="00070FC7">
              <w:t>rowMapper</w:t>
            </w:r>
            <w:proofErr w:type="spellEnd"/>
            <w:r w:rsidRPr="00070FC7">
              <w:t>)</w:t>
            </w:r>
          </w:p>
        </w:tc>
        <w:tc>
          <w:tcPr>
            <w:tcW w:w="4778" w:type="dxa"/>
          </w:tcPr>
          <w:p w14:paraId="21F2A77B" w14:textId="76BD1778" w:rsidR="00070FC7" w:rsidRDefault="005A08ED" w:rsidP="00B537BE">
            <w:pPr>
              <w:pStyle w:val="afff2"/>
            </w:pPr>
            <w:r>
              <w:rPr>
                <w:rFonts w:hint="eastAsia"/>
              </w:rPr>
              <w:t>根据</w:t>
            </w:r>
            <w:r>
              <w:t>查询条件执行查询</w:t>
            </w:r>
          </w:p>
        </w:tc>
      </w:tr>
      <w:tr w:rsidR="00070FC7" w14:paraId="24541927" w14:textId="77777777" w:rsidTr="00070FC7">
        <w:trPr>
          <w:trHeight w:val="269"/>
        </w:trPr>
        <w:tc>
          <w:tcPr>
            <w:tcW w:w="4778" w:type="dxa"/>
          </w:tcPr>
          <w:p w14:paraId="74786F48" w14:textId="7E34649A" w:rsidR="00070FC7" w:rsidRPr="00070FC7" w:rsidRDefault="00070FC7" w:rsidP="00B537BE">
            <w:pPr>
              <w:pStyle w:val="afff2"/>
            </w:pPr>
            <w:r w:rsidRPr="00070FC7">
              <w:t xml:space="preserve">public Object </w:t>
            </w:r>
            <w:proofErr w:type="spellStart"/>
            <w:r w:rsidRPr="00070FC7">
              <w:t>getEntity</w:t>
            </w:r>
            <w:proofErr w:type="spellEnd"/>
            <w:r w:rsidRPr="00070FC7">
              <w:t xml:space="preserve">(String </w:t>
            </w:r>
            <w:proofErr w:type="spellStart"/>
            <w:r w:rsidRPr="00070FC7">
              <w:t>tableName</w:t>
            </w:r>
            <w:proofErr w:type="spellEnd"/>
            <w:r w:rsidRPr="00070FC7">
              <w:t xml:space="preserve">, Object </w:t>
            </w:r>
            <w:proofErr w:type="spellStart"/>
            <w:r w:rsidRPr="00070FC7">
              <w:t>entityKey</w:t>
            </w:r>
            <w:proofErr w:type="spellEnd"/>
            <w:r w:rsidRPr="00070FC7">
              <w:t xml:space="preserve">, </w:t>
            </w:r>
            <w:proofErr w:type="spellStart"/>
            <w:r w:rsidRPr="00070FC7">
              <w:t>IDBObject</w:t>
            </w:r>
            <w:proofErr w:type="spellEnd"/>
            <w:r w:rsidRPr="00070FC7">
              <w:t xml:space="preserve"> </w:t>
            </w:r>
            <w:proofErr w:type="spellStart"/>
            <w:r w:rsidRPr="00070FC7">
              <w:t>rowMapper</w:t>
            </w:r>
            <w:proofErr w:type="spellEnd"/>
            <w:r w:rsidRPr="00070FC7">
              <w:t>)</w:t>
            </w:r>
          </w:p>
        </w:tc>
        <w:tc>
          <w:tcPr>
            <w:tcW w:w="4778" w:type="dxa"/>
          </w:tcPr>
          <w:p w14:paraId="4B520344" w14:textId="7B3A274B" w:rsidR="00070FC7" w:rsidRDefault="005A08ED" w:rsidP="00B537BE">
            <w:pPr>
              <w:pStyle w:val="afff2"/>
            </w:pPr>
            <w:r>
              <w:rPr>
                <w:rFonts w:hint="eastAsia"/>
              </w:rPr>
              <w:t>根据</w:t>
            </w:r>
            <w:r>
              <w:t>给定的</w:t>
            </w:r>
            <w:r>
              <w:t>id</w:t>
            </w:r>
            <w:r>
              <w:t>获取一行记录</w:t>
            </w:r>
          </w:p>
        </w:tc>
      </w:tr>
    </w:tbl>
    <w:p w14:paraId="345E7A7F" w14:textId="77777777" w:rsidR="00B537BE" w:rsidRPr="00B537BE" w:rsidRDefault="00B537BE" w:rsidP="00B537BE">
      <w:pPr>
        <w:pStyle w:val="afff2"/>
        <w:ind w:firstLineChars="200" w:firstLine="420"/>
      </w:pPr>
    </w:p>
    <w:p w14:paraId="42A60AD9" w14:textId="77777777" w:rsidR="008B3D9F" w:rsidRPr="006F0D18" w:rsidRDefault="008B3D9F" w:rsidP="008B3D9F">
      <w:pPr>
        <w:pStyle w:val="afffc"/>
        <w:ind w:firstLine="420"/>
        <w:rPr>
          <w:color w:val="4F81BD" w:themeColor="accent1"/>
        </w:rPr>
      </w:pPr>
    </w:p>
    <w:p w14:paraId="0432A529" w14:textId="77777777" w:rsidR="008B3D9F" w:rsidRPr="008B3D9F" w:rsidRDefault="008B3D9F" w:rsidP="00CC5DE1">
      <w:pPr>
        <w:pStyle w:val="afffc"/>
        <w:ind w:firstLine="420"/>
        <w:rPr>
          <w:color w:val="4F81BD" w:themeColor="accent1"/>
        </w:rPr>
      </w:pPr>
    </w:p>
    <w:p w14:paraId="0D0075E9" w14:textId="77777777" w:rsidR="00B94E36" w:rsidRDefault="00B94E36" w:rsidP="00A55004">
      <w:pPr>
        <w:pStyle w:val="1"/>
        <w:keepNext w:val="0"/>
        <w:tabs>
          <w:tab w:val="num" w:pos="432"/>
        </w:tabs>
        <w:ind w:left="432"/>
      </w:pPr>
      <w:bookmarkStart w:id="138" w:name="_Toc390155506"/>
      <w:r>
        <w:rPr>
          <w:rFonts w:hint="eastAsia"/>
        </w:rPr>
        <w:lastRenderedPageBreak/>
        <w:t>系统影响</w:t>
      </w:r>
      <w:bookmarkEnd w:id="138"/>
    </w:p>
    <w:p w14:paraId="0D007617" w14:textId="77777777" w:rsidR="00B94E36" w:rsidRDefault="00B94E36" w:rsidP="007C6844">
      <w:pPr>
        <w:pStyle w:val="afffc"/>
        <w:ind w:firstLine="420"/>
        <w:rPr>
          <w:i/>
          <w:color w:val="4F81BD" w:themeColor="accent1"/>
        </w:rPr>
      </w:pPr>
      <w:r>
        <w:rPr>
          <w:rFonts w:hint="eastAsia"/>
          <w:i/>
          <w:color w:val="4F81BD" w:themeColor="accent1"/>
        </w:rPr>
        <w:t>是否存在知识产权纠纷</w:t>
      </w:r>
    </w:p>
    <w:p w14:paraId="0D007618" w14:textId="77777777" w:rsidR="00B94E36" w:rsidRDefault="00B94E36" w:rsidP="00A55004">
      <w:pPr>
        <w:pStyle w:val="1"/>
        <w:keepNext w:val="0"/>
        <w:tabs>
          <w:tab w:val="num" w:pos="432"/>
        </w:tabs>
        <w:ind w:left="432"/>
      </w:pPr>
      <w:bookmarkStart w:id="139" w:name="_Toc390155507"/>
      <w:r>
        <w:rPr>
          <w:rFonts w:hint="eastAsia"/>
        </w:rPr>
        <w:t>安全要素</w:t>
      </w:r>
      <w:bookmarkEnd w:id="139"/>
    </w:p>
    <w:p w14:paraId="0D007619" w14:textId="77777777" w:rsidR="00510612" w:rsidRPr="00461455" w:rsidRDefault="00B94E36" w:rsidP="00461455">
      <w:pPr>
        <w:pStyle w:val="afffc"/>
        <w:ind w:firstLine="420"/>
        <w:rPr>
          <w:i/>
          <w:color w:val="4F81BD" w:themeColor="accent1"/>
        </w:rPr>
      </w:pPr>
      <w:r>
        <w:rPr>
          <w:rFonts w:hint="eastAsia"/>
          <w:i/>
          <w:color w:val="4F81BD" w:themeColor="accent1"/>
        </w:rPr>
        <w:t>所有的自身安全性问题</w:t>
      </w:r>
      <w:bookmarkEnd w:id="9"/>
    </w:p>
    <w:p w14:paraId="0D00761A" w14:textId="77777777" w:rsidR="00B66E0E" w:rsidRDefault="00B66E0E" w:rsidP="0089357D">
      <w:pPr>
        <w:pStyle w:val="1"/>
        <w:keepNext w:val="0"/>
        <w:tabs>
          <w:tab w:val="num" w:pos="432"/>
        </w:tabs>
        <w:ind w:left="432"/>
        <w:rPr>
          <w:rStyle w:val="shorttext"/>
          <w:shd w:val="clear" w:color="auto" w:fill="FFFFFF"/>
        </w:rPr>
      </w:pPr>
      <w:bookmarkStart w:id="140" w:name="_Toc390155508"/>
      <w:r w:rsidRPr="00B66E0E">
        <w:rPr>
          <w:rStyle w:val="shorttext"/>
          <w:shd w:val="clear" w:color="auto" w:fill="FFFFFF"/>
        </w:rPr>
        <w:t>C</w:t>
      </w:r>
      <w:r w:rsidR="00F41B2E">
        <w:rPr>
          <w:rStyle w:val="shorttext"/>
          <w:rFonts w:hint="eastAsia"/>
          <w:shd w:val="clear" w:color="auto" w:fill="FFFFFF"/>
        </w:rPr>
        <w:t>BB</w:t>
      </w:r>
      <w:r w:rsidRPr="00B66E0E">
        <w:rPr>
          <w:rStyle w:val="shorttext"/>
          <w:rFonts w:hint="eastAsia"/>
          <w:shd w:val="clear" w:color="auto" w:fill="FFFFFF"/>
        </w:rPr>
        <w:t>通用部件</w:t>
      </w:r>
      <w:bookmarkEnd w:id="140"/>
    </w:p>
    <w:p w14:paraId="0D00761B" w14:textId="77777777" w:rsidR="007B6547" w:rsidRPr="00461455" w:rsidRDefault="006617C7" w:rsidP="00461455">
      <w:pPr>
        <w:pStyle w:val="afffc"/>
        <w:ind w:firstLine="420"/>
        <w:rPr>
          <w:i/>
          <w:color w:val="4F81BD" w:themeColor="accent1"/>
        </w:rPr>
      </w:pPr>
      <w:r>
        <w:rPr>
          <w:rFonts w:hint="eastAsia"/>
          <w:i/>
          <w:color w:val="4F81BD" w:themeColor="accent1"/>
        </w:rPr>
        <w:t>概要</w:t>
      </w:r>
      <w:r w:rsidRPr="00C47CC0">
        <w:rPr>
          <w:rFonts w:hint="eastAsia"/>
          <w:i/>
          <w:color w:val="4F81BD" w:themeColor="accent1"/>
        </w:rPr>
        <w:t>设计</w:t>
      </w:r>
      <w:r w:rsidR="007B6547" w:rsidRPr="00461455">
        <w:rPr>
          <w:rFonts w:hint="eastAsia"/>
          <w:i/>
          <w:color w:val="4F81BD" w:themeColor="accent1"/>
        </w:rPr>
        <w:t>列出系统中使用到的通用部件以及可以输出的通用部件</w:t>
      </w:r>
    </w:p>
    <w:p w14:paraId="0D007665" w14:textId="77777777" w:rsidR="004B2FD0" w:rsidRDefault="0077487E" w:rsidP="00E61B5A">
      <w:pPr>
        <w:pStyle w:val="1"/>
        <w:keepNext w:val="0"/>
        <w:tabs>
          <w:tab w:val="num" w:pos="432"/>
        </w:tabs>
        <w:ind w:left="432"/>
        <w:rPr>
          <w:rStyle w:val="shorttext"/>
          <w:shd w:val="clear" w:color="auto" w:fill="FFFFFF"/>
        </w:rPr>
      </w:pPr>
      <w:bookmarkStart w:id="141" w:name="_Toc390155509"/>
      <w:r>
        <w:rPr>
          <w:rStyle w:val="shorttext"/>
          <w:rFonts w:hint="eastAsia"/>
          <w:shd w:val="clear" w:color="auto" w:fill="FFFFFF"/>
        </w:rPr>
        <w:t>技术风险和遗留问题</w:t>
      </w:r>
      <w:bookmarkEnd w:id="141"/>
    </w:p>
    <w:p w14:paraId="0D007666" w14:textId="77777777" w:rsidR="0089140C" w:rsidRDefault="0089140C" w:rsidP="00FC50D9">
      <w:pPr>
        <w:pStyle w:val="afffc"/>
        <w:ind w:firstLine="420"/>
        <w:rPr>
          <w:i/>
          <w:color w:val="4F81BD" w:themeColor="accent1"/>
        </w:rPr>
      </w:pPr>
      <w:r w:rsidRPr="00FC50D9">
        <w:rPr>
          <w:rFonts w:hint="eastAsia"/>
          <w:i/>
          <w:color w:val="4F81BD" w:themeColor="accent1"/>
        </w:rPr>
        <w:t>描述</w:t>
      </w:r>
      <w:r w:rsidR="0077487E">
        <w:rPr>
          <w:rFonts w:hint="eastAsia"/>
          <w:i/>
          <w:color w:val="4F81BD" w:themeColor="accent1"/>
        </w:rPr>
        <w:t>概要设计方案的技术风险，以及遗留问题</w:t>
      </w:r>
    </w:p>
    <w:p w14:paraId="0D00766B" w14:textId="77777777" w:rsidR="00DA1024" w:rsidRDefault="0038074A" w:rsidP="00DA1024">
      <w:pPr>
        <w:pStyle w:val="1"/>
        <w:keepNext w:val="0"/>
        <w:tabs>
          <w:tab w:val="num" w:pos="432"/>
        </w:tabs>
        <w:ind w:left="432"/>
        <w:rPr>
          <w:rStyle w:val="shorttext"/>
          <w:shd w:val="clear" w:color="auto" w:fill="FFFFFF"/>
        </w:rPr>
      </w:pPr>
      <w:bookmarkStart w:id="142" w:name="_Toc390155510"/>
      <w:r>
        <w:rPr>
          <w:rStyle w:val="shorttext"/>
          <w:rFonts w:hint="eastAsia"/>
          <w:shd w:val="clear" w:color="auto" w:fill="FFFFFF"/>
        </w:rPr>
        <w:t>工作任务包</w:t>
      </w:r>
      <w:r>
        <w:rPr>
          <w:rStyle w:val="shorttext"/>
          <w:rFonts w:hint="eastAsia"/>
          <w:shd w:val="clear" w:color="auto" w:fill="FFFFFF"/>
        </w:rPr>
        <w:t xml:space="preserve"> </w:t>
      </w:r>
      <w:r>
        <w:rPr>
          <w:rStyle w:val="shorttext"/>
          <w:rFonts w:hint="eastAsia"/>
          <w:shd w:val="clear" w:color="auto" w:fill="FFFFFF"/>
        </w:rPr>
        <w:t>和关联关系</w:t>
      </w:r>
      <w:r w:rsidR="00A07188">
        <w:rPr>
          <w:rStyle w:val="shorttext"/>
          <w:rFonts w:hint="eastAsia"/>
          <w:shd w:val="clear" w:color="auto" w:fill="FFFFFF"/>
        </w:rPr>
        <w:t>（可选）</w:t>
      </w:r>
      <w:bookmarkEnd w:id="142"/>
    </w:p>
    <w:p w14:paraId="0D00766C" w14:textId="77777777" w:rsidR="0038074A" w:rsidRDefault="0038074A" w:rsidP="00BB53B7">
      <w:pPr>
        <w:pStyle w:val="afffc"/>
        <w:ind w:firstLine="420"/>
        <w:rPr>
          <w:i/>
          <w:color w:val="4F81BD" w:themeColor="accent1"/>
        </w:rPr>
      </w:pPr>
      <w:r>
        <w:rPr>
          <w:rFonts w:hint="eastAsia"/>
          <w:i/>
          <w:color w:val="4F81BD" w:themeColor="accent1"/>
        </w:rPr>
        <w:t>定义实现设计所需要的开发工作任务包</w:t>
      </w:r>
      <w:r>
        <w:rPr>
          <w:rFonts w:hint="eastAsia"/>
          <w:i/>
          <w:color w:val="4F81BD" w:themeColor="accent1"/>
        </w:rPr>
        <w:t>(Work package)</w:t>
      </w:r>
      <w:r>
        <w:rPr>
          <w:rFonts w:hint="eastAsia"/>
          <w:i/>
          <w:color w:val="4F81BD" w:themeColor="accent1"/>
        </w:rPr>
        <w:t>，以及开发任务包的关联关系</w:t>
      </w:r>
      <w:r>
        <w:rPr>
          <w:rFonts w:hint="eastAsia"/>
          <w:i/>
          <w:color w:val="4F81BD" w:themeColor="accent1"/>
        </w:rPr>
        <w:t>(Anatomy)</w:t>
      </w:r>
      <w:r>
        <w:rPr>
          <w:rFonts w:hint="eastAsia"/>
          <w:i/>
          <w:color w:val="4F81BD" w:themeColor="accent1"/>
        </w:rPr>
        <w:t>。任务包可以是基于子系统，或多个子系统。</w:t>
      </w:r>
    </w:p>
    <w:p w14:paraId="0D007672" w14:textId="131B0568" w:rsidR="00696E7C" w:rsidRDefault="009A5C74" w:rsidP="00FD263A">
      <w:pPr>
        <w:pStyle w:val="afffc"/>
        <w:ind w:firstLine="420"/>
      </w:pPr>
      <w:bookmarkStart w:id="143" w:name="OLE_LINK3"/>
      <w:bookmarkStart w:id="144" w:name="OLE_LINK4"/>
      <w:r>
        <w:rPr>
          <w:rFonts w:hint="eastAsia"/>
          <w:i/>
          <w:color w:val="4F81BD" w:themeColor="accent1"/>
        </w:rPr>
        <w:t>如果</w:t>
      </w:r>
      <w:proofErr w:type="gramStart"/>
      <w:r>
        <w:rPr>
          <w:rFonts w:hint="eastAsia"/>
          <w:i/>
          <w:color w:val="4F81BD" w:themeColor="accent1"/>
        </w:rPr>
        <w:t>删除此</w:t>
      </w:r>
      <w:proofErr w:type="gramEnd"/>
      <w:r>
        <w:rPr>
          <w:rFonts w:hint="eastAsia"/>
          <w:i/>
          <w:color w:val="4F81BD" w:themeColor="accent1"/>
        </w:rPr>
        <w:t>章节，相关内容请使用其他内容进行体现。</w:t>
      </w:r>
      <w:bookmarkEnd w:id="143"/>
      <w:bookmarkEnd w:id="144"/>
      <w:r w:rsidR="00696E7C">
        <w:rPr>
          <w:rFonts w:hint="eastAsia"/>
        </w:rPr>
        <w:t>专利</w:t>
      </w:r>
    </w:p>
    <w:p w14:paraId="0D007673" w14:textId="77777777" w:rsidR="00696E7C" w:rsidRPr="00C47CC0" w:rsidRDefault="00696E7C" w:rsidP="00696E7C">
      <w:pPr>
        <w:pStyle w:val="afffc"/>
        <w:ind w:firstLine="420"/>
        <w:rPr>
          <w:i/>
          <w:color w:val="4F81BD" w:themeColor="accent1"/>
        </w:rPr>
      </w:pPr>
      <w:r w:rsidRPr="00C47CC0">
        <w:rPr>
          <w:rFonts w:hint="eastAsia"/>
          <w:i/>
          <w:color w:val="4F81BD" w:themeColor="accent1"/>
        </w:rPr>
        <w:t>描述系统中可申请专利的算法、设计等，待系统实现后，申请相应的专利。</w:t>
      </w:r>
    </w:p>
    <w:tbl>
      <w:tblPr>
        <w:tblW w:w="687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43" w:type="dxa"/>
          <w:left w:w="72" w:type="dxa"/>
          <w:bottom w:w="43" w:type="dxa"/>
          <w:right w:w="72" w:type="dxa"/>
        </w:tblCellMar>
        <w:tblLook w:val="01E0" w:firstRow="1" w:lastRow="1" w:firstColumn="1" w:lastColumn="1" w:noHBand="0" w:noVBand="0"/>
      </w:tblPr>
      <w:tblGrid>
        <w:gridCol w:w="1716"/>
        <w:gridCol w:w="2613"/>
        <w:gridCol w:w="2541"/>
      </w:tblGrid>
      <w:tr w:rsidR="00696E7C" w:rsidRPr="00D8526E" w14:paraId="0D007677" w14:textId="77777777" w:rsidTr="00513CD6">
        <w:trPr>
          <w:cantSplit/>
          <w:tblHeader/>
          <w:jc w:val="center"/>
        </w:trPr>
        <w:tc>
          <w:tcPr>
            <w:tcW w:w="1716" w:type="dxa"/>
            <w:shd w:val="clear" w:color="auto" w:fill="E6E6E6"/>
          </w:tcPr>
          <w:p w14:paraId="0D007674" w14:textId="77777777" w:rsidR="00696E7C" w:rsidRPr="00BA5CEB" w:rsidRDefault="00696E7C" w:rsidP="00513CD6">
            <w:r w:rsidRPr="00446D87">
              <w:rPr>
                <w:rFonts w:hint="eastAsia"/>
                <w:b/>
              </w:rPr>
              <w:t>编号</w:t>
            </w:r>
          </w:p>
        </w:tc>
        <w:tc>
          <w:tcPr>
            <w:tcW w:w="2613" w:type="dxa"/>
            <w:shd w:val="clear" w:color="auto" w:fill="E6E6E6"/>
          </w:tcPr>
          <w:p w14:paraId="0D007675" w14:textId="77777777" w:rsidR="00696E7C" w:rsidRPr="00BA5CEB" w:rsidRDefault="00696E7C" w:rsidP="00513CD6">
            <w:r w:rsidRPr="00446D87">
              <w:rPr>
                <w:rFonts w:hint="eastAsia"/>
                <w:b/>
              </w:rPr>
              <w:t>专利名称</w:t>
            </w:r>
          </w:p>
        </w:tc>
        <w:tc>
          <w:tcPr>
            <w:tcW w:w="2541" w:type="dxa"/>
            <w:shd w:val="clear" w:color="auto" w:fill="E6E6E6"/>
          </w:tcPr>
          <w:p w14:paraId="0D007676" w14:textId="77777777" w:rsidR="00696E7C" w:rsidRDefault="00696E7C" w:rsidP="00513CD6">
            <w:r w:rsidRPr="00446D87">
              <w:rPr>
                <w:rFonts w:hint="eastAsia"/>
                <w:b/>
              </w:rPr>
              <w:t>专利内容</w:t>
            </w:r>
          </w:p>
        </w:tc>
      </w:tr>
      <w:tr w:rsidR="00696E7C" w:rsidRPr="00D8526E" w14:paraId="0D00767B" w14:textId="77777777" w:rsidTr="00513CD6">
        <w:trPr>
          <w:cantSplit/>
          <w:jc w:val="center"/>
        </w:trPr>
        <w:tc>
          <w:tcPr>
            <w:tcW w:w="1716" w:type="dxa"/>
          </w:tcPr>
          <w:p w14:paraId="0D007678" w14:textId="77777777" w:rsidR="00696E7C" w:rsidRPr="00BA5CEB" w:rsidRDefault="00696E7C" w:rsidP="00513CD6"/>
        </w:tc>
        <w:tc>
          <w:tcPr>
            <w:tcW w:w="2613" w:type="dxa"/>
          </w:tcPr>
          <w:p w14:paraId="0D007679" w14:textId="77777777" w:rsidR="00696E7C" w:rsidRPr="00BA5CEB" w:rsidRDefault="00696E7C" w:rsidP="00513CD6"/>
        </w:tc>
        <w:tc>
          <w:tcPr>
            <w:tcW w:w="2541" w:type="dxa"/>
          </w:tcPr>
          <w:p w14:paraId="0D00767A" w14:textId="77777777" w:rsidR="00696E7C" w:rsidRDefault="00696E7C" w:rsidP="00513CD6"/>
        </w:tc>
      </w:tr>
      <w:tr w:rsidR="00696E7C" w:rsidRPr="00D8526E" w14:paraId="0D00767F" w14:textId="77777777" w:rsidTr="00513CD6">
        <w:trPr>
          <w:cantSplit/>
          <w:jc w:val="center"/>
        </w:trPr>
        <w:tc>
          <w:tcPr>
            <w:tcW w:w="1716" w:type="dxa"/>
          </w:tcPr>
          <w:p w14:paraId="0D00767C" w14:textId="77777777" w:rsidR="00696E7C" w:rsidRDefault="00696E7C" w:rsidP="00513CD6"/>
        </w:tc>
        <w:tc>
          <w:tcPr>
            <w:tcW w:w="2613" w:type="dxa"/>
          </w:tcPr>
          <w:p w14:paraId="0D00767D" w14:textId="77777777" w:rsidR="00696E7C" w:rsidRDefault="00696E7C" w:rsidP="00513CD6"/>
        </w:tc>
        <w:tc>
          <w:tcPr>
            <w:tcW w:w="2541" w:type="dxa"/>
          </w:tcPr>
          <w:p w14:paraId="0D00767E" w14:textId="77777777" w:rsidR="00696E7C" w:rsidRDefault="00696E7C" w:rsidP="00513CD6"/>
        </w:tc>
      </w:tr>
      <w:tr w:rsidR="00696E7C" w:rsidRPr="00D8526E" w14:paraId="0D007683" w14:textId="77777777" w:rsidTr="00513CD6">
        <w:trPr>
          <w:cantSplit/>
          <w:jc w:val="center"/>
        </w:trPr>
        <w:tc>
          <w:tcPr>
            <w:tcW w:w="1716" w:type="dxa"/>
          </w:tcPr>
          <w:p w14:paraId="0D007680" w14:textId="77777777" w:rsidR="00696E7C" w:rsidRDefault="00696E7C" w:rsidP="00513CD6"/>
        </w:tc>
        <w:tc>
          <w:tcPr>
            <w:tcW w:w="2613" w:type="dxa"/>
          </w:tcPr>
          <w:p w14:paraId="0D007681" w14:textId="77777777" w:rsidR="00696E7C" w:rsidRDefault="00696E7C" w:rsidP="00513CD6"/>
        </w:tc>
        <w:tc>
          <w:tcPr>
            <w:tcW w:w="2541" w:type="dxa"/>
          </w:tcPr>
          <w:p w14:paraId="0D007682" w14:textId="77777777" w:rsidR="00696E7C" w:rsidRDefault="00696E7C" w:rsidP="00513CD6"/>
        </w:tc>
      </w:tr>
    </w:tbl>
    <w:p w14:paraId="0D007684" w14:textId="77777777" w:rsidR="0038074A" w:rsidRPr="0038074A" w:rsidRDefault="0038074A" w:rsidP="0038074A">
      <w:pPr>
        <w:pStyle w:val="1"/>
        <w:keepNext w:val="0"/>
        <w:tabs>
          <w:tab w:val="num" w:pos="432"/>
        </w:tabs>
        <w:ind w:left="432"/>
        <w:rPr>
          <w:rStyle w:val="shorttext"/>
          <w:shd w:val="clear" w:color="auto" w:fill="FFFFFF"/>
        </w:rPr>
      </w:pPr>
      <w:bookmarkStart w:id="145" w:name="_Toc390155511"/>
      <w:r w:rsidRPr="0038074A">
        <w:rPr>
          <w:rStyle w:val="shorttext"/>
          <w:rFonts w:hint="eastAsia"/>
          <w:shd w:val="clear" w:color="auto" w:fill="FFFFFF"/>
        </w:rPr>
        <w:t>附件</w:t>
      </w:r>
      <w:bookmarkEnd w:id="145"/>
    </w:p>
    <w:p w14:paraId="0D007685" w14:textId="77777777" w:rsidR="00DA1024" w:rsidRDefault="00DA1024" w:rsidP="00DA1024">
      <w:pPr>
        <w:pStyle w:val="afffc"/>
        <w:ind w:firstLine="420"/>
        <w:rPr>
          <w:i/>
          <w:color w:val="4F81BD" w:themeColor="accent1"/>
        </w:rPr>
      </w:pPr>
      <w:r w:rsidRPr="00DA1024">
        <w:rPr>
          <w:rFonts w:hint="eastAsia"/>
          <w:i/>
          <w:color w:val="4F81BD" w:themeColor="accent1"/>
        </w:rPr>
        <w:t>列举</w:t>
      </w:r>
      <w:r>
        <w:rPr>
          <w:rFonts w:hint="eastAsia"/>
          <w:i/>
          <w:color w:val="4F81BD" w:themeColor="accent1"/>
        </w:rPr>
        <w:t>所有的</w:t>
      </w:r>
      <w:r w:rsidR="006A12CD">
        <w:rPr>
          <w:rFonts w:hint="eastAsia"/>
          <w:i/>
          <w:color w:val="4F81BD" w:themeColor="accent1"/>
        </w:rPr>
        <w:t>，提到的，可能的</w:t>
      </w:r>
      <w:r>
        <w:rPr>
          <w:rFonts w:hint="eastAsia"/>
          <w:i/>
          <w:color w:val="4F81BD" w:themeColor="accent1"/>
        </w:rPr>
        <w:t>附件</w:t>
      </w:r>
      <w:r w:rsidR="004670EA">
        <w:rPr>
          <w:rFonts w:hint="eastAsia"/>
          <w:i/>
          <w:color w:val="4F81BD" w:themeColor="accent1"/>
        </w:rPr>
        <w:t>，例如</w:t>
      </w:r>
      <w:r w:rsidR="005C0360">
        <w:rPr>
          <w:rFonts w:hint="eastAsia"/>
          <w:i/>
          <w:color w:val="4F81BD" w:themeColor="accent1"/>
        </w:rPr>
        <w:t>特定的消息定义等等</w:t>
      </w:r>
    </w:p>
    <w:p w14:paraId="011B7476" w14:textId="77777777" w:rsidR="00CA3C03" w:rsidRDefault="00CA3C03" w:rsidP="00DA1024">
      <w:pPr>
        <w:pStyle w:val="afffc"/>
        <w:ind w:firstLine="420"/>
        <w:rPr>
          <w:i/>
          <w:color w:val="4F81BD" w:themeColor="accent1"/>
        </w:rPr>
      </w:pPr>
    </w:p>
    <w:p w14:paraId="011DD190" w14:textId="54DB541E" w:rsidR="00206981" w:rsidRDefault="00CA3C03" w:rsidP="00206981">
      <w:pPr>
        <w:pStyle w:val="2"/>
      </w:pPr>
      <w:r w:rsidRPr="00CA3C03">
        <w:rPr>
          <w:rFonts w:hint="eastAsia"/>
        </w:rPr>
        <w:t>WAF</w:t>
      </w:r>
      <w:bookmarkStart w:id="146" w:name="_Toc375574900"/>
      <w:r w:rsidRPr="00CA3C03">
        <w:rPr>
          <w:rFonts w:hint="eastAsia"/>
        </w:rPr>
        <w:t>日志</w:t>
      </w:r>
      <w:bookmarkEnd w:id="146"/>
      <w:r w:rsidRPr="00CA3C03">
        <w:rPr>
          <w:rFonts w:hint="eastAsia"/>
        </w:rPr>
        <w:t>说明：</w:t>
      </w:r>
    </w:p>
    <w:tbl>
      <w:tblPr>
        <w:tblW w:w="7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224"/>
        <w:gridCol w:w="1080"/>
        <w:gridCol w:w="2600"/>
      </w:tblGrid>
      <w:tr w:rsidR="00206981" w:rsidRPr="00206981" w14:paraId="14930887" w14:textId="77777777" w:rsidTr="00206981">
        <w:trPr>
          <w:trHeight w:val="40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469C87D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黑体" w:eastAsia="黑体" w:hAnsi="黑体" w:cs="宋体"/>
                <w:b/>
                <w:bCs/>
                <w:color w:val="7030A0"/>
                <w:sz w:val="30"/>
                <w:szCs w:val="30"/>
              </w:rPr>
            </w:pPr>
            <w:r w:rsidRPr="00206981">
              <w:rPr>
                <w:rFonts w:ascii="黑体" w:eastAsia="黑体" w:hAnsi="黑体" w:cs="宋体" w:hint="eastAsia"/>
                <w:b/>
                <w:bCs/>
                <w:color w:val="7030A0"/>
                <w:sz w:val="30"/>
                <w:szCs w:val="30"/>
              </w:rPr>
              <w:t>category</w:t>
            </w:r>
          </w:p>
        </w:tc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293D298B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黑体" w:eastAsia="黑体" w:hAnsi="黑体" w:cs="宋体"/>
                <w:b/>
                <w:bCs/>
                <w:color w:val="7030A0"/>
                <w:sz w:val="30"/>
                <w:szCs w:val="30"/>
              </w:rPr>
            </w:pPr>
            <w:r w:rsidRPr="00206981">
              <w:rPr>
                <w:rFonts w:ascii="黑体" w:eastAsia="黑体" w:hAnsi="黑体" w:cs="宋体" w:hint="eastAsia"/>
                <w:b/>
                <w:bCs/>
                <w:color w:val="7030A0"/>
                <w:sz w:val="30"/>
                <w:szCs w:val="30"/>
              </w:rPr>
              <w:t>告警事件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6F93F0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黑体" w:eastAsia="黑体" w:hAnsi="黑体" w:cs="宋体"/>
                <w:b/>
                <w:bCs/>
                <w:color w:val="7030A0"/>
                <w:sz w:val="30"/>
                <w:szCs w:val="30"/>
              </w:rPr>
            </w:pPr>
            <w:r w:rsidRPr="00206981">
              <w:rPr>
                <w:rFonts w:ascii="黑体" w:eastAsia="黑体" w:hAnsi="黑体" w:cs="宋体" w:hint="eastAsia"/>
                <w:b/>
                <w:bCs/>
                <w:color w:val="7030A0"/>
                <w:sz w:val="30"/>
                <w:szCs w:val="30"/>
              </w:rPr>
              <w:t>type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158B1AE2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黑体" w:eastAsia="黑体" w:hAnsi="黑体" w:cs="宋体"/>
                <w:b/>
                <w:bCs/>
                <w:color w:val="7030A0"/>
                <w:sz w:val="30"/>
                <w:szCs w:val="30"/>
              </w:rPr>
            </w:pPr>
            <w:r w:rsidRPr="00206981">
              <w:rPr>
                <w:rFonts w:ascii="黑体" w:eastAsia="黑体" w:hAnsi="黑体" w:cs="宋体" w:hint="eastAsia"/>
                <w:b/>
                <w:bCs/>
                <w:color w:val="7030A0"/>
                <w:sz w:val="30"/>
                <w:szCs w:val="30"/>
              </w:rPr>
              <w:t>页面展示</w:t>
            </w:r>
          </w:p>
        </w:tc>
      </w:tr>
      <w:tr w:rsidR="00206981" w:rsidRPr="00206981" w14:paraId="0D0C34D9" w14:textId="77777777" w:rsidTr="00206981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67BACDE6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color w:val="000000"/>
              </w:rPr>
            </w:pPr>
            <w:r w:rsidRPr="00206981">
              <w:rPr>
                <w:color w:val="000000"/>
              </w:rPr>
              <w:t>SECURITY</w:t>
            </w:r>
          </w:p>
        </w:tc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0479ECDD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6981">
              <w:rPr>
                <w:rFonts w:ascii="Arial" w:hAnsi="Arial" w:cs="Arial"/>
                <w:color w:val="000000"/>
                <w:sz w:val="18"/>
                <w:szCs w:val="18"/>
              </w:rPr>
              <w:t>HTTP</w:t>
            </w:r>
            <w:r w:rsidRPr="00206981">
              <w:rPr>
                <w:rFonts w:ascii="宋体" w:hAnsi="宋体" w:cs="Arial" w:hint="eastAsia"/>
                <w:color w:val="000000"/>
                <w:sz w:val="18"/>
                <w:szCs w:val="18"/>
              </w:rPr>
              <w:t>协议校验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809ADF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64C24CE1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HTTP协议违背</w:t>
            </w:r>
          </w:p>
        </w:tc>
      </w:tr>
      <w:tr w:rsidR="00206981" w:rsidRPr="00206981" w14:paraId="607230F1" w14:textId="77777777" w:rsidTr="00206981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28542BE5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4024B979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6981">
              <w:rPr>
                <w:rFonts w:ascii="Arial" w:hAnsi="Arial" w:cs="Arial"/>
                <w:color w:val="000000"/>
                <w:sz w:val="18"/>
                <w:szCs w:val="18"/>
              </w:rPr>
              <w:t>Web</w:t>
            </w:r>
            <w:r w:rsidRPr="00206981">
              <w:rPr>
                <w:rFonts w:ascii="宋体" w:hAnsi="宋体" w:cs="Arial" w:hint="eastAsia"/>
                <w:color w:val="000000"/>
                <w:sz w:val="18"/>
                <w:szCs w:val="18"/>
              </w:rPr>
              <w:t>服务器漏洞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EC2328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0D0DAB52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WEB服务器漏洞攻击</w:t>
            </w:r>
          </w:p>
        </w:tc>
      </w:tr>
      <w:tr w:rsidR="00206981" w:rsidRPr="00206981" w14:paraId="7C3A3222" w14:textId="77777777" w:rsidTr="00206981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7CC8AAF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1CF11C17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6981">
              <w:rPr>
                <w:rFonts w:ascii="Arial" w:hAnsi="Arial" w:cs="Arial"/>
                <w:color w:val="000000"/>
                <w:sz w:val="18"/>
                <w:szCs w:val="18"/>
              </w:rPr>
              <w:t>Web</w:t>
            </w:r>
            <w:r w:rsidRPr="00206981">
              <w:rPr>
                <w:rFonts w:ascii="宋体" w:hAnsi="宋体" w:cs="Arial" w:hint="eastAsia"/>
                <w:color w:val="000000"/>
                <w:sz w:val="18"/>
                <w:szCs w:val="18"/>
              </w:rPr>
              <w:t>插件漏洞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8CF60E4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76C4F00E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WEB构件漏洞攻击</w:t>
            </w:r>
          </w:p>
        </w:tc>
      </w:tr>
      <w:tr w:rsidR="00206981" w:rsidRPr="00206981" w14:paraId="7495231A" w14:textId="77777777" w:rsidTr="00206981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FA235AA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6CF1A993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06981">
              <w:rPr>
                <w:rFonts w:ascii="宋体" w:hAnsi="宋体" w:cs="宋体" w:hint="eastAsia"/>
                <w:color w:val="000000"/>
                <w:sz w:val="18"/>
                <w:szCs w:val="18"/>
              </w:rPr>
              <w:t>爬虫防护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035F0C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3261FF8A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爬虫事件</w:t>
            </w:r>
          </w:p>
        </w:tc>
      </w:tr>
      <w:tr w:rsidR="00206981" w:rsidRPr="00206981" w14:paraId="169C788E" w14:textId="77777777" w:rsidTr="00206981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87091B6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3192B0EF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06981">
              <w:rPr>
                <w:rFonts w:ascii="宋体" w:hAnsi="宋体" w:cs="宋体" w:hint="eastAsia"/>
                <w:color w:val="000000"/>
                <w:sz w:val="18"/>
                <w:szCs w:val="18"/>
              </w:rPr>
              <w:t>扫描防护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9A950B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3C54A721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恶意扫描</w:t>
            </w:r>
          </w:p>
        </w:tc>
      </w:tr>
      <w:tr w:rsidR="00206981" w:rsidRPr="00206981" w14:paraId="4CC1AA1E" w14:textId="77777777" w:rsidTr="00206981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0BC991B7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4EE7E0D0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gramStart"/>
            <w:r w:rsidRPr="00206981">
              <w:rPr>
                <w:rFonts w:ascii="宋体" w:hAnsi="宋体" w:cs="宋体" w:hint="eastAsia"/>
                <w:color w:val="000000"/>
                <w:sz w:val="18"/>
                <w:szCs w:val="18"/>
              </w:rPr>
              <w:t>跨站请求</w:t>
            </w:r>
            <w:proofErr w:type="gramEnd"/>
            <w:r w:rsidRPr="00206981">
              <w:rPr>
                <w:rFonts w:ascii="宋体" w:hAnsi="宋体" w:cs="宋体" w:hint="eastAsia"/>
                <w:color w:val="000000"/>
                <w:sz w:val="18"/>
                <w:szCs w:val="18"/>
              </w:rPr>
              <w:t>伪造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A86268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46D3F743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跨站请求</w:t>
            </w:r>
            <w:proofErr w:type="gramEnd"/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伪造 </w:t>
            </w:r>
          </w:p>
        </w:tc>
      </w:tr>
      <w:tr w:rsidR="00206981" w:rsidRPr="00206981" w14:paraId="471842EE" w14:textId="77777777" w:rsidTr="00206981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3CA82680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19D9E208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06981">
              <w:rPr>
                <w:rFonts w:ascii="宋体" w:hAnsi="宋体" w:cs="宋体" w:hint="eastAsia"/>
                <w:color w:val="000000"/>
                <w:sz w:val="18"/>
                <w:szCs w:val="18"/>
              </w:rPr>
              <w:t>文件</w:t>
            </w:r>
            <w:proofErr w:type="gramStart"/>
            <w:r w:rsidRPr="00206981">
              <w:rPr>
                <w:rFonts w:ascii="宋体" w:hAnsi="宋体" w:cs="宋体" w:hint="eastAsia"/>
                <w:color w:val="000000"/>
                <w:sz w:val="18"/>
                <w:szCs w:val="18"/>
              </w:rPr>
              <w:t>非法上</w:t>
            </w:r>
            <w:proofErr w:type="gramEnd"/>
            <w:r w:rsidRPr="00206981">
              <w:rPr>
                <w:rFonts w:ascii="宋体" w:hAnsi="宋体" w:cs="宋体" w:hint="eastAsia"/>
                <w:color w:val="000000"/>
                <w:sz w:val="18"/>
                <w:szCs w:val="18"/>
              </w:rPr>
              <w:t>传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C1051A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45ED9920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文件</w:t>
            </w:r>
            <w:proofErr w:type="gramStart"/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非法上</w:t>
            </w:r>
            <w:proofErr w:type="gramEnd"/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传</w:t>
            </w:r>
          </w:p>
        </w:tc>
      </w:tr>
      <w:tr w:rsidR="00206981" w:rsidRPr="00206981" w14:paraId="62BF0199" w14:textId="77777777" w:rsidTr="00206981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08CC8A4B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29E20CF4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gramStart"/>
            <w:r w:rsidRPr="00206981">
              <w:rPr>
                <w:rFonts w:ascii="宋体" w:hAnsi="宋体" w:cs="宋体" w:hint="eastAsia"/>
                <w:color w:val="000000"/>
                <w:sz w:val="18"/>
                <w:szCs w:val="18"/>
              </w:rPr>
              <w:t>跨站脚本</w:t>
            </w:r>
            <w:proofErr w:type="gramEnd"/>
            <w:r w:rsidRPr="00206981">
              <w:rPr>
                <w:rFonts w:ascii="宋体" w:hAnsi="宋体" w:cs="宋体" w:hint="eastAsia"/>
                <w:color w:val="000000"/>
                <w:sz w:val="18"/>
                <w:szCs w:val="18"/>
              </w:rPr>
              <w:t>防护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17BED6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0A00FB8D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跨站攻击</w:t>
            </w:r>
            <w:proofErr w:type="gramEnd"/>
          </w:p>
        </w:tc>
      </w:tr>
      <w:tr w:rsidR="00206981" w:rsidRPr="00206981" w14:paraId="1A648457" w14:textId="77777777" w:rsidTr="00206981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4AD3F52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1563067B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6981">
              <w:rPr>
                <w:rFonts w:ascii="Arial" w:hAnsi="Arial" w:cs="Arial"/>
                <w:color w:val="000000"/>
                <w:sz w:val="18"/>
                <w:szCs w:val="18"/>
              </w:rPr>
              <w:t>SQL</w:t>
            </w:r>
            <w:r w:rsidRPr="00206981">
              <w:rPr>
                <w:rFonts w:ascii="宋体" w:hAnsi="宋体" w:cs="Arial" w:hint="eastAsia"/>
                <w:color w:val="000000"/>
                <w:sz w:val="18"/>
                <w:szCs w:val="18"/>
              </w:rPr>
              <w:t>注入防护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FC606C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770BCA80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SQL注入攻击</w:t>
            </w:r>
          </w:p>
        </w:tc>
      </w:tr>
      <w:tr w:rsidR="00206981" w:rsidRPr="00206981" w14:paraId="186AAAD3" w14:textId="77777777" w:rsidTr="00206981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D35D08E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348E8DFC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6981">
              <w:rPr>
                <w:rFonts w:ascii="Arial" w:hAnsi="Arial" w:cs="Arial"/>
                <w:color w:val="000000"/>
                <w:sz w:val="18"/>
                <w:szCs w:val="18"/>
              </w:rPr>
              <w:t>LDAP</w:t>
            </w:r>
            <w:r w:rsidRPr="00206981">
              <w:rPr>
                <w:rFonts w:ascii="宋体" w:hAnsi="宋体" w:cs="Arial" w:hint="eastAsia"/>
                <w:color w:val="000000"/>
                <w:sz w:val="18"/>
                <w:szCs w:val="18"/>
              </w:rPr>
              <w:t>注入防护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E9D170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3414AE2C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LDAP注入攻击</w:t>
            </w:r>
          </w:p>
        </w:tc>
      </w:tr>
      <w:tr w:rsidR="00206981" w:rsidRPr="00206981" w14:paraId="3FBCBB9A" w14:textId="77777777" w:rsidTr="00206981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F281627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4FE6A42B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6981">
              <w:rPr>
                <w:rFonts w:ascii="Arial" w:hAnsi="Arial" w:cs="Arial"/>
                <w:color w:val="000000"/>
                <w:sz w:val="18"/>
                <w:szCs w:val="18"/>
              </w:rPr>
              <w:t>SSI</w:t>
            </w:r>
            <w:r w:rsidRPr="00206981">
              <w:rPr>
                <w:rFonts w:ascii="宋体" w:hAnsi="宋体" w:cs="Arial" w:hint="eastAsia"/>
                <w:color w:val="000000"/>
                <w:sz w:val="18"/>
                <w:szCs w:val="18"/>
              </w:rPr>
              <w:t>指令防护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34E2D5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2DEEDDB9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SSI指令攻击</w:t>
            </w:r>
          </w:p>
        </w:tc>
      </w:tr>
      <w:tr w:rsidR="00206981" w:rsidRPr="00206981" w14:paraId="37FD51C7" w14:textId="77777777" w:rsidTr="00206981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675E207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336D13A4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06981">
              <w:rPr>
                <w:rFonts w:ascii="Arial" w:hAnsi="Arial" w:cs="Arial"/>
                <w:color w:val="000000"/>
                <w:sz w:val="18"/>
                <w:szCs w:val="18"/>
              </w:rPr>
              <w:t>XPath</w:t>
            </w:r>
            <w:proofErr w:type="spellEnd"/>
            <w:r w:rsidRPr="00206981">
              <w:rPr>
                <w:rFonts w:ascii="宋体" w:hAnsi="宋体" w:cs="Arial" w:hint="eastAsia"/>
                <w:color w:val="000000"/>
                <w:sz w:val="18"/>
                <w:szCs w:val="18"/>
              </w:rPr>
              <w:t>注入防护</w:t>
            </w:r>
            <w:r w:rsidRPr="0020698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974009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178081B9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XPATH注入攻击</w:t>
            </w:r>
          </w:p>
        </w:tc>
      </w:tr>
      <w:tr w:rsidR="00206981" w:rsidRPr="00206981" w14:paraId="440BE9E9" w14:textId="77777777" w:rsidTr="00206981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0C370248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355F4678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06981">
              <w:rPr>
                <w:rFonts w:ascii="宋体" w:hAnsi="宋体" w:cs="宋体" w:hint="eastAsia"/>
                <w:color w:val="000000"/>
                <w:sz w:val="18"/>
                <w:szCs w:val="18"/>
              </w:rPr>
              <w:t>命令行注入防护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1F39EB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7FFDBB6B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命令注入攻击</w:t>
            </w:r>
          </w:p>
        </w:tc>
      </w:tr>
      <w:tr w:rsidR="00206981" w:rsidRPr="00206981" w14:paraId="304ADC04" w14:textId="77777777" w:rsidTr="00206981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8197B2B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2496ED33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06981">
              <w:rPr>
                <w:rFonts w:ascii="宋体" w:hAnsi="宋体" w:cs="宋体" w:hint="eastAsia"/>
                <w:color w:val="000000"/>
                <w:sz w:val="18"/>
                <w:szCs w:val="18"/>
              </w:rPr>
              <w:t>路径穿越防护</w:t>
            </w:r>
            <w:r w:rsidRPr="0020698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16896E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74A31ADF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路径穿越攻击</w:t>
            </w:r>
          </w:p>
        </w:tc>
      </w:tr>
      <w:tr w:rsidR="00206981" w:rsidRPr="00206981" w14:paraId="5FBDCDC9" w14:textId="77777777" w:rsidTr="00206981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2E75ACC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409319AE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06981">
              <w:rPr>
                <w:rFonts w:ascii="宋体" w:hAnsi="宋体" w:cs="宋体" w:hint="eastAsia"/>
                <w:color w:val="000000"/>
                <w:sz w:val="18"/>
                <w:szCs w:val="18"/>
              </w:rPr>
              <w:t>远程文件包含防护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4CEC52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3012E3E6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远程文件包含</w:t>
            </w:r>
          </w:p>
        </w:tc>
      </w:tr>
      <w:tr w:rsidR="00206981" w:rsidRPr="00206981" w14:paraId="15A177C6" w14:textId="77777777" w:rsidTr="00206981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0F8C930E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1EF23D4E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</w:rPr>
            </w:pPr>
            <w:r w:rsidRPr="00206981">
              <w:rPr>
                <w:rFonts w:ascii="宋体" w:hAnsi="宋体" w:cs="宋体" w:hint="eastAsia"/>
                <w:color w:val="000000"/>
              </w:rPr>
              <w:t>目录遍历防护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E269C2C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3A421EB9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目录索引信息泄露</w:t>
            </w:r>
          </w:p>
        </w:tc>
      </w:tr>
      <w:tr w:rsidR="00206981" w:rsidRPr="00206981" w14:paraId="7C1B63B4" w14:textId="77777777" w:rsidTr="00206981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6E7CB53A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41416B28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06981">
              <w:rPr>
                <w:rFonts w:ascii="宋体" w:hAnsi="宋体" w:cs="宋体" w:hint="eastAsia"/>
                <w:color w:val="000000"/>
                <w:sz w:val="18"/>
                <w:szCs w:val="18"/>
              </w:rPr>
              <w:t>服务器信息泄露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5B8A564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17ADA839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服务器信息泄露</w:t>
            </w:r>
          </w:p>
        </w:tc>
      </w:tr>
      <w:tr w:rsidR="00206981" w:rsidRPr="00206981" w14:paraId="5A7B6BA7" w14:textId="77777777" w:rsidTr="00206981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1CCD7CB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6A7F53B2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06981">
              <w:rPr>
                <w:rFonts w:ascii="宋体" w:hAnsi="宋体" w:cs="宋体" w:hint="eastAsia"/>
                <w:color w:val="000000"/>
                <w:sz w:val="18"/>
                <w:szCs w:val="18"/>
              </w:rPr>
              <w:t>内容过滤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BAC269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64C0FB74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页面内容非法</w:t>
            </w:r>
          </w:p>
        </w:tc>
      </w:tr>
      <w:tr w:rsidR="00206981" w:rsidRPr="00206981" w14:paraId="4160AD89" w14:textId="77777777" w:rsidTr="00206981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BDDCFB1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177593F8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06981">
              <w:rPr>
                <w:rFonts w:ascii="宋体" w:hAnsi="宋体" w:cs="宋体" w:hint="eastAsia"/>
                <w:color w:val="000000"/>
                <w:sz w:val="18"/>
                <w:szCs w:val="18"/>
              </w:rPr>
              <w:t>非法下载限制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BA3C55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47A934F0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非法下载</w:t>
            </w:r>
          </w:p>
        </w:tc>
      </w:tr>
      <w:tr w:rsidR="00206981" w:rsidRPr="00206981" w14:paraId="72A48DD7" w14:textId="77777777" w:rsidTr="00206981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34EE2C26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30207D4E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206981">
              <w:rPr>
                <w:rFonts w:ascii="宋体" w:hAnsi="宋体" w:cs="宋体" w:hint="eastAsia"/>
                <w:color w:val="000000"/>
                <w:sz w:val="21"/>
                <w:szCs w:val="21"/>
              </w:rPr>
              <w:t>页面篡改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73E875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1EA9C984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206981" w:rsidRPr="00206981" w14:paraId="2988BB4C" w14:textId="77777777" w:rsidTr="00206981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2DE2567C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eastAsia="Times New Roman"/>
              </w:rPr>
            </w:pPr>
          </w:p>
        </w:tc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5F1CA3BE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06981">
              <w:rPr>
                <w:rFonts w:ascii="宋体" w:hAnsi="宋体" w:cs="宋体" w:hint="eastAsia"/>
                <w:color w:val="000000"/>
                <w:sz w:val="18"/>
                <w:szCs w:val="18"/>
              </w:rPr>
              <w:t>自定义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8C2A1EA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0DCA6B72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自定义攻击</w:t>
            </w:r>
          </w:p>
        </w:tc>
      </w:tr>
      <w:tr w:rsidR="00206981" w:rsidRPr="00206981" w14:paraId="6C9883D9" w14:textId="77777777" w:rsidTr="00206981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D862600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1E6CD493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color w:val="000000"/>
                <w:sz w:val="21"/>
                <w:szCs w:val="21"/>
              </w:rPr>
            </w:pPr>
            <w:r w:rsidRPr="00206981">
              <w:rPr>
                <w:color w:val="000000"/>
                <w:sz w:val="21"/>
                <w:szCs w:val="21"/>
              </w:rPr>
              <w:t xml:space="preserve"> ARP</w:t>
            </w:r>
            <w:r w:rsidRPr="00206981">
              <w:rPr>
                <w:rFonts w:ascii="宋体" w:hAnsi="宋体" w:hint="eastAsia"/>
                <w:color w:val="000000"/>
                <w:sz w:val="21"/>
                <w:szCs w:val="21"/>
              </w:rPr>
              <w:t>防护日志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23C792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07AC0069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206981" w:rsidRPr="00206981" w14:paraId="7160A004" w14:textId="77777777" w:rsidTr="00206981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32071584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eastAsia="Times New Roman"/>
              </w:rPr>
            </w:pPr>
          </w:p>
        </w:tc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54D14231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color w:val="000000"/>
                <w:sz w:val="21"/>
                <w:szCs w:val="21"/>
              </w:rPr>
            </w:pPr>
            <w:r w:rsidRPr="00206981">
              <w:rPr>
                <w:color w:val="000000"/>
                <w:sz w:val="21"/>
                <w:szCs w:val="21"/>
              </w:rPr>
              <w:t>SYN_FLOOD</w:t>
            </w:r>
            <w:r w:rsidRPr="00206981">
              <w:rPr>
                <w:rFonts w:ascii="宋体" w:hAnsi="宋体" w:hint="eastAsia"/>
                <w:color w:val="000000"/>
                <w:sz w:val="21"/>
                <w:szCs w:val="21"/>
              </w:rPr>
              <w:t>攻击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E53873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46B38E23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206981" w:rsidRPr="00206981" w14:paraId="2913229E" w14:textId="77777777" w:rsidTr="00206981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22E7A859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eastAsia="Times New Roman"/>
              </w:rPr>
            </w:pPr>
          </w:p>
        </w:tc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2C323194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color w:val="000000"/>
                <w:sz w:val="21"/>
                <w:szCs w:val="21"/>
              </w:rPr>
            </w:pPr>
            <w:r w:rsidRPr="00206981">
              <w:rPr>
                <w:color w:val="000000"/>
                <w:sz w:val="21"/>
                <w:szCs w:val="21"/>
              </w:rPr>
              <w:t>ACK_FLOOD</w:t>
            </w:r>
            <w:r w:rsidRPr="00206981">
              <w:rPr>
                <w:rFonts w:ascii="宋体" w:hAnsi="宋体" w:hint="eastAsia"/>
                <w:color w:val="000000"/>
                <w:sz w:val="21"/>
                <w:szCs w:val="21"/>
              </w:rPr>
              <w:t>攻击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CA4CD0A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795ABD0A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206981" w:rsidRPr="00206981" w14:paraId="146239E4" w14:textId="77777777" w:rsidTr="00206981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E23D626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eastAsia="Times New Roman"/>
              </w:rPr>
            </w:pPr>
          </w:p>
        </w:tc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1FDB45F9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color w:val="000000"/>
                <w:sz w:val="21"/>
                <w:szCs w:val="21"/>
              </w:rPr>
            </w:pPr>
            <w:r w:rsidRPr="00206981">
              <w:rPr>
                <w:color w:val="000000"/>
                <w:sz w:val="21"/>
                <w:szCs w:val="21"/>
              </w:rPr>
              <w:t>HTTP_FLOOD</w:t>
            </w:r>
            <w:r w:rsidRPr="00206981">
              <w:rPr>
                <w:rFonts w:ascii="宋体" w:hAnsi="宋体" w:hint="eastAsia"/>
                <w:color w:val="000000"/>
                <w:sz w:val="21"/>
                <w:szCs w:val="21"/>
              </w:rPr>
              <w:t>攻击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A1836F3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4E00EBC8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206981" w:rsidRPr="00206981" w14:paraId="68AC5119" w14:textId="77777777" w:rsidTr="00206981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7539854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eastAsia="Times New Roman"/>
              </w:rPr>
            </w:pPr>
          </w:p>
        </w:tc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7D078057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color w:val="000000"/>
                <w:sz w:val="21"/>
                <w:szCs w:val="21"/>
              </w:rPr>
            </w:pPr>
            <w:r w:rsidRPr="00206981">
              <w:rPr>
                <w:color w:val="000000"/>
                <w:sz w:val="21"/>
                <w:szCs w:val="21"/>
              </w:rPr>
              <w:t>IP</w:t>
            </w:r>
            <w:r w:rsidRPr="00206981">
              <w:rPr>
                <w:rFonts w:ascii="宋体" w:hAnsi="宋体" w:hint="eastAsia"/>
                <w:color w:val="000000"/>
                <w:sz w:val="21"/>
                <w:szCs w:val="21"/>
              </w:rPr>
              <w:t>访问控制事件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D381CB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042709B7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IP访问控制事件</w:t>
            </w:r>
          </w:p>
        </w:tc>
      </w:tr>
      <w:tr w:rsidR="00206981" w:rsidRPr="00206981" w14:paraId="40C4159D" w14:textId="77777777" w:rsidTr="00206981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35B01EF3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40A01536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6981">
              <w:rPr>
                <w:rFonts w:ascii="Arial" w:hAnsi="Arial" w:cs="Arial"/>
                <w:color w:val="000000"/>
                <w:sz w:val="18"/>
                <w:szCs w:val="18"/>
              </w:rPr>
              <w:t>HTTP</w:t>
            </w:r>
            <w:r w:rsidRPr="00206981">
              <w:rPr>
                <w:rFonts w:ascii="宋体" w:hAnsi="宋体" w:cs="Arial" w:hint="eastAsia"/>
                <w:color w:val="000000"/>
                <w:sz w:val="18"/>
                <w:szCs w:val="18"/>
              </w:rPr>
              <w:t>访问控制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5A96A7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26525CEF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HTTP访问控制事件</w:t>
            </w:r>
          </w:p>
        </w:tc>
      </w:tr>
      <w:tr w:rsidR="00206981" w:rsidRPr="00206981" w14:paraId="6F7E1FB2" w14:textId="77777777" w:rsidTr="00206981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3D7E0B3E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27820FE2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color w:val="000000"/>
                <w:sz w:val="21"/>
                <w:szCs w:val="21"/>
              </w:rPr>
            </w:pPr>
            <w:r w:rsidRPr="00206981">
              <w:rPr>
                <w:color w:val="000000"/>
                <w:sz w:val="21"/>
                <w:szCs w:val="21"/>
              </w:rPr>
              <w:t>WEB</w:t>
            </w:r>
            <w:r w:rsidRPr="00206981">
              <w:rPr>
                <w:rFonts w:ascii="宋体" w:hAnsi="宋体" w:hint="eastAsia"/>
                <w:color w:val="000000"/>
                <w:sz w:val="21"/>
                <w:szCs w:val="21"/>
              </w:rPr>
              <w:t>访问日志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A81A15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22FD6E53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206981" w:rsidRPr="00206981" w14:paraId="680166AE" w14:textId="77777777" w:rsidTr="00206981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492DCAF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eastAsia="Times New Roman"/>
              </w:rPr>
            </w:pPr>
          </w:p>
        </w:tc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21290A81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06981">
              <w:rPr>
                <w:rFonts w:ascii="宋体" w:hAnsi="宋体" w:cs="宋体" w:hint="eastAsia"/>
                <w:color w:val="000000"/>
                <w:sz w:val="18"/>
                <w:szCs w:val="18"/>
              </w:rPr>
              <w:t>智能补丁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84C40A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066190EC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智能补丁</w:t>
            </w:r>
          </w:p>
        </w:tc>
      </w:tr>
      <w:tr w:rsidR="00206981" w:rsidRPr="00206981" w14:paraId="17E3B02B" w14:textId="77777777" w:rsidTr="00206981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8CCFCDA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0B0CF04B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06981">
              <w:rPr>
                <w:rFonts w:ascii="宋体" w:hAnsi="宋体" w:cs="宋体" w:hint="eastAsia"/>
                <w:color w:val="000000"/>
                <w:sz w:val="18"/>
                <w:szCs w:val="18"/>
              </w:rPr>
              <w:t>防盗链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6B3076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4D2ECFB8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资源盗链</w:t>
            </w:r>
            <w:proofErr w:type="gramEnd"/>
          </w:p>
        </w:tc>
      </w:tr>
      <w:tr w:rsidR="00206981" w:rsidRPr="00206981" w14:paraId="542ECD6F" w14:textId="77777777" w:rsidTr="00206981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4EA31CC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77852038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6981">
              <w:rPr>
                <w:rFonts w:ascii="Arial" w:hAnsi="Arial" w:cs="Arial"/>
                <w:color w:val="000000"/>
                <w:sz w:val="18"/>
                <w:szCs w:val="18"/>
              </w:rPr>
              <w:t>Cookie</w:t>
            </w:r>
            <w:r w:rsidRPr="00206981">
              <w:rPr>
                <w:rFonts w:ascii="宋体" w:hAnsi="宋体" w:cs="Arial" w:hint="eastAsia"/>
                <w:color w:val="000000"/>
                <w:sz w:val="18"/>
                <w:szCs w:val="18"/>
              </w:rPr>
              <w:t>安全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31FEA0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1E022AC0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COOKIE篡改</w:t>
            </w:r>
          </w:p>
        </w:tc>
      </w:tr>
      <w:tr w:rsidR="00206981" w:rsidRPr="00206981" w14:paraId="529E43D6" w14:textId="77777777" w:rsidTr="00206981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228BF251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6DDBE2D7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06981">
              <w:rPr>
                <w:rFonts w:ascii="宋体" w:hAnsi="宋体" w:cs="宋体" w:hint="eastAsia"/>
                <w:color w:val="000000"/>
                <w:sz w:val="18"/>
                <w:szCs w:val="18"/>
              </w:rPr>
              <w:t>白名单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9A5502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66BBEDCA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违背白名单</w:t>
            </w:r>
          </w:p>
        </w:tc>
      </w:tr>
      <w:tr w:rsidR="00206981" w:rsidRPr="00206981" w14:paraId="10C86047" w14:textId="77777777" w:rsidTr="00206981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C9D4056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57B9E3AE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06981">
              <w:rPr>
                <w:rFonts w:ascii="宋体" w:hAnsi="宋体" w:cs="宋体" w:hint="eastAsia"/>
                <w:color w:val="000000"/>
                <w:sz w:val="18"/>
                <w:szCs w:val="18"/>
              </w:rPr>
              <w:t>例外策略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606C25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3B218A6E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例外控制事件 </w:t>
            </w:r>
          </w:p>
        </w:tc>
      </w:tr>
      <w:tr w:rsidR="00206981" w:rsidRPr="00206981" w14:paraId="3A1BC30F" w14:textId="77777777" w:rsidTr="00206981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2222DC0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2442142A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206981">
              <w:rPr>
                <w:rFonts w:ascii="宋体" w:hAnsi="宋体" w:cs="宋体" w:hint="eastAsia"/>
                <w:color w:val="000000"/>
                <w:sz w:val="21"/>
                <w:szCs w:val="21"/>
              </w:rPr>
              <w:t>联动事件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0C5B03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730C4E10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206981" w:rsidRPr="00206981" w14:paraId="72015D6E" w14:textId="77777777" w:rsidTr="00206981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616EB0B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eastAsia="Times New Roman"/>
              </w:rPr>
            </w:pPr>
          </w:p>
        </w:tc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4843E19B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06981">
              <w:rPr>
                <w:rFonts w:ascii="Arial" w:hAnsi="Arial" w:cs="Arial"/>
                <w:color w:val="000000"/>
                <w:sz w:val="18"/>
                <w:szCs w:val="18"/>
              </w:rPr>
              <w:t>WebShell</w:t>
            </w:r>
            <w:proofErr w:type="spellEnd"/>
            <w:r w:rsidRPr="00206981">
              <w:rPr>
                <w:rFonts w:ascii="宋体" w:hAnsi="宋体" w:cs="Arial" w:hint="eastAsia"/>
                <w:color w:val="000000"/>
                <w:sz w:val="18"/>
                <w:szCs w:val="18"/>
              </w:rPr>
              <w:t>防护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32E4A0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0E79CEDB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Webshell</w:t>
            </w:r>
            <w:proofErr w:type="spellEnd"/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页面访问</w:t>
            </w:r>
          </w:p>
        </w:tc>
      </w:tr>
      <w:tr w:rsidR="00206981" w:rsidRPr="00206981" w14:paraId="23F6D5D3" w14:textId="77777777" w:rsidTr="00206981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396A35CE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3A9EE898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06981">
              <w:rPr>
                <w:rFonts w:ascii="宋体" w:hAnsi="宋体" w:cs="宋体" w:hint="eastAsia"/>
                <w:color w:val="000000"/>
                <w:sz w:val="18"/>
                <w:szCs w:val="18"/>
              </w:rPr>
              <w:t>敏感信息泄露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4DD101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2D57FFA3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敏感信息泄露</w:t>
            </w:r>
          </w:p>
        </w:tc>
      </w:tr>
      <w:tr w:rsidR="00206981" w:rsidRPr="00206981" w14:paraId="44841AF8" w14:textId="77777777" w:rsidTr="00206981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F75CFAD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75ACF962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1"/>
                <w:szCs w:val="21"/>
              </w:rPr>
            </w:pPr>
            <w:bookmarkStart w:id="147" w:name="RANGE!B38"/>
            <w:r w:rsidRPr="00206981">
              <w:rPr>
                <w:rFonts w:ascii="宋体" w:hAnsi="宋体" w:cs="宋体" w:hint="eastAsia"/>
                <w:color w:val="000000"/>
                <w:sz w:val="21"/>
                <w:szCs w:val="21"/>
              </w:rPr>
              <w:t>站点访问量统计</w:t>
            </w:r>
            <w:r w:rsidRPr="00206981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 </w:t>
            </w:r>
            <w:bookmarkEnd w:id="147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E82721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37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7031E0A5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206981">
              <w:rPr>
                <w:rFonts w:ascii="宋体" w:hAnsi="宋体" w:cs="宋体" w:hint="eastAsia"/>
                <w:color w:val="000000"/>
                <w:sz w:val="21"/>
                <w:szCs w:val="21"/>
              </w:rPr>
              <w:t>站点访问量统计</w:t>
            </w:r>
            <w:r w:rsidRPr="00206981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206981" w:rsidRPr="00206981" w14:paraId="22A7E3F8" w14:textId="77777777" w:rsidTr="00206981">
        <w:trPr>
          <w:trHeight w:val="27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B0B6DD8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2224" w:type="dxa"/>
            <w:shd w:val="clear" w:color="auto" w:fill="auto"/>
            <w:noWrap/>
            <w:vAlign w:val="center"/>
            <w:hideMark/>
          </w:tcPr>
          <w:p w14:paraId="2081B177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206981">
              <w:rPr>
                <w:rFonts w:ascii="宋体" w:hAnsi="宋体" w:cs="宋体" w:hint="eastAsia"/>
                <w:color w:val="000000"/>
                <w:sz w:val="21"/>
                <w:szCs w:val="21"/>
              </w:rPr>
              <w:t>数据安全传输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81EC56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14:paraId="55546B5E" w14:textId="77777777" w:rsidR="00206981" w:rsidRPr="00206981" w:rsidRDefault="00206981" w:rsidP="00206981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06981">
              <w:rPr>
                <w:rFonts w:ascii="宋体" w:hAnsi="宋体" w:cs="宋体" w:hint="eastAsia"/>
                <w:color w:val="000000"/>
                <w:sz w:val="22"/>
                <w:szCs w:val="22"/>
              </w:rPr>
              <w:t>不安全的数据传输</w:t>
            </w:r>
          </w:p>
        </w:tc>
      </w:tr>
    </w:tbl>
    <w:p w14:paraId="32306687" w14:textId="77777777" w:rsidR="00206981" w:rsidRDefault="00206981" w:rsidP="00206981"/>
    <w:p w14:paraId="186E6498" w14:textId="77777777" w:rsidR="00206981" w:rsidRPr="00206981" w:rsidRDefault="00206981" w:rsidP="00206981"/>
    <w:sectPr w:rsidR="00206981" w:rsidRPr="00206981" w:rsidSect="00DF42B1">
      <w:headerReference w:type="default" r:id="rId38"/>
      <w:footerReference w:type="default" r:id="rId39"/>
      <w:pgSz w:w="11906" w:h="16838" w:code="9"/>
      <w:pgMar w:top="2098" w:right="1701" w:bottom="1191" w:left="1701" w:header="1418" w:footer="851" w:gutter="0"/>
      <w:cols w:space="720"/>
      <w:titlePg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1"/>
    </wne:keymap>
    <wne:keymap wne:kcmPrimary="0072">
      <wne:acd wne:acdName="acd2"/>
    </wne:keymap>
    <wne:keymap wne:kcmPrimary="0073">
      <wne:acd wne:acdName="acd0"/>
    </wne:keymap>
    <wne:keymap wne:kcmPrimary="0074">
      <wne:acd wne:acdName="acd8"/>
    </wne:keymap>
    <wne:keymap wne:kcmPrimary="0075">
      <wne:acd wne:acdName="acd4"/>
    </wne:keymap>
    <wne:keymap wne:kcmPrimary="0076">
      <wne:acd wne:acdName="acd7"/>
    </wne:keymap>
    <wne:keymap wne:kcmPrimary="0077">
      <wne:acd wne:acdName="acd9"/>
    </wne:keymap>
    <wne:keymap wne:kcmPrimary="0078">
      <wne:acd wne:acdName="acd3"/>
    </wne:keymap>
    <wne:keymap wne:kcmPrimary="0079">
      <wne:acd wne:acdName="acd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gBoiDxoh2UsZw==" wne:acdName="acd3" wne:fciIndexBasedOn="0065"/>
    <wne:acd wne:argValue="AgBoiPdT" wne:acdName="acd4" wne:fciIndexBasedOn="0065"/>
    <wne:acd wne:acdName="acd5" wne:fciIndexBasedOn="0065"/>
    <wne:acd wne:argValue="AQAAADAA" wne:acdName="acd6" wne:fciIndexBasedOn="0065"/>
    <wne:acd wne:argValue="AgD+VvdT" wne:acdName="acd7" wne:fciIndexBasedOn="0065"/>
    <wne:acd wne:argValue="AQAAAE0A" wne:acdName="acd8" wne:fciIndexBasedOn="0065"/>
    <wne:acd wne:argValue="AgBoiDRZN2gPXyAAQwBoAGEAcgA=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88D6DC" w14:textId="77777777" w:rsidR="00714A8C" w:rsidRDefault="00714A8C">
      <w:r>
        <w:separator/>
      </w:r>
    </w:p>
  </w:endnote>
  <w:endnote w:type="continuationSeparator" w:id="0">
    <w:p w14:paraId="47496B4B" w14:textId="77777777" w:rsidR="00714A8C" w:rsidRDefault="00714A8C">
      <w:r>
        <w:continuationSeparator/>
      </w:r>
    </w:p>
  </w:endnote>
  <w:endnote w:type="continuationNotice" w:id="1">
    <w:p w14:paraId="07F57AA2" w14:textId="77777777" w:rsidR="00714A8C" w:rsidRDefault="00714A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0769A" w14:textId="77777777" w:rsidR="00D0123E" w:rsidRDefault="00D0123E" w:rsidP="00D750B7">
    <w:pPr>
      <w:pStyle w:val="aa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0769B" w14:textId="77777777" w:rsidR="00D0123E" w:rsidRPr="00A951E1" w:rsidRDefault="00D0123E" w:rsidP="00D750B7">
    <w:pPr>
      <w:pStyle w:val="aa"/>
      <w:tabs>
        <w:tab w:val="right" w:pos="8520"/>
      </w:tabs>
      <w:spacing w:after="120"/>
      <w:rPr>
        <w:noProof/>
        <w:szCs w:val="15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0769F" w14:textId="52CE46DE" w:rsidR="00D0123E" w:rsidRDefault="00D0123E" w:rsidP="00B17365">
    <w:pPr>
      <w:pStyle w:val="aa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D0076A5" wp14:editId="66FB53E4">
              <wp:simplePos x="0" y="0"/>
              <wp:positionH relativeFrom="column">
                <wp:posOffset>13970</wp:posOffset>
              </wp:positionH>
              <wp:positionV relativeFrom="paragraph">
                <wp:posOffset>47625</wp:posOffset>
              </wp:positionV>
              <wp:extent cx="1063625" cy="228600"/>
              <wp:effectExtent l="4445" t="0" r="0" b="0"/>
              <wp:wrapSquare wrapText="bothSides"/>
              <wp:docPr id="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362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0076AA" w14:textId="77777777" w:rsidR="00D0123E" w:rsidRPr="006E5E00" w:rsidRDefault="00D0123E" w:rsidP="00B17365">
                          <w:pPr>
                            <w:pStyle w:val="afff9"/>
                          </w:pPr>
                          <w:r>
                            <w:t>©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DATE  \@ "yyyy"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2014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DOCPROPERTY  Company  \* MERGEFORMAT </w:instrText>
                          </w:r>
                          <w:r>
                            <w:fldChar w:fldCharType="separate"/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绿盟科技</w:t>
                          </w:r>
                          <w:proofErr w:type="gramEnd"/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0076A5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left:0;text-align:left;margin-left:1.1pt;margin-top:3.75pt;width:83.75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" filled="f" stroked="f">
              <v:textbox inset="0,,0">
                <w:txbxContent>
                  <w:p w14:paraId="0D0076AA" w14:textId="77777777" w:rsidR="00D0123E" w:rsidRPr="006E5E00" w:rsidRDefault="00D0123E" w:rsidP="00B17365">
                    <w:pPr>
                      <w:pStyle w:val="afff9"/>
                    </w:pPr>
                    <w:r>
                      <w:t>©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DATE  \@ "yyyy"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2014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DOCPROPERTY  Company  \* MERGEFORMAT </w:instrText>
                    </w:r>
                    <w:r>
                      <w:fldChar w:fldCharType="separate"/>
                    </w:r>
                    <w:proofErr w:type="gramStart"/>
                    <w:r>
                      <w:rPr>
                        <w:rFonts w:hint="eastAsia"/>
                      </w:rPr>
                      <w:t>绿盟科技</w:t>
                    </w:r>
                    <w:proofErr w:type="gramEnd"/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D0076A6" wp14:editId="221D8A08">
              <wp:simplePos x="0" y="0"/>
              <wp:positionH relativeFrom="column">
                <wp:posOffset>3420110</wp:posOffset>
              </wp:positionH>
              <wp:positionV relativeFrom="paragraph">
                <wp:posOffset>57150</wp:posOffset>
              </wp:positionV>
              <wp:extent cx="1954530" cy="228600"/>
              <wp:effectExtent l="635" t="0" r="0" b="0"/>
              <wp:wrapSquare wrapText="bothSides"/>
              <wp:docPr id="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453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0076AB" w14:textId="77777777" w:rsidR="00D0123E" w:rsidRPr="0038164A" w:rsidRDefault="00D0123E" w:rsidP="00B17365">
                          <w:pPr>
                            <w:pStyle w:val="afffa"/>
                            <w:rPr>
                              <w:color w:val="FF0000"/>
                            </w:rPr>
                          </w:pPr>
                          <w:r w:rsidRPr="0038164A">
                            <w:rPr>
                              <w:rFonts w:hint="eastAsia"/>
                              <w:color w:val="FF0000"/>
                            </w:rPr>
                            <w:t>密级：</w:t>
                          </w:r>
                          <w:r>
                            <w:fldChar w:fldCharType="begin"/>
                          </w:r>
                          <w:r>
                            <w:instrText xml:space="preserve"> DOCPROPERTY  </w:instrText>
                          </w:r>
                          <w:r>
                            <w:instrText>密级</w:instrText>
                          </w:r>
                          <w:r>
                            <w:instrText xml:space="preserve">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/>
                              <w:color w:val="FF0000"/>
                            </w:rPr>
                            <w:t>商业机密</w:t>
                          </w:r>
                          <w:r>
                            <w:rPr>
                              <w:color w:val="FF000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0076A6" id="Text Box 9" o:spid="_x0000_s1028" type="#_x0000_t202" style="position:absolute;left:0;text-align:left;margin-left:269.3pt;margin-top:4.5pt;width:153.9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" filled="f" stroked="f">
              <v:textbox inset="0,,0">
                <w:txbxContent>
                  <w:p w14:paraId="0D0076AB" w14:textId="77777777" w:rsidR="00D0123E" w:rsidRPr="0038164A" w:rsidRDefault="00D0123E" w:rsidP="00B17365">
                    <w:pPr>
                      <w:pStyle w:val="afffa"/>
                      <w:rPr>
                        <w:color w:val="FF0000"/>
                      </w:rPr>
                    </w:pPr>
                    <w:r w:rsidRPr="0038164A">
                      <w:rPr>
                        <w:rFonts w:hint="eastAsia"/>
                        <w:color w:val="FF0000"/>
                      </w:rPr>
                      <w:t>密级：</w:t>
                    </w:r>
                    <w:r>
                      <w:fldChar w:fldCharType="begin"/>
                    </w:r>
                    <w:r>
                      <w:instrText xml:space="preserve"> DOCPROPERTY  </w:instrText>
                    </w:r>
                    <w:r>
                      <w:instrText>密级</w:instrText>
                    </w:r>
                    <w:r>
                      <w:instrText xml:space="preserve">  \* MERGEFORMAT </w:instrText>
                    </w:r>
                    <w:r>
                      <w:fldChar w:fldCharType="separate"/>
                    </w:r>
                    <w:r>
                      <w:rPr>
                        <w:rFonts w:hint="eastAsia"/>
                        <w:color w:val="FF0000"/>
                      </w:rPr>
                      <w:t>商业机密</w:t>
                    </w:r>
                    <w:r>
                      <w:rPr>
                        <w:color w:val="FF0000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0020A2" w:rsidRPr="000020A2">
      <w:rPr>
        <w:noProof/>
        <w:lang w:val="zh-CN"/>
      </w:rPr>
      <w:t>12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191C3F" w14:textId="77777777" w:rsidR="00714A8C" w:rsidRDefault="00714A8C">
      <w:r>
        <w:separator/>
      </w:r>
    </w:p>
  </w:footnote>
  <w:footnote w:type="continuationSeparator" w:id="0">
    <w:p w14:paraId="73110137" w14:textId="77777777" w:rsidR="00714A8C" w:rsidRDefault="00714A8C">
      <w:r>
        <w:continuationSeparator/>
      </w:r>
    </w:p>
  </w:footnote>
  <w:footnote w:type="continuationNotice" w:id="1">
    <w:p w14:paraId="3DA05133" w14:textId="77777777" w:rsidR="00714A8C" w:rsidRDefault="00714A8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07698" w14:textId="77777777" w:rsidR="00D0123E" w:rsidRDefault="00D0123E" w:rsidP="00D750B7">
    <w:pPr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07699" w14:textId="77777777" w:rsidR="00D0123E" w:rsidRPr="0070306B" w:rsidRDefault="00D0123E" w:rsidP="00D750B7">
    <w:pPr>
      <w:pStyle w:val="a9"/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0769C" w14:textId="77777777" w:rsidR="00D0123E" w:rsidRDefault="00D0123E" w:rsidP="00D750B7">
    <w:pPr>
      <w:pStyle w:val="a9"/>
      <w:spacing w:after="120"/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 wp14:anchorId="0D0076A0" wp14:editId="0D0076A1">
          <wp:simplePos x="0" y="0"/>
          <wp:positionH relativeFrom="column">
            <wp:posOffset>0</wp:posOffset>
          </wp:positionH>
          <wp:positionV relativeFrom="paragraph">
            <wp:posOffset>119380</wp:posOffset>
          </wp:positionV>
          <wp:extent cx="5400675" cy="247650"/>
          <wp:effectExtent l="19050" t="0" r="9525" b="0"/>
          <wp:wrapNone/>
          <wp:docPr id="7" name="图片 5" descr="无标题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无标题-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0769E" w14:textId="3086D55A" w:rsidR="00D0123E" w:rsidRDefault="00D0123E"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D0076A2" wp14:editId="6729253F">
              <wp:simplePos x="0" y="0"/>
              <wp:positionH relativeFrom="column">
                <wp:posOffset>2298065</wp:posOffset>
              </wp:positionH>
              <wp:positionV relativeFrom="paragraph">
                <wp:posOffset>-50165</wp:posOffset>
              </wp:positionV>
              <wp:extent cx="3117850" cy="228600"/>
              <wp:effectExtent l="2540" t="0" r="3810" b="2540"/>
              <wp:wrapSquare wrapText="bothSides"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785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0076A9" w14:textId="77777777" w:rsidR="00D0123E" w:rsidRPr="0095213D" w:rsidRDefault="00D0123E" w:rsidP="00D750B7">
                          <w:pPr>
                            <w:pStyle w:val="afff8"/>
                          </w:pPr>
                          <w:r>
                            <w:fldChar w:fldCharType="begin"/>
                          </w:r>
                          <w:r>
                            <w:instrText xml:space="preserve"> DOCPROPERTY  Title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系统概要设计说明书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36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0076A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80.95pt;margin-top:-3.95pt;width:245.5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" filled="f" stroked="f">
              <v:textbox inset="0,,1mm">
                <w:txbxContent>
                  <w:p w14:paraId="0D0076A9" w14:textId="77777777" w:rsidR="00D0123E" w:rsidRPr="0095213D" w:rsidRDefault="00D0123E" w:rsidP="00D750B7">
                    <w:pPr>
                      <w:pStyle w:val="afff8"/>
                    </w:pPr>
                    <w:r>
                      <w:fldChar w:fldCharType="begin"/>
                    </w:r>
                    <w:r>
                      <w:instrText xml:space="preserve"> DOCPROPERTY  Title  \* MERGEFORMAT </w:instrText>
                    </w:r>
                    <w:r>
                      <w:fldChar w:fldCharType="separate"/>
                    </w:r>
                    <w:r>
                      <w:rPr>
                        <w:rFonts w:hint="eastAsia"/>
                      </w:rPr>
                      <w:t>系统概要设计说明书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hint="eastAsia"/>
        <w:noProof/>
      </w:rPr>
      <w:drawing>
        <wp:anchor distT="0" distB="0" distL="114300" distR="114300" simplePos="0" relativeHeight="251655680" behindDoc="1" locked="0" layoutInCell="1" allowOverlap="1" wp14:anchorId="0D0076A3" wp14:editId="0D0076A4">
          <wp:simplePos x="0" y="0"/>
          <wp:positionH relativeFrom="column">
            <wp:posOffset>0</wp:posOffset>
          </wp:positionH>
          <wp:positionV relativeFrom="paragraph">
            <wp:posOffset>-59690</wp:posOffset>
          </wp:positionV>
          <wp:extent cx="5400675" cy="247650"/>
          <wp:effectExtent l="19050" t="0" r="9525" b="0"/>
          <wp:wrapNone/>
          <wp:docPr id="6" name="图片 1" descr="无标题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无标题-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">
    <w:nsid w:val="22A424DB"/>
    <w:multiLevelType w:val="hybridMultilevel"/>
    <w:tmpl w:val="9D66ECA4"/>
    <w:lvl w:ilvl="0" w:tplc="ACA487D4">
      <w:start w:val="1"/>
      <w:numFmt w:val="bullet"/>
      <w:lvlText w:val="•"/>
      <w:lvlJc w:val="left"/>
      <w:pPr>
        <w:tabs>
          <w:tab w:val="num" w:pos="1140"/>
        </w:tabs>
        <w:ind w:left="1140" w:hanging="36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F8D60F0"/>
    <w:multiLevelType w:val="hybridMultilevel"/>
    <w:tmpl w:val="81E23D7C"/>
    <w:lvl w:ilvl="0" w:tplc="ACA487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BCBB3E">
      <w:start w:val="838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844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646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B69A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982E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848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44E9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43E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25525D1"/>
    <w:multiLevelType w:val="multilevel"/>
    <w:tmpl w:val="DE16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262B77"/>
    <w:multiLevelType w:val="hybridMultilevel"/>
    <w:tmpl w:val="B5B0D6F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C665B69"/>
    <w:multiLevelType w:val="hybridMultilevel"/>
    <w:tmpl w:val="0DDAD44C"/>
    <w:lvl w:ilvl="0" w:tplc="8188D204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EBB3C91"/>
    <w:multiLevelType w:val="multilevel"/>
    <w:tmpl w:val="8E1C4826"/>
    <w:lvl w:ilvl="0">
      <w:start w:val="1"/>
      <w:numFmt w:val="chineseCountingThousand"/>
      <w:suff w:val="space"/>
      <w:lvlText w:val="%1. "/>
      <w:lvlJc w:val="left"/>
      <w:pPr>
        <w:ind w:left="907" w:hanging="907"/>
      </w:pPr>
      <w:rPr>
        <w:rFonts w:hint="eastAsia"/>
      </w:rPr>
    </w:lvl>
    <w:lvl w:ilvl="1">
      <w:start w:val="1"/>
      <w:numFmt w:val="decimal"/>
      <w:isLgl/>
      <w:suff w:val="space"/>
      <w:lvlText w:val="%1.%2 "/>
      <w:lvlJc w:val="left"/>
      <w:pPr>
        <w:ind w:left="794" w:hanging="794"/>
      </w:pPr>
      <w:rPr>
        <w:rFonts w:hint="eastAsia"/>
      </w:rPr>
    </w:lvl>
    <w:lvl w:ilvl="2">
      <w:start w:val="1"/>
      <w:numFmt w:val="decimal"/>
      <w:isLgl/>
      <w:suff w:val="space"/>
      <w:lvlText w:val="%1.%2.%3 "/>
      <w:lvlJc w:val="left"/>
      <w:pPr>
        <w:ind w:left="907" w:hanging="907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2.%4 "/>
      <w:lvlJc w:val="left"/>
      <w:pPr>
        <w:ind w:left="1021" w:hanging="1021"/>
      </w:pPr>
      <w:rPr>
        <w:rFonts w:hint="eastAsia"/>
      </w:rPr>
    </w:lvl>
    <w:lvl w:ilvl="4">
      <w:start w:val="1"/>
      <w:numFmt w:val="decimal"/>
      <w:isLgl/>
      <w:suff w:val="space"/>
      <w:lvlText w:val="%1.%2.%3.%4.%5 "/>
      <w:lvlJc w:val="left"/>
      <w:pPr>
        <w:ind w:left="1134" w:hanging="1134"/>
      </w:pPr>
      <w:rPr>
        <w:rFonts w:hint="eastAsia"/>
      </w:rPr>
    </w:lvl>
    <w:lvl w:ilvl="5">
      <w:start w:val="1"/>
      <w:numFmt w:val="decimal"/>
      <w:isLgl/>
      <w:suff w:val="space"/>
      <w:lvlText w:val="%1.%2.%3.%4.%5.%6 "/>
      <w:lvlJc w:val="left"/>
      <w:pPr>
        <w:ind w:left="1247" w:hanging="1247"/>
      </w:pPr>
      <w:rPr>
        <w:rFonts w:hint="eastAsia"/>
      </w:rPr>
    </w:lvl>
    <w:lvl w:ilvl="6">
      <w:start w:val="1"/>
      <w:numFmt w:val="decimal"/>
      <w:lvlRestart w:val="1"/>
      <w:isLgl/>
      <w:suff w:val="space"/>
      <w:lvlText w:val="图 %1.%7 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Restart w:val="1"/>
      <w:isLgl/>
      <w:suff w:val="space"/>
      <w:lvlText w:val="表 %1.%8 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8">
    <w:nsid w:val="41726914"/>
    <w:multiLevelType w:val="hybridMultilevel"/>
    <w:tmpl w:val="6520EE9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>
    <w:nsid w:val="4A085CC2"/>
    <w:multiLevelType w:val="hybridMultilevel"/>
    <w:tmpl w:val="87869346"/>
    <w:lvl w:ilvl="0" w:tplc="B02ACD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6AF4192"/>
    <w:multiLevelType w:val="multilevel"/>
    <w:tmpl w:val="BCAA6E7C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3"/>
        </w:tabs>
        <w:ind w:left="1003" w:hanging="720"/>
      </w:pPr>
      <w:rPr>
        <w:rFonts w:hint="eastAsia"/>
      </w:rPr>
    </w:lvl>
    <w:lvl w:ilvl="3">
      <w:start w:val="1"/>
      <w:numFmt w:val="decimal"/>
      <w:pStyle w:val="40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2">
    <w:nsid w:val="63DA62B7"/>
    <w:multiLevelType w:val="hybridMultilevel"/>
    <w:tmpl w:val="8164708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40306E5"/>
    <w:multiLevelType w:val="hybridMultilevel"/>
    <w:tmpl w:val="62EA02A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7F763907"/>
    <w:multiLevelType w:val="hybridMultilevel"/>
    <w:tmpl w:val="FA5076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1"/>
  </w:num>
  <w:num w:numId="5">
    <w:abstractNumId w:val="7"/>
  </w:num>
  <w:num w:numId="6">
    <w:abstractNumId w:val="6"/>
  </w:num>
  <w:num w:numId="7">
    <w:abstractNumId w:val="3"/>
  </w:num>
  <w:num w:numId="8">
    <w:abstractNumId w:val="2"/>
  </w:num>
  <w:num w:numId="9">
    <w:abstractNumId w:val="8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0"/>
  </w:num>
  <w:num w:numId="13">
    <w:abstractNumId w:val="5"/>
  </w:num>
  <w:num w:numId="14">
    <w:abstractNumId w:val="13"/>
  </w:num>
  <w:num w:numId="15">
    <w:abstractNumId w:val="12"/>
  </w:num>
  <w:num w:numId="16">
    <w:abstractNumId w:val="14"/>
  </w:num>
  <w:num w:numId="17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hyphenationZone w:val="0"/>
  <w:doNotHyphenateCaps/>
  <w:drawingGridHorizontalSpacing w:val="100"/>
  <w:drawingGridVerticalSpacing w:val="104"/>
  <w:displayHorizontalDrawingGridEvery w:val="0"/>
  <w:displayVerticalDrawingGridEvery w:val="0"/>
  <w:doNotShadeFormData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84B"/>
    <w:rsid w:val="0000051E"/>
    <w:rsid w:val="00002029"/>
    <w:rsid w:val="000020A2"/>
    <w:rsid w:val="000029F7"/>
    <w:rsid w:val="00003AB7"/>
    <w:rsid w:val="00005FCC"/>
    <w:rsid w:val="00006A65"/>
    <w:rsid w:val="0000709C"/>
    <w:rsid w:val="00007A7D"/>
    <w:rsid w:val="00007B42"/>
    <w:rsid w:val="00014F74"/>
    <w:rsid w:val="00016176"/>
    <w:rsid w:val="00020325"/>
    <w:rsid w:val="0002379D"/>
    <w:rsid w:val="000251FF"/>
    <w:rsid w:val="000253EC"/>
    <w:rsid w:val="00026559"/>
    <w:rsid w:val="000308B8"/>
    <w:rsid w:val="00034678"/>
    <w:rsid w:val="000368AD"/>
    <w:rsid w:val="00040B56"/>
    <w:rsid w:val="00043061"/>
    <w:rsid w:val="000434AC"/>
    <w:rsid w:val="000435C3"/>
    <w:rsid w:val="0004745D"/>
    <w:rsid w:val="00051036"/>
    <w:rsid w:val="000565FB"/>
    <w:rsid w:val="000567EE"/>
    <w:rsid w:val="000569CD"/>
    <w:rsid w:val="00056B9B"/>
    <w:rsid w:val="00060848"/>
    <w:rsid w:val="00061542"/>
    <w:rsid w:val="00062334"/>
    <w:rsid w:val="0007006F"/>
    <w:rsid w:val="00070304"/>
    <w:rsid w:val="0007058A"/>
    <w:rsid w:val="00070C74"/>
    <w:rsid w:val="00070FC7"/>
    <w:rsid w:val="00072771"/>
    <w:rsid w:val="00075781"/>
    <w:rsid w:val="00076625"/>
    <w:rsid w:val="000772E9"/>
    <w:rsid w:val="00082BE5"/>
    <w:rsid w:val="00083B9D"/>
    <w:rsid w:val="00085F7A"/>
    <w:rsid w:val="0008611B"/>
    <w:rsid w:val="0009065A"/>
    <w:rsid w:val="00093474"/>
    <w:rsid w:val="00094B37"/>
    <w:rsid w:val="0009604C"/>
    <w:rsid w:val="000A2F4E"/>
    <w:rsid w:val="000A716A"/>
    <w:rsid w:val="000B188F"/>
    <w:rsid w:val="000B46A3"/>
    <w:rsid w:val="000B5A7E"/>
    <w:rsid w:val="000C0040"/>
    <w:rsid w:val="000C0529"/>
    <w:rsid w:val="000C59E0"/>
    <w:rsid w:val="000C5B1C"/>
    <w:rsid w:val="000C75F6"/>
    <w:rsid w:val="000D1E0E"/>
    <w:rsid w:val="000D3E45"/>
    <w:rsid w:val="000D5760"/>
    <w:rsid w:val="000D6216"/>
    <w:rsid w:val="000E1BF3"/>
    <w:rsid w:val="000E51E2"/>
    <w:rsid w:val="000E5B39"/>
    <w:rsid w:val="000F0777"/>
    <w:rsid w:val="000F0DD9"/>
    <w:rsid w:val="000F23C9"/>
    <w:rsid w:val="000F2724"/>
    <w:rsid w:val="000F48DA"/>
    <w:rsid w:val="000F4EB5"/>
    <w:rsid w:val="000F5A05"/>
    <w:rsid w:val="000F7389"/>
    <w:rsid w:val="000F7BEC"/>
    <w:rsid w:val="00101AD7"/>
    <w:rsid w:val="001025B4"/>
    <w:rsid w:val="0010436F"/>
    <w:rsid w:val="00107994"/>
    <w:rsid w:val="001127DF"/>
    <w:rsid w:val="00112AD6"/>
    <w:rsid w:val="001167C3"/>
    <w:rsid w:val="001167FF"/>
    <w:rsid w:val="001200AA"/>
    <w:rsid w:val="00120F21"/>
    <w:rsid w:val="0012296D"/>
    <w:rsid w:val="001262C2"/>
    <w:rsid w:val="001262C6"/>
    <w:rsid w:val="00134B17"/>
    <w:rsid w:val="001368D9"/>
    <w:rsid w:val="00140727"/>
    <w:rsid w:val="001409F4"/>
    <w:rsid w:val="00143970"/>
    <w:rsid w:val="001470DB"/>
    <w:rsid w:val="001533D0"/>
    <w:rsid w:val="00154418"/>
    <w:rsid w:val="00154A03"/>
    <w:rsid w:val="001631F0"/>
    <w:rsid w:val="001642B2"/>
    <w:rsid w:val="00176525"/>
    <w:rsid w:val="00176A1F"/>
    <w:rsid w:val="0017768E"/>
    <w:rsid w:val="0018004F"/>
    <w:rsid w:val="00182AA8"/>
    <w:rsid w:val="00184292"/>
    <w:rsid w:val="00191ABA"/>
    <w:rsid w:val="001928DA"/>
    <w:rsid w:val="001969FD"/>
    <w:rsid w:val="00197F5D"/>
    <w:rsid w:val="001A1A03"/>
    <w:rsid w:val="001A1D63"/>
    <w:rsid w:val="001B20D1"/>
    <w:rsid w:val="001B3AA7"/>
    <w:rsid w:val="001C2622"/>
    <w:rsid w:val="001C3E3D"/>
    <w:rsid w:val="001C4AAD"/>
    <w:rsid w:val="001C5594"/>
    <w:rsid w:val="001D0DAF"/>
    <w:rsid w:val="001D20B5"/>
    <w:rsid w:val="001D278E"/>
    <w:rsid w:val="001D38E5"/>
    <w:rsid w:val="001D51FA"/>
    <w:rsid w:val="001D682A"/>
    <w:rsid w:val="001E147E"/>
    <w:rsid w:val="001E5761"/>
    <w:rsid w:val="001E725A"/>
    <w:rsid w:val="001E73CC"/>
    <w:rsid w:val="001F0599"/>
    <w:rsid w:val="001F0E67"/>
    <w:rsid w:val="001F3C6E"/>
    <w:rsid w:val="001F5BC3"/>
    <w:rsid w:val="001F6374"/>
    <w:rsid w:val="001F7D63"/>
    <w:rsid w:val="00201BC7"/>
    <w:rsid w:val="002039F2"/>
    <w:rsid w:val="00206981"/>
    <w:rsid w:val="00210282"/>
    <w:rsid w:val="002127C2"/>
    <w:rsid w:val="00225615"/>
    <w:rsid w:val="002310F2"/>
    <w:rsid w:val="00233349"/>
    <w:rsid w:val="00233A99"/>
    <w:rsid w:val="00233CCE"/>
    <w:rsid w:val="002343A0"/>
    <w:rsid w:val="00242BDA"/>
    <w:rsid w:val="002455E2"/>
    <w:rsid w:val="00245A80"/>
    <w:rsid w:val="00247609"/>
    <w:rsid w:val="002526E6"/>
    <w:rsid w:val="002540D1"/>
    <w:rsid w:val="0025441C"/>
    <w:rsid w:val="002614BC"/>
    <w:rsid w:val="00261511"/>
    <w:rsid w:val="00261BF4"/>
    <w:rsid w:val="002665A7"/>
    <w:rsid w:val="00266D94"/>
    <w:rsid w:val="002720DD"/>
    <w:rsid w:val="002725F1"/>
    <w:rsid w:val="00273876"/>
    <w:rsid w:val="00276C8A"/>
    <w:rsid w:val="002801AE"/>
    <w:rsid w:val="00280ADC"/>
    <w:rsid w:val="002848C4"/>
    <w:rsid w:val="0029021E"/>
    <w:rsid w:val="00291CB3"/>
    <w:rsid w:val="00292F9A"/>
    <w:rsid w:val="00294850"/>
    <w:rsid w:val="00294E03"/>
    <w:rsid w:val="0029637C"/>
    <w:rsid w:val="0029766F"/>
    <w:rsid w:val="002A331A"/>
    <w:rsid w:val="002A4126"/>
    <w:rsid w:val="002A465A"/>
    <w:rsid w:val="002A596C"/>
    <w:rsid w:val="002A5F07"/>
    <w:rsid w:val="002B02CB"/>
    <w:rsid w:val="002B173E"/>
    <w:rsid w:val="002B1C83"/>
    <w:rsid w:val="002B5BA6"/>
    <w:rsid w:val="002B6903"/>
    <w:rsid w:val="002C2B15"/>
    <w:rsid w:val="002C3055"/>
    <w:rsid w:val="002C384B"/>
    <w:rsid w:val="002D421B"/>
    <w:rsid w:val="002D4B1C"/>
    <w:rsid w:val="002D4C36"/>
    <w:rsid w:val="002D55FB"/>
    <w:rsid w:val="002E14DF"/>
    <w:rsid w:val="002E685F"/>
    <w:rsid w:val="002E740F"/>
    <w:rsid w:val="002E7A57"/>
    <w:rsid w:val="002F01FB"/>
    <w:rsid w:val="002F4555"/>
    <w:rsid w:val="002F64C8"/>
    <w:rsid w:val="002F6A49"/>
    <w:rsid w:val="002F6ED8"/>
    <w:rsid w:val="003038F0"/>
    <w:rsid w:val="0030527D"/>
    <w:rsid w:val="00305A3B"/>
    <w:rsid w:val="00306DF1"/>
    <w:rsid w:val="00307787"/>
    <w:rsid w:val="00310938"/>
    <w:rsid w:val="00312DBF"/>
    <w:rsid w:val="00312F28"/>
    <w:rsid w:val="00317647"/>
    <w:rsid w:val="00321BDB"/>
    <w:rsid w:val="00323A00"/>
    <w:rsid w:val="003276AD"/>
    <w:rsid w:val="00330A11"/>
    <w:rsid w:val="00331471"/>
    <w:rsid w:val="00331714"/>
    <w:rsid w:val="003349B2"/>
    <w:rsid w:val="0033504C"/>
    <w:rsid w:val="00335075"/>
    <w:rsid w:val="00335FC6"/>
    <w:rsid w:val="003435AF"/>
    <w:rsid w:val="00344BC3"/>
    <w:rsid w:val="0034546F"/>
    <w:rsid w:val="00346B93"/>
    <w:rsid w:val="003515FE"/>
    <w:rsid w:val="003516F4"/>
    <w:rsid w:val="003521C7"/>
    <w:rsid w:val="003617BE"/>
    <w:rsid w:val="00362422"/>
    <w:rsid w:val="003639C8"/>
    <w:rsid w:val="00372FB2"/>
    <w:rsid w:val="0037318C"/>
    <w:rsid w:val="0037471B"/>
    <w:rsid w:val="0038074A"/>
    <w:rsid w:val="003821A3"/>
    <w:rsid w:val="00387379"/>
    <w:rsid w:val="003875FE"/>
    <w:rsid w:val="00390A5A"/>
    <w:rsid w:val="00394720"/>
    <w:rsid w:val="003A3782"/>
    <w:rsid w:val="003A556C"/>
    <w:rsid w:val="003A5A07"/>
    <w:rsid w:val="003B2994"/>
    <w:rsid w:val="003B7ADE"/>
    <w:rsid w:val="003C4125"/>
    <w:rsid w:val="003C4DFA"/>
    <w:rsid w:val="003C56C1"/>
    <w:rsid w:val="003C791A"/>
    <w:rsid w:val="003D4A6A"/>
    <w:rsid w:val="003D7B72"/>
    <w:rsid w:val="003E1DB8"/>
    <w:rsid w:val="003E4398"/>
    <w:rsid w:val="003E49F7"/>
    <w:rsid w:val="003E68C3"/>
    <w:rsid w:val="003F0A55"/>
    <w:rsid w:val="003F30E1"/>
    <w:rsid w:val="00400471"/>
    <w:rsid w:val="0040304B"/>
    <w:rsid w:val="004064D8"/>
    <w:rsid w:val="0040725B"/>
    <w:rsid w:val="00413AE8"/>
    <w:rsid w:val="00415811"/>
    <w:rsid w:val="00416FC5"/>
    <w:rsid w:val="00421741"/>
    <w:rsid w:val="00422FAB"/>
    <w:rsid w:val="004233C8"/>
    <w:rsid w:val="00425095"/>
    <w:rsid w:val="004256B7"/>
    <w:rsid w:val="00425D4D"/>
    <w:rsid w:val="00432615"/>
    <w:rsid w:val="0043394B"/>
    <w:rsid w:val="004346B3"/>
    <w:rsid w:val="004366CD"/>
    <w:rsid w:val="00437106"/>
    <w:rsid w:val="004422D8"/>
    <w:rsid w:val="004423BE"/>
    <w:rsid w:val="004455D4"/>
    <w:rsid w:val="00446912"/>
    <w:rsid w:val="0044748A"/>
    <w:rsid w:val="004515ED"/>
    <w:rsid w:val="00454B99"/>
    <w:rsid w:val="004559B4"/>
    <w:rsid w:val="00457023"/>
    <w:rsid w:val="00460297"/>
    <w:rsid w:val="00461455"/>
    <w:rsid w:val="00461A85"/>
    <w:rsid w:val="00461B44"/>
    <w:rsid w:val="00464F4F"/>
    <w:rsid w:val="00465401"/>
    <w:rsid w:val="00466AF3"/>
    <w:rsid w:val="004670EA"/>
    <w:rsid w:val="00471212"/>
    <w:rsid w:val="00473375"/>
    <w:rsid w:val="004811D4"/>
    <w:rsid w:val="00481DF2"/>
    <w:rsid w:val="00484A9F"/>
    <w:rsid w:val="00487C57"/>
    <w:rsid w:val="00491DD2"/>
    <w:rsid w:val="00494471"/>
    <w:rsid w:val="004964AC"/>
    <w:rsid w:val="00497031"/>
    <w:rsid w:val="004A213A"/>
    <w:rsid w:val="004A2699"/>
    <w:rsid w:val="004A3A87"/>
    <w:rsid w:val="004A4F68"/>
    <w:rsid w:val="004A6BF2"/>
    <w:rsid w:val="004A75B8"/>
    <w:rsid w:val="004B1FD8"/>
    <w:rsid w:val="004B2FD0"/>
    <w:rsid w:val="004B3EBF"/>
    <w:rsid w:val="004C0610"/>
    <w:rsid w:val="004C0987"/>
    <w:rsid w:val="004C2942"/>
    <w:rsid w:val="004D085F"/>
    <w:rsid w:val="004D18E5"/>
    <w:rsid w:val="004D2C1B"/>
    <w:rsid w:val="004D2D68"/>
    <w:rsid w:val="004D7AF3"/>
    <w:rsid w:val="004E66B0"/>
    <w:rsid w:val="004E7E26"/>
    <w:rsid w:val="004F44CD"/>
    <w:rsid w:val="004F4E7F"/>
    <w:rsid w:val="004F7394"/>
    <w:rsid w:val="0050078C"/>
    <w:rsid w:val="0050243F"/>
    <w:rsid w:val="0050428A"/>
    <w:rsid w:val="005059C9"/>
    <w:rsid w:val="00505F5E"/>
    <w:rsid w:val="005072AE"/>
    <w:rsid w:val="00510612"/>
    <w:rsid w:val="00511FD6"/>
    <w:rsid w:val="0051235F"/>
    <w:rsid w:val="00513CD6"/>
    <w:rsid w:val="00521373"/>
    <w:rsid w:val="00521460"/>
    <w:rsid w:val="00521CFC"/>
    <w:rsid w:val="0052682B"/>
    <w:rsid w:val="00527867"/>
    <w:rsid w:val="0053423F"/>
    <w:rsid w:val="0053464D"/>
    <w:rsid w:val="00537B5C"/>
    <w:rsid w:val="00550907"/>
    <w:rsid w:val="0055357D"/>
    <w:rsid w:val="00554775"/>
    <w:rsid w:val="005601A7"/>
    <w:rsid w:val="00564B8E"/>
    <w:rsid w:val="005710C1"/>
    <w:rsid w:val="0057674D"/>
    <w:rsid w:val="00580607"/>
    <w:rsid w:val="0058073C"/>
    <w:rsid w:val="005811D3"/>
    <w:rsid w:val="00583BE2"/>
    <w:rsid w:val="005873B9"/>
    <w:rsid w:val="0059279B"/>
    <w:rsid w:val="0059700E"/>
    <w:rsid w:val="0059775C"/>
    <w:rsid w:val="005A0261"/>
    <w:rsid w:val="005A08ED"/>
    <w:rsid w:val="005A284B"/>
    <w:rsid w:val="005A332E"/>
    <w:rsid w:val="005B2BFC"/>
    <w:rsid w:val="005B3112"/>
    <w:rsid w:val="005B48CA"/>
    <w:rsid w:val="005C0360"/>
    <w:rsid w:val="005C0A5A"/>
    <w:rsid w:val="005C14FD"/>
    <w:rsid w:val="005C531B"/>
    <w:rsid w:val="005C53AF"/>
    <w:rsid w:val="005C7EA4"/>
    <w:rsid w:val="005D164B"/>
    <w:rsid w:val="005D1A07"/>
    <w:rsid w:val="005D2088"/>
    <w:rsid w:val="005D2F90"/>
    <w:rsid w:val="005D363C"/>
    <w:rsid w:val="005D55A6"/>
    <w:rsid w:val="005E23ED"/>
    <w:rsid w:val="005E3129"/>
    <w:rsid w:val="005E47D5"/>
    <w:rsid w:val="005E6C9F"/>
    <w:rsid w:val="005E78E3"/>
    <w:rsid w:val="005F0255"/>
    <w:rsid w:val="005F036F"/>
    <w:rsid w:val="005F2084"/>
    <w:rsid w:val="005F41B2"/>
    <w:rsid w:val="00600D28"/>
    <w:rsid w:val="00603AB7"/>
    <w:rsid w:val="006066CD"/>
    <w:rsid w:val="00607BED"/>
    <w:rsid w:val="00611AC4"/>
    <w:rsid w:val="00611D7B"/>
    <w:rsid w:val="006131B9"/>
    <w:rsid w:val="00613872"/>
    <w:rsid w:val="006143C3"/>
    <w:rsid w:val="006144BD"/>
    <w:rsid w:val="006159B2"/>
    <w:rsid w:val="00615C1D"/>
    <w:rsid w:val="00616A8A"/>
    <w:rsid w:val="00621053"/>
    <w:rsid w:val="006214BF"/>
    <w:rsid w:val="006228E5"/>
    <w:rsid w:val="006252CE"/>
    <w:rsid w:val="00632BF8"/>
    <w:rsid w:val="00637A0C"/>
    <w:rsid w:val="006407B4"/>
    <w:rsid w:val="0064528E"/>
    <w:rsid w:val="00645A5C"/>
    <w:rsid w:val="00653BAA"/>
    <w:rsid w:val="00655C09"/>
    <w:rsid w:val="00657B5E"/>
    <w:rsid w:val="00657CE0"/>
    <w:rsid w:val="00660DD5"/>
    <w:rsid w:val="006617C7"/>
    <w:rsid w:val="006638E7"/>
    <w:rsid w:val="00664552"/>
    <w:rsid w:val="006675EE"/>
    <w:rsid w:val="0066768B"/>
    <w:rsid w:val="0067047A"/>
    <w:rsid w:val="00672243"/>
    <w:rsid w:val="00674BDD"/>
    <w:rsid w:val="006752FF"/>
    <w:rsid w:val="0067593D"/>
    <w:rsid w:val="00676B3C"/>
    <w:rsid w:val="00680A8E"/>
    <w:rsid w:val="00681917"/>
    <w:rsid w:val="00683D01"/>
    <w:rsid w:val="00685260"/>
    <w:rsid w:val="0068542C"/>
    <w:rsid w:val="00691085"/>
    <w:rsid w:val="00692D9E"/>
    <w:rsid w:val="00692DBA"/>
    <w:rsid w:val="00693FC0"/>
    <w:rsid w:val="00696E7C"/>
    <w:rsid w:val="006A12CD"/>
    <w:rsid w:val="006A22A6"/>
    <w:rsid w:val="006A42C1"/>
    <w:rsid w:val="006A6D61"/>
    <w:rsid w:val="006A7763"/>
    <w:rsid w:val="006A7B92"/>
    <w:rsid w:val="006A7DD7"/>
    <w:rsid w:val="006B1251"/>
    <w:rsid w:val="006C5069"/>
    <w:rsid w:val="006C75A3"/>
    <w:rsid w:val="006E13C6"/>
    <w:rsid w:val="006E65F5"/>
    <w:rsid w:val="006E75CC"/>
    <w:rsid w:val="006F060A"/>
    <w:rsid w:val="006F0D18"/>
    <w:rsid w:val="006F0E0D"/>
    <w:rsid w:val="006F1878"/>
    <w:rsid w:val="006F2D67"/>
    <w:rsid w:val="006F388C"/>
    <w:rsid w:val="006F71A7"/>
    <w:rsid w:val="006F7361"/>
    <w:rsid w:val="006F7BA8"/>
    <w:rsid w:val="00700117"/>
    <w:rsid w:val="00700150"/>
    <w:rsid w:val="00700E65"/>
    <w:rsid w:val="00701456"/>
    <w:rsid w:val="00701831"/>
    <w:rsid w:val="00705B56"/>
    <w:rsid w:val="00712F0E"/>
    <w:rsid w:val="00714A8C"/>
    <w:rsid w:val="00715844"/>
    <w:rsid w:val="0071725E"/>
    <w:rsid w:val="0071786E"/>
    <w:rsid w:val="007202FB"/>
    <w:rsid w:val="0072079B"/>
    <w:rsid w:val="007221A5"/>
    <w:rsid w:val="00724122"/>
    <w:rsid w:val="00724667"/>
    <w:rsid w:val="00730383"/>
    <w:rsid w:val="00730E3C"/>
    <w:rsid w:val="00733998"/>
    <w:rsid w:val="00733C78"/>
    <w:rsid w:val="00733FE2"/>
    <w:rsid w:val="00735343"/>
    <w:rsid w:val="007415C0"/>
    <w:rsid w:val="00743275"/>
    <w:rsid w:val="00754117"/>
    <w:rsid w:val="00756776"/>
    <w:rsid w:val="007613AF"/>
    <w:rsid w:val="007635DD"/>
    <w:rsid w:val="00763C77"/>
    <w:rsid w:val="00765985"/>
    <w:rsid w:val="00766024"/>
    <w:rsid w:val="00770371"/>
    <w:rsid w:val="0077198F"/>
    <w:rsid w:val="00773761"/>
    <w:rsid w:val="0077487E"/>
    <w:rsid w:val="00774FE6"/>
    <w:rsid w:val="0077589E"/>
    <w:rsid w:val="00776254"/>
    <w:rsid w:val="00780229"/>
    <w:rsid w:val="007837C6"/>
    <w:rsid w:val="00783E39"/>
    <w:rsid w:val="00784E0E"/>
    <w:rsid w:val="007854EE"/>
    <w:rsid w:val="00785ABC"/>
    <w:rsid w:val="00786F5F"/>
    <w:rsid w:val="0079508B"/>
    <w:rsid w:val="007954D0"/>
    <w:rsid w:val="00795F5C"/>
    <w:rsid w:val="007A001C"/>
    <w:rsid w:val="007A1125"/>
    <w:rsid w:val="007A6D29"/>
    <w:rsid w:val="007B03D9"/>
    <w:rsid w:val="007B0680"/>
    <w:rsid w:val="007B16F8"/>
    <w:rsid w:val="007B1D92"/>
    <w:rsid w:val="007B23AD"/>
    <w:rsid w:val="007B5095"/>
    <w:rsid w:val="007B56C0"/>
    <w:rsid w:val="007B6547"/>
    <w:rsid w:val="007C080D"/>
    <w:rsid w:val="007C1DA8"/>
    <w:rsid w:val="007C27C9"/>
    <w:rsid w:val="007C2BA5"/>
    <w:rsid w:val="007C42FA"/>
    <w:rsid w:val="007C459E"/>
    <w:rsid w:val="007C48F9"/>
    <w:rsid w:val="007C6844"/>
    <w:rsid w:val="007D0B22"/>
    <w:rsid w:val="007D61C0"/>
    <w:rsid w:val="007D64A4"/>
    <w:rsid w:val="007D6639"/>
    <w:rsid w:val="007D6860"/>
    <w:rsid w:val="007E018B"/>
    <w:rsid w:val="007E2A98"/>
    <w:rsid w:val="007E4F3D"/>
    <w:rsid w:val="007E5148"/>
    <w:rsid w:val="007F17F0"/>
    <w:rsid w:val="007F1C96"/>
    <w:rsid w:val="007F1DC0"/>
    <w:rsid w:val="007F2EC6"/>
    <w:rsid w:val="007F3AB2"/>
    <w:rsid w:val="007F479C"/>
    <w:rsid w:val="007F48F9"/>
    <w:rsid w:val="00800B3C"/>
    <w:rsid w:val="00802049"/>
    <w:rsid w:val="008072DC"/>
    <w:rsid w:val="008077B8"/>
    <w:rsid w:val="00822098"/>
    <w:rsid w:val="008229FF"/>
    <w:rsid w:val="00823426"/>
    <w:rsid w:val="008238CA"/>
    <w:rsid w:val="00830B45"/>
    <w:rsid w:val="00832B12"/>
    <w:rsid w:val="008346C1"/>
    <w:rsid w:val="008417EC"/>
    <w:rsid w:val="008435A3"/>
    <w:rsid w:val="00843C06"/>
    <w:rsid w:val="0084422C"/>
    <w:rsid w:val="00847548"/>
    <w:rsid w:val="00847DC2"/>
    <w:rsid w:val="00850D9D"/>
    <w:rsid w:val="00852292"/>
    <w:rsid w:val="008532DC"/>
    <w:rsid w:val="00853985"/>
    <w:rsid w:val="00853BCA"/>
    <w:rsid w:val="008548F6"/>
    <w:rsid w:val="0085595A"/>
    <w:rsid w:val="00857930"/>
    <w:rsid w:val="00864B0C"/>
    <w:rsid w:val="00866717"/>
    <w:rsid w:val="008719A5"/>
    <w:rsid w:val="008719E8"/>
    <w:rsid w:val="008759F0"/>
    <w:rsid w:val="00885177"/>
    <w:rsid w:val="00885338"/>
    <w:rsid w:val="0088636C"/>
    <w:rsid w:val="00890EA3"/>
    <w:rsid w:val="0089140C"/>
    <w:rsid w:val="0089357D"/>
    <w:rsid w:val="0089534D"/>
    <w:rsid w:val="00895EDC"/>
    <w:rsid w:val="008963FC"/>
    <w:rsid w:val="008969FE"/>
    <w:rsid w:val="008A56DE"/>
    <w:rsid w:val="008A6FAA"/>
    <w:rsid w:val="008B012A"/>
    <w:rsid w:val="008B2DDD"/>
    <w:rsid w:val="008B3D9F"/>
    <w:rsid w:val="008B6178"/>
    <w:rsid w:val="008C1D28"/>
    <w:rsid w:val="008C2199"/>
    <w:rsid w:val="008C4B07"/>
    <w:rsid w:val="008C63A5"/>
    <w:rsid w:val="008C6B72"/>
    <w:rsid w:val="008D0AFC"/>
    <w:rsid w:val="008D5BC8"/>
    <w:rsid w:val="008D5D8D"/>
    <w:rsid w:val="008D65C1"/>
    <w:rsid w:val="008D6C46"/>
    <w:rsid w:val="008D6D0B"/>
    <w:rsid w:val="008E1078"/>
    <w:rsid w:val="008E70C4"/>
    <w:rsid w:val="008E7907"/>
    <w:rsid w:val="008F3D20"/>
    <w:rsid w:val="008F66B7"/>
    <w:rsid w:val="008F69DC"/>
    <w:rsid w:val="009017CD"/>
    <w:rsid w:val="00903A34"/>
    <w:rsid w:val="00904929"/>
    <w:rsid w:val="00905FA4"/>
    <w:rsid w:val="009154B1"/>
    <w:rsid w:val="009162BB"/>
    <w:rsid w:val="00920DC2"/>
    <w:rsid w:val="00921480"/>
    <w:rsid w:val="009218FF"/>
    <w:rsid w:val="00922A8C"/>
    <w:rsid w:val="009232F9"/>
    <w:rsid w:val="009279EC"/>
    <w:rsid w:val="00927D5D"/>
    <w:rsid w:val="0093281C"/>
    <w:rsid w:val="00932F01"/>
    <w:rsid w:val="009330D4"/>
    <w:rsid w:val="009339FF"/>
    <w:rsid w:val="00933BC5"/>
    <w:rsid w:val="00937B24"/>
    <w:rsid w:val="009413E7"/>
    <w:rsid w:val="00942D75"/>
    <w:rsid w:val="00944BB9"/>
    <w:rsid w:val="00947D6A"/>
    <w:rsid w:val="00947DB3"/>
    <w:rsid w:val="00950283"/>
    <w:rsid w:val="0095059B"/>
    <w:rsid w:val="00950907"/>
    <w:rsid w:val="009535F8"/>
    <w:rsid w:val="00956D00"/>
    <w:rsid w:val="00960E26"/>
    <w:rsid w:val="00967A0A"/>
    <w:rsid w:val="0098104C"/>
    <w:rsid w:val="0098158D"/>
    <w:rsid w:val="009825A9"/>
    <w:rsid w:val="00990DC7"/>
    <w:rsid w:val="0099179A"/>
    <w:rsid w:val="00994267"/>
    <w:rsid w:val="0099717A"/>
    <w:rsid w:val="009971FF"/>
    <w:rsid w:val="009A5C74"/>
    <w:rsid w:val="009A5C8A"/>
    <w:rsid w:val="009A5FDA"/>
    <w:rsid w:val="009A70AF"/>
    <w:rsid w:val="009B1D62"/>
    <w:rsid w:val="009B3EB1"/>
    <w:rsid w:val="009B498D"/>
    <w:rsid w:val="009B74E0"/>
    <w:rsid w:val="009C19F3"/>
    <w:rsid w:val="009C3CE4"/>
    <w:rsid w:val="009C602B"/>
    <w:rsid w:val="009D1CFD"/>
    <w:rsid w:val="009D577E"/>
    <w:rsid w:val="009E0E09"/>
    <w:rsid w:val="009E1324"/>
    <w:rsid w:val="009E1565"/>
    <w:rsid w:val="009E3272"/>
    <w:rsid w:val="009E388D"/>
    <w:rsid w:val="009E48F9"/>
    <w:rsid w:val="009E5CF8"/>
    <w:rsid w:val="009E618C"/>
    <w:rsid w:val="009E631F"/>
    <w:rsid w:val="009E747C"/>
    <w:rsid w:val="009F3903"/>
    <w:rsid w:val="009F4186"/>
    <w:rsid w:val="009F541B"/>
    <w:rsid w:val="009F596C"/>
    <w:rsid w:val="009F6200"/>
    <w:rsid w:val="00A00232"/>
    <w:rsid w:val="00A00639"/>
    <w:rsid w:val="00A006AD"/>
    <w:rsid w:val="00A03E29"/>
    <w:rsid w:val="00A047D7"/>
    <w:rsid w:val="00A062FB"/>
    <w:rsid w:val="00A07188"/>
    <w:rsid w:val="00A11B97"/>
    <w:rsid w:val="00A12127"/>
    <w:rsid w:val="00A12FC4"/>
    <w:rsid w:val="00A152A6"/>
    <w:rsid w:val="00A16B80"/>
    <w:rsid w:val="00A2069B"/>
    <w:rsid w:val="00A21347"/>
    <w:rsid w:val="00A21D84"/>
    <w:rsid w:val="00A263B9"/>
    <w:rsid w:val="00A26A18"/>
    <w:rsid w:val="00A27E92"/>
    <w:rsid w:val="00A31C5A"/>
    <w:rsid w:val="00A3249E"/>
    <w:rsid w:val="00A405F5"/>
    <w:rsid w:val="00A41319"/>
    <w:rsid w:val="00A424BC"/>
    <w:rsid w:val="00A43CAB"/>
    <w:rsid w:val="00A44C51"/>
    <w:rsid w:val="00A45151"/>
    <w:rsid w:val="00A45257"/>
    <w:rsid w:val="00A45CE9"/>
    <w:rsid w:val="00A45EDC"/>
    <w:rsid w:val="00A45F6B"/>
    <w:rsid w:val="00A47644"/>
    <w:rsid w:val="00A51A7F"/>
    <w:rsid w:val="00A55004"/>
    <w:rsid w:val="00A62651"/>
    <w:rsid w:val="00A63ED9"/>
    <w:rsid w:val="00A656CF"/>
    <w:rsid w:val="00A65F8D"/>
    <w:rsid w:val="00A669B5"/>
    <w:rsid w:val="00A66A95"/>
    <w:rsid w:val="00A67189"/>
    <w:rsid w:val="00A6767D"/>
    <w:rsid w:val="00A773B9"/>
    <w:rsid w:val="00A83BCB"/>
    <w:rsid w:val="00A8461B"/>
    <w:rsid w:val="00A862AD"/>
    <w:rsid w:val="00A86C83"/>
    <w:rsid w:val="00A879B7"/>
    <w:rsid w:val="00A9325D"/>
    <w:rsid w:val="00A94611"/>
    <w:rsid w:val="00A96C0B"/>
    <w:rsid w:val="00AA026C"/>
    <w:rsid w:val="00AA241B"/>
    <w:rsid w:val="00AA2712"/>
    <w:rsid w:val="00AA2CF3"/>
    <w:rsid w:val="00AA35E6"/>
    <w:rsid w:val="00AA3AF6"/>
    <w:rsid w:val="00AA74D3"/>
    <w:rsid w:val="00AB0A2D"/>
    <w:rsid w:val="00AB2547"/>
    <w:rsid w:val="00AB5CCF"/>
    <w:rsid w:val="00AB7136"/>
    <w:rsid w:val="00AB715C"/>
    <w:rsid w:val="00AC1A6A"/>
    <w:rsid w:val="00AC23BB"/>
    <w:rsid w:val="00AC4C90"/>
    <w:rsid w:val="00AD2957"/>
    <w:rsid w:val="00AD65D3"/>
    <w:rsid w:val="00AD6C96"/>
    <w:rsid w:val="00AE0F00"/>
    <w:rsid w:val="00AE46E6"/>
    <w:rsid w:val="00AE4D39"/>
    <w:rsid w:val="00AF195E"/>
    <w:rsid w:val="00AF1AA2"/>
    <w:rsid w:val="00AF3C93"/>
    <w:rsid w:val="00AF5034"/>
    <w:rsid w:val="00AF68C4"/>
    <w:rsid w:val="00B016CA"/>
    <w:rsid w:val="00B02EF9"/>
    <w:rsid w:val="00B0304F"/>
    <w:rsid w:val="00B03491"/>
    <w:rsid w:val="00B05EB5"/>
    <w:rsid w:val="00B11157"/>
    <w:rsid w:val="00B1467B"/>
    <w:rsid w:val="00B17365"/>
    <w:rsid w:val="00B20576"/>
    <w:rsid w:val="00B20680"/>
    <w:rsid w:val="00B220D7"/>
    <w:rsid w:val="00B237EA"/>
    <w:rsid w:val="00B32A65"/>
    <w:rsid w:val="00B331B5"/>
    <w:rsid w:val="00B36AF1"/>
    <w:rsid w:val="00B400F4"/>
    <w:rsid w:val="00B44B8F"/>
    <w:rsid w:val="00B47090"/>
    <w:rsid w:val="00B50274"/>
    <w:rsid w:val="00B5114C"/>
    <w:rsid w:val="00B51BB6"/>
    <w:rsid w:val="00B537BE"/>
    <w:rsid w:val="00B54A85"/>
    <w:rsid w:val="00B55088"/>
    <w:rsid w:val="00B60154"/>
    <w:rsid w:val="00B61FEE"/>
    <w:rsid w:val="00B627E7"/>
    <w:rsid w:val="00B648FD"/>
    <w:rsid w:val="00B65E5F"/>
    <w:rsid w:val="00B66E0E"/>
    <w:rsid w:val="00B67D9E"/>
    <w:rsid w:val="00B722F4"/>
    <w:rsid w:val="00B7329F"/>
    <w:rsid w:val="00B740DE"/>
    <w:rsid w:val="00B7548F"/>
    <w:rsid w:val="00B75C74"/>
    <w:rsid w:val="00B80570"/>
    <w:rsid w:val="00B81B98"/>
    <w:rsid w:val="00B82B23"/>
    <w:rsid w:val="00B85222"/>
    <w:rsid w:val="00B85CA6"/>
    <w:rsid w:val="00B9162F"/>
    <w:rsid w:val="00B9239E"/>
    <w:rsid w:val="00B94E36"/>
    <w:rsid w:val="00BA2825"/>
    <w:rsid w:val="00BA6910"/>
    <w:rsid w:val="00BB53B7"/>
    <w:rsid w:val="00BB684F"/>
    <w:rsid w:val="00BC040A"/>
    <w:rsid w:val="00BC133B"/>
    <w:rsid w:val="00BC33B4"/>
    <w:rsid w:val="00BC4BF4"/>
    <w:rsid w:val="00BC7D81"/>
    <w:rsid w:val="00BD58AB"/>
    <w:rsid w:val="00BD6D80"/>
    <w:rsid w:val="00BD7133"/>
    <w:rsid w:val="00BE0417"/>
    <w:rsid w:val="00BE3CB8"/>
    <w:rsid w:val="00BE601A"/>
    <w:rsid w:val="00BF1585"/>
    <w:rsid w:val="00BF1622"/>
    <w:rsid w:val="00BF16CA"/>
    <w:rsid w:val="00BF1FBC"/>
    <w:rsid w:val="00BF5343"/>
    <w:rsid w:val="00BF59C4"/>
    <w:rsid w:val="00BF7845"/>
    <w:rsid w:val="00C00ECF"/>
    <w:rsid w:val="00C013C6"/>
    <w:rsid w:val="00C015DB"/>
    <w:rsid w:val="00C01704"/>
    <w:rsid w:val="00C0568B"/>
    <w:rsid w:val="00C06C01"/>
    <w:rsid w:val="00C15CF4"/>
    <w:rsid w:val="00C20050"/>
    <w:rsid w:val="00C21235"/>
    <w:rsid w:val="00C217A9"/>
    <w:rsid w:val="00C223C9"/>
    <w:rsid w:val="00C23291"/>
    <w:rsid w:val="00C23CAC"/>
    <w:rsid w:val="00C24C9E"/>
    <w:rsid w:val="00C25781"/>
    <w:rsid w:val="00C25BB6"/>
    <w:rsid w:val="00C313ED"/>
    <w:rsid w:val="00C31DEC"/>
    <w:rsid w:val="00C323BF"/>
    <w:rsid w:val="00C3367C"/>
    <w:rsid w:val="00C3401A"/>
    <w:rsid w:val="00C40FDD"/>
    <w:rsid w:val="00C42D52"/>
    <w:rsid w:val="00C453EE"/>
    <w:rsid w:val="00C46E04"/>
    <w:rsid w:val="00C47CC0"/>
    <w:rsid w:val="00C52FE2"/>
    <w:rsid w:val="00C5740C"/>
    <w:rsid w:val="00C6027B"/>
    <w:rsid w:val="00C60CA4"/>
    <w:rsid w:val="00C64AD5"/>
    <w:rsid w:val="00C746C6"/>
    <w:rsid w:val="00C7726A"/>
    <w:rsid w:val="00C77BE4"/>
    <w:rsid w:val="00C81715"/>
    <w:rsid w:val="00C85127"/>
    <w:rsid w:val="00C87F99"/>
    <w:rsid w:val="00C91B4D"/>
    <w:rsid w:val="00C965C1"/>
    <w:rsid w:val="00CA01B1"/>
    <w:rsid w:val="00CA2CC2"/>
    <w:rsid w:val="00CA334C"/>
    <w:rsid w:val="00CA3C03"/>
    <w:rsid w:val="00CA58A0"/>
    <w:rsid w:val="00CA7912"/>
    <w:rsid w:val="00CB0A64"/>
    <w:rsid w:val="00CB1A47"/>
    <w:rsid w:val="00CB7912"/>
    <w:rsid w:val="00CC1623"/>
    <w:rsid w:val="00CC29B5"/>
    <w:rsid w:val="00CC5DE1"/>
    <w:rsid w:val="00CC6C42"/>
    <w:rsid w:val="00CC6F39"/>
    <w:rsid w:val="00CD3646"/>
    <w:rsid w:val="00CD41F8"/>
    <w:rsid w:val="00CD6EBA"/>
    <w:rsid w:val="00CE3AB7"/>
    <w:rsid w:val="00CE3B62"/>
    <w:rsid w:val="00CE457B"/>
    <w:rsid w:val="00CE780E"/>
    <w:rsid w:val="00CF1A3B"/>
    <w:rsid w:val="00CF6CE6"/>
    <w:rsid w:val="00D00740"/>
    <w:rsid w:val="00D00C5C"/>
    <w:rsid w:val="00D00DA2"/>
    <w:rsid w:val="00D0123E"/>
    <w:rsid w:val="00D10029"/>
    <w:rsid w:val="00D12E12"/>
    <w:rsid w:val="00D1326F"/>
    <w:rsid w:val="00D135C9"/>
    <w:rsid w:val="00D16528"/>
    <w:rsid w:val="00D169D3"/>
    <w:rsid w:val="00D212B8"/>
    <w:rsid w:val="00D216E8"/>
    <w:rsid w:val="00D21F8D"/>
    <w:rsid w:val="00D245E1"/>
    <w:rsid w:val="00D27A60"/>
    <w:rsid w:val="00D3282F"/>
    <w:rsid w:val="00D4197F"/>
    <w:rsid w:val="00D43259"/>
    <w:rsid w:val="00D44F75"/>
    <w:rsid w:val="00D46853"/>
    <w:rsid w:val="00D52D51"/>
    <w:rsid w:val="00D52ECB"/>
    <w:rsid w:val="00D54199"/>
    <w:rsid w:val="00D57988"/>
    <w:rsid w:val="00D622B6"/>
    <w:rsid w:val="00D62566"/>
    <w:rsid w:val="00D65437"/>
    <w:rsid w:val="00D66E66"/>
    <w:rsid w:val="00D7012F"/>
    <w:rsid w:val="00D70970"/>
    <w:rsid w:val="00D709FE"/>
    <w:rsid w:val="00D72644"/>
    <w:rsid w:val="00D750B7"/>
    <w:rsid w:val="00D75538"/>
    <w:rsid w:val="00D7731F"/>
    <w:rsid w:val="00D77644"/>
    <w:rsid w:val="00D829FE"/>
    <w:rsid w:val="00D82FBC"/>
    <w:rsid w:val="00D84398"/>
    <w:rsid w:val="00D8439C"/>
    <w:rsid w:val="00D86645"/>
    <w:rsid w:val="00D87A37"/>
    <w:rsid w:val="00D911FB"/>
    <w:rsid w:val="00D94CDC"/>
    <w:rsid w:val="00DA1024"/>
    <w:rsid w:val="00DA3D9A"/>
    <w:rsid w:val="00DA52C2"/>
    <w:rsid w:val="00DA5D10"/>
    <w:rsid w:val="00DA654B"/>
    <w:rsid w:val="00DA6CA9"/>
    <w:rsid w:val="00DA6DF3"/>
    <w:rsid w:val="00DA7216"/>
    <w:rsid w:val="00DA74BF"/>
    <w:rsid w:val="00DB2161"/>
    <w:rsid w:val="00DB5230"/>
    <w:rsid w:val="00DC0032"/>
    <w:rsid w:val="00DC62B1"/>
    <w:rsid w:val="00DC7E38"/>
    <w:rsid w:val="00DD341E"/>
    <w:rsid w:val="00DD4BDE"/>
    <w:rsid w:val="00DD5470"/>
    <w:rsid w:val="00DD7722"/>
    <w:rsid w:val="00DE1353"/>
    <w:rsid w:val="00DE1F08"/>
    <w:rsid w:val="00DF10B7"/>
    <w:rsid w:val="00DF1EFE"/>
    <w:rsid w:val="00DF3320"/>
    <w:rsid w:val="00DF42B1"/>
    <w:rsid w:val="00DF439F"/>
    <w:rsid w:val="00DF5004"/>
    <w:rsid w:val="00DF78BB"/>
    <w:rsid w:val="00E0321E"/>
    <w:rsid w:val="00E06E36"/>
    <w:rsid w:val="00E11BDB"/>
    <w:rsid w:val="00E13547"/>
    <w:rsid w:val="00E2058D"/>
    <w:rsid w:val="00E22EAF"/>
    <w:rsid w:val="00E23934"/>
    <w:rsid w:val="00E27419"/>
    <w:rsid w:val="00E30A72"/>
    <w:rsid w:val="00E31181"/>
    <w:rsid w:val="00E33665"/>
    <w:rsid w:val="00E429F6"/>
    <w:rsid w:val="00E50291"/>
    <w:rsid w:val="00E502A0"/>
    <w:rsid w:val="00E51E0D"/>
    <w:rsid w:val="00E53A9D"/>
    <w:rsid w:val="00E54C3E"/>
    <w:rsid w:val="00E55A17"/>
    <w:rsid w:val="00E55CD3"/>
    <w:rsid w:val="00E56421"/>
    <w:rsid w:val="00E57BC5"/>
    <w:rsid w:val="00E60493"/>
    <w:rsid w:val="00E61B5A"/>
    <w:rsid w:val="00E62E4D"/>
    <w:rsid w:val="00E70803"/>
    <w:rsid w:val="00E72D2F"/>
    <w:rsid w:val="00E74D25"/>
    <w:rsid w:val="00E77E14"/>
    <w:rsid w:val="00E817E8"/>
    <w:rsid w:val="00E83667"/>
    <w:rsid w:val="00E9308A"/>
    <w:rsid w:val="00EA1C6E"/>
    <w:rsid w:val="00EA1E5A"/>
    <w:rsid w:val="00EA539C"/>
    <w:rsid w:val="00EA6BD0"/>
    <w:rsid w:val="00EA714C"/>
    <w:rsid w:val="00EB1119"/>
    <w:rsid w:val="00EB1174"/>
    <w:rsid w:val="00EB4091"/>
    <w:rsid w:val="00EC2511"/>
    <w:rsid w:val="00EC4493"/>
    <w:rsid w:val="00EC449D"/>
    <w:rsid w:val="00EC5BD2"/>
    <w:rsid w:val="00EC7504"/>
    <w:rsid w:val="00ED076C"/>
    <w:rsid w:val="00ED375A"/>
    <w:rsid w:val="00EE1524"/>
    <w:rsid w:val="00EE390F"/>
    <w:rsid w:val="00EE49D9"/>
    <w:rsid w:val="00EE5A92"/>
    <w:rsid w:val="00EE6F10"/>
    <w:rsid w:val="00EF1F14"/>
    <w:rsid w:val="00EF3B60"/>
    <w:rsid w:val="00EF3F25"/>
    <w:rsid w:val="00EF5880"/>
    <w:rsid w:val="00EF62E2"/>
    <w:rsid w:val="00EF733D"/>
    <w:rsid w:val="00F014CE"/>
    <w:rsid w:val="00F019B2"/>
    <w:rsid w:val="00F02528"/>
    <w:rsid w:val="00F0265B"/>
    <w:rsid w:val="00F035E2"/>
    <w:rsid w:val="00F03FF5"/>
    <w:rsid w:val="00F04DBA"/>
    <w:rsid w:val="00F063C4"/>
    <w:rsid w:val="00F0716F"/>
    <w:rsid w:val="00F15202"/>
    <w:rsid w:val="00F20E5A"/>
    <w:rsid w:val="00F21F2F"/>
    <w:rsid w:val="00F22275"/>
    <w:rsid w:val="00F3396F"/>
    <w:rsid w:val="00F35A99"/>
    <w:rsid w:val="00F37407"/>
    <w:rsid w:val="00F41B2E"/>
    <w:rsid w:val="00F43AE1"/>
    <w:rsid w:val="00F45722"/>
    <w:rsid w:val="00F46C3E"/>
    <w:rsid w:val="00F470B1"/>
    <w:rsid w:val="00F503BF"/>
    <w:rsid w:val="00F52577"/>
    <w:rsid w:val="00F52C3E"/>
    <w:rsid w:val="00F563D2"/>
    <w:rsid w:val="00F64FE6"/>
    <w:rsid w:val="00F65F1F"/>
    <w:rsid w:val="00F66DF8"/>
    <w:rsid w:val="00F70249"/>
    <w:rsid w:val="00F714FA"/>
    <w:rsid w:val="00F77D3A"/>
    <w:rsid w:val="00F80BE6"/>
    <w:rsid w:val="00F8298B"/>
    <w:rsid w:val="00F82C21"/>
    <w:rsid w:val="00F83B48"/>
    <w:rsid w:val="00F90801"/>
    <w:rsid w:val="00F9442A"/>
    <w:rsid w:val="00F95E12"/>
    <w:rsid w:val="00FA28C7"/>
    <w:rsid w:val="00FA7C48"/>
    <w:rsid w:val="00FB4FDB"/>
    <w:rsid w:val="00FB5BE1"/>
    <w:rsid w:val="00FB611D"/>
    <w:rsid w:val="00FB69A5"/>
    <w:rsid w:val="00FB71E4"/>
    <w:rsid w:val="00FC02C5"/>
    <w:rsid w:val="00FC03D4"/>
    <w:rsid w:val="00FC17B3"/>
    <w:rsid w:val="00FC1F56"/>
    <w:rsid w:val="00FC50D9"/>
    <w:rsid w:val="00FC565C"/>
    <w:rsid w:val="00FC714E"/>
    <w:rsid w:val="00FC7C09"/>
    <w:rsid w:val="00FD24A4"/>
    <w:rsid w:val="00FD263A"/>
    <w:rsid w:val="00FD2A40"/>
    <w:rsid w:val="00FD486D"/>
    <w:rsid w:val="00FD5823"/>
    <w:rsid w:val="00FD7300"/>
    <w:rsid w:val="00FE230D"/>
    <w:rsid w:val="00FE3F85"/>
    <w:rsid w:val="00FE4437"/>
    <w:rsid w:val="00FF5A3D"/>
    <w:rsid w:val="00FF5E29"/>
    <w:rsid w:val="00FF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007426"/>
  <w15:docId w15:val="{A158324D-450A-4BEE-9AAF-CCD2B45B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683D01"/>
    <w:pPr>
      <w:keepNext/>
      <w:widowControl w:val="0"/>
      <w:autoSpaceDE w:val="0"/>
      <w:autoSpaceDN w:val="0"/>
      <w:adjustRightInd w:val="0"/>
    </w:pPr>
  </w:style>
  <w:style w:type="paragraph" w:styleId="1">
    <w:name w:val="heading 1"/>
    <w:basedOn w:val="a3"/>
    <w:next w:val="2"/>
    <w:qFormat/>
    <w:rsid w:val="00F65F1F"/>
    <w:pPr>
      <w:widowControl/>
      <w:numPr>
        <w:numId w:val="4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3"/>
    <w:next w:val="3"/>
    <w:qFormat/>
    <w:rsid w:val="00F65F1F"/>
    <w:pPr>
      <w:widowControl/>
      <w:numPr>
        <w:ilvl w:val="1"/>
        <w:numId w:val="4"/>
      </w:numPr>
      <w:adjustRightInd/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3"/>
    <w:next w:val="40"/>
    <w:link w:val="3Char"/>
    <w:qFormat/>
    <w:rsid w:val="00F65F1F"/>
    <w:pPr>
      <w:widowControl/>
      <w:numPr>
        <w:ilvl w:val="2"/>
        <w:numId w:val="4"/>
      </w:numPr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0">
    <w:name w:val="heading 4"/>
    <w:basedOn w:val="a3"/>
    <w:next w:val="a4"/>
    <w:qFormat/>
    <w:rsid w:val="00F65F1F"/>
    <w:pPr>
      <w:widowControl/>
      <w:numPr>
        <w:ilvl w:val="3"/>
        <w:numId w:val="4"/>
      </w:numPr>
      <w:adjustRightInd/>
      <w:spacing w:before="160" w:after="160"/>
      <w:jc w:val="both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basedOn w:val="a3"/>
    <w:next w:val="a4"/>
    <w:qFormat/>
    <w:rsid w:val="00F65F1F"/>
    <w:pPr>
      <w:widowControl/>
      <w:numPr>
        <w:ilvl w:val="4"/>
        <w:numId w:val="4"/>
      </w:numPr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3"/>
    <w:qFormat/>
    <w:rsid w:val="00C223C9"/>
    <w:pPr>
      <w:widowControl/>
      <w:numPr>
        <w:ilvl w:val="5"/>
        <w:numId w:val="4"/>
      </w:numPr>
      <w:tabs>
        <w:tab w:val="clear" w:pos="765"/>
      </w:tabs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3"/>
    <w:qFormat/>
    <w:rsid w:val="00F65F1F"/>
    <w:pPr>
      <w:widowControl/>
      <w:numPr>
        <w:ilvl w:val="6"/>
        <w:numId w:val="4"/>
      </w:numPr>
      <w:tabs>
        <w:tab w:val="clear" w:pos="765"/>
      </w:tabs>
      <w:spacing w:line="360" w:lineRule="auto"/>
      <w:ind w:left="360" w:hanging="360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3"/>
    <w:next w:val="a3"/>
    <w:qFormat/>
    <w:rsid w:val="00F65F1F"/>
    <w:pPr>
      <w:keepLines/>
      <w:numPr>
        <w:ilvl w:val="7"/>
        <w:numId w:val="4"/>
      </w:numPr>
      <w:tabs>
        <w:tab w:val="clear" w:pos="1638"/>
      </w:tabs>
      <w:spacing w:before="240" w:after="64" w:line="320" w:lineRule="auto"/>
      <w:ind w:left="360" w:hanging="36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qFormat/>
    <w:rsid w:val="00F65F1F"/>
    <w:pPr>
      <w:keepLines/>
      <w:numPr>
        <w:ilvl w:val="8"/>
        <w:numId w:val="4"/>
      </w:numPr>
      <w:tabs>
        <w:tab w:val="clear" w:pos="1782"/>
      </w:tabs>
      <w:spacing w:before="240" w:after="64" w:line="320" w:lineRule="auto"/>
      <w:ind w:left="360" w:hanging="360"/>
      <w:outlineLvl w:val="8"/>
    </w:pPr>
    <w:rPr>
      <w:rFonts w:ascii="Arial" w:eastAsia="黑体" w:hAnsi="Arial"/>
      <w:sz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styleId="a8">
    <w:name w:val="Hyperlink"/>
    <w:basedOn w:val="a5"/>
    <w:uiPriority w:val="99"/>
    <w:rsid w:val="002F6A49"/>
    <w:rPr>
      <w:color w:val="0000FF"/>
      <w:u w:val="single"/>
    </w:rPr>
  </w:style>
  <w:style w:type="paragraph" w:styleId="a9">
    <w:name w:val="header"/>
    <w:basedOn w:val="a3"/>
    <w:rsid w:val="002F6A49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aa">
    <w:name w:val="footer"/>
    <w:basedOn w:val="a3"/>
    <w:link w:val="Char"/>
    <w:uiPriority w:val="99"/>
    <w:rsid w:val="002F6A49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10">
    <w:name w:val="toc 1"/>
    <w:basedOn w:val="a3"/>
    <w:next w:val="a3"/>
    <w:autoRedefine/>
    <w:uiPriority w:val="39"/>
    <w:rsid w:val="002F6A49"/>
    <w:pPr>
      <w:widowControl/>
      <w:ind w:left="198" w:hanging="113"/>
    </w:pPr>
    <w:rPr>
      <w:rFonts w:ascii="Arial" w:hAnsi="Arial"/>
      <w:sz w:val="21"/>
      <w:szCs w:val="21"/>
    </w:rPr>
  </w:style>
  <w:style w:type="paragraph" w:styleId="20">
    <w:name w:val="toc 2"/>
    <w:basedOn w:val="a3"/>
    <w:autoRedefine/>
    <w:uiPriority w:val="39"/>
    <w:rsid w:val="002F6A49"/>
    <w:pPr>
      <w:ind w:left="453" w:hanging="283"/>
    </w:pPr>
    <w:rPr>
      <w:rFonts w:ascii="Arial" w:hAnsi="Arial"/>
      <w:sz w:val="21"/>
      <w:szCs w:val="21"/>
    </w:rPr>
  </w:style>
  <w:style w:type="paragraph" w:styleId="30">
    <w:name w:val="toc 3"/>
    <w:basedOn w:val="a3"/>
    <w:autoRedefine/>
    <w:uiPriority w:val="39"/>
    <w:rsid w:val="002F6A49"/>
    <w:pPr>
      <w:ind w:left="794" w:hanging="454"/>
    </w:pPr>
    <w:rPr>
      <w:rFonts w:ascii="Arial" w:hAnsi="Arial"/>
      <w:sz w:val="21"/>
      <w:szCs w:val="21"/>
    </w:rPr>
  </w:style>
  <w:style w:type="paragraph" w:styleId="41">
    <w:name w:val="toc 4"/>
    <w:basedOn w:val="a3"/>
    <w:autoRedefine/>
    <w:uiPriority w:val="39"/>
    <w:rsid w:val="002F6A49"/>
    <w:pPr>
      <w:ind w:left="1134" w:hanging="567"/>
    </w:pPr>
    <w:rPr>
      <w:rFonts w:ascii="Arial" w:hAnsi="Arial"/>
      <w:sz w:val="21"/>
      <w:szCs w:val="21"/>
    </w:rPr>
  </w:style>
  <w:style w:type="paragraph" w:styleId="50">
    <w:name w:val="toc 5"/>
    <w:basedOn w:val="a3"/>
    <w:next w:val="a3"/>
    <w:autoRedefine/>
    <w:uiPriority w:val="39"/>
    <w:rsid w:val="002F6A49"/>
    <w:pPr>
      <w:ind w:left="1680"/>
    </w:pPr>
  </w:style>
  <w:style w:type="paragraph" w:styleId="60">
    <w:name w:val="toc 6"/>
    <w:basedOn w:val="a3"/>
    <w:autoRedefine/>
    <w:uiPriority w:val="39"/>
    <w:rsid w:val="002F6A49"/>
    <w:pPr>
      <w:ind w:left="1757" w:hanging="907"/>
    </w:pPr>
    <w:rPr>
      <w:sz w:val="21"/>
    </w:rPr>
  </w:style>
  <w:style w:type="paragraph" w:styleId="70">
    <w:name w:val="toc 7"/>
    <w:basedOn w:val="a3"/>
    <w:next w:val="a3"/>
    <w:autoRedefine/>
    <w:uiPriority w:val="39"/>
    <w:rsid w:val="002F6A49"/>
    <w:pPr>
      <w:ind w:left="2520"/>
    </w:pPr>
  </w:style>
  <w:style w:type="paragraph" w:styleId="80">
    <w:name w:val="toc 8"/>
    <w:basedOn w:val="a3"/>
    <w:next w:val="a3"/>
    <w:autoRedefine/>
    <w:uiPriority w:val="39"/>
    <w:rsid w:val="002F6A49"/>
    <w:pPr>
      <w:ind w:left="2940"/>
    </w:pPr>
  </w:style>
  <w:style w:type="paragraph" w:styleId="90">
    <w:name w:val="toc 9"/>
    <w:basedOn w:val="a3"/>
    <w:next w:val="a3"/>
    <w:autoRedefine/>
    <w:uiPriority w:val="39"/>
    <w:rsid w:val="002F6A49"/>
    <w:pPr>
      <w:ind w:left="3360"/>
    </w:pPr>
  </w:style>
  <w:style w:type="paragraph" w:customStyle="1" w:styleId="ab">
    <w:name w:val="表格列标题"/>
    <w:basedOn w:val="a3"/>
    <w:rsid w:val="004D085F"/>
    <w:pPr>
      <w:jc w:val="center"/>
    </w:pPr>
    <w:rPr>
      <w:b/>
      <w:sz w:val="21"/>
    </w:rPr>
  </w:style>
  <w:style w:type="paragraph" w:customStyle="1" w:styleId="ac">
    <w:name w:val="备注说明"/>
    <w:basedOn w:val="a3"/>
    <w:rsid w:val="004D085F"/>
    <w:pPr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d">
    <w:name w:val="章节标题"/>
    <w:basedOn w:val="a3"/>
    <w:rsid w:val="004D085F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e">
    <w:name w:val="表号去除自动编号"/>
    <w:basedOn w:val="a3"/>
    <w:rsid w:val="004D085F"/>
    <w:pPr>
      <w:spacing w:line="360" w:lineRule="auto"/>
      <w:jc w:val="center"/>
    </w:pPr>
    <w:rPr>
      <w:rFonts w:ascii="宋体" w:hAnsi="宋体"/>
      <w:sz w:val="21"/>
    </w:rPr>
  </w:style>
  <w:style w:type="paragraph" w:customStyle="1" w:styleId="af">
    <w:name w:val="代码样式"/>
    <w:basedOn w:val="a3"/>
    <w:rsid w:val="00B44B8F"/>
    <w:pPr>
      <w:widowControl/>
      <w:ind w:left="482"/>
    </w:pPr>
    <w:rPr>
      <w:rFonts w:ascii="Courier New" w:hAnsi="Courier New" w:cs="Courier New"/>
      <w:sz w:val="18"/>
      <w:szCs w:val="18"/>
    </w:rPr>
  </w:style>
  <w:style w:type="paragraph" w:customStyle="1" w:styleId="a0">
    <w:name w:val="参考资料清单"/>
    <w:basedOn w:val="a3"/>
    <w:rsid w:val="002F6A49"/>
    <w:pPr>
      <w:numPr>
        <w:numId w:val="1"/>
      </w:numPr>
      <w:spacing w:line="360" w:lineRule="auto"/>
      <w:ind w:left="0" w:firstLine="0"/>
      <w:jc w:val="both"/>
    </w:pPr>
    <w:rPr>
      <w:rFonts w:ascii="Arial" w:hAnsi="Arial"/>
      <w:sz w:val="21"/>
      <w:szCs w:val="21"/>
    </w:rPr>
  </w:style>
  <w:style w:type="paragraph" w:customStyle="1" w:styleId="af0">
    <w:name w:val="图号去除自动编号"/>
    <w:basedOn w:val="a3"/>
    <w:rsid w:val="004D085F"/>
    <w:pPr>
      <w:spacing w:before="105" w:line="360" w:lineRule="auto"/>
      <w:ind w:firstLine="425"/>
      <w:jc w:val="center"/>
    </w:pPr>
    <w:rPr>
      <w:sz w:val="21"/>
    </w:rPr>
  </w:style>
  <w:style w:type="paragraph" w:customStyle="1" w:styleId="af1">
    <w:name w:val="项目符号"/>
    <w:basedOn w:val="a3"/>
    <w:rsid w:val="004D085F"/>
    <w:pPr>
      <w:spacing w:line="360" w:lineRule="auto"/>
    </w:pPr>
    <w:rPr>
      <w:sz w:val="21"/>
    </w:rPr>
  </w:style>
  <w:style w:type="paragraph" w:customStyle="1" w:styleId="a2">
    <w:name w:val="表号"/>
    <w:basedOn w:val="a3"/>
    <w:next w:val="a4"/>
    <w:rsid w:val="002F6A49"/>
    <w:pPr>
      <w:keepLines/>
      <w:numPr>
        <w:ilvl w:val="8"/>
        <w:numId w:val="3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0">
    <w:name w:val="表头样式 Char"/>
    <w:basedOn w:val="a3"/>
    <w:link w:val="CharChar"/>
    <w:rsid w:val="002F6A49"/>
    <w:pPr>
      <w:jc w:val="center"/>
    </w:pPr>
    <w:rPr>
      <w:rFonts w:ascii="Arial" w:hAnsi="Arial"/>
      <w:b/>
      <w:sz w:val="21"/>
      <w:szCs w:val="21"/>
    </w:rPr>
  </w:style>
  <w:style w:type="paragraph" w:customStyle="1" w:styleId="af2">
    <w:name w:val="页脚样式"/>
    <w:basedOn w:val="a3"/>
    <w:rsid w:val="004D085F"/>
    <w:pPr>
      <w:spacing w:line="360" w:lineRule="auto"/>
    </w:pPr>
    <w:rPr>
      <w:sz w:val="18"/>
    </w:rPr>
  </w:style>
  <w:style w:type="paragraph" w:customStyle="1" w:styleId="WordPro">
    <w:name w:val="图表目录(WordPro)"/>
    <w:basedOn w:val="a3"/>
    <w:rsid w:val="004D085F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3">
    <w:name w:val="封面华为技术"/>
    <w:basedOn w:val="a3"/>
    <w:rsid w:val="002F6A49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4">
    <w:name w:val="脚注"/>
    <w:basedOn w:val="a3"/>
    <w:rsid w:val="004D085F"/>
    <w:pPr>
      <w:spacing w:after="90"/>
    </w:pPr>
    <w:rPr>
      <w:sz w:val="18"/>
    </w:rPr>
  </w:style>
  <w:style w:type="paragraph" w:customStyle="1" w:styleId="af5">
    <w:name w:val="页眉密级样式"/>
    <w:basedOn w:val="a3"/>
    <w:rsid w:val="004D085F"/>
    <w:pPr>
      <w:jc w:val="right"/>
    </w:pPr>
    <w:rPr>
      <w:sz w:val="18"/>
    </w:rPr>
  </w:style>
  <w:style w:type="paragraph" w:customStyle="1" w:styleId="Char1">
    <w:name w:val="编写建议 Char"/>
    <w:basedOn w:val="a3"/>
    <w:link w:val="CharChar0"/>
    <w:rsid w:val="002F6A49"/>
    <w:pPr>
      <w:spacing w:line="360" w:lineRule="auto"/>
      <w:ind w:firstLineChars="200" w:firstLine="200"/>
    </w:pPr>
    <w:rPr>
      <w:i/>
      <w:color w:val="0000FF"/>
      <w:sz w:val="21"/>
    </w:rPr>
  </w:style>
  <w:style w:type="paragraph" w:customStyle="1" w:styleId="af6">
    <w:name w:val="封面表格文本"/>
    <w:basedOn w:val="a3"/>
    <w:rsid w:val="002F6A49"/>
    <w:pPr>
      <w:jc w:val="center"/>
    </w:pPr>
    <w:rPr>
      <w:rFonts w:ascii="Arial" w:hAnsi="Arial"/>
      <w:sz w:val="21"/>
      <w:szCs w:val="21"/>
    </w:rPr>
  </w:style>
  <w:style w:type="paragraph" w:customStyle="1" w:styleId="af7">
    <w:name w:val="封面文档标题"/>
    <w:basedOn w:val="a3"/>
    <w:rsid w:val="002F6A49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8">
    <w:name w:val="目录页编号文本样式"/>
    <w:basedOn w:val="a3"/>
    <w:rsid w:val="004D085F"/>
    <w:pPr>
      <w:jc w:val="right"/>
    </w:pPr>
    <w:rPr>
      <w:sz w:val="21"/>
    </w:rPr>
  </w:style>
  <w:style w:type="paragraph" w:customStyle="1" w:styleId="af9">
    <w:name w:val="页眉文档名称样式"/>
    <w:basedOn w:val="a3"/>
    <w:rsid w:val="004D085F"/>
    <w:rPr>
      <w:sz w:val="18"/>
    </w:rPr>
  </w:style>
  <w:style w:type="paragraph" w:customStyle="1" w:styleId="WordPro0">
    <w:name w:val="正文首行缩进(WordPro)"/>
    <w:basedOn w:val="a3"/>
    <w:rsid w:val="004D085F"/>
    <w:pPr>
      <w:spacing w:line="360" w:lineRule="auto"/>
      <w:ind w:left="1134"/>
      <w:jc w:val="both"/>
    </w:pPr>
    <w:rPr>
      <w:sz w:val="21"/>
    </w:rPr>
  </w:style>
  <w:style w:type="paragraph" w:customStyle="1" w:styleId="afa">
    <w:name w:val="关键词"/>
    <w:basedOn w:val="afb"/>
    <w:rsid w:val="002F6A49"/>
  </w:style>
  <w:style w:type="paragraph" w:customStyle="1" w:styleId="afc">
    <w:name w:val="修订记录"/>
    <w:basedOn w:val="a3"/>
    <w:rsid w:val="002F6A49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d">
    <w:name w:val="目录"/>
    <w:basedOn w:val="a3"/>
    <w:rsid w:val="002F6A49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1">
    <w:name w:val="图号"/>
    <w:basedOn w:val="a3"/>
    <w:rsid w:val="002F6A49"/>
    <w:pPr>
      <w:numPr>
        <w:ilvl w:val="7"/>
        <w:numId w:val="3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e">
    <w:name w:val="文档标题"/>
    <w:basedOn w:val="a3"/>
    <w:rsid w:val="0089534D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b">
    <w:name w:val="摘要"/>
    <w:basedOn w:val="a3"/>
    <w:rsid w:val="002F6A49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">
    <w:name w:val="表格文本"/>
    <w:basedOn w:val="a3"/>
    <w:rsid w:val="002F6A49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ff0">
    <w:name w:val="缺省文本"/>
    <w:basedOn w:val="a3"/>
    <w:rsid w:val="002F6A49"/>
    <w:pPr>
      <w:spacing w:line="360" w:lineRule="auto"/>
    </w:pPr>
    <w:rPr>
      <w:rFonts w:ascii="Arial" w:hAnsi="Arial"/>
      <w:sz w:val="21"/>
      <w:szCs w:val="21"/>
    </w:rPr>
  </w:style>
  <w:style w:type="paragraph" w:styleId="aff1">
    <w:name w:val="Document Map"/>
    <w:basedOn w:val="a3"/>
    <w:semiHidden/>
    <w:rsid w:val="002F6A49"/>
    <w:pPr>
      <w:shd w:val="clear" w:color="auto" w:fill="000080"/>
    </w:pPr>
  </w:style>
  <w:style w:type="paragraph" w:customStyle="1" w:styleId="aff2">
    <w:name w:val="参考资料清单+倾斜+蓝色"/>
    <w:basedOn w:val="a3"/>
    <w:rsid w:val="002F6A49"/>
    <w:p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character" w:customStyle="1" w:styleId="CharChar0">
    <w:name w:val="编写建议 Char Char"/>
    <w:basedOn w:val="a5"/>
    <w:link w:val="Char1"/>
    <w:rsid w:val="002F6A49"/>
    <w:rPr>
      <w:rFonts w:eastAsia="宋体"/>
      <w:i/>
      <w:color w:val="0000FF"/>
      <w:sz w:val="21"/>
      <w:lang w:val="en-US" w:eastAsia="zh-CN" w:bidi="ar-SA"/>
    </w:rPr>
  </w:style>
  <w:style w:type="paragraph" w:styleId="aff3">
    <w:name w:val="Balloon Text"/>
    <w:basedOn w:val="a3"/>
    <w:semiHidden/>
    <w:rsid w:val="002F6A49"/>
    <w:rPr>
      <w:sz w:val="18"/>
      <w:szCs w:val="18"/>
    </w:rPr>
  </w:style>
  <w:style w:type="paragraph" w:styleId="aff4">
    <w:name w:val="Body Text"/>
    <w:basedOn w:val="a3"/>
    <w:rsid w:val="002F6A49"/>
    <w:pPr>
      <w:spacing w:after="120"/>
    </w:pPr>
  </w:style>
  <w:style w:type="paragraph" w:styleId="a4">
    <w:name w:val="Body Text First Indent"/>
    <w:basedOn w:val="a3"/>
    <w:rsid w:val="002F6A49"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character" w:customStyle="1" w:styleId="CharChar">
    <w:name w:val="表头样式 Char Char"/>
    <w:basedOn w:val="a5"/>
    <w:link w:val="Char0"/>
    <w:rsid w:val="002F6A49"/>
    <w:rPr>
      <w:rFonts w:ascii="Arial" w:eastAsia="宋体" w:hAnsi="Arial"/>
      <w:b/>
      <w:sz w:val="21"/>
      <w:szCs w:val="21"/>
      <w:lang w:val="en-US" w:eastAsia="zh-CN" w:bidi="ar-SA"/>
    </w:rPr>
  </w:style>
  <w:style w:type="table" w:customStyle="1" w:styleId="aff5">
    <w:name w:val="表样式"/>
    <w:basedOn w:val="a6"/>
    <w:rsid w:val="002F6A49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styleId="a">
    <w:name w:val="List Bullet"/>
    <w:basedOn w:val="a3"/>
    <w:rsid w:val="002F6A49"/>
    <w:pPr>
      <w:numPr>
        <w:numId w:val="2"/>
      </w:numPr>
      <w:tabs>
        <w:tab w:val="clear" w:pos="1134"/>
        <w:tab w:val="num" w:pos="720"/>
      </w:tabs>
      <w:spacing w:line="360" w:lineRule="auto"/>
      <w:ind w:left="0" w:firstLine="0"/>
    </w:pPr>
    <w:rPr>
      <w:rFonts w:ascii="Arial" w:hAnsi="Arial"/>
      <w:sz w:val="21"/>
      <w:szCs w:val="21"/>
    </w:rPr>
  </w:style>
  <w:style w:type="paragraph" w:styleId="aff6">
    <w:name w:val="table of figures"/>
    <w:basedOn w:val="10"/>
    <w:autoRedefine/>
    <w:semiHidden/>
    <w:rsid w:val="002F6A49"/>
    <w:pPr>
      <w:widowControl w:val="0"/>
      <w:spacing w:before="300" w:after="150" w:line="360" w:lineRule="auto"/>
      <w:jc w:val="center"/>
    </w:pPr>
  </w:style>
  <w:style w:type="paragraph" w:customStyle="1" w:styleId="aff7">
    <w:name w:val="图样式"/>
    <w:basedOn w:val="a3"/>
    <w:rsid w:val="002F6A49"/>
    <w:pPr>
      <w:widowControl/>
      <w:spacing w:before="80" w:after="80" w:line="360" w:lineRule="auto"/>
      <w:jc w:val="center"/>
    </w:pPr>
  </w:style>
  <w:style w:type="table" w:styleId="aff8">
    <w:name w:val="Table Grid"/>
    <w:basedOn w:val="a6"/>
    <w:rsid w:val="002F6A49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9">
    <w:name w:val="page number"/>
    <w:basedOn w:val="a5"/>
    <w:rsid w:val="002F6A49"/>
  </w:style>
  <w:style w:type="paragraph" w:customStyle="1" w:styleId="affa">
    <w:name w:val="注示头"/>
    <w:basedOn w:val="a3"/>
    <w:rsid w:val="002F6A49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paragraph" w:customStyle="1" w:styleId="affb">
    <w:name w:val="注示文本"/>
    <w:basedOn w:val="a3"/>
    <w:rsid w:val="002F6A49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character" w:customStyle="1" w:styleId="3Char">
    <w:name w:val="标题 3 Char"/>
    <w:basedOn w:val="a5"/>
    <w:link w:val="3"/>
    <w:rsid w:val="009F596C"/>
    <w:rPr>
      <w:rFonts w:ascii="Arial" w:eastAsia="黑体" w:hAnsi="Arial"/>
      <w:sz w:val="24"/>
      <w:szCs w:val="24"/>
    </w:rPr>
  </w:style>
  <w:style w:type="paragraph" w:customStyle="1" w:styleId="affc">
    <w:name w:val="编写建议"/>
    <w:basedOn w:val="a3"/>
    <w:link w:val="Char10"/>
    <w:rsid w:val="00A773B9"/>
    <w:pPr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paragraph" w:customStyle="1" w:styleId="TableText">
    <w:name w:val="Table Text"/>
    <w:rsid w:val="00A773B9"/>
    <w:pPr>
      <w:snapToGrid w:val="0"/>
      <w:spacing w:before="80" w:after="80"/>
    </w:pPr>
    <w:rPr>
      <w:rFonts w:ascii="Arial" w:hAnsi="Arial"/>
      <w:sz w:val="18"/>
    </w:rPr>
  </w:style>
  <w:style w:type="paragraph" w:customStyle="1" w:styleId="Command">
    <w:name w:val="Command"/>
    <w:rsid w:val="00A773B9"/>
    <w:pPr>
      <w:spacing w:before="160" w:after="160"/>
    </w:pPr>
    <w:rPr>
      <w:rFonts w:ascii="Arial" w:eastAsia="黑体" w:hAnsi="Arial"/>
      <w:sz w:val="21"/>
    </w:rPr>
  </w:style>
  <w:style w:type="paragraph" w:customStyle="1" w:styleId="TableDescription">
    <w:name w:val="Table Description"/>
    <w:next w:val="a3"/>
    <w:rsid w:val="00A773B9"/>
    <w:pPr>
      <w:keepNext/>
      <w:snapToGrid w:val="0"/>
      <w:spacing w:before="160" w:after="80"/>
      <w:ind w:left="1701"/>
      <w:jc w:val="center"/>
    </w:pPr>
    <w:rPr>
      <w:rFonts w:ascii="Arial" w:eastAsia="黑体" w:hAnsi="Arial"/>
      <w:sz w:val="18"/>
    </w:rPr>
  </w:style>
  <w:style w:type="paragraph" w:customStyle="1" w:styleId="TableHeading">
    <w:name w:val="Table Heading"/>
    <w:rsid w:val="00A773B9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TerminalDisplay">
    <w:name w:val="Terminal Display"/>
    <w:rsid w:val="00A773B9"/>
    <w:pPr>
      <w:widowControl w:val="0"/>
      <w:ind w:left="1701"/>
      <w:jc w:val="both"/>
    </w:pPr>
    <w:rPr>
      <w:rFonts w:ascii="Courier New" w:hAnsi="Courier New"/>
      <w:noProof/>
      <w:sz w:val="17"/>
    </w:rPr>
  </w:style>
  <w:style w:type="table" w:customStyle="1" w:styleId="affd">
    <w:name w:val="正文中的表格"/>
    <w:basedOn w:val="aff8"/>
    <w:rsid w:val="00A773B9"/>
    <w:pPr>
      <w:widowControl/>
      <w:autoSpaceDE/>
      <w:autoSpaceDN/>
      <w:adjustRightInd/>
      <w:spacing w:line="240" w:lineRule="auto"/>
      <w:jc w:val="both"/>
    </w:pPr>
    <w:rPr>
      <w:rFonts w:ascii="Arial" w:hAnsi="Arial"/>
      <w:sz w:val="18"/>
      <w:szCs w:val="18"/>
    </w:rPr>
    <w:tblPr>
      <w:tblInd w:w="18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character" w:styleId="affe">
    <w:name w:val="annotation reference"/>
    <w:basedOn w:val="a5"/>
    <w:semiHidden/>
    <w:rsid w:val="0000051E"/>
    <w:rPr>
      <w:sz w:val="21"/>
      <w:szCs w:val="21"/>
    </w:rPr>
  </w:style>
  <w:style w:type="paragraph" w:styleId="afff">
    <w:name w:val="annotation text"/>
    <w:basedOn w:val="a3"/>
    <w:link w:val="Char2"/>
    <w:rsid w:val="0000051E"/>
  </w:style>
  <w:style w:type="paragraph" w:styleId="afff0">
    <w:name w:val="annotation subject"/>
    <w:basedOn w:val="afff"/>
    <w:next w:val="afff"/>
    <w:semiHidden/>
    <w:rsid w:val="0000051E"/>
    <w:rPr>
      <w:b/>
      <w:bCs/>
    </w:rPr>
  </w:style>
  <w:style w:type="paragraph" w:customStyle="1" w:styleId="afff1">
    <w:name w:val="文档属性标题（绿盟科技）"/>
    <w:basedOn w:val="afff2"/>
    <w:qFormat/>
    <w:rsid w:val="00600D28"/>
    <w:pPr>
      <w:framePr w:hSpace="180" w:wrap="around" w:vAnchor="text" w:hAnchor="margin" w:xAlign="inside" w:y="121"/>
      <w:suppressOverlap/>
    </w:pPr>
    <w:rPr>
      <w:b/>
      <w:sz w:val="18"/>
    </w:rPr>
  </w:style>
  <w:style w:type="paragraph" w:customStyle="1" w:styleId="afff3">
    <w:name w:val="文档属性（绿盟科技）"/>
    <w:basedOn w:val="afff1"/>
    <w:qFormat/>
    <w:rsid w:val="00600D28"/>
    <w:pPr>
      <w:framePr w:wrap="around"/>
      <w:ind w:leftChars="50" w:left="50"/>
    </w:pPr>
    <w:rPr>
      <w:b w:val="0"/>
    </w:rPr>
  </w:style>
  <w:style w:type="paragraph" w:customStyle="1" w:styleId="0">
    <w:name w:val="标题 0（绿盟科技）"/>
    <w:basedOn w:val="afff4"/>
    <w:qFormat/>
    <w:rsid w:val="00600D28"/>
  </w:style>
  <w:style w:type="paragraph" w:customStyle="1" w:styleId="afff5">
    <w:name w:val="封面版权声明（绿盟科技）"/>
    <w:basedOn w:val="afff1"/>
    <w:qFormat/>
    <w:rsid w:val="00600D28"/>
    <w:pPr>
      <w:framePr w:wrap="around"/>
      <w:jc w:val="right"/>
    </w:pPr>
  </w:style>
  <w:style w:type="paragraph" w:customStyle="1" w:styleId="afff2">
    <w:name w:val="正文（绿盟科技）"/>
    <w:uiPriority w:val="99"/>
    <w:qFormat/>
    <w:rsid w:val="00600D28"/>
    <w:pPr>
      <w:spacing w:line="300" w:lineRule="auto"/>
    </w:pPr>
    <w:rPr>
      <w:rFonts w:ascii="Arial" w:hAnsi="Arial"/>
      <w:sz w:val="21"/>
      <w:szCs w:val="21"/>
    </w:rPr>
  </w:style>
  <w:style w:type="paragraph" w:styleId="afff4">
    <w:name w:val="Title"/>
    <w:basedOn w:val="a3"/>
    <w:next w:val="a3"/>
    <w:link w:val="Char3"/>
    <w:uiPriority w:val="10"/>
    <w:qFormat/>
    <w:rsid w:val="00600D28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3">
    <w:name w:val="标题 Char"/>
    <w:basedOn w:val="a5"/>
    <w:link w:val="afff4"/>
    <w:uiPriority w:val="10"/>
    <w:rsid w:val="00600D28"/>
    <w:rPr>
      <w:rFonts w:ascii="Cambria" w:hAnsi="Cambria" w:cs="Times New Roman"/>
      <w:b/>
      <w:bCs/>
      <w:sz w:val="32"/>
      <w:szCs w:val="32"/>
    </w:rPr>
  </w:style>
  <w:style w:type="character" w:customStyle="1" w:styleId="Char">
    <w:name w:val="页脚 Char"/>
    <w:basedOn w:val="a5"/>
    <w:link w:val="aa"/>
    <w:uiPriority w:val="99"/>
    <w:rsid w:val="00600D28"/>
    <w:rPr>
      <w:rFonts w:ascii="Arial" w:hAnsi="Arial"/>
      <w:sz w:val="18"/>
      <w:szCs w:val="18"/>
    </w:rPr>
  </w:style>
  <w:style w:type="paragraph" w:customStyle="1" w:styleId="afff6">
    <w:name w:val="变更与声明加粗（绿盟科技）"/>
    <w:basedOn w:val="afff2"/>
    <w:link w:val="CharChar1"/>
    <w:qFormat/>
    <w:rsid w:val="00600D28"/>
    <w:pPr>
      <w:ind w:leftChars="50" w:left="50" w:rightChars="50" w:right="50"/>
    </w:pPr>
    <w:rPr>
      <w:b/>
      <w:sz w:val="18"/>
    </w:rPr>
  </w:style>
  <w:style w:type="character" w:customStyle="1" w:styleId="CharChar1">
    <w:name w:val="变更与声明加粗（绿盟科技） Char Char"/>
    <w:basedOn w:val="a5"/>
    <w:link w:val="afff6"/>
    <w:rsid w:val="00600D28"/>
    <w:rPr>
      <w:rFonts w:ascii="Arial" w:hAnsi="Arial"/>
      <w:b/>
      <w:sz w:val="18"/>
      <w:szCs w:val="21"/>
    </w:rPr>
  </w:style>
  <w:style w:type="paragraph" w:customStyle="1" w:styleId="afff7">
    <w:name w:val="变更与声明内容（绿盟科技）"/>
    <w:basedOn w:val="afff6"/>
    <w:qFormat/>
    <w:rsid w:val="00600D28"/>
    <w:rPr>
      <w:b w:val="0"/>
    </w:rPr>
  </w:style>
  <w:style w:type="paragraph" w:customStyle="1" w:styleId="afff8">
    <w:name w:val="页眉右端（绿盟科技）"/>
    <w:qFormat/>
    <w:rsid w:val="00D750B7"/>
    <w:pPr>
      <w:tabs>
        <w:tab w:val="center" w:pos="4153"/>
        <w:tab w:val="right" w:pos="8306"/>
      </w:tabs>
      <w:snapToGrid w:val="0"/>
      <w:spacing w:after="120" w:line="240" w:lineRule="atLeast"/>
      <w:jc w:val="right"/>
    </w:pPr>
    <w:rPr>
      <w:rFonts w:ascii="Arial" w:hAnsi="Arial"/>
      <w:b/>
      <w:color w:val="FFFFFF"/>
      <w:sz w:val="18"/>
      <w:szCs w:val="18"/>
    </w:rPr>
  </w:style>
  <w:style w:type="paragraph" w:customStyle="1" w:styleId="afff9">
    <w:name w:val="页脚左端（绿盟科技）"/>
    <w:basedOn w:val="a3"/>
    <w:qFormat/>
    <w:rsid w:val="00D750B7"/>
    <w:pPr>
      <w:keepNext w:val="0"/>
      <w:widowControl/>
      <w:tabs>
        <w:tab w:val="center" w:pos="4153"/>
        <w:tab w:val="right" w:pos="8306"/>
      </w:tabs>
      <w:autoSpaceDE/>
      <w:autoSpaceDN/>
      <w:adjustRightInd/>
      <w:snapToGrid w:val="0"/>
      <w:spacing w:after="120" w:line="240" w:lineRule="atLeast"/>
    </w:pPr>
    <w:rPr>
      <w:rFonts w:ascii="Arial" w:hAnsi="Arial"/>
      <w:b/>
      <w:sz w:val="18"/>
      <w:szCs w:val="18"/>
    </w:rPr>
  </w:style>
  <w:style w:type="paragraph" w:customStyle="1" w:styleId="afffa">
    <w:name w:val="页脚右端（绿盟科技）"/>
    <w:basedOn w:val="a3"/>
    <w:qFormat/>
    <w:rsid w:val="00F8298B"/>
    <w:pPr>
      <w:keepNext w:val="0"/>
      <w:widowControl/>
      <w:tabs>
        <w:tab w:val="center" w:pos="4153"/>
        <w:tab w:val="right" w:pos="8306"/>
      </w:tabs>
      <w:autoSpaceDE/>
      <w:autoSpaceDN/>
      <w:adjustRightInd/>
      <w:snapToGrid w:val="0"/>
      <w:spacing w:after="120" w:line="240" w:lineRule="atLeast"/>
      <w:jc w:val="right"/>
    </w:pPr>
    <w:rPr>
      <w:rFonts w:ascii="Arial" w:hAnsi="Arial"/>
      <w:b/>
      <w:sz w:val="18"/>
      <w:szCs w:val="18"/>
    </w:rPr>
  </w:style>
  <w:style w:type="character" w:customStyle="1" w:styleId="Char10">
    <w:name w:val="编写建议 Char1"/>
    <w:basedOn w:val="a5"/>
    <w:link w:val="affc"/>
    <w:rsid w:val="000B46A3"/>
    <w:rPr>
      <w:rFonts w:ascii="Arial" w:hAnsi="Arial" w:cs="Arial"/>
      <w:i/>
      <w:color w:val="0000FF"/>
      <w:sz w:val="21"/>
      <w:szCs w:val="21"/>
    </w:rPr>
  </w:style>
  <w:style w:type="paragraph" w:customStyle="1" w:styleId="afffb">
    <w:name w:val="样式 参考资料清单 + 倾斜 蓝色"/>
    <w:basedOn w:val="a0"/>
    <w:rsid w:val="000B46A3"/>
    <w:pPr>
      <w:keepNext w:val="0"/>
      <w:numPr>
        <w:numId w:val="0"/>
      </w:numPr>
      <w:tabs>
        <w:tab w:val="num" w:pos="630"/>
      </w:tabs>
      <w:ind w:left="630" w:hanging="432"/>
    </w:pPr>
    <w:rPr>
      <w:iCs/>
      <w:color w:val="000000"/>
    </w:rPr>
  </w:style>
  <w:style w:type="character" w:customStyle="1" w:styleId="shorttext">
    <w:name w:val="short_text"/>
    <w:basedOn w:val="a5"/>
    <w:rsid w:val="00AA026C"/>
  </w:style>
  <w:style w:type="paragraph" w:customStyle="1" w:styleId="afffc">
    <w:name w:val="正文首行缩进（绿盟科技）"/>
    <w:basedOn w:val="afff2"/>
    <w:qFormat/>
    <w:rsid w:val="00481DF2"/>
    <w:pPr>
      <w:spacing w:after="50"/>
      <w:ind w:firstLineChars="200" w:firstLine="200"/>
    </w:pPr>
  </w:style>
  <w:style w:type="paragraph" w:customStyle="1" w:styleId="4">
    <w:name w:val="标题 4（绿盟科技）"/>
    <w:basedOn w:val="40"/>
    <w:next w:val="afff2"/>
    <w:qFormat/>
    <w:rsid w:val="00481DF2"/>
    <w:pPr>
      <w:keepLines/>
      <w:numPr>
        <w:numId w:val="5"/>
      </w:numPr>
      <w:autoSpaceDE/>
      <w:autoSpaceDN/>
      <w:spacing w:before="280" w:after="156" w:line="376" w:lineRule="auto"/>
      <w:jc w:val="left"/>
    </w:pPr>
    <w:rPr>
      <w:b/>
      <w:sz w:val="28"/>
      <w:szCs w:val="28"/>
    </w:rPr>
  </w:style>
  <w:style w:type="paragraph" w:styleId="afffd">
    <w:name w:val="List Paragraph"/>
    <w:basedOn w:val="a3"/>
    <w:uiPriority w:val="34"/>
    <w:qFormat/>
    <w:rsid w:val="00C5740C"/>
    <w:pPr>
      <w:keepNext w:val="0"/>
      <w:widowControl/>
      <w:autoSpaceDE/>
      <w:autoSpaceDN/>
      <w:adjustRightInd/>
      <w:ind w:firstLine="420"/>
      <w:jc w:val="both"/>
    </w:pPr>
    <w:rPr>
      <w:rFonts w:ascii="Calibri" w:hAnsi="Calibri" w:cs="Calibri"/>
      <w:color w:val="000000"/>
      <w:sz w:val="21"/>
      <w:szCs w:val="21"/>
    </w:rPr>
  </w:style>
  <w:style w:type="paragraph" w:customStyle="1" w:styleId="Listnumbersinglelinewide">
    <w:name w:val="List number single line (wide)"/>
    <w:rsid w:val="0077487E"/>
    <w:pPr>
      <w:numPr>
        <w:numId w:val="6"/>
      </w:numPr>
    </w:pPr>
    <w:rPr>
      <w:rFonts w:ascii="Arial" w:hAnsi="Arial"/>
      <w:sz w:val="22"/>
      <w:lang w:eastAsia="en-US"/>
    </w:rPr>
  </w:style>
  <w:style w:type="paragraph" w:customStyle="1" w:styleId="DocInstructions">
    <w:name w:val="DocInstructions"/>
    <w:basedOn w:val="a3"/>
    <w:next w:val="a3"/>
    <w:link w:val="DocInstructionsChar"/>
    <w:rsid w:val="0077487E"/>
    <w:pPr>
      <w:keepNext w:val="0"/>
      <w:widowControl/>
      <w:autoSpaceDE/>
      <w:autoSpaceDN/>
      <w:adjustRightInd/>
      <w:spacing w:before="120"/>
    </w:pPr>
    <w:rPr>
      <w:rFonts w:ascii="Arial" w:eastAsia="Times New Roman" w:hAnsi="Arial"/>
      <w:i/>
      <w:color w:val="FF0000"/>
      <w:lang w:eastAsia="en-US"/>
    </w:rPr>
  </w:style>
  <w:style w:type="character" w:customStyle="1" w:styleId="DocInstructionsChar">
    <w:name w:val="DocInstructions Char"/>
    <w:basedOn w:val="a5"/>
    <w:link w:val="DocInstructions"/>
    <w:rsid w:val="0077487E"/>
    <w:rPr>
      <w:rFonts w:ascii="Arial" w:eastAsia="Times New Roman" w:hAnsi="Arial"/>
      <w:i/>
      <w:color w:val="FF0000"/>
      <w:lang w:eastAsia="en-US"/>
    </w:rPr>
  </w:style>
  <w:style w:type="paragraph" w:styleId="afffe">
    <w:name w:val="caption"/>
    <w:basedOn w:val="a3"/>
    <w:next w:val="a3"/>
    <w:qFormat/>
    <w:rsid w:val="00513CD6"/>
    <w:pPr>
      <w:keepNext w:val="0"/>
      <w:widowControl/>
      <w:autoSpaceDE/>
      <w:autoSpaceDN/>
      <w:adjustRightInd/>
    </w:pPr>
    <w:rPr>
      <w:rFonts w:ascii="Arial" w:hAnsi="Arial"/>
      <w:b/>
      <w:bCs/>
      <w:lang w:eastAsia="en-US"/>
    </w:rPr>
  </w:style>
  <w:style w:type="paragraph" w:customStyle="1" w:styleId="CellHeading">
    <w:name w:val="CellHeading"/>
    <w:basedOn w:val="a3"/>
    <w:rsid w:val="003521C7"/>
    <w:pPr>
      <w:keepNext w:val="0"/>
      <w:widowControl/>
      <w:autoSpaceDE/>
      <w:autoSpaceDN/>
      <w:adjustRightInd/>
      <w:spacing w:before="60" w:after="60" w:line="300" w:lineRule="atLeast"/>
      <w:ind w:left="90"/>
    </w:pPr>
    <w:rPr>
      <w:rFonts w:ascii="Arial" w:eastAsia="Times New Roman" w:hAnsi="Arial"/>
      <w:b/>
      <w:noProof/>
      <w:color w:val="000000"/>
      <w:lang w:eastAsia="en-US"/>
    </w:rPr>
  </w:style>
  <w:style w:type="paragraph" w:customStyle="1" w:styleId="TableStyle">
    <w:name w:val="TableStyle"/>
    <w:rsid w:val="00002029"/>
    <w:pPr>
      <w:ind w:left="85"/>
    </w:pPr>
    <w:rPr>
      <w:rFonts w:ascii="Arial" w:hAnsi="Arial"/>
      <w:noProof/>
      <w:sz w:val="22"/>
      <w:lang w:eastAsia="en-US"/>
    </w:rPr>
  </w:style>
  <w:style w:type="paragraph" w:customStyle="1" w:styleId="000125">
    <w:name w:val="样式 标题 0（绿盟科技） + 段前: 0 磅 段后: 0 磅 行距: 多倍行距 1.25 字行"/>
    <w:basedOn w:val="0"/>
    <w:rsid w:val="003038F0"/>
    <w:pPr>
      <w:spacing w:before="0" w:after="0" w:line="300" w:lineRule="auto"/>
    </w:pPr>
    <w:rPr>
      <w:rFonts w:cs="宋体"/>
      <w:sz w:val="52"/>
      <w:szCs w:val="20"/>
    </w:rPr>
  </w:style>
  <w:style w:type="character" w:customStyle="1" w:styleId="keyword">
    <w:name w:val="keyword"/>
    <w:basedOn w:val="a5"/>
    <w:rsid w:val="00885338"/>
  </w:style>
  <w:style w:type="table" w:styleId="42">
    <w:name w:val="Grid Table 4"/>
    <w:basedOn w:val="a6"/>
    <w:uiPriority w:val="49"/>
    <w:rsid w:val="0088533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3">
    <w:name w:val="Grid Table 4 Accent 3"/>
    <w:basedOn w:val="a6"/>
    <w:uiPriority w:val="49"/>
    <w:rsid w:val="00885338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6"/>
    <w:uiPriority w:val="49"/>
    <w:rsid w:val="00885338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1">
    <w:name w:val="List Table 6 Colorful"/>
    <w:basedOn w:val="a6"/>
    <w:uiPriority w:val="51"/>
    <w:rsid w:val="00885338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nsfocus">
    <w:name w:val="nsfocus"/>
    <w:basedOn w:val="a6"/>
    <w:uiPriority w:val="99"/>
    <w:rsid w:val="009D577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3"/>
    <w:link w:val="HTMLChar"/>
    <w:uiPriority w:val="99"/>
    <w:unhideWhenUsed/>
    <w:rsid w:val="00B51BB6"/>
    <w:pPr>
      <w:keepNext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5"/>
    <w:link w:val="HTML"/>
    <w:uiPriority w:val="99"/>
    <w:rsid w:val="00B51BB6"/>
    <w:rPr>
      <w:rFonts w:ascii="宋体" w:hAnsi="宋体" w:cs="宋体"/>
      <w:sz w:val="24"/>
      <w:szCs w:val="24"/>
    </w:rPr>
  </w:style>
  <w:style w:type="character" w:customStyle="1" w:styleId="jsontag">
    <w:name w:val="jsontag"/>
    <w:basedOn w:val="a5"/>
    <w:rsid w:val="00B51BB6"/>
  </w:style>
  <w:style w:type="character" w:customStyle="1" w:styleId="jsonname">
    <w:name w:val="jsonname"/>
    <w:basedOn w:val="a5"/>
    <w:rsid w:val="00B51BB6"/>
  </w:style>
  <w:style w:type="character" w:customStyle="1" w:styleId="jsonnumber">
    <w:name w:val="jsonnumber"/>
    <w:basedOn w:val="a5"/>
    <w:rsid w:val="00B51BB6"/>
  </w:style>
  <w:style w:type="character" w:customStyle="1" w:styleId="jsonnull">
    <w:name w:val="jsonnull"/>
    <w:basedOn w:val="a5"/>
    <w:rsid w:val="00B51BB6"/>
  </w:style>
  <w:style w:type="character" w:customStyle="1" w:styleId="jsonstring">
    <w:name w:val="jsonstring"/>
    <w:basedOn w:val="a5"/>
    <w:rsid w:val="00B51BB6"/>
  </w:style>
  <w:style w:type="character" w:customStyle="1" w:styleId="Char2">
    <w:name w:val="批注文字 Char"/>
    <w:basedOn w:val="a5"/>
    <w:link w:val="afff"/>
    <w:rsid w:val="00CA3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04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54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81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19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17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86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07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00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59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44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62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7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1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37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698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638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1260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428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6029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37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82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38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322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5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60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44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63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59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72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82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6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04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33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14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0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oter" Target="footer2.xml"/><Relationship Id="rId26" Type="http://schemas.openxmlformats.org/officeDocument/2006/relationships/image" Target="media/image6.emf"/><Relationship Id="rId39" Type="http://schemas.openxmlformats.org/officeDocument/2006/relationships/footer" Target="footer3.xml"/><Relationship Id="rId3" Type="http://schemas.openxmlformats.org/officeDocument/2006/relationships/customXml" Target="../customXml/item2.xml"/><Relationship Id="rId21" Type="http://schemas.openxmlformats.org/officeDocument/2006/relationships/oleObject" Target="embeddings/oleObject1.bin"/><Relationship Id="rId34" Type="http://schemas.openxmlformats.org/officeDocument/2006/relationships/image" Target="media/image10.emf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5" Type="http://schemas.openxmlformats.org/officeDocument/2006/relationships/oleObject" Target="embeddings/oleObject3.bin"/><Relationship Id="rId33" Type="http://schemas.openxmlformats.org/officeDocument/2006/relationships/oleObject" Target="embeddings/oleObject7.bin"/><Relationship Id="rId38" Type="http://schemas.openxmlformats.org/officeDocument/2006/relationships/header" Target="header4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20" Type="http://schemas.openxmlformats.org/officeDocument/2006/relationships/image" Target="media/image3.emf"/><Relationship Id="rId29" Type="http://schemas.openxmlformats.org/officeDocument/2006/relationships/oleObject" Target="embeddings/oleObject5.bin"/><Relationship Id="rId41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24" Type="http://schemas.openxmlformats.org/officeDocument/2006/relationships/image" Target="media/image5.emf"/><Relationship Id="rId32" Type="http://schemas.openxmlformats.org/officeDocument/2006/relationships/image" Target="media/image9.emf"/><Relationship Id="rId37" Type="http://schemas.openxmlformats.org/officeDocument/2006/relationships/oleObject" Target="embeddings/oleObject9.bin"/><Relationship Id="rId40" Type="http://schemas.openxmlformats.org/officeDocument/2006/relationships/fontTable" Target="fontTable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23" Type="http://schemas.openxmlformats.org/officeDocument/2006/relationships/oleObject" Target="embeddings/oleObject2.bin"/><Relationship Id="rId28" Type="http://schemas.openxmlformats.org/officeDocument/2006/relationships/image" Target="media/image7.emf"/><Relationship Id="rId36" Type="http://schemas.openxmlformats.org/officeDocument/2006/relationships/image" Target="media/image11.emf"/><Relationship Id="rId10" Type="http://schemas.openxmlformats.org/officeDocument/2006/relationships/webSettings" Target="webSettings.xml"/><Relationship Id="rId19" Type="http://schemas.openxmlformats.org/officeDocument/2006/relationships/header" Target="header3.xml"/><Relationship Id="rId31" Type="http://schemas.openxmlformats.org/officeDocument/2006/relationships/oleObject" Target="embeddings/oleObject6.bin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image" Target="media/image4.emf"/><Relationship Id="rId27" Type="http://schemas.openxmlformats.org/officeDocument/2006/relationships/oleObject" Target="embeddings/oleObject4.bin"/><Relationship Id="rId30" Type="http://schemas.openxmlformats.org/officeDocument/2006/relationships/image" Target="media/image8.emf"/><Relationship Id="rId35" Type="http://schemas.openxmlformats.org/officeDocument/2006/relationships/oleObject" Target="embeddings/oleObject8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66119CB691B20A4083D0A8017B0B239D" ma:contentTypeVersion="19" ma:contentTypeDescription="新建文档。" ma:contentTypeScope="" ma:versionID="0d8fb6a8b8f1e491d69258c07255d27e">
  <xsd:schema xmlns:xsd="http://www.w3.org/2001/XMLSchema" xmlns:p="http://schemas.microsoft.com/office/2006/metadata/properties" xmlns:ns2="12bbe7f9-e7a9-4207-ae0d-a8edbfbc8169" targetNamespace="http://schemas.microsoft.com/office/2006/metadata/properties" ma:root="true" ma:fieldsID="e05934d9da112fbe7521b9d8457be89e" ns2:_="">
    <xsd:import namespace="12bbe7f9-e7a9-4207-ae0d-a8edbfbc8169"/>
    <xsd:element name="properties">
      <xsd:complexType>
        <xsd:sequence>
          <xsd:element name="documentManagement">
            <xsd:complexType>
              <xsd:all>
                <xsd:element ref="ns2:_x6587__x4ef6__x7f16__x53f7_" minOccurs="0"/>
                <xsd:element ref="ns2:_x7248__x672c__x53f7_" minOccurs="0"/>
                <xsd:element ref="ns2:_x5206__x53d1__x8303__x56f4_" minOccurs="0"/>
                <xsd:element ref="ns2:_x53d1__x5e03__x65e5__x671f_" minOccurs="0"/>
                <xsd:element ref="ns2:_x751f__x6548__x65e5__x671f_" minOccurs="0"/>
                <xsd:element ref="ns2:_x6587__x4ef6__x7c7b__x522b_" minOccurs="0"/>
                <xsd:element ref="ns2:_x53d1__x5e03__x90e8__x95e8_" minOccurs="0"/>
                <xsd:element ref="ns2:_x6240__x5c5e__x7ebf_" minOccurs="0"/>
                <xsd:element ref="ns2:_x6d41__x7a0b__x53ca__x6240__x5c5e__x8868__x5355_" minOccurs="0"/>
                <xsd:element ref="ns2:_x8bb0__x5f55__x4fdd__x5b58__x671f__x9650_" minOccurs="0"/>
                <xsd:element ref="ns2:_x8bb0__x5f55__x4fdd__x5b58__x90e8__x95e8_" minOccurs="0"/>
                <xsd:element ref="ns2:_x8bb0__x5f55__x5f52__x6863__x4eba_" minOccurs="0"/>
                <xsd:element ref="ns2:_x89d2__x8272__x8303__x56f4_" minOccurs="0"/>
                <xsd:element ref="ns2:_x4e1a__x52a1__x5185__x5bb9_" minOccurs="0"/>
                <xsd:element ref="ns2:_x6587__x6863__x91cd__x8981__x5ea6__x7c7b__x522b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2bbe7f9-e7a9-4207-ae0d-a8edbfbc8169" elementFormDefault="qualified">
    <xsd:import namespace="http://schemas.microsoft.com/office/2006/documentManagement/types"/>
    <xsd:element name="_x6587__x4ef6__x7f16__x53f7_" ma:index="2" nillable="true" ma:displayName="文件编号" ma:internalName="_x6587__x4ef6__x7f16__x53f7_">
      <xsd:simpleType>
        <xsd:restriction base="dms:Text">
          <xsd:maxLength value="255"/>
        </xsd:restriction>
      </xsd:simpleType>
    </xsd:element>
    <xsd:element name="_x7248__x672c__x53f7_" ma:index="3" nillable="true" ma:displayName="版本号" ma:internalName="_x7248__x672c__x53f7_">
      <xsd:simpleType>
        <xsd:restriction base="dms:Text">
          <xsd:maxLength value="255"/>
        </xsd:restriction>
      </xsd:simpleType>
    </xsd:element>
    <xsd:element name="_x5206__x53d1__x8303__x56f4_" ma:index="4" nillable="true" ma:displayName="分发范围" ma:internalName="_x5206__x53d1__x8303__x56f4_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产品推广部"/>
                        <xsd:enumeration value="产品管理中心"/>
                        <xsd:enumeration value="市场部"/>
                        <xsd:enumeration value="战略规划部"/>
                        <xsd:enumeration value="云安全运营中心"/>
                        <xsd:enumeration value="研发一部"/>
                        <xsd:enumeration value="研发二部"/>
                        <xsd:enumeration value="研发三部"/>
                        <xsd:enumeration value="西安研发中心"/>
                        <xsd:enumeration value="武汉研发中心"/>
                        <xsd:enumeration value="成都研发中心"/>
                        <xsd:enumeration value="运营管理部"/>
                        <xsd:enumeration value="PDT经理部"/>
                        <xsd:enumeration value="系统架构部"/>
                        <xsd:enumeration value="核心技术部"/>
                        <xsd:enumeration value="生产部"/>
                        <xsd:enumeration value="供应管理部"/>
                        <xsd:enumeration value="战略研究部"/>
                        <xsd:enumeration value="安全研究部"/>
                        <xsd:enumeration value="威胁响应中心"/>
                        <xsd:enumeration value="业务线"/>
                        <xsd:enumeration value="大客户销售中心"/>
                        <xsd:enumeration value="渠道销售中心"/>
                        <xsd:enumeration value="中央业务部"/>
                        <xsd:enumeration value="行业技术部"/>
                        <xsd:enumeration value="项目管理部"/>
                        <xsd:enumeration value="产品支持部"/>
                        <xsd:enumeration value="安全技术部"/>
                        <xsd:enumeration value="安全咨询部"/>
                        <xsd:enumeration value="业务管理部"/>
                        <xsd:enumeration value="国际业务部"/>
                        <xsd:enumeration value="总裁办"/>
                        <xsd:enumeration value="人力资源部"/>
                        <xsd:enumeration value="信息管理部"/>
                        <xsd:enumeration value="办公室"/>
                        <xsd:enumeration value="综合项目部"/>
                        <xsd:enumeration value="政府关系部"/>
                        <xsd:enumeration value="财务部"/>
                        <xsd:enumeration value="商务部"/>
                        <xsd:enumeration value="证券事务与投资者关系部"/>
                        <xsd:enumeration value="战略合作与投资部"/>
                        <xsd:enumeration value="公司总部"/>
                        <xsd:enumeration value="分支机构"/>
                        <xsd:enumeration value="分支销售"/>
                        <xsd:enumeration value="分支工程"/>
                        <xsd:enumeration value="分支行政"/>
                        <xsd:enumeration value="分支负责人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_x53d1__x5e03__x65e5__x671f_" ma:index="5" nillable="true" ma:displayName="发布日期" ma:format="DateOnly" ma:internalName="_x53d1__x5e03__x65e5__x671f_">
      <xsd:simpleType>
        <xsd:restriction base="dms:DateTime"/>
      </xsd:simpleType>
    </xsd:element>
    <xsd:element name="_x751f__x6548__x65e5__x671f_" ma:index="6" nillable="true" ma:displayName="生效日期" ma:format="DateOnly" ma:internalName="_x751f__x6548__x65e5__x671f_">
      <xsd:simpleType>
        <xsd:restriction base="dms:DateTime"/>
      </xsd:simpleType>
    </xsd:element>
    <xsd:element name="_x6587__x4ef6__x7c7b__x522b_" ma:index="7" nillable="true" ma:displayName="文件类别" ma:default="业务流程" ma:format="Dropdown" ma:internalName="_x6587__x4ef6__x7c7b__x522b_">
      <xsd:simpleType>
        <xsd:restriction base="dms:Choice">
          <xsd:enumeration value="业务流程"/>
          <xsd:enumeration value="模板表格"/>
        </xsd:restriction>
      </xsd:simpleType>
    </xsd:element>
    <xsd:element name="_x53d1__x5e03__x90e8__x95e8_" ma:index="8" nillable="true" ma:displayName="流程所属" ma:format="RadioButtons" ma:internalName="_x53d1__x5e03__x90e8__x95e8_">
      <xsd:simpleType>
        <xsd:union memberTypes="dms:Text">
          <xsd:simpleType>
            <xsd:restriction base="dms:Choice">
              <xsd:enumeration value="营销线-产品推广部"/>
              <xsd:enumeration value="营销线-产品管理中心"/>
              <xsd:enumeration value="营销线-市场部"/>
              <xsd:enumeration value="营销线-战略规划部"/>
              <xsd:enumeration value="营销线-云安全运营中心"/>
              <xsd:enumeration value="IPD体系-MM市场管理"/>
              <xsd:enumeration value="IPD体系-MPP营销计划"/>
              <xsd:enumeration value="IPD体系-IPD集成产品开发"/>
              <xsd:enumeration value="IPD体系-TPP/TPD技术管理体系"/>
              <xsd:enumeration value="IPD体系-OR需求管理"/>
              <xsd:enumeration value="IPD体系-TSPP技术服务"/>
              <xsd:enumeration value="产品线-北京研发中心-研发一部"/>
              <xsd:enumeration value="产品线-北京研发中心-研发二部"/>
              <xsd:enumeration value="产品线-北京研发中心-研发三部"/>
              <xsd:enumeration value="产品线-西安研发中心"/>
              <xsd:enumeration value="产品线-武汉研发中心"/>
              <xsd:enumeration value="产品线-成都研发中心"/>
              <xsd:enumeration value="产品线-PDT经理部"/>
              <xsd:enumeration value="产品线-运营管理部"/>
              <xsd:enumeration value="产品线-平台开发-系统架构部"/>
              <xsd:enumeration value="产品线-平台开发-核心技术部"/>
              <xsd:enumeration value="产品线-供应链中心-生产部"/>
              <xsd:enumeration value="产品线-供应链中心-供应管理部"/>
              <xsd:enumeration value="研究院-战略研究部"/>
              <xsd:enumeration value="研究院-安全研究部"/>
              <xsd:enumeration value="研究院-威胁响应中心"/>
              <xsd:enumeration value="业务线"/>
              <xsd:enumeration value="业务线-销售-国际业务部"/>
              <xsd:enumeration value="业务线-销售-大客户销售中心"/>
              <xsd:enumeration value="业务线-销售-中央业务部"/>
              <xsd:enumeration value="业务线-销售-渠道销售中心"/>
              <xsd:enumeration value="业务线-工程-行业技术部"/>
              <xsd:enumeration value="业务线-工程-项目管理部"/>
              <xsd:enumeration value="业务线-工程-产品支持部"/>
              <xsd:enumeration value="业务线-工程-安全技术部"/>
              <xsd:enumeration value="业务线-工程-安全咨询部"/>
              <xsd:enumeration value="业务线-业务管理部"/>
              <xsd:enumeration value="职能线-职能-总裁办"/>
              <xsd:enumeration value="职能线-职能-人力资源部"/>
              <xsd:enumeration value="职能线-职能-信息管理部"/>
              <xsd:enumeration value="职能线-职能-办公室"/>
              <xsd:enumeration value="职能线-职能-综合项目部"/>
              <xsd:enumeration value="职能线-财商-财务部"/>
              <xsd:enumeration value="职能线-财商-商务部"/>
              <xsd:enumeration value="职能线-财商-证卷事务与投资者关系部"/>
              <xsd:enumeration value="职能线-财商-战略合作与投资部"/>
              <xsd:enumeration value="职能线-政府关系部"/>
            </xsd:restriction>
          </xsd:simpleType>
        </xsd:union>
      </xsd:simpleType>
    </xsd:element>
    <xsd:element name="_x6240__x5c5e__x7ebf_" ma:index="9" nillable="true" ma:displayName="所属线" ma:format="RadioButtons" ma:internalName="_x6240__x5c5e__x7ebf_">
      <xsd:simpleType>
        <xsd:union memberTypes="dms:Text">
          <xsd:simpleType>
            <xsd:restriction base="dms:Choice">
              <xsd:enumeration value="RPM流程组"/>
              <xsd:enumeration value="营销线"/>
              <xsd:enumeration value="产品线"/>
              <xsd:enumeration value="业务线"/>
              <xsd:enumeration value="职能线"/>
              <xsd:enumeration value="财务"/>
            </xsd:restriction>
          </xsd:simpleType>
        </xsd:union>
      </xsd:simpleType>
    </xsd:element>
    <xsd:element name="_x6d41__x7a0b__x53ca__x6240__x5c5e__x8868__x5355_" ma:index="10" nillable="true" ma:displayName="所属流程" ma:internalName="_x6d41__x7a0b__x53ca__x6240__x5c5e__x8868__x5355_">
      <xsd:simpleType>
        <xsd:restriction base="dms:Text">
          <xsd:maxLength value="255"/>
        </xsd:restriction>
      </xsd:simpleType>
    </xsd:element>
    <xsd:element name="_x8bb0__x5f55__x4fdd__x5b58__x671f__x9650_" ma:index="11" nillable="true" ma:displayName="记录保存期限" ma:internalName="_x8bb0__x5f55__x4fdd__x5b58__x671f__x9650_">
      <xsd:simpleType>
        <xsd:restriction base="dms:Text">
          <xsd:maxLength value="255"/>
        </xsd:restriction>
      </xsd:simpleType>
    </xsd:element>
    <xsd:element name="_x8bb0__x5f55__x4fdd__x5b58__x90e8__x95e8_" ma:index="12" nillable="true" ma:displayName="记录保存部门" ma:default="办公室" ma:format="Dropdown" ma:internalName="_x8bb0__x5f55__x4fdd__x5b58__x90e8__x95e8_">
      <xsd:simpleType>
        <xsd:union memberTypes="dms:Text">
          <xsd:simpleType>
            <xsd:restriction base="dms:Choice">
              <xsd:enumeration value="办公室"/>
              <xsd:enumeration value="财务部"/>
              <xsd:enumeration value="产品管理中心"/>
              <xsd:enumeration value="国际拓展部"/>
              <xsd:enumeration value="决策委员会"/>
              <xsd:enumeration value="开发中心"/>
              <xsd:enumeration value="技术支持部"/>
              <xsd:enumeration value="客户服务部"/>
              <xsd:enumeration value="渠道管理部"/>
              <xsd:enumeration value="人力资源部"/>
              <xsd:enumeration value="商务部"/>
              <xsd:enumeration value="生产中心"/>
              <xsd:enumeration value="市场部"/>
              <xsd:enumeration value="项目管理部"/>
              <xsd:enumeration value="行业销售中心"/>
              <xsd:enumeration value="信息管理部"/>
              <xsd:enumeration value="行业技术部"/>
              <xsd:enumeration value="行业营销中心"/>
              <xsd:enumeration value="研究部"/>
              <xsd:enumeration value="政府关系部"/>
              <xsd:enumeration value="质量管理部"/>
              <xsd:enumeration value="总裁办"/>
              <xsd:enumeration value="业务线"/>
              <xsd:enumeration value="分支机构"/>
              <xsd:enumeration value="北京总部"/>
            </xsd:restriction>
          </xsd:simpleType>
        </xsd:union>
      </xsd:simpleType>
    </xsd:element>
    <xsd:element name="_x8bb0__x5f55__x5f52__x6863__x4eba_" ma:index="13" nillable="true" ma:displayName="记录归档人" ma:internalName="_x8bb0__x5f55__x5f52__x6863__x4eba_">
      <xsd:simpleType>
        <xsd:restriction base="dms:Text">
          <xsd:maxLength value="255"/>
        </xsd:restriction>
      </xsd:simpleType>
    </xsd:element>
    <xsd:element name="_x89d2__x8272__x8303__x56f4_" ma:index="14" nillable="true" ma:displayName="角色范围" ma:default="研发工程师" ma:description="研发工程师&#10;测试工程师&#10;" ma:format="Dropdown" ma:internalName="_x89d2__x8272__x8303__x56f4_">
      <xsd:simpleType>
        <xsd:union memberTypes="dms:Text">
          <xsd:simpleType>
            <xsd:restriction base="dms:Choice">
              <xsd:enumeration value="研发工程师"/>
              <xsd:enumeration value="测试工程师"/>
            </xsd:restriction>
          </xsd:simpleType>
        </xsd:union>
      </xsd:simpleType>
    </xsd:element>
    <xsd:element name="_x4e1a__x52a1__x5185__x5bb9_" ma:index="15" nillable="true" ma:displayName="业务内容" ma:default="测试" ma:format="Dropdown" ma:internalName="_x4e1a__x52a1__x5185__x5bb9_">
      <xsd:simpleType>
        <xsd:union memberTypes="dms:Text">
          <xsd:simpleType>
            <xsd:restriction base="dms:Choice">
              <xsd:enumeration value="测试"/>
              <xsd:enumeration value="代码"/>
            </xsd:restriction>
          </xsd:simpleType>
        </xsd:union>
      </xsd:simpleType>
    </xsd:element>
    <xsd:element name="_x6587__x6863__x91cd__x8981__x5ea6__x7c7b__x522b_" ma:index="16" nillable="true" ma:displayName="文档重要度级别" ma:description="文件按重要度进行的分级" ma:format="Dropdown" ma:internalName="_x6587__x6863__x91cd__x8981__x5ea6__x7c7b__x522b_">
      <xsd:simpleType>
        <xsd:restriction base="dms:Choice">
          <xsd:enumeration value="Ⅰ级"/>
          <xsd:enumeration value="Ⅱ级"/>
          <xsd:enumeration value="Ⅲ级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9" ma:displayName="内容类型" ma:readOnly="true"/>
        <xsd:element ref="dc:title" minOccurs="0" maxOccurs="1" ma:index="1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x53d1__x5e03__x65e5__x671f_ xmlns="12bbe7f9-e7a9-4207-ae0d-a8edbfbc8169">2013-10-30T16:00:00+00:00</_x53d1__x5e03__x65e5__x671f_>
    <_x751f__x6548__x65e5__x671f_ xmlns="12bbe7f9-e7a9-4207-ae0d-a8edbfbc8169">2013-10-30T16:00:00+00:00</_x751f__x6548__x65e5__x671f_>
    <_x6d41__x7a0b__x53ca__x6240__x5c5e__x8868__x5355_ xmlns="12bbe7f9-e7a9-4207-ae0d-a8edbfbc8169">IPD业务流程-计划阶段</_x6d41__x7a0b__x53ca__x6240__x5c5e__x8868__x5355_>
    <_x6587__x6863__x91cd__x8981__x5ea6__x7c7b__x522b_ xmlns="12bbe7f9-e7a9-4207-ae0d-a8edbfbc8169" xsi:nil="true"/>
    <_x8bb0__x5f55__x5f52__x6863__x4eba_ xmlns="12bbe7f9-e7a9-4207-ae0d-a8edbfbc8169" xsi:nil="true"/>
    <_x53d1__x5e03__x90e8__x95e8_ xmlns="12bbe7f9-e7a9-4207-ae0d-a8edbfbc8169">IPD体系-IPD集成产品开发</_x53d1__x5e03__x90e8__x95e8_>
    <_x8bb0__x5f55__x4fdd__x5b58__x90e8__x95e8_ xmlns="12bbe7f9-e7a9-4207-ae0d-a8edbfbc8169">办公室</_x8bb0__x5f55__x4fdd__x5b58__x90e8__x95e8_>
    <_x5206__x53d1__x8303__x56f4_ xmlns="12bbe7f9-e7a9-4207-ae0d-a8edbfbc8169">
      <Value>产品推广部</Value>
      <Value>产品管理中心</Value>
      <Value>市场部</Value>
      <Value>产品规划部</Value>
      <Value>研发一部</Value>
      <Value>研发二部</Value>
      <Value>研发三部</Value>
      <Value>西安研发中心</Value>
      <Value>武汉研发中心</Value>
      <Value>成都研发中心</Value>
      <Value>研发项目管理组</Value>
      <Value>PDT经理部</Value>
      <Value>系统架构部</Value>
      <Value>核心技术部</Value>
      <Value>生产中心</Value>
      <Value>技术支持中心</Value>
    </_x5206__x53d1__x8303__x56f4_>
    <_x7248__x672c__x53f7_ xmlns="12bbe7f9-e7a9-4207-ae0d-a8edbfbc8169">V1.0</_x7248__x672c__x53f7_>
    <_x89d2__x8272__x8303__x56f4_ xmlns="12bbe7f9-e7a9-4207-ae0d-a8edbfbc8169">研发工程师</_x89d2__x8272__x8303__x56f4_>
    <_x6240__x5c5e__x7ebf_ xmlns="12bbe7f9-e7a9-4207-ae0d-a8edbfbc8169">RPM流程组</_x6240__x5c5e__x7ebf_>
    <_x6587__x4ef6__x7f16__x53f7_ xmlns="12bbe7f9-e7a9-4207-ae0d-a8edbfbc8169">NSF-TR-RPM-103</_x6587__x4ef6__x7f16__x53f7_>
    <_x8bb0__x5f55__x4fdd__x5b58__x671f__x9650_ xmlns="12bbe7f9-e7a9-4207-ae0d-a8edbfbc8169" xsi:nil="true"/>
    <_x6587__x4ef6__x7c7b__x522b_ xmlns="12bbe7f9-e7a9-4207-ae0d-a8edbfbc8169">模板表格</_x6587__x4ef6__x7c7b__x522b_>
    <_x4e1a__x52a1__x5185__x5bb9_ xmlns="12bbe7f9-e7a9-4207-ae0d-a8edbfbc8169">测试</_x4e1a__x52a1__x5185__x5bb9_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0DBBE-C0DB-43CF-900C-40917BBF8F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bbe7f9-e7a9-4207-ae0d-a8edbfbc8169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14BD8E5-6746-4E81-A68A-BEDB909D37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6F263D-1041-4BD6-81B2-A2339FAAE6BC}">
  <ds:schemaRefs>
    <ds:schemaRef ds:uri="http://schemas.microsoft.com/office/2006/metadata/properties"/>
    <ds:schemaRef ds:uri="12bbe7f9-e7a9-4207-ae0d-a8edbfbc8169"/>
  </ds:schemaRefs>
</ds:datastoreItem>
</file>

<file path=customXml/itemProps4.xml><?xml version="1.0" encoding="utf-8"?>
<ds:datastoreItem xmlns:ds="http://schemas.openxmlformats.org/officeDocument/2006/customXml" ds:itemID="{60CF6669-F3DF-4E0F-9526-0C0D9021EF1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25C19F8-DE09-4884-84E0-9A2B2AE73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6143</TotalTime>
  <Pages>27</Pages>
  <Words>3034</Words>
  <Characters>17298</Characters>
  <Application>Microsoft Office Word</Application>
  <DocSecurity>0</DocSecurity>
  <Lines>144</Lines>
  <Paragraphs>40</Paragraphs>
  <ScaleCrop>false</ScaleCrop>
  <Company>NSFocus</Company>
  <LinksUpToDate>false</LinksUpToDate>
  <CharactersWithSpaces>20292</CharactersWithSpaces>
  <SharedDoc>false</SharedDoc>
  <HLinks>
    <vt:vector size="288" baseType="variant">
      <vt:variant>
        <vt:i4>1310769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_Toc250622126</vt:lpwstr>
      </vt:variant>
      <vt:variant>
        <vt:i4>1310769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_Toc250622125</vt:lpwstr>
      </vt:variant>
      <vt:variant>
        <vt:i4>1310769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_Toc250622124</vt:lpwstr>
      </vt:variant>
      <vt:variant>
        <vt:i4>1310769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_Toc250622123</vt:lpwstr>
      </vt:variant>
      <vt:variant>
        <vt:i4>1310769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_Toc250622122</vt:lpwstr>
      </vt:variant>
      <vt:variant>
        <vt:i4>1310769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_Toc250622121</vt:lpwstr>
      </vt:variant>
      <vt:variant>
        <vt:i4>1310769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_Toc250622120</vt:lpwstr>
      </vt:variant>
      <vt:variant>
        <vt:i4>1507377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_Toc250622119</vt:lpwstr>
      </vt:variant>
      <vt:variant>
        <vt:i4>1507377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_Toc250622118</vt:lpwstr>
      </vt:variant>
      <vt:variant>
        <vt:i4>1507377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_Toc250622117</vt:lpwstr>
      </vt:variant>
      <vt:variant>
        <vt:i4>1507377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_Toc250622116</vt:lpwstr>
      </vt:variant>
      <vt:variant>
        <vt:i4>1507377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_Toc250622115</vt:lpwstr>
      </vt:variant>
      <vt:variant>
        <vt:i4>1507377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_Toc250622114</vt:lpwstr>
      </vt:variant>
      <vt:variant>
        <vt:i4>1507377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_Toc250622113</vt:lpwstr>
      </vt:variant>
      <vt:variant>
        <vt:i4>1507377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_Toc250622112</vt:lpwstr>
      </vt:variant>
      <vt:variant>
        <vt:i4>1507377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_Toc250622111</vt:lpwstr>
      </vt:variant>
      <vt:variant>
        <vt:i4>1507377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_Toc250622110</vt:lpwstr>
      </vt:variant>
      <vt:variant>
        <vt:i4>1441841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_Toc250622109</vt:lpwstr>
      </vt:variant>
      <vt:variant>
        <vt:i4>1441841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_Toc250622108</vt:lpwstr>
      </vt:variant>
      <vt:variant>
        <vt:i4>1441841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_Toc250622107</vt:lpwstr>
      </vt:variant>
      <vt:variant>
        <vt:i4>1441841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_Toc250622106</vt:lpwstr>
      </vt:variant>
      <vt:variant>
        <vt:i4>1441841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_Toc250622105</vt:lpwstr>
      </vt:variant>
      <vt:variant>
        <vt:i4>1441841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_Toc250622104</vt:lpwstr>
      </vt:variant>
      <vt:variant>
        <vt:i4>1441841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_Toc250622103</vt:lpwstr>
      </vt:variant>
      <vt:variant>
        <vt:i4>1441841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_Toc250622102</vt:lpwstr>
      </vt:variant>
      <vt:variant>
        <vt:i4>1441841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_Toc250622101</vt:lpwstr>
      </vt:variant>
      <vt:variant>
        <vt:i4>1441841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_Toc250622100</vt:lpwstr>
      </vt:variant>
      <vt:variant>
        <vt:i4>2031664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_Toc250622099</vt:lpwstr>
      </vt:variant>
      <vt:variant>
        <vt:i4>2031664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_Toc250622098</vt:lpwstr>
      </vt:variant>
      <vt:variant>
        <vt:i4>2031664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_Toc250622097</vt:lpwstr>
      </vt:variant>
      <vt:variant>
        <vt:i4>2031664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_Toc250622096</vt:lpwstr>
      </vt:variant>
      <vt:variant>
        <vt:i4>2031664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_Toc250622095</vt:lpwstr>
      </vt:variant>
      <vt:variant>
        <vt:i4>2031664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_Toc250622094</vt:lpwstr>
      </vt:variant>
      <vt:variant>
        <vt:i4>2031664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_Toc250622093</vt:lpwstr>
      </vt:variant>
      <vt:variant>
        <vt:i4>2031664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_Toc250622092</vt:lpwstr>
      </vt:variant>
      <vt:variant>
        <vt:i4>2031664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_Toc250622091</vt:lpwstr>
      </vt:variant>
      <vt:variant>
        <vt:i4>2031664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_Toc250622090</vt:lpwstr>
      </vt:variant>
      <vt:variant>
        <vt:i4>1966128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_Toc250622089</vt:lpwstr>
      </vt:variant>
      <vt:variant>
        <vt:i4>1966128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_Toc250622088</vt:lpwstr>
      </vt:variant>
      <vt:variant>
        <vt:i4>1966128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_Toc250622087</vt:lpwstr>
      </vt:variant>
      <vt:variant>
        <vt:i4>1966128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_Toc250622086</vt:lpwstr>
      </vt:variant>
      <vt:variant>
        <vt:i4>1966128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_Toc250622085</vt:lpwstr>
      </vt:variant>
      <vt:variant>
        <vt:i4>1966128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_Toc250622084</vt:lpwstr>
      </vt:variant>
      <vt:variant>
        <vt:i4>1966128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_Toc250622083</vt:lpwstr>
      </vt:variant>
      <vt:variant>
        <vt:i4>1966128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_Toc250622082</vt:lpwstr>
      </vt:variant>
      <vt:variant>
        <vt:i4>1966128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_Toc250622081</vt:lpwstr>
      </vt:variant>
      <vt:variant>
        <vt:i4>1966128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_Toc250622080</vt:lpwstr>
      </vt:variant>
      <vt:variant>
        <vt:i4>1114160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_Toc250622079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XXX系统概要设计文档</dc:title>
  <dc:subject/>
  <dc:creator>YangChuanAn</dc:creator>
  <cp:keywords>IPD</cp:keywords>
  <cp:lastModifiedBy>RenPeng</cp:lastModifiedBy>
  <cp:revision>119</cp:revision>
  <dcterms:created xsi:type="dcterms:W3CDTF">2014-05-23T03:18:00Z</dcterms:created>
  <dcterms:modified xsi:type="dcterms:W3CDTF">2014-08-11T09:30:00Z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0x01010066119CB691B20A4083D0A8017B0B239D</vt:lpwstr>
  </property>
  <property fmtid="{D5CDD505-2E9C-101B-9397-08002B2CF9AE}" pid="3" name="Order">
    <vt:r8>89300</vt:r8>
  </property>
</Properties>
</file>