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6A93" w:rsidRDefault="00401D7B" w:rsidP="00125245">
      <w:pPr>
        <w:pStyle w:val="1"/>
      </w:pPr>
      <w:r>
        <w:rPr>
          <w:rFonts w:hint="eastAsia"/>
        </w:rPr>
        <w:t>软件定义的</w:t>
      </w:r>
      <w:r w:rsidR="00C87789">
        <w:rPr>
          <w:rFonts w:hint="eastAsia"/>
        </w:rPr>
        <w:t>安全</w:t>
      </w:r>
      <w:r>
        <w:rPr>
          <w:rFonts w:hint="eastAsia"/>
        </w:rPr>
        <w:t>体系架构</w:t>
      </w:r>
    </w:p>
    <w:p w:rsidR="00AC0572" w:rsidRPr="00AC0572" w:rsidRDefault="00AC0572" w:rsidP="00AC0572">
      <w:r>
        <w:rPr>
          <w:rFonts w:hint="eastAsia"/>
        </w:rPr>
        <w:t xml:space="preserve">An </w:t>
      </w:r>
      <w:r>
        <w:t>A</w:t>
      </w:r>
      <w:r>
        <w:rPr>
          <w:rFonts w:hint="eastAsia"/>
        </w:rPr>
        <w:t>rchitecture of Software</w:t>
      </w:r>
      <w:r w:rsidR="000A3529">
        <w:rPr>
          <w:rFonts w:hint="eastAsia"/>
        </w:rPr>
        <w:t>-</w:t>
      </w:r>
      <w:r>
        <w:rPr>
          <w:rFonts w:hint="eastAsia"/>
        </w:rPr>
        <w:t>defined security</w:t>
      </w:r>
    </w:p>
    <w:p w:rsidR="00125245" w:rsidRDefault="00125245" w:rsidP="00125245"/>
    <w:p w:rsidR="000A3529" w:rsidRPr="000A3529" w:rsidRDefault="000A3529" w:rsidP="00125245">
      <w:r>
        <w:rPr>
          <w:rFonts w:hint="eastAsia"/>
        </w:rPr>
        <w:t>本文介绍了一个</w:t>
      </w:r>
      <w:r>
        <w:rPr>
          <w:rFonts w:hint="eastAsia"/>
        </w:rPr>
        <w:t>SDN</w:t>
      </w:r>
      <w:r>
        <w:rPr>
          <w:rFonts w:hint="eastAsia"/>
        </w:rPr>
        <w:t>环境中的软件定义安全架构，安全应用</w:t>
      </w:r>
      <w:r>
        <w:rPr>
          <w:rFonts w:hint="eastAsia"/>
        </w:rPr>
        <w:t>-</w:t>
      </w:r>
      <w:r>
        <w:rPr>
          <w:rFonts w:hint="eastAsia"/>
        </w:rPr>
        <w:t>安全控制器</w:t>
      </w:r>
      <w:r>
        <w:rPr>
          <w:rFonts w:hint="eastAsia"/>
        </w:rPr>
        <w:t>-</w:t>
      </w:r>
      <w:r>
        <w:rPr>
          <w:rFonts w:hint="eastAsia"/>
        </w:rPr>
        <w:t>安全设备纵向构成了安全防护体系，</w:t>
      </w:r>
    </w:p>
    <w:p w:rsidR="00423BAA" w:rsidRPr="00423BAA" w:rsidRDefault="00423BAA" w:rsidP="00125245"/>
    <w:p w:rsidR="00C87789" w:rsidRDefault="00C87789" w:rsidP="00C87789">
      <w:pPr>
        <w:pStyle w:val="2"/>
      </w:pPr>
      <w:r>
        <w:rPr>
          <w:rFonts w:hint="eastAsia"/>
        </w:rPr>
        <w:t>一、简介</w:t>
      </w:r>
    </w:p>
    <w:p w:rsidR="00E96FDC" w:rsidRDefault="004B63BE" w:rsidP="00E96FDC">
      <w:pPr>
        <w:ind w:firstLineChars="200" w:firstLine="420"/>
      </w:pPr>
      <w:r>
        <w:rPr>
          <w:rFonts w:hint="eastAsia"/>
        </w:rPr>
        <w:t>软件定义网络（</w:t>
      </w:r>
      <w:r>
        <w:rPr>
          <w:rFonts w:hint="eastAsia"/>
        </w:rPr>
        <w:t>SDN</w:t>
      </w:r>
      <w:r>
        <w:rPr>
          <w:rFonts w:hint="eastAsia"/>
        </w:rPr>
        <w:t>，</w:t>
      </w:r>
      <w:r>
        <w:rPr>
          <w:rFonts w:hint="eastAsia"/>
        </w:rPr>
        <w:t>Software-Defined Networking</w:t>
      </w:r>
      <w:r>
        <w:rPr>
          <w:rFonts w:hint="eastAsia"/>
        </w:rPr>
        <w:t>）</w:t>
      </w:r>
      <w:r w:rsidR="00D94966">
        <w:rPr>
          <w:rFonts w:hint="eastAsia"/>
        </w:rPr>
        <w:t>通过软件的形式重构</w:t>
      </w:r>
      <w:bookmarkStart w:id="0" w:name="OLE_LINK7"/>
      <w:bookmarkStart w:id="1" w:name="OLE_LINK8"/>
      <w:r w:rsidR="0079146F">
        <w:rPr>
          <w:rFonts w:hint="eastAsia"/>
        </w:rPr>
        <w:t>现有</w:t>
      </w:r>
      <w:bookmarkEnd w:id="0"/>
      <w:bookmarkEnd w:id="1"/>
      <w:r w:rsidR="00F278B4">
        <w:rPr>
          <w:rFonts w:hint="eastAsia"/>
        </w:rPr>
        <w:t>网络，颠覆了现有的网络</w:t>
      </w:r>
      <w:r w:rsidR="00D94966">
        <w:rPr>
          <w:rFonts w:hint="eastAsia"/>
        </w:rPr>
        <w:t>的通信和管理模式</w:t>
      </w:r>
      <w:r w:rsidR="00F278B4">
        <w:rPr>
          <w:rFonts w:hint="eastAsia"/>
        </w:rPr>
        <w:t>，</w:t>
      </w:r>
      <w:r w:rsidR="00E96FDC">
        <w:rPr>
          <w:rFonts w:hint="eastAsia"/>
        </w:rPr>
        <w:t>近年来</w:t>
      </w:r>
      <w:r w:rsidR="00F278B4">
        <w:rPr>
          <w:rFonts w:hint="eastAsia"/>
        </w:rPr>
        <w:t>在业界和学术界得到越来越多的关注</w:t>
      </w:r>
      <w:r w:rsidR="00E96FDC">
        <w:rPr>
          <w:rFonts w:hint="eastAsia"/>
        </w:rPr>
        <w:t>。</w:t>
      </w:r>
      <w:r w:rsidR="00F86D9E">
        <w:rPr>
          <w:rFonts w:hint="eastAsia"/>
        </w:rPr>
        <w:t>SDN</w:t>
      </w:r>
      <w:r w:rsidR="00F86D9E">
        <w:rPr>
          <w:rFonts w:hint="eastAsia"/>
        </w:rPr>
        <w:t>的核心是将控制平面与数据平面分离，如</w:t>
      </w:r>
      <w:r w:rsidR="00E96FDC">
        <w:rPr>
          <w:rFonts w:hint="eastAsia"/>
        </w:rPr>
        <w:t>图</w:t>
      </w:r>
      <w:r w:rsidR="00E96FDC">
        <w:rPr>
          <w:rFonts w:hint="eastAsia"/>
        </w:rPr>
        <w:t>1</w:t>
      </w:r>
      <w:r w:rsidR="00F86D9E">
        <w:rPr>
          <w:rFonts w:hint="eastAsia"/>
        </w:rPr>
        <w:t>所示</w:t>
      </w:r>
      <w:r w:rsidR="00E96FDC">
        <w:rPr>
          <w:rFonts w:hint="eastAsia"/>
        </w:rPr>
        <w:t>，网络控制器</w:t>
      </w:r>
      <w:r w:rsidR="00F86D9E">
        <w:rPr>
          <w:rFonts w:hint="eastAsia"/>
        </w:rPr>
        <w:t>平台</w:t>
      </w:r>
      <w:r w:rsidR="00E96FDC">
        <w:rPr>
          <w:rFonts w:hint="eastAsia"/>
        </w:rPr>
        <w:t>（</w:t>
      </w:r>
      <w:r w:rsidR="00E96FDC">
        <w:rPr>
          <w:rFonts w:hint="eastAsia"/>
        </w:rPr>
        <w:t>SDN Network Controller</w:t>
      </w:r>
      <w:r w:rsidR="00F86D9E">
        <w:rPr>
          <w:rFonts w:hint="eastAsia"/>
        </w:rPr>
        <w:t xml:space="preserve"> Platform</w:t>
      </w:r>
      <w:r w:rsidR="00E96FDC">
        <w:rPr>
          <w:rFonts w:hint="eastAsia"/>
        </w:rPr>
        <w:t>）南向控制网络设备，北向与网络应用交互，从而</w:t>
      </w:r>
      <w:r w:rsidR="00F86D9E">
        <w:rPr>
          <w:rFonts w:hint="eastAsia"/>
        </w:rPr>
        <w:t>设备的数据流向与应用的策略实现了解耦</w:t>
      </w:r>
      <w:proofErr w:type="gramStart"/>
      <w:r w:rsidR="00F86D9E">
        <w:rPr>
          <w:rFonts w:hint="eastAsia"/>
        </w:rPr>
        <w:t>和</w:t>
      </w:r>
      <w:proofErr w:type="gramEnd"/>
      <w:r w:rsidR="00F86D9E">
        <w:rPr>
          <w:rFonts w:hint="eastAsia"/>
        </w:rPr>
        <w:t>。</w:t>
      </w:r>
      <w:r w:rsidR="00E96FDC">
        <w:rPr>
          <w:rFonts w:hint="eastAsia"/>
        </w:rPr>
        <w:t>在网络设备日趋复杂、管理难以维系的数据中心、</w:t>
      </w:r>
      <w:proofErr w:type="gramStart"/>
      <w:r w:rsidR="00E96FDC">
        <w:rPr>
          <w:rFonts w:hint="eastAsia"/>
        </w:rPr>
        <w:t>公共云服务</w:t>
      </w:r>
      <w:proofErr w:type="gramEnd"/>
      <w:r w:rsidR="00E96FDC">
        <w:rPr>
          <w:rFonts w:hint="eastAsia"/>
        </w:rPr>
        <w:t>和大型企业的网络中</w:t>
      </w:r>
      <w:r w:rsidR="00F278B4">
        <w:rPr>
          <w:rFonts w:hint="eastAsia"/>
        </w:rPr>
        <w:t>，</w:t>
      </w:r>
      <w:r w:rsidR="00E96FDC">
        <w:rPr>
          <w:rFonts w:hint="eastAsia"/>
        </w:rPr>
        <w:t>大大简化了</w:t>
      </w:r>
      <w:r w:rsidR="00D94966">
        <w:rPr>
          <w:rFonts w:hint="eastAsia"/>
        </w:rPr>
        <w:t>网络管理</w:t>
      </w:r>
      <w:r w:rsidR="00E96FDC">
        <w:rPr>
          <w:rFonts w:hint="eastAsia"/>
        </w:rPr>
        <w:t>和数据交换机制，</w:t>
      </w:r>
      <w:r w:rsidR="00900CDC">
        <w:rPr>
          <w:rFonts w:hint="eastAsia"/>
        </w:rPr>
        <w:t>缩短了路由收敛时间，</w:t>
      </w:r>
      <w:r w:rsidR="00F278B4">
        <w:rPr>
          <w:rFonts w:hint="eastAsia"/>
        </w:rPr>
        <w:t>在可预计的未来</w:t>
      </w:r>
      <w:r w:rsidR="00900CDC">
        <w:rPr>
          <w:rFonts w:hint="eastAsia"/>
        </w:rPr>
        <w:t>很可能</w:t>
      </w:r>
      <w:r w:rsidR="00F278B4">
        <w:rPr>
          <w:rFonts w:hint="eastAsia"/>
        </w:rPr>
        <w:t>会改变整个数据中心</w:t>
      </w:r>
      <w:r w:rsidR="00F86D9E">
        <w:rPr>
          <w:rFonts w:hint="eastAsia"/>
        </w:rPr>
        <w:t>、大型</w:t>
      </w:r>
      <w:r w:rsidR="00F278B4">
        <w:rPr>
          <w:rFonts w:hint="eastAsia"/>
        </w:rPr>
        <w:t>企业</w:t>
      </w:r>
      <w:r w:rsidR="00F86D9E">
        <w:rPr>
          <w:rFonts w:hint="eastAsia"/>
        </w:rPr>
        <w:t>甚至骨干网</w:t>
      </w:r>
      <w:r w:rsidR="00F278B4">
        <w:rPr>
          <w:rFonts w:hint="eastAsia"/>
        </w:rPr>
        <w:t>的</w:t>
      </w:r>
      <w:r w:rsidR="00F86D9E">
        <w:rPr>
          <w:rFonts w:hint="eastAsia"/>
        </w:rPr>
        <w:t>网络</w:t>
      </w:r>
      <w:r w:rsidR="00F278B4">
        <w:rPr>
          <w:rFonts w:hint="eastAsia"/>
        </w:rPr>
        <w:t>布局。</w:t>
      </w:r>
    </w:p>
    <w:p w:rsidR="000A3529" w:rsidRDefault="000A3529" w:rsidP="00E96FDC">
      <w:pPr>
        <w:ind w:firstLineChars="200" w:firstLine="420"/>
      </w:pPr>
    </w:p>
    <w:p w:rsidR="000A3529" w:rsidRDefault="005218FB" w:rsidP="00E96FDC">
      <w:pPr>
        <w:ind w:firstLineChars="200" w:firstLine="420"/>
      </w:pPr>
      <w:r>
        <w:rPr>
          <w:noProof/>
        </w:rPr>
        <w:pict>
          <v:shapetype id="_x0000_t202" coordsize="21600,21600" o:spt="202" path="m,l,21600r21600,l21600,xe">
            <v:stroke joinstyle="miter"/>
            <v:path gradientshapeok="t" o:connecttype="rect"/>
          </v:shapetype>
          <v:shape id="文本框 2" o:spid="_x0000_s1026" type="#_x0000_t202" style="position:absolute;left:0;text-align:left;margin-left:44.25pt;margin-top:37.2pt;width:65.25pt;height:22.8pt;z-index:2516582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7irHAIAAPQDAAAOAAAAZHJzL2Uyb0RvYy54bWysU82O0zAQviPxDpbvNG3ob9R0texShLT8&#10;SAsP4DpOY2F7jO02KQ8Ab8CJC3eeq8/B2Ol2K7ghcrA8mZlv5vtmvLzqtCJ74bwEU9LRYEiJMBwq&#10;abYl/fhh/WxOiQ/MVEyBESU9CE+vVk+fLFtbiBwaUJVwBEGML1pb0iYEW2SZ543QzA/ACoPOGpxm&#10;AU23zSrHWkTXKsuHw2nWgqusAy68x7+3vZOuEn5dCx7e1bUXgaiSYm8hnS6dm3hmqyUrto7ZRvJT&#10;G+wfutBMGix6hrplgZGdk39BackdeKjDgIPOoK4lF4kDshkN/2Bz3zArEhcUx9uzTP7/wfK3+/eO&#10;yKqkz4czSgzTOKTj92/HH7+OP7+SPArUWl9g3L3FyNC9gA4Hnch6ewf8kycGbhpmtuLaOWgbwSps&#10;cBQzs4vUHsdHkE37Biqsw3YBElBXOx3VQz0IouOgDufhiC4Qjj/n+Xw6m1DC0ZXPF5NpGl7Giodk&#10;63x4JUCTeCmpw9kncLa/8yE2w4qHkFjLwFoqleavDGlLupjkk5Rw4dEy4HoqqbH+MH79wkSOL02V&#10;kgOTqr9jAWVOpCPPnnHoNh0GRiU2UB2QvoN+DfHZ4KUB94WSFlewpP7zjjlBiXptUMLFaDyOO5uM&#10;8WSWo+EuPZtLDzMcoUoaKOmvNyHteeTq7TVKvZZJhsdOTr3iaiV1Ts8g7u6lnaIeH+vqNwAAAP//&#10;AwBQSwMEFAAGAAgAAAAhAKrKv1zdAAAACQEAAA8AAABkcnMvZG93bnJldi54bWxMj8FOwzAQRO9I&#10;/IO1SNyo06jQkMapKtSWI6VEnN14m0TE68h20/D3LCc4jmY086ZYT7YXI/rQOVIwnyUgkGpnOmoU&#10;VB+7hwxEiJqM7h2hgm8MsC5vbwqdG3eldxyPsRFcQiHXCtoYh1zKULdodZi5AYm9s/NWR5a+kcbr&#10;K5fbXqZJ8iSt7ogXWj3gS4v11/FiFQxx2C9f/dths92NSfW5r9Ku2Sp1fzdtViAiTvEvDL/4jA4l&#10;M53chUwQvYIse+SkguViAYL9dP7M304c5F2QZSH/Pyh/AAAA//8DAFBLAQItABQABgAIAAAAIQC2&#10;gziS/gAAAOEBAAATAAAAAAAAAAAAAAAAAAAAAABbQ29udGVudF9UeXBlc10ueG1sUEsBAi0AFAAG&#10;AAgAAAAhADj9If/WAAAAlAEAAAsAAAAAAAAAAAAAAAAALwEAAF9yZWxzLy5yZWxzUEsBAi0AFAAG&#10;AAgAAAAhAG8DuKscAgAA9AMAAA4AAAAAAAAAAAAAAAAALgIAAGRycy9lMm9Eb2MueG1sUEsBAi0A&#10;FAAGAAgAAAAhAKrKv1zdAAAACQEAAA8AAAAAAAAAAAAAAAAAdgQAAGRycy9kb3ducmV2LnhtbFBL&#10;BQYAAAAABAAEAPMAAACABQAAAAA=&#10;" filled="f" stroked="f">
            <v:textbox style="mso-fit-shape-to-text:t">
              <w:txbxContent>
                <w:p w:rsidR="00DC231B" w:rsidRDefault="00DC231B">
                  <w:r>
                    <w:rPr>
                      <w:rFonts w:hint="eastAsia"/>
                    </w:rPr>
                    <w:t>服务管理</w:t>
                  </w:r>
                </w:p>
              </w:txbxContent>
            </v:textbox>
          </v:shape>
        </w:pict>
      </w:r>
      <w:r>
        <w:rPr>
          <w:noProof/>
        </w:rPr>
      </w:r>
      <w:r>
        <w:rPr>
          <w:noProof/>
        </w:rPr>
        <w:pict>
          <v:group id="画布 1142" o:spid="_x0000_s1027" editas="canvas" style="width:415.5pt;height:201.75pt;mso-position-horizontal-relative:char;mso-position-vertical-relative:line" coordsize="52768,25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iJsxQcAAHo8AAAOAAAAZHJzL2Uyb0RvYy54bWzsG8uO40TwjsQ/tHxEysbtV+xoM6vdyQYh&#10;LbBiwwf02E5i8AvbM8mCuCEkLhw4IiQkLggunBHic0bwGVR1u512Jk5mZ2dnB8lzyPhRru7qeld3&#10;PXy0SWJyERZllKUTjT7QNRKmfhZE6XKifTqfDVyNlBVLAxZnaTjRXoal9ujk3XcervNxaGSrLA7C&#10;ggCStByv84m2qqp8PByW/ipMWPkgy8MUXi6yImEV3BbLYVCwNWBP4qGh685wnRVBXmR+WJbwdCpe&#10;aicc/2IR+tXHi0UZViSeaDC3iv8W/PcMf4cnD9l4WbB8Ffn1NNgNZpGwKIVBG1RTVjFyXkRXUCWR&#10;X2Rltqge+FkyzBaLyA85DUAN1XeoOWXpBSs5MT6sjpwgXN0i3rMlzjvNZlEcw2oMAfsYn+H/NfAn&#10;hIfrHLhT5g2fytcb/8WK5SEnqxz7H108L0gUgPBQamgkZQmIyT8//3b59y+EUstCFuH4APgif17g&#10;ZMv8WeZ/XpI0O12xdBk+LopsvQpZAPOiCA9EKB/gTQmfkrP1h1kA2Nl5lXFubRZFggiBD2QD31r2&#10;yKSWRl5ONM+lwBAhH+GmIj68N23DMkxTIz4A2J7u6A4fjY0lorwoq/fDLCF4MdEKkD8+ELt4VlY4&#10;MTaWIJyQLI4CXHh+gzIfnsYFuWAgrXFF+afxeQKzFs+ojn9iUvAcRFs8548AN1cbRMFHKlXscUrW&#10;E82wLfj+2NDM98P0dodPogr0PI6SieYqRCDTnqYBrAwbVyyKxTVQEqc1F5FxQgCqzdlGCAouADL1&#10;LAteAluLTKg1mCG4WGXFlxpZg0pPtPKLc1aEGok/SEE0PJAmtAH8BlhtwE2hvjlT37DUB1QTza8K&#10;jYib00pYjvO8iJYrGEtwKM0eg0AtIs7g7bxqAkBv7k6BQDaFAl3+9O2/v/6wVSNbrtmdqJHujShM&#10;BbTE9HRb5zrMxlKNHM829ZHQIlQp3TyiRdl5GnzSUiWUl2VQ08qCzzSySGIw3KA5hDqOM6oxcr37&#10;f6mddZtaX+DSce26kaYZUmp6TRMOZeuqwEvs0zST+5+W+3lz/sowDZMa4DR7RQOH8ar+7T4pGreA&#10;W9fRu7StotkditYs2R14NNOwHRtU+4CiWb1Hw8i8HcOKQPI+KVqTTvQebdejOR2K1izZHSiaRT2q&#10;Y5COHs31+tDxlTK2+6RoTcLRK9quokHqU4eO3/1++f1fl3/8ianaj99sszVeVtgfRGIRofUGb65X&#10;3bCpadfVDeqOHIu6GN5v8zJX9xwd6nVY3TAd6om8DZJxWd3wz0V1Az+SFQ3Mw6C20UrI5qDAIh97&#10;b0h0siaI2eASoaRtc/CnCtSK4Ji2LMnJ5G4O4W0DNbI8w/M6EULK2YDqpAshRO4NlJhYJ0KIPRpQ&#10;RzcNpxMpGM8G8ghSYH8DKkjuxArMaECPYPUU0CNYoay1RSvI6mSRyqNjaFVOHeC6yiVTp45hddKP&#10;0toswAGUKp+6GU9VJunEwToUcWzb5OrWkkyVR4chVRYdhlQ5dBAS61IK1QfmaajsOYyzzZxDOFX+&#10;HMZ5Pe6A4qvkdKmloXLniLAbKn/2iCXYrMYqsZUovbKxv0lrSwVXUNKDHYo5yASarjwrsQCMhguM&#10;H1gmNLP8C3yrgI9a4CL1nsv6FcDtgLstcFgvxM4N4V7sXgscFgTBZS3rCnaQE3XuIIkI7nXNHYRF&#10;BUcrwGntJBYqC60PamqhstexOobZ/qCml7YIFoTXjMACOW7NzA2AhYLqHIUFiqxzlAbYoJkDp7mP&#10;ylmFfOTzgUvM9YWMaGQlvBV4DnybZBfhPONwFbJUUCkL5Nu3capCCcfCF0SCSgD5P+fo5KCwctxy&#10;1kshgeT/K8BCSA9CC3zIk2sAC7KE+TyItU2/nJ8fZyVu7AAzcGWbC77EyCHF07e2EXYSvLe+SSEk&#10;7pb2SG5zk6IJ4fr4dzf+BUN1MP4V/rgV5DY1VJTZ1ptrh7+GZxmGIYxkH/7CXgnE5kfcrOq4+/B3&#10;T5zRihnbEVZnRK2GV334uyf47sPfY3rZh78YuvfhL9ZU+vC3D3/vYfjL0zaMzfrwdzf8hTrQ4fC3&#10;WburGy43D38twxrRemeFuvbe6u+or/6qEV0f/qrlxT783VMn7qu/IpHsrs331V9ZW+6rv3imVy3D&#10;99XfbZ26r/7e4Ajfva3+8p31PvyFHZm6WCvP83lQJRPR7xyPgz/JNkTsJ9Vw2OJBqg08l6fr31Sz&#10;h6lbLpw8x/0WqpsOnDvCRHJ7GmLkGI4802e4cDJCbnvJ0xCykeOavR5Nh41oblBbbuQTWJF6jwvX&#10;hrcPfeXp3lP3qWsNLMN5OrD06XTweHZqDZwZHdlTc3p6OqVf484XtcarKAjCFPtJZCsTta7XqVM3&#10;VYkmpKaZqb3zUyzPmuaUGf+rM28FbNieBrf3QItc15okCmf+nxjeYOa4o4E1s+yBB6nHQKfeE1hn&#10;y7OmszZJz6I0fH2ScNPQsyEgwekok4YblTbeniJ3AVtgr7g/1HAEp79dCnCBktF8K2NPhwvfw70z&#10;81Ed6W8pc+xvmb39/hYPQqhd47F7OvHujYfrjtwrR6kgxZbJdG88dhSsNx7X6IC7ufEQjuz/ZD3A&#10;DPL+Vm4j62Zc7KBV7+FabRk++Q8AAP//AwBQSwMEFAAGAAgAAAAhABO/rBrcAAAABQEAAA8AAABk&#10;cnMvZG93bnJldi54bWxMj0FrwkAQhe8F/8MyQm91o7YiaTYihfQQ0kNVpMc1O82GZmdDdtX033fa&#10;S70MPN7w3veyzeg6ccEhtJ4UzGcJCKTam5YaBYd98bAGEaImoztPqOAbA2zyyV2mU+Ov9I6XXWwE&#10;h1BItQIbY59KGWqLToeZ75HY+/SD05Hl0Egz6CuHu04ukmQlnW6JG6zu8cVi/bU7Oy55q8pK7l9D&#10;WYSjrbalPyyKD6Xup+P2GUTEMf4/wy8+o0POTCd/JhNEp4CHxL/L3no5Z3lS8Jgsn0Dmmbylz38A&#10;AAD//wMAUEsBAi0AFAAGAAgAAAAhALaDOJL+AAAA4QEAABMAAAAAAAAAAAAAAAAAAAAAAFtDb250&#10;ZW50X1R5cGVzXS54bWxQSwECLQAUAAYACAAAACEAOP0h/9YAAACUAQAACwAAAAAAAAAAAAAAAAAv&#10;AQAAX3JlbHMvLnJlbHNQSwECLQAUAAYACAAAACEA+RIibMUHAAB6PAAADgAAAAAAAAAAAAAAAAAu&#10;AgAAZHJzL2Uyb0RvYy54bWxQSwECLQAUAAYACAAAACEAE7+sGtwAAAAFAQAADwAAAAAAAAAAAAAA&#10;AAAfCgAAZHJzL2Rvd25yZXYueG1sUEsFBgAAAAAEAAQA8wAAACg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768;height:25622;visibility:visible">
              <v:fill o:detectmouseclick="t"/>
              <v:path o:connecttype="none"/>
            </v:shape>
            <v:rect id="矩形 1144" o:spid="_x0000_s1029" style="position:absolute;left:14573;top:9810;width:35242;height:59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EA&#10;AADdAAAADwAAAGRycy9kb3ducmV2LnhtbERPS4vCMBC+L/gfwgje1rQ9iHaNIoIgiIKPvQ/N2JY2&#10;k9JEjf56IyzsbT6+58yXwbTiTr2rLStIxwkI4sLqmksFl/PmewrCeWSNrWVS8CQHy8Xga465tg8+&#10;0v3kSxFD2OWooPK+y6V0RUUG3dh2xJG72t6gj7Avpe7xEcNNK7MkmUiDNceGCjtaV1Q0p5tRsMrC&#10;7VXsn5PLTL7S3e+hMSY0So2GYfUDwlPw/+I/91bH+WmaweebeIJ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v/+rBAAAA3QAAAA8AAAAAAAAAAAAAAAAAmAIAAGRycy9kb3du&#10;cmV2LnhtbFBLBQYAAAAABAAEAPUAAACGAwAAAAA=&#10;" fillcolor="white [3201]" strokecolor="#4f81bd [3204]" strokeweight="2pt">
              <v:textbox>
                <w:txbxContent>
                  <w:p w:rsidR="00DC231B" w:rsidRDefault="00DC231B" w:rsidP="000A3529">
                    <w:pPr>
                      <w:jc w:val="center"/>
                    </w:pPr>
                    <w:r>
                      <w:rPr>
                        <w:rFonts w:hint="eastAsia"/>
                      </w:rPr>
                      <w:t>网络控制器平台</w:t>
                    </w:r>
                  </w:p>
                </w:txbxContent>
              </v:textbox>
            </v:rect>
            <v:roundrect id="圆角矩形 1145" o:spid="_x0000_s1030" style="position:absolute;left:14097;top:3905;width:6953;height:35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8+ZsQA&#10;AADdAAAADwAAAGRycy9kb3ducmV2LnhtbERP32vCMBB+H+x/CCfsbabdxtDOKGMgbExWrKKvR3NL&#10;i82lNFGz/34RBN/u4/t5s0W0nTjR4FvHCvJxBoK4drplo2C7WT5OQPiArLFzTAr+yMNifn83w0K7&#10;M6/pVAUjUgj7AhU0IfSFlL5uyKIfu544cb9usBgSHIzUA55TuO3kU5a9Sostp4YGe/poqD5UR6sg&#10;Lvdxan7M19FOV5Ny/V2+7KpSqYdRfH8DESiGm/jq/tRpfp4/w+WbdIK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PPmbEAAAA3QAAAA8AAAAAAAAAAAAAAAAAmAIAAGRycy9k&#10;b3ducmV2LnhtbFBLBQYAAAAABAAEAPUAAACJAwAAAAA=&#10;" fillcolor="white [3201]" strokecolor="#8064a2 [3207]" strokeweight="2pt">
              <v:textbox>
                <w:txbxContent>
                  <w:p w:rsidR="00DC231B" w:rsidRDefault="00DC231B" w:rsidP="000A3529">
                    <w:pPr>
                      <w:jc w:val="center"/>
                    </w:pPr>
                    <w:r>
                      <w:rPr>
                        <w:rFonts w:hint="eastAsia"/>
                      </w:rPr>
                      <w:t>APP</w:t>
                    </w:r>
                  </w:p>
                </w:txbxContent>
              </v:textbox>
            </v:roundrect>
            <v:roundrect id="圆角矩形 131" o:spid="_x0000_s1031" style="position:absolute;left:23231;top:3905;width:6953;height:35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amEsQA&#10;AADdAAAADwAAAGRycy9kb3ducmV2LnhtbERP32vCMBB+H+x/CDfY20w7ZGg1yhgIGxsrVtHXoznT&#10;YnMpTdTsv18Ewbf7+H7efBltJ840+NaxgnyUgSCunW7ZKNhuVi8TED4ga+wck4I/8rBcPD7MsdDu&#10;wms6V8GIFMK+QAVNCH0hpa8bsuhHridO3MENFkOCg5F6wEsKt518zbI3abHl1NBgTx8N1cfqZBXE&#10;1T5Oza/5Otnpz6Rcf5fjXVUq9fwU32cgAsVwF9/cnzrNz/MxXL9JJ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mphLEAAAA3QAAAA8AAAAAAAAAAAAAAAAAmAIAAGRycy9k&#10;b3ducmV2LnhtbFBLBQYAAAAABAAEAPUAAACJAwAAAAA=&#10;" fillcolor="white [3201]" strokecolor="#8064a2 [3207]" strokeweight="2pt">
              <v:textbox>
                <w:txbxContent>
                  <w:p w:rsidR="00DC231B" w:rsidRDefault="00DC231B" w:rsidP="000A3529">
                    <w:pPr>
                      <w:jc w:val="center"/>
                    </w:pPr>
                    <w:r>
                      <w:rPr>
                        <w:rFonts w:hint="eastAsia"/>
                      </w:rPr>
                      <w:t>APP</w:t>
                    </w:r>
                  </w:p>
                  <w:p w:rsidR="00DC231B" w:rsidRDefault="00DC231B" w:rsidP="000A3529"/>
                </w:txbxContent>
              </v:textbox>
            </v:roundrect>
            <v:roundrect id="圆角矩形 133" o:spid="_x0000_s1032" style="position:absolute;left:32565;top:3905;width:6954;height:35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oDicQA&#10;AADdAAAADwAAAGRycy9kb3ducmV2LnhtbERP32vCMBB+H+x/CCfsbaYd29DOKGMgbExWrKKvR3NL&#10;i82lNFGz/34RBN/u4/t5s0W0nTjR4FvHCvJxBoK4drplo2C7WT5OQPiArLFzTAr+yMNifn83w0K7&#10;M6/pVAUjUgj7AhU0IfSFlL5uyKIfu544cb9usBgSHIzUA55TuO3kU5a9Sostp4YGe/poqD5UR6sg&#10;Lvdxan7M19FOV5Ny/V0+76pSqYdRfH8DESiGm/jq/tRpfp6/wOWbdIK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qA4nEAAAA3QAAAA8AAAAAAAAAAAAAAAAAmAIAAGRycy9k&#10;b3ducmV2LnhtbFBLBQYAAAAABAAEAPUAAACJAwAAAAA=&#10;" fillcolor="white [3201]" strokecolor="#8064a2 [3207]" strokeweight="2pt">
              <v:textbox>
                <w:txbxContent>
                  <w:p w:rsidR="00DC231B" w:rsidRDefault="00DC231B" w:rsidP="000A3529">
                    <w:pPr>
                      <w:jc w:val="center"/>
                    </w:pPr>
                    <w:r>
                      <w:rPr>
                        <w:rFonts w:hint="eastAsia"/>
                      </w:rPr>
                      <w:t>APP</w:t>
                    </w:r>
                  </w:p>
                  <w:p w:rsidR="00DC231B" w:rsidRDefault="00DC231B" w:rsidP="000A3529"/>
                </w:txbxContent>
              </v:textbox>
            </v:roundrect>
            <v:roundrect id="圆角矩形 134" o:spid="_x0000_s1033" style="position:absolute;left:41910;top:3895;width:6953;height:35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id/sQA&#10;AADdAAAADwAAAGRycy9kb3ducmV2LnhtbERP32vCMBB+H+x/CDfY20w7RLQaZQyEyYbFOubr0dzS&#10;suZSmqjZf28Ewbf7+H7eYhVtJ040+NaxgnyUgSCunW7ZKPjer1+mIHxA1tg5JgX/5GG1fHxYYKHd&#10;mXd0qoIRKYR9gQqaEPpCSl83ZNGPXE+cuF83WAwJDkbqAc8p3HbyNcsm0mLLqaHBnt4bqv+qo1UQ&#10;14c4M1uzOdrZ17TcfZbjn6pU6vkpvs1BBIrhLr65P3San+cTuH6TTp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4nf7EAAAA3QAAAA8AAAAAAAAAAAAAAAAAmAIAAGRycy9k&#10;b3ducmV2LnhtbFBLBQYAAAAABAAEAPUAAACJAwAAAAA=&#10;" fillcolor="white [3201]" strokecolor="#8064a2 [3207]" strokeweight="2pt">
              <v:textbox>
                <w:txbxContent>
                  <w:p w:rsidR="00DC231B" w:rsidRDefault="00DC231B" w:rsidP="000A3529">
                    <w:pPr>
                      <w:jc w:val="center"/>
                    </w:pPr>
                    <w:r>
                      <w:rPr>
                        <w:rFonts w:hint="eastAsia"/>
                      </w:rPr>
                      <w:t>APP</w:t>
                    </w:r>
                  </w:p>
                  <w:p w:rsidR="00DC231B" w:rsidRDefault="00DC231B" w:rsidP="000A3529"/>
                </w:txbxContent>
              </v:textbox>
            </v:roundrect>
            <v:shape id="剪去对角的矩形 1146" o:spid="_x0000_s1034" style="position:absolute;left:15135;top:18764;width:8096;height:3619;visibility:visible;v-text-anchor:middle" coordsize="809625,3619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O5L78A&#10;AADdAAAADwAAAGRycy9kb3ducmV2LnhtbERPSwrCMBDdC94hjOBGNK0LlWoUEQQ3Kn4Q3A3N2Bab&#10;SWmi1tsbQXA3j/ed2aIxpXhS7QrLCuJBBII4tbrgTMH5tO5PQDiPrLG0TAre5GAxb7dmmGj74gM9&#10;jz4TIYRdggpy76tESpfmZNANbEUcuJutDfoA60zqGl8h3JRyGEUjabDg0JBjRauc0vvxYRRsz5Er&#10;Ujrdebi77H2PmusqOyjV7TTLKQhPjf+Lf+6NDvPjeAzfb8IJc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7kvvwAAAN0AAAAPAAAAAAAAAAAAAAAAAJgCAABkcnMvZG93bnJl&#10;di54bWxQSwUGAAAAAAQABAD1AAAAhAMAAAAA&#10;" adj="-11796480,,5400" path="m,l749299,r60326,60326l809625,361950r-749299,l,301624,,xe" fillcolor="white [3201]" strokecolor="#9bbb59 [3206]" strokeweight="2pt">
              <v:stroke joinstyle="miter"/>
              <v:formulas/>
              <v:path arrowok="t" o:connecttype="custom" o:connectlocs="0,0;749283,0;809608,60318;809608,361904;809608,361904;60325,361904;0,301586;0,0" o:connectangles="0,0,0,0,0,0,0,0" textboxrect="0,0,809625,361950"/>
              <v:textbox>
                <w:txbxContent>
                  <w:p w:rsidR="00DC231B" w:rsidRDefault="00DC231B" w:rsidP="000A3529">
                    <w:pPr>
                      <w:jc w:val="center"/>
                    </w:pPr>
                    <w:r>
                      <w:rPr>
                        <w:rFonts w:hint="eastAsia"/>
                      </w:rPr>
                      <w:t>网络设备</w:t>
                    </w:r>
                  </w:p>
                </w:txbxContent>
              </v:textbox>
            </v:shape>
            <v:shape id="剪去对角的矩形 136" o:spid="_x0000_s1035" style="position:absolute;left:29422;top:18764;width:8096;height:3619;visibility:visible;v-text-anchor:middle" coordsize="809625,3619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wtXcQA&#10;AADdAAAADwAAAGRycy9kb3ducmV2LnhtbESPzarCQAyF9xd8hyHC3Vx0Whci1VFEENyo+IPgLnRi&#10;W+xkSmfU3rc3C8Fdwjk558ts0blaPakNlWcD6TABRZx7W3Fh4HxaDyagQkS2WHsmA/8UYDHv/cww&#10;s/7FB3oeY6EkhEOGBsoYm0zrkJfkMAx9QyzazbcOo6xtoW2LLwl3tR4lyVg7rFgaSmxoVVJ+Pz6c&#10;ge05CVVOpzuPdpd9/KPuuioOxvz2u+UUVKQufs2f640V/DQVXPlGRtDz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MLV3EAAAA3QAAAA8AAAAAAAAAAAAAAAAAmAIAAGRycy9k&#10;b3ducmV2LnhtbFBLBQYAAAAABAAEAPUAAACJAwAAAAA=&#10;" adj="-11796480,,5400" path="m,l749299,r60326,60326l809625,361950r-749299,l,301624,,xe" fillcolor="white [3201]" strokecolor="#9bbb59 [3206]" strokeweight="2pt">
              <v:stroke joinstyle="miter"/>
              <v:formulas/>
              <v:path arrowok="t" o:connecttype="custom" o:connectlocs="0,0;749283,0;809608,60318;809608,361904;809608,361904;60325,361904;0,301586;0,0" o:connectangles="0,0,0,0,0,0,0,0" textboxrect="0,0,809625,361950"/>
              <v:textbox>
                <w:txbxContent>
                  <w:p w:rsidR="00DC231B" w:rsidRDefault="00DC231B" w:rsidP="000A3529">
                    <w:pPr>
                      <w:jc w:val="center"/>
                    </w:pPr>
                    <w:r>
                      <w:rPr>
                        <w:rFonts w:hint="eastAsia"/>
                      </w:rPr>
                      <w:t>网络设备</w:t>
                    </w:r>
                  </w:p>
                  <w:p w:rsidR="00DC231B" w:rsidRDefault="00DC231B" w:rsidP="000A3529"/>
                </w:txbxContent>
              </v:textbox>
            </v:shape>
            <v:shape id="剪去对角的矩形 137" o:spid="_x0000_s1036" style="position:absolute;left:42471;top:18564;width:8097;height:3619;visibility:visible;v-text-anchor:middle" coordsize="809625,3619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Ixr8A&#10;AADdAAAADwAAAGRycy9kb3ducmV2LnhtbERPSwrCMBDdC94hjOBGNK0L0WoUEQQ3Kn4Q3A3N2Bab&#10;SWmi1tsbQXA3j/ed2aIxpXhS7QrLCuJBBII4tbrgTMH5tO6PQTiPrLG0TAre5GAxb7dmmGj74gM9&#10;jz4TIYRdggpy76tESpfmZNANbEUcuJutDfoA60zqGl8h3JRyGEUjabDg0JBjRauc0vvxYRRsz5Er&#10;Ujrdebi77H2PmusqOyjV7TTLKQhPjf+Lf+6NDvPjeALfb8IJc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AIjGvwAAAN0AAAAPAAAAAAAAAAAAAAAAAJgCAABkcnMvZG93bnJl&#10;di54bWxQSwUGAAAAAAQABAD1AAAAhAMAAAAA&#10;" adj="-11796480,,5400" path="m,l749299,r60326,60326l809625,361950r-749299,l,301624,,xe" fillcolor="white [3201]" strokecolor="#9bbb59 [3206]" strokeweight="2pt">
              <v:stroke joinstyle="miter"/>
              <v:formulas/>
              <v:path arrowok="t" o:connecttype="custom" o:connectlocs="0,0;749376,0;809708,60318;809708,361904;809708,361904;60332,361904;0,301586;0,0" o:connectangles="0,0,0,0,0,0,0,0" textboxrect="0,0,809625,361950"/>
              <v:textbox>
                <w:txbxContent>
                  <w:p w:rsidR="00DC231B" w:rsidRDefault="00DC231B" w:rsidP="000A3529">
                    <w:pPr>
                      <w:jc w:val="center"/>
                    </w:pPr>
                    <w:r>
                      <w:rPr>
                        <w:rFonts w:hint="eastAsia"/>
                      </w:rPr>
                      <w:t>网络设备</w:t>
                    </w:r>
                  </w:p>
                  <w:p w:rsidR="00DC231B" w:rsidRDefault="00DC231B" w:rsidP="000A3529"/>
                </w:txbxContent>
              </v:textbox>
            </v:shape>
            <v:shape id="Text Box 13" o:spid="_x0000_s1037" type="#_x0000_t202" style="position:absolute;left:3048;top:10369;width:7626;height:2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AcksAA&#10;AADcAAAADwAAAGRycy9kb3ducmV2LnhtbERPS2vCQBC+F/wPyxR6qxuFFk1dRXyAh17UeB+y02xo&#10;djZkRxP/vSsUepuP7zmL1eAbdaMu1oENTMYZKOIy2JorA8V5/z4DFQXZYhOYDNwpwmo5ellgbkPP&#10;R7qdpFIphGOOBpxIm2sdS0ce4zi0xIn7CZ1HSbCrtO2wT+G+0dMs+9Qea04NDlvaOCp/T1dvQMSu&#10;J/di5+PhMnxve5eVH1gY8/Y6rL9ACQ3yL/5zH2yaP5/C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UAcksAAAADcAAAADwAAAAAAAAAAAAAAAACYAgAAZHJzL2Rvd25y&#10;ZXYueG1sUEsFBgAAAAAEAAQA9QAAAIUDAAAAAA==&#10;" filled="f" stroked="f">
              <v:textbox style="mso-fit-shape-to-text:t">
                <w:txbxContent>
                  <w:p w:rsidR="00DC231B" w:rsidRDefault="00DC231B" w:rsidP="000A3529">
                    <w:pPr>
                      <w:pStyle w:val="a6"/>
                      <w:spacing w:before="0" w:beforeAutospacing="0" w:after="0" w:afterAutospacing="0"/>
                      <w:jc w:val="both"/>
                    </w:pPr>
                    <w:r>
                      <w:rPr>
                        <w:rFonts w:ascii="Calibri" w:cs="Times New Roman" w:hint="eastAsia"/>
                        <w:kern w:val="2"/>
                        <w:sz w:val="21"/>
                        <w:szCs w:val="21"/>
                      </w:rPr>
                      <w:t>控制平面</w:t>
                    </w:r>
                  </w:p>
                </w:txbxContent>
              </v:textbox>
            </v:shape>
            <v:shape id="Text Box 14" o:spid="_x0000_s1038" type="#_x0000_t202" style="position:absolute;left:3048;top:18878;width:8185;height:2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UhfcAA&#10;AADcAAAADwAAAGRycy9kb3ducmV2LnhtbERPTWvCQBC9F/wPywi91Y1ii01dRdSCBy/VeB+y02xo&#10;djZkRxP/fbdQ8DaP9znL9eAbdaMu1oENTCcZKOIy2JorA8X582UBKgqyxSYwGbhThPVq9LTE3Iae&#10;v+h2kkqlEI45GnAiba51LB15jJPQEifuO3QeJcGu0rbDPoX7Rs+y7E17rDk1OGxp66j8OV29ARG7&#10;md6LvY+Hy3Dc9S4rX7Ew5nk8bD5ACQ3yEP+7DzbNf5/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UhfcAAAADcAAAADwAAAAAAAAAAAAAAAACYAgAAZHJzL2Rvd25y&#10;ZXYueG1sUEsFBgAAAAAEAAQA9QAAAIUDAAAAAA==&#10;" filled="f" stroked="f">
              <v:textbox style="mso-fit-shape-to-text:t">
                <w:txbxContent>
                  <w:p w:rsidR="00DC231B" w:rsidRDefault="00DC231B" w:rsidP="000A3529">
                    <w:pPr>
                      <w:pStyle w:val="a6"/>
                      <w:spacing w:before="0" w:beforeAutospacing="0" w:after="0" w:afterAutospacing="0"/>
                      <w:jc w:val="both"/>
                    </w:pPr>
                    <w:r>
                      <w:rPr>
                        <w:rFonts w:ascii="Calibri" w:cs="Times New Roman" w:hint="eastAsia"/>
                        <w:kern w:val="2"/>
                        <w:sz w:val="21"/>
                        <w:szCs w:val="21"/>
                      </w:rPr>
                      <w:t>数据平面</w:t>
                    </w:r>
                  </w:p>
                </w:txbxContent>
              </v:textbox>
            </v:shape>
            <w10:wrap type="none"/>
            <w10:anchorlock/>
          </v:group>
        </w:pict>
      </w:r>
    </w:p>
    <w:p w:rsidR="001F6497" w:rsidRDefault="00E96FDC" w:rsidP="00E96FDC">
      <w:pPr>
        <w:ind w:firstLineChars="200" w:firstLine="420"/>
        <w:jc w:val="center"/>
      </w:pPr>
      <w:r>
        <w:rPr>
          <w:rFonts w:hint="eastAsia"/>
        </w:rPr>
        <w:t>图</w:t>
      </w:r>
      <w:r>
        <w:rPr>
          <w:rFonts w:hint="eastAsia"/>
        </w:rPr>
        <w:t>1 SDN</w:t>
      </w:r>
      <w:r>
        <w:rPr>
          <w:rFonts w:hint="eastAsia"/>
        </w:rPr>
        <w:t>架构图</w:t>
      </w:r>
    </w:p>
    <w:p w:rsidR="00914562" w:rsidRPr="001F6497" w:rsidRDefault="00914562" w:rsidP="00E96FDC">
      <w:pPr>
        <w:ind w:firstLineChars="200" w:firstLine="420"/>
        <w:jc w:val="center"/>
      </w:pPr>
      <w:r>
        <w:t>F</w:t>
      </w:r>
      <w:r>
        <w:rPr>
          <w:rFonts w:hint="eastAsia"/>
        </w:rPr>
        <w:t>igure1 SDN architecture</w:t>
      </w:r>
    </w:p>
    <w:p w:rsidR="006D3D61" w:rsidRDefault="00D94966" w:rsidP="00A84679">
      <w:pPr>
        <w:ind w:firstLineChars="200" w:firstLine="420"/>
      </w:pPr>
      <w:r>
        <w:rPr>
          <w:rFonts w:hint="eastAsia"/>
        </w:rPr>
        <w:t>虽然软件定义网络和</w:t>
      </w:r>
      <w:r w:rsidR="00E96FDC">
        <w:rPr>
          <w:rFonts w:hint="eastAsia"/>
        </w:rPr>
        <w:t>网络功能虚拟化（</w:t>
      </w:r>
      <w:r w:rsidR="00E96FDC">
        <w:rPr>
          <w:rFonts w:hint="eastAsia"/>
        </w:rPr>
        <w:t>NFV</w:t>
      </w:r>
      <w:r w:rsidR="00E96FDC">
        <w:rPr>
          <w:rFonts w:hint="eastAsia"/>
        </w:rPr>
        <w:t>，</w:t>
      </w:r>
      <w:r w:rsidR="00E96FDC">
        <w:rPr>
          <w:rFonts w:hint="eastAsia"/>
        </w:rPr>
        <w:t>Network Function Virtualization</w:t>
      </w:r>
      <w:r>
        <w:rPr>
          <w:rFonts w:hint="eastAsia"/>
        </w:rPr>
        <w:t>）</w:t>
      </w:r>
      <w:r w:rsidR="00900CDC">
        <w:rPr>
          <w:rFonts w:hint="eastAsia"/>
        </w:rPr>
        <w:t>有诸多优点，但其使得网络边界模糊化、虚拟化，造成</w:t>
      </w:r>
      <w:r w:rsidR="00E96FDC">
        <w:rPr>
          <w:rFonts w:hint="eastAsia"/>
        </w:rPr>
        <w:t>很多传统的安全产品无法适用。</w:t>
      </w:r>
      <w:r w:rsidR="006D3D61">
        <w:rPr>
          <w:rFonts w:hint="eastAsia"/>
        </w:rPr>
        <w:t>Garnter</w:t>
      </w:r>
      <w:r w:rsidR="00914562">
        <w:rPr>
          <w:rFonts w:hint="eastAsia"/>
        </w:rPr>
        <w:t>公司</w:t>
      </w:r>
      <w:r w:rsidR="006D3D61">
        <w:rPr>
          <w:rFonts w:hint="eastAsia"/>
        </w:rPr>
        <w:t>认为安全厂商也应随</w:t>
      </w:r>
      <w:r w:rsidR="006D3D61">
        <w:rPr>
          <w:rFonts w:hint="eastAsia"/>
        </w:rPr>
        <w:t>SDN</w:t>
      </w:r>
      <w:r w:rsidR="006D3D61">
        <w:rPr>
          <w:rFonts w:hint="eastAsia"/>
        </w:rPr>
        <w:t>设计新的安全解决方案，提出了三个阶段的</w:t>
      </w:r>
      <w:r w:rsidR="006D3D61">
        <w:rPr>
          <w:rFonts w:hint="eastAsia"/>
        </w:rPr>
        <w:t>SDN</w:t>
      </w:r>
      <w:r w:rsidR="006D3D61">
        <w:rPr>
          <w:rFonts w:hint="eastAsia"/>
        </w:rPr>
        <w:t>安全，</w:t>
      </w:r>
      <w:r w:rsidR="008A72F2">
        <w:rPr>
          <w:rFonts w:hint="eastAsia"/>
        </w:rPr>
        <w:t>并将</w:t>
      </w:r>
      <w:r w:rsidR="006D3D61">
        <w:rPr>
          <w:rFonts w:hint="eastAsia"/>
        </w:rPr>
        <w:t>第三个阶段</w:t>
      </w:r>
      <w:r w:rsidR="008A72F2">
        <w:rPr>
          <w:rFonts w:hint="eastAsia"/>
        </w:rPr>
        <w:t>称为软件定义安全（</w:t>
      </w:r>
      <w:r w:rsidR="00CB1900">
        <w:rPr>
          <w:rFonts w:hint="eastAsia"/>
        </w:rPr>
        <w:t>SDSec</w:t>
      </w:r>
      <w:r w:rsidR="00CB1900">
        <w:rPr>
          <w:rFonts w:hint="eastAsia"/>
        </w:rPr>
        <w:t>，</w:t>
      </w:r>
      <w:r w:rsidR="008A72F2" w:rsidRPr="008A72F2">
        <w:t>Software-Defined Security</w:t>
      </w:r>
      <w:r w:rsidR="008A72F2">
        <w:rPr>
          <w:rFonts w:hint="eastAsia"/>
        </w:rPr>
        <w:t>）</w:t>
      </w:r>
      <w:r w:rsidR="001F6497">
        <w:rPr>
          <w:rFonts w:hint="eastAsia"/>
        </w:rPr>
        <w:t>[2]</w:t>
      </w:r>
      <w:r w:rsidR="00800CF5">
        <w:rPr>
          <w:rFonts w:hint="eastAsia"/>
        </w:rPr>
        <w:t>，其要点在于</w:t>
      </w:r>
      <w:r w:rsidR="008A72F2">
        <w:rPr>
          <w:rFonts w:hint="eastAsia"/>
        </w:rPr>
        <w:t>安全管理平面与安全数据平面分离，并通过安全控制器（</w:t>
      </w:r>
      <w:r w:rsidR="008A72F2">
        <w:rPr>
          <w:rFonts w:hint="eastAsia"/>
        </w:rPr>
        <w:t>Security Controller</w:t>
      </w:r>
      <w:r w:rsidR="008A72F2">
        <w:rPr>
          <w:rFonts w:hint="eastAsia"/>
        </w:rPr>
        <w:t>）保护整个</w:t>
      </w:r>
      <w:r w:rsidR="0089561A">
        <w:rPr>
          <w:rFonts w:hint="eastAsia"/>
        </w:rPr>
        <w:t>SDN</w:t>
      </w:r>
      <w:r w:rsidR="008A72F2">
        <w:rPr>
          <w:rFonts w:hint="eastAsia"/>
        </w:rPr>
        <w:t>环境</w:t>
      </w:r>
      <w:r w:rsidR="00914562">
        <w:rPr>
          <w:rFonts w:hint="eastAsia"/>
        </w:rPr>
        <w:t>，但仅限于想法，并没有给出细节或实现</w:t>
      </w:r>
      <w:r w:rsidR="008A72F2">
        <w:rPr>
          <w:rFonts w:hint="eastAsia"/>
        </w:rPr>
        <w:t>。</w:t>
      </w:r>
    </w:p>
    <w:p w:rsidR="008A6133" w:rsidRDefault="0015329F" w:rsidP="008A6133">
      <w:pPr>
        <w:ind w:firstLineChars="200" w:firstLine="420"/>
      </w:pPr>
      <w:r>
        <w:rPr>
          <w:rFonts w:hint="eastAsia"/>
        </w:rPr>
        <w:t>在本文中，我们设计了一个安全控制器，</w:t>
      </w:r>
      <w:r w:rsidR="00470055">
        <w:rPr>
          <w:rFonts w:hint="eastAsia"/>
        </w:rPr>
        <w:t>可与</w:t>
      </w:r>
      <w:r w:rsidR="00470055">
        <w:rPr>
          <w:rFonts w:hint="eastAsia"/>
        </w:rPr>
        <w:t>SDN</w:t>
      </w:r>
      <w:r w:rsidR="008A6133">
        <w:rPr>
          <w:rFonts w:hint="eastAsia"/>
        </w:rPr>
        <w:t>环境中的各网络实体</w:t>
      </w:r>
      <w:r w:rsidR="00470055">
        <w:rPr>
          <w:rFonts w:hint="eastAsia"/>
        </w:rPr>
        <w:t>进行交互，保证数据交互的正确性；也可与各类安全产品协同，共同保护整个环境的安全。</w:t>
      </w:r>
    </w:p>
    <w:p w:rsidR="008A6133" w:rsidRDefault="008A6133" w:rsidP="008A6133">
      <w:pPr>
        <w:ind w:firstLineChars="200" w:firstLine="420"/>
      </w:pPr>
      <w:r>
        <w:rPr>
          <w:rFonts w:hint="eastAsia"/>
        </w:rPr>
        <w:lastRenderedPageBreak/>
        <w:t>本文主要分为四章，首先在第一章主要简要介绍</w:t>
      </w:r>
      <w:r>
        <w:rPr>
          <w:rFonts w:hint="eastAsia"/>
        </w:rPr>
        <w:t>SDN</w:t>
      </w:r>
      <w:r>
        <w:rPr>
          <w:rFonts w:hint="eastAsia"/>
        </w:rPr>
        <w:t>和</w:t>
      </w:r>
      <w:r>
        <w:rPr>
          <w:rFonts w:hint="eastAsia"/>
        </w:rPr>
        <w:t>SDSec</w:t>
      </w:r>
      <w:r>
        <w:rPr>
          <w:rFonts w:hint="eastAsia"/>
        </w:rPr>
        <w:t>，然后第二章介绍相关工作，其次在第三章主要介绍了安全控制器的机制和相关模块，随之在第四章实验部分验证了安全控制器的效率，最后在第五章给出了结论。</w:t>
      </w:r>
    </w:p>
    <w:p w:rsidR="008A6133" w:rsidRDefault="008A6133" w:rsidP="008A6133">
      <w:pPr>
        <w:pStyle w:val="2"/>
      </w:pPr>
      <w:r>
        <w:rPr>
          <w:rFonts w:hint="eastAsia"/>
        </w:rPr>
        <w:t>二、相关工作</w:t>
      </w:r>
    </w:p>
    <w:p w:rsidR="008A6133" w:rsidRDefault="008A6133" w:rsidP="008A6133">
      <w:pPr>
        <w:ind w:firstLineChars="200" w:firstLine="420"/>
      </w:pPr>
      <w:r w:rsidRPr="005918EE">
        <w:rPr>
          <w:rFonts w:hint="eastAsia"/>
        </w:rPr>
        <w:t>左青云</w:t>
      </w:r>
      <w:r>
        <w:rPr>
          <w:rFonts w:hint="eastAsia"/>
        </w:rPr>
        <w:t>等人在</w:t>
      </w:r>
      <w:r>
        <w:rPr>
          <w:rFonts w:hint="eastAsia"/>
        </w:rPr>
        <w:t>[1]</w:t>
      </w:r>
      <w:r>
        <w:rPr>
          <w:rFonts w:hint="eastAsia"/>
        </w:rPr>
        <w:t>中详细介绍了基于</w:t>
      </w:r>
      <w:r>
        <w:rPr>
          <w:rFonts w:hint="eastAsia"/>
        </w:rPr>
        <w:t>Openflow</w:t>
      </w:r>
      <w:r>
        <w:rPr>
          <w:rFonts w:hint="eastAsia"/>
        </w:rPr>
        <w:t>的</w:t>
      </w:r>
      <w:r>
        <w:rPr>
          <w:rFonts w:hint="eastAsia"/>
        </w:rPr>
        <w:t>SDN</w:t>
      </w:r>
      <w:r>
        <w:rPr>
          <w:rFonts w:hint="eastAsia"/>
        </w:rPr>
        <w:t>技术的背景和架构，以及在系统高性能、一致性和可靠性方面的重要工作，但缺少安全方面挑战的介绍和分析，只提到</w:t>
      </w:r>
      <w:r>
        <w:rPr>
          <w:rFonts w:hint="eastAsia"/>
        </w:rPr>
        <w:t>Openflow</w:t>
      </w:r>
      <w:r>
        <w:rPr>
          <w:rFonts w:hint="eastAsia"/>
        </w:rPr>
        <w:t>协议的设计中安全性问题考虑不够。事实上，在</w:t>
      </w:r>
      <w:r>
        <w:rPr>
          <w:rFonts w:hint="eastAsia"/>
        </w:rPr>
        <w:t>SDN</w:t>
      </w:r>
      <w:r>
        <w:rPr>
          <w:rFonts w:hint="eastAsia"/>
        </w:rPr>
        <w:t>和虚拟化的新场景中的安全防护机制与传统的有很大差异。</w:t>
      </w:r>
    </w:p>
    <w:p w:rsidR="008A6133" w:rsidRDefault="00E12643" w:rsidP="00E12643">
      <w:pPr>
        <w:ind w:firstLineChars="200" w:firstLine="420"/>
      </w:pPr>
      <w:r>
        <w:rPr>
          <w:rFonts w:hint="eastAsia"/>
        </w:rPr>
        <w:t>一方面</w:t>
      </w:r>
      <w:r>
        <w:rPr>
          <w:rFonts w:hint="eastAsia"/>
        </w:rPr>
        <w:t>SDN</w:t>
      </w:r>
      <w:r>
        <w:rPr>
          <w:rFonts w:hint="eastAsia"/>
        </w:rPr>
        <w:t>是集中控制体系，上层的网络控制器更容易遭受拒绝服务攻击；另一方面</w:t>
      </w:r>
      <w:r>
        <w:rPr>
          <w:rFonts w:hint="eastAsia"/>
        </w:rPr>
        <w:t>SDN</w:t>
      </w:r>
      <w:r>
        <w:rPr>
          <w:rFonts w:hint="eastAsia"/>
        </w:rPr>
        <w:t>和网络虚拟化引入了新的主体，如虚拟交换机和虚拟机等，虚拟主体间的通信是不为实体安全设备可见或理解的。</w:t>
      </w:r>
    </w:p>
    <w:p w:rsidR="00E12643" w:rsidRDefault="00E12643" w:rsidP="008A6133">
      <w:pPr>
        <w:ind w:firstLineChars="200" w:firstLine="420"/>
      </w:pPr>
      <w:r>
        <w:rPr>
          <w:rFonts w:hint="eastAsia"/>
        </w:rPr>
        <w:t>SDN</w:t>
      </w:r>
      <w:r>
        <w:rPr>
          <w:rFonts w:hint="eastAsia"/>
        </w:rPr>
        <w:t>和虚拟化带来的挑战迫使安全防护必须理解这些变革，</w:t>
      </w:r>
      <w:r w:rsidR="001C152F">
        <w:rPr>
          <w:rFonts w:hint="eastAsia"/>
        </w:rPr>
        <w:t>为了兼容当前实体安全设备，</w:t>
      </w:r>
      <w:r>
        <w:rPr>
          <w:rFonts w:hint="eastAsia"/>
        </w:rPr>
        <w:t>Zafar</w:t>
      </w:r>
      <w:r w:rsidR="001C152F">
        <w:rPr>
          <w:rFonts w:hint="eastAsia"/>
        </w:rPr>
        <w:t>[3]</w:t>
      </w:r>
      <w:r>
        <w:rPr>
          <w:rFonts w:hint="eastAsia"/>
        </w:rPr>
        <w:t>等人提出</w:t>
      </w:r>
      <w:r w:rsidR="001C152F">
        <w:rPr>
          <w:rFonts w:hint="eastAsia"/>
        </w:rPr>
        <w:t>的</w:t>
      </w:r>
      <w:r w:rsidR="001C152F">
        <w:rPr>
          <w:rFonts w:hint="eastAsia"/>
        </w:rPr>
        <w:t>Simple</w:t>
      </w:r>
      <w:r w:rsidR="001C152F">
        <w:rPr>
          <w:rFonts w:hint="eastAsia"/>
        </w:rPr>
        <w:t>方案</w:t>
      </w:r>
      <w:r>
        <w:rPr>
          <w:rFonts w:hint="eastAsia"/>
        </w:rPr>
        <w:t>使用</w:t>
      </w:r>
      <w:r>
        <w:rPr>
          <w:rFonts w:hint="eastAsia"/>
        </w:rPr>
        <w:t>SDN</w:t>
      </w:r>
      <w:r w:rsidR="001C152F">
        <w:rPr>
          <w:rFonts w:hint="eastAsia"/>
        </w:rPr>
        <w:t>控制器引导网络设备</w:t>
      </w:r>
      <w:r>
        <w:rPr>
          <w:rFonts w:hint="eastAsia"/>
        </w:rPr>
        <w:t>，</w:t>
      </w:r>
      <w:r w:rsidR="001C152F">
        <w:rPr>
          <w:rFonts w:hint="eastAsia"/>
        </w:rPr>
        <w:t>将流量引导到</w:t>
      </w:r>
      <w:r>
        <w:rPr>
          <w:rFonts w:hint="eastAsia"/>
        </w:rPr>
        <w:t>实体安全设备</w:t>
      </w:r>
      <w:r w:rsidR="001C152F">
        <w:rPr>
          <w:rFonts w:hint="eastAsia"/>
        </w:rPr>
        <w:t>中</w:t>
      </w:r>
      <w:r>
        <w:rPr>
          <w:rFonts w:hint="eastAsia"/>
        </w:rPr>
        <w:t>，</w:t>
      </w:r>
      <w:r w:rsidR="001C152F">
        <w:rPr>
          <w:rFonts w:hint="eastAsia"/>
        </w:rPr>
        <w:t>但是这种方案可能会造成环路，虽然作者改写</w:t>
      </w:r>
      <w:r w:rsidR="001C152F">
        <w:rPr>
          <w:rFonts w:hint="eastAsia"/>
        </w:rPr>
        <w:t>openflow</w:t>
      </w:r>
      <w:r w:rsidR="001C152F">
        <w:rPr>
          <w:rFonts w:hint="eastAsia"/>
        </w:rPr>
        <w:t>某些字段，但可能破坏协议一致性，造成不兼容。</w:t>
      </w:r>
      <w:r w:rsidR="009826A5">
        <w:rPr>
          <w:rFonts w:hint="eastAsia"/>
        </w:rPr>
        <w:t>所以</w:t>
      </w:r>
      <w:r w:rsidR="001744F4">
        <w:rPr>
          <w:rFonts w:hint="eastAsia"/>
        </w:rPr>
        <w:t>更好的办法是将安全设备虚拟化，融入到整个设施虚拟化的体系内，将以往的安全边界从网络出入口移到虚拟网络设备中。</w:t>
      </w:r>
    </w:p>
    <w:p w:rsidR="008A6133" w:rsidRDefault="001744F4" w:rsidP="008A6133">
      <w:pPr>
        <w:ind w:firstLineChars="200" w:firstLine="420"/>
      </w:pPr>
      <w:r>
        <w:rPr>
          <w:rFonts w:hint="eastAsia"/>
        </w:rPr>
        <w:t>虽然面临很多挑战，</w:t>
      </w:r>
      <w:r w:rsidR="008A6133">
        <w:rPr>
          <w:rFonts w:hint="eastAsia"/>
        </w:rPr>
        <w:t>SDN</w:t>
      </w:r>
      <w:r w:rsidR="00E12643">
        <w:rPr>
          <w:rFonts w:hint="eastAsia"/>
        </w:rPr>
        <w:t>也</w:t>
      </w:r>
      <w:r w:rsidR="008A6133">
        <w:rPr>
          <w:rFonts w:hint="eastAsia"/>
        </w:rPr>
        <w:t>为很多传统应用的安全防护提供了新的思路，例如在防垃圾邮件、蠕虫和</w:t>
      </w:r>
      <w:r w:rsidR="008A6133">
        <w:rPr>
          <w:rFonts w:hint="eastAsia"/>
        </w:rPr>
        <w:t>DDoS</w:t>
      </w:r>
      <w:r w:rsidR="008A6133">
        <w:rPr>
          <w:rFonts w:hint="eastAsia"/>
        </w:rPr>
        <w:t>等，可使用</w:t>
      </w:r>
      <w:r w:rsidR="008A6133">
        <w:rPr>
          <w:rFonts w:hint="eastAsia"/>
        </w:rPr>
        <w:t>SDN</w:t>
      </w:r>
      <w:r w:rsidR="008A6133">
        <w:rPr>
          <w:rFonts w:hint="eastAsia"/>
        </w:rPr>
        <w:t>架构，根据</w:t>
      </w:r>
      <w:r w:rsidR="008A6133">
        <w:rPr>
          <w:rFonts w:hint="eastAsia"/>
        </w:rPr>
        <w:t>OpenFlow</w:t>
      </w:r>
      <w:proofErr w:type="gramStart"/>
      <w:r w:rsidR="008A6133">
        <w:rPr>
          <w:rFonts w:hint="eastAsia"/>
        </w:rPr>
        <w:t>流发现</w:t>
      </w:r>
      <w:proofErr w:type="gramEnd"/>
      <w:r w:rsidR="008A6133">
        <w:rPr>
          <w:rFonts w:hint="eastAsia"/>
        </w:rPr>
        <w:t>流量异常，检测是否存在攻击，并将流量快速引导。安全厂商</w:t>
      </w:r>
      <w:r w:rsidR="008A6133">
        <w:rPr>
          <w:rFonts w:hint="eastAsia"/>
        </w:rPr>
        <w:t>Radware</w:t>
      </w:r>
      <w:r>
        <w:rPr>
          <w:rFonts w:hint="eastAsia"/>
        </w:rPr>
        <w:t>于</w:t>
      </w:r>
      <w:r>
        <w:rPr>
          <w:rFonts w:hint="eastAsia"/>
        </w:rPr>
        <w:t xml:space="preserve"> </w:t>
      </w:r>
      <w:r w:rsidR="008A6133">
        <w:rPr>
          <w:rFonts w:hint="eastAsia"/>
        </w:rPr>
        <w:t>2013</w:t>
      </w:r>
      <w:r w:rsidR="008A6133">
        <w:rPr>
          <w:rFonts w:hint="eastAsia"/>
        </w:rPr>
        <w:t>年四月发布了第一款基于</w:t>
      </w:r>
      <w:r w:rsidR="008A6133">
        <w:rPr>
          <w:rFonts w:hint="eastAsia"/>
        </w:rPr>
        <w:t>SDN</w:t>
      </w:r>
      <w:r w:rsidR="008A6133">
        <w:rPr>
          <w:rFonts w:hint="eastAsia"/>
        </w:rPr>
        <w:t>的抵御</w:t>
      </w:r>
      <w:r w:rsidR="008A6133">
        <w:rPr>
          <w:rFonts w:hint="eastAsia"/>
        </w:rPr>
        <w:t>D</w:t>
      </w:r>
      <w:r w:rsidR="008A6133">
        <w:t>d</w:t>
      </w:r>
      <w:r w:rsidR="008A6133">
        <w:rPr>
          <w:rFonts w:hint="eastAsia"/>
        </w:rPr>
        <w:t>oS</w:t>
      </w:r>
      <w:r w:rsidR="008A6133">
        <w:rPr>
          <w:rFonts w:hint="eastAsia"/>
        </w:rPr>
        <w:t>的产品</w:t>
      </w:r>
      <w:r w:rsidR="008A6133">
        <w:rPr>
          <w:rFonts w:hint="eastAsia"/>
        </w:rPr>
        <w:t>DefenseFlow</w:t>
      </w:r>
      <w:r w:rsidR="008A6133" w:rsidRPr="00E055FE">
        <w:rPr>
          <w:rFonts w:hint="eastAsia"/>
          <w:vertAlign w:val="superscript"/>
        </w:rPr>
        <w:t>[3]</w:t>
      </w:r>
      <w:r w:rsidR="008A6133">
        <w:rPr>
          <w:rFonts w:hint="eastAsia"/>
        </w:rPr>
        <w:t>，在攻击检测和流量清洗过程中使用</w:t>
      </w:r>
      <w:r w:rsidR="008A6133">
        <w:rPr>
          <w:rFonts w:hint="eastAsia"/>
        </w:rPr>
        <w:t>OpenFlow</w:t>
      </w:r>
      <w:r w:rsidR="008A6133">
        <w:rPr>
          <w:rFonts w:hint="eastAsia"/>
        </w:rPr>
        <w:t>协议，代替了以往的</w:t>
      </w:r>
      <w:r w:rsidR="008A6133">
        <w:rPr>
          <w:rFonts w:hint="eastAsia"/>
        </w:rPr>
        <w:t>BGP+NetFlow</w:t>
      </w:r>
      <w:r w:rsidR="008A6133">
        <w:rPr>
          <w:rFonts w:hint="eastAsia"/>
        </w:rPr>
        <w:t>方案，使用集中下发策略的方式大大减少路由收敛的时间。</w:t>
      </w:r>
    </w:p>
    <w:p w:rsidR="008A6133" w:rsidRPr="000766DD" w:rsidRDefault="00BD39A8" w:rsidP="008A6133">
      <w:pPr>
        <w:ind w:firstLineChars="200" w:firstLine="420"/>
      </w:pPr>
      <w:r>
        <w:rPr>
          <w:rFonts w:hint="eastAsia"/>
        </w:rPr>
        <w:t>虽然有一些</w:t>
      </w:r>
      <w:r>
        <w:rPr>
          <w:rFonts w:hint="eastAsia"/>
        </w:rPr>
        <w:t>SDN</w:t>
      </w:r>
      <w:r>
        <w:rPr>
          <w:rFonts w:hint="eastAsia"/>
        </w:rPr>
        <w:t>安全机制的探索，但总体而言</w:t>
      </w:r>
      <w:r w:rsidR="008A6133">
        <w:rPr>
          <w:rFonts w:hint="eastAsia"/>
        </w:rPr>
        <w:t>当前</w:t>
      </w:r>
      <w:r w:rsidR="008A6133">
        <w:rPr>
          <w:rFonts w:hint="eastAsia"/>
        </w:rPr>
        <w:t>SDN</w:t>
      </w:r>
      <w:r>
        <w:rPr>
          <w:rFonts w:hint="eastAsia"/>
        </w:rPr>
        <w:t>的</w:t>
      </w:r>
      <w:r w:rsidR="008A6133">
        <w:rPr>
          <w:rFonts w:hint="eastAsia"/>
        </w:rPr>
        <w:t>安全研究</w:t>
      </w:r>
      <w:r w:rsidR="00E0264D">
        <w:rPr>
          <w:rFonts w:hint="eastAsia"/>
        </w:rPr>
        <w:t>还处于起始</w:t>
      </w:r>
      <w:r w:rsidR="008A6133">
        <w:rPr>
          <w:rFonts w:hint="eastAsia"/>
        </w:rPr>
        <w:t>阶段，尚有大量的工作需要完成</w:t>
      </w:r>
      <w:r>
        <w:rPr>
          <w:rFonts w:hint="eastAsia"/>
        </w:rPr>
        <w:t>，特别是整个</w:t>
      </w:r>
      <w:r>
        <w:rPr>
          <w:rFonts w:hint="eastAsia"/>
        </w:rPr>
        <w:t>SDN</w:t>
      </w:r>
      <w:r>
        <w:rPr>
          <w:rFonts w:hint="eastAsia"/>
        </w:rPr>
        <w:t>安全体系的设计和建立，需要大量的工作</w:t>
      </w:r>
      <w:r w:rsidR="008A6133">
        <w:rPr>
          <w:rFonts w:hint="eastAsia"/>
        </w:rPr>
        <w:t>。</w:t>
      </w:r>
    </w:p>
    <w:p w:rsidR="007F1BE2" w:rsidRDefault="007F1BE2" w:rsidP="007F1BE2">
      <w:pPr>
        <w:pStyle w:val="2"/>
      </w:pPr>
      <w:r>
        <w:rPr>
          <w:rFonts w:hint="eastAsia"/>
        </w:rPr>
        <w:t>三、软件定义安全体系设计</w:t>
      </w:r>
    </w:p>
    <w:p w:rsidR="007F1BE2" w:rsidRPr="00223C9D" w:rsidRDefault="007F1BE2" w:rsidP="007F1BE2">
      <w:pPr>
        <w:ind w:firstLineChars="200" w:firstLine="420"/>
      </w:pPr>
      <w:r>
        <w:rPr>
          <w:rFonts w:hint="eastAsia"/>
        </w:rPr>
        <w:t>我们借鉴了安全控制和安全数据分离的思想，设计了一个面向设施即服务（</w:t>
      </w:r>
      <w:r>
        <w:rPr>
          <w:rFonts w:hint="eastAsia"/>
        </w:rPr>
        <w:t>IaaS</w:t>
      </w:r>
      <w:r>
        <w:rPr>
          <w:rFonts w:hint="eastAsia"/>
        </w:rPr>
        <w:t>）的软件定义安全的体系，如图</w:t>
      </w:r>
      <w:r>
        <w:rPr>
          <w:rFonts w:hint="eastAsia"/>
        </w:rPr>
        <w:t>2</w:t>
      </w:r>
      <w:r>
        <w:rPr>
          <w:rFonts w:hint="eastAsia"/>
        </w:rPr>
        <w:t>所示。与软件定义网络对应的，软件定义安全体系的核心是安全控制器（</w:t>
      </w:r>
      <w:r>
        <w:rPr>
          <w:rFonts w:hint="eastAsia"/>
        </w:rPr>
        <w:t>security controller</w:t>
      </w:r>
      <w:r>
        <w:rPr>
          <w:rFonts w:hint="eastAsia"/>
        </w:rPr>
        <w:t>），本章主要介绍了安全控制器的整体架构和主要功能模块，以及这些模块协作机制和功能实现。</w:t>
      </w:r>
    </w:p>
    <w:p w:rsidR="008A6133" w:rsidRPr="007F1BE2" w:rsidRDefault="008A6133" w:rsidP="00A84679">
      <w:pPr>
        <w:ind w:firstLineChars="200" w:firstLine="420"/>
      </w:pPr>
    </w:p>
    <w:p w:rsidR="008A6133" w:rsidRDefault="008A6133" w:rsidP="00A84679">
      <w:pPr>
        <w:ind w:firstLineChars="200" w:firstLine="420"/>
      </w:pPr>
    </w:p>
    <w:p w:rsidR="008A6133" w:rsidRDefault="008A6133" w:rsidP="00A84679">
      <w:pPr>
        <w:ind w:firstLineChars="200" w:firstLine="420"/>
      </w:pPr>
    </w:p>
    <w:p w:rsidR="008A6133" w:rsidRDefault="008A6133" w:rsidP="00A84679">
      <w:pPr>
        <w:ind w:firstLineChars="200" w:firstLine="420"/>
      </w:pPr>
    </w:p>
    <w:p w:rsidR="008A6133" w:rsidRDefault="008A6133" w:rsidP="00A84679">
      <w:pPr>
        <w:ind w:firstLineChars="200" w:firstLine="420"/>
      </w:pPr>
    </w:p>
    <w:p w:rsidR="008A6133" w:rsidRDefault="008A6133" w:rsidP="00A84679">
      <w:pPr>
        <w:ind w:firstLineChars="200" w:firstLine="420"/>
      </w:pPr>
    </w:p>
    <w:p w:rsidR="008A6133" w:rsidRDefault="008A6133" w:rsidP="00A84679">
      <w:pPr>
        <w:ind w:firstLineChars="200" w:firstLine="420"/>
      </w:pPr>
    </w:p>
    <w:p w:rsidR="008A6133" w:rsidRDefault="008A6133" w:rsidP="00A84679">
      <w:pPr>
        <w:ind w:firstLineChars="200" w:firstLine="420"/>
      </w:pPr>
    </w:p>
    <w:p w:rsidR="0015329F" w:rsidRDefault="00470055" w:rsidP="00A84679">
      <w:pPr>
        <w:ind w:firstLineChars="200" w:firstLine="420"/>
      </w:pPr>
      <w:r>
        <w:rPr>
          <w:rFonts w:hint="eastAsia"/>
        </w:rPr>
        <w:t>如图</w:t>
      </w:r>
      <w:r>
        <w:rPr>
          <w:rFonts w:hint="eastAsia"/>
        </w:rPr>
        <w:t>2</w:t>
      </w:r>
      <w:r>
        <w:rPr>
          <w:rFonts w:hint="eastAsia"/>
        </w:rPr>
        <w:t>所示，安全控制器</w:t>
      </w:r>
      <w:r w:rsidR="0015329F">
        <w:rPr>
          <w:rFonts w:hint="eastAsia"/>
        </w:rPr>
        <w:t>南向管理支持虚拟化的新型安全设备或传统的安全设备</w:t>
      </w:r>
      <w:r w:rsidR="00CB58F9">
        <w:rPr>
          <w:rFonts w:hint="eastAsia"/>
        </w:rPr>
        <w:t>，</w:t>
      </w:r>
      <w:r w:rsidR="00CB58F9">
        <w:rPr>
          <w:rFonts w:ascii="Times New Roman" w:hAnsi="Times New Roman" w:cs="Times New Roman" w:hint="eastAsia"/>
          <w:noProof/>
        </w:rPr>
        <w:t>分发安全策略和命令，实时获取和监控网络控制器和安全设备的相关数据、状态和安全告警等信息</w:t>
      </w:r>
      <w:r w:rsidR="00CB58F9">
        <w:rPr>
          <w:rFonts w:hint="eastAsia"/>
        </w:rPr>
        <w:t>；</w:t>
      </w:r>
      <w:r w:rsidR="0015329F">
        <w:rPr>
          <w:rFonts w:hint="eastAsia"/>
        </w:rPr>
        <w:t>北向与各类安全</w:t>
      </w:r>
      <w:r w:rsidR="0015329F">
        <w:rPr>
          <w:rFonts w:hint="eastAsia"/>
        </w:rPr>
        <w:t>APP</w:t>
      </w:r>
      <w:r w:rsidR="00CB58F9">
        <w:rPr>
          <w:rFonts w:hint="eastAsia"/>
        </w:rPr>
        <w:t>进行数据和策略的交互，实现安全应用的协作控制，抵御不同类</w:t>
      </w:r>
      <w:r w:rsidR="00CB58F9">
        <w:rPr>
          <w:rFonts w:hint="eastAsia"/>
        </w:rPr>
        <w:lastRenderedPageBreak/>
        <w:t>型的攻击；</w:t>
      </w:r>
      <w:r w:rsidR="0015329F">
        <w:rPr>
          <w:rFonts w:hint="eastAsia"/>
        </w:rPr>
        <w:t>西向与</w:t>
      </w:r>
      <w:r w:rsidR="0015329F">
        <w:rPr>
          <w:rFonts w:hint="eastAsia"/>
        </w:rPr>
        <w:t>SDN</w:t>
      </w:r>
      <w:r w:rsidR="0015329F">
        <w:rPr>
          <w:rFonts w:hint="eastAsia"/>
        </w:rPr>
        <w:t>的网络控制器获取拓扑</w:t>
      </w:r>
      <w:r w:rsidR="00CB1900">
        <w:rPr>
          <w:rFonts w:hint="eastAsia"/>
        </w:rPr>
        <w:t>和</w:t>
      </w:r>
      <w:proofErr w:type="gramStart"/>
      <w:r w:rsidR="00CB1900">
        <w:rPr>
          <w:rFonts w:hint="eastAsia"/>
        </w:rPr>
        <w:t>流数据</w:t>
      </w:r>
      <w:proofErr w:type="gramEnd"/>
      <w:r w:rsidR="00CB1900">
        <w:rPr>
          <w:rFonts w:hint="eastAsia"/>
        </w:rPr>
        <w:t>等信息，并发送数据交换的命令</w:t>
      </w:r>
      <w:r w:rsidR="00CB58F9">
        <w:rPr>
          <w:rFonts w:hint="eastAsia"/>
        </w:rPr>
        <w:t>；</w:t>
      </w:r>
      <w:r w:rsidR="00CB1900">
        <w:rPr>
          <w:rFonts w:hint="eastAsia"/>
        </w:rPr>
        <w:t>东</w:t>
      </w:r>
      <w:r w:rsidR="0015329F">
        <w:rPr>
          <w:rFonts w:hint="eastAsia"/>
        </w:rPr>
        <w:t>向可支持多种设施虚拟</w:t>
      </w:r>
      <w:proofErr w:type="gramStart"/>
      <w:r w:rsidR="0015329F">
        <w:rPr>
          <w:rFonts w:hint="eastAsia"/>
        </w:rPr>
        <w:t>化解决</w:t>
      </w:r>
      <w:proofErr w:type="gramEnd"/>
      <w:r w:rsidR="0015329F">
        <w:rPr>
          <w:rFonts w:hint="eastAsia"/>
        </w:rPr>
        <w:t>方案，理解</w:t>
      </w:r>
      <w:proofErr w:type="gramStart"/>
      <w:r w:rsidR="0015329F">
        <w:rPr>
          <w:rFonts w:hint="eastAsia"/>
        </w:rPr>
        <w:t>云环境</w:t>
      </w:r>
      <w:proofErr w:type="gramEnd"/>
      <w:r w:rsidR="0015329F">
        <w:rPr>
          <w:rFonts w:hint="eastAsia"/>
        </w:rPr>
        <w:t>中的多租户场景</w:t>
      </w:r>
      <w:r w:rsidR="00CB58F9">
        <w:rPr>
          <w:rFonts w:hint="eastAsia"/>
        </w:rPr>
        <w:t>中的租户机构、用户、虚拟机和虚拟网络等主题</w:t>
      </w:r>
      <w:r w:rsidR="0015329F">
        <w:rPr>
          <w:rFonts w:hint="eastAsia"/>
        </w:rPr>
        <w:t>。</w:t>
      </w:r>
    </w:p>
    <w:p w:rsidR="0015329F" w:rsidRDefault="005218FB" w:rsidP="00D97209">
      <w:r w:rsidRPr="005218FB">
        <w:rPr>
          <w:rFonts w:ascii="Times New Roman" w:hAnsi="Times New Roman" w:cs="Times New Roman"/>
          <w:noProof/>
        </w:rPr>
      </w:r>
      <w:r w:rsidRPr="005218FB">
        <w:rPr>
          <w:rFonts w:ascii="Times New Roman" w:hAnsi="Times New Roman" w:cs="Times New Roman"/>
          <w:noProof/>
        </w:rPr>
        <w:pict>
          <v:group id="画布 115" o:spid="_x0000_s1039" editas="canvas" style="width:476.95pt;height:304.95pt;mso-position-horizontal-relative:char;mso-position-vertical-relative:line" coordsize="60572,38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LFjA4AALW2AAAOAAAAZHJzL2Uyb0RvYy54bWzsXU1v48gRvQfIfyB095jdbJJNYTWLGdnO&#10;BphkF5hNcqYlyhIikQpJjz1Z5JrccswlQYIESYAAm5z2GuTX7Gx+Rl53k80PS5ZlW5SU6QHGlmh+&#10;d1fVq6pX1Z98eruYW++iNJsl8aBHXtg9K4pHyXgWXw16P/ny4oT3rCwP43E4T+Jo0HsfZb1PX37/&#10;e5/cLPsRTabJfBylFk4SZ/2b5aA3zfNl//Q0G02jRZi9SJZRjD9OknQR5viaXp2O0/AGZ1/MT6lt&#10;e6c3STpepskoyjJsPVN/7L2U559MolH++WSSRbk1H/Rwb7n8mcqfl+Ln6ctPwv5VGi6ns1FxG+Ej&#10;7mIRzmJcVJ/qLMxD6zqd3TnVYjZKkyyZ5C9GyeI0mUxmo0g+A56G2K2nGYbxuzCTDzPC2ylvEJ+e&#10;8byXV+K+4+RiNp/jbZzi7H2xTfy+wfhE2HizxOhkSz1O2dOu/3YaLiP5WFl/9ON3X6TWbIzJ49Ce&#10;FYcLzJLv/vSPb//9F4sQTwyQuDp2e7v8IhW3mi3fJKOfZ1acDKdhfBW9StPkZhqFY9wVEfvjEWoH&#10;iC8ZDrUub36UjHHy8DpP5FjdTtKFOCFGwbod9BwMAHUwSd7jPMThlARqekS3uTXCDsSzbcf3etYI&#10;e7h+4BE5f07DfnmmZZrlP4iShSU+DHoppp+8UvjuTZaLOwv75S7ySZL5bCzeu/wipnw0nKfWuxCT&#10;NRyNojgn8vD59QK3rrYTW/xTN4btmN1qe3krUnLEaeTVsvoV5rF1M+hRl+H4x17effTVF7Mckj6f&#10;LQY9XnsGMXDn8RgvJ+zn4WyuPuNFzeNiJMXgqUmQ317eqqkix1mM7GUyfo+xTRMl2dBE+DBN0l/2&#10;rBtI9aCX/eI6TKOeNf9hjPkREMaEGpBfmOtTfEnrf7ms/yWMRzjVoDfK056lvgxzpTyul+nsaopr&#10;qRGKk1eYVZOZHOTqvoongOh0JkNOS4Yo5R3KEGWeR30lQrZLXSIvHva1CPkB4QF26E6EvP2K0N3L&#10;H4gI0XJaGBFS5kKbIXZHhKQhaFiV3ZkhxkjAAilC1LMDxljLCjmcUBemUooQJ2SXVmi+bwvkPKf0&#10;PqsJcoz8rIFxrpaf33/z4bd/++5f//z2r9/89z9/FJ+//jtQXd0iDWOF6ka38dsWsJMw8cv3S2C2&#10;Bq5Th9yP66zJfLb8rDTPBcIDqqMehXgLhOc5lMBUSeChzROACVGSFfi+o+DnenyX5WkoUMAwiWNA&#10;vSRVYGAN2tMQW2AbgcQCGMhHA7FAmBF191vCwDS5LvDWCuxl5fJ9hwJTA0INeotoDPAUwbkTnxSG&#10;FdBM2nSg2uKTcna+CuzgnJ9zdsKod37C7LOzk1cXQ3biXRDfPXPOhsMz8ivxzIT1p7PxOIoF/C0d&#10;L8Ie5lcULqBymbTrpd/vafPsEghjhMvf8qalj1AhS2UDxdOJadUlXoM7oXyeD7/7zYc/fP3hz7+G&#10;gLTtjZXfvk6EB6KmS0tOnssB8hyf+oX/wz0P878pHSxwHRfSIw1PQNlTDY8eMAX2605ouQXDdlBz&#10;rOFPZenVpfbXLuS/QkBqu62djAoUyxjBVwGhzH5Ng5MLj/sn7IK5J4Fv8xObBK8Dz2YBO7tois2b&#10;WRw9XWyEgHuOu8odrD+bdNe0g1l3Kbe0qFrqxe2X8lj+XiWXlccnUVDlWe3Y48uPxt+DL1XETFYa&#10;W4qgCtRagV13aWx/Wqqn0tjC1jIG9SaNLaO2ckQrXxCaRmiSQCgaGecxhtYYWoQ5dxRcRCC6EVyk&#10;jkbwnQQXMc0dFRmhns8oc5vGFRbAD8QOQiaYC3mRKHm9TDwluLh3t+5Z45pbGqH7I4tyWDqzM8cU&#10;WURM4lCQqvDjtG3hnDjKylW2xUWc1y0j9YQhjlIgs0dG6g1UzUsPz0DVwidpuZAVVNVJq04iq0cD&#10;VUXi5X6oqnUvDHKXUBURVdtBVEpCVZ/4nLYzfwi1KLDqetSAVRMV2nEmnCEIeSi21vG552LOS+FY&#10;ZWt95ti8yEcgaoSEhLG1Jiy0Ta7/CWEhGcDvDK4fj62tqDRrwkL6xe3Y1rZzMNR2uFvmYBxwBKgM&#10;UFXQPYABtks/2Fc5jvVesEnBmBTMQ+l0a2hnTFNm9p+CAbhEXEqFiYjNkKJsEWjqxtaxGbclZl4v&#10;H5uiRMaxNY7thtxo5djqvL1xbOu8VTB0SsdW8Vap007giiz5rnirxHVd7sNjEIkW26NeW2cwTl0X&#10;Sk7mbb3gyXnbWnYTT2Voqw+nrepp0YkAHVFwGdmQUoRW41UEj/aTxmzgVUa5DeyKO1mNV12Qcu53&#10;fg1eNXj1qXj1gChD1PZB+C4ip4yigKIlHZxyUL6V7TF4FeayzqsxnKEHFII8PjiE4o7CZnRibo8n&#10;OAT/8t5EDOuAMyRMaMkU4mApiQwLACz1ueuzNi2XghRfciOIY2ysScDsOgGj2UIHEBOq2VgUfgSO&#10;Es8KgRob22+6pMbGbkmJeoKN7bYS83hs7AGxpepBZRoAcqG8rOHCGgViFAhck70Q+1X6z2RwS4p+&#10;WYWKoowNIL0DttQ6kL5KiYAX+BGC9M31crqtweZdkcYzpXWy78tWbVLW5HVFjXTh5hZpGVSjVEHk&#10;t7tuJ4JWCIyrtAzljuOwViq3zfi3DeNfdj4pI+g6syQLxJ5ine5l/FNdBtJJlOiIkjIiZ9gSoDpr&#10;aOcC5HObEySGEBZCzIei4rkJW40AifCpeidb1oBv6R/eL0DdlmYekwBVxIA1WU3NqNgdC6+G4UC3&#10;49xRVF5Qi5iHau6GIxgwyBxuWjAFHM/l9sdRl7kZmRkQJ9psYa503R/B1cSAPQViVaG5aAfnESbb&#10;LxRZC8oFL15R9RzH9WzUmzWFCcFau+DFm9SnSX0i4bWl2X1CWFYHBzoBtUcTlhU1ofemPhXGFOGo&#10;bixyzUkkPkVDwlZotqw7A4fP1J2ZtOeO056uZgbsydrWwCoNAkJKalGAZqztGm/PRn9YyLOktfqO&#10;a9oRmXZE2/WYfYJ91ZFEY1/rVHhX8yaKFs6qw15hT3cdMap1nxUf4ck2ALnvE4/Dn1DeLXIYG7zb&#10;TbUzaBsuuzcLF+Fns3wq49BlF6SrrGhcdpVZywQ9bYomW3VuwjB47Z7LEAAi/1eZUH7l3mjKhU6E&#10;YkuDMXgWDF+fn4vHunNE0Rj6ziEX9vmrC4kqikPkr+Lm5rMYjY2vcNMeGFgimmRlo3AejcVjFFcp&#10;nlKceOu+hcpjqvevfnzfwi3Bc5lKkU3gi8dNrtGD+u10fGONZ6JBt3zmHr6gqbNoiy1fQHM0Vwyb&#10;3E9tD+fLaagacDt+EJSvuRgzOUr6mvJbVN3Ouv4Rlch0oluOKZ6mSRWldqnHz3atXerdQ9eoF/eg&#10;1MsrZ8guLkoxfoh6eX1x5q45Yp16OXfPzxuHdKle7raRMuoFjWjv7aRY9YM36qXZ+Nvmd9CLVOhd&#10;oZeABD4tE8bMV6W9Fc0T8MXolwL4dARfjH7pbw9ftMwY/dLWL238gtVmALI70i8OD9wyoEK50S8K&#10;thv8UgIG1OMcg3tUyYzRLy39EmzgjKqG7p0lN9DXmXDcEsgEng2+QYu+U6Q2GPPRP6zwUta058zM&#10;QgtmoYUHLpq3hg1qiyrk+1J/XTRKFzG0sujRQ7/ngh7qEbdYS65C+5V0bOSFHqd0iIXwzsJsqszw&#10;GJ+EDgj7ZnkSsVKJUNKZXvhOWToRjxXbO1yexA4qEvVKClujifqOerbWpAYkahqIZpPCpiA/SFrN&#10;4yqpIcammHT5jtPldlAxpFdLh6bGdsImYY7HeYm4jHS0lhXdzPJE6NrU3zxb/Q3WLtyAuDRJbXfS&#10;IdeBay9N4wae66nCAjgmBXHkI4JeBmIdFMTSFOfvVhsRzTXpWEwI1h1zPQixAFuEOesdeOOiwHEp&#10;2gAaM9O1i7KB04vGQVWQfUcuykoz41AOgmIRAOOgM651Vv5P5cfYmYOyM5rcu8bO1Mk0XcoJ2gYg&#10;NVXYGY6VWFrrjhqnHisgmxV5ZZ4Usa+dO/WaBbJ/EjxAl0t9JRq+i2+yWL1yVepL8poasxZZ1rTX&#10;VIxWGVZfsda3iCdXS2VvvSRvlU3sJBGbH8uSvDZowEWmaf8KxPEZZwCewofD2hG8jUEbCiRgDCuv&#10;yGnRX5OJ3cSJN+tJmPUkHrqeRJVxNQqkXkQDqvXhKBBaY6X61HOMAomvTqlN7NNFOItVhU69cV6j&#10;XMcgkN0ikG5bNx0NAiEoHTscBOIEge8jUSoQiMsC48IYBaL6vGndgLzrU9q7Pb6M19H5eYNAmghE&#10;037278IQ32cELpXIQtneHaKc8WCawmMASHdtdhzNYDD6o6k/NDHqAPSHjeQC1oJRaey7TNuWAnFM&#10;CMT0EemqjwiaMRa5aaNAmgoEOQ/F1t+/AvE4435BFyP2HbqY0R8GgOzNgdHcFqM/mvpDk+r2rz/Q&#10;W4djFUQFQByOtmWq0gVxcmt0O+i1FIjJwdR7JJkQqg6ThP0dJHE16ccokKYC2cAqFEmaArrtmJb7&#10;mejFtZJgSAIbjo1SLOCGEOW5VOwQbPFs0VFEdDzjPhfd9O/N7ppKwihWVVPqNZlqkGerBhGTs6y/&#10;VcuxEPTTriRo19270KobRR+gdkEUcGWCtGbTCqNwComKsp1oUMQZEZp+JBOiEdHWa5moatdwNIri&#10;/G5zvKLJFt4KKpGuF59PJmp/qWpElHw0jRbRcJ7KNjiNK6jWfFR0sVuRlCyPu//y6DmotNrWV39M&#10;b75WjWt+e3lrzdB40DENZNbUsIua1lKGVpaKEPSjr0Rqlxze9UaJQXIQp1eCxii/syQ4Sq8CD/kF&#10;2YbTVxNuvZgdp0kyzPcDYr4TAZEOJZjE0PcBuKywQz7BytdNO4QVfplooyvEw6PYuVT+j7RDhpFn&#10;GHkPZeQx7dMcizcIEDHq478ERGjIvJzORmdhHta/4/PNsh/RZJrMx1H68n8AAAD//wMAUEsDBBQA&#10;BgAIAAAAIQA0V3uS3QAAAAUBAAAPAAAAZHJzL2Rvd25yZXYueG1sTI/BTsMwEETvSPyDtUhcEHUa&#10;RMBpnAqoKnGgUgl8gBtvk0C8jmK3DX/PwgUuI61mNfOmWE6uF0ccQ+dJw3yWgECqve2o0fD+tr6+&#10;BxGiIWt6T6jhCwMsy/OzwuTWn+gVj1VsBIdQyI2GNsYhlzLULToTZn5AYm/vR2cin2Mj7WhOHO56&#10;mSZJJp3piBtaM+BTi/VndXDc+7x68ZtVpq4+1nO1Te9UlT5GrS8vpocFiIhT/HuGH3xGh5KZdv5A&#10;NoheAw+Jv8qeur1RIHYaskQpkGUh/9OX3wAAAP//AwBQSwECLQAUAAYACAAAACEAtoM4kv4AAADh&#10;AQAAEwAAAAAAAAAAAAAAAAAAAAAAW0NvbnRlbnRfVHlwZXNdLnhtbFBLAQItABQABgAIAAAAIQA4&#10;/SH/1gAAAJQBAAALAAAAAAAAAAAAAAAAAC8BAABfcmVscy8ucmVsc1BLAQItABQABgAIAAAAIQB/&#10;pALFjA4AALW2AAAOAAAAAAAAAAAAAAAAAC4CAABkcnMvZTJvRG9jLnhtbFBLAQItABQABgAIAAAA&#10;IQA0V3uS3QAAAAUBAAAPAAAAAAAAAAAAAAAAAOYQAABkcnMvZG93bnJldi54bWxQSwUGAAAAAAQA&#10;BADzAAAA8BEAAAAA&#10;">
            <v:shape id="_x0000_s1040" type="#_x0000_t75" style="position:absolute;width:60572;height:38728;visibility:visible">
              <v:fill o:detectmouseclick="t"/>
              <v:path o:connecttype="none"/>
            </v:shape>
            <v:rect id="矩形 116" o:spid="_x0000_s1041" style="position:absolute;left:30102;top:11382;width:16004;height:57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1wT8EA&#10;AADcAAAADwAAAGRycy9kb3ducmV2LnhtbERP24rCMBB9F/yHMIJvmnpht1SjiLCs+LKs7gcMzdhW&#10;m0lJoq1+vVkQfJvDuc5y3Zla3Mj5yrKCyTgBQZxbXXGh4O/4NUpB+ICssbZMCu7kYb3q95aYadvy&#10;L90OoRAxhH2GCsoQmkxKn5dk0I9tQxy5k3UGQ4SukNphG8NNLadJ8iENVhwbSmxoW1J+OVyNAjv5&#10;CftjO78yte47rc55/fhMlRoOus0CRKAuvMUv907H+bMp/D8TL5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tcE/BAAAA3AAAAA8AAAAAAAAAAAAAAAAAmAIAAGRycy9kb3du&#10;cmV2LnhtbFBLBQYAAAAABAAEAPUAAACGAwAAAAA=&#10;" fillcolor="#4f81bd [3204]" strokecolor="#243f60 [1604]" strokeweight="2pt">
              <v:textbox>
                <w:txbxContent>
                  <w:p w:rsidR="00DC231B" w:rsidRPr="00533541" w:rsidRDefault="00DC231B" w:rsidP="006F2838">
                    <w:pPr>
                      <w:jc w:val="center"/>
                      <w:rPr>
                        <w:b/>
                      </w:rPr>
                    </w:pPr>
                    <w:r w:rsidRPr="00533541">
                      <w:rPr>
                        <w:rFonts w:hint="eastAsia"/>
                        <w:b/>
                      </w:rPr>
                      <w:t>安全控制器</w:t>
                    </w:r>
                  </w:p>
                </w:txbxContent>
              </v:textbox>
            </v:rect>
            <v:rect id="矩形 228" o:spid="_x0000_s1042" style="position:absolute;left:2466;top:10525;width:17919;height:57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zpcQA&#10;AADcAAAADwAAAGRycy9kb3ducmV2LnhtbERPS2sCMRC+F/ofwhS8lJptRS2rUaRV0IMHH+152Mw+&#10;3M1k2URd/fVGELzNx/ec8bQ1lThR4wrLCj67EQjixOqCMwX73eLjG4TzyBory6TgQg6mk9eXMcba&#10;nnlDp63PRAhhF6OC3Ps6ltIlORl0XVsTBy61jUEfYJNJ3eA5hJtKfkXRQBosODTkWNNPTkm5PRoF&#10;v3+H92tazmfr+f+qHPbTwu4HF6U6b+1sBMJT65/ih3upw/xeD+7PhAv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AM6XEAAAA3AAAAA8AAAAAAAAAAAAAAAAAmAIAAGRycy9k&#10;b3ducmV2LnhtbFBLBQYAAAAABAAEAPUAAACJAwAAAAA=&#10;" fillcolor="#f79646 [3209]" strokecolor="#974706 [1609]" strokeweight="2pt">
              <v:textbox>
                <w:txbxContent>
                  <w:p w:rsidR="00DC231B" w:rsidRPr="00533541" w:rsidRDefault="00DC231B" w:rsidP="006F2838">
                    <w:pPr>
                      <w:pStyle w:val="a6"/>
                      <w:spacing w:before="0" w:beforeAutospacing="0" w:after="0" w:afterAutospacing="0"/>
                      <w:rPr>
                        <w:b/>
                      </w:rPr>
                    </w:pPr>
                    <w:r>
                      <w:rPr>
                        <w:rFonts w:cs="Times New Roman" w:hint="eastAsia"/>
                        <w:b/>
                        <w:kern w:val="2"/>
                        <w:sz w:val="21"/>
                        <w:szCs w:val="21"/>
                      </w:rPr>
                      <w:t>网络</w:t>
                    </w:r>
                    <w:r w:rsidRPr="00533541">
                      <w:rPr>
                        <w:rFonts w:cs="Times New Roman" w:hint="eastAsia"/>
                        <w:b/>
                        <w:kern w:val="2"/>
                        <w:sz w:val="21"/>
                        <w:szCs w:val="21"/>
                      </w:rPr>
                      <w:t>控制器</w:t>
                    </w:r>
                  </w:p>
                </w:txbxContent>
              </v:textbox>
            </v:rect>
            <v:rect id="矩形 229" o:spid="_x0000_s1043" style="position:absolute;left:4419;top:26094;width:13813;height:581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f5ur0A&#10;AADcAAAADwAAAGRycy9kb3ducmV2LnhtbERPSwrCMBDdC94hjOBOUz9oqUZRQVB3VQ8wNGNbbCal&#10;iVpvbwTB3Tzed5br1lTiSY0rLSsYDSMQxJnVJecKrpf9IAbhPLLGyjIpeJOD9arbWWKi7YtTep59&#10;LkIIuwQVFN7XiZQuK8igG9qaOHA32xj0ATa51A2+Qrip5DiKZtJgyaGhwJp2BWX388MomL/jeXof&#10;H+UWaXPaRhyn01GmVL/XbhYgPLX+L/65DzrMn0zh+0y4QK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Af5ur0AAADcAAAADwAAAAAAAAAAAAAAAACYAgAAZHJzL2Rvd25yZXYu&#10;eG1sUEsFBgAAAAAEAAQA9QAAAIIDAAAAAA==&#10;" fillcolor="white [3201]" strokecolor="#9bbb59 [3206]" strokeweight="2pt">
              <v:textbox>
                <w:txbxContent>
                  <w:p w:rsidR="00DC231B" w:rsidRPr="00533541" w:rsidRDefault="00DC231B" w:rsidP="006F2838">
                    <w:pPr>
                      <w:pStyle w:val="a6"/>
                      <w:spacing w:before="0" w:beforeAutospacing="0" w:after="0" w:afterAutospacing="0"/>
                      <w:jc w:val="center"/>
                      <w:rPr>
                        <w:b/>
                      </w:rPr>
                    </w:pPr>
                    <w:r>
                      <w:rPr>
                        <w:rFonts w:cs="Times New Roman" w:hint="eastAsia"/>
                        <w:b/>
                        <w:kern w:val="2"/>
                        <w:sz w:val="21"/>
                        <w:szCs w:val="21"/>
                      </w:rPr>
                      <w:t>网络设备</w:t>
                    </w:r>
                  </w:p>
                </w:txbxContent>
              </v:textbox>
            </v:rect>
            <v:shapetype id="_x0000_t32" coordsize="21600,21600" o:spt="32" o:oned="t" path="m,l21600,21600e" filled="f">
              <v:path arrowok="t" fillok="f" o:connecttype="none"/>
              <o:lock v:ext="edit" shapetype="t"/>
            </v:shapetype>
            <v:shape id="直接箭头连接符 118" o:spid="_x0000_s1044" type="#_x0000_t32" style="position:absolute;left:11326;top:16321;width:100;height:977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iN2sYAAADcAAAADwAAAGRycy9kb3ducmV2LnhtbESPQWvCQBCF74L/YZlCb7ppq1JSV5GW&#10;giJUYgXxNmanSTA7G3ZXE/+9KxS8zfDevO/NdN6ZWlzI+cqygpdhAoI4t7riQsHu93vwDsIHZI21&#10;ZVJwJQ/zWb83xVTbljO6bEMhYgj7FBWUITSplD4vyaAf2oY4an/WGQxxdYXUDtsYbmr5miQTabDi&#10;SCixoc+S8tP2bCLka5SN1/v1cUTZYtMeV4ef4A5KPT91iw8QgbrwMP9fL3Ws/zaG+zNxAj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ojdrGAAAA3AAAAA8AAAAAAAAA&#10;AAAAAAAAoQIAAGRycy9kb3ducmV2LnhtbFBLBQYAAAAABAAEAPkAAACUAwAAAAA=&#10;" strokecolor="#4579b8 [3044]">
              <v:stroke endarrow="open"/>
            </v:shape>
            <v:shape id="文本框 119" o:spid="_x0000_s1045" type="#_x0000_t202" style="position:absolute;left:6372;top:18667;width:4954;height:59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39UcUA&#10;AADcAAAADwAAAGRycy9kb3ducmV2LnhtbERPS2vCQBC+F/wPyxR6q5umKCF1FQmIpdSDj0tv0+yY&#10;hO7OxuwaU3+9Wyh4m4/vObPFYI3oqfONYwUv4wQEcel0w5WCw371nIHwAVmjcUwKfsnDYj56mGGu&#10;3YW31O9CJWII+xwV1CG0uZS+rMmiH7uWOHJH11kMEXaV1B1eYrg1Mk2SqbTYcGyosaWipvJnd7YK&#10;PorVBrffqc2uplh/Hpft6fA1UerpcVi+gQg0hLv43/2u4/zX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f1RxQAAANwAAAAPAAAAAAAAAAAAAAAAAJgCAABkcnMv&#10;ZG93bnJldi54bWxQSwUGAAAAAAQABAD1AAAAigMAAAAA&#10;" filled="f" stroked="f" strokeweight=".5pt">
              <v:textbox>
                <w:txbxContent>
                  <w:p w:rsidR="00DC231B" w:rsidRDefault="00DC231B" w:rsidP="006F2838">
                    <w:r>
                      <w:rPr>
                        <w:rFonts w:hint="eastAsia"/>
                      </w:rPr>
                      <w:t>交换</w:t>
                    </w:r>
                    <w:r>
                      <w:br/>
                    </w:r>
                    <w:r>
                      <w:rPr>
                        <w:rFonts w:hint="eastAsia"/>
                      </w:rPr>
                      <w:t>命令</w:t>
                    </w:r>
                  </w:p>
                </w:txbxContent>
              </v:textbox>
            </v:shape>
            <v:shape id="直接箭头连接符 232" o:spid="_x0000_s1046" type="#_x0000_t32" style="position:absolute;left:13264;top:16420;width:0;height:967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a2NscAAADcAAAADwAAAGRycy9kb3ducmV2LnhtbESPQWvCQBCF7wX/wzJCb3WjtSrRVaSl&#10;0CIoUUG8jdkxCWZnw+7WpP++Wyj0NsN78743i1VnanEn5yvLCoaDBARxbnXFhYLj4f1pBsIHZI21&#10;ZVLwTR5Wy97DAlNtW87ovg+FiCHsU1RQhtCkUvq8JIN+YBviqF2tMxji6gqpHbYx3NRylCQTabDi&#10;SCixodeS8tv+y0TI2zh72Zw2lzFl6117+Txvgzsr9djv1nMQgbrwb/67/tCx/vMUfp+JE8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9rY2xwAAANwAAAAPAAAAAAAA&#10;AAAAAAAAAKECAABkcnMvZG93bnJldi54bWxQSwUGAAAAAAQABAD5AAAAlQMAAAAA&#10;" strokecolor="#4579b8 [3044]">
              <v:stroke endarrow="open"/>
            </v:shape>
            <v:rect id="矩形 233" o:spid="_x0000_s1047" style="position:absolute;left:30673;top:26742;width:12479;height:45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dvMQA&#10;AADcAAAADwAAAGRycy9kb3ducmV2LnhtbESPQWvCQBCF74X+h2UK3upGBWmjq0hBEEShVu9DdpqE&#10;ZGdDdtXVX+8cBG8zvDfvfTNfJteqC/Wh9mxgNMxAERfe1lwaOP6tP79AhYhssfVMBm4UYLl4f5tj&#10;bv2Vf+lyiKWSEA45Gqhi7HKtQ1GRwzD0HbFo/753GGXtS217vEq4a/U4y6baYc3SUGFHPxUVzeHs&#10;DKzG6Xwvdrfp8VvfR9vTvnEuNcYMPtJqBipSii/z83pjBX8itPKMTK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GHbzEAAAA3AAAAA8AAAAAAAAAAAAAAAAAmAIAAGRycy9k&#10;b3ducmV2LnhtbFBLBQYAAAAABAAEAPUAAACJAwAAAAA=&#10;" fillcolor="white [3201]" strokecolor="#4f81bd [3204]" strokeweight="2pt">
              <v:textbox>
                <w:txbxContent>
                  <w:p w:rsidR="00DC231B" w:rsidRPr="00533541" w:rsidRDefault="00DC231B" w:rsidP="006F2838">
                    <w:pPr>
                      <w:pStyle w:val="a6"/>
                      <w:adjustRightInd w:val="0"/>
                      <w:snapToGrid w:val="0"/>
                      <w:spacing w:before="0" w:beforeAutospacing="0" w:after="0" w:afterAutospacing="0"/>
                    </w:pPr>
                    <w:r>
                      <w:rPr>
                        <w:rFonts w:hAnsi="Times New Roman" w:cs="Times New Roman" w:hint="eastAsia"/>
                        <w:b/>
                        <w:bCs/>
                        <w:sz w:val="21"/>
                        <w:szCs w:val="21"/>
                      </w:rPr>
                      <w:t>安全设备</w:t>
                    </w:r>
                    <w:r w:rsidRPr="006F7191">
                      <w:rPr>
                        <w:rFonts w:hAnsi="Times New Roman" w:cs="Times New Roman"/>
                        <w:b/>
                        <w:bCs/>
                        <w:sz w:val="21"/>
                        <w:szCs w:val="21"/>
                      </w:rPr>
                      <w:t xml:space="preserve"> VM/Agent</w:t>
                    </w:r>
                  </w:p>
                </w:txbxContent>
              </v:textbox>
            </v:rect>
            <v:shape id="文本框 119" o:spid="_x0000_s1048" type="#_x0000_t202" style="position:absolute;left:13264;top:18813;width:5145;height:51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JpI8MA&#10;AADcAAAADwAAAGRycy9kb3ducmV2LnhtbERPS4vCMBC+L/gfwgje1lQXF61GkYKsiHvwcfE2NmNb&#10;bCa1iVr99ZsFwdt8fM+ZzBpTihvVrrCsoNeNQBCnVhecKdjvFp9DEM4jaywtk4IHOZhNWx8TjLW9&#10;84ZuW5+JEMIuRgW591UspUtzMui6tiIO3MnWBn2AdSZ1jfcQbkrZj6JvabDg0JBjRUlO6Xl7NQpW&#10;yeIXN8e+GT7L5Gd9mleX/WGgVKfdzMcgPDX+LX65lzrM/xr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JpI8MAAADcAAAADwAAAAAAAAAAAAAAAACYAgAAZHJzL2Rv&#10;d25yZXYueG1sUEsFBgAAAAAEAAQA9QAAAIgDAAAAAA==&#10;" filled="f" stroked="f" strokeweight=".5pt">
              <v:textbox>
                <w:txbxContent>
                  <w:p w:rsidR="00DC231B" w:rsidRDefault="00DC231B" w:rsidP="006F2838">
                    <w:pPr>
                      <w:pStyle w:val="a6"/>
                      <w:spacing w:before="0" w:beforeAutospacing="0" w:after="0" w:afterAutospacing="0"/>
                      <w:jc w:val="both"/>
                    </w:pPr>
                    <w:r>
                      <w:rPr>
                        <w:rFonts w:cs="Times New Roman" w:hint="eastAsia"/>
                        <w:kern w:val="2"/>
                        <w:sz w:val="21"/>
                        <w:szCs w:val="21"/>
                      </w:rPr>
                      <w:t>数据</w:t>
                    </w:r>
                    <w:r>
                      <w:rPr>
                        <w:rFonts w:cs="Times New Roman"/>
                        <w:kern w:val="2"/>
                        <w:sz w:val="21"/>
                        <w:szCs w:val="21"/>
                      </w:rPr>
                      <w:br/>
                    </w:r>
                    <w:r>
                      <w:rPr>
                        <w:rFonts w:cs="Times New Roman" w:hint="eastAsia"/>
                        <w:kern w:val="2"/>
                        <w:sz w:val="21"/>
                        <w:szCs w:val="21"/>
                      </w:rPr>
                      <w:t>请求</w:t>
                    </w:r>
                  </w:p>
                </w:txbxContent>
              </v:textbox>
            </v:shape>
            <v:shape id="直接箭头连接符 235" o:spid="_x0000_s1049" type="#_x0000_t32" style="position:absolute;left:38103;top:17178;width:1;height:956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ldP8UAAADcAAAADwAAAGRycy9kb3ducmV2LnhtbESPTUvDQBCG70L/wzKF3uymEkVit6VU&#10;BKWgpC1Ib9PsmASzs2F328R/7xwEbzPM+/HMcj26Tl0pxNazgcU8A0VcedtybeB4eLl9BBUTssXO&#10;Mxn4oQjr1eRmiYX1A5d03adaSQjHAg00KfWF1rFqyGGc+55Ybl8+OEyyhlrbgIOEu07fZdmDdtiy&#10;NDTY07ah6nt/cVLynJf3u8/dOady8zGc307vKZyMmU3HzROoRGP6F/+5X63g5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hldP8UAAADcAAAADwAAAAAAAAAA&#10;AAAAAAChAgAAZHJzL2Rvd25yZXYueG1sUEsFBgAAAAAEAAQA+QAAAJMDAAAAAA==&#10;" strokecolor="#4579b8 [3044]">
              <v:stroke endarrow="open"/>
            </v:shape>
            <v:shape id="文本框 119" o:spid="_x0000_s1050" type="#_x0000_t202" style="position:absolute;left:37865;top:18813;width:7430;height:66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IWWMQA&#10;AADcAAAADwAAAGRycy9kb3ducmV2LnhtbERPS2vCQBC+F/wPywje6iZi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yFljEAAAA3AAAAA8AAAAAAAAAAAAAAAAAmAIAAGRycy9k&#10;b3ducmV2LnhtbFBLBQYAAAAABAAEAPUAAACJAwAAAAA=&#10;" filled="f" stroked="f" strokeweight=".5pt">
              <v:textbox>
                <w:txbxContent>
                  <w:p w:rsidR="00DC231B" w:rsidRDefault="00DC231B" w:rsidP="006F2838">
                    <w:pPr>
                      <w:pStyle w:val="a6"/>
                      <w:spacing w:before="0" w:beforeAutospacing="0" w:after="0" w:afterAutospacing="0"/>
                      <w:jc w:val="both"/>
                      <w:rPr>
                        <w:rFonts w:hAnsi="Times New Roman" w:cs="Times New Roman"/>
                        <w:sz w:val="21"/>
                        <w:szCs w:val="21"/>
                      </w:rPr>
                    </w:pPr>
                    <w:r w:rsidRPr="006F7191">
                      <w:rPr>
                        <w:rFonts w:hAnsi="Times New Roman" w:cs="Times New Roman" w:hint="eastAsia"/>
                        <w:sz w:val="21"/>
                        <w:szCs w:val="21"/>
                      </w:rPr>
                      <w:t>状态报告</w:t>
                    </w:r>
                  </w:p>
                  <w:p w:rsidR="00DC231B" w:rsidRDefault="00DC231B" w:rsidP="006F2838">
                    <w:pPr>
                      <w:pStyle w:val="a6"/>
                      <w:spacing w:before="0" w:beforeAutospacing="0" w:after="0" w:afterAutospacing="0"/>
                      <w:jc w:val="both"/>
                      <w:rPr>
                        <w:rFonts w:hAnsi="Times New Roman" w:cs="Times New Roman"/>
                        <w:sz w:val="21"/>
                        <w:szCs w:val="21"/>
                      </w:rPr>
                    </w:pPr>
                    <w:r>
                      <w:rPr>
                        <w:rFonts w:hAnsi="Times New Roman" w:cs="Times New Roman" w:hint="eastAsia"/>
                        <w:sz w:val="21"/>
                        <w:szCs w:val="21"/>
                      </w:rPr>
                      <w:t>安全告警</w:t>
                    </w:r>
                  </w:p>
                  <w:p w:rsidR="00DC231B" w:rsidRPr="00533541" w:rsidRDefault="00DC231B" w:rsidP="006F2838">
                    <w:pPr>
                      <w:pStyle w:val="a6"/>
                      <w:spacing w:before="0" w:beforeAutospacing="0" w:after="0" w:afterAutospacing="0"/>
                      <w:jc w:val="both"/>
                    </w:pPr>
                    <w:r>
                      <w:rPr>
                        <w:rFonts w:hAnsi="Times New Roman" w:cs="Times New Roman" w:hint="eastAsia"/>
                        <w:sz w:val="21"/>
                        <w:szCs w:val="21"/>
                      </w:rPr>
                      <w:t>可疑数据</w:t>
                    </w:r>
                  </w:p>
                </w:txbxContent>
              </v:textbox>
            </v:shape>
            <v:shape id="直接箭头连接符 237" o:spid="_x0000_s1051" type="#_x0000_t32" style="position:absolute;left:20385;top:13052;width:9717;height:4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dm08YAAADcAAAADwAAAGRycy9kb3ducmV2LnhtbESPQWvCQBCF7wX/wzKCt7pR0lKiq4il&#10;YBEsUUG8jdkxCWZnw+7WpP/eLRR6m+G9ed+b+bI3jbiT87VlBZNxAoK4sLrmUsHx8PH8BsIHZI2N&#10;ZVLwQx6Wi8HTHDNtO87pvg+liCHsM1RQhdBmUvqiIoN+bFviqF2tMxji6kqpHXYx3DRymiSv0mDN&#10;kVBhS+uKitv+20TIe5q/bE/bS0r56qu7fJ53wZ2VGg371QxEoD78m/+uNzrWT6fw+0ycQC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HZtPGAAAA3AAAAA8AAAAAAAAA&#10;AAAAAAAAoQIAAGRycy9kb3ducmV2LnhtbFBLBQYAAAAABAAEAPkAAACUAwAAAAA=&#10;" strokecolor="#4579b8 [3044]">
              <v:stroke endarrow="open"/>
            </v:shape>
            <v:shape id="文本框 119" o:spid="_x0000_s1052" type="#_x0000_t202" style="position:absolute;left:21623;top:10432;width:7431;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wttMMA&#10;AADcAAAADwAAAGRycy9kb3ducmV2LnhtbERPS4vCMBC+L/gfwgje1lTXFalGkYKsiHvwcfE2NmNb&#10;bCa1iVr99ZsFwdt8fM+ZzBpTihvVrrCsoNeNQBCnVhecKdjvFp8jEM4jaywtk4IHOZhNWx8TjLW9&#10;84ZuW5+JEMIuRgW591UspUtzMui6tiIO3MnWBn2AdSZ1jfcQbkrZj6KhNFhwaMixoiSn9Ly9GgWr&#10;ZPGLm2PfjJ5l8rM+zavL/vCtVKfdzMcgPDX+LX65lzrMH3z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wttMMAAADcAAAADwAAAAAAAAAAAAAAAACYAgAAZHJzL2Rv&#10;d25yZXYueG1sUEsFBgAAAAAEAAQA9QAAAIgDAAAAAA==&#10;" filled="f" stroked="f" strokeweight=".5pt">
              <v:textbox>
                <w:txbxContent>
                  <w:p w:rsidR="00DC231B" w:rsidRPr="00533541" w:rsidRDefault="00DC231B" w:rsidP="006F2838">
                    <w:pPr>
                      <w:pStyle w:val="a6"/>
                      <w:spacing w:before="0" w:beforeAutospacing="0" w:after="0" w:afterAutospacing="0"/>
                      <w:jc w:val="both"/>
                    </w:pPr>
                    <w:r>
                      <w:rPr>
                        <w:rFonts w:hAnsi="Times New Roman" w:cs="Times New Roman" w:hint="eastAsia"/>
                        <w:sz w:val="21"/>
                        <w:szCs w:val="21"/>
                      </w:rPr>
                      <w:t>交换</w:t>
                    </w:r>
                    <w:r w:rsidRPr="006F7191">
                      <w:rPr>
                        <w:rFonts w:hAnsi="Times New Roman" w:cs="Times New Roman" w:hint="eastAsia"/>
                        <w:sz w:val="21"/>
                        <w:szCs w:val="21"/>
                      </w:rPr>
                      <w:t>命令</w:t>
                    </w:r>
                  </w:p>
                </w:txbxContent>
              </v:textbox>
            </v:shape>
            <v:rect id="矩形 239" o:spid="_x0000_s1053" style="position:absolute;left:15558;top:10626;width:4826;height:569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4+3cAA&#10;AADcAAAADwAAAGRycy9kb3ducmV2LnhtbERP24rCMBB9F/Yfwizsm6ZK0dI1yrIgii/i5QOGZrat&#10;NpOSRNv1640g+DaHc535sjeNuJHztWUF41ECgriwuuZSwem4GmYgfEDW2FgmBf/kYbn4GMwx17bj&#10;Pd0OoRQxhH2OCqoQ2lxKX1Rk0I9sSxy5P+sMhghdKbXDLoabRk6SZCoN1hwbKmzpt6LicrgaBXa8&#10;C9tjl16ZOrfO6nPR3GeZUl+f/c83iEB9eItf7o2O89M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k4+3cAAAADcAAAADwAAAAAAAAAAAAAAAACYAgAAZHJzL2Rvd25y&#10;ZXYueG1sUEsFBgAAAAAEAAQA9QAAAIUDAAAAAA==&#10;" fillcolor="#4f81bd [3204]" strokecolor="#243f60 [1604]" strokeweight="2pt">
              <v:textbox>
                <w:txbxContent>
                  <w:p w:rsidR="00DC231B" w:rsidRPr="00460660" w:rsidRDefault="00DC231B" w:rsidP="006F2838">
                    <w:pPr>
                      <w:pStyle w:val="a6"/>
                      <w:adjustRightInd w:val="0"/>
                      <w:snapToGrid w:val="0"/>
                      <w:spacing w:before="0" w:beforeAutospacing="0" w:after="0" w:afterAutospacing="0"/>
                      <w:jc w:val="center"/>
                      <w:rPr>
                        <w:rFonts w:cs="Times New Roman"/>
                        <w:b/>
                        <w:bCs/>
                        <w:kern w:val="2"/>
                        <w:sz w:val="13"/>
                        <w:szCs w:val="13"/>
                      </w:rPr>
                    </w:pPr>
                    <w:r w:rsidRPr="00460660">
                      <w:rPr>
                        <w:rFonts w:cs="Times New Roman" w:hint="eastAsia"/>
                        <w:b/>
                        <w:bCs/>
                        <w:kern w:val="2"/>
                        <w:sz w:val="13"/>
                        <w:szCs w:val="13"/>
                      </w:rPr>
                      <w:t>安全控制器</w:t>
                    </w:r>
                  </w:p>
                  <w:p w:rsidR="00DC231B" w:rsidRPr="00460660" w:rsidRDefault="00DC231B" w:rsidP="006F2838">
                    <w:pPr>
                      <w:pStyle w:val="a6"/>
                      <w:adjustRightInd w:val="0"/>
                      <w:snapToGrid w:val="0"/>
                      <w:spacing w:before="0" w:beforeAutospacing="0" w:after="0" w:afterAutospacing="0"/>
                      <w:jc w:val="center"/>
                      <w:rPr>
                        <w:sz w:val="13"/>
                        <w:szCs w:val="13"/>
                      </w:rPr>
                    </w:pPr>
                    <w:r w:rsidRPr="00460660">
                      <w:rPr>
                        <w:rFonts w:cs="Times New Roman"/>
                        <w:b/>
                        <w:bCs/>
                        <w:kern w:val="2"/>
                        <w:sz w:val="13"/>
                        <w:szCs w:val="13"/>
                      </w:rPr>
                      <w:t>Agent</w:t>
                    </w:r>
                  </w:p>
                </w:txbxContent>
              </v:textbox>
            </v:rect>
            <v:shape id="直接箭头连接符 240" o:spid="_x0000_s1054" type="#_x0000_t32" style="position:absolute;left:20385;top:14280;width:9717;height: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7+p8YAAADcAAAADwAAAGRycy9kb3ducmV2LnhtbESPQWvCQBCF7wX/wzKCt7qxxFKiq4hF&#10;sAgtUUG8jdkxCWZnw+5q0n/fLRR6m+G9ed+b+bI3jXiQ87VlBZNxAoK4sLrmUsHxsHl+A+EDssbG&#10;Min4Jg/LxeBpjpm2Hef02IdSxBD2GSqoQmgzKX1RkUE/ti1x1K7WGQxxdaXUDrsYbhr5kiSv0mDN&#10;kVBhS+uKitv+biLkPc2nu9PuklK++uouH+fP4M5KjYb9agYiUB/+zX/XWx3rp1P4fSZOIB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Ju/qfGAAAA3AAAAA8AAAAAAAAA&#10;AAAAAAAAoQIAAGRycy9kb3ducmV2LnhtbFBLBQYAAAAABAAEAPkAAACUAwAAAAA=&#10;" strokecolor="#4579b8 [3044]">
              <v:stroke endarrow="open"/>
            </v:shape>
            <v:shape id="文本框 119" o:spid="_x0000_s1055" type="#_x0000_t202" style="position:absolute;left:20766;top:14210;width:8288;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uOLMUA&#10;AADcAAAADwAAAGRycy9kb3ducmV2LnhtbERPS2vCQBC+F/wPyxR6q5uGKiF1FQmIpdSDj0tv0+yY&#10;hO7OxuwaU3+9Wyh4m4/vObPFYI3oqfONYwUv4wQEcel0w5WCw371nIHwAVmjcUwKfsnDYj56mGGu&#10;3YW31O9CJWII+xwV1CG0uZS+rMmiH7uWOHJH11kMEXaV1B1eYrg1Mk2SqbTYcGyosaWipvJnd7YK&#10;PorVBrffqc2uplh/Hpft6fA1UerpcVi+gQg0hLv43/2u4/zX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44sxQAAANwAAAAPAAAAAAAAAAAAAAAAAJgCAABkcnMv&#10;ZG93bnJldi54bWxQSwUGAAAAAAQABAD1AAAAigMAAAAA&#10;" filled="f" stroked="f" strokeweight=".5pt">
              <v:textbox>
                <w:txbxContent>
                  <w:p w:rsidR="00DC231B" w:rsidRPr="00533541" w:rsidRDefault="00DC231B" w:rsidP="006F2838">
                    <w:pPr>
                      <w:pStyle w:val="a6"/>
                      <w:spacing w:before="0" w:beforeAutospacing="0" w:after="0" w:afterAutospacing="0"/>
                      <w:jc w:val="both"/>
                    </w:pPr>
                    <w:r w:rsidRPr="006F7191">
                      <w:rPr>
                        <w:rFonts w:hAnsi="Times New Roman" w:cs="Times New Roman" w:hint="eastAsia"/>
                        <w:sz w:val="21"/>
                        <w:szCs w:val="21"/>
                      </w:rPr>
                      <w:t>数据、拓扑</w:t>
                    </w:r>
                  </w:p>
                </w:txbxContent>
              </v:textbox>
            </v:shape>
            <v:shape id="直接箭头连接符 242" o:spid="_x0000_s1056" type="#_x0000_t32" style="position:absolute;left:18232;top:27857;width:1244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kersIAAADcAAAADwAAAGRycy9kb3ducmV2LnhtbERPTWvCQBC9F/oflil4q5uqqSG6CSIE&#10;vVZbqLcxOyah2dmQ3Wj8926h0Ns83ues89G04kq9aywreJtGIIhLqxuuFHwei9cEhPPIGlvLpOBO&#10;DvLs+WmNqbY3/qDrwVcihLBLUUHtfZdK6cqaDLqp7YgDd7G9QR9gX0nd4y2Em1bOouhdGmw4NNTY&#10;0bam8ucwGAXzy3ncJX4jk+LbbochjuOv4qTU5GXcrEB4Gv2/+M+912H+Ygm/z4QLZP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kersIAAADcAAAADwAAAAAAAAAAAAAA&#10;AAChAgAAZHJzL2Rvd25yZXYueG1sUEsFBgAAAAAEAAQA+QAAAJADAAAAAA==&#10;" strokecolor="#4579b8 [3044]">
              <v:stroke endarrow="open"/>
            </v:shape>
            <v:shape id="文本框 119" o:spid="_x0000_s1057" type="#_x0000_t202" style="position:absolute;left:20766;top:25293;width:8288;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xc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i/xcYAAADcAAAADwAAAAAAAAAAAAAAAACYAgAAZHJz&#10;L2Rvd25yZXYueG1sUEsFBgAAAAAEAAQA9QAAAIsDAAAAAA==&#10;" filled="f" stroked="f" strokeweight=".5pt">
              <v:textbox>
                <w:txbxContent>
                  <w:p w:rsidR="00DC231B" w:rsidRPr="00E41061" w:rsidRDefault="00DC231B" w:rsidP="006F2838">
                    <w:pPr>
                      <w:pStyle w:val="a6"/>
                      <w:spacing w:before="0" w:beforeAutospacing="0" w:after="0" w:afterAutospacing="0"/>
                      <w:jc w:val="both"/>
                    </w:pPr>
                    <w:r w:rsidRPr="006F7191">
                      <w:rPr>
                        <w:rFonts w:hAnsi="Times New Roman" w:cs="Times New Roman" w:hint="eastAsia"/>
                        <w:sz w:val="21"/>
                        <w:szCs w:val="21"/>
                      </w:rPr>
                      <w:t>状态统计</w:t>
                    </w:r>
                  </w:p>
                </w:txbxContent>
              </v:textbox>
            </v:shape>
            <v:shape id="文本框 119" o:spid="_x0000_s1058" type="#_x0000_t202" style="position:absolute;left:21623;top:29000;width:8288;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aXsMA&#10;AADcAAAADwAAAGRycy9kb3ducmV2LnhtbERPS4vCMBC+L/gfwgje1lRZF61GkYKsiHvwcfE2NmNb&#10;bCa1iVr99ZsFwdt8fM+ZzBpTihvVrrCsoNeNQBCnVhecKdjvFp9DEM4jaywtk4IHOZhNWx8TjLW9&#10;84ZuW5+JEMIuRgW591UspUtzMui6tiIO3MnWBn2AdSZ1jfcQbkrZj6JvabDg0JBjRUlO6Xl7NQpW&#10;yeIXN8e+GT7L5Gd9mleX/WGgVKfdzMcgPDX+LX65lzrM/xr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aXsMAAADcAAAADwAAAAAAAAAAAAAAAACYAgAAZHJzL2Rv&#10;d25yZXYueG1sUEsFBgAAAAAEAAQA9QAAAIgDAAAAAA==&#10;" filled="f" stroked="f" strokeweight=".5pt">
              <v:textbox>
                <w:txbxContent>
                  <w:p w:rsidR="00DC231B" w:rsidRPr="00E41061" w:rsidRDefault="00DC231B" w:rsidP="006F2838">
                    <w:pPr>
                      <w:pStyle w:val="a6"/>
                      <w:spacing w:before="0" w:beforeAutospacing="0" w:after="0" w:afterAutospacing="0"/>
                      <w:jc w:val="both"/>
                    </w:pPr>
                    <w:r w:rsidRPr="006F7191">
                      <w:rPr>
                        <w:rFonts w:hAnsi="Times New Roman" w:cs="Times New Roman" w:hint="eastAsia"/>
                        <w:sz w:val="21"/>
                        <w:szCs w:val="21"/>
                      </w:rPr>
                      <w:t>数据流</w:t>
                    </w:r>
                  </w:p>
                </w:txbxContent>
              </v:textbox>
            </v:shape>
            <v:shape id="直接箭头连接符 245" o:spid="_x0000_s1059" type="#_x0000_t32" style="position:absolute;left:18232;top:29000;width:1244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jeYsMAAADcAAAADwAAAGRycy9kb3ducmV2LnhtbESPQWvCQBCF7wX/wzKF3upGW6ukriKC&#10;0B61Ch6n2Uk2NDsbsmuM/75zELzN8N68981yPfhG9dTFOrCByTgDRVwEW3Nl4Pize12AignZYhOY&#10;DNwowno1elpibsOV99QfUqUkhGOOBlxKba51LBx5jOPQEotWhs5jkrWrtO3wKuG+0dMs+9Aea5YG&#10;hy1tHRV/h4s3kM3ZT06n48L35NL3+a18v/2Wxrw8D5tPUImG9DDfr7+s4M8EX56RCf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43mLDAAAA3AAAAA8AAAAAAAAAAAAA&#10;AAAAoQIAAGRycy9kb3ducmV2LnhtbFBLBQYAAAAABAAEAPkAAACRAwAAAAA=&#10;" strokecolor="#4579b8 [3044]">
              <v:stroke startarrow="open" endarrow="open"/>
            </v:shape>
            <v:rect id="矩形 246" o:spid="_x0000_s1060" style="position:absolute;left:34664;top:28333;width:12480;height:45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HP9sEA&#10;AADcAAAADwAAAGRycy9kb3ducmV2LnhtbERPTYvCMBC9C/6HMII3TS0obtcosrCwsCio3fvQzLal&#10;zaQ0UaO/3giCt3m8z1ltgmnFhXpXW1YwmyYgiAuray4V5KfvyRKE88gaW8uk4EYONuvhYIWZtlc+&#10;0OXoSxFD2GWooPK+y6R0RUUG3dR2xJH7t71BH2FfSt3jNYabVqZJspAGa44NFXb0VVHRHM9GwTYN&#10;53uxuy3yD3mf/f7tG2NCo9R4FLafIDwF/xa/3D86zp+n8HwmXi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xz/bBAAAA3AAAAA8AAAAAAAAAAAAAAAAAmAIAAGRycy9kb3du&#10;cmV2LnhtbFBLBQYAAAAABAAEAPUAAACGAwAAAAA=&#10;" fillcolor="white [3201]" strokecolor="#4f81bd [3204]" strokeweight="2pt">
              <v:textbox>
                <w:txbxContent>
                  <w:p w:rsidR="00DC231B" w:rsidRPr="006F7191" w:rsidRDefault="00DC231B" w:rsidP="006F2838">
                    <w:pPr>
                      <w:pStyle w:val="a6"/>
                      <w:adjustRightInd w:val="0"/>
                      <w:snapToGrid w:val="0"/>
                      <w:spacing w:before="0" w:beforeAutospacing="0" w:after="0" w:afterAutospacing="0"/>
                      <w:rPr>
                        <w:rFonts w:hAnsi="Times New Roman" w:cs="Times New Roman"/>
                        <w:b/>
                        <w:bCs/>
                        <w:sz w:val="21"/>
                        <w:szCs w:val="21"/>
                      </w:rPr>
                    </w:pPr>
                    <w:r w:rsidRPr="006F7191">
                      <w:rPr>
                        <w:rFonts w:hAnsi="Times New Roman" w:cs="Times New Roman" w:hint="eastAsia"/>
                        <w:b/>
                        <w:bCs/>
                        <w:sz w:val="21"/>
                        <w:szCs w:val="21"/>
                      </w:rPr>
                      <w:t>安全</w:t>
                    </w:r>
                    <w:r>
                      <w:rPr>
                        <w:rFonts w:hAnsi="Times New Roman" w:cs="Times New Roman" w:hint="eastAsia"/>
                        <w:b/>
                        <w:bCs/>
                        <w:sz w:val="21"/>
                        <w:szCs w:val="21"/>
                      </w:rPr>
                      <w:t>设备</w:t>
                    </w:r>
                    <w:r w:rsidRPr="006F7191">
                      <w:rPr>
                        <w:rFonts w:hAnsi="Times New Roman" w:cs="Times New Roman"/>
                        <w:b/>
                        <w:bCs/>
                        <w:sz w:val="21"/>
                        <w:szCs w:val="21"/>
                      </w:rPr>
                      <w:t xml:space="preserve"> VM/Agent</w:t>
                    </w:r>
                  </w:p>
                </w:txbxContent>
              </v:textbox>
            </v:rect>
            <v:rect id="矩形 247" o:spid="_x0000_s1061" style="position:absolute;left:37808;top:30029;width:12479;height:45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1qbcEA&#10;AADcAAAADwAAAGRycy9kb3ducmV2LnhtbERPTYvCMBC9C/sfwix401RFcatRZGFBkBWs7n1oxra0&#10;mZQmavTXbwTB2zze5yzXwTTiSp2rLCsYDRMQxLnVFRcKTsefwRyE88gaG8uk4E4O1quP3hJTbW98&#10;oGvmCxFD2KWooPS+TaV0eUkG3dC2xJE7286gj7ArpO7wFsNNI8dJMpMGK44NJbb0XVJeZxejYDMO&#10;l0f+e5+dvuRjtPvb18aEWqn+Z9gsQHgK/i1+ubc6zp9O4PlMvE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9am3BAAAA3AAAAA8AAAAAAAAAAAAAAAAAmAIAAGRycy9kb3du&#10;cmV2LnhtbFBLBQYAAAAABAAEAPUAAACGAwAAAAA=&#10;" fillcolor="white [3201]" strokecolor="#4f81bd [3204]" strokeweight="2pt">
              <v:textbox>
                <w:txbxContent>
                  <w:p w:rsidR="00DC231B" w:rsidRDefault="00DC231B" w:rsidP="006F2838">
                    <w:pPr>
                      <w:pStyle w:val="a6"/>
                      <w:adjustRightInd w:val="0"/>
                      <w:snapToGrid w:val="0"/>
                      <w:spacing w:before="0" w:beforeAutospacing="0" w:after="0" w:afterAutospacing="0"/>
                      <w:jc w:val="center"/>
                    </w:pPr>
                    <w:r>
                      <w:rPr>
                        <w:rFonts w:hAnsi="Times New Roman" w:cs="Times New Roman"/>
                        <w:b/>
                        <w:bCs/>
                        <w:sz w:val="21"/>
                        <w:szCs w:val="21"/>
                      </w:rPr>
                      <w:t>安全</w:t>
                    </w:r>
                    <w:r>
                      <w:rPr>
                        <w:rFonts w:hAnsi="Times New Roman" w:cs="Times New Roman" w:hint="eastAsia"/>
                        <w:b/>
                        <w:bCs/>
                        <w:sz w:val="21"/>
                        <w:szCs w:val="21"/>
                      </w:rPr>
                      <w:t>设备</w:t>
                    </w:r>
                    <w:r>
                      <w:rPr>
                        <w:rFonts w:hAnsi="Times New Roman" w:cs="Times New Roman"/>
                        <w:b/>
                        <w:bCs/>
                        <w:sz w:val="21"/>
                        <w:szCs w:val="21"/>
                      </w:rPr>
                      <w:t xml:space="preserve"> </w:t>
                    </w:r>
                    <w:r>
                      <w:rPr>
                        <w:rFonts w:cs="Times New Roman" w:hint="eastAsia"/>
                        <w:b/>
                        <w:bCs/>
                        <w:sz w:val="21"/>
                        <w:szCs w:val="21"/>
                      </w:rPr>
                      <w:t>VM/Agent</w:t>
                    </w:r>
                  </w:p>
                </w:txbxContent>
              </v:textbox>
            </v:rect>
            <v:shape id="直接箭头连接符 248" o:spid="_x0000_s1062" type="#_x0000_t32" style="position:absolute;left:30588;top:32146;width:9478;height:36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PYYb8AAADcAAAADwAAAGRycy9kb3ducmV2LnhtbERPS4vCMBC+C/sfwix409TnSjXKIizo&#10;0RfscWymTdlmUppsrf/eCIK3+fies9p0thItNb50rGA0TEAQZ06XXCg4n34GCxA+IGusHJOCO3nY&#10;rD96K0y1u/GB2mMoRAxhn6ICE0KdSukzQxb90NXEkctdYzFE2BRSN3iL4baS4ySZS4slxwaDNW0N&#10;ZX/Hf6sg+WI7ulzOC9uSCfvfST69X3Ol+p/d9xJEoC68xS/3Tsf5syk8n4kXyP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oPYYb8AAADcAAAADwAAAAAAAAAAAAAAAACh&#10;AgAAZHJzL2Rvd25yZXYueG1sUEsFBgAAAAAEAAQA+QAAAI0DAAAAAA==&#10;" strokecolor="#4579b8 [3044]">
              <v:stroke startarrow="open" endarrow="open"/>
            </v:shape>
            <v:shape id="文本框 119" o:spid="_x0000_s1063" type="#_x0000_t202" style="position:absolute;left:28865;top:33560;width:9252;height:3048;rotation:151018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GCTsIA&#10;AADcAAAADwAAAGRycy9kb3ducmV2LnhtbERPTWsCMRC9C/6HMEIvUrMtKHZrFBEET4Vqe/A2bGY3&#10;u91Mlk26pv56UxC8zeN9zmoTbSsG6n3tWMHLLANBXDhdc6Xg67R/XoLwAVlj65gU/JGHzXo8WmGu&#10;3YU/aTiGSqQQ9jkqMCF0uZS+MGTRz1xHnLjS9RZDgn0ldY+XFG5b+ZplC2mx5tRgsKOdoeLn+GsV&#10;vGVT0zXnGOTHdxN5aMsrN6VST5O4fQcRKIaH+O4+6DR/Pof/Z9IF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cYJOwgAAANwAAAAPAAAAAAAAAAAAAAAAAJgCAABkcnMvZG93&#10;bnJldi54bWxQSwUGAAAAAAQABAD1AAAAhwMAAAAA&#10;" filled="f" stroked="f" strokeweight=".5pt">
              <v:textbox>
                <w:txbxContent>
                  <w:p w:rsidR="00DC231B" w:rsidRPr="00965C17" w:rsidRDefault="00DC231B" w:rsidP="006F2838">
                    <w:pPr>
                      <w:pStyle w:val="a6"/>
                      <w:spacing w:before="0" w:beforeAutospacing="0" w:after="0" w:afterAutospacing="0"/>
                      <w:jc w:val="both"/>
                    </w:pPr>
                    <w:r>
                      <w:rPr>
                        <w:rFonts w:hAnsi="Times New Roman" w:cs="Times New Roman" w:hint="eastAsia"/>
                        <w:sz w:val="21"/>
                        <w:szCs w:val="21"/>
                      </w:rPr>
                      <w:t>安全</w:t>
                    </w:r>
                    <w:r w:rsidRPr="006F7191">
                      <w:rPr>
                        <w:rFonts w:hAnsi="Times New Roman" w:cs="Times New Roman" w:hint="eastAsia"/>
                        <w:sz w:val="21"/>
                        <w:szCs w:val="21"/>
                      </w:rPr>
                      <w:t>数据流</w:t>
                    </w:r>
                  </w:p>
                </w:txbxContent>
              </v:textbox>
            </v:shape>
            <v:shape id="直接箭头连接符 250" o:spid="_x0000_s1064" type="#_x0000_t32" style="position:absolute;left:34664;top:17257;width:0;height:948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wt6MAAAADcAAAADwAAAGRycy9kb3ducmV2LnhtbERPTYvCMBC9C/6HMII3TVUqpRpFhKJX&#10;dRfW29iMbbGZlCbV+u83C8Le5vE+Z73tTS2e1LrKsoLZNAJBnFtdcaHg65JNEhDOI2usLZOCNznY&#10;boaDNabavvhEz7MvRAhhl6KC0vsmldLlJRl0U9sQB+5uW4M+wLaQusVXCDe1nEfRUhqsODSU2NC+&#10;pPxx7oyCxf3WHxK/k0n2Y/ddF8fxd3ZVajzqdysQnnr/L/64jzrMj5fw90y4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sLejAAAAA3AAAAA8AAAAAAAAAAAAAAAAA&#10;oQIAAGRycy9kb3ducmV2LnhtbFBLBQYAAAAABAAEAPkAAACOAwAAAAA=&#10;" strokecolor="#4579b8 [3044]">
              <v:stroke endarrow="open"/>
            </v:shape>
            <v:shape id="文本框 119" o:spid="_x0000_s1065" type="#_x0000_t202" style="position:absolute;left:29911;top:19219;width:6011;height:57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69asQA&#10;AADcAAAADwAAAGRycy9kb3ducmV2LnhtbERPTWvCQBC9F/wPyxR6q5sKakhdJQSCpehB66W3aXZM&#10;QrOzMbsmaX99VxB6m8f7nNVmNI3oqXO1ZQUv0wgEcWF1zaWC00f+HINwHlljY5kU/JCDzXrysMJE&#10;24EP1B99KUIIuwQVVN63iZSuqMigm9qWOHBn2xn0AXal1B0OIdw0chZFC2mw5tBQYUtZRcX38WoU&#10;vGf5Hg9fMxP/Ntl2d07by+lzrtTT45i+gvA0+n/x3f2mw/z5Em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vWrEAAAA3AAAAA8AAAAAAAAAAAAAAAAAmAIAAGRycy9k&#10;b3ducmV2LnhtbFBLBQYAAAAABAAEAPUAAACJAwAAAAA=&#10;" filled="f" stroked="f" strokeweight=".5pt">
              <v:textbox>
                <w:txbxContent>
                  <w:p w:rsidR="00DC231B" w:rsidRPr="00E649B2" w:rsidRDefault="00DC231B" w:rsidP="006F2838">
                    <w:pPr>
                      <w:pStyle w:val="a6"/>
                      <w:spacing w:before="0" w:beforeAutospacing="0" w:after="0" w:afterAutospacing="0"/>
                      <w:jc w:val="both"/>
                    </w:pPr>
                    <w:r w:rsidRPr="006F7191">
                      <w:rPr>
                        <w:rFonts w:hAnsi="Times New Roman" w:cs="Times New Roman" w:hint="eastAsia"/>
                        <w:sz w:val="21"/>
                        <w:szCs w:val="21"/>
                      </w:rPr>
                      <w:t>安全</w:t>
                    </w:r>
                    <w:r>
                      <w:rPr>
                        <w:rFonts w:hAnsi="Times New Roman" w:cs="Times New Roman"/>
                        <w:sz w:val="21"/>
                        <w:szCs w:val="21"/>
                      </w:rPr>
                      <w:br/>
                    </w:r>
                    <w:r w:rsidRPr="006F7191">
                      <w:rPr>
                        <w:rFonts w:hAnsi="Times New Roman" w:cs="Times New Roman" w:hint="eastAsia"/>
                        <w:sz w:val="21"/>
                        <w:szCs w:val="21"/>
                      </w:rPr>
                      <w:t>策略</w:t>
                    </w:r>
                  </w:p>
                </w:txbxContent>
              </v:textbox>
            </v:shape>
            <v:rect id="矩形 27" o:spid="_x0000_s1066" style="position:absolute;left:2466;top:2466;width:7717;height:36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TfMsUA&#10;AADcAAAADwAAAGRycy9kb3ducmV2LnhtbESPQWvDMAyF74P9B6PCbqvTwtaS1QllUNjKLm0HvYpY&#10;iUNiOcRum+3XV4fBbhLv6b1Pm3LyvbrSGNvABhbzDBRxFWzLjYHv0+55DSomZIt9YDLwQxHK4vFh&#10;g7kNNz7Q9ZgaJSEcczTgUhpyrWPlyGOch4FYtDqMHpOsY6PtiDcJ971eZtmr9tiyNDgc6N1R1R0v&#10;3sB+XXfn1YG+3G9XI1/OzUp/bo15mk3bN1CJpvRv/rv+sIL/IrTyjEyg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BN8yxQAAANwAAAAPAAAAAAAAAAAAAAAAAJgCAABkcnMv&#10;ZG93bnJldi54bWxQSwUGAAAAAAQABAD1AAAAigMAAAAA&#10;" fillcolor="#c9b5e8" strokecolor="#795d9b [3047]">
              <v:fill color2="#f0eaf9" rotate="t" angle="180" colors="0 #c9b5e8;22938f #d9cbee;1 #f0eaf9" focus="100%" type="gradient"/>
              <v:shadow on="t" color="black" opacity="24903f" origin=",.5" offset="0,.55556mm"/>
              <v:textbox>
                <w:txbxContent>
                  <w:p w:rsidR="00DC231B" w:rsidRDefault="00DC231B" w:rsidP="006F2838">
                    <w:pPr>
                      <w:pStyle w:val="a6"/>
                      <w:spacing w:before="0" w:beforeAutospacing="0" w:after="0" w:afterAutospacing="0"/>
                      <w:jc w:val="center"/>
                    </w:pPr>
                    <w:r>
                      <w:rPr>
                        <w:rFonts w:hAnsi="Times New Roman" w:cs="Times New Roman" w:hint="eastAsia"/>
                        <w:b/>
                        <w:bCs/>
                        <w:sz w:val="15"/>
                        <w:szCs w:val="15"/>
                      </w:rPr>
                      <w:t>网络APP</w:t>
                    </w:r>
                  </w:p>
                </w:txbxContent>
              </v:textbox>
            </v:rect>
            <v:rect id="矩形 28" o:spid="_x0000_s1067" style="position:absolute;left:11326;top:2466;width:7716;height:36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ILAsMA&#10;AADcAAAADwAAAGRycy9kb3ducmV2LnhtbERPS0vDQBC+C/6HZQQv0k4qtrFpt6WIgqdC+vI6zY5J&#10;MDsbstsm/ntXELzNx/ec5Xqwjbpy52snGibjBBRL4UwtpYbD/m30DMoHEkONE9bwzR7Wq9ubJWXG&#10;9ZLzdRdKFUPEZ6ShCqHNEH1RsSU/di1L5D5dZylE2JVoOupjuG3wMUlmaKmW2FBRyy8VF1+7i9XQ&#10;p5f0A88Pr6dtcMenzTlHnORa398NmwWowEP4F/+5302cP53D7zPxAl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ILAsMAAADcAAAADwAAAAAAAAAAAAAAAACYAgAAZHJzL2Rv&#10;d25yZXYueG1sUEsFBgAAAAAEAAQA9QAAAIgDAAAAAA==&#10;" fillcolor="#a3c4ff" strokecolor="#4579b8 [3044]">
              <v:fill color2="#e5eeff" rotate="t" angle="180" colors="0 #a3c4ff;22938f #bfd5ff;1 #e5eeff" focus="100%" type="gradient"/>
              <v:shadow on="t" color="black" opacity="24903f" origin=",.5" offset="0,.55556mm"/>
              <v:textbox>
                <w:txbxContent>
                  <w:p w:rsidR="00DC231B" w:rsidRDefault="00DC231B" w:rsidP="006F2838">
                    <w:pPr>
                      <w:pStyle w:val="a6"/>
                      <w:spacing w:before="0" w:beforeAutospacing="0" w:after="0" w:afterAutospacing="0"/>
                      <w:jc w:val="center"/>
                    </w:pPr>
                    <w:r>
                      <w:rPr>
                        <w:rFonts w:hAnsi="Times New Roman" w:cs="Times New Roman" w:hint="eastAsia"/>
                        <w:b/>
                        <w:bCs/>
                        <w:sz w:val="15"/>
                        <w:szCs w:val="15"/>
                      </w:rPr>
                      <w:t>安全</w:t>
                    </w:r>
                    <w:r>
                      <w:rPr>
                        <w:rFonts w:cs="Times New Roman" w:hint="eastAsia"/>
                        <w:b/>
                        <w:bCs/>
                        <w:sz w:val="15"/>
                        <w:szCs w:val="15"/>
                      </w:rPr>
                      <w:t>APP</w:t>
                    </w:r>
                  </w:p>
                </w:txbxContent>
              </v:textbox>
            </v:rect>
            <v:rect id="矩形 29" o:spid="_x0000_s1068" style="position:absolute;left:29197;top:2847;width:7716;height:36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m6GMYA&#10;AADdAAAADwAAAGRycy9kb3ducmV2LnhtbESPQUvDQBCF70L/wzKCF2knFbEldltKUfAkpNr2Os2O&#10;STA7G7LbJv575yB4m+G9ee+b1Wb0rblyH5sgFuazDAxLGVwjlYXPj9fpEkxMJI7aIGzhhyNs1pOb&#10;FeUuDFLwdZ8qoyESc7JQp9TliLGs2VOchY5Fta/Qe0q69hW6ngYN9y0+ZNkTempEG2rqeFdz+b2/&#10;eAvD4rI44fn+5fiewuFxey4Q54W1d7fj9hlM4jH9m/+u35ziZ0vF1W90B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m6GMYAAADdAAAADwAAAAAAAAAAAAAAAACYAgAAZHJz&#10;L2Rvd25yZXYueG1sUEsFBgAAAAAEAAQA9QAAAIsDAAAAAA==&#10;" fillcolor="#a3c4ff" strokecolor="#4579b8 [3044]">
              <v:fill color2="#e5eeff" rotate="t" angle="180" colors="0 #a3c4ff;22938f #bfd5ff;1 #e5eeff" focus="100%" type="gradient"/>
              <v:shadow on="t" color="black" opacity="24903f" origin=",.5" offset="0,.55556mm"/>
              <v:textbox>
                <w:txbxContent>
                  <w:p w:rsidR="00DC231B" w:rsidRDefault="00DC231B" w:rsidP="006F2838">
                    <w:pPr>
                      <w:pStyle w:val="a6"/>
                      <w:spacing w:before="0" w:beforeAutospacing="0" w:after="0" w:afterAutospacing="0"/>
                      <w:jc w:val="center"/>
                    </w:pPr>
                    <w:r>
                      <w:rPr>
                        <w:rFonts w:hAnsi="Times New Roman" w:cs="Times New Roman" w:hint="eastAsia"/>
                        <w:b/>
                        <w:bCs/>
                        <w:sz w:val="15"/>
                        <w:szCs w:val="15"/>
                      </w:rPr>
                      <w:t>安全</w:t>
                    </w:r>
                    <w:r>
                      <w:rPr>
                        <w:rFonts w:cs="Times New Roman" w:hint="eastAsia"/>
                        <w:b/>
                        <w:bCs/>
                        <w:sz w:val="15"/>
                        <w:szCs w:val="15"/>
                      </w:rPr>
                      <w:t>APP</w:t>
                    </w:r>
                  </w:p>
                </w:txbxContent>
              </v:textbox>
            </v:rect>
            <v:rect id="矩形 30" o:spid="_x0000_s1069" style="position:absolute;left:38951;top:2847;width:7716;height:36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Ufg8QA&#10;AADdAAAADwAAAGRycy9kb3ducmV2LnhtbERPS2vCQBC+F/wPyxR6KTqxlKrRVURa6KkQ6+M6Zsck&#10;NDsbsquJ/94tFHqbj+85i1Vva3Xl1ldONIxHCSiW3JlKCg2774/hFJQPJIZqJ6zhxh5Wy8HDglLj&#10;Osn4ug2FiiHiU9JQhtCkiD4v2ZIfuYYlcmfXWgoRtgWalroYbmt8SZI3tFRJbCip4U3J+c/2YjV0&#10;k8vkiKfn98NXcPvX9SlDHGdaPz326zmowH34F/+5P02cn0xn8PtNPAG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lH4PEAAAA3QAAAA8AAAAAAAAAAAAAAAAAmAIAAGRycy9k&#10;b3ducmV2LnhtbFBLBQYAAAAABAAEAPUAAACJAwAAAAA=&#10;" fillcolor="#a3c4ff" strokecolor="#4579b8 [3044]">
              <v:fill color2="#e5eeff" rotate="t" angle="180" colors="0 #a3c4ff;22938f #bfd5ff;1 #e5eeff" focus="100%" type="gradient"/>
              <v:shadow on="t" color="black" opacity="24903f" origin=",.5" offset="0,.55556mm"/>
              <v:textbox>
                <w:txbxContent>
                  <w:p w:rsidR="00DC231B" w:rsidRDefault="00DC231B" w:rsidP="006F2838">
                    <w:pPr>
                      <w:pStyle w:val="a6"/>
                      <w:spacing w:before="0" w:beforeAutospacing="0" w:after="0" w:afterAutospacing="0"/>
                      <w:jc w:val="center"/>
                    </w:pPr>
                    <w:r>
                      <w:rPr>
                        <w:rFonts w:hAnsi="Times New Roman" w:cs="Times New Roman" w:hint="eastAsia"/>
                        <w:b/>
                        <w:bCs/>
                        <w:sz w:val="15"/>
                        <w:szCs w:val="15"/>
                      </w:rPr>
                      <w:t>安全</w:t>
                    </w:r>
                    <w:r>
                      <w:rPr>
                        <w:rFonts w:cs="Times New Roman" w:hint="eastAsia"/>
                        <w:b/>
                        <w:bCs/>
                        <w:sz w:val="15"/>
                        <w:szCs w:val="15"/>
                      </w:rPr>
                      <w:t>APP</w:t>
                    </w:r>
                  </w:p>
                </w:txbxContent>
              </v:textbox>
            </v:rect>
            <v:shape id="直接箭头连接符 31" o:spid="_x0000_s1070" type="#_x0000_t32" style="position:absolute;left:7311;top:6032;width:0;height:447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m78MUAAADdAAAADwAAAGRycy9kb3ducmV2LnhtbESPQWvCQBCF70L/wzKF3nRjSyRGVxEh&#10;tNeqhXobs2MSzM6G7EbTf985FHqb4b1575v1dnStulMfGs8G5rMEFHHpbcOVgdOxmGagQkS22Hom&#10;Az8UYLt5mqwxt/7Bn3Q/xEpJCIccDdQxdrnWoazJYZj5jli0q+8dRln7StseHxLuWv2aJAvtsGFp&#10;qLGjfU3l7TA4A2/Xy/iexZ3Oim+/H4Y0Tb+KszEvz+NuBSrSGP/Nf9cfVvCTpfDLNzKC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m78MUAAADdAAAADwAAAAAAAAAA&#10;AAAAAAChAgAAZHJzL2Rvd25yZXYueG1sUEsFBgAAAAAEAAQA+QAAAJMDAAAAAA==&#10;" strokecolor="#4579b8 [3044]">
              <v:stroke endarrow="open"/>
            </v:shape>
            <v:shape id="直接箭头连接符 32" o:spid="_x0000_s1071" type="#_x0000_t32" style="position:absolute;left:16479;top:6156;width:0;height:44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8c58QAAADdAAAADwAAAGRycy9kb3ducmV2LnhtbERP22rCQBB9F/yHZYS+1Y1SRKOrNIFi&#10;oQpeCsW3ITsmodnZkF2T9O9doeDbHM51VpveVKKlxpWWFUzGEQjizOqScwXf54/XOQjnkTVWlknB&#10;HznYrIeDFcbadnyk9uRzEULYxaig8L6OpXRZQQbd2NbEgbvaxqAPsMmlbrAL4aaS0yiaSYMlh4YC&#10;a0oLyn5PN6Ngq3++bsmU5P5yOaSzt+1OJ9lOqZdR/74E4an3T/G/+1OH+dFiAo9vwgl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vxznxAAAAN0AAAAPAAAAAAAAAAAA&#10;AAAAAKECAABkcnMvZG93bnJldi54bWxQSwUGAAAAAAQABAD5AAAAkgMAAAAA&#10;" strokecolor="#4579b8 [3044]">
              <v:stroke dashstyle="dash" endarrow="open"/>
            </v:shape>
            <v:shape id="直接箭头连接符 33" o:spid="_x0000_s1072" type="#_x0000_t32" style="position:absolute;left:34829;top:6911;width:0;height:44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eAHMIAAADdAAAADwAAAGRycy9kb3ducmV2LnhtbERPS4vCMBC+C/sfwix401SXSrcaRYSy&#10;Xn0s7N7GZmyLzaQ0qdZ/bwTB23x8z1mselOLK7WusqxgMo5AEOdWV1woOB6yUQLCeWSNtWVScCcH&#10;q+XHYIGptjfe0XXvCxFC2KWooPS+SaV0eUkG3dg2xIE729agD7AtpG7xFsJNLadRNJMGKw4NJTa0&#10;KSm/7Duj4Ot86n8Sv5ZJ9mc3XRfH8W/2r9Tws1/PQXjq/Vv8cm91mB99T+H5TThB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feAHMIAAADdAAAADwAAAAAAAAAAAAAA&#10;AAChAgAAZHJzL2Rvd25yZXYueG1sUEsFBgAAAAAEAAQA+QAAAJADAAAAAA==&#10;" strokecolor="#4579b8 [3044]">
              <v:stroke endarrow="open"/>
            </v:shape>
            <v:shape id="直接箭头连接符 34" o:spid="_x0000_s1073" type="#_x0000_t32" style="position:absolute;left:43688;top:6911;width:0;height:44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slh8IAAADdAAAADwAAAGRycy9kb3ducmV2LnhtbERPS4vCMBC+C/sfwix409SVSrcaRYSy&#10;Xn2BexubsS02k9Kk2v33G0HwNh/fcxar3tTiTq2rLCuYjCMQxLnVFRcKjodslIBwHlljbZkU/JGD&#10;1fJjsMBU2wfv6L73hQgh7FJUUHrfpFK6vCSDbmwb4sBdbWvQB9gWUrf4COGmll9RNJMGKw4NJTa0&#10;KSm/7TujYHq99D+JX8skO9tN18VxfMp+lRp+9us5CE+9f4tf7q0O86PvKTy/CSfI5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slh8IAAADdAAAADwAAAAAAAAAAAAAA&#10;AAChAgAAZHJzL2Rvd25yZXYueG1sUEsFBgAAAAAEAAQA+QAAAJADAAAAAA==&#10;" strokecolor="#4579b8 [3044]">
              <v:stroke endarrow="open"/>
            </v:shape>
            <v:shape id="直接箭头连接符 35" o:spid="_x0000_s1074" type="#_x0000_t32" style="position:absolute;left:5965;top:6035;width:0;height:447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ITMcAAADdAAAADwAAAGRycy9kb3ducmV2LnhtbESPQWvCQBCF74X+h2UKvdVNSyo2uopY&#10;ChbBEi2ItzE7TYLZ2bC7mvjvXUHobYb35n1vJrPeNOJMzteWFbwOEhDEhdU1lwp+t18vIxA+IGts&#10;LJOCC3mYTR8fJphp23FO500oRQxhn6GCKoQ2k9IXFRn0A9sSR+3POoMhrq6U2mEXw00j35JkKA3W&#10;HAkVtrSoqDhuTiZCPtP8fbVbHVLK5z/d4Xu/Dm6v1PNTPx+DCNSHf/P9eqlj/eQjhds3cQQ5v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6IhMxwAAAN0AAAAPAAAAAAAA&#10;AAAAAAAAAKECAABkcnMvZG93bnJldi54bWxQSwUGAAAAAAQABAD5AAAAlQMAAAAA&#10;" strokecolor="#4579b8 [3044]">
              <v:stroke endarrow="open"/>
            </v:shape>
            <v:shape id="直接箭头连接符 36" o:spid="_x0000_s1075" type="#_x0000_t32" style="position:absolute;left:14945;top:6143;width:0;height:447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tSFsIAAADdAAAADwAAAGRycy9kb3ducmV2LnhtbERP3WrCMBS+H/gO4QjezaRCxuyMMoTC&#10;yq50PsCxOWs7m5PaZLW+/TIY7O58fL9ns5tcJ0YaQuvZQLZUIIgrb1uuDZw+isdnECEiW+w8k4E7&#10;BdhtZw8bzK2/8YHGY6xFCuGQo4Emxj6XMlQNOQxL3xMn7tMPDmOCQy3tgLcU7jq5UupJOmw5NTTY&#10;076h6nL8dgau2fmg3gt9uX6VOnoqdZtxacxiPr2+gIg0xX/xn/vNpvlqreH3m3SC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tSFsIAAADdAAAADwAAAAAAAAAAAAAA&#10;AAChAgAAZHJzL2Rvd25yZXYueG1sUEsFBgAAAAAEAAQA+QAAAJADAAAAAA==&#10;" strokecolor="#4579b8 [3044]">
              <v:stroke dashstyle="dash" endarrow="open"/>
            </v:shape>
            <v:shape id="直接箭头连接符 37" o:spid="_x0000_s1076" type="#_x0000_t32" style="position:absolute;left:32816;top:6899;width:0;height:447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azoMcAAADdAAAADwAAAGRycy9kb3ducmV2LnhtbESPQWvCQBCF74L/YZlCb7ppUbGpq0hL&#10;QREqsYJ4G7PTJJidDbtbE/+9KxS8zfDevO/NbNGZWlzI+cqygpdhAoI4t7riQsH+52swBeEDssba&#10;Mim4kofFvN+bYaptyxlddqEQMYR9igrKEJpUSp+XZNAPbUMctV/rDIa4ukJqh20MN7V8TZKJNFhx&#10;JJTY0EdJ+Xn3ZyLkc5SNN4fNaUTZctue1sfv4I5KPT91y3cQgbrwMP9fr3Ssn7xN4P5NHEH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drOgxwAAAN0AAAAPAAAAAAAA&#10;AAAAAAAAAKECAABkcnMvZG93bnJldi54bWxQSwUGAAAAAAQABAD5AAAAlQMAAAAA&#10;" strokecolor="#4579b8 [3044]">
              <v:stroke endarrow="open"/>
            </v:shape>
            <v:shape id="直接箭头连接符 38" o:spid="_x0000_s1077" type="#_x0000_t32" style="position:absolute;left:41389;top:6803;width:0;height:447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oWO8cAAADdAAAADwAAAGRycy9kb3ducmV2LnhtbESPQWvCQBCF70L/wzIFb3XTYmuNriKK&#10;YBGUWEG8jdlpEpqdDburSf99t1DwNsN7874303lnanEj5yvLCp4HCQji3OqKCwXHz/XTOwgfkDXW&#10;lknBD3mYzx56U0y1bTmj2yEUIoawT1FBGUKTSunzkgz6gW2Io/ZlncEQV1dI7bCN4aaWL0nyJg1W&#10;HAklNrQsKf8+XE2ErIbZ6/a0vQwpW+zby8d5F9xZqf5jt5iACNSFu/n/eqNj/WQ8gr9v4ghy9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OhY7xwAAAN0AAAAPAAAAAAAA&#10;AAAAAAAAAKECAABkcnMvZG93bnJldi54bWxQSwUGAAAAAAQABAD5AAAAlQMAAAAA&#10;" strokecolor="#4579b8 [3044]">
              <v:stroke endarrow="open"/>
            </v:shape>
            <v:shape id="文本框 119" o:spid="_x0000_s1078" type="#_x0000_t202" style="position:absolute;left:43152;top:7543;width:4954;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fPN8cA&#10;AADdAAAADwAAAGRycy9kb3ducmV2LnhtbESPT2vCQBDF74V+h2UKvdWNQkVTV5GAWIoe/HPxNs2O&#10;STA7G7NbTf30zkHwNsN7895vJrPO1epCbag8G+j3ElDEubcVFwb2u8XHCFSIyBZrz2TgnwLMpq8v&#10;E0ytv/KGLttYKAnhkKKBMsYm1TrkJTkMPd8Qi3b0rcMoa1to2+JVwl2tB0ky1A4rloYSG8pKyk/b&#10;P2fgJ1uscfM7cKNbnS1Xx3lz3h8+jXl/6+ZfoCJ18Wl+XH9bwU/GgivfyAh6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3zzfHAAAA3QAAAA8AAAAAAAAAAAAAAAAAmAIAAGRy&#10;cy9kb3ducmV2LnhtbFBLBQYAAAAABAAEAPUAAACMAwAAAAA=&#10;" filled="f" stroked="f" strokeweight=".5pt">
              <v:textbox>
                <w:txbxContent>
                  <w:p w:rsidR="00DC231B" w:rsidRPr="00156140" w:rsidRDefault="00DC231B" w:rsidP="006F2838">
                    <w:pPr>
                      <w:pStyle w:val="a6"/>
                      <w:spacing w:before="0" w:beforeAutospacing="0" w:after="0" w:afterAutospacing="0"/>
                      <w:jc w:val="both"/>
                      <w:rPr>
                        <w:sz w:val="18"/>
                        <w:szCs w:val="18"/>
                      </w:rPr>
                    </w:pPr>
                    <w:r w:rsidRPr="00156140">
                      <w:rPr>
                        <w:rFonts w:hAnsi="Times New Roman" w:cs="Times New Roman" w:hint="eastAsia"/>
                        <w:sz w:val="18"/>
                        <w:szCs w:val="18"/>
                      </w:rPr>
                      <w:t>指令</w:t>
                    </w:r>
                  </w:p>
                </w:txbxContent>
              </v:textbox>
            </v:shape>
            <v:shape id="文本框 119" o:spid="_x0000_s1079" type="#_x0000_t202" style="position:absolute;left:37484;top:7438;width:4953;height:39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tqrMUA&#10;AADdAAAADwAAAGRycy9kb3ducmV2LnhtbERPTWvCQBC9F/wPywjemo2CoqmrhECoSHvQ5uJtzI5J&#10;aHY2Zrea+uu7hUJv83ifs94OphU36l1jWcE0ikEQl1Y3XCkoPvLnJQjnkTW2lknBNznYbkZPa0y0&#10;vfOBbkdfiRDCLkEFtfddIqUrazLoItsRB+5ie4M+wL6Susd7CDetnMXxQhpsODTU2FFWU/l5/DIK&#10;9ln+jofzzCwfbfb6dkm7a3GaKzUZD+kLCE+D/xf/uXc6zI9XK/j9Jpw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e2qsxQAAAN0AAAAPAAAAAAAAAAAAAAAAAJgCAABkcnMv&#10;ZG93bnJldi54bWxQSwUGAAAAAAQABAD1AAAAigMAAAAA&#10;" filled="f" stroked="f" strokeweight=".5pt">
              <v:textbox>
                <w:txbxContent>
                  <w:p w:rsidR="00DC231B" w:rsidRDefault="00DC231B" w:rsidP="006F2838">
                    <w:pPr>
                      <w:pStyle w:val="a6"/>
                      <w:adjustRightInd w:val="0"/>
                      <w:snapToGrid w:val="0"/>
                      <w:spacing w:before="0" w:beforeAutospacing="0" w:after="0" w:afterAutospacing="0"/>
                      <w:jc w:val="both"/>
                    </w:pPr>
                    <w:r>
                      <w:rPr>
                        <w:rFonts w:hAnsi="Times New Roman" w:cs="Times New Roman" w:hint="eastAsia"/>
                        <w:sz w:val="18"/>
                        <w:szCs w:val="18"/>
                      </w:rPr>
                      <w:t>安全</w:t>
                    </w:r>
                    <w:r>
                      <w:rPr>
                        <w:rFonts w:hAnsi="Times New Roman" w:cs="Times New Roman"/>
                        <w:sz w:val="18"/>
                        <w:szCs w:val="18"/>
                      </w:rPr>
                      <w:br/>
                    </w:r>
                    <w:r>
                      <w:rPr>
                        <w:rFonts w:hAnsi="Times New Roman" w:cs="Times New Roman" w:hint="eastAsia"/>
                        <w:sz w:val="18"/>
                        <w:szCs w:val="18"/>
                      </w:rPr>
                      <w:t>事件</w:t>
                    </w:r>
                  </w:p>
                </w:txbxContent>
              </v:textbox>
            </v:shape>
            <v:shape id="文本框 119" o:spid="_x0000_s1080" type="#_x0000_t202" style="position:absolute;left:29197;top:7263;width:4953;height:39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pZK8cA&#10;AADdAAAADwAAAGRycy9kb3ducmV2LnhtbESPT2vCQBDF74V+h2WE3upGoUVSNyIBUaQetF56m2Yn&#10;fzA7m2ZXTf30nYPgbYb35r3fzBeDa9WF+tB4NjAZJ6CIC28brgwcv1avM1AhIltsPZOBPwqwyJ6f&#10;5phaf+U9XQ6xUhLCIUUDdYxdqnUoanIYxr4jFq30vcMoa19p2+NVwl2rp0nyrh02LA01dpTXVJwO&#10;Z2dgm692uP+Zutmtzdef5bL7PX6/GfMyGpYfoCIN8WG+X2+s4E8S4ZdvZAS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qWSvHAAAA3QAAAA8AAAAAAAAAAAAAAAAAmAIAAGRy&#10;cy9kb3ducmV2LnhtbFBLBQYAAAAABAAEAPUAAACMAwAAAAA=&#10;" filled="f" stroked="f" strokeweight=".5pt">
              <v:textbox>
                <w:txbxContent>
                  <w:p w:rsidR="00DC231B" w:rsidRDefault="00DC231B" w:rsidP="006F2838">
                    <w:pPr>
                      <w:pStyle w:val="a6"/>
                      <w:adjustRightInd w:val="0"/>
                      <w:snapToGrid w:val="0"/>
                      <w:spacing w:before="0" w:beforeAutospacing="0" w:after="0" w:afterAutospacing="0"/>
                      <w:jc w:val="both"/>
                    </w:pPr>
                    <w:r>
                      <w:rPr>
                        <w:rFonts w:hAnsi="Times New Roman" w:cs="Times New Roman"/>
                        <w:sz w:val="18"/>
                        <w:szCs w:val="18"/>
                      </w:rPr>
                      <w:t>安全</w:t>
                    </w:r>
                    <w:r>
                      <w:rPr>
                        <w:rFonts w:cs="Times New Roman" w:hint="eastAsia"/>
                        <w:sz w:val="18"/>
                        <w:szCs w:val="18"/>
                      </w:rPr>
                      <w:br/>
                    </w:r>
                    <w:r>
                      <w:rPr>
                        <w:rFonts w:hAnsi="Times New Roman" w:cs="Times New Roman"/>
                        <w:sz w:val="18"/>
                        <w:szCs w:val="18"/>
                      </w:rPr>
                      <w:t>事件</w:t>
                    </w:r>
                  </w:p>
                </w:txbxContent>
              </v:textbox>
            </v:shape>
            <v:shape id="文本框 119" o:spid="_x0000_s1081" type="#_x0000_t202" style="position:absolute;left:33997;top:7549;width:4954;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8sMMA&#10;AADdAAAADwAAAGRycy9kb3ducmV2LnhtbERPTYvCMBC9C/sfwgjeNK2gSNcoUhBl0YNuL3ubbca2&#10;2Ey6TVarv94Igrd5vM+ZLztTiwu1rrKsIB5FIIhzqysuFGTf6+EMhPPIGmvLpOBGDpaLj94cE22v&#10;fKDL0RcihLBLUEHpfZNI6fKSDLqRbYgDd7KtQR9gW0jd4jWEm1qOo2gqDVYcGkpsKC0pPx//jYKv&#10;dL3Hw+/YzO51utmdVs1f9jNRatDvVp8gPHX+LX65tzrMj6MYnt+EE+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b8sMMAAADdAAAADwAAAAAAAAAAAAAAAACYAgAAZHJzL2Rv&#10;d25yZXYueG1sUEsFBgAAAAAEAAQA9QAAAIgDAAAAAA==&#10;" filled="f" stroked="f" strokeweight=".5pt">
              <v:textbox>
                <w:txbxContent>
                  <w:p w:rsidR="00DC231B" w:rsidRDefault="00DC231B" w:rsidP="006F2838">
                    <w:pPr>
                      <w:pStyle w:val="a6"/>
                      <w:spacing w:before="0" w:beforeAutospacing="0" w:after="0" w:afterAutospacing="0"/>
                      <w:jc w:val="both"/>
                    </w:pPr>
                    <w:r>
                      <w:rPr>
                        <w:rFonts w:hAnsi="Times New Roman" w:cs="Times New Roman"/>
                        <w:sz w:val="18"/>
                        <w:szCs w:val="18"/>
                      </w:rPr>
                      <w:t>指令</w:t>
                    </w:r>
                  </w:p>
                </w:txbxContent>
              </v:textbox>
            </v:shape>
            <v:shape id="文本框 119" o:spid="_x0000_s1082" type="#_x0000_t202" style="position:absolute;left:1774;top:6066;width:4953;height:39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Rix8UA&#10;AADdAAAADwAAAGRycy9kb3ducmV2LnhtbERPTWvCQBC9F/wPywi9NRsDLSFmFQlIi7SHqBdvY3ZM&#10;gtnZmF017a/vFgre5vE+J1+OphM3GlxrWcEsikEQV1a3XCvY79YvKQjnkTV2lknBNzlYLiZPOWba&#10;3rmk29bXIoSwy1BB432fSemqhgy6yPbEgTvZwaAPcKilHvAewk0nkzh+kwZbDg0N9lQ0VJ23V6Ng&#10;U6y/sDwmJv3pivfP06q/7A+vSj1Px9UchKfRP8T/7g8d5s/iBP6+C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NGLHxQAAAN0AAAAPAAAAAAAAAAAAAAAAAJgCAABkcnMv&#10;ZG93bnJldi54bWxQSwUGAAAAAAQABAD1AAAAigMAAAAA&#10;" filled="f" stroked="f" strokeweight=".5pt">
              <v:textbox>
                <w:txbxContent>
                  <w:p w:rsidR="00DC231B" w:rsidRDefault="00DC231B" w:rsidP="006F2838">
                    <w:pPr>
                      <w:pStyle w:val="a6"/>
                      <w:adjustRightInd w:val="0"/>
                      <w:snapToGrid w:val="0"/>
                      <w:spacing w:before="0" w:beforeAutospacing="0" w:after="0" w:afterAutospacing="0"/>
                      <w:jc w:val="both"/>
                    </w:pPr>
                    <w:r>
                      <w:rPr>
                        <w:rFonts w:hAnsi="Times New Roman" w:cs="Times New Roman" w:hint="eastAsia"/>
                        <w:sz w:val="18"/>
                        <w:szCs w:val="18"/>
                      </w:rPr>
                      <w:t>业务</w:t>
                    </w:r>
                    <w:r>
                      <w:rPr>
                        <w:rFonts w:hAnsi="Times New Roman" w:cs="Times New Roman"/>
                        <w:sz w:val="18"/>
                        <w:szCs w:val="18"/>
                      </w:rPr>
                      <w:br/>
                    </w:r>
                    <w:r>
                      <w:rPr>
                        <w:rFonts w:hAnsi="Times New Roman" w:cs="Times New Roman" w:hint="eastAsia"/>
                        <w:sz w:val="18"/>
                        <w:szCs w:val="18"/>
                      </w:rPr>
                      <w:t>输入</w:t>
                    </w:r>
                  </w:p>
                </w:txbxContent>
              </v:textbox>
            </v:shape>
            <v:shape id="文本框 119" o:spid="_x0000_s1083" type="#_x0000_t202" style="position:absolute;left:10954;top:6156;width:4953;height:39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jHXMQA&#10;AADdAAAADwAAAGRycy9kb3ducmV2LnhtbERPS4vCMBC+L/gfwgje1lRlpXSNIgVRZPfg4+JtbMa2&#10;bDOpTdTqrzcLgrf5+J4zmbWmEldqXGlZwaAfgSDOrC45V7DfLT5jEM4ja6wsk4I7OZhNOx8TTLS9&#10;8YauW5+LEMIuQQWF93UipcsKMuj6tiYO3Mk2Bn2ATS51g7cQbio5jKKxNFhyaCiwprSg7G97MQrW&#10;6eIXN8ehiR9Vuvw5zevz/vClVK/bzr9BeGr9W/xyr3SYP4hG8P9NOEF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4x1zEAAAA3QAAAA8AAAAAAAAAAAAAAAAAmAIAAGRycy9k&#10;b3ducmV2LnhtbFBLBQYAAAAABAAEAPUAAACJAwAAAAA=&#10;" filled="f" stroked="f" strokeweight=".5pt">
              <v:textbox>
                <w:txbxContent>
                  <w:p w:rsidR="00DC231B" w:rsidRDefault="00DC231B" w:rsidP="006F2838">
                    <w:pPr>
                      <w:pStyle w:val="a6"/>
                      <w:adjustRightInd w:val="0"/>
                      <w:snapToGrid w:val="0"/>
                      <w:spacing w:before="0" w:beforeAutospacing="0" w:after="0" w:afterAutospacing="0"/>
                      <w:jc w:val="both"/>
                    </w:pPr>
                    <w:r>
                      <w:rPr>
                        <w:rFonts w:hAnsi="Times New Roman" w:cs="Times New Roman"/>
                        <w:sz w:val="18"/>
                        <w:szCs w:val="18"/>
                      </w:rPr>
                      <w:t>业务</w:t>
                    </w:r>
                    <w:r>
                      <w:rPr>
                        <w:rFonts w:cs="Times New Roman" w:hint="eastAsia"/>
                        <w:sz w:val="18"/>
                        <w:szCs w:val="18"/>
                      </w:rPr>
                      <w:br/>
                    </w:r>
                    <w:r>
                      <w:rPr>
                        <w:rFonts w:hAnsi="Times New Roman" w:cs="Times New Roman"/>
                        <w:sz w:val="18"/>
                        <w:szCs w:val="18"/>
                      </w:rPr>
                      <w:t>输入</w:t>
                    </w:r>
                  </w:p>
                </w:txbxContent>
              </v:textbox>
            </v:shape>
            <v:shape id="文本框 119" o:spid="_x0000_s1084" type="#_x0000_t202" style="position:absolute;left:6848;top:6105;width:4954;height:39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fKMQA&#10;AADdAAAADwAAAGRycy9kb3ducmV2LnhtbERPS4vCMBC+L/gfwgje1lRxpXSNIgVRZPfg4+JtbMa2&#10;bDOpTdTqrzcLgrf5+J4zmbWmEldqXGlZwaAfgSDOrC45V7DfLT5jEM4ja6wsk4I7OZhNOx8TTLS9&#10;8YauW5+LEMIuQQWF93UipcsKMuj6tiYO3Mk2Bn2ATS51g7cQbio5jKKxNFhyaCiwprSg7G97MQrW&#10;6eIXN8ehiR9Vuvw5zevz/vClVK/bzr9BeGr9W/xyr3SYP4hG8P9NOEF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RXyjEAAAA3QAAAA8AAAAAAAAAAAAAAAAAmAIAAGRycy9k&#10;b3ducmV2LnhtbFBLBQYAAAAABAAEAPUAAACJAwAAAAA=&#10;" filled="f" stroked="f" strokeweight=".5pt">
              <v:textbox>
                <w:txbxContent>
                  <w:p w:rsidR="00DC231B" w:rsidRDefault="00DC231B" w:rsidP="006F2838">
                    <w:pPr>
                      <w:pStyle w:val="a6"/>
                      <w:adjustRightInd w:val="0"/>
                      <w:snapToGrid w:val="0"/>
                      <w:spacing w:before="0" w:beforeAutospacing="0" w:after="0" w:afterAutospacing="0"/>
                      <w:jc w:val="both"/>
                    </w:pPr>
                    <w:r>
                      <w:rPr>
                        <w:rFonts w:hAnsi="Times New Roman" w:cs="Times New Roman"/>
                        <w:sz w:val="18"/>
                        <w:szCs w:val="18"/>
                      </w:rPr>
                      <w:t>业务</w:t>
                    </w:r>
                    <w:r>
                      <w:rPr>
                        <w:rFonts w:cs="Times New Roman" w:hint="eastAsia"/>
                        <w:sz w:val="18"/>
                        <w:szCs w:val="18"/>
                      </w:rPr>
                      <w:br/>
                    </w:r>
                    <w:r>
                      <w:rPr>
                        <w:rFonts w:hAnsi="Times New Roman" w:cs="Times New Roman"/>
                        <w:sz w:val="18"/>
                        <w:szCs w:val="18"/>
                      </w:rPr>
                      <w:t>输</w:t>
                    </w:r>
                    <w:r>
                      <w:rPr>
                        <w:rFonts w:hAnsi="Times New Roman" w:cs="Times New Roman" w:hint="eastAsia"/>
                        <w:sz w:val="18"/>
                        <w:szCs w:val="18"/>
                      </w:rPr>
                      <w:t>出</w:t>
                    </w:r>
                  </w:p>
                </w:txbxContent>
              </v:textbox>
            </v:shape>
            <v:shape id="文本框 119" o:spid="_x0000_s1085" type="#_x0000_t202" style="position:absolute;left:16288;top:6380;width:4954;height:39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36s8IA&#10;AADdAAAADwAAAGRycy9kb3ducmV2LnhtbERPTYvCMBC9C/6HMII3TRUUqUaRgijiHnS9eBubsS02&#10;k9pErfvrjSDsbR7vc2aLxpTiQbUrLCsY9CMQxKnVBWcKjr+r3gSE88gaS8uk4EUOFvN2a4axtk/e&#10;0+PgMxFC2MWoIPe+iqV0aU4GXd9WxIG72NqgD7DOpK7xGcJNKYdRNJYGCw4NOVaU5JReD3ejYJus&#10;fnB/HprJX5msd5dldTueRkp1O81yCsJT4//FX/dGh/mDa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3fqzwgAAAN0AAAAPAAAAAAAAAAAAAAAAAJgCAABkcnMvZG93&#10;bnJldi54bWxQSwUGAAAAAAQABAD1AAAAhwMAAAAA&#10;" filled="f" stroked="f" strokeweight=".5pt">
              <v:textbox>
                <w:txbxContent>
                  <w:p w:rsidR="00DC231B" w:rsidRDefault="00DC231B" w:rsidP="006F2838">
                    <w:pPr>
                      <w:pStyle w:val="a6"/>
                      <w:adjustRightInd w:val="0"/>
                      <w:snapToGrid w:val="0"/>
                      <w:spacing w:before="0" w:beforeAutospacing="0" w:after="0" w:afterAutospacing="0"/>
                      <w:jc w:val="both"/>
                    </w:pPr>
                    <w:r>
                      <w:rPr>
                        <w:rFonts w:hAnsi="Times New Roman" w:cs="Times New Roman"/>
                        <w:sz w:val="18"/>
                        <w:szCs w:val="18"/>
                      </w:rPr>
                      <w:t>业务</w:t>
                    </w:r>
                    <w:r>
                      <w:rPr>
                        <w:rFonts w:cs="Times New Roman" w:hint="eastAsia"/>
                        <w:sz w:val="18"/>
                        <w:szCs w:val="18"/>
                      </w:rPr>
                      <w:br/>
                    </w:r>
                    <w:r>
                      <w:rPr>
                        <w:rFonts w:hAnsi="Times New Roman" w:cs="Times New Roman"/>
                        <w:sz w:val="18"/>
                        <w:szCs w:val="18"/>
                      </w:rPr>
                      <w:t>输出</w:t>
                    </w:r>
                  </w:p>
                </w:txbxContent>
              </v:textbox>
            </v:shape>
            <v:shape id="直接箭头连接符 100" o:spid="_x0000_s1086" type="#_x0000_t32" style="position:absolute;left:19042;top:4311;width:11060;height:878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4zlsMAAADdAAAADwAAAGRycy9kb3ducmV2LnhtbERPTWvCQBC9F/wPywi9SN1EikjqKkZQ&#10;pOhBbe9DdpqEZmdDdtTYX+8WCr3N433OfNm7Rl2pC7VnA+k4AUVceFtzaeDjvHmZgQqCbLHxTAbu&#10;FGC5GDzNMbP+xke6nqRUMYRDhgYqkTbTOhQVOQxj3xJH7st3DiXCrtS2w1sMd42eJMlUO6w5NlTY&#10;0rqi4vt0cQa2+zxveJ3bbXofle8/r/K5k4Mxz8N+9QZKqJd/8Z97Z+P8NJnC7zfxBL1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uM5bDAAAA3QAAAA8AAAAAAAAAAAAA&#10;AAAAoQIAAGRycy9kb3ducmV2LnhtbFBLBQYAAAAABAAEAPkAAACRAwAAAAA=&#10;" strokecolor="#4579b8 [3044]">
              <v:stroke dashstyle="dash" endarrow="open"/>
            </v:shape>
            <v:rect id="矩形 114" o:spid="_x0000_s1087" style="position:absolute;left:51765;top:11419;width:8810;height:57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lj8AA&#10;AADdAAAADwAAAGRycy9kb3ducmV2LnhtbERPTWvCQBC9C/0PyxS8mY09qKSuIRQKhZ6qhXocs9Mk&#10;NDsbdkfd/vtuQfA2j/c52zq5UV0oxMGzgWVRgiJuvR24M/B5eF1sQEVBtjh6JgO/FKHePcy2WFl/&#10;5Q+67KVTOYRjhQZ6kanSOrY9OYyFn4gz9+2DQ8kwdNoGvOZwN+qnslxphwPnhh4neump/dmfnYH3&#10;44A2SZj0eX2S+JUEdWONmT+m5hmUUJK7+OZ+s3n+slzD/zf5BL3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f5lj8AAAADdAAAADwAAAAAAAAAAAAAAAACYAgAAZHJzL2Rvd25y&#10;ZXYueG1sUEsFBgAAAAAEAAQA9QAAAIUDAAAAAA==&#10;" fillcolor="#8064a2 [3207]" strokecolor="#3f3151 [1607]" strokeweight="2pt">
              <v:textbox>
                <w:txbxContent>
                  <w:p w:rsidR="00DC231B" w:rsidRPr="00D223EC" w:rsidRDefault="00DC231B" w:rsidP="006F2838">
                    <w:pPr>
                      <w:pStyle w:val="a6"/>
                      <w:adjustRightInd w:val="0"/>
                      <w:snapToGrid w:val="0"/>
                      <w:spacing w:before="0" w:beforeAutospacing="0" w:after="0" w:afterAutospacing="0"/>
                      <w:jc w:val="center"/>
                      <w:rPr>
                        <w:sz w:val="21"/>
                        <w:szCs w:val="21"/>
                      </w:rPr>
                    </w:pPr>
                    <w:r>
                      <w:rPr>
                        <w:rFonts w:hAnsi="Times New Roman" w:cs="Times New Roman" w:hint="eastAsia"/>
                        <w:b/>
                        <w:bCs/>
                        <w:sz w:val="21"/>
                        <w:szCs w:val="21"/>
                      </w:rPr>
                      <w:t>IaaS</w:t>
                    </w:r>
                    <w:r w:rsidRPr="00D223EC">
                      <w:rPr>
                        <w:rFonts w:hAnsi="Times New Roman" w:cs="Times New Roman" w:hint="eastAsia"/>
                        <w:b/>
                        <w:bCs/>
                        <w:sz w:val="21"/>
                        <w:szCs w:val="21"/>
                      </w:rPr>
                      <w:t>网络虚拟化模块</w:t>
                    </w:r>
                  </w:p>
                </w:txbxContent>
              </v:textbox>
            </v:rect>
            <v:shape id="直接箭头连接符 117" o:spid="_x0000_s1088" type="#_x0000_t32" style="position:absolute;left:46106;top:14280;width:5659;height:3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1p7MUAAADdAAAADwAAAGRycy9kb3ducmV2LnhtbESPQUsDQQyF74L/YYjgzc6uRS1rp6UI&#10;QnuQYtV6DTPp7uJOZtlJ2/XfNwfBW8J7ee/LfDnGzpxoyG1iB+WkAEPsU2i5dvD58Xo3A5MFOWCX&#10;mBz8Uobl4vpqjlVIZ36n005qoyGcK3TQiPSVtdk3FDFPUk+s2iENEUXXobZhwLOGx87eF8Wjjdiy&#10;NjTY00tD/md3jA6O6fC2+gpP0335LRvfymZL/sG525tx9QxGaJR/89/1Oih+WSiufqMj2M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71p7MUAAADdAAAADwAAAAAAAAAA&#10;AAAAAAChAgAAZHJzL2Rvd25yZXYueG1sUEsFBgAAAAAEAAQA+QAAAJMDAAAAAA==&#10;" strokecolor="#4579b8 [3044]">
              <v:stroke endarrow="open"/>
            </v:shape>
            <v:shape id="文本框 119" o:spid="_x0000_s1089" type="#_x0000_t202" style="position:absolute;left:46471;top:11713;width:5294;height:6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wtsMA&#10;AADdAAAADwAAAGRycy9kb3ducmV2LnhtbERPTYvCMBC9C/6HMII3TRUUrUaRgqyIe9D14m1sxrbY&#10;TGqT1eqv3wjC3ubxPme+bEwp7lS7wrKCQT8CQZxaXXCm4Piz7k1AOI+ssbRMCp7kYLlot+YYa/vg&#10;Pd0PPhMhhF2MCnLvq1hKl+Zk0PVtRRy4i60N+gDrTOoaHyHclHIYRWNpsODQkGNFSU7p9fBrFGyT&#10;9Tfuz0MzeZXJ1+6yqm7H00ipbqdZzUB4avy/+OPe6DB/EE3h/U04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DwtsMAAADdAAAADwAAAAAAAAAAAAAAAACYAgAAZHJzL2Rv&#10;d25yZXYueG1sUEsFBgAAAAAEAAQA9QAAAIgDAAAAAA==&#10;" filled="f" stroked="f" strokeweight=".5pt">
              <v:textbox>
                <w:txbxContent>
                  <w:p w:rsidR="00DC231B" w:rsidRDefault="00DC231B" w:rsidP="006F2838">
                    <w:pPr>
                      <w:pStyle w:val="a6"/>
                      <w:spacing w:before="0" w:beforeAutospacing="0" w:after="0" w:afterAutospacing="0"/>
                      <w:jc w:val="both"/>
                      <w:rPr>
                        <w:rFonts w:hAnsi="Times New Roman" w:cs="Times New Roman"/>
                        <w:sz w:val="21"/>
                        <w:szCs w:val="21"/>
                      </w:rPr>
                    </w:pPr>
                    <w:r>
                      <w:rPr>
                        <w:rFonts w:hAnsi="Times New Roman" w:cs="Times New Roman" w:hint="eastAsia"/>
                        <w:sz w:val="21"/>
                        <w:szCs w:val="21"/>
                      </w:rPr>
                      <w:t>租户</w:t>
                    </w:r>
                  </w:p>
                  <w:p w:rsidR="00DC231B" w:rsidRDefault="00DC231B" w:rsidP="006F2838">
                    <w:pPr>
                      <w:pStyle w:val="a6"/>
                      <w:spacing w:before="0" w:beforeAutospacing="0" w:after="0" w:afterAutospacing="0"/>
                      <w:jc w:val="both"/>
                    </w:pPr>
                    <w:r>
                      <w:rPr>
                        <w:rFonts w:hAnsi="Times New Roman" w:cs="Times New Roman" w:hint="eastAsia"/>
                        <w:sz w:val="21"/>
                        <w:szCs w:val="21"/>
                      </w:rPr>
                      <w:t>网络</w:t>
                    </w:r>
                  </w:p>
                </w:txbxContent>
              </v:textbox>
            </v:shape>
            <w10:wrap type="none"/>
            <w10:anchorlock/>
          </v:group>
        </w:pict>
      </w:r>
    </w:p>
    <w:p w:rsidR="0070401E" w:rsidRDefault="0070401E" w:rsidP="0070401E">
      <w:pPr>
        <w:jc w:val="center"/>
      </w:pPr>
      <w:r>
        <w:rPr>
          <w:rFonts w:hint="eastAsia"/>
        </w:rPr>
        <w:t>图</w:t>
      </w:r>
      <w:r>
        <w:rPr>
          <w:rFonts w:hint="eastAsia"/>
        </w:rPr>
        <w:t xml:space="preserve">2 </w:t>
      </w:r>
      <w:r>
        <w:rPr>
          <w:rFonts w:hint="eastAsia"/>
        </w:rPr>
        <w:t>安全控制器的交互图</w:t>
      </w:r>
    </w:p>
    <w:p w:rsidR="002A0934" w:rsidRDefault="002A0934" w:rsidP="002A0934">
      <w:pPr>
        <w:pStyle w:val="3"/>
      </w:pPr>
      <w:r>
        <w:rPr>
          <w:rFonts w:hint="eastAsia"/>
        </w:rPr>
        <w:t xml:space="preserve">3.1 </w:t>
      </w:r>
      <w:r>
        <w:rPr>
          <w:rFonts w:hint="eastAsia"/>
        </w:rPr>
        <w:t>安全控制器架构</w:t>
      </w:r>
    </w:p>
    <w:p w:rsidR="00DB34DB" w:rsidRDefault="00CB58F9" w:rsidP="002A0934">
      <w:pPr>
        <w:ind w:firstLineChars="200" w:firstLine="420"/>
      </w:pPr>
      <w:r>
        <w:rPr>
          <w:rFonts w:hint="eastAsia"/>
        </w:rPr>
        <w:t>安全控制器的内部模块组成和总体架构如图</w:t>
      </w:r>
      <w:r>
        <w:rPr>
          <w:rFonts w:hint="eastAsia"/>
        </w:rPr>
        <w:t>3</w:t>
      </w:r>
      <w:r>
        <w:rPr>
          <w:rFonts w:hint="eastAsia"/>
        </w:rPr>
        <w:t>所示，</w:t>
      </w:r>
      <w:r w:rsidR="00DB34DB">
        <w:rPr>
          <w:rFonts w:hint="eastAsia"/>
        </w:rPr>
        <w:t>主要</w:t>
      </w:r>
      <w:r>
        <w:rPr>
          <w:rFonts w:hint="eastAsia"/>
        </w:rPr>
        <w:t>由若干个核心模块和面向不同场景的</w:t>
      </w:r>
      <w:r w:rsidR="000E63C0">
        <w:rPr>
          <w:rFonts w:hint="eastAsia"/>
        </w:rPr>
        <w:t>定制</w:t>
      </w:r>
      <w:r>
        <w:rPr>
          <w:rFonts w:hint="eastAsia"/>
        </w:rPr>
        <w:t>模块组成的。</w:t>
      </w:r>
      <w:r w:rsidR="00DB34DB">
        <w:rPr>
          <w:rFonts w:hint="eastAsia"/>
        </w:rPr>
        <w:t>每个模块与控制器内部的模块或外部的安全或网络主体进行交互，生成的数据保存到缓存或数据库中，形成若干个库，如</w:t>
      </w:r>
      <w:r w:rsidR="00DB34DB">
        <w:rPr>
          <w:rFonts w:hint="eastAsia"/>
        </w:rPr>
        <w:t>APP</w:t>
      </w:r>
      <w:r w:rsidR="00DB34DB">
        <w:rPr>
          <w:rFonts w:hint="eastAsia"/>
        </w:rPr>
        <w:t>库、设备库、</w:t>
      </w:r>
      <w:proofErr w:type="gramStart"/>
      <w:r w:rsidR="00DB34DB">
        <w:rPr>
          <w:rFonts w:hint="eastAsia"/>
        </w:rPr>
        <w:t>流库和</w:t>
      </w:r>
      <w:proofErr w:type="gramEnd"/>
      <w:r w:rsidR="00DB34DB">
        <w:rPr>
          <w:rFonts w:hint="eastAsia"/>
        </w:rPr>
        <w:t>策略库等。</w:t>
      </w:r>
    </w:p>
    <w:p w:rsidR="00CB58F9" w:rsidRDefault="00DB34DB" w:rsidP="002A0934">
      <w:pPr>
        <w:ind w:firstLineChars="200" w:firstLine="420"/>
      </w:pPr>
      <w:r>
        <w:rPr>
          <w:rFonts w:hint="eastAsia"/>
        </w:rPr>
        <w:t>我们对一些模块进行介绍，</w:t>
      </w:r>
      <w:r w:rsidR="00CB58F9">
        <w:rPr>
          <w:rFonts w:hint="eastAsia"/>
        </w:rPr>
        <w:t>其中核心模块包含：</w:t>
      </w:r>
    </w:p>
    <w:p w:rsidR="00CB58F9" w:rsidRDefault="000E63C0" w:rsidP="00CB58F9">
      <w:pPr>
        <w:pStyle w:val="a7"/>
        <w:numPr>
          <w:ilvl w:val="0"/>
          <w:numId w:val="9"/>
        </w:numPr>
        <w:ind w:firstLineChars="0"/>
      </w:pPr>
      <w:r>
        <w:rPr>
          <w:rFonts w:hint="eastAsia"/>
          <w:b/>
        </w:rPr>
        <w:t>事件调度</w:t>
      </w:r>
      <w:r w:rsidR="00CB58F9" w:rsidRPr="000E63C0">
        <w:rPr>
          <w:rFonts w:hint="eastAsia"/>
          <w:b/>
        </w:rPr>
        <w:t>（</w:t>
      </w:r>
      <w:r w:rsidR="00CB58F9" w:rsidRPr="000E63C0">
        <w:rPr>
          <w:rFonts w:hint="eastAsia"/>
          <w:b/>
        </w:rPr>
        <w:t>Event Scheduler</w:t>
      </w:r>
      <w:r w:rsidR="00CB58F9" w:rsidRPr="000E63C0">
        <w:rPr>
          <w:rFonts w:hint="eastAsia"/>
          <w:b/>
        </w:rPr>
        <w:t>）</w:t>
      </w:r>
      <w:r>
        <w:rPr>
          <w:rFonts w:hint="eastAsia"/>
        </w:rPr>
        <w:t xml:space="preserve"> </w:t>
      </w:r>
      <w:r w:rsidR="00DB34DB">
        <w:rPr>
          <w:rFonts w:hint="eastAsia"/>
        </w:rPr>
        <w:t>接受各模块注册事件，将需处理的事件分发给相应模块，触发事件处理机制；</w:t>
      </w:r>
    </w:p>
    <w:p w:rsidR="00CB58F9" w:rsidRDefault="000E63C0" w:rsidP="00CB58F9">
      <w:pPr>
        <w:pStyle w:val="a7"/>
        <w:numPr>
          <w:ilvl w:val="0"/>
          <w:numId w:val="9"/>
        </w:numPr>
        <w:ind w:firstLineChars="0"/>
      </w:pPr>
      <w:r>
        <w:rPr>
          <w:rFonts w:hint="eastAsia"/>
          <w:b/>
        </w:rPr>
        <w:t>应用管理</w:t>
      </w:r>
      <w:r w:rsidR="00CB58F9" w:rsidRPr="000E63C0">
        <w:rPr>
          <w:rFonts w:hint="eastAsia"/>
          <w:b/>
        </w:rPr>
        <w:t>（</w:t>
      </w:r>
      <w:r w:rsidR="00CB58F9" w:rsidRPr="000E63C0">
        <w:rPr>
          <w:rFonts w:hint="eastAsia"/>
          <w:b/>
        </w:rPr>
        <w:t>APP Manager</w:t>
      </w:r>
      <w:r w:rsidR="00CB58F9" w:rsidRPr="000E63C0">
        <w:rPr>
          <w:rFonts w:hint="eastAsia"/>
          <w:b/>
        </w:rPr>
        <w:t>）</w:t>
      </w:r>
      <w:r>
        <w:rPr>
          <w:rFonts w:hint="eastAsia"/>
        </w:rPr>
        <w:t xml:space="preserve"> </w:t>
      </w:r>
      <w:r w:rsidR="00DB34DB">
        <w:rPr>
          <w:rFonts w:hint="eastAsia"/>
        </w:rPr>
        <w:t>管理北向的安全应用信息，接受应用的可疑数据订阅，推送满足条件的可以数据</w:t>
      </w:r>
    </w:p>
    <w:p w:rsidR="00CB58F9" w:rsidRDefault="000E63C0" w:rsidP="00CB58F9">
      <w:pPr>
        <w:pStyle w:val="a7"/>
        <w:numPr>
          <w:ilvl w:val="0"/>
          <w:numId w:val="9"/>
        </w:numPr>
        <w:ind w:firstLineChars="0"/>
      </w:pPr>
      <w:r>
        <w:rPr>
          <w:rFonts w:hint="eastAsia"/>
          <w:b/>
        </w:rPr>
        <w:t>设备管理</w:t>
      </w:r>
      <w:r w:rsidR="00CB58F9" w:rsidRPr="000E63C0">
        <w:rPr>
          <w:rFonts w:hint="eastAsia"/>
          <w:b/>
        </w:rPr>
        <w:t>（</w:t>
      </w:r>
      <w:r w:rsidR="00CB58F9" w:rsidRPr="000E63C0">
        <w:rPr>
          <w:rFonts w:hint="eastAsia"/>
          <w:b/>
        </w:rPr>
        <w:t>Device Manager</w:t>
      </w:r>
      <w:r w:rsidR="00CB58F9" w:rsidRPr="000E63C0">
        <w:rPr>
          <w:rFonts w:hint="eastAsia"/>
          <w:b/>
        </w:rPr>
        <w:t>）</w:t>
      </w:r>
      <w:r>
        <w:rPr>
          <w:rFonts w:hint="eastAsia"/>
        </w:rPr>
        <w:t xml:space="preserve"> </w:t>
      </w:r>
      <w:r w:rsidR="00DB34DB">
        <w:rPr>
          <w:rFonts w:hint="eastAsia"/>
        </w:rPr>
        <w:t>管理南向的设备应用信息，在策略</w:t>
      </w:r>
      <w:proofErr w:type="gramStart"/>
      <w:r w:rsidR="00DB34DB">
        <w:rPr>
          <w:rFonts w:hint="eastAsia"/>
        </w:rPr>
        <w:t>解析器</w:t>
      </w:r>
      <w:proofErr w:type="gramEnd"/>
      <w:r w:rsidR="00DB34DB">
        <w:rPr>
          <w:rFonts w:hint="eastAsia"/>
        </w:rPr>
        <w:t>等模块中提供所需的安全设备</w:t>
      </w:r>
    </w:p>
    <w:p w:rsidR="00CB58F9" w:rsidRPr="00CB58F9" w:rsidRDefault="000E63C0" w:rsidP="00CB58F9">
      <w:pPr>
        <w:pStyle w:val="a7"/>
        <w:numPr>
          <w:ilvl w:val="0"/>
          <w:numId w:val="9"/>
        </w:numPr>
        <w:ind w:firstLineChars="0"/>
      </w:pPr>
      <w:r>
        <w:rPr>
          <w:rFonts w:hint="eastAsia"/>
          <w:b/>
        </w:rPr>
        <w:t>策略解析</w:t>
      </w:r>
      <w:r w:rsidR="00CB58F9" w:rsidRPr="000E63C0">
        <w:rPr>
          <w:rFonts w:hint="eastAsia"/>
          <w:b/>
        </w:rPr>
        <w:t>（</w:t>
      </w:r>
      <w:r w:rsidR="00CB58F9" w:rsidRPr="000E63C0">
        <w:rPr>
          <w:rFonts w:hint="eastAsia"/>
          <w:b/>
        </w:rPr>
        <w:t>Policy Resolver</w:t>
      </w:r>
      <w:r w:rsidR="00CB58F9" w:rsidRPr="000E63C0">
        <w:rPr>
          <w:rFonts w:hint="eastAsia"/>
          <w:b/>
        </w:rPr>
        <w:t>）</w:t>
      </w:r>
      <w:r>
        <w:rPr>
          <w:rFonts w:hint="eastAsia"/>
          <w:b/>
        </w:rPr>
        <w:t xml:space="preserve"> </w:t>
      </w:r>
      <w:r w:rsidR="00DB34DB">
        <w:rPr>
          <w:rFonts w:hint="eastAsia"/>
        </w:rPr>
        <w:t>将安全</w:t>
      </w:r>
      <w:r w:rsidR="00DB34DB">
        <w:rPr>
          <w:rFonts w:hint="eastAsia"/>
        </w:rPr>
        <w:t>APP</w:t>
      </w:r>
      <w:r w:rsidR="00DB34DB">
        <w:rPr>
          <w:rFonts w:hint="eastAsia"/>
        </w:rPr>
        <w:t>的抽象策略分解为网络设备或安全设备可执行的具体命令（如</w:t>
      </w:r>
      <w:r w:rsidR="00DB34DB">
        <w:rPr>
          <w:rFonts w:hint="eastAsia"/>
        </w:rPr>
        <w:t>Openflow</w:t>
      </w:r>
      <w:r w:rsidR="00DB34DB">
        <w:rPr>
          <w:rFonts w:hint="eastAsia"/>
        </w:rPr>
        <w:t>流）</w:t>
      </w:r>
    </w:p>
    <w:p w:rsidR="00284A07" w:rsidRDefault="00284A07" w:rsidP="00284A07"/>
    <w:p w:rsidR="004E3B18" w:rsidRDefault="004E3B18" w:rsidP="00284A07">
      <w:r>
        <w:rPr>
          <w:noProof/>
        </w:rPr>
        <w:lastRenderedPageBreak/>
        <w:drawing>
          <wp:inline distT="0" distB="0" distL="0" distR="0">
            <wp:extent cx="5274310" cy="3169285"/>
            <wp:effectExtent l="0" t="0" r="2540" b="0"/>
            <wp:docPr id="1141" name="图片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4.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169285"/>
                    </a:xfrm>
                    <a:prstGeom prst="rect">
                      <a:avLst/>
                    </a:prstGeom>
                  </pic:spPr>
                </pic:pic>
              </a:graphicData>
            </a:graphic>
          </wp:inline>
        </w:drawing>
      </w:r>
    </w:p>
    <w:p w:rsidR="00CB58F9" w:rsidRDefault="00CB58F9" w:rsidP="00CB58F9">
      <w:pPr>
        <w:jc w:val="center"/>
      </w:pPr>
      <w:r>
        <w:rPr>
          <w:rFonts w:hint="eastAsia"/>
        </w:rPr>
        <w:t>图</w:t>
      </w:r>
      <w:r>
        <w:rPr>
          <w:rFonts w:hint="eastAsia"/>
        </w:rPr>
        <w:t xml:space="preserve">3 </w:t>
      </w:r>
      <w:r>
        <w:rPr>
          <w:rFonts w:hint="eastAsia"/>
        </w:rPr>
        <w:t>安全控制器的架构</w:t>
      </w:r>
    </w:p>
    <w:p w:rsidR="00CB58F9" w:rsidRDefault="00CB58F9" w:rsidP="00CB58F9">
      <w:pPr>
        <w:jc w:val="center"/>
      </w:pPr>
    </w:p>
    <w:p w:rsidR="000E63C0" w:rsidRDefault="000E63C0" w:rsidP="00A9412E">
      <w:pPr>
        <w:ind w:firstLineChars="200" w:firstLine="420"/>
      </w:pPr>
      <w:r>
        <w:rPr>
          <w:rFonts w:hint="eastAsia"/>
        </w:rPr>
        <w:t>此外，还有一些重要的模块，如数据收集、可疑数据监控和命令推送，在不同场景有特定的实现，我们称之为定制模块。例如在支持</w:t>
      </w:r>
      <w:r>
        <w:rPr>
          <w:rFonts w:hint="eastAsia"/>
        </w:rPr>
        <w:t>OpenFlow</w:t>
      </w:r>
      <w:r>
        <w:rPr>
          <w:rFonts w:hint="eastAsia"/>
        </w:rPr>
        <w:t>的环境中，上述三类模块有如下实现：</w:t>
      </w:r>
    </w:p>
    <w:p w:rsidR="000E63C0" w:rsidRPr="000E63C0" w:rsidRDefault="005F6494" w:rsidP="000E63C0">
      <w:pPr>
        <w:pStyle w:val="a7"/>
        <w:numPr>
          <w:ilvl w:val="0"/>
          <w:numId w:val="10"/>
        </w:numPr>
        <w:ind w:firstLineChars="0"/>
        <w:rPr>
          <w:b/>
        </w:rPr>
      </w:pPr>
      <w:r>
        <w:rPr>
          <w:rFonts w:hint="eastAsia"/>
          <w:b/>
        </w:rPr>
        <w:t>OpenFlow</w:t>
      </w:r>
      <w:r w:rsidR="000E63C0" w:rsidRPr="000E63C0">
        <w:rPr>
          <w:rFonts w:hint="eastAsia"/>
          <w:b/>
        </w:rPr>
        <w:t>流获取（</w:t>
      </w:r>
      <w:r w:rsidR="000E63C0" w:rsidRPr="000E63C0">
        <w:rPr>
          <w:rFonts w:hint="eastAsia"/>
          <w:b/>
        </w:rPr>
        <w:t>Flow Polling</w:t>
      </w:r>
      <w:r w:rsidR="000E63C0" w:rsidRPr="000E63C0">
        <w:rPr>
          <w:rFonts w:hint="eastAsia"/>
          <w:b/>
        </w:rPr>
        <w:t>）</w:t>
      </w:r>
      <w:r w:rsidR="000E63C0">
        <w:rPr>
          <w:rFonts w:hint="eastAsia"/>
        </w:rPr>
        <w:t>从网络控制器中定时获取所有网络设备中当前的留信息</w:t>
      </w:r>
    </w:p>
    <w:p w:rsidR="000E63C0" w:rsidRPr="000E63C0" w:rsidRDefault="005F6494" w:rsidP="000E63C0">
      <w:pPr>
        <w:pStyle w:val="a7"/>
        <w:numPr>
          <w:ilvl w:val="0"/>
          <w:numId w:val="10"/>
        </w:numPr>
        <w:ind w:firstLineChars="0"/>
        <w:rPr>
          <w:b/>
        </w:rPr>
      </w:pPr>
      <w:r>
        <w:rPr>
          <w:rFonts w:hint="eastAsia"/>
          <w:b/>
        </w:rPr>
        <w:t>OpenFlow</w:t>
      </w:r>
      <w:r w:rsidR="000E63C0">
        <w:rPr>
          <w:rFonts w:hint="eastAsia"/>
          <w:b/>
        </w:rPr>
        <w:t>流监控（</w:t>
      </w:r>
      <w:r w:rsidR="000E63C0">
        <w:rPr>
          <w:rFonts w:hint="eastAsia"/>
          <w:b/>
        </w:rPr>
        <w:t>Flow Monitor</w:t>
      </w:r>
      <w:r w:rsidR="000E63C0">
        <w:rPr>
          <w:rFonts w:hint="eastAsia"/>
          <w:b/>
        </w:rPr>
        <w:t>）</w:t>
      </w:r>
      <w:r w:rsidR="000E63C0" w:rsidRPr="000E63C0">
        <w:rPr>
          <w:rFonts w:hint="eastAsia"/>
        </w:rPr>
        <w:t xml:space="preserve"> </w:t>
      </w:r>
      <w:r w:rsidR="000E63C0">
        <w:rPr>
          <w:rFonts w:hint="eastAsia"/>
        </w:rPr>
        <w:t>检测流获取模块中获得的流信息，发现可疑的数据流</w:t>
      </w:r>
    </w:p>
    <w:p w:rsidR="000E63C0" w:rsidRPr="000E63C0" w:rsidRDefault="005F6494" w:rsidP="000E63C0">
      <w:pPr>
        <w:pStyle w:val="a7"/>
        <w:numPr>
          <w:ilvl w:val="0"/>
          <w:numId w:val="10"/>
        </w:numPr>
        <w:ind w:firstLineChars="0"/>
        <w:rPr>
          <w:b/>
        </w:rPr>
      </w:pPr>
      <w:r>
        <w:rPr>
          <w:rFonts w:hint="eastAsia"/>
          <w:b/>
        </w:rPr>
        <w:t>OpenFlow</w:t>
      </w:r>
      <w:r w:rsidR="000E63C0">
        <w:rPr>
          <w:rFonts w:hint="eastAsia"/>
          <w:b/>
        </w:rPr>
        <w:t>流推送（</w:t>
      </w:r>
      <w:r w:rsidR="000E63C0">
        <w:rPr>
          <w:rFonts w:hint="eastAsia"/>
          <w:b/>
        </w:rPr>
        <w:t>Flow Pusher</w:t>
      </w:r>
      <w:r w:rsidR="000E63C0">
        <w:rPr>
          <w:rFonts w:hint="eastAsia"/>
          <w:b/>
        </w:rPr>
        <w:t>）</w:t>
      </w:r>
      <w:r w:rsidR="00021726">
        <w:rPr>
          <w:rFonts w:hint="eastAsia"/>
          <w:b/>
        </w:rPr>
        <w:t xml:space="preserve"> </w:t>
      </w:r>
      <w:r w:rsidR="00021726" w:rsidRPr="00021726">
        <w:rPr>
          <w:rFonts w:hint="eastAsia"/>
        </w:rPr>
        <w:t>将</w:t>
      </w:r>
      <w:r w:rsidR="00021726">
        <w:rPr>
          <w:rFonts w:hint="eastAsia"/>
        </w:rPr>
        <w:t>基于</w:t>
      </w:r>
      <w:r w:rsidR="00021726">
        <w:rPr>
          <w:rFonts w:hint="eastAsia"/>
        </w:rPr>
        <w:t>OpenFlow</w:t>
      </w:r>
      <w:r w:rsidR="00021726">
        <w:rPr>
          <w:rFonts w:hint="eastAsia"/>
        </w:rPr>
        <w:t>的命令提交给网络控制器，进而控制网络路由。</w:t>
      </w:r>
    </w:p>
    <w:p w:rsidR="000E63C0" w:rsidRDefault="00021726" w:rsidP="00A9412E">
      <w:pPr>
        <w:ind w:firstLineChars="200" w:firstLine="420"/>
      </w:pPr>
      <w:r>
        <w:rPr>
          <w:rFonts w:hint="eastAsia"/>
        </w:rPr>
        <w:t>如果在其他场景（</w:t>
      </w:r>
      <w:r w:rsidR="005F6494">
        <w:rPr>
          <w:rFonts w:hint="eastAsia"/>
        </w:rPr>
        <w:t>面向安全设备的应用</w:t>
      </w:r>
      <w:r>
        <w:rPr>
          <w:rFonts w:hint="eastAsia"/>
        </w:rPr>
        <w:t>）中，</w:t>
      </w:r>
      <w:r w:rsidR="005F6494">
        <w:rPr>
          <w:rFonts w:hint="eastAsia"/>
        </w:rPr>
        <w:t>数据收集则由安全设备的数据获取模块处理，命令推送则由向安全设备下发指令的模块处理，诸如此类。</w:t>
      </w:r>
    </w:p>
    <w:p w:rsidR="000A5870" w:rsidRDefault="004B3626" w:rsidP="00A9412E">
      <w:pPr>
        <w:ind w:firstLineChars="200" w:firstLine="420"/>
      </w:pPr>
      <w:r>
        <w:rPr>
          <w:rFonts w:hint="eastAsia"/>
        </w:rPr>
        <w:t>安全控制器实现的功能是有上述若干模块的协作完成的，基本的工作流为数据收集模块从东西向获得网络数据，数据监控模块根据安全应用的订阅条件寻找粗颗粒度的可疑数据，通过安全应用</w:t>
      </w:r>
      <w:r w:rsidR="00C34663">
        <w:rPr>
          <w:rFonts w:hint="eastAsia"/>
        </w:rPr>
        <w:t>管理模块推送给安全应用；后者根据细粒度的算法进行决策，将命令通过安全应用管理模块下发给策略解析模块，后者根据语义解析成网络控制器或安全设备可理解的命令，最终由数据推送模块下发到控制器或安全设备。</w:t>
      </w:r>
    </w:p>
    <w:p w:rsidR="00CB58F9" w:rsidRDefault="000A5870" w:rsidP="00A9412E">
      <w:pPr>
        <w:ind w:firstLineChars="200" w:firstLine="420"/>
      </w:pPr>
      <w:r>
        <w:rPr>
          <w:rFonts w:hint="eastAsia"/>
        </w:rPr>
        <w:t>在具体场景中，可能会存在额外的安全模块，例如日志记录和分析等，工作流也可能存在一些差异。但</w:t>
      </w:r>
      <w:r w:rsidR="006D5ABD">
        <w:rPr>
          <w:rFonts w:hint="eastAsia"/>
        </w:rPr>
        <w:t>每个模块实现自己的功能，相对独立，</w:t>
      </w:r>
      <w:r w:rsidR="00CB58F9">
        <w:rPr>
          <w:rFonts w:hint="eastAsia"/>
        </w:rPr>
        <w:t>这种模块的设计</w:t>
      </w:r>
      <w:r w:rsidR="008C0F86">
        <w:rPr>
          <w:rFonts w:hint="eastAsia"/>
        </w:rPr>
        <w:t>有以下特点</w:t>
      </w:r>
      <w:r w:rsidR="00CB58F9">
        <w:rPr>
          <w:rFonts w:hint="eastAsia"/>
        </w:rPr>
        <w:t>：</w:t>
      </w:r>
    </w:p>
    <w:p w:rsidR="00622168" w:rsidRDefault="00CB58F9" w:rsidP="002A0934">
      <w:pPr>
        <w:pStyle w:val="a7"/>
        <w:numPr>
          <w:ilvl w:val="0"/>
          <w:numId w:val="10"/>
        </w:numPr>
        <w:ind w:firstLineChars="0"/>
      </w:pPr>
      <w:r>
        <w:rPr>
          <w:rFonts w:hint="eastAsia"/>
        </w:rPr>
        <w:t>各模块均提供</w:t>
      </w:r>
      <w:r w:rsidR="00444FB7" w:rsidRPr="00284A07">
        <w:rPr>
          <w:rFonts w:hint="eastAsia"/>
        </w:rPr>
        <w:t>开放、标准的</w:t>
      </w:r>
      <w:r w:rsidR="00444FB7" w:rsidRPr="00284A07">
        <w:t>WEB API</w:t>
      </w:r>
      <w:r>
        <w:rPr>
          <w:rFonts w:hint="eastAsia"/>
        </w:rPr>
        <w:t>，例如</w:t>
      </w:r>
      <w:r>
        <w:rPr>
          <w:rFonts w:hint="eastAsia"/>
        </w:rPr>
        <w:t>APP</w:t>
      </w:r>
      <w:r w:rsidR="00444FB7" w:rsidRPr="00284A07">
        <w:t xml:space="preserve"> Manager</w:t>
      </w:r>
      <w:r w:rsidR="002A0934">
        <w:rPr>
          <w:rFonts w:hint="eastAsia"/>
        </w:rPr>
        <w:t>和</w:t>
      </w:r>
      <w:r w:rsidR="00444FB7" w:rsidRPr="00284A07">
        <w:t>Device Manager</w:t>
      </w:r>
      <w:r w:rsidR="00444FB7" w:rsidRPr="00284A07">
        <w:rPr>
          <w:rFonts w:hint="eastAsia"/>
        </w:rPr>
        <w:t>等）都可通过</w:t>
      </w:r>
      <w:r w:rsidR="00444FB7" w:rsidRPr="00284A07">
        <w:t>RESTful</w:t>
      </w:r>
      <w:r w:rsidR="00444FB7" w:rsidRPr="00284A07">
        <w:rPr>
          <w:rFonts w:hint="eastAsia"/>
        </w:rPr>
        <w:t>的</w:t>
      </w:r>
      <w:r w:rsidR="00444FB7" w:rsidRPr="00284A07">
        <w:t>Web</w:t>
      </w:r>
      <w:r w:rsidR="002A0934">
        <w:rPr>
          <w:rFonts w:hint="eastAsia"/>
        </w:rPr>
        <w:t>接口进行访问，</w:t>
      </w:r>
      <w:r w:rsidR="002A0934" w:rsidRPr="00284A07">
        <w:rPr>
          <w:rFonts w:hint="eastAsia"/>
        </w:rPr>
        <w:t>支持</w:t>
      </w:r>
      <w:r w:rsidR="002A0934" w:rsidRPr="00284A07">
        <w:t>GET</w:t>
      </w:r>
      <w:r w:rsidR="002A0934" w:rsidRPr="00284A07">
        <w:rPr>
          <w:rFonts w:hint="eastAsia"/>
        </w:rPr>
        <w:t>、</w:t>
      </w:r>
      <w:r w:rsidR="002A0934" w:rsidRPr="00284A07">
        <w:t>POST</w:t>
      </w:r>
      <w:r w:rsidR="002A0934" w:rsidRPr="00284A07">
        <w:rPr>
          <w:rFonts w:hint="eastAsia"/>
        </w:rPr>
        <w:t>、</w:t>
      </w:r>
      <w:r w:rsidR="002A0934" w:rsidRPr="00284A07">
        <w:t>PUT</w:t>
      </w:r>
      <w:r w:rsidR="002A0934" w:rsidRPr="00284A07">
        <w:rPr>
          <w:rFonts w:hint="eastAsia"/>
        </w:rPr>
        <w:t>和</w:t>
      </w:r>
      <w:r w:rsidR="002A0934" w:rsidRPr="00284A07">
        <w:t>DELETE</w:t>
      </w:r>
      <w:r w:rsidR="002A0934" w:rsidRPr="00284A07">
        <w:rPr>
          <w:rFonts w:hint="eastAsia"/>
        </w:rPr>
        <w:t>操作</w:t>
      </w:r>
      <w:r w:rsidR="002A0934">
        <w:rPr>
          <w:rFonts w:hint="eastAsia"/>
        </w:rPr>
        <w:t>，从而实现应用和设备的增加、更新和删除等功能</w:t>
      </w:r>
      <w:r w:rsidR="00444FB7" w:rsidRPr="00284A07">
        <w:rPr>
          <w:rFonts w:hint="eastAsia"/>
        </w:rPr>
        <w:t>。</w:t>
      </w:r>
    </w:p>
    <w:p w:rsidR="00284A07" w:rsidRDefault="002A0934" w:rsidP="00284A07">
      <w:pPr>
        <w:pStyle w:val="a7"/>
        <w:numPr>
          <w:ilvl w:val="0"/>
          <w:numId w:val="10"/>
        </w:numPr>
        <w:ind w:firstLineChars="0"/>
      </w:pPr>
      <w:r w:rsidRPr="00284A07">
        <w:rPr>
          <w:rFonts w:hint="eastAsia"/>
        </w:rPr>
        <w:t>模块之间是松耦合的，部署比较方便</w:t>
      </w:r>
      <w:r>
        <w:rPr>
          <w:rFonts w:hint="eastAsia"/>
        </w:rPr>
        <w:t>，管理员可以调用接口启用或禁用某些组件，安全控制器也会根据相应的应用场景，调用相应的模块（如在部署</w:t>
      </w:r>
      <w:r>
        <w:rPr>
          <w:rFonts w:hint="eastAsia"/>
        </w:rPr>
        <w:t>Openstack</w:t>
      </w:r>
      <w:r>
        <w:rPr>
          <w:rFonts w:hint="eastAsia"/>
        </w:rPr>
        <w:t>的虚拟化场景中，</w:t>
      </w:r>
      <w:r>
        <w:rPr>
          <w:rFonts w:hint="eastAsia"/>
        </w:rPr>
        <w:t>SC</w:t>
      </w:r>
      <w:r>
        <w:rPr>
          <w:rFonts w:hint="eastAsia"/>
        </w:rPr>
        <w:t>自动调用支持</w:t>
      </w:r>
      <w:r>
        <w:rPr>
          <w:rFonts w:hint="eastAsia"/>
        </w:rPr>
        <w:t>Openstack</w:t>
      </w:r>
      <w:r>
        <w:rPr>
          <w:rFonts w:hint="eastAsia"/>
        </w:rPr>
        <w:t>的东向驱动模块）；安全管理员也可以很容易根据需要编写新的模块对安全功能进行扩展。</w:t>
      </w:r>
    </w:p>
    <w:p w:rsidR="006D5ABD" w:rsidRDefault="006D5ABD" w:rsidP="00223C9D">
      <w:pPr>
        <w:ind w:firstLineChars="200" w:firstLine="420"/>
      </w:pPr>
      <w:r>
        <w:rPr>
          <w:rFonts w:hint="eastAsia"/>
        </w:rPr>
        <w:t>由于</w:t>
      </w:r>
      <w:r w:rsidR="00D816D8">
        <w:rPr>
          <w:rFonts w:hint="eastAsia"/>
        </w:rPr>
        <w:t>整个安全</w:t>
      </w:r>
      <w:r w:rsidR="00062738">
        <w:rPr>
          <w:rFonts w:hint="eastAsia"/>
        </w:rPr>
        <w:t>系统</w:t>
      </w:r>
      <w:r w:rsidR="00D816D8">
        <w:rPr>
          <w:rFonts w:hint="eastAsia"/>
        </w:rPr>
        <w:t>强调的是在松耦合的系统中，提供简单的资源操作原语，使得安全管</w:t>
      </w:r>
      <w:r w:rsidR="00D816D8">
        <w:rPr>
          <w:rFonts w:hint="eastAsia"/>
        </w:rPr>
        <w:lastRenderedPageBreak/>
        <w:t>理员可以通过设计一组相关的</w:t>
      </w:r>
      <w:r w:rsidR="00D816D8">
        <w:rPr>
          <w:rFonts w:hint="eastAsia"/>
        </w:rPr>
        <w:t>Web</w:t>
      </w:r>
      <w:r w:rsidR="00D816D8">
        <w:rPr>
          <w:rFonts w:hint="eastAsia"/>
        </w:rPr>
        <w:t>调用，就能完成一系列一致性的操作，实现复杂的安全功能。</w:t>
      </w:r>
    </w:p>
    <w:p w:rsidR="00D816D8" w:rsidRDefault="006D5ABD" w:rsidP="00223C9D">
      <w:pPr>
        <w:ind w:firstLineChars="200" w:firstLine="420"/>
      </w:pPr>
      <w:r>
        <w:rPr>
          <w:rFonts w:hint="eastAsia"/>
        </w:rPr>
        <w:t>整个系统要点在于</w:t>
      </w:r>
      <w:r w:rsidR="00D816D8">
        <w:rPr>
          <w:rFonts w:hint="eastAsia"/>
        </w:rPr>
        <w:t>协作控制，</w:t>
      </w:r>
      <w:r w:rsidR="000C0762">
        <w:rPr>
          <w:rFonts w:hint="eastAsia"/>
        </w:rPr>
        <w:t>它</w:t>
      </w:r>
      <w:r w:rsidR="00D816D8">
        <w:rPr>
          <w:rFonts w:hint="eastAsia"/>
        </w:rPr>
        <w:t>贯穿了安全控制器内部模块间，以及安全控制器与安全应用、设备间</w:t>
      </w:r>
      <w:r w:rsidR="000C0762">
        <w:rPr>
          <w:rFonts w:hint="eastAsia"/>
        </w:rPr>
        <w:t>的交互设计</w:t>
      </w:r>
      <w:r w:rsidR="00821839">
        <w:rPr>
          <w:rFonts w:hint="eastAsia"/>
        </w:rPr>
        <w:t>。</w:t>
      </w:r>
      <w:r w:rsidR="00D816D8">
        <w:rPr>
          <w:rFonts w:hint="eastAsia"/>
        </w:rPr>
        <w:t>下面我们先介绍南北向的设备和应用如何与安全控制器进行交互，接着说明安全控制器内部的模块通信协作机制，然后介绍安全控制器与安全应用协作的可疑数据订阅机制，最后分析将安全应用下发的策略解析成相应命令的策略解析机制。</w:t>
      </w:r>
    </w:p>
    <w:p w:rsidR="006F097A" w:rsidRDefault="006F097A" w:rsidP="006F097A">
      <w:pPr>
        <w:pStyle w:val="3"/>
      </w:pPr>
      <w:r>
        <w:rPr>
          <w:rFonts w:hint="eastAsia"/>
        </w:rPr>
        <w:t xml:space="preserve">3.2 </w:t>
      </w:r>
      <w:r w:rsidR="00DB43B3">
        <w:rPr>
          <w:rFonts w:hint="eastAsia"/>
        </w:rPr>
        <w:t>安全</w:t>
      </w:r>
      <w:r w:rsidR="0020203D">
        <w:rPr>
          <w:rFonts w:hint="eastAsia"/>
        </w:rPr>
        <w:t>主体</w:t>
      </w:r>
      <w:r>
        <w:rPr>
          <w:rFonts w:hint="eastAsia"/>
        </w:rPr>
        <w:t>管理</w:t>
      </w:r>
    </w:p>
    <w:p w:rsidR="006F097A" w:rsidRDefault="00DB43B3" w:rsidP="00A9412E">
      <w:pPr>
        <w:ind w:firstLineChars="200" w:firstLine="420"/>
      </w:pPr>
      <w:r>
        <w:rPr>
          <w:rFonts w:hint="eastAsia"/>
        </w:rPr>
        <w:t>在安全体系中，安全控制器</w:t>
      </w:r>
      <w:r w:rsidR="0020203D">
        <w:rPr>
          <w:rFonts w:hint="eastAsia"/>
        </w:rPr>
        <w:t>处于核心地位，分别与南向的安全设备和北向的安全应用进行交互，对于这两类安全主体，安全控制器分别使用应用管理</w:t>
      </w:r>
      <w:r w:rsidR="00384C1C">
        <w:rPr>
          <w:rFonts w:hint="eastAsia"/>
        </w:rPr>
        <w:t>APP Manager</w:t>
      </w:r>
      <w:r w:rsidR="00384C1C">
        <w:rPr>
          <w:rFonts w:hint="eastAsia"/>
        </w:rPr>
        <w:t>和</w:t>
      </w:r>
      <w:r w:rsidR="0020203D">
        <w:rPr>
          <w:rFonts w:hint="eastAsia"/>
        </w:rPr>
        <w:t>设备管理</w:t>
      </w:r>
      <w:r w:rsidR="00384C1C">
        <w:rPr>
          <w:rFonts w:hint="eastAsia"/>
        </w:rPr>
        <w:t>Device Manager</w:t>
      </w:r>
      <w:r w:rsidR="0020203D">
        <w:rPr>
          <w:rFonts w:hint="eastAsia"/>
        </w:rPr>
        <w:t>进行安全主体的更新和信息维护</w:t>
      </w:r>
      <w:r w:rsidR="00384C1C">
        <w:rPr>
          <w:rFonts w:hint="eastAsia"/>
        </w:rPr>
        <w:t>。</w:t>
      </w:r>
    </w:p>
    <w:p w:rsidR="0020203D" w:rsidRDefault="00B04779" w:rsidP="00A9412E">
      <w:pPr>
        <w:ind w:firstLineChars="200" w:firstLine="420"/>
      </w:pPr>
      <w:proofErr w:type="gramStart"/>
      <w:r>
        <w:rPr>
          <w:rFonts w:hint="eastAsia"/>
        </w:rPr>
        <w:t xml:space="preserve">TODO  </w:t>
      </w:r>
      <w:r w:rsidR="00E27C96">
        <w:rPr>
          <w:rFonts w:hint="eastAsia"/>
        </w:rPr>
        <w:t>blabla</w:t>
      </w:r>
      <w:proofErr w:type="gramEnd"/>
    </w:p>
    <w:p w:rsidR="00284A07" w:rsidRDefault="006F097A" w:rsidP="006F097A">
      <w:pPr>
        <w:pStyle w:val="3"/>
      </w:pPr>
      <w:r>
        <w:rPr>
          <w:rFonts w:hint="eastAsia"/>
        </w:rPr>
        <w:t xml:space="preserve">3.3 </w:t>
      </w:r>
      <w:r w:rsidR="00A32BB5">
        <w:rPr>
          <w:rFonts w:hint="eastAsia"/>
        </w:rPr>
        <w:t>模块通信协作</w:t>
      </w:r>
    </w:p>
    <w:p w:rsidR="003A42E5" w:rsidRPr="003A42E5" w:rsidRDefault="003A42E5" w:rsidP="003A42E5">
      <w:pPr>
        <w:pStyle w:val="4"/>
      </w:pPr>
      <w:r>
        <w:rPr>
          <w:rFonts w:hint="eastAsia"/>
        </w:rPr>
        <w:t>3.3.1</w:t>
      </w:r>
      <w:r>
        <w:rPr>
          <w:rFonts w:hint="eastAsia"/>
        </w:rPr>
        <w:t>事件驱动的调度机制</w:t>
      </w:r>
    </w:p>
    <w:p w:rsidR="00812683" w:rsidRDefault="00812683" w:rsidP="00A9412E">
      <w:pPr>
        <w:ind w:firstLineChars="200" w:firstLine="420"/>
      </w:pPr>
      <w:r>
        <w:rPr>
          <w:rFonts w:hint="eastAsia"/>
        </w:rPr>
        <w:t>安全控制器的主要功能是甄别可疑数据，协调内部模块的协作和下发</w:t>
      </w:r>
    </w:p>
    <w:p w:rsidR="00812683" w:rsidRDefault="00812683" w:rsidP="00A9412E">
      <w:pPr>
        <w:ind w:firstLineChars="200" w:firstLine="420"/>
      </w:pPr>
    </w:p>
    <w:p w:rsidR="00B62A29" w:rsidRDefault="00A32BB5" w:rsidP="00A9412E">
      <w:pPr>
        <w:ind w:firstLineChars="200" w:firstLine="420"/>
      </w:pPr>
      <w:r>
        <w:rPr>
          <w:rFonts w:hint="eastAsia"/>
        </w:rPr>
        <w:t>合理</w:t>
      </w:r>
      <w:r w:rsidR="00B62A29">
        <w:rPr>
          <w:rFonts w:hint="eastAsia"/>
        </w:rPr>
        <w:t>高效</w:t>
      </w:r>
      <w:r>
        <w:rPr>
          <w:rFonts w:hint="eastAsia"/>
        </w:rPr>
        <w:t>的模块通信和协作机制是整个</w:t>
      </w:r>
      <w:r w:rsidR="00B62A29">
        <w:rPr>
          <w:rFonts w:hint="eastAsia"/>
        </w:rPr>
        <w:t>安全控制器</w:t>
      </w:r>
      <w:r>
        <w:rPr>
          <w:rFonts w:hint="eastAsia"/>
        </w:rPr>
        <w:t>正常运行的重要保证</w:t>
      </w:r>
      <w:r w:rsidR="00B62A29">
        <w:rPr>
          <w:rFonts w:hint="eastAsia"/>
        </w:rPr>
        <w:t>，事件</w:t>
      </w:r>
      <w:proofErr w:type="gramStart"/>
      <w:r w:rsidR="00B62A29">
        <w:rPr>
          <w:rFonts w:hint="eastAsia"/>
        </w:rPr>
        <w:t>调度器</w:t>
      </w:r>
      <w:proofErr w:type="gramEnd"/>
      <w:r w:rsidR="00B62A29">
        <w:rPr>
          <w:rFonts w:hint="eastAsia"/>
        </w:rPr>
        <w:t>负责各模块间的数据</w:t>
      </w:r>
      <w:proofErr w:type="gramStart"/>
      <w:r w:rsidR="00B62A29">
        <w:rPr>
          <w:rFonts w:hint="eastAsia"/>
        </w:rPr>
        <w:t>交互和</w:t>
      </w:r>
      <w:proofErr w:type="gramEnd"/>
      <w:r w:rsidR="00B62A29">
        <w:rPr>
          <w:rFonts w:hint="eastAsia"/>
        </w:rPr>
        <w:t>指令传递。</w:t>
      </w:r>
    </w:p>
    <w:p w:rsidR="006453AC" w:rsidRDefault="006453AC" w:rsidP="00B62A29">
      <w:pPr>
        <w:ind w:firstLineChars="200" w:firstLine="420"/>
      </w:pPr>
      <w:r>
        <w:rPr>
          <w:rFonts w:hint="eastAsia"/>
        </w:rPr>
        <w:t>调度机制的原理如图</w:t>
      </w:r>
      <w:r>
        <w:rPr>
          <w:rFonts w:hint="eastAsia"/>
        </w:rPr>
        <w:t>4</w:t>
      </w:r>
      <w:r>
        <w:rPr>
          <w:rFonts w:hint="eastAsia"/>
        </w:rPr>
        <w:t>所示，主要包括</w:t>
      </w:r>
      <w:r>
        <w:rPr>
          <w:rFonts w:hint="eastAsia"/>
        </w:rPr>
        <w:t>3</w:t>
      </w:r>
      <w:r>
        <w:rPr>
          <w:rFonts w:hint="eastAsia"/>
        </w:rPr>
        <w:t>个步骤：</w:t>
      </w:r>
    </w:p>
    <w:p w:rsidR="006453AC" w:rsidRDefault="00B62A29" w:rsidP="006453AC">
      <w:pPr>
        <w:pStyle w:val="a7"/>
        <w:numPr>
          <w:ilvl w:val="0"/>
          <w:numId w:val="11"/>
        </w:numPr>
        <w:ind w:firstLineChars="0"/>
      </w:pPr>
      <w:r>
        <w:rPr>
          <w:rFonts w:hint="eastAsia"/>
        </w:rPr>
        <w:t>模块</w:t>
      </w:r>
      <w:r>
        <w:rPr>
          <w:rFonts w:hint="eastAsia"/>
        </w:rPr>
        <w:t>A</w:t>
      </w:r>
      <w:r>
        <w:rPr>
          <w:rFonts w:hint="eastAsia"/>
        </w:rPr>
        <w:t>在初始化时</w:t>
      </w:r>
      <w:proofErr w:type="gramStart"/>
      <w:r w:rsidR="006453AC">
        <w:rPr>
          <w:rFonts w:hint="eastAsia"/>
        </w:rPr>
        <w:t>向事件调度器</w:t>
      </w:r>
      <w:r>
        <w:rPr>
          <w:rFonts w:hint="eastAsia"/>
        </w:rPr>
        <w:t>注册</w:t>
      </w:r>
      <w:proofErr w:type="gramEnd"/>
      <w:r>
        <w:rPr>
          <w:rFonts w:hint="eastAsia"/>
        </w:rPr>
        <w:t>事件类型</w:t>
      </w:r>
      <w:r w:rsidR="006453AC" w:rsidRPr="006453AC">
        <w:rPr>
          <w:rFonts w:hint="eastAsia"/>
          <w:i/>
        </w:rPr>
        <w:t>e</w:t>
      </w:r>
      <w:r>
        <w:rPr>
          <w:rFonts w:hint="eastAsia"/>
        </w:rPr>
        <w:t>，表示</w:t>
      </w:r>
      <w:r>
        <w:rPr>
          <w:rFonts w:hint="eastAsia"/>
        </w:rPr>
        <w:t>A</w:t>
      </w:r>
      <w:r>
        <w:rPr>
          <w:rFonts w:hint="eastAsia"/>
        </w:rPr>
        <w:t>希望接收所有类型为</w:t>
      </w:r>
      <w:r w:rsidR="006453AC" w:rsidRPr="006453AC">
        <w:rPr>
          <w:rFonts w:hint="eastAsia"/>
          <w:i/>
        </w:rPr>
        <w:t>e</w:t>
      </w:r>
      <w:r>
        <w:rPr>
          <w:rFonts w:hint="eastAsia"/>
        </w:rPr>
        <w:t>的事件</w:t>
      </w:r>
      <w:r w:rsidR="006453AC">
        <w:rPr>
          <w:rFonts w:hint="eastAsia"/>
        </w:rPr>
        <w:t>，同样的，其他模块</w:t>
      </w:r>
      <w:r w:rsidR="006453AC">
        <w:rPr>
          <w:rFonts w:hint="eastAsia"/>
        </w:rPr>
        <w:t>X</w:t>
      </w:r>
      <w:r w:rsidR="006453AC">
        <w:rPr>
          <w:rFonts w:hint="eastAsia"/>
        </w:rPr>
        <w:t>也可以注册该类型的事件</w:t>
      </w:r>
      <w:r>
        <w:rPr>
          <w:rFonts w:hint="eastAsia"/>
        </w:rPr>
        <w:t>；</w:t>
      </w:r>
    </w:p>
    <w:p w:rsidR="006453AC" w:rsidRDefault="006453AC" w:rsidP="006453AC">
      <w:pPr>
        <w:pStyle w:val="a7"/>
        <w:numPr>
          <w:ilvl w:val="0"/>
          <w:numId w:val="11"/>
        </w:numPr>
        <w:ind w:firstLineChars="0"/>
      </w:pPr>
      <w:r>
        <w:rPr>
          <w:rFonts w:hint="eastAsia"/>
        </w:rPr>
        <w:t>在运行时，模块</w:t>
      </w:r>
      <w:r>
        <w:rPr>
          <w:rFonts w:hint="eastAsia"/>
        </w:rPr>
        <w:t>B</w:t>
      </w:r>
      <w:r>
        <w:rPr>
          <w:rFonts w:hint="eastAsia"/>
        </w:rPr>
        <w:t>在处理完特定流程后，产生了一个事件</w:t>
      </w:r>
      <w:r w:rsidRPr="006453AC">
        <w:rPr>
          <w:rFonts w:hint="eastAsia"/>
          <w:i/>
        </w:rPr>
        <w:t>e</w:t>
      </w:r>
      <w:r>
        <w:rPr>
          <w:rFonts w:hint="eastAsia"/>
        </w:rPr>
        <w:t>，则将事件</w:t>
      </w:r>
      <w:r w:rsidRPr="006453AC">
        <w:rPr>
          <w:rFonts w:hint="eastAsia"/>
          <w:i/>
        </w:rPr>
        <w:t>e</w:t>
      </w:r>
      <w:r w:rsidR="00121AE5">
        <w:rPr>
          <w:rFonts w:hint="eastAsia"/>
        </w:rPr>
        <w:t>及与其相关的数据</w:t>
      </w:r>
      <w:r w:rsidR="00121AE5" w:rsidRPr="00121AE5">
        <w:rPr>
          <w:rFonts w:hint="eastAsia"/>
          <w:i/>
        </w:rPr>
        <w:t>data</w:t>
      </w:r>
      <w:r>
        <w:rPr>
          <w:rFonts w:hint="eastAsia"/>
        </w:rPr>
        <w:t>添加到事件</w:t>
      </w:r>
      <w:proofErr w:type="gramStart"/>
      <w:r>
        <w:rPr>
          <w:rFonts w:hint="eastAsia"/>
        </w:rPr>
        <w:t>调度器</w:t>
      </w:r>
      <w:proofErr w:type="gramEnd"/>
      <w:r>
        <w:rPr>
          <w:rFonts w:hint="eastAsia"/>
        </w:rPr>
        <w:t>的事件队列中；</w:t>
      </w:r>
    </w:p>
    <w:p w:rsidR="006453AC" w:rsidRDefault="006453AC" w:rsidP="006453AC">
      <w:pPr>
        <w:pStyle w:val="a7"/>
        <w:numPr>
          <w:ilvl w:val="0"/>
          <w:numId w:val="11"/>
        </w:numPr>
        <w:ind w:firstLineChars="0"/>
      </w:pPr>
      <w:r>
        <w:rPr>
          <w:rFonts w:hint="eastAsia"/>
        </w:rPr>
        <w:t>事件</w:t>
      </w:r>
      <w:proofErr w:type="gramStart"/>
      <w:r>
        <w:rPr>
          <w:rFonts w:hint="eastAsia"/>
        </w:rPr>
        <w:t>调度器</w:t>
      </w:r>
      <w:proofErr w:type="gramEnd"/>
      <w:r>
        <w:rPr>
          <w:rFonts w:hint="eastAsia"/>
        </w:rPr>
        <w:t>实时检查事件队列，获得队首的某事件</w:t>
      </w:r>
      <w:r w:rsidRPr="006453AC">
        <w:rPr>
          <w:rFonts w:hint="eastAsia"/>
          <w:i/>
        </w:rPr>
        <w:t>e</w:t>
      </w:r>
      <w:r>
        <w:rPr>
          <w:rFonts w:hint="eastAsia"/>
        </w:rPr>
        <w:t>，然后寻找所有注册了事件</w:t>
      </w:r>
      <w:r w:rsidRPr="006453AC">
        <w:rPr>
          <w:rFonts w:hint="eastAsia"/>
          <w:i/>
        </w:rPr>
        <w:t>e</w:t>
      </w:r>
      <w:r>
        <w:rPr>
          <w:rFonts w:hint="eastAsia"/>
        </w:rPr>
        <w:t>的</w:t>
      </w:r>
      <w:r w:rsidR="00121AE5">
        <w:rPr>
          <w:rFonts w:hint="eastAsia"/>
        </w:rPr>
        <w:t>模块，依次启动这些模块</w:t>
      </w:r>
      <w:r>
        <w:rPr>
          <w:rFonts w:hint="eastAsia"/>
        </w:rPr>
        <w:t>处理事件</w:t>
      </w:r>
      <w:r w:rsidR="00121AE5" w:rsidRPr="00121AE5">
        <w:rPr>
          <w:rFonts w:hint="eastAsia"/>
          <w:i/>
        </w:rPr>
        <w:t>e</w:t>
      </w:r>
      <w:r w:rsidR="00121AE5">
        <w:rPr>
          <w:rFonts w:hint="eastAsia"/>
        </w:rPr>
        <w:t>和数据</w:t>
      </w:r>
      <w:r w:rsidR="00121AE5" w:rsidRPr="00121AE5">
        <w:rPr>
          <w:rFonts w:hint="eastAsia"/>
          <w:i/>
        </w:rPr>
        <w:t>data</w:t>
      </w:r>
      <w:r w:rsidR="00121AE5">
        <w:rPr>
          <w:rFonts w:hint="eastAsia"/>
        </w:rPr>
        <w:t>。</w:t>
      </w:r>
    </w:p>
    <w:p w:rsidR="00F96019" w:rsidRDefault="00AB2504" w:rsidP="00F96019">
      <w:pPr>
        <w:ind w:firstLineChars="200" w:firstLine="420"/>
      </w:pPr>
      <w:r>
        <w:rPr>
          <w:rFonts w:hint="eastAsia"/>
        </w:rPr>
        <w:t>事件的添加和处理是一个典型的生产者和消费者问</w:t>
      </w:r>
      <w:r w:rsidR="00121AE5">
        <w:rPr>
          <w:rFonts w:hint="eastAsia"/>
        </w:rPr>
        <w:t>题，</w:t>
      </w:r>
      <w:r w:rsidR="00F96019">
        <w:rPr>
          <w:rFonts w:hint="eastAsia"/>
        </w:rPr>
        <w:t>当一个事件处理完毕才能处理下一个事件，当某个模块处理较慢时，就会造成队列过长，对于实时性较强的应用是不可接受的，所以事件</w:t>
      </w:r>
      <w:proofErr w:type="gramStart"/>
      <w:r w:rsidR="00F96019">
        <w:rPr>
          <w:rFonts w:hint="eastAsia"/>
        </w:rPr>
        <w:t>调度器只在取事件</w:t>
      </w:r>
      <w:proofErr w:type="gramEnd"/>
      <w:r w:rsidR="00F96019">
        <w:rPr>
          <w:rFonts w:hint="eastAsia"/>
        </w:rPr>
        <w:t>时对队列加锁，并且对每一个注册该事件的模块</w:t>
      </w:r>
      <w:proofErr w:type="gramStart"/>
      <w:r w:rsidR="00F96019">
        <w:rPr>
          <w:rFonts w:hint="eastAsia"/>
        </w:rPr>
        <w:t>均启动</w:t>
      </w:r>
      <w:proofErr w:type="gramEnd"/>
      <w:r w:rsidR="00F96019">
        <w:rPr>
          <w:rFonts w:hint="eastAsia"/>
        </w:rPr>
        <w:t>一个新线程进行处理。</w:t>
      </w:r>
    </w:p>
    <w:p w:rsidR="00D25C92" w:rsidRDefault="00D25C92" w:rsidP="00D25C92">
      <w:pPr>
        <w:jc w:val="center"/>
      </w:pPr>
      <w:r>
        <w:rPr>
          <w:noProof/>
        </w:rPr>
        <w:lastRenderedPageBreak/>
        <w:drawing>
          <wp:inline distT="0" distB="0" distL="0" distR="0">
            <wp:extent cx="4200525" cy="2200275"/>
            <wp:effectExtent l="0" t="0" r="9525" b="9525"/>
            <wp:docPr id="1143" name="图片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00525" cy="2200275"/>
                    </a:xfrm>
                    <a:prstGeom prst="rect">
                      <a:avLst/>
                    </a:prstGeom>
                    <a:noFill/>
                    <a:ln>
                      <a:noFill/>
                    </a:ln>
                  </pic:spPr>
                </pic:pic>
              </a:graphicData>
            </a:graphic>
          </wp:inline>
        </w:drawing>
      </w:r>
    </w:p>
    <w:p w:rsidR="00D25C92" w:rsidRDefault="00D25C92" w:rsidP="00D25C92">
      <w:pPr>
        <w:jc w:val="center"/>
      </w:pPr>
      <w:r>
        <w:rPr>
          <w:rFonts w:hint="eastAsia"/>
        </w:rPr>
        <w:t>图</w:t>
      </w:r>
      <w:r>
        <w:rPr>
          <w:rFonts w:hint="eastAsia"/>
        </w:rPr>
        <w:t xml:space="preserve">4 </w:t>
      </w:r>
      <w:proofErr w:type="gramStart"/>
      <w:r>
        <w:rPr>
          <w:rFonts w:hint="eastAsia"/>
        </w:rPr>
        <w:t>调度器</w:t>
      </w:r>
      <w:proofErr w:type="gramEnd"/>
      <w:r>
        <w:rPr>
          <w:rFonts w:hint="eastAsia"/>
        </w:rPr>
        <w:t>的工作过程</w:t>
      </w:r>
    </w:p>
    <w:p w:rsidR="00D25C92" w:rsidRDefault="00D25C92" w:rsidP="00F96019">
      <w:pPr>
        <w:ind w:firstLineChars="200" w:firstLine="420"/>
      </w:pPr>
    </w:p>
    <w:p w:rsidR="006453AC" w:rsidRDefault="00F96019" w:rsidP="00281070">
      <w:pPr>
        <w:ind w:firstLineChars="200" w:firstLine="420"/>
      </w:pPr>
      <w:r>
        <w:rPr>
          <w:rFonts w:hint="eastAsia"/>
        </w:rPr>
        <w:t>但考虑到有可能在处理该事件时，某些模块间存在依赖关系，例如出于性能考虑，在处理检测</w:t>
      </w:r>
      <w:r>
        <w:rPr>
          <w:rFonts w:hint="eastAsia"/>
        </w:rPr>
        <w:t>OpenFlow</w:t>
      </w:r>
      <w:r>
        <w:rPr>
          <w:rFonts w:hint="eastAsia"/>
        </w:rPr>
        <w:t>流时，</w:t>
      </w:r>
      <w:r w:rsidR="008C4819">
        <w:rPr>
          <w:rFonts w:hint="eastAsia"/>
        </w:rPr>
        <w:t>DDoS</w:t>
      </w:r>
      <w:r w:rsidR="008C4819">
        <w:rPr>
          <w:rFonts w:hint="eastAsia"/>
        </w:rPr>
        <w:t>模块过滤掉</w:t>
      </w:r>
      <w:r w:rsidR="00281070">
        <w:rPr>
          <w:rFonts w:hint="eastAsia"/>
        </w:rPr>
        <w:t>大量可疑的流，然后交由</w:t>
      </w:r>
      <w:r>
        <w:rPr>
          <w:rFonts w:hint="eastAsia"/>
        </w:rPr>
        <w:t>防火墙模块</w:t>
      </w:r>
      <w:r w:rsidR="00281070">
        <w:rPr>
          <w:rFonts w:hint="eastAsia"/>
        </w:rPr>
        <w:t>进行检测</w:t>
      </w:r>
      <w:r w:rsidR="008C4819">
        <w:rPr>
          <w:rFonts w:hint="eastAsia"/>
        </w:rPr>
        <w:t>。</w:t>
      </w:r>
      <w:r w:rsidR="00281070">
        <w:rPr>
          <w:rFonts w:hint="eastAsia"/>
        </w:rPr>
        <w:t>为了解决依赖关系，模块在注册时指明了对</w:t>
      </w:r>
      <w:r w:rsidR="00E40E17">
        <w:rPr>
          <w:rFonts w:hint="eastAsia"/>
        </w:rPr>
        <w:t>事件</w:t>
      </w:r>
      <w:r w:rsidR="00E40E17" w:rsidRPr="00E40E17">
        <w:rPr>
          <w:rFonts w:hint="eastAsia"/>
          <w:i/>
        </w:rPr>
        <w:t>e</w:t>
      </w:r>
      <w:r w:rsidR="00E40E17">
        <w:rPr>
          <w:rFonts w:hint="eastAsia"/>
        </w:rPr>
        <w:t>模块间的</w:t>
      </w:r>
      <w:r w:rsidR="00281070">
        <w:rPr>
          <w:rFonts w:hint="eastAsia"/>
        </w:rPr>
        <w:t>模块</w:t>
      </w:r>
      <w:r w:rsidR="00E40E17">
        <w:rPr>
          <w:rFonts w:hint="eastAsia"/>
        </w:rPr>
        <w:t>依赖</w:t>
      </w:r>
      <w:r w:rsidR="00281070">
        <w:rPr>
          <w:rFonts w:hint="eastAsia"/>
        </w:rPr>
        <w:t>。如图</w:t>
      </w:r>
      <w:r w:rsidR="00D25C92">
        <w:rPr>
          <w:rFonts w:hint="eastAsia"/>
        </w:rPr>
        <w:t>5</w:t>
      </w:r>
      <w:r w:rsidR="00281070">
        <w:rPr>
          <w:rFonts w:hint="eastAsia"/>
        </w:rPr>
        <w:t>中模块</w:t>
      </w:r>
      <w:r w:rsidR="00281070">
        <w:rPr>
          <w:rFonts w:hint="eastAsia"/>
        </w:rPr>
        <w:t>B</w:t>
      </w:r>
      <w:r w:rsidR="00281070">
        <w:rPr>
          <w:rFonts w:hint="eastAsia"/>
        </w:rPr>
        <w:t>依赖于模块</w:t>
      </w:r>
      <w:r w:rsidR="00281070">
        <w:rPr>
          <w:rFonts w:hint="eastAsia"/>
        </w:rPr>
        <w:t>A</w:t>
      </w:r>
      <w:r w:rsidR="00281070">
        <w:rPr>
          <w:rFonts w:hint="eastAsia"/>
        </w:rPr>
        <w:t>，那么</w:t>
      </w:r>
      <w:proofErr w:type="gramStart"/>
      <w:r w:rsidR="00281070">
        <w:rPr>
          <w:rFonts w:hint="eastAsia"/>
        </w:rPr>
        <w:t>调度器</w:t>
      </w:r>
      <w:proofErr w:type="gramEnd"/>
      <w:r w:rsidR="00281070">
        <w:rPr>
          <w:rFonts w:hint="eastAsia"/>
        </w:rPr>
        <w:t>在遇到事件</w:t>
      </w:r>
      <w:r w:rsidR="00281070" w:rsidRPr="00281070">
        <w:rPr>
          <w:rFonts w:hint="eastAsia"/>
          <w:i/>
        </w:rPr>
        <w:t>e</w:t>
      </w:r>
      <w:r w:rsidR="00281070">
        <w:rPr>
          <w:rFonts w:hint="eastAsia"/>
        </w:rPr>
        <w:t>时，检查模块依赖关系，发现模块</w:t>
      </w:r>
      <w:r w:rsidR="00281070">
        <w:rPr>
          <w:rFonts w:hint="eastAsia"/>
        </w:rPr>
        <w:t>A</w:t>
      </w:r>
      <w:r w:rsidR="00281070">
        <w:rPr>
          <w:rFonts w:hint="eastAsia"/>
        </w:rPr>
        <w:t>没有依赖关系，则启动其处理方法，接着发现模块</w:t>
      </w:r>
      <w:r w:rsidR="00281070">
        <w:rPr>
          <w:rFonts w:hint="eastAsia"/>
        </w:rPr>
        <w:t>B</w:t>
      </w:r>
      <w:r w:rsidR="00281070">
        <w:rPr>
          <w:rFonts w:hint="eastAsia"/>
        </w:rPr>
        <w:t>依赖于模块</w:t>
      </w:r>
      <w:r w:rsidR="00281070">
        <w:rPr>
          <w:rFonts w:hint="eastAsia"/>
        </w:rPr>
        <w:t>A</w:t>
      </w:r>
      <w:r w:rsidR="00281070">
        <w:rPr>
          <w:rFonts w:hint="eastAsia"/>
        </w:rPr>
        <w:t>，于是跳过，如此进行，</w:t>
      </w:r>
      <w:proofErr w:type="gramStart"/>
      <w:r w:rsidR="00281070">
        <w:rPr>
          <w:rFonts w:hint="eastAsia"/>
        </w:rPr>
        <w:t>分别新</w:t>
      </w:r>
      <w:proofErr w:type="gramEnd"/>
      <w:r w:rsidR="00281070">
        <w:rPr>
          <w:rFonts w:hint="eastAsia"/>
        </w:rPr>
        <w:t>启动模块</w:t>
      </w:r>
      <w:r w:rsidR="00281070">
        <w:rPr>
          <w:rFonts w:hint="eastAsia"/>
        </w:rPr>
        <w:t>C</w:t>
      </w:r>
      <w:r w:rsidR="00281070">
        <w:rPr>
          <w:rFonts w:hint="eastAsia"/>
        </w:rPr>
        <w:t>和模块</w:t>
      </w:r>
      <w:r w:rsidR="00281070">
        <w:rPr>
          <w:rFonts w:hint="eastAsia"/>
        </w:rPr>
        <w:t>D</w:t>
      </w:r>
      <w:r w:rsidR="00281070">
        <w:rPr>
          <w:rFonts w:hint="eastAsia"/>
        </w:rPr>
        <w:t>的处理方法，当模块</w:t>
      </w:r>
      <w:r w:rsidR="00281070">
        <w:rPr>
          <w:rFonts w:hint="eastAsia"/>
        </w:rPr>
        <w:t>A</w:t>
      </w:r>
      <w:r w:rsidR="00281070">
        <w:rPr>
          <w:rFonts w:hint="eastAsia"/>
        </w:rPr>
        <w:t>处理完之后，此时继续调用模块</w:t>
      </w:r>
      <w:r w:rsidR="00281070">
        <w:rPr>
          <w:rFonts w:hint="eastAsia"/>
        </w:rPr>
        <w:t>B</w:t>
      </w:r>
      <w:r w:rsidR="00281070">
        <w:rPr>
          <w:rFonts w:hint="eastAsia"/>
        </w:rPr>
        <w:t>的处理函数。</w:t>
      </w:r>
      <w:r w:rsidR="00281070">
        <w:rPr>
          <w:rFonts w:hint="eastAsia"/>
        </w:rPr>
        <w:t xml:space="preserve"> </w:t>
      </w:r>
    </w:p>
    <w:p w:rsidR="007F2AC3" w:rsidRDefault="007F2AC3" w:rsidP="006453AC">
      <w:pPr>
        <w:ind w:left="420"/>
      </w:pPr>
      <w:r>
        <w:rPr>
          <w:rFonts w:hint="eastAsia"/>
          <w:noProof/>
        </w:rPr>
        <w:drawing>
          <wp:inline distT="0" distB="0" distL="0" distR="0">
            <wp:extent cx="4231369" cy="2279213"/>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3.pn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35155" cy="2281253"/>
                    </a:xfrm>
                    <a:prstGeom prst="rect">
                      <a:avLst/>
                    </a:prstGeom>
                  </pic:spPr>
                </pic:pic>
              </a:graphicData>
            </a:graphic>
          </wp:inline>
        </w:drawing>
      </w:r>
    </w:p>
    <w:p w:rsidR="007F2AC3" w:rsidRDefault="007F2AC3" w:rsidP="00F96019">
      <w:pPr>
        <w:ind w:left="420"/>
        <w:jc w:val="center"/>
      </w:pPr>
      <w:r>
        <w:rPr>
          <w:rFonts w:hint="eastAsia"/>
        </w:rPr>
        <w:t>图</w:t>
      </w:r>
      <w:r w:rsidR="00D25C92">
        <w:rPr>
          <w:rFonts w:hint="eastAsia"/>
        </w:rPr>
        <w:t>5</w:t>
      </w:r>
      <w:r>
        <w:rPr>
          <w:rFonts w:hint="eastAsia"/>
        </w:rPr>
        <w:t xml:space="preserve"> </w:t>
      </w:r>
      <w:r w:rsidR="00F96019">
        <w:rPr>
          <w:rFonts w:hint="eastAsia"/>
        </w:rPr>
        <w:t>模块</w:t>
      </w:r>
      <w:r w:rsidR="00D25C92">
        <w:rPr>
          <w:rFonts w:hint="eastAsia"/>
        </w:rPr>
        <w:t>依赖的并发</w:t>
      </w:r>
      <w:r w:rsidR="00F96019">
        <w:rPr>
          <w:rFonts w:hint="eastAsia"/>
        </w:rPr>
        <w:t>处理机制</w:t>
      </w:r>
    </w:p>
    <w:p w:rsidR="006453AC" w:rsidRDefault="00281070" w:rsidP="00B62A29">
      <w:pPr>
        <w:ind w:firstLineChars="200" w:firstLine="420"/>
      </w:pPr>
      <w:r>
        <w:rPr>
          <w:rFonts w:hint="eastAsia"/>
        </w:rPr>
        <w:t>这种事件调度方式减少了队列等待时间，保证了模块并发性，节省了整体</w:t>
      </w:r>
      <w:r>
        <w:rPr>
          <w:rFonts w:hint="eastAsia"/>
        </w:rPr>
        <w:t>workflow</w:t>
      </w:r>
      <w:r>
        <w:rPr>
          <w:rFonts w:hint="eastAsia"/>
        </w:rPr>
        <w:t>的时间，同时考虑了模块间的依赖关系，保证业务可以正常运行。</w:t>
      </w:r>
    </w:p>
    <w:p w:rsidR="003A42E5" w:rsidRDefault="003A42E5" w:rsidP="003A42E5">
      <w:pPr>
        <w:pStyle w:val="4"/>
      </w:pPr>
      <w:r>
        <w:rPr>
          <w:rFonts w:hint="eastAsia"/>
        </w:rPr>
        <w:t>3.3.2</w:t>
      </w:r>
      <w:r>
        <w:rPr>
          <w:rFonts w:hint="eastAsia"/>
        </w:rPr>
        <w:t>消息队列与分布式部署</w:t>
      </w:r>
    </w:p>
    <w:p w:rsidR="003A42E5" w:rsidRDefault="003A42E5" w:rsidP="003A42E5">
      <w:pPr>
        <w:ind w:firstLineChars="200" w:firstLine="420"/>
      </w:pPr>
      <w:r>
        <w:rPr>
          <w:rFonts w:hint="eastAsia"/>
        </w:rPr>
        <w:t>RabbitMQ</w:t>
      </w:r>
      <w:r>
        <w:rPr>
          <w:rFonts w:hint="eastAsia"/>
        </w:rPr>
        <w:t>是一个开源消息队列系统，是对</w:t>
      </w:r>
      <w:r>
        <w:rPr>
          <w:rFonts w:hint="eastAsia"/>
        </w:rPr>
        <w:t>AMQP</w:t>
      </w:r>
      <w:r>
        <w:rPr>
          <w:rFonts w:hint="eastAsia"/>
        </w:rPr>
        <w:t>（</w:t>
      </w:r>
      <w:r w:rsidRPr="00FD7BA7">
        <w:t>高级消息队列协议</w:t>
      </w:r>
      <w:r>
        <w:rPr>
          <w:rFonts w:hint="eastAsia"/>
        </w:rPr>
        <w:t>）的标准实现。</w:t>
      </w:r>
      <w:r w:rsidRPr="00D35552">
        <w:rPr>
          <w:rFonts w:ascii="Arial" w:hAnsi="Arial" w:cs="Arial"/>
          <w:szCs w:val="21"/>
          <w:shd w:val="clear" w:color="auto" w:fill="FFFFFF"/>
        </w:rPr>
        <w:t>消息队列</w:t>
      </w:r>
      <w:r>
        <w:rPr>
          <w:rFonts w:ascii="Arial" w:hAnsi="Arial" w:cs="Arial"/>
          <w:color w:val="333333"/>
          <w:szCs w:val="21"/>
          <w:shd w:val="clear" w:color="auto" w:fill="FFFFFF"/>
        </w:rPr>
        <w:t>（</w:t>
      </w:r>
      <w:r>
        <w:rPr>
          <w:rFonts w:ascii="Arial" w:hAnsi="Arial" w:cs="Arial"/>
          <w:color w:val="333333"/>
          <w:szCs w:val="21"/>
          <w:shd w:val="clear" w:color="auto" w:fill="FFFFFF"/>
        </w:rPr>
        <w:t>MQ</w:t>
      </w:r>
      <w:r>
        <w:rPr>
          <w:rFonts w:ascii="Arial" w:hAnsi="Arial" w:cs="Arial"/>
          <w:color w:val="333333"/>
          <w:szCs w:val="21"/>
          <w:shd w:val="clear" w:color="auto" w:fill="FFFFFF"/>
        </w:rPr>
        <w:t>）是一种</w:t>
      </w:r>
      <w:r w:rsidRPr="00D35552">
        <w:rPr>
          <w:rFonts w:ascii="Arial" w:hAnsi="Arial" w:cs="Arial"/>
          <w:szCs w:val="21"/>
          <w:shd w:val="clear" w:color="auto" w:fill="FFFFFF"/>
        </w:rPr>
        <w:t>应用程序</w:t>
      </w:r>
      <w:r>
        <w:rPr>
          <w:rFonts w:ascii="Arial" w:hAnsi="Arial" w:cs="Arial" w:hint="eastAsia"/>
          <w:color w:val="333333"/>
          <w:szCs w:val="21"/>
          <w:shd w:val="clear" w:color="auto" w:fill="FFFFFF"/>
        </w:rPr>
        <w:t>间</w:t>
      </w:r>
      <w:r>
        <w:rPr>
          <w:rFonts w:ascii="Arial" w:hAnsi="Arial" w:cs="Arial"/>
          <w:color w:val="333333"/>
          <w:szCs w:val="21"/>
          <w:shd w:val="clear" w:color="auto" w:fill="FFFFFF"/>
        </w:rPr>
        <w:t>的通信方法</w:t>
      </w:r>
      <w:r>
        <w:rPr>
          <w:rFonts w:ascii="Arial" w:hAnsi="Arial" w:cs="Arial" w:hint="eastAsia"/>
          <w:color w:val="333333"/>
          <w:szCs w:val="21"/>
          <w:shd w:val="clear" w:color="auto" w:fill="FFFFFF"/>
        </w:rPr>
        <w:t>，</w:t>
      </w:r>
      <w:r w:rsidRPr="00D35552">
        <w:rPr>
          <w:rFonts w:ascii="Arial" w:hAnsi="Arial" w:cs="Arial"/>
          <w:szCs w:val="21"/>
          <w:shd w:val="clear" w:color="auto" w:fill="FFFFFF"/>
        </w:rPr>
        <w:t>程序</w:t>
      </w:r>
      <w:r>
        <w:rPr>
          <w:rFonts w:ascii="Arial" w:hAnsi="Arial" w:cs="Arial"/>
          <w:color w:val="333333"/>
          <w:szCs w:val="21"/>
          <w:shd w:val="clear" w:color="auto" w:fill="FFFFFF"/>
        </w:rPr>
        <w:t>通过</w:t>
      </w:r>
      <w:r>
        <w:rPr>
          <w:rFonts w:ascii="Arial" w:hAnsi="Arial" w:cs="Arial" w:hint="eastAsia"/>
          <w:color w:val="333333"/>
          <w:szCs w:val="21"/>
          <w:shd w:val="clear" w:color="auto" w:fill="FFFFFF"/>
        </w:rPr>
        <w:t>读写</w:t>
      </w:r>
      <w:r>
        <w:rPr>
          <w:rFonts w:ascii="Arial" w:hAnsi="Arial" w:cs="Arial"/>
          <w:color w:val="333333"/>
          <w:szCs w:val="21"/>
          <w:shd w:val="clear" w:color="auto" w:fill="FFFFFF"/>
        </w:rPr>
        <w:t>列队</w:t>
      </w:r>
      <w:r>
        <w:rPr>
          <w:rFonts w:ascii="Arial" w:hAnsi="Arial" w:cs="Arial" w:hint="eastAsia"/>
          <w:color w:val="333333"/>
          <w:szCs w:val="21"/>
          <w:shd w:val="clear" w:color="auto" w:fill="FFFFFF"/>
        </w:rPr>
        <w:t>中的</w:t>
      </w:r>
      <w:r>
        <w:rPr>
          <w:rFonts w:ascii="Arial" w:hAnsi="Arial" w:cs="Arial"/>
          <w:color w:val="333333"/>
          <w:szCs w:val="21"/>
          <w:shd w:val="clear" w:color="auto" w:fill="FFFFFF"/>
        </w:rPr>
        <w:t>消息来通信，而无需专用连接来链接</w:t>
      </w:r>
      <w:r>
        <w:rPr>
          <w:rFonts w:ascii="Arial" w:hAnsi="Arial" w:cs="Arial" w:hint="eastAsia"/>
          <w:color w:val="333333"/>
          <w:szCs w:val="21"/>
          <w:shd w:val="clear" w:color="auto" w:fill="FFFFFF"/>
        </w:rPr>
        <w:t>，</w:t>
      </w:r>
      <w:r>
        <w:rPr>
          <w:rFonts w:hint="eastAsia"/>
        </w:rPr>
        <w:t>从而分离了数据的发送和接收，实现软件解耦和异步。</w:t>
      </w:r>
      <w:r>
        <w:rPr>
          <w:rFonts w:hint="eastAsia"/>
        </w:rPr>
        <w:t>RabbitMQ</w:t>
      </w:r>
      <w:r w:rsidRPr="00FD7BA7">
        <w:t>的主要特征是面向消息、队列</w:t>
      </w:r>
      <w:r w:rsidRPr="00FD7BA7">
        <w:rPr>
          <w:rFonts w:hint="eastAsia"/>
        </w:rPr>
        <w:t>和</w:t>
      </w:r>
      <w:r w:rsidRPr="00FD7BA7">
        <w:t>路由（包括点对点和发布</w:t>
      </w:r>
      <w:r w:rsidRPr="00FD7BA7">
        <w:t>/</w:t>
      </w:r>
      <w:r w:rsidRPr="00FD7BA7">
        <w:t>订阅）</w:t>
      </w:r>
      <w:r w:rsidRPr="00FD7BA7">
        <w:rPr>
          <w:rFonts w:hint="eastAsia"/>
        </w:rPr>
        <w:t>，</w:t>
      </w:r>
      <w:r w:rsidRPr="00FD7BA7">
        <w:t>可靠</w:t>
      </w:r>
      <w:r w:rsidRPr="00FD7BA7">
        <w:rPr>
          <w:rFonts w:hint="eastAsia"/>
        </w:rPr>
        <w:t>性、</w:t>
      </w:r>
      <w:r w:rsidRPr="00FD7BA7">
        <w:t>安全</w:t>
      </w:r>
      <w:r w:rsidRPr="00FD7BA7">
        <w:rPr>
          <w:rFonts w:hint="eastAsia"/>
        </w:rPr>
        <w:t>性高</w:t>
      </w:r>
      <w:r w:rsidRPr="00FD7BA7">
        <w:t>。</w:t>
      </w:r>
    </w:p>
    <w:p w:rsidR="003A42E5" w:rsidRPr="00724196" w:rsidRDefault="003A42E5" w:rsidP="003A42E5">
      <w:pPr>
        <w:pStyle w:val="5"/>
      </w:pPr>
      <w:r>
        <w:rPr>
          <w:rFonts w:hint="eastAsia"/>
        </w:rPr>
        <w:lastRenderedPageBreak/>
        <w:t>消息的路由机制</w:t>
      </w:r>
    </w:p>
    <w:p w:rsidR="003A42E5" w:rsidRDefault="003A42E5" w:rsidP="003A42E5">
      <w:r>
        <w:rPr>
          <w:rFonts w:hint="eastAsia"/>
        </w:rPr>
        <w:tab/>
      </w:r>
      <w:r>
        <w:rPr>
          <w:rFonts w:hint="eastAsia"/>
        </w:rPr>
        <w:t>如下图所示，</w:t>
      </w:r>
      <w:r>
        <w:rPr>
          <w:rFonts w:hint="eastAsia"/>
        </w:rPr>
        <w:t>P</w:t>
      </w:r>
      <w:r>
        <w:rPr>
          <w:rFonts w:hint="eastAsia"/>
        </w:rPr>
        <w:t>代表</w:t>
      </w:r>
      <w:r>
        <w:rPr>
          <w:rFonts w:hint="eastAsia"/>
        </w:rPr>
        <w:t>Producer</w:t>
      </w:r>
      <w:r>
        <w:rPr>
          <w:rFonts w:hint="eastAsia"/>
        </w:rPr>
        <w:t>，</w:t>
      </w:r>
      <w:r>
        <w:rPr>
          <w:rFonts w:hint="eastAsia"/>
        </w:rPr>
        <w:t>X</w:t>
      </w:r>
      <w:r>
        <w:rPr>
          <w:rFonts w:hint="eastAsia"/>
        </w:rPr>
        <w:t>代表</w:t>
      </w:r>
      <w:r>
        <w:rPr>
          <w:rFonts w:hint="eastAsia"/>
        </w:rPr>
        <w:t>Exchange</w:t>
      </w:r>
      <w:r>
        <w:rPr>
          <w:rFonts w:hint="eastAsia"/>
        </w:rPr>
        <w:t>，</w:t>
      </w:r>
      <w:r>
        <w:rPr>
          <w:rFonts w:hint="eastAsia"/>
        </w:rPr>
        <w:t>Q</w:t>
      </w:r>
      <w:r>
        <w:rPr>
          <w:rFonts w:hint="eastAsia"/>
        </w:rPr>
        <w:t>为</w:t>
      </w:r>
      <w:r>
        <w:rPr>
          <w:rFonts w:hint="eastAsia"/>
        </w:rPr>
        <w:t>Queue</w:t>
      </w:r>
      <w:r>
        <w:rPr>
          <w:rFonts w:hint="eastAsia"/>
        </w:rPr>
        <w:t>，</w:t>
      </w:r>
      <w:r>
        <w:rPr>
          <w:rFonts w:hint="eastAsia"/>
        </w:rPr>
        <w:t>C</w:t>
      </w:r>
      <w:r>
        <w:rPr>
          <w:rFonts w:hint="eastAsia"/>
        </w:rPr>
        <w:t>代表</w:t>
      </w:r>
      <w:r>
        <w:rPr>
          <w:rFonts w:hint="eastAsia"/>
        </w:rPr>
        <w:t>Consumer</w:t>
      </w:r>
      <w:r>
        <w:rPr>
          <w:rFonts w:hint="eastAsia"/>
        </w:rPr>
        <w:t>。</w:t>
      </w:r>
      <w:r>
        <w:rPr>
          <w:rFonts w:hint="eastAsia"/>
        </w:rPr>
        <w:t>P</w:t>
      </w:r>
      <w:r>
        <w:rPr>
          <w:rFonts w:hint="eastAsia"/>
        </w:rPr>
        <w:t>向</w:t>
      </w:r>
      <w:r>
        <w:rPr>
          <w:rFonts w:hint="eastAsia"/>
        </w:rPr>
        <w:t>Exchange</w:t>
      </w:r>
      <w:r>
        <w:rPr>
          <w:rFonts w:hint="eastAsia"/>
        </w:rPr>
        <w:t>传递消息时设定一个</w:t>
      </w:r>
      <w:r>
        <w:rPr>
          <w:rFonts w:hint="eastAsia"/>
        </w:rPr>
        <w:t>routing key</w:t>
      </w:r>
      <w:r>
        <w:rPr>
          <w:rFonts w:hint="eastAsia"/>
        </w:rPr>
        <w:t>，</w:t>
      </w:r>
      <w:r>
        <w:rPr>
          <w:rFonts w:hint="eastAsia"/>
        </w:rPr>
        <w:t>Exchange</w:t>
      </w:r>
      <w:r>
        <w:rPr>
          <w:rFonts w:hint="eastAsia"/>
        </w:rPr>
        <w:t>的对消息的路由方式有</w:t>
      </w:r>
      <w:r>
        <w:rPr>
          <w:rFonts w:hint="eastAsia"/>
        </w:rPr>
        <w:t>fanout</w:t>
      </w:r>
      <w:r>
        <w:rPr>
          <w:rFonts w:hint="eastAsia"/>
        </w:rPr>
        <w:t>和</w:t>
      </w:r>
      <w:r>
        <w:rPr>
          <w:rFonts w:hint="eastAsia"/>
        </w:rPr>
        <w:t>direct</w:t>
      </w:r>
      <w:r>
        <w:rPr>
          <w:rFonts w:hint="eastAsia"/>
        </w:rPr>
        <w:t>等多种，其中</w:t>
      </w:r>
      <w:r>
        <w:rPr>
          <w:rFonts w:hint="eastAsia"/>
        </w:rPr>
        <w:t>fanout</w:t>
      </w:r>
      <w:r>
        <w:rPr>
          <w:rFonts w:hint="eastAsia"/>
        </w:rPr>
        <w:t>方式将广播消息到所有与之绑定的</w:t>
      </w:r>
      <w:r>
        <w:rPr>
          <w:rFonts w:hint="eastAsia"/>
        </w:rPr>
        <w:t>queue</w:t>
      </w:r>
      <w:r>
        <w:rPr>
          <w:rFonts w:hint="eastAsia"/>
        </w:rPr>
        <w:t>，而</w:t>
      </w:r>
      <w:r>
        <w:rPr>
          <w:rFonts w:hint="eastAsia"/>
        </w:rPr>
        <w:t>direct</w:t>
      </w:r>
      <w:r>
        <w:rPr>
          <w:rFonts w:hint="eastAsia"/>
        </w:rPr>
        <w:t>方式则只发送消息给</w:t>
      </w:r>
      <w:r>
        <w:rPr>
          <w:rFonts w:hint="eastAsia"/>
        </w:rPr>
        <w:t>binding queue</w:t>
      </w:r>
      <w:r>
        <w:rPr>
          <w:rFonts w:hint="eastAsia"/>
        </w:rPr>
        <w:t>与消息的</w:t>
      </w:r>
      <w:r>
        <w:rPr>
          <w:rFonts w:hint="eastAsia"/>
        </w:rPr>
        <w:t>routing key</w:t>
      </w:r>
      <w:r>
        <w:rPr>
          <w:rFonts w:hint="eastAsia"/>
        </w:rPr>
        <w:t>匹配的</w:t>
      </w:r>
      <w:r>
        <w:rPr>
          <w:rFonts w:hint="eastAsia"/>
        </w:rPr>
        <w:t>queue</w:t>
      </w:r>
      <w:r>
        <w:rPr>
          <w:rFonts w:hint="eastAsia"/>
        </w:rPr>
        <w:t>。</w:t>
      </w:r>
    </w:p>
    <w:p w:rsidR="003A42E5" w:rsidRDefault="003A42E5" w:rsidP="003A42E5">
      <w:pPr>
        <w:jc w:val="center"/>
      </w:pPr>
      <w:r>
        <w:rPr>
          <w:noProof/>
        </w:rPr>
        <w:drawing>
          <wp:inline distT="0" distB="0" distL="0" distR="0">
            <wp:extent cx="3888105" cy="1630045"/>
            <wp:effectExtent l="0" t="0" r="0" b="0"/>
            <wp:docPr id="224" name="图片 224" descr="http://www.rabbitmq.com/img/tutorials/direct-ex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bbitmq.com/img/tutorials/direct-exchange.pn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8105" cy="1630045"/>
                    </a:xfrm>
                    <a:prstGeom prst="rect">
                      <a:avLst/>
                    </a:prstGeom>
                    <a:noFill/>
                    <a:ln>
                      <a:noFill/>
                    </a:ln>
                  </pic:spPr>
                </pic:pic>
              </a:graphicData>
            </a:graphic>
          </wp:inline>
        </w:drawing>
      </w:r>
    </w:p>
    <w:p w:rsidR="003A42E5" w:rsidRDefault="003A42E5" w:rsidP="003A42E5">
      <w:pPr>
        <w:jc w:val="center"/>
      </w:pPr>
      <w:r>
        <w:rPr>
          <w:rFonts w:hint="eastAsia"/>
        </w:rPr>
        <w:t>图</w:t>
      </w:r>
      <w:r>
        <w:rPr>
          <w:rFonts w:hint="eastAsia"/>
        </w:rPr>
        <w:t xml:space="preserve"> </w:t>
      </w:r>
      <w:r>
        <w:rPr>
          <w:rFonts w:hint="eastAsia"/>
        </w:rPr>
        <w:t>消息的路由机制</w:t>
      </w:r>
    </w:p>
    <w:p w:rsidR="003A42E5" w:rsidRDefault="003A42E5" w:rsidP="003A42E5">
      <w:pPr>
        <w:jc w:val="center"/>
      </w:pPr>
    </w:p>
    <w:p w:rsidR="003A42E5" w:rsidRDefault="003A42E5" w:rsidP="003A42E5">
      <w:pPr>
        <w:pStyle w:val="5"/>
      </w:pPr>
      <w:r>
        <w:rPr>
          <w:rFonts w:hint="eastAsia"/>
        </w:rPr>
        <w:t>在安全控制器的应用</w:t>
      </w:r>
      <w:r>
        <w:rPr>
          <w:rFonts w:hint="eastAsia"/>
        </w:rPr>
        <w:t>RabbitMQ</w:t>
      </w:r>
    </w:p>
    <w:p w:rsidR="003A42E5" w:rsidRDefault="003A42E5" w:rsidP="003A42E5">
      <w:r>
        <w:rPr>
          <w:rFonts w:hint="eastAsia"/>
        </w:rPr>
        <w:tab/>
      </w:r>
      <w:r>
        <w:rPr>
          <w:rFonts w:hint="eastAsia"/>
        </w:rPr>
        <w:t>由于安全控制器各模块读写事件均通过事件</w:t>
      </w:r>
      <w:proofErr w:type="gramStart"/>
      <w:r>
        <w:rPr>
          <w:rFonts w:hint="eastAsia"/>
        </w:rPr>
        <w:t>调度器</w:t>
      </w:r>
      <w:proofErr w:type="gramEnd"/>
      <w:r>
        <w:rPr>
          <w:rFonts w:hint="eastAsia"/>
        </w:rPr>
        <w:t>来完成，因此对事件</w:t>
      </w:r>
      <w:proofErr w:type="gramStart"/>
      <w:r>
        <w:rPr>
          <w:rFonts w:hint="eastAsia"/>
        </w:rPr>
        <w:t>调度器</w:t>
      </w:r>
      <w:proofErr w:type="gramEnd"/>
      <w:r>
        <w:rPr>
          <w:rFonts w:hint="eastAsia"/>
        </w:rPr>
        <w:t>进行</w:t>
      </w:r>
      <w:r>
        <w:rPr>
          <w:rFonts w:hint="eastAsia"/>
        </w:rPr>
        <w:t>RabbitMQ</w:t>
      </w:r>
      <w:r>
        <w:rPr>
          <w:rFonts w:hint="eastAsia"/>
        </w:rPr>
        <w:t>方式的改写，由事件</w:t>
      </w:r>
      <w:proofErr w:type="gramStart"/>
      <w:r>
        <w:rPr>
          <w:rFonts w:hint="eastAsia"/>
        </w:rPr>
        <w:t>调度器</w:t>
      </w:r>
      <w:proofErr w:type="gramEnd"/>
      <w:r>
        <w:rPr>
          <w:rFonts w:hint="eastAsia"/>
        </w:rPr>
        <w:t>直接与</w:t>
      </w:r>
      <w:r>
        <w:rPr>
          <w:rFonts w:hint="eastAsia"/>
        </w:rPr>
        <w:t>RabbitMQ Broker</w:t>
      </w:r>
      <w:r>
        <w:rPr>
          <w:rFonts w:hint="eastAsia"/>
        </w:rPr>
        <w:t>通信，</w:t>
      </w:r>
      <w:proofErr w:type="gramStart"/>
      <w:r>
        <w:rPr>
          <w:rFonts w:hint="eastAsia"/>
        </w:rPr>
        <w:t>可最大</w:t>
      </w:r>
      <w:proofErr w:type="gramEnd"/>
      <w:r>
        <w:rPr>
          <w:rFonts w:hint="eastAsia"/>
        </w:rPr>
        <w:t>程度地避免了各功能模块的改动。</w:t>
      </w:r>
    </w:p>
    <w:p w:rsidR="003A42E5" w:rsidRDefault="003A42E5" w:rsidP="003A42E5">
      <w:r>
        <w:rPr>
          <w:rFonts w:hint="eastAsia"/>
        </w:rPr>
        <w:tab/>
      </w:r>
      <w:r>
        <w:rPr>
          <w:rFonts w:hint="eastAsia"/>
        </w:rPr>
        <w:t>应用</w:t>
      </w:r>
      <w:r>
        <w:rPr>
          <w:rFonts w:hint="eastAsia"/>
        </w:rPr>
        <w:t>RabbitMQ</w:t>
      </w:r>
      <w:r>
        <w:rPr>
          <w:rFonts w:hint="eastAsia"/>
        </w:rPr>
        <w:t>之后，安全控制器将分布式化，不同模块运行于多个节点之上，每个节点上都包含一个事件调度器，负责将模块产生的事件转换为消息发送给</w:t>
      </w:r>
      <w:r>
        <w:rPr>
          <w:rFonts w:hint="eastAsia"/>
        </w:rPr>
        <w:t>RabbitMQ Broker</w:t>
      </w:r>
      <w:r>
        <w:rPr>
          <w:rFonts w:hint="eastAsia"/>
        </w:rPr>
        <w:t>，同时向</w:t>
      </w:r>
      <w:r>
        <w:rPr>
          <w:rFonts w:hint="eastAsia"/>
        </w:rPr>
        <w:t>RabbitMQ</w:t>
      </w:r>
      <w:r>
        <w:rPr>
          <w:rFonts w:hint="eastAsia"/>
        </w:rPr>
        <w:t>订阅此节点运行的模块感兴趣的消息类型（对应事件类型），并将收到的消息还原为事件传递给相应的模块处理。</w:t>
      </w:r>
    </w:p>
    <w:p w:rsidR="003A42E5" w:rsidRDefault="003A42E5" w:rsidP="003A42E5">
      <w:r>
        <w:rPr>
          <w:rFonts w:hint="eastAsia"/>
        </w:rPr>
        <w:tab/>
      </w:r>
      <w:r w:rsidR="005218FB">
        <w:rPr>
          <w:noProof/>
        </w:rPr>
      </w:r>
      <w:r w:rsidR="005218FB">
        <w:rPr>
          <w:noProof/>
        </w:rPr>
        <w:pict>
          <v:group id="画布 292" o:spid="_x0000_s1090" editas="canvas" style="width:373.75pt;height:179.7pt;mso-position-horizontal-relative:char;mso-position-vertical-relative:line" coordsize="47466,22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oIUDQoAABdYAAAOAAAAZHJzL2Uyb0RvYy54bWzsXM+P40gVviPxP1i+Z7qqXP4VTWbVnXQA&#10;aRYQvcC52nYSg2MH293pAXFlb3vgwIUVCLSAkHY57RXx18zM/hm8qrIrdmL3j+kk262tOfTEiV0u&#10;l+t973vvfVUvP7pZJsZ1lBdxlo5M/AKZRpQGWRin85H580+mA880ipKlIUuyNBqZb6LC/OjV97/3&#10;cr0aRiRbZEkY5QY0khbD9WpkLspyNTw5KYJFtGTFi2wVpfDjLMuXrITDfH4S5mwNrS+TE4KQc7LO&#10;8nCVZ0FUFPDtRP5ovhLtz2ZRUP5kNiui0khGJvStFH9z8feS/z159ZIN5zlbLeKg6gb7gF4sWZzC&#10;TVVTE1Yy4yqPd5paxkGeFdmsfBFky5NsNouDSDwDPA1GW08zZuk1K8TDBDA6dQfh0x7bvZzzfqfZ&#10;NE4SGI0TaH3Iv+P/r+H9RPDlegVvp1ip91Q87v4XC7aKxGMVw+DH1z/NjTgcma5rGilbwiR596dP&#10;333+5bu//cEgxOaviN8fTrxYwanlzVl2A1NNDHexep0Fvy6MNBsvWDqPTvM8Wy8iFkIPMb8SHkdd&#10;KtspeCOX64+zEO7ErspMNHQzy5d8HOCNGNA6RTb1CTaNNyPTxhayRTfYMLopjQB+t12HIMs0Avjd&#10;QsTy5c3YsG5nlRflD6JsafAPIzOHiSjuw65fFyXvFxvWp/DbFlkSh/wNiAM++aNxkhvXDKZtUspn&#10;Ta6W0Gn5HUb8n5y98D3Mcfm9+AraFvbDmxB3arWepO33zYbyG3g06Br/jT+kmLu/8zGh6Iz4g6nj&#10;uQM6pfbAd5E3QNg/8x1EfTqZ/p4/F6bDRRyGUfo6TqPajjC93zSpLFpagLAkYz0yiU3hCcV4tAYn&#10;n1+qoRGjoJ65edoyLgFXkng5Mr3GWPGpcZ6G8ALYsGRxIj+ftPsvxgwGof5fDIuYSHzuyFlU3lze&#10;iFlLxZvns+wyC9/A1MozeN8ANQCK8GGR5b81jTUAzMgsfnPF8sg0kh+lMD19TClHJHFAbZfAQd78&#10;5bL5C0sDaGpklqYhP45LiWJXqzyeL+BOcpKk2SlM6Vks5timV/Ao/ABs+FjGDLi/a8zOt2LMLrZh&#10;JglTRsi3xQvrNWWqTfk7a8qknp7alJt+2a9N+f1f//32v38Hp+zWA1U5ZYHSB3LFBJCRYirs1/Wp&#10;C6Ap4Lt2xdj3qYXBVXNfjC3HI3Cy9LDPwRnf5uraPIAFQZSWlnCJe+ICD/SSgilsOcKjmEpQ5s/E&#10;73ngaKTfq43FEvO1RUOBnx3IWDauznUxtqxdUyEbU/EJAYqrTaWKA2+nzdpUWoH5g+LY7njPA8yu&#10;KOIXX739HII9S3HpI/gV7PmEYskLMfaJJcjphhdi7FEXOdKvUAeMyb/dVqIkiVcFj2vZ8APCPAnv&#10;dJ/wnqTcu1geRIui2VYcqELEg0SZeXZVhVl9IVcddookTRV5ZlcQtV0swrURxjxshgwPZ+5hDLEO&#10;DwfFEQRYv4zLhZhU3HQF+eiICsV7SFYLJh/Qcn2/foOFPF0EeOqeMtzbdGfL0W0iPoGqm9jqwBHf&#10;M/J9pDZosOZv/vXH2gPailcfwawtQjyEIZUEbNDzXNfxtnwgRjZWZm15jnSSAP59bJHP5J+18jd8&#10;Zs3DCrxY+CvTmC0TSBtCusbAjuMIegwtChQQ0+q+uR4JAo4GgScPAiLG0CAAM7WitlUW14OsqPTq&#10;WyCgUPMIIGATcN3QEY0BMqOsiQA7BBFQtQkdBMsqS40BkK3pxAAFmkfAAGJ5FMkKDnYptmXSasPv&#10;HQrsvy7h2B5BgigckQdA1VGUfDh/bBBamcefFxUlnhfGKoNyQQfPJWN74te9nheClVRni5rHLjO2&#10;xu7ZuGYn7SuqitIOmbZO3fH4rIp8+CUwQqpzSZxCOQIqvRjKYYKdy2xC/Wi8NYk9vg2VPNF4s0qz&#10;FYNI9rNb7fIhf19l/R5Y7NpTGGKJwGM/YQjdVxiiiikafdroY/egj4LrI6APhpqwj2QYgl0Le0Rg&#10;XwN+gKMo+HFcnpa7PRO37zCktlENP3WhXcMPZF7unQVRNSANP234gZRhB/nBmIrs05EKARbCxMXQ&#10;FV4Ug1KAj7fyII7rYAQ8TShYAJ+kg9X0B2ozzVyipj+QhX2S9EfMZ52A2U3AKBldKwGDQQTDGcax&#10;8AeK8nYloMMuIg7eUtCBoAwp/IH6PnAhzX86IjYdfj1R/FHeXPOfNv9Ryr/3f/763Wf/eP+fr95+&#10;8fU3//sL//zlPw0AomaZd5xySSUbBjfpxZYoQlT4PnmzAp2uDI4q7JKX8IN+La8xg2LsL/iFvPFK&#10;1YuR61q89gOkqEvV63uegyB6FJzIpS6+A5OKMmdcfDnO0hQKRFku79ZT/FUS6zon0qdw7ZL97CZF&#10;HiEB3smKGKUYZcbV06BWHZnLKASdagSSfv4JgFnJZe8+FThkpSje1FLhFTyl0q4Iw3fVzsg/9849&#10;OqDEOR9QNJkMTqdjOnCm2LUn1mQ8nuC22pkrth+vduajqyZHQ4ss9eAwnHdokSUAce/JbeJ4Gl9/&#10;o3XqtHSqQkRIuBzIzhvWTXxkcZrRZ91QDEbaurV1a+veWmbULc8CHXyVx+j241QFYIez7k4vbsPC&#10;k6q4iy3i8CKPcFC1INjGDiBBpdsCskFEorw/s3FEL75XYYf24twxai9+7+WEPXauVFvddt5KGxzI&#10;iws7/yFn650W3+TtnSZPPc9TJg9L98jTIe7a5MUiRlEdljXsx0gxNHF/sQflta80Wj0m39RpHNLk&#10;twN0y7KRC5UKUbXo8u2UQFUVAEtE6J5tg9Dz1qyh9u1dwbyO0Ov9BTqNaXc98rON0JUQq9vQnWZJ&#10;4JCG3u/bLddDIB7qN3kbAcWvdVqw7P6u1X3a5LXJf5eTckr91NhFw2vG6hdH20UDViA6TpVvtygs&#10;4NnSQFEfKsuVaROX2qAdv9Wb37WLxqMlTafWmE6nVSfa+khgJpBo4I6gpQ84m07sniv6FJXn9vl5&#10;6xJwx7coKo0iYEkU1jUQscWM2iqkdzOP55Z6/xY3GumRpjZVIFX0IidnaxXdA5eFtvZJkVKre+4z&#10;sgnDj1JvLJ/JemtMVLmxiXeqOFtJPY+za5BlIbdee6bxrpZVarzrSFJqvKtSt32rbDciAY13jc1Y&#10;MFG7sTTwDiqx4Jsa0q7j4B2R1ReZrfEti2xVYiiBrdOqbA2htuMK/tdfiTk4v5ucTiendcroXvzu&#10;nE4nY7F+WbA0zv/qFTl9/G4KhPC8rjndvWLmDn7H67U9DKVLJ7K7PcyHL555ILd58qqPXqhR69M1&#10;1DShBnauqSrATahpireOF0oClCBEAEu4np0v3JNV3c16mi2scTXWDHdX52msaa+17FhUuadCVS/W&#10;iBQH99TPBWvgSWAj2FUgV37KnXL59rbNYyE92+zn++r/AAAA//8DAFBLAwQUAAYACAAAACEAFPnI&#10;Zd4AAAAFAQAADwAAAGRycy9kb3ducmV2LnhtbEyPwU7DMBBE70j9B2sr9Uad0JS0aZwKgYqQOKAW&#10;PsCJt0lKvI5sJw1/j+ECl5VGM5p5m+8n3bERrWsNCYiXETCkyqiWagEf74fbDTDnJSnZGUIBX+hg&#10;X8xucpkpc6Ujjidfs1BCLpMCGu/7jHNXNailW5oeKXhnY7X0QdqaKyuvoVx3/C6K7rmWLYWFRvb4&#10;2GD1eRq0gCS5XF6exzJ+auPBHjZv5fb4mgqxmE8PO2AeJ/8Xhh/8gA5FYCrNQMqxTkB4xP/e4KVJ&#10;ugZWClittwnwIuf/6YtvAAAA//8DAFBLAQItABQABgAIAAAAIQC2gziS/gAAAOEBAAATAAAAAAAA&#10;AAAAAAAAAAAAAABbQ29udGVudF9UeXBlc10ueG1sUEsBAi0AFAAGAAgAAAAhADj9If/WAAAAlAEA&#10;AAsAAAAAAAAAAAAAAAAALwEAAF9yZWxzLy5yZWxzUEsBAi0AFAAGAAgAAAAhALm6ghQNCgAAF1gA&#10;AA4AAAAAAAAAAAAAAAAALgIAAGRycy9lMm9Eb2MueG1sUEsBAi0AFAAGAAgAAAAhABT5yGXeAAAA&#10;BQEAAA8AAAAAAAAAAAAAAAAAZwwAAGRycy9kb3ducmV2LnhtbFBLBQYAAAAABAAEAPMAAAByDQAA&#10;AAA=&#10;">
            <v:shape id="_x0000_s1091" type="#_x0000_t75" style="position:absolute;width:47466;height:22821;visibility:visible">
              <v:fill o:detectmouseclick="t"/>
              <v:path o:connecttype="none"/>
            </v:shape>
            <v:shape id="文本框 225" o:spid="_x0000_s1092" type="#_x0000_t202" style="position:absolute;left:40549;top:5130;width:5762;height:30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H43MEA&#10;AADbAAAADwAAAGRycy9kb3ducmV2LnhtbESPQYvCMBSE78L+h/AWvNlUQV26RpFFxavVhT0+mmdb&#10;bF66SbT13xtB8DjMzDfMYtWbRtzI+dqygnGSgiAurK65VHA6bkdfIHxA1thYJgV38rBafgwWmGnb&#10;8YFueShFhLDPUEEVQptJ6YuKDPrEtsTRO1tnMETpSqkddhFuGjlJ05k0WHNcqLCln4qKS341CrC7&#10;/62nY7OZ/tYTlx/DrNvu/pUafvbrbxCB+vAOv9p7rWA+h+eX+A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x+NzBAAAA2wAAAA8AAAAAAAAAAAAAAAAAmAIAAGRycy9kb3du&#10;cmV2LnhtbFBLBQYAAAAABAAEAPUAAACGAwAAAAA=&#10;" fillcolor="white [3201]" stroked="f" strokeweight="2pt">
              <v:textbox>
                <w:txbxContent>
                  <w:p w:rsidR="00DC231B" w:rsidRPr="001501F1" w:rsidRDefault="00DC231B" w:rsidP="003A42E5">
                    <w:pPr>
                      <w:rPr>
                        <w:sz w:val="18"/>
                      </w:rPr>
                    </w:pPr>
                    <w:r>
                      <w:rPr>
                        <w:rFonts w:hint="eastAsia"/>
                        <w:sz w:val="18"/>
                      </w:rPr>
                      <w:t>节点</w:t>
                    </w:r>
                    <w:r>
                      <w:rPr>
                        <w:rFonts w:hint="eastAsia"/>
                        <w:sz w:val="18"/>
                      </w:rPr>
                      <w:t>2</w:t>
                    </w:r>
                  </w:p>
                </w:txbxContent>
              </v:textbox>
            </v:shape>
            <v:shape id="文本框 226" o:spid="_x0000_s1093" type="#_x0000_t202" style="position:absolute;left:715;top:5009;width:5762;height:30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5srsAA&#10;AADbAAAADwAAAGRycy9kb3ducmV2LnhtbERPz2vCMBS+D/wfwhN2m2kLOqlGKbKOXVcVPD6aZ1ts&#10;XmqS2frfL4fBjh/f7+1+Mr14kPOdZQXpIgFBXFvdcaPgdCzf1iB8QNbYWyYFT/Kw381etphrO/I3&#10;ParQiBjCPkcFbQhDLqWvWzLoF3YgjtzVOoMhQtdI7XCM4aaXWZKspMGOY0OLAx1aqm/Vj1GA4/NS&#10;LFPzsTx3mauOYTWWn3elXudTsQERaAr/4j/3l1bwHsfGL/EHyN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q5srsAAAADbAAAADwAAAAAAAAAAAAAAAACYAgAAZHJzL2Rvd25y&#10;ZXYueG1sUEsFBgAAAAAEAAQA9QAAAIUDAAAAAA==&#10;" fillcolor="white [3201]" stroked="f" strokeweight="2pt">
              <v:textbox>
                <w:txbxContent>
                  <w:p w:rsidR="00DC231B" w:rsidRPr="001501F1" w:rsidRDefault="00DC231B" w:rsidP="003A42E5">
                    <w:pPr>
                      <w:rPr>
                        <w:sz w:val="18"/>
                      </w:rPr>
                    </w:pPr>
                    <w:r>
                      <w:rPr>
                        <w:rFonts w:hint="eastAsia"/>
                        <w:sz w:val="18"/>
                      </w:rPr>
                      <w:t>节点</w:t>
                    </w:r>
                    <w:r>
                      <w:rPr>
                        <w:rFonts w:hint="eastAsia"/>
                        <w:sz w:val="18"/>
                      </w:rPr>
                      <w:t>1</w:t>
                    </w:r>
                  </w:p>
                </w:txbxContent>
              </v:textbox>
            </v:shape>
            <v:rect id="矩形 227" o:spid="_x0000_s1094" style="position:absolute;left:27204;top:7947;width:19943;height:1368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9W4L0A&#10;AADbAAAADwAAAGRycy9kb3ducmV2LnhtbESPwQrCMBBE74L/EFbwpqkiWqtRVBDUW9UPWJq1LTab&#10;0kStf28EweMw82aY5bo1lXhS40rLCkbDCARxZnXJuYLrZT+IQTiPrLGyTAre5GC96naWmGj74pSe&#10;Z5+LUMIuQQWF93UipcsKMuiGtiYO3s02Bn2QTS51g69Qbio5jqKpNFhyWCiwpl1B2f38MApm73iW&#10;3sdHuUXanLYRx+lklCnV77WbBQhPrf+Hf/RBB24O3y/hB8jV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K9W4L0AAADbAAAADwAAAAAAAAAAAAAAAACYAgAAZHJzL2Rvd25yZXYu&#10;eG1sUEsFBgAAAAAEAAQA9QAAAIIDAAAAAA==&#10;" fillcolor="white [3201]" strokecolor="#9bbb59 [3206]" strokeweight="2pt"/>
            <v:rect id="矩形 230" o:spid="_x0000_s1095" style="position:absolute;left:715;top:7711;width:19942;height:1392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CPWrsA&#10;AADbAAAADwAAAGRycy9kb3ducmV2LnhtbERPSwrCMBDdC94hjOBOU0W0VFNRQVB3VQ8wNGNb2kxK&#10;E7Xe3iwEl4/332x704gXda6yrGA2jUAQ51ZXXCi4346TGITzyBoby6TgQw626XCwwUTbN2f0uvpC&#10;hBB2CSoovW8TKV1ekkE3tS1x4B62M+gD7AqpO3yHcNPIeRQtpcGKQ0OJLR1Kyuvr0yhYfeJVVs/P&#10;co+0u+wjjrPFLFdqPOp3axCeev8X/9wnrSAO68OX8ANk+g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DhAj1q7AAAA2wAAAA8AAAAAAAAAAAAAAAAAmAIAAGRycy9kb3ducmV2Lnht&#10;bFBLBQYAAAAABAAEAPUAAACAAwAAAAA=&#10;" fillcolor="white [3201]" strokecolor="#9bbb59 [3206]" strokeweight="2pt"/>
            <v:oval id="椭圆 231" o:spid="_x0000_s1096" style="position:absolute;left:18924;top:1192;width:11847;height:461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2OT8UA&#10;AADbAAAADwAAAGRycy9kb3ducmV2LnhtbESPT2vCQBTE74LfYXlCL6Ibeyghuoq0Wgpiwf/X1+wz&#10;G5p9G7JbE799t1DwOMzMb5jZorOVuFHjS8cKJuMEBHHudMmFguNhPUpB+ICssXJMCu7kYTHv92aY&#10;adfyjm77UIgIYZ+hAhNCnUnpc0MW/djVxNG7usZiiLIppG6wjXBbyeckeZEWS44LBmt6NZR/73+s&#10;gm26Wb8Pz+b0GdxltXn7aldXXCr1NOiWUxCBuvAI/7c/tIJ0An9f4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Y5PxQAAANsAAAAPAAAAAAAAAAAAAAAAAJgCAABkcnMv&#10;ZG93bnJldi54bWxQSwUGAAAAAAQABAD1AAAAigMAAAAA&#10;" fillcolor="#8064a2 [3207]" strokecolor="white [3201]" strokeweight="3pt">
              <v:shadow on="t" color="black" opacity="24903f" origin=",.5" offset="0,.55556mm"/>
              <v:textbox>
                <w:txbxContent>
                  <w:p w:rsidR="00DC231B" w:rsidRDefault="00DC231B" w:rsidP="003A42E5">
                    <w:pPr>
                      <w:jc w:val="center"/>
                    </w:pPr>
                    <w:r>
                      <w:rPr>
                        <w:rFonts w:hint="eastAsia"/>
                      </w:rPr>
                      <w:t>RabbitMQ</w:t>
                    </w:r>
                  </w:p>
                  <w:p w:rsidR="00DC231B" w:rsidRDefault="00DC231B" w:rsidP="003A42E5">
                    <w:pPr>
                      <w:jc w:val="center"/>
                    </w:pPr>
                  </w:p>
                </w:txbxContent>
              </v:textbox>
            </v:oval>
            <v:roundrect id="圆角矩形 252" o:spid="_x0000_s1097" style="position:absolute;left:32280;top:8877;width:11051;height:4387;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LrcIA&#10;AADbAAAADwAAAGRycy9kb3ducmV2LnhtbESPzarCMBSE94LvEI7gRjS1C1uqUcQfuODK3rtweWiO&#10;bbE5KU3U+vY3guBymJlvmNWmN414UOdqywrmswgEcWF1zaWCv9/jNAXhPLLGxjIpeJGDzXo4WGGm&#10;7ZPP9Mh9KQKEXYYKKu/bTEpXVGTQzWxLHLyr7Qz6ILtS6g6fAW4aGUfRQhqsOSxU2NKuouKW342C&#10;w9XuTdnEe05qn+aXNpnEyUmp8ajfLkF46v03/Gn/aAVpDO8v4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MutwgAAANsAAAAPAAAAAAAAAAAAAAAAAJgCAABkcnMvZG93&#10;bnJldi54bWxQSwUGAAAAAAQABAD1AAAAhwMAAAAA&#10;" fillcolor="#f79646 [3209]" strokecolor="white [3201]" strokeweight="3pt">
              <v:shadow on="t" color="black" opacity="24903f" origin=",.5" offset="0,.55556mm"/>
              <v:textbox>
                <w:txbxContent>
                  <w:p w:rsidR="00DC231B" w:rsidRDefault="00DC231B" w:rsidP="003A42E5">
                    <w:pPr>
                      <w:jc w:val="center"/>
                    </w:pPr>
                    <w:r>
                      <w:rPr>
                        <w:rFonts w:hint="eastAsia"/>
                      </w:rPr>
                      <w:t>事件调度器</w:t>
                    </w:r>
                  </w:p>
                </w:txbxContent>
              </v:textbox>
            </v:roundrect>
            <v:roundrect id="圆角矩形 253" o:spid="_x0000_s1098" style="position:absolute;left:5247;top:8877;width:11051;height:4387;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BuNsQA&#10;AADbAAAADwAAAGRycy9kb3ducmV2LnhtbESPS2vDMBCE74X8B7GBXkoix4XaOFZCyAMKPdXpocfF&#10;Wj+ItTKSkrj/PioUehxm5hum3E5mEDdyvresYLVMQBDXVvfcKvg6nxY5CB+QNQ6WScEPedhuZk8l&#10;Ftre+ZNuVWhFhLAvUEEXwlhI6euODPqlHYmj11hnMETpWqkd3iPcDDJNkjdpsOe40OFI+47qS3U1&#10;Co6NPZh2SA+c9SGvvsfsJc0+lHqeT7s1iEBT+A//td+1gvwVfr/EH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AbjbEAAAA2wAAAA8AAAAAAAAAAAAAAAAAmAIAAGRycy9k&#10;b3ducmV2LnhtbFBLBQYAAAAABAAEAPUAAACJAwAAAAA=&#10;" fillcolor="#f79646 [3209]" strokecolor="white [3201]" strokeweight="3pt">
              <v:shadow on="t" color="black" opacity="24903f" origin=",.5" offset="0,.55556mm"/>
              <v:textbox>
                <w:txbxContent>
                  <w:p w:rsidR="00DC231B" w:rsidRDefault="00DC231B" w:rsidP="003A42E5">
                    <w:pPr>
                      <w:jc w:val="center"/>
                    </w:pPr>
                    <w:r>
                      <w:rPr>
                        <w:rFonts w:hint="eastAsia"/>
                      </w:rPr>
                      <w:t>事件调度器</w:t>
                    </w:r>
                  </w:p>
                </w:txbxContent>
              </v:textbox>
            </v:roundrect>
            <v:roundrect id="圆角矩形 254" o:spid="_x0000_s1099" style="position:absolute;left:2384;top:17415;width:6441;height:3582;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J19MUA&#10;AADbAAAADwAAAGRycy9kb3ducmV2LnhtbESPT2vCQBTE74V+h+UVvNVNRSSNrlKEQj2If9qD3p7Z&#10;ZzY0+zZkt0n007uC0OMwM79hZoveVqKlxpeOFbwNExDEudMlFwp+vj9fUxA+IGusHJOCC3lYzJ+f&#10;Zphp1/GO2n0oRISwz1CBCaHOpPS5IYt+6Gri6J1dYzFE2RRSN9hFuK3kKEkm0mLJccFgTUtD+e/+&#10;zyp4P68Oa26PXZ8W1211MqPNdmmVGrz0H1MQgfrwH360v7SCdAz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InX0xQAAANsAAAAPAAAAAAAAAAAAAAAAAJgCAABkcnMv&#10;ZG93bnJldi54bWxQSwUGAAAAAAQABAD1AAAAigMAAAAA&#10;" fillcolor="#2c5d98" strokecolor="#4579b8 [3044]">
              <v:fill color2="#3a7ccb" rotate="t" angle="180" colors="0 #2c5d98;52429f #3c7bc7;1 #3a7ccb" focus="100%" type="gradient">
                <o:fill v:ext="view" type="gradientUnscaled"/>
              </v:fill>
              <v:shadow on="t" color="black" opacity="22936f" origin=",.5" offset="0,.63889mm"/>
              <v:textbox>
                <w:txbxContent>
                  <w:p w:rsidR="00DC231B" w:rsidRDefault="00DC231B" w:rsidP="003A42E5">
                    <w:pPr>
                      <w:jc w:val="center"/>
                    </w:pPr>
                    <w:r>
                      <w:rPr>
                        <w:rFonts w:hint="eastAsia"/>
                      </w:rPr>
                      <w:t>模块</w:t>
                    </w:r>
                    <w:r>
                      <w:rPr>
                        <w:rFonts w:hint="eastAsia"/>
                      </w:rPr>
                      <w:t>A</w:t>
                    </w:r>
                  </w:p>
                </w:txbxContent>
              </v:textbox>
            </v:roundrect>
            <v:roundrect id="圆角矩形 255" o:spid="_x0000_s1100" style="position:absolute;left:12399;top:17318;width:6524;height:3672;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Qb8UA&#10;AADbAAAADwAAAGRycy9kb3ducmV2LnhtbESPT2vCQBTE74V+h+UVvNVNBSWNrlKEQj2If9qD3p7Z&#10;ZzY0+zZkt0n007uC0OMwM79hZoveVqKlxpeOFbwNExDEudMlFwp+vj9fUxA+IGusHJOCC3lYzJ+f&#10;Zphp1/GO2n0oRISwz1CBCaHOpPS5IYt+6Gri6J1dYzFE2RRSN9hFuK3kKEkm0mLJccFgTUtD+e/+&#10;zyp4P68Oa26PXZ8W1211MqPNdmmVGrz0H1MQgfrwH360v7SCdAz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btBvxQAAANsAAAAPAAAAAAAAAAAAAAAAAJgCAABkcnMv&#10;ZG93bnJldi54bWxQSwUGAAAAAAQABAD1AAAAigMAAAAA&#10;" fillcolor="#2c5d98" strokecolor="#4579b8 [3044]">
              <v:fill color2="#3a7ccb" rotate="t" angle="180" colors="0 #2c5d98;52429f #3c7bc7;1 #3a7ccb" focus="100%" type="gradient">
                <o:fill v:ext="view" type="gradientUnscaled"/>
              </v:fill>
              <v:shadow on="t" color="black" opacity="22936f" origin=",.5" offset="0,.63889mm"/>
              <v:textbox>
                <w:txbxContent>
                  <w:p w:rsidR="00DC231B" w:rsidRDefault="00DC231B" w:rsidP="003A42E5">
                    <w:pPr>
                      <w:jc w:val="center"/>
                    </w:pPr>
                    <w:r>
                      <w:rPr>
                        <w:rFonts w:hint="eastAsia"/>
                      </w:rPr>
                      <w:t>模块</w:t>
                    </w:r>
                    <w:r>
                      <w:rPr>
                        <w:rFonts w:hint="eastAsia"/>
                      </w:rPr>
                      <w:t>B</w:t>
                    </w:r>
                  </w:p>
                </w:txbxContent>
              </v:textbox>
            </v:roundrect>
            <v:roundrect id="圆角矩形 1149" o:spid="_x0000_s1101" style="position:absolute;left:30127;top:17119;width:6761;height:33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xOGMUA&#10;AADbAAAADwAAAGRycy9kb3ducmV2LnhtbESPQWvCQBSE7wX/w/KE3upGD5KmbqQIQnuQWtuD3l6z&#10;L9nQ7NuQXZPor+8KQo/DzHzDrNajbURPna8dK5jPEhDEhdM1Vwq+v7ZPKQgfkDU2jknBhTys88nD&#10;CjPtBv6k/hAqESHsM1RgQmgzKX1hyKKfuZY4eqXrLIYou0rqDocIt41cJMlSWqw5LhhsaWOo+D2c&#10;rYLn8v244/40jGl13Tc/ZvGx31ilHqfj6wuIQGP4D9/bb1pBuoTbl/gD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vE4YxQAAANsAAAAPAAAAAAAAAAAAAAAAAJgCAABkcnMv&#10;ZG93bnJldi54bWxQSwUGAAAAAAQABAD1AAAAigMAAAAA&#10;" fillcolor="#2c5d98" strokecolor="#4579b8 [3044]">
              <v:fill color2="#3a7ccb" rotate="t" angle="180" colors="0 #2c5d98;52429f #3c7bc7;1 #3a7ccb" focus="100%" type="gradient">
                <o:fill v:ext="view" type="gradientUnscaled"/>
              </v:fill>
              <v:shadow on="t" color="black" opacity="22936f" origin=",.5" offset="0,.63889mm"/>
              <v:textbox>
                <w:txbxContent>
                  <w:p w:rsidR="00DC231B" w:rsidRDefault="00DC231B" w:rsidP="003A42E5">
                    <w:pPr>
                      <w:jc w:val="center"/>
                    </w:pPr>
                    <w:r>
                      <w:rPr>
                        <w:rFonts w:hint="eastAsia"/>
                      </w:rPr>
                      <w:t>模块</w:t>
                    </w:r>
                    <w:r>
                      <w:rPr>
                        <w:rFonts w:hint="eastAsia"/>
                      </w:rPr>
                      <w:t>C</w:t>
                    </w:r>
                  </w:p>
                </w:txbxContent>
              </v:textbox>
            </v:roundrect>
            <v:roundrect id="圆角矩形 1150" o:spid="_x0000_s1102" style="position:absolute;left:39435;top:17026;width:6870;height:341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Drg8YA&#10;AADbAAAADwAAAGRycy9kb3ducmV2LnhtbESPT2vCQBTE74V+h+UVvNVNPWgaXaUIhXoQ/7QHvT2z&#10;z2xo9m3IbpPop3cFocdhZn7DzBa9rURLjS8dK3gbJiCIc6dLLhT8fH++piB8QNZYOSYFF/KwmD8/&#10;zTDTruMdtftQiAhhn6ECE0KdSelzQxb90NXE0Tu7xmKIsimkbrCLcFvJUZKMpcWS44LBmpaG8t/9&#10;n1Xwfl4d1tweuz4trtvqZEab7dIqNXjpP6YgAvXhP/xof2kF6QTuX+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Drg8YAAADbAAAADwAAAAAAAAAAAAAAAACYAgAAZHJz&#10;L2Rvd25yZXYueG1sUEsFBgAAAAAEAAQA9QAAAIsDAAAAAA==&#10;" fillcolor="#2c5d98" strokecolor="#4579b8 [3044]">
              <v:fill color2="#3a7ccb" rotate="t" angle="180" colors="0 #2c5d98;52429f #3c7bc7;1 #3a7ccb" focus="100%" type="gradient">
                <o:fill v:ext="view" type="gradientUnscaled"/>
              </v:fill>
              <v:shadow on="t" color="black" opacity="22936f" origin=",.5" offset="0,.63889mm"/>
              <v:textbox>
                <w:txbxContent>
                  <w:p w:rsidR="00DC231B" w:rsidRDefault="00DC231B" w:rsidP="003A42E5">
                    <w:pPr>
                      <w:jc w:val="center"/>
                    </w:pPr>
                    <w:r>
                      <w:rPr>
                        <w:rFonts w:hint="eastAsia"/>
                      </w:rPr>
                      <w:t>模块</w:t>
                    </w:r>
                    <w:r>
                      <w:rPr>
                        <w:rFonts w:hint="eastAsia"/>
                      </w:rPr>
                      <w:t>D</w:t>
                    </w:r>
                  </w:p>
                </w:txbxContent>
              </v:textbox>
            </v:roundrect>
            <v:shape id="直接箭头连接符 1151" o:spid="_x0000_s1103" type="#_x0000_t32" style="position:absolute;left:10773;top:5130;width:9886;height:374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sGpr8AAADbAAAADwAAAGRycy9kb3ducmV2LnhtbERPS4vCMBC+L+x/CLOwtzVVUKQaRRYW&#10;VBB8gdehGZtiMynNaLv/3hwEjx/fe77sfa0e1MYqsIHhIANFXARbcWngfPr7mYKKgmyxDkwG/inC&#10;cvH5Mcfcho4P9DhKqVIIxxwNOJEm1zoWjjzGQWiIE3cNrUdJsC21bbFL4b7WoyybaI8VpwaHDf06&#10;Km7HuzdQOcmGm/OuOUz2m52sx+X2dOmM+f7qVzNQQr28xS/32hqYprHpS/oBevE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IsGpr8AAADbAAAADwAAAAAAAAAAAAAAAACh&#10;AgAAZHJzL2Rvd25yZXYueG1sUEsFBgAAAAAEAAQA+QAAAI0DAAAAAA==&#10;" strokecolor="#4f81bd [3204]" strokeweight="2pt">
              <v:stroke startarrow="open" endarrow="open"/>
              <v:shadow on="t" color="black" opacity="24903f" origin=",.5" offset="0,.55556mm"/>
            </v:shape>
            <v:shape id="直接箭头连接符 47" o:spid="_x0000_s1104" type="#_x0000_t32" style="position:absolute;left:29036;top:5130;width:8770;height:374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i0gcIAAADbAAAADwAAAGRycy9kb3ducmV2LnhtbERPXWvCMBR9F/wP4Qq+yEx1MFw1igiK&#10;iAysgj5emmvTrbkpTdTOX28eBns8nO/ZorWVuFPjS8cKRsMEBHHudMmFgtNx/TYB4QOyxsoxKfgl&#10;D4t5tzPDVLsHH+iehULEEPYpKjAh1KmUPjdk0Q9dTRy5q2sshgibQuoGHzHcVnKcJB/SYsmxwWBN&#10;K0P5T3azCi7PSdEeLu/f56+92W+yK/kdDZTq99rlFESgNvyL/9xbreAzro9f4g+Q8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i0gcIAAADbAAAADwAAAAAAAAAAAAAA&#10;AAChAgAAZHJzL2Rvd25yZXYueG1sUEsFBgAAAAAEAAQA+QAAAJADAAAAAA==&#10;" strokecolor="#4f81bd [3204]" strokeweight="2pt">
              <v:stroke startarrow="open" endarrow="open"/>
              <v:shadow on="t" color="black" opacity="24903f" origin=",.5" offset="0,.55556mm"/>
            </v:shape>
            <v:shape id="直接箭头连接符 48" o:spid="_x0000_s1105" type="#_x0000_t32" style="position:absolute;left:5604;top:13264;width:5169;height:415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gTXcMAAADbAAAADwAAAGRycy9kb3ducmV2LnhtbESPzWrDMBCE74G+g9hCL6GRnUNJ3Cih&#10;lARMT66d3hdrazuRVsZSbPftq0Ihx2F+PmZ3mK0RIw2+c6wgXSUgiGunO24UnKvT8waED8gajWNS&#10;8EMeDvuHxQ4z7Sb+pLEMjYgj7DNU0IbQZ1L6uiWLfuV64uh9u8FiiHJopB5wiuPWyHWSvEiLHUdC&#10;iz29t1Rfy5uN3O3J07I058uHLo5pXZkiv30p9fQ4v72CCDSHe/i/nWsF2xT+vsQf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4E13DAAAA2wAAAA8AAAAAAAAAAAAA&#10;AAAAoQIAAGRycy9kb3ducmV2LnhtbFBLBQYAAAAABAAEAPkAAACRAwAAAAA=&#10;" strokecolor="#f79646 [3209]" strokeweight="2pt">
              <v:stroke startarrow="open" endarrow="open"/>
              <v:shadow on="t" color="black" opacity="24903f" origin=",.5" offset="0,.55556mm"/>
            </v:shape>
            <v:shape id="直接箭头连接符 50" o:spid="_x0000_s1106" type="#_x0000_t32" style="position:absolute;left:10773;top:13264;width:4888;height:4054;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DItMYAAADbAAAADwAAAGRycy9kb3ducmV2LnhtbESPQWvCQBSE74X+h+UJvYhuFG1rdBVR&#10;hFCkUK3g8ZF9JqHZt2F3G+O/7wpCj8PMfMMsVp2pRUvOV5YVjIYJCOLc6ooLBd/H3eAdhA/IGmvL&#10;pOBGHlbL56cFptpe+YvaQyhEhLBPUUEZQpNK6fOSDPqhbYijd7HOYIjSFVI7vEa4qeU4SV6lwYrj&#10;QokNbUrKfw6/RkE7cev2I9td+tnpVOw/z9O37a1R6qXXrecgAnXhP/xoZ1rBbAz3L/EH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gyLTGAAAA2wAAAA8AAAAAAAAA&#10;AAAAAAAAoQIAAGRycy9kb3ducmV2LnhtbFBLBQYAAAAABAAEAPkAAACUAwAAAAA=&#10;" strokecolor="#f79646 [3209]" strokeweight="2pt">
              <v:stroke startarrow="open" endarrow="open"/>
              <v:shadow on="t" color="black" opacity="24903f" origin=",.5" offset="0,.55556mm"/>
            </v:shape>
            <v:shape id="直接箭头连接符 54" o:spid="_x0000_s1107" type="#_x0000_t32" style="position:absolute;left:33507;top:13264;width:4299;height:38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YoscMAAADbAAAADwAAAGRycy9kb3ducmV2LnhtbESPX2vCMBTF3wd+h3CFvYyZ6mDYahQR&#10;C7InV7v3S3Ntq8lNaWLtvv0yGOzxcP78OOvtaI0YqPetYwXzWQKCuHK65VpBec5flyB8QNZoHJOC&#10;b/Kw3Uye1php9+BPGopQizjCPkMFTQhdJqWvGrLoZ64jjt7F9RZDlH0tdY+POG6NXCTJu7TYciQ0&#10;2NG+oepW3G3kprmnl8KU1w99Osyrszkd719KPU/H3QpEoDH8h//aR60gfYPfL/EH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mKLHDAAAA2wAAAA8AAAAAAAAAAAAA&#10;AAAAoQIAAGRycy9kb3ducmV2LnhtbFBLBQYAAAAABAAEAPkAAACRAwAAAAA=&#10;" strokecolor="#f79646 [3209]" strokeweight="2pt">
              <v:stroke startarrow="open" endarrow="open"/>
              <v:shadow on="t" color="black" opacity="24903f" origin=",.5" offset="0,.55556mm"/>
            </v:shape>
            <v:shape id="直接箭头连接符 60" o:spid="_x0000_s1108" type="#_x0000_t32" style="position:absolute;left:37806;top:13264;width:5064;height:376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X1W8YAAADbAAAADwAAAGRycy9kb3ducmV2LnhtbESP3WrCQBSE74W+w3KE3ohuLNqf6Cqi&#10;CKFIoVqhl4fsMQnNng27a4xv3xUEL4eZ+YaZLztTi5acrywrGI8SEMS51RUXCn4O2+E7CB+QNdaW&#10;ScGVPCwXT705ptpe+JvafShEhLBPUUEZQpNK6fOSDPqRbYijd7LOYIjSFVI7vES4qeVLkrxKgxXH&#10;hRIbWpeU/+3PRkE7cav2M9ueBtnxWOy+fqdvm2uj1HO/W81ABOrCI3xvZ1rBxwRuX+IP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4F9VvGAAAA2wAAAA8AAAAAAAAA&#10;AAAAAAAAoQIAAGRycy9kb3ducmV2LnhtbFBLBQYAAAAABAAEAPkAAACUAwAAAAA=&#10;" strokecolor="#f79646 [3209]" strokeweight="2pt">
              <v:stroke startarrow="open" endarrow="open"/>
              <v:shadow on="t" color="black" opacity="24903f" origin=",.5" offset="0,.55556mm"/>
            </v:shape>
            <v:shape id="文本框 288" o:spid="_x0000_s1109" type="#_x0000_t202" style="position:absolute;left:11366;top:3454;width:4930;height:27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CdXcEA&#10;AADbAAAADwAAAGRycy9kb3ducmV2LnhtbESPQWsCMRSE70L/Q3gFL6JJW6y6ml1EEPSoLfT62Dw3&#10;SzcvS5Lq+u+bQsHjMDPfMJtqcJ24UoitZw0vMwWCuPam5UbD58d+ugQRE7LBzjNpuFOEqnwabbAw&#10;/sYnup5TIzKEY4EabEp9IWWsLTmMM98TZ+/ig8OUZWikCXjLcNfJV6XepcOW84LFnnaW6u/zj9Pw&#10;djwMRt3jQspt+JqY2nq1s1qPn4ftGkSiIT3C/+2D0bCaw9+X/ANk+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wnV3BAAAA2wAAAA8AAAAAAAAAAAAAAAAAmAIAAGRycy9kb3du&#10;cmV2LnhtbFBLBQYAAAAABAAEAPUAAACGAwAAAAA=&#10;" fillcolor="#a3c4ff" stroked="f">
              <v:fill color2="#e5eeff" rotate="t" angle="180" colors="0 #a3c4ff;22938f #bfd5ff;1 #e5eeff" focus="100%" type="gradient"/>
              <v:shadow on="t" color="black" opacity="24903f" origin=",.5" offset="0,.55556mm"/>
              <v:textbox>
                <w:txbxContent>
                  <w:p w:rsidR="00DC231B" w:rsidRDefault="00DC231B" w:rsidP="003A42E5">
                    <w:r>
                      <w:rPr>
                        <w:rFonts w:hint="eastAsia"/>
                      </w:rPr>
                      <w:t>消息</w:t>
                    </w:r>
                  </w:p>
                </w:txbxContent>
              </v:textbox>
            </v:shape>
            <v:shape id="文本框 289" o:spid="_x0000_s1110" type="#_x0000_t202" style="position:absolute;left:33070;top:3454;width:4930;height:27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0nbcEA&#10;AADcAAAADwAAAGRycy9kb3ducmV2LnhtbESPQWsCMRCF70L/Q5hCL1ITFdqyNYoIBT1qBa/DZrpZ&#10;upksSdT13zsHwdsM78173yxWQ+jUhVJuI1uYTgwo4jq6lhsLx9+f9y9QuSA77CKThRtlWC1fRgus&#10;XLzyni6H0igJ4VyhBV9KX2mda08B8yT2xKL9xRSwyJoa7RJeJTx0embMhw7YsjR47Gnjqf4/nIOF&#10;+W47OHPLn1qv02nsah/Nxlv79jqsv0EVGsrT/LjeOsGfCa08IxPo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NJ23BAAAA3AAAAA8AAAAAAAAAAAAAAAAAmAIAAGRycy9kb3du&#10;cmV2LnhtbFBLBQYAAAAABAAEAPUAAACGAwAAAAA=&#10;" fillcolor="#a3c4ff" stroked="f">
              <v:fill color2="#e5eeff" rotate="t" angle="180" colors="0 #a3c4ff;22938f #bfd5ff;1 #e5eeff" focus="100%" type="gradient"/>
              <v:shadow on="t" color="black" opacity="24903f" origin=",.5" offset="0,.55556mm"/>
              <v:textbox>
                <w:txbxContent>
                  <w:p w:rsidR="00DC231B" w:rsidRDefault="00DC231B" w:rsidP="003A42E5">
                    <w:r>
                      <w:rPr>
                        <w:rFonts w:hint="eastAsia"/>
                      </w:rPr>
                      <w:t>消息</w:t>
                    </w:r>
                  </w:p>
                </w:txbxContent>
              </v:textbox>
            </v:shape>
            <v:shape id="文本框 290" o:spid="_x0000_s1111" type="#_x0000_t202" style="position:absolute;left:2264;top:13933;width:4213;height:2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US4cAA&#10;AADcAAAADwAAAGRycy9kb3ducmV2LnhtbERPS2vCQBC+F/oflhG8NRsFS01dRQXRa62X3MbsmA3N&#10;zqbZNY9/3y0I3ubje85qM9hadNT6yrGCWZKCIC6crrhUcPk+vH2A8AFZY+2YFIzkYbN+fVlhpl3P&#10;X9SdQyliCPsMFZgQmkxKXxiy6BPXEEfu5lqLIcK2lLrFPobbWs7T9F1arDg2GGxob6j4Od+tAm1y&#10;e+1/mx2P6QJNr2/b/CiVmk6G7SeIQEN4ih/uk47z50v4fyZe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US4cAAAADcAAAADwAAAAAAAAAAAAAAAACYAgAAZHJzL2Rvd25y&#10;ZXYueG1sUEsFBgAAAAAEAAQA9QAAAIUDAAAAAA==&#10;" fillcolor="#dafda7" strokecolor="#94b64e [3046]">
              <v:fill color2="#f5ffe6" rotate="t" angle="180" colors="0 #dafda7;22938f #e4fdc2;1 #f5ffe6" focus="100%" type="gradient"/>
              <v:shadow on="t" color="black" opacity="24903f" origin=",.5" offset="0,.55556mm"/>
              <v:textbox>
                <w:txbxContent>
                  <w:p w:rsidR="00DC231B" w:rsidRPr="001501F1" w:rsidRDefault="00DC231B" w:rsidP="003A42E5">
                    <w:pPr>
                      <w:rPr>
                        <w:sz w:val="18"/>
                      </w:rPr>
                    </w:pPr>
                    <w:r>
                      <w:rPr>
                        <w:rFonts w:hint="eastAsia"/>
                        <w:sz w:val="18"/>
                      </w:rPr>
                      <w:t>事件</w:t>
                    </w:r>
                  </w:p>
                </w:txbxContent>
              </v:textbox>
            </v:shape>
            <v:shape id="文本框 291" o:spid="_x0000_s1112" type="#_x0000_t202" style="position:absolute;left:42100;top:14103;width:4213;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YtocIA&#10;AADcAAAADwAAAGRycy9kb3ducmV2LnhtbESPQW/CMAyF75P4D5EncRvpQEyoIyA2CcEVxqU305im&#10;WuOUJtDy7/Fh0m623vN7n5frwTfqTl2sAxt4n2SgiMtga64MnH62bwtQMSFbbAKTgQdFWK9GL0vM&#10;bej5QPdjqpSEcMzRgEupzbWOpSOPcRJaYtEuofOYZO0qbTvsJdw3epplH9pjzdLgsKVvR+Xv8eYN&#10;WFf4c39tv/iRzdH19rIpdtqY8euw+QSVaEj/5r/rvRX8meDLMzKBXj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Ni2hwgAAANwAAAAPAAAAAAAAAAAAAAAAAJgCAABkcnMvZG93&#10;bnJldi54bWxQSwUGAAAAAAQABAD1AAAAhwMAAAAA&#10;" fillcolor="#dafda7" strokecolor="#94b64e [3046]">
              <v:fill color2="#f5ffe6" rotate="t" angle="180" colors="0 #dafda7;22938f #e4fdc2;1 #f5ffe6" focus="100%" type="gradient"/>
              <v:shadow on="t" color="black" opacity="24903f" origin=",.5" offset="0,.55556mm"/>
              <v:textbox>
                <w:txbxContent>
                  <w:p w:rsidR="00DC231B" w:rsidRPr="001501F1" w:rsidRDefault="00DC231B" w:rsidP="003A42E5">
                    <w:pPr>
                      <w:rPr>
                        <w:sz w:val="18"/>
                      </w:rPr>
                    </w:pPr>
                    <w:r>
                      <w:rPr>
                        <w:rFonts w:hint="eastAsia"/>
                        <w:sz w:val="18"/>
                      </w:rPr>
                      <w:t>事件</w:t>
                    </w:r>
                  </w:p>
                </w:txbxContent>
              </v:textbox>
            </v:shape>
            <w10:wrap type="none"/>
            <w10:anchorlock/>
          </v:group>
        </w:pict>
      </w:r>
    </w:p>
    <w:p w:rsidR="003A42E5" w:rsidRDefault="003A42E5" w:rsidP="003A42E5">
      <w:pPr>
        <w:jc w:val="center"/>
      </w:pPr>
      <w:r>
        <w:rPr>
          <w:rFonts w:hint="eastAsia"/>
        </w:rPr>
        <w:t>图</w:t>
      </w:r>
      <w:r>
        <w:rPr>
          <w:rFonts w:hint="eastAsia"/>
        </w:rPr>
        <w:t xml:space="preserve"> RabbitMQ</w:t>
      </w:r>
      <w:r>
        <w:rPr>
          <w:rFonts w:hint="eastAsia"/>
        </w:rPr>
        <w:t>解耦安全控制器模块</w:t>
      </w:r>
    </w:p>
    <w:p w:rsidR="00670C12" w:rsidRDefault="00670C12" w:rsidP="00670C12">
      <w:pPr>
        <w:pStyle w:val="5"/>
      </w:pPr>
      <w:r>
        <w:rPr>
          <w:rFonts w:hint="eastAsia"/>
        </w:rPr>
        <w:lastRenderedPageBreak/>
        <w:t>S</w:t>
      </w:r>
      <w:r>
        <w:t>TORM</w:t>
      </w:r>
    </w:p>
    <w:p w:rsidR="003B5AE9" w:rsidRDefault="003B5AE9" w:rsidP="00670C12"/>
    <w:p w:rsidR="00670C12" w:rsidRPr="00670C12" w:rsidRDefault="005218FB" w:rsidP="00670C12">
      <w:r>
        <w:rPr>
          <w:noProof/>
        </w:rPr>
      </w:r>
      <w:r>
        <w:rPr>
          <w:noProof/>
        </w:rPr>
        <w:pict>
          <v:group id="画布 64" o:spid="_x0000_s1113"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iKwJQwoAAKxpAAAOAAAAZHJzL2Uyb0RvYy54bWzsXU1v47gZvhfofxB0&#10;94TUt4xxFhk7KRaYtoPOtndFkmN1ZEmVlDjpoNcee+i1RQsU2xYFuj3tteivmZ39GX1ISrSk2E62&#10;EzvJlgGSSLJNkRSfh+/78H3pl59dL1PtKi6rJM8mOn1BdC3OwjxKsouJ/vMvzkaerlV1kEVBmmfx&#10;RL+JK/2z4x/+4OWqGMdGvsjTKC41FJJV41Ux0Rd1XYyPjqpwES+D6kVexBlenOflMqhxWl4cRWWw&#10;QunL9MggxDla5WVUlHkYVxWuzsSL+jEvfz6Pw/qn83kV11o60VG3mv8t+d9z9vfo+GUwviiDYpGE&#10;TTWC/6EWyyDJcFNZ1CyoA+2yTG4VtUzCMq/yef0izJdH+XyehDFvA1pDyaA10yC7CiremBC901YQ&#10;Rw9Y7vkFq3eWnyVpit44Quljdo39X+H5xLi4KvB0qkI+p+rT7v92ERQxb1Y1Dn9y9abUkgiDh/oY&#10;LFmwxDD5+Od/fPj3XzTHYQ+I3R1ve1u8KVlVq+J1Hr6rtCyfLoLsIj4py3y1iIMItaLs/WhC5wPs&#10;pMJHtfPVj/MIZQeXdc6f1fW8XLIC8RS064lueAbxiK1rNxPddR1iiMERX9dayF4m1HOIpWshXjd8&#10;wzJdcbdg3BZUlFX9ozhfauxgopcYffxGwdXrqmYVC8btW3p9HozTTFuh9oZLCP9EladJxJ4IbzAD&#10;QzxNS+0qwDCuryl/T3q5RIPENUrYj6gwrmPMi+v8Em7L8cSK4JXolc5qNAuqhfhAhCNRzDKpgcw0&#10;WU50r1M66+jTLEJrgnEdJKk4xi3SjF1Cb6GtzZFAwHuf+KfeqWeNLMM5HVlkNhudnE2tkXNGXXtm&#10;zqbTGf0NaxK1xoskiuKMtbxFI7XuN9gaXhA4knjsNbUqL85lN57xHz5e0D/r/j7qV4N3GFrV/uet&#10;4yOMDSoxOM/z6AYDrMwFvYAOcbDIy1/r2grUMtGrX10GZaxr6ecZBqlPLYtxET+xbNfASdl95bz7&#10;SpCFKGqih3Wpa+JkWgsGuyzK5GKBe4kBkeUnGNrzhA81NuxFvVBzdgL8Hr8sknCM36ZvcXSrb+9m&#10;XHyqvmStEay9vFcZy6B8d1mMQHpFUCfnSZrUN5zA8dxZpbKrN0nI+pOd9DjBbzkBb2D31SggGsVV&#10;iD6oVrjGx2v7MVEIcJaEA5aoCsCRddUO4uiXcsROexU7T5OiRSU7broANbl73hJcP8vDy2Wc1WLy&#10;KuMUvZFn1SIpKgyCcbw8jyMwx+eReKSb4GR4J4T4xqvR1CZTwMk9HZ34ljtyyalrEcujUzpt4XRZ&#10;xeiGIJ0VyafjqU8ptzARjFmXMOhXZfgzdDbniKou4zpcsMtzoLq5ziipfYF387pnWaffi68t03MJ&#10;HifomB0Rv8/XNgVt4WVG1xahBm258NPZetNT+R6SXPskQCDsEL/PkEBgJCoC6c/HikCEwWdRw28I&#10;hBomDLrGgAK8ucVnwzxZMwhxFYN8VzPpe8IgzGbgbskbZYIwn/a9YpCGQUwfbiE3QQximaa9m0Ec&#10;xSAPwSCNN9MYtDi7ZX5/J5VlixphQABoYP/hj7/99u+/bzUJm9mZrA4H0CQwA/kuMfkIo9RyTcPr&#10;W7mO73ntHGVbpkXNxqPdZuXml1nEjHDmb4+5MMEOLqKmqUH0S12bL1OIYBAbNOo4jtuU2Lz5SYoY&#10;JWsW9zeUPsGkCjY81/pEfX1+zSU222rH7vORLA6FdoBMTPI9tFMx/A8Ed9N1oQa5Au4E0wVHM1fV&#10;uEUKtEuL1LYMX6FdqZE70C5nKoV2MV23Kw0w1ragnU+vB0Q7adDuuZ5r8PUEhfaeHB+M1dwOiK9X&#10;VrbO7XKtTKF9iHasGGyc27lkfEC0m+3cbrsu5OtbpnxncjeJmtzV5L5jcuduGRu7Cu5DuDub4e5y&#10;deaAcKcN3A2TGMTm/LxtdldwHyvPfZfnLg1TBfch3OEvb5rdXe48Hwjuhmc6fhM85JvuMHjII6bF&#10;9ES2GG0SkxED1CpYdY8i0zHFbx3w9X8QuiNYl8fjvfepYZFXhj86czx3ZJ1Z9ggSqzci1H/lI8DL&#10;t2ZnbfiEiEZ6nWTxA0RP7Ajw6sYl8VirNlahI5ffxxGSAVSsyq3X0P7fFLm0VgalKaz4ZcgvMiqx&#10;rwy6Ukw9wEIAIsbAL6gJCIQFtkDA4HL3eq1aBMMIgjE8RTDdANu9xwYqgmljorbJE440vhXBDAlG&#10;hjgOCEbqt4cgGNP3zIZgfDCNcZtgaLvQCHfGVwSjCKYTov74FozD1XMliGBhv/F55GoHwk42e0hS&#10;Mj4IwXgwrxsLxvGIbw2WOxCwy4NpGhNGMUwvR0iZMJ3cjcfxkRyeEaQYZhPDyBDJgQkjVepDMEzH&#10;RzIsywTd3HKSFMOwtMqN8XGKYR6fYaRkqZykgZNEZTTmxz98/c3v/vrxX199+PLrb//zJ3b8z79p&#10;vTitaSZSRcPr7O0gW5RHe35xUyARVKRvNsaS+Ag7uVfykW87TORlcoztuQ4deEvQe0mr93omtZDi&#10;t1PvRTJUwFL5pnmWITgzL0X6130TR33bsHlAZ08vlEmfTWrnu9t5o76NqVSQ5AOlje6M1tBq3vF1&#10;mSBxN0UKITTRZRwhMTJG9jg7Er30NHNJO5K5FFpFNqAIz9gltAo8s9axIcZzMZuDfYcxI4ygMf43&#10;A4e6UvrFHL0n5GhzpAb+ok1UbRKufZPwRREmaVrUJybXO9YrpJ6BdzSLJhRrKgpDLNtaYegRMCTD&#10;BbdgyONjszeVBOMHnn02Y2g9D1GYv9QcTESuj5WDBkOe6dpqIuJbFigQPQKItkTheVK4O4CPiET5&#10;1m7DFh9Y8+17iLCHaAsXpXIP96lRHuLje4ic39lEozzEnofoyCn6my+/ggilOTJi6gC0YoA4DIK4&#10;Q9iyruWbdBDbaxOPp5ozbRu55kjku8OYjVMYzBXbJKnJ0hOO0dPbPminv/eUvbm+q9xdv3rAnYFk&#10;fI0j13IVbvu4lVbBNtNaamL7c08ZytpdwIBe0gTy0U1h+qa3XqaiwPEdQH5+ys5ORCvD+dCGM/bA&#10;263feNIkODxALNNwh7INACI3XqJIZ1UAURJns7/nXnZqgPJ/B0Dk3Ht4gEDCxKYNfSdTAQSLL2oN&#10;gO3HeJA1AHhCdwCkGwe0pxWAjollWr5hN6lRMLEcc5gJaXiW08Ya+r5riFjE7dkSysZ6QjuuPsdV&#10;MqQK3YGQbhzLnhCyUd/vYYVCZBhuAASsyKxhw6Msw1h43VsyixRWFFbuuf345o2xkPZyB1a6wttj&#10;YQU76djDHWEBFb5hLBPhfI4lBRUVfCG+eWAvnokrta1+VKTXjbh4u+9t7Q0HUABo2ajH6pcx2FMK&#10;oUoyykIteaklr+5e+Gwr78df8pLeiZLOe9K5K5XBPr343WCUfdOLadiIsxYrX9jkgoBr+mqH4pfm&#10;u2xU0PWm7zZ5Avwifbvnwy+IIg3ZNwLxkNPm64vYdw51z3ms6fpLlo7/C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Z0Efdt0AAAAFAQAADwAAAGRycy9kb3ducmV2LnhtbEyPwU7D&#10;MBBE70j9B2srcaM2kFRRGqeqKioE4kLLhZsbb5OIeB3FTmL4egwXuKw0mtHM22IbTMcmHFxrScLt&#10;SgBDqqxuqZbwdjrcZMCcV6RVZwklfKKDbbm4KlSu7UyvOB19zWIJuVxJaLzvc85d1aBRbmV7pOhd&#10;7GCUj3KouR7UHMtNx++EWHOjWooLjepx32D1cRyNhFk8P4Sv0+FleqdAyfT4NPo0lfJ6GXYbYB6D&#10;/wvDD35EhzIyne1I2rFOQnzE/97oZfdiDewsIcmSFHhZ8P/05TcAAAD//wMAUEsDBAoAAAAAAAAA&#10;IQDIAXbLWxkAAFsZAAAUAAAAZHJzL21lZGlhL2ltYWdlMS5wbmeJUE5HDQoaCgAAAA1JSERSAAAA&#10;ZgAAAE8IBgAAABl8sJwAAAABc1JHQgCuzhzpAAAABGdBTUEAALGPC/xhBQAAACBjSFJNAAB6JgAA&#10;gIQAAPoAAACA6AAAdTAAAOpgAAA6mAAAF3CculE8AAAACXBIWXMAACHVAAAh1QEEnLSdAAAYxElE&#10;QVR4Xu2dd3Ac93XHKVmJPc4ochTPeJyM4z/iJPKMHXvieDLOxONRLDmyKiX2XkA0oveOQ++9A4dG&#10;Eh0g0SsLCKL3QpCCSIoCKVIsYgNJALwD7l7e27vF7e7tHQ53BxbQN/ObUQEPt/u59973933vt3xl&#10;3XP6auvq+k8FKPxee2Vd4bv/84fa5/Rjvjwfq6697oeNHe3pTWfa5c2dHdDS2aFs7T7T2NLd/dbL&#10;cxeeoyttb29/raG9fW/96ZM3GjtOQeOZdmg6cxoYOF1ncHXMtXZ1Rh0fGnrjOfrYa/uj1J048R+1&#10;J9vO1J06AfXtJ6HhNIIRgYORA7iutHV3b6uoqPjO2r4rz/Dqylta3jzW1pxSfbxVVnOyDWpPHQch&#10;HExpGDWayCE4bT2dtE619nf9+hl+/LX3qyUSyavlzQ27qlqbrx9ra4Fjx1uh+kQbrBTO8Z4uWWt3&#10;V2pLT8+ba+8uPeUrqmyq/feK5obTlS2NUNXaBEdbm+GogXC4NYeNHIQDx3s7b7X1dln+Jb0ZAbOg&#10;uvoHpfW1CaWN9bLypgaoaG4EFg5Gjjack9ppTSgIuHBO9HbDyb7u/uP9Xb8z4uO9fH9EAvBqUV31&#10;9qLa6msl9bVQ2lAHZY31wIVT2dKE0WMeOCf6uhdO9PXkdwwO/vjlu9sGXnFRdfUvD9ccO3GktlpZ&#10;VFcDxfU1IAZHFT1COK2qmsOLnJNaao3SG+57GCVH/0yRg3Aoeu4iIOempqbvGvhx1/6PZVdUvJF/&#10;tDKm8FjV/KHqo4BwAOGAPjjcmsMVBBnFxeAQEgK2EglY+QfAfm8f2OPhCTtc3WCLozNstHeEDXb2&#10;YB8cwkTd8d4uDZz+HjjV3zvWMdT3vwDwytq/8zqukNRWXmX55ryq8isFRyuh8GgVIBwwBg4rCAKT&#10;ksAnNh7C0jMgVpoHqYePgLS8Ao7U1MLRllY41tYG0opyRlILaw4TOQgHl6K9v6fs5PDwT186OOml&#10;pT+Xlpe15laUAcKB/KoKMAUOW3M8oqNhYXERv/D8lxL/tbWzEw5hNOpSa0tpjSJnoBfaB3ofnhrs&#10;9btw4cLaT2/RubmvZ5UURWaXFj/JKSvFb3MZmAMOW3P84hNAqSQM2q/xqSmwkwSDa0QkVLU1L9k3&#10;uiIH0xrC6SNIF9uH+j9ck+mNLirtyJGNGcWHpxEMZJUWQ3ZZCZgLDisIKIXpe8kXFqCquQV2urlD&#10;jFTKCAH01XSmNRYORo/y9GBf/cmBgX9bM+ktpbjgrbTDh5rSjhxSZhQdgcziIsg0BQ4qNm211sBI&#10;6sT8AlAoFHDp6hWYvHgBCITY69adOxCekQkWPr5QhLLcEDgIBnDNnh7sjWjq6/vbFxYQpa3kQwWh&#10;uGZTDxcCgoH0osNAcDKKEZAWnFKttMbUHS1BUA3FInCK8QbH5+XDCdzdsw4BtgHg+q2bIJbcKOUN&#10;jI9DDqZTlSvNjxxGsakFARs5DJyhfugY7J/uGB7Y8kK5B5S2Egty1yfl511KLswHBAMphwpRIR3i&#10;waHIMWdao80oLTGHoHdsBB7NzopGD0WW4YKAiRroIDhD/cqOoYETnSN9v3ruoydeKv1ZfF5uXUJe&#10;LqaVPEgqQDBPEY4+h6Cu/QR8/uUlrfQ2dflLrX7OcoJgCc7wAAGSYfQkd05M/N1zB0iSnf39WGl2&#10;UKw0ZzY+V4opRQoJ+SycvGcCR8whIGf6WGsbL3IuTH+ls59DLQMyPnlSWq3WNJEzAGcQUOfI4I3O&#10;4YH9z016i8zK+ig6K/NSTE42buqyIU6aA8vD4dec1RIEYnDKGhp5YEgoNJzWtm8MFgRMWluCA10j&#10;g71nxgb/65lFT0xW1j9HZGTURGZmKKOzMyEmOwticrK04SylNWHkrL4gwJaB2pnWeGvFdXU8MJe/&#10;vqruhC4PR68g4MEZWugeHZT2Tkz86KkBysa0FZ6R5h+ekfooIiMdEAxEZWUAwYk2FE4hKwiWg1OC&#10;m1C+WsuvqlS5BAaqNSGcI9U1PDDT169xOqHGwOllBAGj1vhwoGt06E7PxLD9qpujIUlJ74elpkyF&#10;padCeHoaqMCwcAgMGzm60xqJAqxFEI2pj1ZUVhauTAZwBK5wfM8wfO/QtDRGzZlrE0pqjRyCwqNH&#10;eWCufHNd4ErrniEwqOZgvVHXHAKDa5jWSN/o4Nur5h64hQTLJYnxi2FpqXjzxOCoIkeV1sThhKSm&#10;wAcHrLTWh5bW8LGVDXxibQufHbQHr5gYZq9jbocgr7KSB+brmzdEWgYmwuFGjhpO99jwYs/YcMnA&#10;2bM/MXt6c/D3A8cAP4VXZLg8NDVFYQwcn9gYKKqtg9Fz5+HchYtwcXoarlz/Bm7cvg3f3rsHE198&#10;AQWYrlZLEOSUlfHAXL99C2cIDOvnGC0IGDhDgHCgZ2xkpnd82AtHsL5nNkD2fr6gguMPzpLARf/Y&#10;GDlFD5vWhDVHTBA4hYbCl1evim72SusbwAJ7KHEouVfLIaCeDfd149vb6gEP4+CsQBBo4IyPEKCp&#10;7tHRD8wCx87XBzRw/MAp0B/cQkMWgpMSF1Rw2LqjWxDYSYJg5tEjUTCL6HM1nGqHna7u4BYRAeix&#10;idg3pgkCNFN5v/v23TucGQJzwdErCFSRw8AZVvZNjNb2joz8i0mADvp4gwaOL6U1Bo5zYIDSOzKC&#10;SW9acLCwc9WaU2gYYzSSVyWXy0UB3X3wgPG9tru4QghGJM9bKyVXmg8nD/s5hqq1pMJC3u+8c/+e&#10;YIZADxx0ozX2jdpb61ZtQrUjxwA4aBURoN6J0dm+8dGQrs8/f90oQLbeXqCB44NpjQNHEgCuwUGL&#10;AXGxcoweJS+tceD4JyQC3fhjrS3olRVjnbkACpEeChmP459PMW3gT23tmJbwJmwNb3JwhK1OLrDV&#10;2QVbxu6Mhb8b28d7Pb1gn5c3HEDH+ICvH9gEBOAKBLugYOY9KIW6hIeDZ3QMv/jfuMEIDb+EBPBP&#10;TIQA7IIGp6ZCMKVoVIm4gYYoFDJxuB+LJ5sJlWIKRnIqmrFZ+CXJwr5SbiV+MZgO7FFsidfivEIt&#10;lDU1oqg4zpHS/Rq1NsKrOSwcAnS5f2J0E37AV1cEyMbLE/hwNDXHKTAA604AuAQFgkdYKJPehDWH&#10;ZLFPXBygwclzCCoaG+H23bui0UNRdby7B2jHTusw7kMKjx6DvIpKyC4tQ+VWipbPYWbFSnNRDUpR&#10;cmeh3E6HoJRU8ItPxJUA7pHRuKJAkpzC+z3Xbt4E20AJWPr6M2u3uyfswrXdxQ02Ozgxa6O9A2y0&#10;c8AvhwN8ioqR1nqbg/AJLVSRH6GapCVUm/TfCDi511r7HK4goKhRRQ4tZd/Zsbae8cFfGgzH2tMD&#10;9MMhUaCC4xokUfpERaI4SFnkbkJ1OQTJuOnsGOgHmY70prcDtsr/k/o69AV5IpPB47k5Zj14+BDu&#10;zzyEexj99KWi9c2tW3D95i34+psbjMChRfMGu9w8IA0jrJ1xprn2zRB6bEMMNCalqeEgGOibGHvS&#10;PzGWMPrV6A+WBWTl4Q764ahrDgsnWAK491FQesPoURriEORif4RcYGpm3X1wn1l0Ex4+fsysuSfz&#10;zCKA1N8X6/GvMqcVv/21GzchMDGZSa1VmMJZOLU4GO8QEgo42KgRBBw4/Qiof3L8+uD58T1605ul&#10;uxvoh8OvOerIAbfgIPAMD1sITk6UM3AEgoCMz7hcND/JleZ4a0nUMliyb5bv59BgB2vVFGOuL6mv&#10;YzqbVS04IIjjSjR3JtzHUJ+mrUtVwNvJOe7vg87hQegaHoLesVHoHx+DwbMTMHx+EkbOn8N91hRM&#10;XJiCc5cuwnn8Ak19dRnIob50ZRouX7sKd+7fFwVHYqdraAhHqnyZGhaKDgelwT0eXszgO2efs1Rz&#10;KHLUcGDg7FjPwNmR34pGzwE3V9APR1sQuEiYtMbAcQ8JBt/oSHl4WuqicXDU3toRkU6ogWqNrB7u&#10;i6KQP/GpbXyqBtlRreEwu3CosIGOgHDUWiuezxmbOs9Etdhrdn4eO7WVsNnRCfIrq+ABbh2wZYCu&#10;tLgg4MGZHF/oPzuerWWOWri6AAvHUjSteeM+RwAHRYEQDooDRWB8nBx9NnSm1a40KR+tyMnFZhsq&#10;IV7kmAZHkpzMu1+z83OiMwQ6Jz4FcPDwFAjhkEOA053wFRqktDUQe83NP2H+M0XskremC84EJ3Im&#10;x2Hg3MTtgclxu8nJyb9mImi/izNw4Sxfc/xV+xxezVFFjkdoCODeZyE0JWlBCCeel9aEcAqwTW08&#10;HBoKXOTMnj2RPWHkrXDAQ9MN5Y7jtmhFDnVGteGcXpohOI0jUJ9f+lJnXbp97y7TqmbhkBgQTWsC&#10;OIPnJmBgcmK479z479ftc3aClcMREQTqtEZwPMNClf4x0fLIjPQFg/o5JrYMKGJIXbEvmVwGJQ24&#10;99AxfWPsrDRtREmJ0X6L5PbkFxdE4ZC7raNloE8QIJRxONXXIyutq7mwbq+TI6wcjm5BwEYOwgGv&#10;iHBFUEK8DN1pBdsJXV4QrDxyCMzj2bmlm0RSmGoMnjIwG5wSfD+7oCBmYxyQmASXv/6a+TJQfaHU&#10;RZbU/YczjOIcRzGhp5/DGp88QdA5OiivbG54kl9RpsQ1vW6PowOsHM7ygkAdOeAVHga498H0liyP&#10;Fa05NOBhWs0JSklm5Df7IrlNRz1Ug+xGwDFAECy50kL7po8ZZKdxXIMcAvTYFPUnj8/nlZct5mED&#10;MR+3Frim1+12tAcWzl6RtGaSIFClNQaOd0Q4sOnN3IKAwHAlLRVnqieaUwamw9ElCJjpm+XgDDKj&#10;UVqCAP/sfGFVpUyKU6y5qEBz0QpSwSmdXrfLwQ5YOHswrQnhHMB9jhCOrY8XGp8CtUZtAzG1JoDj&#10;ExmuDE5KkKFbsMhPa8YLgqCUFLiJm1f2RfsLqiP8UwbicMwlCPTBIXfgNAcO1hF5SV3NXFbRYWU2&#10;DkrmYPOQ4EhZOGUIZoe9/cGd9na3Cc5uTGtCOBa4zxHCsfFGf00IB3s6TgbDiQC/6KjF8NQUGUaP&#10;kiZwVJtQ/XCYqU/uxKd6n0NgrqM/xn1VNmPLWThDgKlNKAjKmrin20xTawSnjetKc9IawcGBdsXR&#10;lqa5zKIj8gw0TTNx75aFYmIJDhrABAfXNCOZtzo6/ggjJ2uXg73cuJpDxqeBgkCd1nwiI8A3KhIC&#10;0dqJysyQa+CsvOYEI5jpa9d4YMobG0wa8NAc2DVHy6AH5feJ+eyS4vlUHJhMQxWajo42H07RUuTk&#10;sGBYS2CHo+Nvdzk6dFHkrLYgoJrDwvGLjlSGJCXKUBws6rZvdKu1ELRDLk5f4YHxwFYAucB0TsfY&#10;6RseHCMFAYoEWUFl+WxSrlSRjFkhBV143XBUaS2npFgVMdwXnQrbaW+/F+HcIDirLQg0cKIgICZ6&#10;MSI9VYbRo9ROazQrLQ6HLJnzly7xwJAzHJmZzfR2qOcihCPFA1apOBQvdsrAVIdA/QQPBe5HHidI&#10;c+TxOJuXgIOTiZiyDYGDqU0bDAvJysvrjT1ODgmY2mSrLwhUaQ3rDik3CEJrJzorQ75czWFnCGg8&#10;ig4xib2Gzk6CtV8AOGBjLRtVDwEKwObZetuDzKiV2CbUVEGA5upccp50Lho/Vww25uLQ4F0JnCw8&#10;c7RsW2Cno+MvEFAbF85qCQIunIDYaGVochJGT84Cf5/Dt29YQVBzvA17KTOicGgjWFxXz7S16VAt&#10;jVXF5OTiZE8NLvMJAnwejhyV1qPwlGRFRFoKROHMhC44SXrSGoqC5cEQOUpve52cNiGcy2Tf7Efj&#10;UwjH2gsbbkK1hhM4jitUa3w4MSCJi12MTE+T4VChQnXSgCY+NXDSUNmwcOiY4eDEuM7DTdTZTCoo&#10;ZNrbNCTCbELxDKcQDvVSVqLW8Bk4ioKqcgSS9CQkKQHCkpMA4YB+ODmgCw6KAsPAsGG138Pj9X3O&#10;jqFo4TwWwrHyxIabAA4NeTiYAQ4qNwhOjJfHZmfJEI6SB4c5o6OBQwOFpdizuYIusPjJTVVQzaGV&#10;Qs4AswkVwCH7xVA4JfU1s1FpqbP0GTEFQ3BCPGjDSdWOHEyjiWjsisI5VLgyMCygXa52/7rPxbkW&#10;o0dplpaB1iaUX3MCcKCQLhyjR4nfRFlCrnRB02wTFwSRmNfjcvOwayo+d0Celilqrby5UZaYl/MQ&#10;I3yRaiOmXuYzauAk6o4cnGzVW3MKC4wDsxRBbs4fIJwvCI75HQIdcOIxehLiFVEZaRQ9Cm5aS8fI&#10;oTlqmqahOkIt3qkvxe35qze+WdE+hxUEqNiUmcWHZ9D/m2etJjb9rgiOHkGActo0MARoj0TyPQsX&#10;Fx/s6TxcDYdAWHOYyEE4QQlxEIpTO7j3kbFworBBZxsYCNb4BI3Y3FwYOTcJw5NnoX9sDLqxrUyD&#10;ISd7e5i2Mz19Q+fcmg5BgCcSHuOsw0OmcxuK/aewkCUfcAkOqkqDI0cAh01ruNcxHQwbPXtdXX9i&#10;4eZSgtGjZL211RIEXDiU0yPQ2sFIkbP7HGHNYY6662xTqx8UwbVvBDXnSE21DAv5AxwjXmD8QE5b&#10;3TA4KxMEKLXNB0YN6JX9Li5vY+SMEZzVFgRs5KgLriI6M12G50MXaQzXYDg02Mc+xUMAB8WBIjFP&#10;OoPzdXNLQob1AxEODkOqOre8yGF8QNosCyJHCEefIMgxOxiGj4ODw3ct3dwcccjjjhAOO/VpLrXG&#10;g5PIXPxCvDRbhtGj1IKDJqEwcnJxCidPBA6evn7kHhYyg6NdStoG8D4316w1AI5ETK3h0ZUoPPbC&#10;2+dgKo7PyZ5KlkrfW3aDacoPWDo7/xgjJxfnCBbYoULTWga6BQHVHJTUjFTF2gORaO3gxlROgkDr&#10;lIGe6Zvc8lIZpsp7Fu6ucqqZSzMQXDjs6QhuWsOaw+09GSEIHsVlZQTExsb+jSn3fEV/1srd/Xf4&#10;zesTrTnkSpu4CeXVHIKDkUNwwlKSFDFZGSQOFpeDg8+/UUZlpt/HL9Ljvc7YbmeHVFYIx7Caw5HS&#10;qSlK3AfVRaSl/WxFN9VcP4zuwWuWHh4HrDw9bq2GQyAUBEtwVLvwRTQTZcwjVkT6OckF+Y/wKMo9&#10;7EspsfXB9KWEcJaahbrSmhGCAB31y2HJyZ+Y6x6b9D4ord/E6EnB1CZn05o5HQJhzWEiR22RYE6X&#10;IwQZCyf9yCEZTpPe2WZrI8MFO+wOAsIBUTg0GMnO3emBY4ggwC/RfHB8fJjb00xbhlKz9vL6lY2n&#10;Rzv3pMFqCQIuHJTWSrR2nuBwyN0d9raPNllZwhZrK9hqYw364JAFxbgcy8GhKVU9gsA/OrrZPzH6&#10;+X7i06ZNm75j4+m53dbb84pQrTFHDw2aIRATBGh+qjehjJRmaw5rLqIiwqI+s+GABWy0tAAhnO0H&#10;bUUjRwsOHmERqjU6usJMqWrDmfaPitpIhrChX95n/nPU+7H19o7Ei1zaLyydCzUKDu0h9MNBxTXz&#10;mcU+2GCx3zA4NH+ndtZ5kaMFh4YhNXDwZMS8Z2hojFdU1Iv7dxLY+/i8hXCasOYozZ7WuGoNIwdv&#10;7syn+/cBA4eJnAOw2cC0xowUc6eHRGoOwlG6BAacdAkJMfyw0jMPEX0fAB/BZevjs97e1+ei2eFw&#10;0hre3Jn1+/bAp/v2Gg9Hd8257hDot+OFSluGfimsJJLv2/v6BiCgWbPuc9Rw0BWf+WTPbvhkrzYc&#10;owUBKs2D3t5JThLJDwy9zhf25w76+f0U9xiVWHOUpgkCjStNggCbfTMf7d4FH4vCMUIQuLudOeDu&#10;/usX9kYb+cFfcfTxeRfhnDUNjkYQ4ATQzIe7doIonJUIAmenG/tcXPaRwjTy2l78P0a9H4cAP1eE&#10;c4+V0jwLftlOqEat4cTpzAc7d4AoHBQFy6m1ncxwpH2GlavrD1/8O2umK3Dx9f1HR3//w3iAakHr&#10;ZNuycFRtahwJZsBw4VDNMUQQ4D6nd+fBg8/uwXJmuo+r9jbOAQG/R1k6iM/A4Z0J5R4B4U98qubW&#10;aIZgl73dzPs7tsP7InB0CYLN1pbfbrO2tP6NldVfrdpFrZU3tsKbhMcObTC1fcs9sLscnJ12tjN/&#10;3r4N/iwCRygIPjuwf3HjAYu8rRYWT+/pfmsFkHdExN/jUfdMXAvsaWp9cDAdzby3bQu8twyc9fv3&#10;DW+w3Pvfa+U+PbPrcAsI+A0KgjPLwdlmazvzf1sRjG449z7as8fhD9iueGYXs9Z+MT2O1y0oaBem&#10;tmu8M6GcIyBbbW1m3t2yBUTgLKIgOPzx1q3/sNbuy3NzPbQDdw0OjiMjUZjWtthYz7yzZTO8i2sJ&#10;zratY+9v3/42XsDL+5cAPU16buGSX7gFB7di9CjZvvwWG6uZdzZvBBWcLQ/+tHWz23sO7639v1fm&#10;ad54Q34XGYpuIZKNHiHBlwnOZmurmT9u2qD44+aN5e9s2vRPhrzHX35mFe8AtXPdQoNDttlan3l7&#10;w4Y/reKvMumt/x/yXLsVYd84VgAAAABJRU5ErkJgglBLAQItABQABgAIAAAAIQCxgme2CgEAABMC&#10;AAATAAAAAAAAAAAAAAAAAAAAAABbQ29udGVudF9UeXBlc10ueG1sUEsBAi0AFAAGAAgAAAAhADj9&#10;If/WAAAAlAEAAAsAAAAAAAAAAAAAAAAAOwEAAF9yZWxzLy5yZWxzUEsBAi0AFAAGAAgAAAAhAFiI&#10;rAlDCgAArGkAAA4AAAAAAAAAAAAAAAAAOgIAAGRycy9lMm9Eb2MueG1sUEsBAi0AFAAGAAgAAAAh&#10;AKomDr68AAAAIQEAABkAAAAAAAAAAAAAAAAAqQwAAGRycy9fcmVscy9lMm9Eb2MueG1sLnJlbHNQ&#10;SwECLQAUAAYACAAAACEAZ0Efdt0AAAAFAQAADwAAAAAAAAAAAAAAAACcDQAAZHJzL2Rvd25yZXYu&#10;eG1sUEsBAi0ACgAAAAAAAAAhAMgBdstbGQAAWxkAABQAAAAAAAAAAAAAAAAApg4AAGRycy9tZWRp&#10;YS9pbWFnZTEucG5nUEsFBgAAAAAGAAYAfAEAADMoAAAAAA==&#10;">
            <v:shape id="_x0000_s1114" type="#_x0000_t75" style="position:absolute;width:52743;height:30765;visibility:visible">
              <v:fill o:detectmouseclick="t"/>
              <v:path o:connecttype="none"/>
            </v:shape>
            <v:rect id="矩形 66" o:spid="_x0000_s1115" style="position:absolute;left:28208;top:776;width:20186;height:292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riAcUA&#10;AADdAAAADwAAAGRycy9kb3ducmV2LnhtbESPQW/CMAyF75P4D5GRdhsJPUxQCAgBk3bgwAAJjlZj&#10;2orGqZoA3b+fD0i72XrP732eL3vfqAd1sQ5sYTwyoIiL4GouLZyOXx8TUDEhO2wCk4VfirBcDN7m&#10;mLvw5B96HFKpJIRjjhaqlNpc61hU5DGOQkss2jV0HpOsXaldh08J943OjPnUHmuWhgpbWldU3A53&#10;b2F33NPtfsrOE3/ZZdO6MMFstta+D/vVDFSiPv2bX9ffTvDHU8GVb2QE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OuIBxQAAAN0AAAAPAAAAAAAAAAAAAAAAAJgCAABkcnMv&#10;ZG93bnJldi54bWxQSwUGAAAAAAQABAD1AAAAigMAAAAA&#10;" filled="f" strokecolor="black [3213]" strokeweight="1pt">
              <v:stroke dashstyle="dash"/>
            </v:rect>
            <v:shape id="Picture 15" o:spid="_x0000_s1116" type="#_x0000_t75" alt="swicth" style="position:absolute;left:4387;top:3870;width:5180;height:401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XZm7CAAAA3QAAAA8AAABkcnMvZG93bnJldi54bWxET02LwjAQvQv7H8Is7E1TVxStRlkFWfEg&#10;1HXvQzO20WZSmqj13xtB8DaP9zmzRWsrcaXGG8cK+r0EBHHutOFCweFv3R2D8AFZY+WYFNzJw2L+&#10;0Zlhqt2NM7ruQyFiCPsUFZQh1KmUPi/Jou+5mjhyR9dYDBE2hdQN3mK4reR3koykRcOxocSaViXl&#10;5/3FKtj5wwnNYJkNL7/L9j9zZrzdrZT6+mx/piACteEtfrk3Os7vTybw/CaeIO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F2ZuwgAAAN0AAAAPAAAAAAAAAAAAAAAAAJ8C&#10;AABkcnMvZG93bnJldi54bWxQSwUGAAAAAAQABAD3AAAAjgMAAAAA&#10;">
              <v:imagedata r:id="rId12" o:title="swicth"/>
            </v:shape>
            <v:shape id="Picture 15" o:spid="_x0000_s1117" type="#_x0000_t75" alt="swicth" style="position:absolute;left:4129;top:12324;width:5175;height:400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COwjFAAAA3QAAAA8AAABkcnMvZG93bnJldi54bWxEj0FrwzAMhe+D/QejwW6r042NkNYtbWFs&#10;7FBImt5FrCZuYznETpr++3ow2E3ivffpabmebCtG6r1xrGA+S0AQV04brhWUh8+XFIQPyBpbx6Tg&#10;Rh7Wq8eHJWbaXTmnsQi1iBD2GSpoQugyKX3VkEU/cx1x1E6utxji2tdS93iNcNvK1yT5kBYNxwsN&#10;drRrqLoUg1Ww9+UZzds2fx++ttMxdyb92e+Uen6aNgsQgabwb/5Lf+tYPyLh95s4gl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AjsIxQAAAN0AAAAPAAAAAAAAAAAAAAAA&#10;AJ8CAABkcnMvZG93bnJldi54bWxQSwUGAAAAAAQABAD3AAAAkQMAAAAA&#10;">
              <v:imagedata r:id="rId12" o:title="swicth"/>
            </v:shape>
            <v:shape id="Picture 15" o:spid="_x0000_s1118" type="#_x0000_t75" alt="swicth" style="position:absolute;left:4392;top:20433;width:5175;height:400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OnpPDAAAA3QAAAA8AAABkcnMvZG93bnJldi54bWxET01rwkAQvQv9D8sUetNNLJWQukojlJYe&#10;hMR4H7LTZDU7G7Krpv++Wyh4m8f7nPV2sr240uiNYwXpIgFB3DhtuFVQH97nGQgfkDX2jknBD3nY&#10;bh5ma8y1u3FJ1yq0Ioawz1FBF8KQS+mbjiz6hRuII/ftRoshwrGVesRbDLe9XCbJSlo0HBs6HGjX&#10;UXOuLlbB3tcnNM9F+XL5KKZj6Uz2td8p9fQ4vb2CCDSFu/jf/anj/GWSwt838QS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U6ek8MAAADdAAAADwAAAAAAAAAAAAAAAACf&#10;AgAAZHJzL2Rvd25yZXYueG1sUEsFBgAAAAAEAAQA9wAAAI8DAAAAAA==&#10;">
              <v:imagedata r:id="rId12" o:title="swicth"/>
            </v:shape>
            <v:roundrect id="圆角矩形 65" o:spid="_x0000_s1119" style="position:absolute;left:17597;top:11473;width:6988;height:54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0Iq8MA&#10;AADdAAAADwAAAGRycy9kb3ducmV2LnhtbERPS2vCQBC+F/wPywi91Y0plBKzigjS9JBDoyLehuzk&#10;gdnZsLtq+u+7hUJv8/E9J99MZhB3cr63rGC5SEAQ11b33Co4HvYv7yB8QNY4WCYF3+Rhs5495Zhp&#10;++AvulehFTGEfYYKuhDGTEpfd2TQL+xIHLnGOoMhQtdK7fARw80g0yR5kwZ7jg0djrTrqL5WN6Pg&#10;s72d+rFsdHkwRUGXV/exPzulnufTdgUi0BT+xX/uQsf5aZLC7zfxB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0Iq8MAAADdAAAADwAAAAAAAAAAAAAAAACYAgAAZHJzL2Rv&#10;d25yZXYueG1sUEsFBgAAAAAEAAQA9QAAAIgDAAAAAA==&#10;" filled="f" strokecolor="black [3213]" strokeweight="1pt">
              <v:textbox>
                <w:txbxContent>
                  <w:p w:rsidR="00DC231B" w:rsidRPr="003B5AE9" w:rsidRDefault="00DC231B" w:rsidP="003B5AE9">
                    <w:pPr>
                      <w:jc w:val="center"/>
                      <w:rPr>
                        <w:color w:val="000000" w:themeColor="text1"/>
                      </w:rPr>
                    </w:pPr>
                    <w:r w:rsidRPr="003B5AE9">
                      <w:rPr>
                        <w:rFonts w:hint="eastAsia"/>
                        <w:color w:val="000000" w:themeColor="text1"/>
                      </w:rPr>
                      <w:t>流获取</w:t>
                    </w:r>
                    <w:r w:rsidRPr="003B5AE9">
                      <w:rPr>
                        <w:color w:val="000000" w:themeColor="text1"/>
                      </w:rPr>
                      <w:t>模块</w:t>
                    </w:r>
                  </w:p>
                </w:txbxContent>
              </v:textbox>
            </v:roundrect>
            <v:roundrect id="圆角矩形 167" o:spid="_x0000_s1120" style="position:absolute;left:37772;top:1061;width:6985;height:5429;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GtMMQA&#10;AADdAAAADwAAAGRycy9kb3ducmV2LnhtbERPyWrDMBC9F/oPYgK9NXISKMGNbErB1D3k0KSl9DZY&#10;44VaIyMptvP3USCQ2zzeOrt8Nr0YyfnOsoLVMgFBXFndcaPg+1g8b0H4gKyxt0wKzuQhzx4fdphq&#10;O/EXjYfQiBjCPkUFbQhDKqWvWjLol3YgjlxtncEQoWukdjjFcNPLdZK8SIMdx4YWB3pvqfo/nIyC&#10;z+b00w37Wu+Ppizpb+M+il+n1NNifnsFEWgOd/HNXeo4f51s4PpNPEF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hrTDEAAAA3QAAAA8AAAAAAAAAAAAAAAAAmAIAAGRycy9k&#10;b3ducmV2LnhtbFBLBQYAAAAABAAEAPUAAACJAwAAAAA=&#10;" filled="f" strokecolor="black [3213]" strokeweight="1pt">
              <v:textbox>
                <w:txbxContent>
                  <w:p w:rsidR="00DC231B" w:rsidRDefault="00DC231B" w:rsidP="003B5AE9">
                    <w:pPr>
                      <w:pStyle w:val="a6"/>
                      <w:spacing w:before="0" w:beforeAutospacing="0" w:after="0" w:afterAutospacing="0"/>
                      <w:jc w:val="center"/>
                    </w:pPr>
                    <w:r>
                      <w:rPr>
                        <w:rFonts w:cs="Times New Roman" w:hint="eastAsia"/>
                        <w:color w:val="000000"/>
                        <w:kern w:val="2"/>
                        <w:sz w:val="21"/>
                        <w:szCs w:val="21"/>
                      </w:rPr>
                      <w:t>流监控模块</w:t>
                    </w:r>
                  </w:p>
                </w:txbxContent>
              </v:textbox>
            </v:roundrect>
            <v:roundrect id="圆角矩形 168" o:spid="_x0000_s1121" style="position:absolute;left:37770;top:8787;width:6985;height:5429;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1RMIA&#10;AADdAAAADwAAAGRycy9kb3ducmV2LnhtbERPS4vCMBC+C/6HMII3TXVFpBpFBNl68LA+EG9DM7bF&#10;ZlKSqN1/vxEWvM3H95zFqjW1eJLzlWUFo2ECgji3uuJCwem4HcxA+ICssbZMCn7Jw2rZ7Sww1fbF&#10;P/Q8hELEEPYpKihDaFIpfV6SQT+0DXHkbtYZDBG6QmqHrxhuajlOkqk0WHFsKLGhTUn5/fAwCnbF&#10;41w1+5veH02W0fXLfW8vTql+r13PQQRqw0f87850nD9OJvD+Jp4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yDVEwgAAAN0AAAAPAAAAAAAAAAAAAAAAAJgCAABkcnMvZG93&#10;bnJldi54bWxQSwUGAAAAAAQABAD1AAAAhwMAAAAA&#10;" filled="f" strokecolor="black [3213]" strokeweight="1pt">
              <v:textbox>
                <w:txbxContent>
                  <w:p w:rsidR="00DC231B" w:rsidRDefault="00DC231B" w:rsidP="003B5AE9">
                    <w:pPr>
                      <w:pStyle w:val="a6"/>
                      <w:spacing w:before="0" w:beforeAutospacing="0" w:after="0" w:afterAutospacing="0"/>
                      <w:jc w:val="center"/>
                    </w:pPr>
                    <w:r>
                      <w:rPr>
                        <w:rFonts w:cs="Times New Roman" w:hint="eastAsia"/>
                        <w:color w:val="000000"/>
                        <w:sz w:val="21"/>
                        <w:szCs w:val="21"/>
                      </w:rPr>
                      <w:t>流监控模块</w:t>
                    </w:r>
                  </w:p>
                </w:txbxContent>
              </v:textbox>
            </v:roundrect>
            <v:roundrect id="圆角矩形 169" o:spid="_x0000_s1122" style="position:absolute;left:37773;top:15774;width:6985;height:54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SQ38IA&#10;AADdAAAADwAAAGRycy9kb3ducmV2LnhtbERPS4vCMBC+C/6HMII3TXVRpBpFBNl68LA+EG9DM7bF&#10;ZlKSqN1/vxEWvM3H95zFqjW1eJLzlWUFo2ECgji3uuJCwem4HcxA+ICssbZMCn7Jw2rZ7Sww1fbF&#10;P/Q8hELEEPYpKihDaFIpfV6SQT+0DXHkbtYZDBG6QmqHrxhuajlOkqk0WHFsKLGhTUn5/fAwCnbF&#10;41w1+5veH02W0fXLfW8vTql+r13PQQRqw0f87850nD9OJvD+Jp4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hJDfwgAAAN0AAAAPAAAAAAAAAAAAAAAAAJgCAABkcnMvZG93&#10;bnJldi54bWxQSwUGAAAAAAQABAD1AAAAhwMAAAAA&#10;" filled="f" strokecolor="black [3213]" strokeweight="1pt">
              <v:textbox>
                <w:txbxContent>
                  <w:p w:rsidR="00DC231B" w:rsidRDefault="00DC231B" w:rsidP="003B5AE9">
                    <w:pPr>
                      <w:pStyle w:val="a6"/>
                      <w:spacing w:before="0" w:beforeAutospacing="0" w:after="0" w:afterAutospacing="0"/>
                      <w:jc w:val="center"/>
                    </w:pPr>
                    <w:r>
                      <w:rPr>
                        <w:rFonts w:cs="Times New Roman" w:hint="eastAsia"/>
                        <w:color w:val="000000"/>
                        <w:sz w:val="21"/>
                        <w:szCs w:val="21"/>
                      </w:rPr>
                      <w:t>流监控模块</w:t>
                    </w:r>
                  </w:p>
                </w:txbxContent>
              </v:textbox>
            </v:roundrect>
            <v:roundrect id="圆角矩形 170" o:spid="_x0000_s1123" style="position:absolute;left:37771;top:23020;width:6985;height:54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YOqMQA&#10;AADdAAAADwAAAGRycy9kb3ducmV2LnhtbERPyWrDMBC9B/IPYgK9JXISCMWNbErBxDnk0KSl9DZY&#10;44VaIyMptvv3VaHQ2zzeOsd8Nr0YyfnOsoLtJgFBXFndcaPg7VasH0H4gKyxt0wKvslDni0XR0y1&#10;nfiVxmtoRAxhn6KCNoQhldJXLRn0GzsQR662zmCI0DVSO5xiuOnlLkkO0mDHsaHFgV5aqr6ud6Pg&#10;3Nzfu+FS68vNlCV97t2p+HBKPazm5ycQgebwL/5zlzrO3yUH+P0mni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WDqjEAAAA3QAAAA8AAAAAAAAAAAAAAAAAmAIAAGRycy9k&#10;b3ducmV2LnhtbFBLBQYAAAAABAAEAPUAAACJAwAAAAA=&#10;" filled="f" strokecolor="black [3213]" strokeweight="1pt">
              <v:textbox>
                <w:txbxContent>
                  <w:p w:rsidR="00DC231B" w:rsidRDefault="00DC231B" w:rsidP="003B5AE9">
                    <w:pPr>
                      <w:pStyle w:val="a6"/>
                      <w:spacing w:before="0" w:beforeAutospacing="0" w:after="0" w:afterAutospacing="0"/>
                      <w:jc w:val="center"/>
                    </w:pPr>
                    <w:r>
                      <w:rPr>
                        <w:rFonts w:cs="Times New Roman" w:hint="eastAsia"/>
                        <w:color w:val="000000"/>
                        <w:sz w:val="21"/>
                        <w:szCs w:val="21"/>
                      </w:rPr>
                      <w:t>流监控模块</w:t>
                    </w:r>
                  </w:p>
                </w:txbxContent>
              </v:textbox>
            </v:roundrect>
            <v:roundrect id="圆角矩形 173" o:spid="_x0000_s1124" style="position:absolute;left:28369;top:937;width:8034;height:3031;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70KMMA&#10;AADdAAAADwAAAGRycy9kb3ducmV2LnhtbERPzYrCMBC+C/sOYRa8LJpUcZVqlGVRVpa9VH2AoRnb&#10;YjMpTdS6T28Ewdt8fL+zWHW2FhdqfeVYQzJUIIhzZyouNBz2m8EMhA/IBmvHpOFGHlbLt94CU+Ou&#10;nNFlFwoRQ9inqKEMoUml9HlJFv3QNcSRO7rWYoiwLaRp8RrDbS1HSn1KixXHhhIb+i4pP+3OVoM5&#10;b9fZ7348aeTkLzv+/yQfChOt++/d1xxEoC68xE/31sT5IzWFxzfxB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70KMMAAADdAAAADwAAAAAAAAAAAAAAAACYAgAAZHJzL2Rv&#10;d25yZXYueG1sUEsFBgAAAAAEAAQA9QAAAIgDAAAAAA==&#10;" filled="f" stroked="f" strokeweight="1pt">
              <v:textbox>
                <w:txbxContent>
                  <w:p w:rsidR="00DC231B" w:rsidRDefault="00DC231B" w:rsidP="003B5AE9">
                    <w:pPr>
                      <w:pStyle w:val="a6"/>
                      <w:adjustRightInd w:val="0"/>
                      <w:snapToGrid w:val="0"/>
                      <w:spacing w:before="0" w:beforeAutospacing="0" w:after="0" w:afterAutospacing="0"/>
                      <w:jc w:val="center"/>
                    </w:pPr>
                    <w:r>
                      <w:rPr>
                        <w:rFonts w:cs="Times New Roman" w:hint="eastAsia"/>
                        <w:color w:val="000000"/>
                        <w:kern w:val="2"/>
                        <w:sz w:val="21"/>
                        <w:szCs w:val="21"/>
                      </w:rPr>
                      <w:t>S</w:t>
                    </w:r>
                    <w:r>
                      <w:rPr>
                        <w:rFonts w:cs="Times New Roman"/>
                        <w:color w:val="000000"/>
                        <w:kern w:val="2"/>
                        <w:sz w:val="21"/>
                        <w:szCs w:val="21"/>
                      </w:rPr>
                      <w:t>torm</w:t>
                    </w:r>
                    <w:proofErr w:type="gramStart"/>
                    <w:r>
                      <w:rPr>
                        <w:rFonts w:cs="Times New Roman" w:hint="eastAsia"/>
                        <w:color w:val="000000"/>
                        <w:kern w:val="2"/>
                        <w:sz w:val="21"/>
                        <w:szCs w:val="21"/>
                      </w:rPr>
                      <w:t>簇</w:t>
                    </w:r>
                    <w:proofErr w:type="gramEnd"/>
                  </w:p>
                </w:txbxContent>
              </v:textbox>
            </v:roundrect>
            <v:roundrect id="圆角矩形 174" o:spid="_x0000_s1125" style="position:absolute;left:44069;top:1800;width:5187;height:302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gWsYA&#10;AADdAAAADwAAAGRycy9kb3ducmV2LnhtbESPQWvCQBCF7wX/wzJCL6XuRrGU6CqltCjSS7Q/YMiO&#10;STA7G7Krpv565yD0NsN78943y/XgW3WhPjaBLWQTA4q4DK7hysLv4fv1HVRMyA7bwGThjyKsV6On&#10;JeYuXLmgyz5VSkI45mihTqnLtY5lTR7jJHTEoh1D7zHJ2lfa9XiVcN/qqTFv2mPD0lBjR581laf9&#10;2Vtw5+1XsTvM5p2e/xTH2yZ7MZhZ+zwePhagEg3p3/y43jrBnxrBlW9kBL2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gWsYAAADdAAAADwAAAAAAAAAAAAAAAACYAgAAZHJz&#10;L2Rvd25yZXYueG1sUEsFBgAAAAAEAAQA9QAAAIsDAAAAAA==&#10;" filled="f" stroked="f" strokeweight="1pt">
              <v:textbox>
                <w:txbxContent>
                  <w:p w:rsidR="00DC231B" w:rsidRDefault="00DC231B" w:rsidP="003B5AE9">
                    <w:pPr>
                      <w:pStyle w:val="a6"/>
                      <w:spacing w:before="0" w:beforeAutospacing="0" w:after="0" w:afterAutospacing="0"/>
                      <w:jc w:val="center"/>
                    </w:pPr>
                    <w:r>
                      <w:rPr>
                        <w:rFonts w:cs="Times New Roman"/>
                        <w:color w:val="000000"/>
                        <w:sz w:val="21"/>
                        <w:szCs w:val="21"/>
                      </w:rPr>
                      <w:t>Bolt</w:t>
                    </w:r>
                  </w:p>
                </w:txbxContent>
              </v:textbox>
            </v:roundrect>
            <v:roundrect id="圆角矩形 175" o:spid="_x0000_s1126" style="position:absolute;left:43983;top:9908;width:5181;height:3029;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3FwcMA&#10;AADdAAAADwAAAGRycy9kb3ducmV2LnhtbERPzYrCMBC+C/sOYRa8LJpUcdFqlGVRVpa9VH2AoRnb&#10;YjMpTdS6T28Ewdt8fL+zWHW2FhdqfeVYQzJUIIhzZyouNBz2m8EUhA/IBmvHpOFGHlbLt94CU+Ou&#10;nNFlFwoRQ9inqKEMoUml9HlJFv3QNcSRO7rWYoiwLaRp8RrDbS1HSn1KixXHhhIb+i4pP+3OVoM5&#10;b9fZ7348aeTkLzv+/yQfChOt++/d1xxEoC68xE/31sT5IzWDxzfxB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3FwcMAAADdAAAADwAAAAAAAAAAAAAAAACYAgAAZHJzL2Rv&#10;d25yZXYueG1sUEsFBgAAAAAEAAQA9QAAAIgDAAAAAA==&#10;" filled="f" stroked="f" strokeweight="1pt">
              <v:textbox>
                <w:txbxContent>
                  <w:p w:rsidR="00DC231B" w:rsidRDefault="00DC231B" w:rsidP="003B5AE9">
                    <w:pPr>
                      <w:pStyle w:val="a6"/>
                      <w:spacing w:before="0" w:beforeAutospacing="0" w:after="0" w:afterAutospacing="0"/>
                      <w:jc w:val="center"/>
                    </w:pPr>
                    <w:r>
                      <w:rPr>
                        <w:rFonts w:cs="Times New Roman" w:hint="eastAsia"/>
                        <w:color w:val="000000"/>
                        <w:sz w:val="21"/>
                        <w:szCs w:val="21"/>
                      </w:rPr>
                      <w:t>Bolt</w:t>
                    </w:r>
                  </w:p>
                </w:txbxContent>
              </v:textbox>
            </v:roundrect>
            <v:roundrect id="圆角矩形 176" o:spid="_x0000_s1127" style="position:absolute;left:43896;top:16809;width:5182;height:3029;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76gcYA&#10;AADdAAAADwAAAGRycy9kb3ducmV2LnhtbESPQWvCQBCF74X+h2UKvRTdRFEkukopSkV6SfQHDNkx&#10;CWZnQ3bVtL/eOQi9zfDevPfNajO4Vt2oD41nA+k4AUVcettwZeB03I0WoEJEtth6JgO/FGCzfn1Z&#10;YWb9nXO6FbFSEsIhQwN1jF2mdShrchjGviMW7ex7h1HWvtK2x7uEu1ZPkmSuHTYsDTV29FVTeSmu&#10;zoC97rf54TiddXr2k5//vtOPBFNj3t+GzyWoSEP8Nz+v91bwJ6nwyzcyg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76gcYAAADdAAAADwAAAAAAAAAAAAAAAACYAgAAZHJz&#10;L2Rvd25yZXYueG1sUEsFBgAAAAAEAAQA9QAAAIsDAAAAAA==&#10;" filled="f" stroked="f" strokeweight="1pt">
              <v:textbox>
                <w:txbxContent>
                  <w:p w:rsidR="00DC231B" w:rsidRDefault="00DC231B" w:rsidP="003B5AE9">
                    <w:pPr>
                      <w:pStyle w:val="a6"/>
                      <w:spacing w:before="0" w:beforeAutospacing="0" w:after="0" w:afterAutospacing="0"/>
                      <w:jc w:val="center"/>
                    </w:pPr>
                    <w:r>
                      <w:rPr>
                        <w:rFonts w:cs="Times New Roman" w:hint="eastAsia"/>
                        <w:color w:val="000000"/>
                        <w:sz w:val="21"/>
                        <w:szCs w:val="21"/>
                      </w:rPr>
                      <w:t>Bolt</w:t>
                    </w:r>
                  </w:p>
                </w:txbxContent>
              </v:textbox>
            </v:roundrect>
            <v:roundrect id="圆角矩形 177" o:spid="_x0000_s1128" style="position:absolute;left:44069;top:24439;width:5182;height:3029;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JfGsQA&#10;AADdAAAADwAAAGRycy9kb3ducmV2LnhtbERPzWrCQBC+F3yHZYReim42RSnRNUhpMZReon2AITsm&#10;wexsyG409um7hUJv8/H9zjafbCeuNPjWsQa1TEAQV860XGv4Or0vXkD4gGywc0wa7uQh380etpgZ&#10;d+OSrsdQixjCPkMNTQh9JqWvGrLol64njtzZDRZDhEMtzYC3GG47mSbJWlpsOTY02NNrQ9XlOFoN&#10;Zizeyo/T86qXq8/y/H1QTwkqrR/n034DItAU/sV/7sLE+alS8PtNPEH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CXxrEAAAA3QAAAA8AAAAAAAAAAAAAAAAAmAIAAGRycy9k&#10;b3ducmV2LnhtbFBLBQYAAAAABAAEAPUAAACJAwAAAAA=&#10;" filled="f" stroked="f" strokeweight="1pt">
              <v:textbox>
                <w:txbxContent>
                  <w:p w:rsidR="00DC231B" w:rsidRDefault="00DC231B" w:rsidP="003B5AE9">
                    <w:pPr>
                      <w:pStyle w:val="a6"/>
                      <w:spacing w:before="0" w:beforeAutospacing="0" w:after="0" w:afterAutospacing="0"/>
                      <w:jc w:val="center"/>
                    </w:pPr>
                    <w:r>
                      <w:rPr>
                        <w:rFonts w:cs="Times New Roman" w:hint="eastAsia"/>
                        <w:color w:val="000000"/>
                        <w:sz w:val="21"/>
                        <w:szCs w:val="21"/>
                      </w:rPr>
                      <w:t>Bolt</w:t>
                    </w:r>
                  </w:p>
                </w:txbxContent>
              </v:textbox>
            </v:roundrect>
            <v:shape id="直接箭头连接符 67" o:spid="_x0000_s1129" type="#_x0000_t32" style="position:absolute;left:9567;top:5876;width:8030;height:83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244cQAAADdAAAADwAAAGRycy9kb3ducmV2LnhtbERP3WrCMBS+F/YO4Qy807RF5tYZZQwE&#10;QTa02wOcNcemW3NSm6jVp18Ewbvz8f2e2aK3jThS52vHCtJxAoK4dLrmSsH313L0DMIHZI2NY1Jw&#10;Jg+L+cNghrl2J97SsQiViCHsc1RgQmhzKX1pyKIfu5Y4cjvXWQwRdpXUHZ5iuG1kliRP0mLNscFg&#10;S++Gyr/iYBUsddhPptXHp9n9NsXLxq/TS/2j1PCxf3sFEagPd/HNvdJxfpZmcP0mniD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7bjhxAAAAN0AAAAPAAAAAAAAAAAA&#10;AAAAAKECAABkcnMvZG93bnJldi54bWxQSwUGAAAAAAQABAD5AAAAkgMAAAAA&#10;" strokecolor="black [3040]">
              <v:stroke dashstyle="dash" endarrow="block"/>
            </v:shape>
            <v:shape id="直接箭头连接符 179" o:spid="_x0000_s1130" type="#_x0000_t32" style="position:absolute;left:9304;top:14190;width:8293;height:13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hYU8YAAADdAAAADwAAAGRycy9kb3ducmV2LnhtbESPW2vCQBCF34X+h2UKvkjdXKiU1FVE&#10;CPRBhHp5H7LTJJqdjdltEv+9KxT6NsM535kzy/VoGtFT52rLCuJ5BIK4sLrmUsHpmL99gHAeWWNj&#10;mRTcycF69TJZYqbtwN/UH3wpQgi7DBVU3reZlK6oyKCb25Y4aD+2M+jD2pVSdziEcNPIJIoW0mDN&#10;4UKFLW0rKq6HXxNqvN/OY3rOb/thMWxm25NMLjup1PR13HyC8DT6f/Mf/aUDl8QpPL8JI8jV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IWFPGAAAA3QAAAA8AAAAAAAAA&#10;AAAAAAAAoQIAAGRycy9kb3ducmV2LnhtbFBLBQYAAAAABAAEAPkAAACUAwAAAAA=&#10;" strokecolor="black [3040]">
              <v:stroke dashstyle="dash" endarrow="block"/>
            </v:shape>
            <v:shape id="直接箭头连接符 180" o:spid="_x0000_s1131" type="#_x0000_t32" style="position:absolute;left:9567;top:14061;width:7944;height:837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AJ8UAAADdAAAADwAAAGRycy9kb3ducmV2LnhtbESPQYvCMBCF74L/IYywF9HU6opUo4gg&#10;7EEE3XofmrHtbjOpTdZ2/70RBG8zvPe9ebPadKYSd2pcaVnBZByBIM6sLjlXkH7vRwsQziNrrCyT&#10;gn9ysFn3eytMtG35RPezz0UIYZeggsL7OpHSZQUZdGNbEwftahuDPqxNLnWDbQg3lYyjaC4Nlhwu&#10;FFjTrqDs9/xnQo3P26WbXva3Yztvt8NdKuOfg1TqY9BtlyA8df5tftFfOnDxZAbPb8IIc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AJ8UAAADdAAAADwAAAAAAAAAA&#10;AAAAAAChAgAAZHJzL2Rvd25yZXYueG1sUEsFBgAAAAAEAAQA+QAAAJMDAAAAAA==&#10;" strokecolor="black [3040]">
              <v:stroke dashstyle="dash" endarrow="block"/>
            </v:shape>
            <v:roundrect id="圆角矩形 181" o:spid="_x0000_s1132" style="position:absolute;left:9477;top:7600;width:9501;height:3029;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lZGcQA&#10;AADdAAAADwAAAGRycy9kb3ducmV2LnhtbERPS2rDMBDdB3oHMYFuQiPbxaG4UUIJKQ0lGzs9wGBN&#10;bBNrZCz5056+KhSym8f7znY/m1aM1LvGsoJ4HYEgLq1uuFLwdXl/egHhPLLG1jIp+CYH+93DYouZ&#10;thPnNBa+EiGEXYYKau+7TEpX1mTQrW1HHLir7Q36APtK6h6nEG5amUTRRhpsODTU2NGhpvJWDEaB&#10;Hk7H/PPynHYyPefXn494FWGs1ONyfnsF4Wn2d/G/+6TD/CRO4e+bcIL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5WRnEAAAA3QAAAA8AAAAAAAAAAAAAAAAAmAIAAGRycy9k&#10;b3ducmV2LnhtbFBLBQYAAAAABAAEAPUAAACJAwAAAAA=&#10;" filled="f" stroked="f" strokeweight="1pt">
              <v:textbox>
                <w:txbxContent>
                  <w:p w:rsidR="00DC231B" w:rsidRDefault="00DC231B" w:rsidP="003B5AE9">
                    <w:pPr>
                      <w:pStyle w:val="a6"/>
                      <w:spacing w:before="0" w:beforeAutospacing="0" w:after="0" w:afterAutospacing="0"/>
                      <w:jc w:val="center"/>
                    </w:pPr>
                    <w:r w:rsidRPr="003B5AE9">
                      <w:rPr>
                        <w:rFonts w:cs="Times New Roman" w:hint="eastAsia"/>
                        <w:color w:val="000000"/>
                        <w:sz w:val="21"/>
                        <w:szCs w:val="21"/>
                      </w:rPr>
                      <w:t>1</w:t>
                    </w:r>
                    <w:r>
                      <w:rPr>
                        <w:rFonts w:cs="Times New Roman" w:hint="eastAsia"/>
                        <w:color w:val="000000"/>
                        <w:sz w:val="21"/>
                        <w:szCs w:val="21"/>
                      </w:rPr>
                      <w:t>) 获取</w:t>
                    </w:r>
                    <w:r>
                      <w:rPr>
                        <w:rFonts w:cs="Times New Roman"/>
                        <w:color w:val="000000"/>
                        <w:sz w:val="21"/>
                        <w:szCs w:val="21"/>
                      </w:rPr>
                      <w:t>流</w:t>
                    </w:r>
                  </w:p>
                </w:txbxContent>
              </v:textbox>
            </v:roundrect>
            <v:oval id="椭圆 68" o:spid="_x0000_s1133" style="position:absolute;left:29502;top:7493;width:5089;height:123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rPMMA&#10;AADbAAAADwAAAGRycy9kb3ducmV2LnhtbESPzWrDMBCE74G8g9hAL6GR6gZjnCimFNqmxzh9gMXa&#10;2CbWyliqf96+KhR6HGbmG+ZYzLYTIw2+dazhaadAEFfOtFxr+Lq+PWYgfEA22DkmDQt5KE7r1RFz&#10;4ya+0FiGWkQI+xw1NCH0uZS+asii37meOHo3N1gMUQ61NANOEW47mSiVSostx4UGe3ptqLqX31bD&#10;+J6cabvgMtVZv6jL9uPzrp61ftjMLwcQgebwH/5rn42GdA+/X+IPkK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rPMMAAADbAAAADwAAAAAAAAAAAAAAAACYAgAAZHJzL2Rv&#10;d25yZXYueG1sUEsFBgAAAAAEAAQA9QAAAIgDAAAAAA==&#10;" filled="f" strokecolor="black [3213]" strokeweight="1pt">
              <v:textbox>
                <w:txbxContent>
                  <w:p w:rsidR="00DC231B" w:rsidRPr="003B5AE9" w:rsidRDefault="00DC231B" w:rsidP="003B5AE9">
                    <w:pPr>
                      <w:adjustRightInd w:val="0"/>
                      <w:snapToGrid w:val="0"/>
                      <w:jc w:val="center"/>
                      <w:rPr>
                        <w:color w:val="000000" w:themeColor="text1"/>
                      </w:rPr>
                    </w:pPr>
                    <w:r w:rsidRPr="003B5AE9">
                      <w:rPr>
                        <w:rFonts w:hint="eastAsia"/>
                        <w:color w:val="000000" w:themeColor="text1"/>
                      </w:rPr>
                      <w:t>事件</w:t>
                    </w:r>
                    <w:r w:rsidRPr="003B5AE9">
                      <w:rPr>
                        <w:color w:val="000000" w:themeColor="text1"/>
                      </w:rPr>
                      <w:t>分发</w:t>
                    </w:r>
                  </w:p>
                </w:txbxContent>
              </v:textbox>
            </v:oval>
            <v:shape id="直接箭头连接符 183" o:spid="_x0000_s1134" type="#_x0000_t32" style="position:absolute;left:24930;top:15774;width:3882;height:17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Bw8AAAADbAAAADwAAAGRycy9kb3ducmV2LnhtbESP3YrCMBSE7xd8h3AEb0RTZZWlGkWE&#10;hXq5ug9waI5NsTkpSfqzb28EYS+HmfmG2R9H24iefKgdK1gtMxDEpdM1Vwp+b9+LLxAhImtsHJOC&#10;PwpwPEw+9phrN/AP9ddYiQThkKMCE2ObSxlKQxbD0rXEybs7bzEm6SupPQ4Jbhu5zrKttFhzWjDY&#10;0tlQ+bh2VoHr2Vw+5zY+ZFfeTtgV58EXSs2m42kHItIY/8PvdqEVbDf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01gcPAAAAA2wAAAA8AAAAAAAAAAAAAAAAA&#10;oQIAAGRycy9kb3ducmV2LnhtbFBLBQYAAAAABAAEAPkAAACOAwAAAAA=&#10;" strokecolor="black [3040]">
              <v:stroke endarrow="block"/>
            </v:shape>
            <v:shape id="直接箭头连接符 184" o:spid="_x0000_s1135" type="#_x0000_t32" style="position:absolute;left:24930;top:14327;width:3880;height:1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cftMAAAADbAAAADwAAAGRycy9kb3ducmV2LnhtbESP3YrCMBSE7xd8h3AEb5Y1VZYi1Sgi&#10;CN1LdR/g0Jxtis1JSdIf334jCF4OM/MNsztMthUD+dA4VrBaZiCIK6cbrhX83s5fGxAhImtsHZOC&#10;BwU47GcfOyy0G/lCwzXWIkE4FKjAxNgVUobKkMWwdB1x8v6ctxiT9LXUHscEt61cZ1kuLTacFgx2&#10;dDJU3a+9VeAGNj/fnzbeZV/djtiXp9GXSi3m03ELItIU3+FXu9QK8hyeX9IPkP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nH7TAAAAA2wAAAA8AAAAAAAAAAAAAAAAA&#10;oQIAAGRycy9kb3ducmV2LnhtbFBLBQYAAAAABAAEAPkAAACOAwAAAAA=&#10;" strokecolor="black [3040]">
              <v:stroke endarrow="block"/>
            </v:shape>
            <v:shape id="直接箭头连接符 185" o:spid="_x0000_s1136" type="#_x0000_t32" style="position:absolute;left:24930;top:12937;width:3880;height:1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u6L8AAAADbAAAADwAAAGRycy9kb3ducmV2LnhtbESP3YrCMBSE7wXfIRxhb0RTF3GlGkUE&#10;oXup7gMcmmNTbE5Kkv749mZhYS+HmfmG2R9H24iefKgdK1gtMxDEpdM1Vwp+7pfFFkSIyBobx6Tg&#10;RQGOh+lkj7l2A1+pv8VKJAiHHBWYGNtcylAashiWriVO3sN5izFJX0ntcUhw28jPLNtIizWnBYMt&#10;nQ2Vz1tnFbiezfd6buNTduX9hF1xHnyh1MdsPO1ARBrjf/ivXWgFmy/4/ZJ+gD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rui/AAAAA2wAAAA8AAAAAAAAAAAAAAAAA&#10;oQIAAGRycy9kb3ducmV2LnhtbFBLBQYAAAAABAAEAPkAAACOAwAAAAA=&#10;" strokecolor="black [3040]">
              <v:stroke endarrow="block"/>
            </v:shape>
            <v:shape id="直接箭头连接符 186" o:spid="_x0000_s1137" type="#_x0000_t32" style="position:absolute;left:34925;top:15763;width:2846;height:99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QuXb0AAADbAAAADwAAAGRycy9kb3ducmV2LnhtbERPy0rEMBTdC/5DuMJsxEkVGaROWkpB&#10;qEs7fsCluTalzU1J0sf8/WQx4PJw3udyt5NYyYfBsYLXYwaCuHN64F7B7+Xr5QNEiMgaJ8ek4EoB&#10;yuLx4Yy5dhv/0NrGXqQQDjkqMDHOuZShM2QxHN1MnLg/5y3GBH0vtccthdtJvmXZSVocODUYnKk2&#10;1I3tYhW4lc33+7ONo1y6S4VLU2++UerwtFefICLt8V98dzdawSmNTV/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M0Ll29AAAA2wAAAA8AAAAAAAAAAAAAAAAAoQIA&#10;AGRycy9kb3ducmV2LnhtbFBLBQYAAAAABAAEAPkAAACLAwAAAAA=&#10;" strokecolor="black [3040]">
              <v:stroke endarrow="block"/>
            </v:shape>
            <v:shape id="直接箭头连接符 187" o:spid="_x0000_s1138" type="#_x0000_t32" style="position:absolute;left:34925;top:11502;width:2845;height:281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jznMQAAADbAAAADwAAAGRycy9kb3ducmV2LnhtbESPQWvCQBSE7wX/w/KE3ppNWrCSuooI&#10;gWIPxSRgj4/sM0mbfRuyW13/vVsQehxm5htmtQlmEGeaXG9ZQZakIIgbq3tuFdRV8bQE4TyyxsEy&#10;KbiSg8169rDCXNsLH+hc+lZECLscFXTej7mUrunIoEvsSBy9k50M+iinVuoJLxFuBvmcpgtpsOe4&#10;0OFIu46an/LXKNgfv0+VrPuApgyL/UdafA5fmVKP87B9A+Ep+P/wvf2uFby+wN+X+AP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GPOcxAAAANsAAAAPAAAAAAAAAAAA&#10;AAAAAKECAABkcnMvZG93bnJldi54bWxQSwUGAAAAAAQABAD5AAAAkgMAAAAA&#10;" strokecolor="black [3040]">
              <v:stroke endarrow="block"/>
            </v:shape>
            <v:shape id="直接箭头连接符 188" o:spid="_x0000_s1139" type="#_x0000_t32" style="position:absolute;left:34925;top:3775;width:2847;height:915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Fr6MQAAADbAAAADwAAAGRycy9kb3ducmV2LnhtbESPQWvCQBSE7wX/w/KE3ppNSrGSuooI&#10;gWIPxSRgj4/sM0mbfRuyW13/vVsQehxm5htmtQlmEGeaXG9ZQZakIIgbq3tuFdRV8bQE4TyyxsEy&#10;KbiSg8169rDCXNsLH+hc+lZECLscFXTej7mUrunIoEvsSBy9k50M+iinVuoJLxFuBvmcpgtpsOe4&#10;0OFIu46an/LXKNgfv0+VrPuApgyL/UdafA5fmVKP87B9A+Ep+P/wvf2uFby+wN+X+AP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8WvoxAAAANsAAAAPAAAAAAAAAAAA&#10;AAAAAKECAABkcnMvZG93bnJldi54bWxQSwUGAAAAAAQABAD5AAAAkgMAAAAA&#10;" strokecolor="black [3040]">
              <v:stroke endarrow="block"/>
            </v:shape>
            <v:roundrect id="圆角矩形 189" o:spid="_x0000_s1140" style="position:absolute;left:22675;top:9477;width:8033;height:3029;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8EFcMA&#10;AADbAAAADwAAAGRycy9kb3ducmV2LnhtbESP0YrCMBRE34X9h3AXfJE1rdJdqUZZRFHEl+p+wKW5&#10;tmWbm9JErX69EQQfh5k5w8wWnanFhVpXWVYQDyMQxLnVFRcK/o7rrwkI55E11pZJwY0cLOYfvRmm&#10;2l45o8vBFyJA2KWooPS+SaV0eUkG3dA2xME72dagD7ItpG7xGuCmlqMo+pYGKw4LJTa0LCn/P5yN&#10;An3errLdcZw0Mtlnp/smHkQYK9X/7H6nIDx1/h1+tbdawU8Czy/h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8EFcMAAADbAAAADwAAAAAAAAAAAAAAAACYAgAAZHJzL2Rv&#10;d25yZXYueG1sUEsFBgAAAAAEAAQA9QAAAIgDAAAAAA==&#10;" filled="f" stroked="f" strokeweight="1pt">
              <v:textbox>
                <w:txbxContent>
                  <w:p w:rsidR="00DC231B" w:rsidRDefault="00DC231B" w:rsidP="00205E9A">
                    <w:pPr>
                      <w:pStyle w:val="a6"/>
                      <w:spacing w:before="0" w:beforeAutospacing="0" w:after="0" w:afterAutospacing="0"/>
                      <w:jc w:val="center"/>
                    </w:pPr>
                    <w:r>
                      <w:rPr>
                        <w:rFonts w:cs="Times New Roman"/>
                        <w:color w:val="000000"/>
                        <w:sz w:val="21"/>
                        <w:szCs w:val="21"/>
                      </w:rPr>
                      <w:t>2</w:t>
                    </w:r>
                    <w:r>
                      <w:rPr>
                        <w:rFonts w:cs="Times New Roman" w:hint="eastAsia"/>
                        <w:color w:val="000000"/>
                        <w:sz w:val="21"/>
                        <w:szCs w:val="21"/>
                      </w:rPr>
                      <w:t>)传递流</w:t>
                    </w:r>
                  </w:p>
                </w:txbxContent>
              </v:textbox>
            </v:roundrect>
            <v:roundrect id="圆角矩形 190" o:spid="_x0000_s1141" style="position:absolute;left:32596;top:20507;width:8033;height:3029;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2aYsUA&#10;AADbAAAADwAAAGRycy9kb3ducmV2LnhtbESP3WrCQBSE7wu+w3KE3hTdRFFLmk0QsSjSm2gf4JA9&#10;+aHZsyG7atqn7xaEXg4z8w2T5qPpxI0G11pWEM8jEMSl1S3XCj4v77NXEM4ja+wsk4JvcpBnk6cU&#10;E23vXNDt7GsRIOwSVNB43ydSurIhg25ue+LgVXYw6IMcaqkHvAe46eQiitbSYMthocGedg2VX+er&#10;UaCvx31xuixXvVx9FNXPIX6JMFbqeTpu30B4Gv1/+NE+agWbNfx9C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ZpixQAAANsAAAAPAAAAAAAAAAAAAAAAAJgCAABkcnMv&#10;ZG93bnJldi54bWxQSwUGAAAAAAQABAD1AAAAigMAAAAA&#10;" filled="f" stroked="f" strokeweight="1pt">
              <v:textbox>
                <w:txbxContent>
                  <w:p w:rsidR="00DC231B" w:rsidRDefault="00DC231B" w:rsidP="00205E9A">
                    <w:pPr>
                      <w:pStyle w:val="a6"/>
                      <w:spacing w:before="0" w:beforeAutospacing="0" w:after="0" w:afterAutospacing="0"/>
                      <w:jc w:val="center"/>
                    </w:pPr>
                    <w:r>
                      <w:rPr>
                        <w:rFonts w:cs="Times New Roman" w:hint="eastAsia"/>
                        <w:color w:val="000000"/>
                        <w:sz w:val="21"/>
                        <w:szCs w:val="21"/>
                      </w:rPr>
                      <w:t>3)分发流</w:t>
                    </w:r>
                  </w:p>
                </w:txbxContent>
              </v:textbox>
            </v:roundrect>
            <w10:wrap type="none"/>
            <w10:anchorlock/>
          </v:group>
        </w:pict>
      </w:r>
    </w:p>
    <w:p w:rsidR="00670C12" w:rsidRDefault="00670C12" w:rsidP="003A42E5">
      <w:pPr>
        <w:jc w:val="center"/>
      </w:pPr>
    </w:p>
    <w:p w:rsidR="003A42E5" w:rsidRDefault="003A42E5" w:rsidP="003A42E5">
      <w:pPr>
        <w:pStyle w:val="4"/>
      </w:pPr>
      <w:r>
        <w:rPr>
          <w:rFonts w:hint="eastAsia"/>
        </w:rPr>
        <w:tab/>
        <w:t xml:space="preserve">3.2 </w:t>
      </w:r>
      <w:r>
        <w:rPr>
          <w:rFonts w:hint="eastAsia"/>
        </w:rPr>
        <w:t>具体实现细节</w:t>
      </w:r>
    </w:p>
    <w:p w:rsidR="003A42E5" w:rsidRPr="00FA144D" w:rsidRDefault="003A42E5" w:rsidP="003A42E5">
      <w:r>
        <w:rPr>
          <w:rFonts w:hint="eastAsia"/>
        </w:rPr>
        <w:tab/>
      </w:r>
      <w:r>
        <w:rPr>
          <w:rFonts w:hint="eastAsia"/>
        </w:rPr>
        <w:t>事件</w:t>
      </w:r>
      <w:proofErr w:type="gramStart"/>
      <w:r>
        <w:rPr>
          <w:rFonts w:hint="eastAsia"/>
        </w:rPr>
        <w:t>调度器</w:t>
      </w:r>
      <w:proofErr w:type="gramEnd"/>
      <w:r>
        <w:rPr>
          <w:rFonts w:hint="eastAsia"/>
        </w:rPr>
        <w:t>在构造的时候，就与</w:t>
      </w:r>
      <w:r>
        <w:rPr>
          <w:rFonts w:hint="eastAsia"/>
        </w:rPr>
        <w:t>RabbitMQ</w:t>
      </w:r>
      <w:r>
        <w:rPr>
          <w:rFonts w:hint="eastAsia"/>
        </w:rPr>
        <w:t>建立连接并声明了一个</w:t>
      </w:r>
      <w:r>
        <w:rPr>
          <w:rFonts w:hint="eastAsia"/>
        </w:rPr>
        <w:t>topic</w:t>
      </w:r>
      <w:r>
        <w:rPr>
          <w:rFonts w:hint="eastAsia"/>
        </w:rPr>
        <w:t>类型的</w:t>
      </w:r>
      <w:r>
        <w:rPr>
          <w:rFonts w:hint="eastAsia"/>
        </w:rPr>
        <w:t>Exchange</w:t>
      </w:r>
      <w:r>
        <w:rPr>
          <w:rFonts w:hint="eastAsia"/>
        </w:rPr>
        <w:t>（类似</w:t>
      </w:r>
      <w:r>
        <w:rPr>
          <w:rFonts w:hint="eastAsia"/>
        </w:rPr>
        <w:t>direct,</w:t>
      </w:r>
      <w:r>
        <w:rPr>
          <w:rFonts w:hint="eastAsia"/>
        </w:rPr>
        <w:t>但是路由方式更灵活）和一个</w:t>
      </w:r>
      <w:r>
        <w:rPr>
          <w:rFonts w:hint="eastAsia"/>
        </w:rPr>
        <w:t>Fanout</w:t>
      </w:r>
      <w:r>
        <w:rPr>
          <w:rFonts w:hint="eastAsia"/>
        </w:rPr>
        <w:t>类型的</w:t>
      </w:r>
      <w:r>
        <w:rPr>
          <w:rFonts w:hint="eastAsia"/>
        </w:rPr>
        <w:t>Exchange</w:t>
      </w:r>
      <w:r>
        <w:rPr>
          <w:rFonts w:hint="eastAsia"/>
        </w:rPr>
        <w:t>，并分别创建了一个</w:t>
      </w:r>
      <w:r>
        <w:rPr>
          <w:rFonts w:hint="eastAsia"/>
        </w:rPr>
        <w:t>Queue</w:t>
      </w:r>
      <w:r>
        <w:rPr>
          <w:rFonts w:hint="eastAsia"/>
        </w:rPr>
        <w:t>和</w:t>
      </w:r>
      <w:r>
        <w:rPr>
          <w:rFonts w:hint="eastAsia"/>
        </w:rPr>
        <w:t>Consumer</w:t>
      </w:r>
      <w:r>
        <w:rPr>
          <w:rFonts w:hint="eastAsia"/>
        </w:rPr>
        <w:t>来接收消息。</w:t>
      </w:r>
    </w:p>
    <w:p w:rsidR="003A42E5" w:rsidRPr="00FB1344" w:rsidRDefault="003A42E5" w:rsidP="003A42E5">
      <w:pPr>
        <w:ind w:firstLine="420"/>
      </w:pPr>
      <w:r>
        <w:rPr>
          <w:rFonts w:hint="eastAsia"/>
        </w:rPr>
        <w:t>由于</w:t>
      </w:r>
      <w:r>
        <w:rPr>
          <w:rFonts w:hint="eastAsia"/>
        </w:rPr>
        <w:t>RabbitMQ</w:t>
      </w:r>
      <w:r>
        <w:rPr>
          <w:rFonts w:hint="eastAsia"/>
        </w:rPr>
        <w:t>只支持字节流格式的消息，而事件是以对象形式存在的，所以需要将事件对象进行序列化和反序列化。首先需要为事件类和其中所嵌套包含的类添加</w:t>
      </w:r>
      <w:r>
        <w:rPr>
          <w:rFonts w:hint="eastAsia"/>
        </w:rPr>
        <w:t>java.io.Serializable</w:t>
      </w:r>
      <w:r>
        <w:rPr>
          <w:rFonts w:hint="eastAsia"/>
        </w:rPr>
        <w:t>接口，以使之可被序列化，同时编写一对方法实现对象</w:t>
      </w:r>
      <w:r w:rsidRPr="00DD268A">
        <w:t>↔</w:t>
      </w:r>
      <w:r w:rsidRPr="00DD268A">
        <w:rPr>
          <w:rFonts w:hint="eastAsia"/>
        </w:rPr>
        <w:t>序列的相互转换。</w:t>
      </w:r>
    </w:p>
    <w:p w:rsidR="003A42E5" w:rsidRDefault="003A42E5" w:rsidP="003A42E5">
      <w:pPr>
        <w:ind w:firstLine="420"/>
      </w:pPr>
      <w:r>
        <w:rPr>
          <w:rFonts w:hint="eastAsia"/>
        </w:rPr>
        <w:t>当模块调用</w:t>
      </w:r>
      <w:r w:rsidRPr="00FA144D">
        <w:t>addEventListener</w:t>
      </w:r>
      <w:r>
        <w:rPr>
          <w:rFonts w:hint="eastAsia"/>
        </w:rPr>
        <w:t>()</w:t>
      </w:r>
      <w:r>
        <w:rPr>
          <w:rFonts w:hint="eastAsia"/>
        </w:rPr>
        <w:t>方法</w:t>
      </w:r>
      <w:proofErr w:type="gramStart"/>
      <w:r>
        <w:rPr>
          <w:rFonts w:hint="eastAsia"/>
        </w:rPr>
        <w:t>向事件调度器注册</w:t>
      </w:r>
      <w:proofErr w:type="gramEnd"/>
      <w:r>
        <w:rPr>
          <w:rFonts w:hint="eastAsia"/>
        </w:rPr>
        <w:t>收听事件类型，事件</w:t>
      </w:r>
      <w:proofErr w:type="gramStart"/>
      <w:r>
        <w:rPr>
          <w:rFonts w:hint="eastAsia"/>
        </w:rPr>
        <w:t>调度器</w:t>
      </w:r>
      <w:proofErr w:type="gramEnd"/>
      <w:r>
        <w:rPr>
          <w:rFonts w:hint="eastAsia"/>
        </w:rPr>
        <w:t>同时调用</w:t>
      </w:r>
      <w:r>
        <w:rPr>
          <w:rFonts w:hint="eastAsia"/>
        </w:rPr>
        <w:t>RabbitMQ</w:t>
      </w:r>
      <w:r>
        <w:rPr>
          <w:rFonts w:hint="eastAsia"/>
        </w:rPr>
        <w:t>的</w:t>
      </w:r>
      <w:r>
        <w:rPr>
          <w:rFonts w:hint="eastAsia"/>
        </w:rPr>
        <w:t>queueBind()</w:t>
      </w:r>
      <w:r>
        <w:rPr>
          <w:rFonts w:hint="eastAsia"/>
        </w:rPr>
        <w:t>方法向</w:t>
      </w:r>
      <w:r>
        <w:rPr>
          <w:rFonts w:hint="eastAsia"/>
        </w:rPr>
        <w:t>Broker</w:t>
      </w:r>
      <w:r>
        <w:rPr>
          <w:rFonts w:hint="eastAsia"/>
        </w:rPr>
        <w:t>订阅相应的事件类型，即指定</w:t>
      </w:r>
      <w:r>
        <w:rPr>
          <w:rFonts w:hint="eastAsia"/>
        </w:rPr>
        <w:t>binding key</w:t>
      </w:r>
      <w:r>
        <w:rPr>
          <w:rFonts w:hint="eastAsia"/>
        </w:rPr>
        <w:t>。</w:t>
      </w:r>
    </w:p>
    <w:p w:rsidR="003A42E5" w:rsidRDefault="003A42E5" w:rsidP="003A42E5">
      <w:pPr>
        <w:ind w:firstLine="420"/>
      </w:pPr>
      <w:r>
        <w:rPr>
          <w:rFonts w:hint="eastAsia"/>
        </w:rPr>
        <w:t>模块调用</w:t>
      </w:r>
      <w:r>
        <w:rPr>
          <w:rFonts w:hint="eastAsia"/>
        </w:rPr>
        <w:t>addEvent()</w:t>
      </w:r>
      <w:r>
        <w:rPr>
          <w:rFonts w:hint="eastAsia"/>
        </w:rPr>
        <w:t>方法</w:t>
      </w:r>
      <w:proofErr w:type="gramStart"/>
      <w:r>
        <w:rPr>
          <w:rFonts w:hint="eastAsia"/>
        </w:rPr>
        <w:t>向事件调度器</w:t>
      </w:r>
      <w:proofErr w:type="gramEnd"/>
      <w:r>
        <w:rPr>
          <w:rFonts w:hint="eastAsia"/>
        </w:rPr>
        <w:t>提交事件时，事件</w:t>
      </w:r>
      <w:proofErr w:type="gramStart"/>
      <w:r>
        <w:rPr>
          <w:rFonts w:hint="eastAsia"/>
        </w:rPr>
        <w:t>调度器</w:t>
      </w:r>
      <w:proofErr w:type="gramEnd"/>
      <w:r>
        <w:rPr>
          <w:rFonts w:hint="eastAsia"/>
        </w:rPr>
        <w:t>将其序列化并用</w:t>
      </w:r>
      <w:r w:rsidRPr="00787797">
        <w:t>basicPublish</w:t>
      </w:r>
      <w:r>
        <w:rPr>
          <w:rFonts w:hint="eastAsia"/>
        </w:rPr>
        <w:t>()</w:t>
      </w:r>
      <w:r>
        <w:rPr>
          <w:rFonts w:hint="eastAsia"/>
        </w:rPr>
        <w:t>方法将其发送给</w:t>
      </w:r>
      <w:r>
        <w:rPr>
          <w:rFonts w:hint="eastAsia"/>
        </w:rPr>
        <w:t>Broker</w:t>
      </w:r>
      <w:r>
        <w:rPr>
          <w:rFonts w:hint="eastAsia"/>
        </w:rPr>
        <w:t>，参数中包含一个</w:t>
      </w:r>
      <w:r>
        <w:rPr>
          <w:rFonts w:hint="eastAsia"/>
        </w:rPr>
        <w:t>routing key</w:t>
      </w:r>
      <w:r>
        <w:rPr>
          <w:rFonts w:hint="eastAsia"/>
        </w:rPr>
        <w:t>，</w:t>
      </w:r>
      <w:r>
        <w:rPr>
          <w:rFonts w:hint="eastAsia"/>
        </w:rPr>
        <w:t>Broker</w:t>
      </w:r>
      <w:r>
        <w:rPr>
          <w:rFonts w:hint="eastAsia"/>
        </w:rPr>
        <w:t>中的</w:t>
      </w:r>
      <w:r>
        <w:rPr>
          <w:rFonts w:hint="eastAsia"/>
        </w:rPr>
        <w:t>Exchange</w:t>
      </w:r>
      <w:r>
        <w:rPr>
          <w:rFonts w:hint="eastAsia"/>
        </w:rPr>
        <w:t>将使用它来与各</w:t>
      </w:r>
      <w:r>
        <w:rPr>
          <w:rFonts w:hint="eastAsia"/>
        </w:rPr>
        <w:t>queue</w:t>
      </w:r>
      <w:r>
        <w:rPr>
          <w:rFonts w:hint="eastAsia"/>
        </w:rPr>
        <w:t>的</w:t>
      </w:r>
      <w:r>
        <w:rPr>
          <w:rFonts w:hint="eastAsia"/>
        </w:rPr>
        <w:t>binding key</w:t>
      </w:r>
      <w:r>
        <w:rPr>
          <w:rFonts w:hint="eastAsia"/>
        </w:rPr>
        <w:t>匹配，以将消息发送</w:t>
      </w:r>
      <w:proofErr w:type="gramStart"/>
      <w:r>
        <w:rPr>
          <w:rFonts w:hint="eastAsia"/>
        </w:rPr>
        <w:t>给运行</w:t>
      </w:r>
      <w:proofErr w:type="gramEnd"/>
      <w:r>
        <w:rPr>
          <w:rFonts w:hint="eastAsia"/>
        </w:rPr>
        <w:t>有该模块的节点的事件调度器。</w:t>
      </w:r>
    </w:p>
    <w:p w:rsidR="004E13C8" w:rsidRDefault="004E13C8" w:rsidP="003A42E5">
      <w:pPr>
        <w:ind w:firstLine="420"/>
      </w:pPr>
      <w:r>
        <w:rPr>
          <w:rFonts w:hint="eastAsia"/>
        </w:rPr>
        <w:t>对于</w:t>
      </w:r>
      <w:r>
        <w:rPr>
          <w:rFonts w:hint="eastAsia"/>
        </w:rPr>
        <w:t>APP</w:t>
      </w:r>
      <w:r>
        <w:rPr>
          <w:rFonts w:hint="eastAsia"/>
        </w:rPr>
        <w:t>的订阅条件等数据，则适用于</w:t>
      </w:r>
      <w:r>
        <w:rPr>
          <w:rFonts w:hint="eastAsia"/>
        </w:rPr>
        <w:t>Fanout</w:t>
      </w:r>
      <w:r>
        <w:rPr>
          <w:rFonts w:hint="eastAsia"/>
        </w:rPr>
        <w:t>（广播）类型的</w:t>
      </w:r>
      <w:r>
        <w:rPr>
          <w:rFonts w:hint="eastAsia"/>
        </w:rPr>
        <w:t>E</w:t>
      </w:r>
      <w:r>
        <w:t>x</w:t>
      </w:r>
      <w:r>
        <w:rPr>
          <w:rFonts w:hint="eastAsia"/>
        </w:rPr>
        <w:t>change</w:t>
      </w:r>
      <w:r>
        <w:rPr>
          <w:rFonts w:hint="eastAsia"/>
        </w:rPr>
        <w:t>，确保运行了被订阅模块的所有节点都能收到订阅信息。</w:t>
      </w:r>
    </w:p>
    <w:p w:rsidR="003A42E5" w:rsidRPr="00787797" w:rsidRDefault="003A42E5" w:rsidP="003A42E5">
      <w:pPr>
        <w:ind w:firstLine="420"/>
      </w:pPr>
      <w:r>
        <w:rPr>
          <w:rFonts w:hint="eastAsia"/>
        </w:rPr>
        <w:t>事件高度</w:t>
      </w:r>
      <w:proofErr w:type="gramStart"/>
      <w:r>
        <w:rPr>
          <w:rFonts w:hint="eastAsia"/>
        </w:rPr>
        <w:t>器启动</w:t>
      </w:r>
      <w:proofErr w:type="gramEnd"/>
      <w:r>
        <w:rPr>
          <w:rFonts w:hint="eastAsia"/>
        </w:rPr>
        <w:t>之后，将不断调用</w:t>
      </w:r>
      <w:r>
        <w:rPr>
          <w:rFonts w:hint="eastAsia"/>
        </w:rPr>
        <w:t>nextDelivery()</w:t>
      </w:r>
      <w:r>
        <w:rPr>
          <w:rFonts w:hint="eastAsia"/>
        </w:rPr>
        <w:t>方法来监听接收消息，一旦接收到消息，</w:t>
      </w:r>
      <w:r w:rsidR="004E13C8">
        <w:rPr>
          <w:rFonts w:hint="eastAsia"/>
        </w:rPr>
        <w:t>根据</w:t>
      </w:r>
      <w:r w:rsidR="004E13C8">
        <w:rPr>
          <w:rFonts w:hint="eastAsia"/>
        </w:rPr>
        <w:t>Delivery</w:t>
      </w:r>
      <w:r w:rsidR="004E13C8">
        <w:rPr>
          <w:rFonts w:hint="eastAsia"/>
        </w:rPr>
        <w:t>的</w:t>
      </w:r>
      <w:r w:rsidR="004E13C8">
        <w:rPr>
          <w:rFonts w:hint="eastAsia"/>
        </w:rPr>
        <w:t>properties</w:t>
      </w:r>
      <w:r w:rsidR="004E13C8">
        <w:rPr>
          <w:rFonts w:hint="eastAsia"/>
        </w:rPr>
        <w:t>属性确定其类型属于事件或订阅条件等，并</w:t>
      </w:r>
      <w:r>
        <w:rPr>
          <w:rFonts w:hint="eastAsia"/>
        </w:rPr>
        <w:t>将其反序列化还原为</w:t>
      </w:r>
      <w:r w:rsidR="004E13C8">
        <w:rPr>
          <w:rFonts w:hint="eastAsia"/>
        </w:rPr>
        <w:t>原来的</w:t>
      </w:r>
      <w:r>
        <w:rPr>
          <w:rFonts w:hint="eastAsia"/>
        </w:rPr>
        <w:t>对象，</w:t>
      </w:r>
      <w:r w:rsidR="004E13C8">
        <w:rPr>
          <w:rFonts w:hint="eastAsia"/>
        </w:rPr>
        <w:t>分由不同的业务逻辑处理</w:t>
      </w:r>
      <w:r>
        <w:rPr>
          <w:rFonts w:hint="eastAsia"/>
        </w:rPr>
        <w:t>。</w:t>
      </w:r>
    </w:p>
    <w:p w:rsidR="006F097A" w:rsidRDefault="006F097A" w:rsidP="006F097A">
      <w:pPr>
        <w:pStyle w:val="3"/>
      </w:pPr>
      <w:r>
        <w:rPr>
          <w:rFonts w:hint="eastAsia"/>
        </w:rPr>
        <w:lastRenderedPageBreak/>
        <w:t xml:space="preserve">3.4 </w:t>
      </w:r>
      <w:r w:rsidR="004B3626">
        <w:rPr>
          <w:rFonts w:hint="eastAsia"/>
        </w:rPr>
        <w:t>应用通信交互</w:t>
      </w:r>
    </w:p>
    <w:p w:rsidR="00D25C92" w:rsidRDefault="0067676B" w:rsidP="00D25C92">
      <w:pPr>
        <w:ind w:firstLineChars="200" w:firstLine="420"/>
      </w:pPr>
      <w:r>
        <w:rPr>
          <w:rFonts w:hint="eastAsia"/>
        </w:rPr>
        <w:t>在</w:t>
      </w:r>
      <w:r>
        <w:rPr>
          <w:rFonts w:hint="eastAsia"/>
        </w:rPr>
        <w:t>3.4</w:t>
      </w:r>
      <w:r>
        <w:rPr>
          <w:rFonts w:hint="eastAsia"/>
        </w:rPr>
        <w:t>节中我们介绍了</w:t>
      </w:r>
      <w:r w:rsidR="004B3626">
        <w:rPr>
          <w:rFonts w:hint="eastAsia"/>
        </w:rPr>
        <w:t>安全控制器内部的数据</w:t>
      </w:r>
      <w:r>
        <w:rPr>
          <w:rFonts w:hint="eastAsia"/>
        </w:rPr>
        <w:t>共享机制，可由</w:t>
      </w:r>
      <w:r w:rsidR="004B3626">
        <w:rPr>
          <w:rFonts w:hint="eastAsia"/>
        </w:rPr>
        <w:t>事件</w:t>
      </w:r>
      <w:proofErr w:type="gramStart"/>
      <w:r w:rsidR="004B3626">
        <w:rPr>
          <w:rFonts w:hint="eastAsia"/>
        </w:rPr>
        <w:t>调度器</w:t>
      </w:r>
      <w:proofErr w:type="gramEnd"/>
      <w:r w:rsidR="004B3626">
        <w:rPr>
          <w:rFonts w:hint="eastAsia"/>
        </w:rPr>
        <w:t>进行</w:t>
      </w:r>
      <w:r>
        <w:rPr>
          <w:rFonts w:hint="eastAsia"/>
        </w:rPr>
        <w:t>交互通信</w:t>
      </w:r>
      <w:r w:rsidR="004B3626">
        <w:rPr>
          <w:rFonts w:hint="eastAsia"/>
        </w:rPr>
        <w:t>，然而</w:t>
      </w:r>
      <w:r>
        <w:rPr>
          <w:rFonts w:hint="eastAsia"/>
        </w:rPr>
        <w:t>安全控制器和北向安全应用的交互形式更为复杂，在分布式的环境中，两者</w:t>
      </w:r>
      <w:r w:rsidR="004B3626">
        <w:rPr>
          <w:rFonts w:hint="eastAsia"/>
        </w:rPr>
        <w:t>很可能不在一台主机上</w:t>
      </w:r>
      <w:r>
        <w:rPr>
          <w:rFonts w:hint="eastAsia"/>
        </w:rPr>
        <w:t>，需要额外的网络通信协议和</w:t>
      </w:r>
      <w:r w:rsidR="001C4FAB">
        <w:rPr>
          <w:rFonts w:hint="eastAsia"/>
        </w:rPr>
        <w:t>数据</w:t>
      </w:r>
      <w:r>
        <w:rPr>
          <w:rFonts w:hint="eastAsia"/>
        </w:rPr>
        <w:t>推送模式</w:t>
      </w:r>
      <w:r w:rsidR="004B3626">
        <w:rPr>
          <w:rFonts w:hint="eastAsia"/>
        </w:rPr>
        <w:t>。</w:t>
      </w:r>
    </w:p>
    <w:p w:rsidR="00540913" w:rsidRDefault="00540913" w:rsidP="00540913">
      <w:pPr>
        <w:pStyle w:val="4"/>
      </w:pPr>
      <w:r>
        <w:rPr>
          <w:rFonts w:hint="eastAsia"/>
        </w:rPr>
        <w:t xml:space="preserve">3.4.1 </w:t>
      </w:r>
      <w:r>
        <w:rPr>
          <w:rFonts w:hint="eastAsia"/>
        </w:rPr>
        <w:t>订阅</w:t>
      </w:r>
      <w:r>
        <w:rPr>
          <w:rFonts w:hint="eastAsia"/>
        </w:rPr>
        <w:t>-</w:t>
      </w:r>
      <w:r>
        <w:rPr>
          <w:rFonts w:hint="eastAsia"/>
        </w:rPr>
        <w:t>推送机制</w:t>
      </w:r>
    </w:p>
    <w:p w:rsidR="00614257" w:rsidRDefault="00062738" w:rsidP="00D25C92">
      <w:pPr>
        <w:ind w:firstLineChars="200" w:firstLine="420"/>
      </w:pPr>
      <w:r>
        <w:rPr>
          <w:rFonts w:hint="eastAsia"/>
        </w:rPr>
        <w:t>在分布式的设计中</w:t>
      </w:r>
      <w:r w:rsidR="001C4FAB">
        <w:rPr>
          <w:rFonts w:hint="eastAsia"/>
        </w:rPr>
        <w:t>，</w:t>
      </w:r>
      <w:r w:rsidR="00812683">
        <w:rPr>
          <w:rFonts w:hint="eastAsia"/>
        </w:rPr>
        <w:t>安全控制器和安全应用都会检查环境中可疑的数据，并</w:t>
      </w:r>
      <w:proofErr w:type="gramStart"/>
      <w:r w:rsidR="00812683">
        <w:rPr>
          <w:rFonts w:hint="eastAsia"/>
        </w:rPr>
        <w:t>作出</w:t>
      </w:r>
      <w:proofErr w:type="gramEnd"/>
      <w:r w:rsidR="00812683">
        <w:rPr>
          <w:rFonts w:hint="eastAsia"/>
        </w:rPr>
        <w:t>相应的判断和决策。</w:t>
      </w:r>
      <w:r w:rsidR="00966B9D">
        <w:rPr>
          <w:rFonts w:hint="eastAsia"/>
        </w:rPr>
        <w:t>安全控制器</w:t>
      </w:r>
      <w:r w:rsidR="00351571">
        <w:rPr>
          <w:rFonts w:hint="eastAsia"/>
        </w:rPr>
        <w:t>首先</w:t>
      </w:r>
      <w:r w:rsidR="00614257">
        <w:rPr>
          <w:rFonts w:hint="eastAsia"/>
        </w:rPr>
        <w:t>对输入的数据进行粗颗粒度筛选，</w:t>
      </w:r>
      <w:r>
        <w:rPr>
          <w:rFonts w:hint="eastAsia"/>
        </w:rPr>
        <w:t>甄别出一些可疑的数据，然后再由安全应用根据已有知识进行细粒度的核查，确定最终的策略。</w:t>
      </w:r>
    </w:p>
    <w:p w:rsidR="001C4FAB" w:rsidRPr="00614257" w:rsidRDefault="00062738" w:rsidP="00D25C92">
      <w:pPr>
        <w:ind w:firstLineChars="200" w:firstLine="420"/>
      </w:pPr>
      <w:r>
        <w:rPr>
          <w:rFonts w:hint="eastAsia"/>
        </w:rPr>
        <w:t>在安全系统中，</w:t>
      </w:r>
      <w:r w:rsidR="00614257">
        <w:rPr>
          <w:rFonts w:hint="eastAsia"/>
        </w:rPr>
        <w:t>安全控制器和安全应用间的交互是基于“订阅</w:t>
      </w:r>
      <w:r w:rsidR="00614257">
        <w:rPr>
          <w:rFonts w:hint="eastAsia"/>
        </w:rPr>
        <w:t>-</w:t>
      </w:r>
      <w:r w:rsidR="00614257">
        <w:rPr>
          <w:rFonts w:hint="eastAsia"/>
        </w:rPr>
        <w:t>推送”的模式</w:t>
      </w:r>
      <w:r>
        <w:rPr>
          <w:rFonts w:hint="eastAsia"/>
        </w:rPr>
        <w:t>。</w:t>
      </w:r>
      <w:r w:rsidR="00AC6A3A">
        <w:rPr>
          <w:rFonts w:hint="eastAsia"/>
        </w:rPr>
        <w:t>主要过程是，</w:t>
      </w:r>
      <w:r>
        <w:rPr>
          <w:rFonts w:hint="eastAsia"/>
        </w:rPr>
        <w:t>当安全应用</w:t>
      </w:r>
      <w:r>
        <w:rPr>
          <w:rFonts w:hint="eastAsia"/>
        </w:rPr>
        <w:t>SAPP</w:t>
      </w:r>
      <w:r>
        <w:rPr>
          <w:rFonts w:hint="eastAsia"/>
        </w:rPr>
        <w:t>在安全控制器上注册后，将所关心的可疑数据模式以统一的格式</w:t>
      </w:r>
      <w:r w:rsidR="00F95AA8">
        <w:rPr>
          <w:rFonts w:hint="eastAsia"/>
        </w:rPr>
        <w:t>提交给安全控制器，后者记录该模式后，每当收到数据后开始匹配，并将所有符合要求的数据推送给</w:t>
      </w:r>
      <w:r w:rsidR="00F95AA8">
        <w:rPr>
          <w:rFonts w:hint="eastAsia"/>
        </w:rPr>
        <w:t>SAPP</w:t>
      </w:r>
      <w:r w:rsidR="00F95AA8">
        <w:rPr>
          <w:rFonts w:hint="eastAsia"/>
        </w:rPr>
        <w:t>。</w:t>
      </w:r>
    </w:p>
    <w:p w:rsidR="001C4FAB" w:rsidRDefault="000C6089" w:rsidP="00D25C92">
      <w:pPr>
        <w:ind w:firstLineChars="200" w:firstLine="420"/>
      </w:pPr>
      <w:r>
        <w:rPr>
          <w:rFonts w:hint="eastAsia"/>
        </w:rPr>
        <w:t>安全应用</w:t>
      </w:r>
      <w:bookmarkStart w:id="2" w:name="OLE_LINK5"/>
      <w:bookmarkStart w:id="3" w:name="OLE_LINK6"/>
      <w:r w:rsidR="00CE29C0">
        <w:rPr>
          <w:rFonts w:hint="eastAsia"/>
        </w:rPr>
        <w:t>SAPP</w:t>
      </w:r>
      <w:bookmarkEnd w:id="2"/>
      <w:bookmarkEnd w:id="3"/>
      <w:r w:rsidR="00AC6A3A">
        <w:rPr>
          <w:rFonts w:hint="eastAsia"/>
        </w:rPr>
        <w:t>订阅时，发送</w:t>
      </w:r>
      <w:r w:rsidR="00AC6A3A">
        <w:rPr>
          <w:rFonts w:hint="eastAsia"/>
        </w:rPr>
        <w:t>subscription=(</w:t>
      </w:r>
      <w:bookmarkStart w:id="4" w:name="OLE_LINK1"/>
      <w:bookmarkStart w:id="5" w:name="OLE_LINK2"/>
      <w:r w:rsidR="00AC6A3A" w:rsidRPr="00AC6A3A">
        <w:rPr>
          <w:rFonts w:hint="eastAsia"/>
          <w:i/>
        </w:rPr>
        <w:t>id</w:t>
      </w:r>
      <w:r w:rsidR="00AC6A3A">
        <w:rPr>
          <w:rFonts w:hint="eastAsia"/>
        </w:rPr>
        <w:t xml:space="preserve">, </w:t>
      </w:r>
      <w:r w:rsidR="00AC6A3A" w:rsidRPr="00AC6A3A">
        <w:rPr>
          <w:rFonts w:hint="eastAsia"/>
          <w:i/>
        </w:rPr>
        <w:t>e</w:t>
      </w:r>
      <w:r w:rsidR="00D56CAE">
        <w:rPr>
          <w:rFonts w:hint="eastAsia"/>
          <w:i/>
        </w:rPr>
        <w:t>t</w:t>
      </w:r>
      <w:r w:rsidR="00AC6A3A">
        <w:rPr>
          <w:rFonts w:hint="eastAsia"/>
        </w:rPr>
        <w:t xml:space="preserve">, </w:t>
      </w:r>
      <w:r w:rsidR="000C12EF" w:rsidRPr="000C12EF">
        <w:rPr>
          <w:rFonts w:hint="eastAsia"/>
          <w:i/>
        </w:rPr>
        <w:t>module</w:t>
      </w:r>
      <w:r w:rsidR="000C12EF">
        <w:rPr>
          <w:rFonts w:hint="eastAsia"/>
        </w:rPr>
        <w:t xml:space="preserve">, </w:t>
      </w:r>
      <w:bookmarkStart w:id="6" w:name="OLE_LINK3"/>
      <w:bookmarkStart w:id="7" w:name="OLE_LINK4"/>
      <w:r w:rsidR="00AC6A3A" w:rsidRPr="00AC6A3A">
        <w:rPr>
          <w:rFonts w:hint="eastAsia"/>
          <w:i/>
        </w:rPr>
        <w:t>pattern</w:t>
      </w:r>
      <w:bookmarkEnd w:id="4"/>
      <w:bookmarkEnd w:id="5"/>
      <w:bookmarkEnd w:id="6"/>
      <w:bookmarkEnd w:id="7"/>
      <w:r w:rsidR="00AC6A3A">
        <w:rPr>
          <w:rFonts w:hint="eastAsia"/>
        </w:rPr>
        <w:t>)</w:t>
      </w:r>
      <w:r w:rsidR="00AC6A3A">
        <w:rPr>
          <w:rFonts w:hint="eastAsia"/>
        </w:rPr>
        <w:t>，其中</w:t>
      </w:r>
      <w:r w:rsidR="00AC6A3A" w:rsidRPr="00AC6A3A">
        <w:rPr>
          <w:rFonts w:hint="eastAsia"/>
          <w:i/>
        </w:rPr>
        <w:t>id</w:t>
      </w:r>
      <w:r w:rsidR="00AC6A3A">
        <w:rPr>
          <w:rFonts w:hint="eastAsia"/>
        </w:rPr>
        <w:t>为应用编号，</w:t>
      </w:r>
      <w:r w:rsidR="00AC6A3A" w:rsidRPr="00AC6A3A">
        <w:rPr>
          <w:rFonts w:hint="eastAsia"/>
          <w:i/>
        </w:rPr>
        <w:t>e</w:t>
      </w:r>
      <w:r w:rsidR="00AC6A3A">
        <w:rPr>
          <w:rFonts w:hint="eastAsia"/>
        </w:rPr>
        <w:t>为触发事件类型，</w:t>
      </w:r>
      <w:r w:rsidR="000C12EF" w:rsidRPr="000C12EF">
        <w:rPr>
          <w:rFonts w:hint="eastAsia"/>
          <w:i/>
        </w:rPr>
        <w:t>module</w:t>
      </w:r>
      <w:r w:rsidR="000C12EF">
        <w:rPr>
          <w:rFonts w:hint="eastAsia"/>
        </w:rPr>
        <w:t>为处理模块，</w:t>
      </w:r>
      <w:r w:rsidR="00AC6A3A" w:rsidRPr="00AC6A3A">
        <w:rPr>
          <w:rFonts w:hint="eastAsia"/>
          <w:i/>
        </w:rPr>
        <w:t>pattern</w:t>
      </w:r>
      <w:r w:rsidR="00AC6A3A">
        <w:rPr>
          <w:rFonts w:hint="eastAsia"/>
        </w:rPr>
        <w:t>为可疑数据匹配模式。</w:t>
      </w:r>
      <w:r>
        <w:rPr>
          <w:rFonts w:hint="eastAsia"/>
        </w:rPr>
        <w:t>APPManager</w:t>
      </w:r>
      <w:r w:rsidR="000C12EF">
        <w:rPr>
          <w:rFonts w:hint="eastAsia"/>
        </w:rPr>
        <w:t>收到之后，</w:t>
      </w:r>
      <w:r w:rsidR="00E10379">
        <w:rPr>
          <w:rFonts w:hint="eastAsia"/>
        </w:rPr>
        <w:t>将订阅</w:t>
      </w:r>
      <w:r w:rsidR="00E10379">
        <w:rPr>
          <w:rFonts w:hint="eastAsia"/>
        </w:rPr>
        <w:t>subscription</w:t>
      </w:r>
      <w:r w:rsidR="00E10379">
        <w:rPr>
          <w:rFonts w:hint="eastAsia"/>
        </w:rPr>
        <w:t>分配给模块</w:t>
      </w:r>
      <w:r w:rsidR="00E10379" w:rsidRPr="000C12EF">
        <w:rPr>
          <w:rFonts w:hint="eastAsia"/>
          <w:i/>
        </w:rPr>
        <w:t>module</w:t>
      </w:r>
      <w:r w:rsidR="00E10379">
        <w:rPr>
          <w:rFonts w:hint="eastAsia"/>
        </w:rPr>
        <w:t>，</w:t>
      </w:r>
      <w:r>
        <w:rPr>
          <w:rFonts w:hint="eastAsia"/>
        </w:rPr>
        <w:t>如程序清单</w:t>
      </w:r>
      <w:r>
        <w:rPr>
          <w:rFonts w:hint="eastAsia"/>
        </w:rPr>
        <w:t>1</w:t>
      </w:r>
      <w:r>
        <w:rPr>
          <w:rFonts w:hint="eastAsia"/>
        </w:rPr>
        <w:t>所示，</w:t>
      </w:r>
      <w:r w:rsidR="00E10379">
        <w:rPr>
          <w:rFonts w:hint="eastAsia"/>
        </w:rPr>
        <w:t>(3)</w:t>
      </w:r>
      <w:r>
        <w:rPr>
          <w:rFonts w:hint="eastAsia"/>
        </w:rPr>
        <w:t>在</w:t>
      </w:r>
      <w:proofErr w:type="gramStart"/>
      <w:r w:rsidR="002A7C96">
        <w:rPr>
          <w:rFonts w:hint="eastAsia"/>
        </w:rPr>
        <w:t>调度器</w:t>
      </w:r>
      <w:r w:rsidR="00D56CAE">
        <w:rPr>
          <w:rFonts w:hint="eastAsia"/>
        </w:rPr>
        <w:t>注册</w:t>
      </w:r>
      <w:proofErr w:type="gramEnd"/>
      <w:r w:rsidR="00D56CAE">
        <w:rPr>
          <w:rFonts w:hint="eastAsia"/>
        </w:rPr>
        <w:t>指定</w:t>
      </w:r>
      <w:r>
        <w:rPr>
          <w:rFonts w:hint="eastAsia"/>
        </w:rPr>
        <w:t>遇到事件</w:t>
      </w:r>
      <w:r w:rsidRPr="00FB0E86">
        <w:rPr>
          <w:rFonts w:hint="eastAsia"/>
          <w:i/>
        </w:rPr>
        <w:t>e</w:t>
      </w:r>
      <w:r>
        <w:rPr>
          <w:rFonts w:hint="eastAsia"/>
        </w:rPr>
        <w:t>时转到模块</w:t>
      </w:r>
      <w:r w:rsidRPr="00FB0E86">
        <w:rPr>
          <w:rFonts w:hint="eastAsia"/>
          <w:i/>
        </w:rPr>
        <w:t>module</w:t>
      </w:r>
      <w:r>
        <w:rPr>
          <w:rFonts w:hint="eastAsia"/>
        </w:rPr>
        <w:t>进行处理，</w:t>
      </w:r>
      <w:proofErr w:type="gramStart"/>
      <w:r>
        <w:rPr>
          <w:rFonts w:hint="eastAsia"/>
        </w:rPr>
        <w:t>进而</w:t>
      </w:r>
      <w:r w:rsidR="00E10379">
        <w:rPr>
          <w:rFonts w:hint="eastAsia"/>
        </w:rPr>
        <w:t>(</w:t>
      </w:r>
      <w:proofErr w:type="gramEnd"/>
      <w:r w:rsidR="00E10379">
        <w:rPr>
          <w:rFonts w:hint="eastAsia"/>
        </w:rPr>
        <w:t>4)</w:t>
      </w:r>
      <w:r>
        <w:rPr>
          <w:rFonts w:hint="eastAsia"/>
        </w:rPr>
        <w:t>在模块</w:t>
      </w:r>
      <w:r w:rsidRPr="00FB0E86">
        <w:rPr>
          <w:rFonts w:hint="eastAsia"/>
          <w:i/>
        </w:rPr>
        <w:t>module</w:t>
      </w:r>
      <w:r w:rsidR="00E10379">
        <w:rPr>
          <w:rFonts w:hint="eastAsia"/>
        </w:rPr>
        <w:t>中添加了一个订阅处理，申明</w:t>
      </w:r>
      <w:r>
        <w:rPr>
          <w:rFonts w:hint="eastAsia"/>
        </w:rPr>
        <w:t>遇到事件</w:t>
      </w:r>
      <w:r w:rsidRPr="00FB0E86">
        <w:rPr>
          <w:rFonts w:hint="eastAsia"/>
          <w:i/>
        </w:rPr>
        <w:t>e</w:t>
      </w:r>
      <w:r>
        <w:rPr>
          <w:rFonts w:hint="eastAsia"/>
        </w:rPr>
        <w:t>时对数据匹配</w:t>
      </w:r>
      <w:r w:rsidRPr="00FB0E86">
        <w:rPr>
          <w:rFonts w:hint="eastAsia"/>
          <w:i/>
        </w:rPr>
        <w:t>pattern</w:t>
      </w:r>
      <w:r>
        <w:rPr>
          <w:rFonts w:hint="eastAsia"/>
        </w:rPr>
        <w:t>模式。</w:t>
      </w:r>
      <w:r w:rsidR="000C12EF">
        <w:rPr>
          <w:rFonts w:hint="eastAsia"/>
        </w:rPr>
        <w:t>：</w:t>
      </w:r>
    </w:p>
    <w:p w:rsidR="000C12EF" w:rsidRDefault="000C12EF" w:rsidP="00D25C92">
      <w:pPr>
        <w:ind w:firstLineChars="200" w:firstLine="420"/>
      </w:pPr>
      <w:r>
        <w:t>F</w:t>
      </w:r>
      <w:r>
        <w:rPr>
          <w:rFonts w:hint="eastAsia"/>
        </w:rPr>
        <w:t>unction: add_subscription</w:t>
      </w:r>
    </w:p>
    <w:p w:rsidR="000C12EF" w:rsidRDefault="000C12EF" w:rsidP="00D25C92">
      <w:pPr>
        <w:ind w:firstLineChars="200" w:firstLine="420"/>
        <w:rPr>
          <w:i/>
        </w:rPr>
      </w:pPr>
      <w:r>
        <w:t>I</w:t>
      </w:r>
      <w:r>
        <w:rPr>
          <w:rFonts w:hint="eastAsia"/>
        </w:rPr>
        <w:t xml:space="preserve">nput: </w:t>
      </w:r>
      <w:r w:rsidRPr="00AC6A3A">
        <w:rPr>
          <w:rFonts w:hint="eastAsia"/>
          <w:i/>
        </w:rPr>
        <w:t>id</w:t>
      </w:r>
      <w:r>
        <w:rPr>
          <w:rFonts w:hint="eastAsia"/>
        </w:rPr>
        <w:t xml:space="preserve">, </w:t>
      </w:r>
      <w:proofErr w:type="gramStart"/>
      <w:r w:rsidRPr="00AC6A3A">
        <w:rPr>
          <w:rFonts w:hint="eastAsia"/>
          <w:i/>
        </w:rPr>
        <w:t>e</w:t>
      </w:r>
      <w:r w:rsidR="00D56CAE">
        <w:rPr>
          <w:rFonts w:hint="eastAsia"/>
          <w:i/>
        </w:rPr>
        <w:t>t</w:t>
      </w:r>
      <w:proofErr w:type="gramEnd"/>
      <w:r>
        <w:rPr>
          <w:rFonts w:hint="eastAsia"/>
        </w:rPr>
        <w:t xml:space="preserve">, </w:t>
      </w:r>
      <w:r w:rsidRPr="000C12EF">
        <w:rPr>
          <w:rFonts w:hint="eastAsia"/>
          <w:i/>
        </w:rPr>
        <w:t>module</w:t>
      </w:r>
      <w:r>
        <w:rPr>
          <w:rFonts w:hint="eastAsia"/>
        </w:rPr>
        <w:t xml:space="preserve">, </w:t>
      </w:r>
      <w:r w:rsidRPr="00AC6A3A">
        <w:rPr>
          <w:rFonts w:hint="eastAsia"/>
          <w:i/>
        </w:rPr>
        <w:t>pattern</w:t>
      </w:r>
    </w:p>
    <w:p w:rsidR="000C12EF" w:rsidRDefault="000C12EF" w:rsidP="00D25C92">
      <w:pPr>
        <w:ind w:firstLineChars="200" w:firstLine="420"/>
      </w:pPr>
      <w:r w:rsidRPr="000C12EF">
        <w:t>O</w:t>
      </w:r>
      <w:r w:rsidRPr="000C12EF">
        <w:rPr>
          <w:rFonts w:hint="eastAsia"/>
        </w:rPr>
        <w:t>utput</w:t>
      </w:r>
      <w:proofErr w:type="gramStart"/>
      <w:r w:rsidRPr="000C12EF">
        <w:rPr>
          <w:rFonts w:hint="eastAsia"/>
        </w:rPr>
        <w:t>:void</w:t>
      </w:r>
      <w:proofErr w:type="gramEnd"/>
    </w:p>
    <w:p w:rsidR="00FB0E86" w:rsidRPr="007317DE" w:rsidRDefault="007317DE" w:rsidP="00FB0E86">
      <w:pPr>
        <w:ind w:firstLineChars="200" w:firstLine="420"/>
      </w:pPr>
      <w:r w:rsidRPr="007317DE">
        <w:rPr>
          <w:rFonts w:hint="eastAsia"/>
          <w:i/>
        </w:rPr>
        <w:t>m</w:t>
      </w:r>
      <w:r>
        <w:rPr>
          <w:rFonts w:hint="eastAsia"/>
        </w:rPr>
        <w:t xml:space="preserve"> = </w:t>
      </w:r>
      <w:proofErr w:type="gramStart"/>
      <w:r>
        <w:rPr>
          <w:rFonts w:hint="eastAsia"/>
        </w:rPr>
        <w:t>findModule(</w:t>
      </w:r>
      <w:proofErr w:type="gramEnd"/>
      <w:r w:rsidRPr="007317DE">
        <w:rPr>
          <w:rFonts w:hint="eastAsia"/>
          <w:i/>
        </w:rPr>
        <w:t>module</w:t>
      </w:r>
      <w:r>
        <w:rPr>
          <w:rFonts w:hint="eastAsia"/>
        </w:rPr>
        <w:t>)</w:t>
      </w:r>
      <w:r w:rsidR="00FB0E86" w:rsidRPr="00FB0E86">
        <w:rPr>
          <w:rFonts w:hint="eastAsia"/>
        </w:rPr>
        <w:t xml:space="preserve"> </w:t>
      </w:r>
      <w:r w:rsidR="000C6089">
        <w:rPr>
          <w:rFonts w:hint="eastAsia"/>
        </w:rPr>
        <w:t xml:space="preserve">           </w:t>
      </w:r>
      <w:r w:rsidR="00540913">
        <w:rPr>
          <w:rFonts w:hint="eastAsia"/>
        </w:rPr>
        <w:t xml:space="preserve"> </w:t>
      </w:r>
      <w:r w:rsidR="000C6089">
        <w:rPr>
          <w:rFonts w:hint="eastAsia"/>
        </w:rPr>
        <w:t xml:space="preserve"> (1)</w:t>
      </w:r>
    </w:p>
    <w:p w:rsidR="000C12EF" w:rsidRPr="00FB0E86" w:rsidRDefault="00FB0E86" w:rsidP="00D25C92">
      <w:pPr>
        <w:ind w:firstLineChars="200" w:firstLine="420"/>
      </w:pPr>
      <w:proofErr w:type="gramStart"/>
      <w:r w:rsidRPr="007317DE">
        <w:rPr>
          <w:rFonts w:hint="eastAsia"/>
        </w:rPr>
        <w:t>scheduler.</w:t>
      </w:r>
      <w:r w:rsidRPr="007317DE">
        <w:t>addEventListener(</w:t>
      </w:r>
      <w:proofErr w:type="gramEnd"/>
      <w:r w:rsidRPr="00D56CAE">
        <w:rPr>
          <w:rFonts w:hint="eastAsia"/>
          <w:i/>
        </w:rPr>
        <w:t>e</w:t>
      </w:r>
      <w:r w:rsidR="00D56CAE" w:rsidRPr="00D56CAE">
        <w:rPr>
          <w:rFonts w:hint="eastAsia"/>
          <w:i/>
        </w:rPr>
        <w:t>t</w:t>
      </w:r>
      <w:r w:rsidRPr="007317DE">
        <w:t xml:space="preserve">, </w:t>
      </w:r>
      <w:r>
        <w:rPr>
          <w:rFonts w:hint="eastAsia"/>
          <w:i/>
        </w:rPr>
        <w:t>m</w:t>
      </w:r>
      <w:r w:rsidRPr="007317DE">
        <w:t>);</w:t>
      </w:r>
      <w:r w:rsidR="000C6089">
        <w:rPr>
          <w:rFonts w:hint="eastAsia"/>
        </w:rPr>
        <w:t xml:space="preserve">      (2)</w:t>
      </w:r>
    </w:p>
    <w:p w:rsidR="007317DE" w:rsidRPr="007317DE" w:rsidRDefault="007317DE" w:rsidP="00FB0E86">
      <w:pPr>
        <w:ind w:firstLineChars="200" w:firstLine="420"/>
      </w:pPr>
      <w:proofErr w:type="gramStart"/>
      <w:r w:rsidRPr="007317DE">
        <w:rPr>
          <w:rFonts w:hint="eastAsia"/>
        </w:rPr>
        <w:t>m.add</w:t>
      </w:r>
      <w:r>
        <w:rPr>
          <w:rFonts w:hint="eastAsia"/>
        </w:rPr>
        <w:t>S</w:t>
      </w:r>
      <w:r w:rsidRPr="007317DE">
        <w:rPr>
          <w:rFonts w:hint="eastAsia"/>
        </w:rPr>
        <w:t>ubscription(</w:t>
      </w:r>
      <w:proofErr w:type="gramEnd"/>
      <w:r w:rsidRPr="00D56CAE">
        <w:rPr>
          <w:rFonts w:hint="eastAsia"/>
          <w:i/>
        </w:rPr>
        <w:t>e</w:t>
      </w:r>
      <w:r w:rsidR="00D56CAE" w:rsidRPr="00D56CAE">
        <w:rPr>
          <w:rFonts w:hint="eastAsia"/>
          <w:i/>
        </w:rPr>
        <w:t>t</w:t>
      </w:r>
      <w:r>
        <w:rPr>
          <w:rFonts w:hint="eastAsia"/>
        </w:rPr>
        <w:t>,</w:t>
      </w:r>
      <w:r w:rsidRPr="007317DE">
        <w:rPr>
          <w:rFonts w:hint="eastAsia"/>
          <w:i/>
        </w:rPr>
        <w:t xml:space="preserve"> </w:t>
      </w:r>
      <w:r w:rsidRPr="00AC6A3A">
        <w:rPr>
          <w:rFonts w:hint="eastAsia"/>
          <w:i/>
        </w:rPr>
        <w:t>pattern</w:t>
      </w:r>
      <w:r w:rsidRPr="007317DE">
        <w:rPr>
          <w:rFonts w:hint="eastAsia"/>
        </w:rPr>
        <w:t>)</w:t>
      </w:r>
      <w:r w:rsidR="000C6089">
        <w:rPr>
          <w:rFonts w:hint="eastAsia"/>
        </w:rPr>
        <w:t xml:space="preserve">         (3)</w:t>
      </w:r>
    </w:p>
    <w:p w:rsidR="001C4FAB" w:rsidRPr="007317DE" w:rsidRDefault="007317DE" w:rsidP="00D25C92">
      <w:pPr>
        <w:ind w:firstLineChars="200" w:firstLine="420"/>
      </w:pPr>
      <w:proofErr w:type="gramStart"/>
      <w:r w:rsidRPr="007317DE">
        <w:rPr>
          <w:rFonts w:hint="eastAsia"/>
        </w:rPr>
        <w:t>return</w:t>
      </w:r>
      <w:proofErr w:type="gramEnd"/>
      <w:r w:rsidR="000C6089">
        <w:rPr>
          <w:rFonts w:hint="eastAsia"/>
        </w:rPr>
        <w:t xml:space="preserve">                            </w:t>
      </w:r>
      <w:r w:rsidR="00540913">
        <w:rPr>
          <w:rFonts w:hint="eastAsia"/>
        </w:rPr>
        <w:t xml:space="preserve"> </w:t>
      </w:r>
      <w:r w:rsidR="000C6089">
        <w:rPr>
          <w:rFonts w:hint="eastAsia"/>
        </w:rPr>
        <w:t>(4)</w:t>
      </w:r>
    </w:p>
    <w:p w:rsidR="001C4FAB" w:rsidRPr="002A7C96" w:rsidRDefault="002A7C96" w:rsidP="002A7C96">
      <w:pPr>
        <w:ind w:firstLineChars="200" w:firstLine="420"/>
        <w:jc w:val="center"/>
      </w:pPr>
      <w:r w:rsidRPr="002A7C96">
        <w:rPr>
          <w:rFonts w:hint="eastAsia"/>
        </w:rPr>
        <w:t>图</w:t>
      </w:r>
      <w:r w:rsidRPr="002A7C96">
        <w:rPr>
          <w:rFonts w:hint="eastAsia"/>
        </w:rPr>
        <w:t>6</w:t>
      </w:r>
      <w:r>
        <w:rPr>
          <w:rFonts w:hint="eastAsia"/>
        </w:rPr>
        <w:t xml:space="preserve"> </w:t>
      </w:r>
      <w:r>
        <w:rPr>
          <w:rFonts w:hint="eastAsia"/>
        </w:rPr>
        <w:t>添加订阅伪代码</w:t>
      </w:r>
    </w:p>
    <w:p w:rsidR="0067676B" w:rsidRDefault="00D56CAE" w:rsidP="00D25C92">
      <w:pPr>
        <w:ind w:firstLineChars="200" w:firstLine="420"/>
      </w:pPr>
      <w:r>
        <w:rPr>
          <w:rFonts w:hint="eastAsia"/>
        </w:rPr>
        <w:t>之后当</w:t>
      </w:r>
      <w:proofErr w:type="gramStart"/>
      <w:r w:rsidR="002A7C96">
        <w:rPr>
          <w:rFonts w:hint="eastAsia"/>
        </w:rPr>
        <w:t>调度器</w:t>
      </w:r>
      <w:proofErr w:type="gramEnd"/>
      <w:r>
        <w:rPr>
          <w:rFonts w:hint="eastAsia"/>
        </w:rPr>
        <w:t>遇到事件</w:t>
      </w:r>
      <w:r w:rsidRPr="00D56CAE">
        <w:rPr>
          <w:rFonts w:hint="eastAsia"/>
          <w:i/>
        </w:rPr>
        <w:t>e</w:t>
      </w:r>
      <w:r>
        <w:rPr>
          <w:rFonts w:hint="eastAsia"/>
        </w:rPr>
        <w:t>=(</w:t>
      </w:r>
      <w:r w:rsidRPr="00D56CAE">
        <w:rPr>
          <w:rFonts w:hint="eastAsia"/>
          <w:i/>
        </w:rPr>
        <w:t>et</w:t>
      </w:r>
      <w:r>
        <w:rPr>
          <w:rFonts w:hint="eastAsia"/>
        </w:rPr>
        <w:t xml:space="preserve">, </w:t>
      </w:r>
      <w:r w:rsidRPr="00D56CAE">
        <w:rPr>
          <w:rFonts w:hint="eastAsia"/>
          <w:i/>
        </w:rPr>
        <w:t>data</w:t>
      </w:r>
      <w:r>
        <w:rPr>
          <w:rFonts w:hint="eastAsia"/>
        </w:rPr>
        <w:t>)</w:t>
      </w:r>
      <w:r w:rsidRPr="00D56CAE">
        <w:rPr>
          <w:rFonts w:hint="eastAsia"/>
        </w:rPr>
        <w:t xml:space="preserve"> </w:t>
      </w:r>
      <w:r>
        <w:rPr>
          <w:rFonts w:hint="eastAsia"/>
        </w:rPr>
        <w:t>时（</w:t>
      </w:r>
      <w:r w:rsidRPr="00D56CAE">
        <w:rPr>
          <w:rFonts w:hint="eastAsia"/>
          <w:i/>
        </w:rPr>
        <w:t>e</w:t>
      </w:r>
      <w:r>
        <w:rPr>
          <w:rFonts w:hint="eastAsia"/>
          <w:i/>
        </w:rPr>
        <w:t>t</w:t>
      </w:r>
      <w:r w:rsidRPr="00D56CAE">
        <w:rPr>
          <w:rFonts w:hint="eastAsia"/>
        </w:rPr>
        <w:t>为</w:t>
      </w:r>
      <w:r>
        <w:rPr>
          <w:rFonts w:hint="eastAsia"/>
        </w:rPr>
        <w:t>类型</w:t>
      </w:r>
      <w:r>
        <w:rPr>
          <w:rFonts w:hint="eastAsia"/>
          <w:i/>
        </w:rPr>
        <w:t>、</w:t>
      </w:r>
      <w:r w:rsidRPr="00D56CAE">
        <w:rPr>
          <w:rFonts w:hint="eastAsia"/>
          <w:i/>
        </w:rPr>
        <w:t>data</w:t>
      </w:r>
      <w:r w:rsidRPr="00D56CAE">
        <w:rPr>
          <w:rFonts w:hint="eastAsia"/>
        </w:rPr>
        <w:t>为数据</w:t>
      </w:r>
      <w:r>
        <w:rPr>
          <w:rFonts w:hint="eastAsia"/>
        </w:rPr>
        <w:t>），转交由模块</w:t>
      </w:r>
      <w:r w:rsidRPr="00CE29C0">
        <w:rPr>
          <w:rFonts w:hint="eastAsia"/>
          <w:i/>
        </w:rPr>
        <w:t>module</w:t>
      </w:r>
      <w:r w:rsidR="00CE29C0">
        <w:rPr>
          <w:rFonts w:hint="eastAsia"/>
        </w:rPr>
        <w:t>处理；</w:t>
      </w:r>
      <w:r w:rsidR="00654D61">
        <w:rPr>
          <w:rFonts w:hint="eastAsia"/>
        </w:rPr>
        <w:t>模块</w:t>
      </w:r>
      <w:r w:rsidR="00CE29C0" w:rsidRPr="00CE29C0">
        <w:rPr>
          <w:rFonts w:hint="eastAsia"/>
          <w:i/>
        </w:rPr>
        <w:t>module</w:t>
      </w:r>
      <w:r w:rsidR="00654D61">
        <w:rPr>
          <w:rFonts w:hint="eastAsia"/>
        </w:rPr>
        <w:t>开始匹配</w:t>
      </w:r>
      <w:r w:rsidR="00654D61">
        <w:rPr>
          <w:rFonts w:hint="eastAsia"/>
        </w:rPr>
        <w:t>pattern</w:t>
      </w:r>
      <w:r w:rsidR="00CE29C0">
        <w:rPr>
          <w:rFonts w:hint="eastAsia"/>
        </w:rPr>
        <w:t>中所有模式，如果符合要求，则触发一个</w:t>
      </w:r>
      <w:r w:rsidR="00CE29C0">
        <w:rPr>
          <w:rFonts w:hint="eastAsia"/>
        </w:rPr>
        <w:t>MALICIOUS_DATA_FOUND</w:t>
      </w:r>
      <w:r w:rsidR="00CE29C0">
        <w:rPr>
          <w:rFonts w:hint="eastAsia"/>
        </w:rPr>
        <w:t>事件，最终将</w:t>
      </w:r>
      <w:r w:rsidR="00CE29C0">
        <w:rPr>
          <w:rFonts w:hint="eastAsia"/>
        </w:rPr>
        <w:t>data</w:t>
      </w:r>
      <w:r w:rsidR="00CE29C0">
        <w:rPr>
          <w:rFonts w:hint="eastAsia"/>
        </w:rPr>
        <w:t>传递给</w:t>
      </w:r>
      <w:r w:rsidR="00CE29C0">
        <w:rPr>
          <w:rFonts w:hint="eastAsia"/>
        </w:rPr>
        <w:t>APPManager</w:t>
      </w:r>
      <w:r w:rsidR="00CE29C0">
        <w:rPr>
          <w:rFonts w:hint="eastAsia"/>
        </w:rPr>
        <w:t>的</w:t>
      </w:r>
      <w:r w:rsidR="00CE29C0">
        <w:rPr>
          <w:rFonts w:hint="eastAsia"/>
        </w:rPr>
        <w:t>APP Data Pusher</w:t>
      </w:r>
      <w:r w:rsidR="00CE29C0">
        <w:rPr>
          <w:rFonts w:hint="eastAsia"/>
        </w:rPr>
        <w:t>子模块，后者将数据</w:t>
      </w:r>
      <w:r w:rsidR="00540913">
        <w:rPr>
          <w:rFonts w:hint="eastAsia"/>
        </w:rPr>
        <w:t>推送</w:t>
      </w:r>
      <w:r w:rsidR="00CE29C0">
        <w:rPr>
          <w:rFonts w:hint="eastAsia"/>
        </w:rPr>
        <w:t>到</w:t>
      </w:r>
      <w:r w:rsidR="00CE29C0">
        <w:rPr>
          <w:rFonts w:hint="eastAsia"/>
        </w:rPr>
        <w:t>SAPP</w:t>
      </w:r>
      <w:r w:rsidR="00540913">
        <w:rPr>
          <w:rFonts w:hint="eastAsia"/>
        </w:rPr>
        <w:t>。</w:t>
      </w:r>
    </w:p>
    <w:p w:rsidR="00540913" w:rsidRDefault="00540913" w:rsidP="00540913">
      <w:pPr>
        <w:pStyle w:val="4"/>
      </w:pPr>
      <w:r>
        <w:rPr>
          <w:rFonts w:hint="eastAsia"/>
        </w:rPr>
        <w:t xml:space="preserve">3.4.2 </w:t>
      </w:r>
      <w:r>
        <w:rPr>
          <w:rFonts w:hint="eastAsia"/>
        </w:rPr>
        <w:t>可疑数据检测</w:t>
      </w:r>
    </w:p>
    <w:p w:rsidR="00540913" w:rsidRDefault="00540913" w:rsidP="00350C5B">
      <w:pPr>
        <w:ind w:firstLineChars="200" w:firstLine="420"/>
        <w:jc w:val="left"/>
      </w:pPr>
      <w:r>
        <w:rPr>
          <w:rFonts w:hint="eastAsia"/>
        </w:rPr>
        <w:t>由于</w:t>
      </w:r>
      <w:r w:rsidR="00350C5B">
        <w:rPr>
          <w:rFonts w:hint="eastAsia"/>
        </w:rPr>
        <w:t>各个模块对可疑数据的存储和处理机制不尽相同，有的使用内存，有的使用数据库；各种匹配模式也较为复杂，安全控制器中使用了一种较为通用的模式</w:t>
      </w:r>
      <w:r w:rsidR="00463CC7">
        <w:rPr>
          <w:rFonts w:hint="eastAsia"/>
        </w:rPr>
        <w:t>去甄选可疑数据。</w:t>
      </w:r>
    </w:p>
    <w:p w:rsidR="00F9480F" w:rsidRDefault="00463CC7" w:rsidP="00F9480F">
      <w:pPr>
        <w:ind w:firstLineChars="200" w:firstLine="420"/>
        <w:jc w:val="left"/>
      </w:pPr>
      <w:r>
        <w:rPr>
          <w:rFonts w:hint="eastAsia"/>
        </w:rPr>
        <w:t>我们使用一种树状的结构表示匹配模式，</w:t>
      </w:r>
      <w:r w:rsidR="00F9480F">
        <w:rPr>
          <w:rFonts w:hint="eastAsia"/>
        </w:rPr>
        <w:t>如图</w:t>
      </w:r>
      <w:r w:rsidR="00A60F2D">
        <w:rPr>
          <w:rFonts w:hint="eastAsia"/>
        </w:rPr>
        <w:t>7</w:t>
      </w:r>
      <w:r w:rsidR="00F9480F">
        <w:rPr>
          <w:rFonts w:hint="eastAsia"/>
        </w:rPr>
        <w:t>所示。每个</w:t>
      </w:r>
      <w:r>
        <w:rPr>
          <w:rFonts w:hint="eastAsia"/>
        </w:rPr>
        <w:t>叶节点表示</w:t>
      </w:r>
      <w:r w:rsidR="00F9480F">
        <w:rPr>
          <w:rFonts w:hint="eastAsia"/>
        </w:rPr>
        <w:t>一个具体的</w:t>
      </w:r>
      <w:r w:rsidR="00D85FC0">
        <w:rPr>
          <w:rFonts w:hint="eastAsia"/>
        </w:rPr>
        <w:t>计算</w:t>
      </w:r>
      <w:r w:rsidR="00F9480F">
        <w:rPr>
          <w:rFonts w:hint="eastAsia"/>
        </w:rPr>
        <w:t>操作</w:t>
      </w:r>
      <w:r>
        <w:rPr>
          <w:rFonts w:hint="eastAsia"/>
        </w:rPr>
        <w:t>，</w:t>
      </w:r>
      <w:r w:rsidR="00F9480F">
        <w:rPr>
          <w:rFonts w:hint="eastAsia"/>
        </w:rPr>
        <w:t>记为</w:t>
      </w:r>
      <w:r w:rsidR="00FA2A6E">
        <w:rPr>
          <w:rFonts w:hint="eastAsia"/>
        </w:rPr>
        <w:t>操作订阅</w:t>
      </w:r>
      <w:r w:rsidR="00F9480F">
        <w:rPr>
          <w:rFonts w:hint="eastAsia"/>
        </w:rPr>
        <w:t>Operation subscription</w:t>
      </w:r>
      <w:r w:rsidR="00F9480F">
        <w:rPr>
          <w:rFonts w:hint="eastAsia"/>
        </w:rPr>
        <w:t>，运算包括三部分：左端表达式、运算符和右端表达式，表达式为若干变量的加减乘除运算，运算符为比较运算符（如大于、小于、等于、不大于和不小于）。例如图中左下角的节点表示当前流的</w:t>
      </w:r>
      <w:r w:rsidR="00F9480F">
        <w:rPr>
          <w:rFonts w:hint="eastAsia"/>
        </w:rPr>
        <w:t>byte_count</w:t>
      </w:r>
      <w:r w:rsidR="00F9480F">
        <w:rPr>
          <w:rFonts w:hint="eastAsia"/>
        </w:rPr>
        <w:t>是否小于某一条参考流的</w:t>
      </w:r>
      <w:r w:rsidR="00F9480F">
        <w:rPr>
          <w:rFonts w:hint="eastAsia"/>
        </w:rPr>
        <w:t>byte_count-1000</w:t>
      </w:r>
      <w:r w:rsidR="00F9480F">
        <w:rPr>
          <w:rFonts w:hint="eastAsia"/>
        </w:rPr>
        <w:t>，运算类型为整形，返回满足比较条件的数据项。</w:t>
      </w:r>
    </w:p>
    <w:p w:rsidR="00FA2A6E" w:rsidRDefault="00F9480F" w:rsidP="00F9480F">
      <w:pPr>
        <w:ind w:firstLineChars="200" w:firstLine="420"/>
        <w:jc w:val="left"/>
      </w:pPr>
      <w:r>
        <w:rPr>
          <w:rFonts w:hint="eastAsia"/>
        </w:rPr>
        <w:lastRenderedPageBreak/>
        <w:t>每一个中间节点表示若干子树的运算结果的复合值，记为</w:t>
      </w:r>
      <w:r w:rsidR="00FA2A6E">
        <w:rPr>
          <w:rFonts w:hint="eastAsia"/>
        </w:rPr>
        <w:t>复合订阅</w:t>
      </w:r>
      <w:r>
        <w:rPr>
          <w:rFonts w:hint="eastAsia"/>
        </w:rPr>
        <w:t>Compound subscription</w:t>
      </w:r>
      <w:r w:rsidR="00D85FC0">
        <w:rPr>
          <w:rFonts w:hint="eastAsia"/>
        </w:rPr>
        <w:t>，运算包括两</w:t>
      </w:r>
      <w:r>
        <w:rPr>
          <w:rFonts w:hint="eastAsia"/>
        </w:rPr>
        <w:t>个部分：</w:t>
      </w:r>
      <w:r w:rsidR="00D85FC0">
        <w:rPr>
          <w:rFonts w:hint="eastAsia"/>
        </w:rPr>
        <w:t>子树和</w:t>
      </w:r>
      <w:r>
        <w:rPr>
          <w:rFonts w:hint="eastAsia"/>
        </w:rPr>
        <w:t>复合</w:t>
      </w:r>
      <w:r w:rsidR="00D85FC0">
        <w:rPr>
          <w:rFonts w:hint="eastAsia"/>
        </w:rPr>
        <w:t>运算符</w:t>
      </w:r>
      <w:r>
        <w:rPr>
          <w:rFonts w:hint="eastAsia"/>
        </w:rPr>
        <w:t>，子树记为该节点下面的子匹配模式，复合运算符将上述子树返回</w:t>
      </w:r>
      <w:r w:rsidR="00304F9A">
        <w:rPr>
          <w:rFonts w:hint="eastAsia"/>
        </w:rPr>
        <w:t>数据项</w:t>
      </w:r>
      <w:r>
        <w:rPr>
          <w:rFonts w:hint="eastAsia"/>
        </w:rPr>
        <w:t>做复合运算（与或非），</w:t>
      </w:r>
      <w:r w:rsidR="00FA2A6E">
        <w:rPr>
          <w:rFonts w:hint="eastAsia"/>
        </w:rPr>
        <w:t>将运算结果返回父节点。</w:t>
      </w:r>
    </w:p>
    <w:p w:rsidR="00D85FC0" w:rsidRDefault="00FA2A6E" w:rsidP="00F9480F">
      <w:pPr>
        <w:ind w:firstLineChars="200" w:firstLine="420"/>
        <w:jc w:val="left"/>
      </w:pPr>
      <w:r>
        <w:rPr>
          <w:rFonts w:hint="eastAsia"/>
        </w:rPr>
        <w:t>还有一类中间节点</w:t>
      </w:r>
      <w:r w:rsidR="00D85FC0">
        <w:rPr>
          <w:rFonts w:hint="eastAsia"/>
        </w:rPr>
        <w:t>也</w:t>
      </w:r>
      <w:proofErr w:type="gramStart"/>
      <w:r w:rsidR="00D85FC0">
        <w:rPr>
          <w:rFonts w:hint="eastAsia"/>
        </w:rPr>
        <w:t>属计算</w:t>
      </w:r>
      <w:proofErr w:type="gramEnd"/>
      <w:r w:rsidR="00D85FC0">
        <w:rPr>
          <w:rFonts w:hint="eastAsia"/>
        </w:rPr>
        <w:t>范畴，但这些节点的输入是集合，在计算前需做集合运算，称为</w:t>
      </w:r>
      <w:r w:rsidR="007F2E85">
        <w:rPr>
          <w:rFonts w:hint="eastAsia"/>
        </w:rPr>
        <w:t>集合订阅</w:t>
      </w:r>
      <w:r w:rsidR="007F2E85">
        <w:rPr>
          <w:rFonts w:hint="eastAsia"/>
        </w:rPr>
        <w:t>Set subscription</w:t>
      </w:r>
      <w:r w:rsidR="007F2E85">
        <w:rPr>
          <w:rFonts w:hint="eastAsia"/>
        </w:rPr>
        <w:t>，</w:t>
      </w:r>
      <w:r w:rsidR="00D85FC0">
        <w:rPr>
          <w:rFonts w:hint="eastAsia"/>
        </w:rPr>
        <w:t>其包括四个部分：左子树集合、集合运算符、右表达式和比较运算符输入是子树的数据项集合，集合运算符包括：计数（</w:t>
      </w:r>
      <w:r w:rsidR="00D85FC0">
        <w:rPr>
          <w:rFonts w:hint="eastAsia"/>
        </w:rPr>
        <w:t>COUNT</w:t>
      </w:r>
      <w:r w:rsidR="00D85FC0">
        <w:rPr>
          <w:rFonts w:hint="eastAsia"/>
        </w:rPr>
        <w:t>）、求和（</w:t>
      </w:r>
      <w:r w:rsidR="00D85FC0">
        <w:rPr>
          <w:rFonts w:hint="eastAsia"/>
        </w:rPr>
        <w:t>SUM</w:t>
      </w:r>
      <w:r w:rsidR="00D85FC0">
        <w:rPr>
          <w:rFonts w:hint="eastAsia"/>
        </w:rPr>
        <w:t>）和求平均数（</w:t>
      </w:r>
      <w:r w:rsidR="00D85FC0">
        <w:rPr>
          <w:rFonts w:hint="eastAsia"/>
        </w:rPr>
        <w:t>AVG</w:t>
      </w:r>
      <w:r w:rsidR="00D85FC0">
        <w:rPr>
          <w:rFonts w:hint="eastAsia"/>
        </w:rPr>
        <w:t>）等，将集合运算符作用于左子树集合，则会获得一个数值，然后类似于操作订阅，计算表达式是否满足条件，如满足则向父节点返回左子树全部数据项，否则返回空。</w:t>
      </w:r>
    </w:p>
    <w:p w:rsidR="006F097A" w:rsidRPr="00D054A9" w:rsidRDefault="006F097A" w:rsidP="00284A07"/>
    <w:p w:rsidR="00284A07" w:rsidRDefault="00D054A9" w:rsidP="00284A07">
      <w:r>
        <w:rPr>
          <w:rFonts w:hint="eastAsia"/>
          <w:noProof/>
        </w:rPr>
        <w:drawing>
          <wp:inline distT="0" distB="0" distL="0" distR="0">
            <wp:extent cx="5274310" cy="3141345"/>
            <wp:effectExtent l="0" t="0" r="2540" b="1905"/>
            <wp:docPr id="1147" name="图片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141345"/>
                    </a:xfrm>
                    <a:prstGeom prst="rect">
                      <a:avLst/>
                    </a:prstGeom>
                  </pic:spPr>
                </pic:pic>
              </a:graphicData>
            </a:graphic>
          </wp:inline>
        </w:drawing>
      </w:r>
    </w:p>
    <w:p w:rsidR="00A60F2D" w:rsidRDefault="00A60F2D" w:rsidP="00A60F2D">
      <w:pPr>
        <w:jc w:val="center"/>
      </w:pPr>
      <w:r>
        <w:rPr>
          <w:rFonts w:hint="eastAsia"/>
        </w:rPr>
        <w:t>图</w:t>
      </w:r>
      <w:r>
        <w:rPr>
          <w:rFonts w:hint="eastAsia"/>
        </w:rPr>
        <w:t xml:space="preserve">7 </w:t>
      </w:r>
      <w:r>
        <w:rPr>
          <w:rFonts w:hint="eastAsia"/>
        </w:rPr>
        <w:t>树状订阅匹配模式示意图</w:t>
      </w:r>
    </w:p>
    <w:p w:rsidR="00284A07" w:rsidRDefault="00284A07" w:rsidP="00284A07"/>
    <w:p w:rsidR="00D85FC0" w:rsidRDefault="00D85FC0" w:rsidP="00B71461">
      <w:pPr>
        <w:ind w:firstLineChars="200" w:firstLine="420"/>
        <w:jc w:val="left"/>
      </w:pPr>
      <w:r>
        <w:rPr>
          <w:rFonts w:hint="eastAsia"/>
        </w:rPr>
        <w:t>在含有计算操作（操作订阅和</w:t>
      </w:r>
      <w:r w:rsidR="00B84B0C">
        <w:rPr>
          <w:rFonts w:hint="eastAsia"/>
        </w:rPr>
        <w:t>集合订阅）中，表达式中可含有“</w:t>
      </w:r>
      <w:r w:rsidR="00B84B0C">
        <w:rPr>
          <w:rFonts w:hint="eastAsia"/>
        </w:rPr>
        <w:t>obj</w:t>
      </w:r>
      <w:r w:rsidR="00B84B0C">
        <w:rPr>
          <w:rFonts w:hint="eastAsia"/>
        </w:rPr>
        <w:t>”字符串，表示一个用于计算的参考数据项，图</w:t>
      </w:r>
      <w:r w:rsidR="00B84B0C">
        <w:rPr>
          <w:rFonts w:hint="eastAsia"/>
        </w:rPr>
        <w:t>6</w:t>
      </w:r>
      <w:r w:rsidR="00B84B0C">
        <w:rPr>
          <w:rFonts w:hint="eastAsia"/>
        </w:rPr>
        <w:t>左下角的</w:t>
      </w:r>
      <w:r w:rsidR="00B84B0C">
        <w:rPr>
          <w:rFonts w:hint="eastAsia"/>
        </w:rPr>
        <w:t>obj.bytes</w:t>
      </w:r>
      <w:r w:rsidR="00B84B0C">
        <w:rPr>
          <w:rFonts w:hint="eastAsia"/>
        </w:rPr>
        <w:t>表示一个参考流的</w:t>
      </w:r>
      <w:r w:rsidR="00B84B0C">
        <w:rPr>
          <w:rFonts w:hint="eastAsia"/>
        </w:rPr>
        <w:t>byte_count</w:t>
      </w:r>
      <w:r w:rsidR="00447041">
        <w:rPr>
          <w:rFonts w:hint="eastAsia"/>
        </w:rPr>
        <w:t>字段；同样的，表达式中还可含有“</w:t>
      </w:r>
      <w:r w:rsidR="00447041">
        <w:rPr>
          <w:rFonts w:hint="eastAsia"/>
        </w:rPr>
        <w:t>db</w:t>
      </w:r>
      <w:r w:rsidR="00447041">
        <w:rPr>
          <w:rFonts w:hint="eastAsia"/>
        </w:rPr>
        <w:t>”字符串，例如</w:t>
      </w:r>
      <w:r w:rsidR="00447041">
        <w:rPr>
          <w:rFonts w:hint="eastAsia"/>
        </w:rPr>
        <w:t>db.flow.time</w:t>
      </w:r>
      <w:r w:rsidR="00447041">
        <w:rPr>
          <w:rFonts w:hint="eastAsia"/>
        </w:rPr>
        <w:t>表示数据库</w:t>
      </w:r>
      <w:r w:rsidR="00447041">
        <w:rPr>
          <w:rFonts w:hint="eastAsia"/>
        </w:rPr>
        <w:t>flow</w:t>
      </w:r>
      <w:r w:rsidR="00447041">
        <w:rPr>
          <w:rFonts w:hint="eastAsia"/>
        </w:rPr>
        <w:t>表中的</w:t>
      </w:r>
      <w:r w:rsidR="00447041">
        <w:rPr>
          <w:rFonts w:hint="eastAsia"/>
        </w:rPr>
        <w:t>time</w:t>
      </w:r>
      <w:r w:rsidR="00447041">
        <w:rPr>
          <w:rFonts w:hint="eastAsia"/>
        </w:rPr>
        <w:t>字段。这样，匹配模式支持内存计算和数据库计算，也可支持包含两者的混合计算。</w:t>
      </w:r>
    </w:p>
    <w:p w:rsidR="00622168" w:rsidRPr="00D054A9" w:rsidRDefault="00447041" w:rsidP="00716E28">
      <w:pPr>
        <w:pStyle w:val="a7"/>
        <w:numPr>
          <w:ilvl w:val="0"/>
          <w:numId w:val="12"/>
        </w:numPr>
        <w:ind w:firstLineChars="0"/>
        <w:jc w:val="left"/>
      </w:pPr>
      <w:r>
        <w:rPr>
          <w:rFonts w:hint="eastAsia"/>
        </w:rPr>
        <w:t>对象计算</w:t>
      </w:r>
    </w:p>
    <w:p w:rsidR="00622168" w:rsidRPr="00D054A9" w:rsidRDefault="00444FB7" w:rsidP="00D054A9">
      <w:pPr>
        <w:numPr>
          <w:ilvl w:val="1"/>
          <w:numId w:val="4"/>
        </w:numPr>
      </w:pPr>
      <w:r w:rsidRPr="00D054A9">
        <w:t>object.x&gt;100</w:t>
      </w:r>
    </w:p>
    <w:p w:rsidR="00622168" w:rsidRPr="00D054A9" w:rsidRDefault="00444FB7" w:rsidP="00D054A9">
      <w:pPr>
        <w:numPr>
          <w:ilvl w:val="1"/>
          <w:numId w:val="4"/>
        </w:numPr>
      </w:pPr>
      <w:r w:rsidRPr="00D054A9">
        <w:t>object.x + object.y = 100</w:t>
      </w:r>
    </w:p>
    <w:p w:rsidR="00622168" w:rsidRPr="00D054A9" w:rsidRDefault="00447041" w:rsidP="00716E28">
      <w:pPr>
        <w:pStyle w:val="a7"/>
        <w:numPr>
          <w:ilvl w:val="0"/>
          <w:numId w:val="12"/>
        </w:numPr>
        <w:ind w:firstLineChars="0"/>
        <w:jc w:val="left"/>
      </w:pPr>
      <w:r>
        <w:rPr>
          <w:rFonts w:hint="eastAsia"/>
        </w:rPr>
        <w:t>数据库计算</w:t>
      </w:r>
    </w:p>
    <w:p w:rsidR="00622168" w:rsidRPr="00D054A9" w:rsidRDefault="00444FB7" w:rsidP="00D054A9">
      <w:pPr>
        <w:numPr>
          <w:ilvl w:val="1"/>
          <w:numId w:val="4"/>
        </w:numPr>
      </w:pPr>
      <w:r w:rsidRPr="00D054A9">
        <w:t>flows.date &gt; ‘2010-09-09 11:00:00’</w:t>
      </w:r>
    </w:p>
    <w:p w:rsidR="00622168" w:rsidRPr="00D054A9" w:rsidRDefault="00447041" w:rsidP="00716E28">
      <w:pPr>
        <w:pStyle w:val="a7"/>
        <w:numPr>
          <w:ilvl w:val="0"/>
          <w:numId w:val="12"/>
        </w:numPr>
        <w:ind w:firstLineChars="0"/>
        <w:jc w:val="left"/>
      </w:pPr>
      <w:r>
        <w:rPr>
          <w:rFonts w:hint="eastAsia"/>
        </w:rPr>
        <w:t>混合计算</w:t>
      </w:r>
    </w:p>
    <w:p w:rsidR="00622168" w:rsidRPr="00D054A9" w:rsidRDefault="00444FB7" w:rsidP="00716E28">
      <w:pPr>
        <w:pStyle w:val="a7"/>
        <w:numPr>
          <w:ilvl w:val="0"/>
          <w:numId w:val="13"/>
        </w:numPr>
        <w:ind w:firstLineChars="0"/>
        <w:jc w:val="left"/>
      </w:pPr>
      <w:r w:rsidRPr="00D054A9">
        <w:t>flow.bytes &lt; object.bytes + 100</w:t>
      </w:r>
    </w:p>
    <w:p w:rsidR="00D054A9" w:rsidRDefault="00B71461" w:rsidP="00B71461">
      <w:pPr>
        <w:ind w:firstLineChars="200" w:firstLine="420"/>
        <w:jc w:val="left"/>
      </w:pPr>
      <w:r>
        <w:rPr>
          <w:rFonts w:hint="eastAsia"/>
        </w:rPr>
        <w:t>通过使用三类订阅模式，可以组成不同的订阅条件，使得</w:t>
      </w:r>
      <w:r>
        <w:rPr>
          <w:rFonts w:hint="eastAsia"/>
        </w:rPr>
        <w:t>SAPP</w:t>
      </w:r>
      <w:r>
        <w:rPr>
          <w:rFonts w:hint="eastAsia"/>
        </w:rPr>
        <w:t>可以自由地选择自己感兴趣的可疑数据。我们下面给出三类典型的安全应用所需的订阅条件：</w:t>
      </w:r>
    </w:p>
    <w:p w:rsidR="00622168" w:rsidRDefault="00444FB7" w:rsidP="00716E28">
      <w:pPr>
        <w:pStyle w:val="a7"/>
        <w:numPr>
          <w:ilvl w:val="0"/>
          <w:numId w:val="12"/>
        </w:numPr>
        <w:ind w:firstLineChars="0"/>
        <w:jc w:val="left"/>
      </w:pPr>
      <w:r w:rsidRPr="00D054A9">
        <w:t>Anti Sync-Flood APP</w:t>
      </w:r>
    </w:p>
    <w:p w:rsidR="00B71461" w:rsidRPr="00D054A9" w:rsidRDefault="00B71461" w:rsidP="00B71461">
      <w:pPr>
        <w:ind w:left="720"/>
      </w:pPr>
      <w:r>
        <w:rPr>
          <w:rFonts w:hint="eastAsia"/>
        </w:rPr>
        <w:t>对于抵御</w:t>
      </w:r>
      <w:r>
        <w:rPr>
          <w:rFonts w:hint="eastAsia"/>
        </w:rPr>
        <w:t>Sync Flood</w:t>
      </w:r>
      <w:r>
        <w:rPr>
          <w:rFonts w:hint="eastAsia"/>
        </w:rPr>
        <w:t>的</w:t>
      </w:r>
      <w:r>
        <w:rPr>
          <w:rFonts w:hint="eastAsia"/>
        </w:rPr>
        <w:t>DDoS</w:t>
      </w:r>
      <w:r>
        <w:rPr>
          <w:rFonts w:hint="eastAsia"/>
        </w:rPr>
        <w:t>攻击，该</w:t>
      </w:r>
      <w:r>
        <w:rPr>
          <w:rFonts w:hint="eastAsia"/>
        </w:rPr>
        <w:t>APP</w:t>
      </w:r>
      <w:r>
        <w:rPr>
          <w:rFonts w:hint="eastAsia"/>
        </w:rPr>
        <w:t>只需找到“目的地址相同、</w:t>
      </w:r>
      <w:r>
        <w:rPr>
          <w:rFonts w:hint="eastAsia"/>
        </w:rPr>
        <w:t>byte_count</w:t>
      </w:r>
      <w:r>
        <w:rPr>
          <w:rFonts w:hint="eastAsia"/>
        </w:rPr>
        <w:t>小于</w:t>
      </w:r>
      <w:r>
        <w:rPr>
          <w:rFonts w:hint="eastAsia"/>
        </w:rPr>
        <w:t>3</w:t>
      </w:r>
      <w:r>
        <w:rPr>
          <w:rFonts w:hint="eastAsia"/>
        </w:rPr>
        <w:t>的</w:t>
      </w:r>
      <w:r>
        <w:rPr>
          <w:rFonts w:hint="eastAsia"/>
        </w:rPr>
        <w:t>openflow</w:t>
      </w:r>
      <w:r>
        <w:rPr>
          <w:rFonts w:hint="eastAsia"/>
        </w:rPr>
        <w:t>流”</w:t>
      </w:r>
      <w:r w:rsidRPr="00B71461">
        <w:rPr>
          <w:rFonts w:hint="eastAsia"/>
        </w:rPr>
        <w:t xml:space="preserve"> </w:t>
      </w:r>
      <w:r>
        <w:rPr>
          <w:rFonts w:hint="eastAsia"/>
        </w:rPr>
        <w:t>数目大于</w:t>
      </w:r>
      <w:r>
        <w:rPr>
          <w:rFonts w:hint="eastAsia"/>
        </w:rPr>
        <w:t>2000</w:t>
      </w:r>
      <w:r>
        <w:rPr>
          <w:rFonts w:hint="eastAsia"/>
        </w:rPr>
        <w:t>，那么这些流即为可疑数据。</w:t>
      </w:r>
    </w:p>
    <w:p w:rsidR="00622168" w:rsidRPr="00D054A9" w:rsidRDefault="00444FB7" w:rsidP="00716E28">
      <w:pPr>
        <w:pStyle w:val="a7"/>
        <w:numPr>
          <w:ilvl w:val="0"/>
          <w:numId w:val="13"/>
        </w:numPr>
        <w:ind w:firstLineChars="0"/>
        <w:jc w:val="left"/>
      </w:pPr>
      <w:r w:rsidRPr="00D054A9">
        <w:t>count(object.dstaddr=ref.networkaddr and object.pkg_count&lt;3)&gt;2000</w:t>
      </w:r>
    </w:p>
    <w:p w:rsidR="00622168" w:rsidRDefault="00444FB7" w:rsidP="00716E28">
      <w:pPr>
        <w:pStyle w:val="a7"/>
        <w:numPr>
          <w:ilvl w:val="0"/>
          <w:numId w:val="12"/>
        </w:numPr>
        <w:ind w:firstLineChars="0"/>
        <w:jc w:val="left"/>
      </w:pPr>
      <w:r w:rsidRPr="00D054A9">
        <w:lastRenderedPageBreak/>
        <w:t>Anti Worm APP</w:t>
      </w:r>
    </w:p>
    <w:p w:rsidR="00C30499" w:rsidRPr="00D054A9" w:rsidRDefault="00C30499" w:rsidP="00C30499">
      <w:pPr>
        <w:ind w:left="720"/>
      </w:pPr>
      <w:r>
        <w:rPr>
          <w:rFonts w:hint="eastAsia"/>
        </w:rPr>
        <w:t>以</w:t>
      </w:r>
      <w:r w:rsidRPr="00D054A9">
        <w:t>W32/Nicha.Worm</w:t>
      </w:r>
      <w:r>
        <w:rPr>
          <w:rFonts w:hint="eastAsia"/>
        </w:rPr>
        <w:t>这种蠕虫病毒为例，该蠕虫攻击的数据包大小为</w:t>
      </w:r>
      <w:r>
        <w:rPr>
          <w:rFonts w:hint="eastAsia"/>
        </w:rPr>
        <w:t>92</w:t>
      </w:r>
      <w:r>
        <w:rPr>
          <w:rFonts w:hint="eastAsia"/>
        </w:rPr>
        <w:t>，协议为</w:t>
      </w:r>
      <w:r>
        <w:rPr>
          <w:rFonts w:hint="eastAsia"/>
        </w:rPr>
        <w:t>icmp</w:t>
      </w:r>
      <w:r>
        <w:rPr>
          <w:rFonts w:hint="eastAsia"/>
        </w:rPr>
        <w:t>，那么订阅条件应为</w:t>
      </w:r>
    </w:p>
    <w:p w:rsidR="00622168" w:rsidRPr="00D054A9" w:rsidRDefault="00444FB7" w:rsidP="00D054A9">
      <w:pPr>
        <w:numPr>
          <w:ilvl w:val="1"/>
          <w:numId w:val="5"/>
        </w:numPr>
      </w:pPr>
      <w:r w:rsidRPr="00D054A9">
        <w:t>object.byte_count /object. pkg_count=92 and object.protocol=0x01</w:t>
      </w:r>
    </w:p>
    <w:p w:rsidR="00622168" w:rsidRDefault="00444FB7" w:rsidP="00716E28">
      <w:pPr>
        <w:pStyle w:val="a7"/>
        <w:numPr>
          <w:ilvl w:val="0"/>
          <w:numId w:val="12"/>
        </w:numPr>
        <w:ind w:firstLineChars="0"/>
        <w:jc w:val="left"/>
      </w:pPr>
      <w:r w:rsidRPr="00D054A9">
        <w:t>Anti Spam APP</w:t>
      </w:r>
    </w:p>
    <w:p w:rsidR="00C30499" w:rsidRPr="00D054A9" w:rsidRDefault="00C30499" w:rsidP="00C30499">
      <w:pPr>
        <w:ind w:left="720"/>
      </w:pPr>
      <w:r>
        <w:rPr>
          <w:rFonts w:hint="eastAsia"/>
        </w:rPr>
        <w:t>对于垃圾邮件而言，其特征为</w:t>
      </w:r>
      <w:r w:rsidR="00651B50">
        <w:rPr>
          <w:rFonts w:hint="eastAsia"/>
        </w:rPr>
        <w:t>“</w:t>
      </w:r>
      <w:r>
        <w:rPr>
          <w:rFonts w:hint="eastAsia"/>
        </w:rPr>
        <w:t>目的端口为</w:t>
      </w:r>
      <w:r>
        <w:rPr>
          <w:rFonts w:hint="eastAsia"/>
        </w:rPr>
        <w:t>25</w:t>
      </w:r>
      <w:r>
        <w:rPr>
          <w:rFonts w:hint="eastAsia"/>
        </w:rPr>
        <w:t>，且</w:t>
      </w:r>
      <w:r w:rsidR="00651B50">
        <w:rPr>
          <w:rFonts w:hint="eastAsia"/>
        </w:rPr>
        <w:t>源地址相同的流”数量大于</w:t>
      </w:r>
      <w:r w:rsidR="00651B50">
        <w:rPr>
          <w:rFonts w:hint="eastAsia"/>
        </w:rPr>
        <w:t>20</w:t>
      </w:r>
    </w:p>
    <w:p w:rsidR="00AC6A3A" w:rsidRDefault="00444FB7" w:rsidP="00716E28">
      <w:pPr>
        <w:pStyle w:val="a7"/>
        <w:numPr>
          <w:ilvl w:val="0"/>
          <w:numId w:val="13"/>
        </w:numPr>
        <w:ind w:firstLineChars="0"/>
        <w:jc w:val="left"/>
      </w:pPr>
      <w:r w:rsidRPr="00D054A9">
        <w:t>count(object.dst_port=ref.dst_port=25 and object.src_ip=ref.src_ip)&gt;20</w:t>
      </w:r>
    </w:p>
    <w:p w:rsidR="0021076C" w:rsidRPr="0021076C" w:rsidRDefault="0021076C" w:rsidP="0021076C">
      <w:pPr>
        <w:ind w:firstLineChars="200" w:firstLine="420"/>
        <w:jc w:val="left"/>
      </w:pPr>
      <w:r>
        <w:rPr>
          <w:rFonts w:hint="eastAsia"/>
        </w:rPr>
        <w:t>那么这些应用只需提交上述简单的订阅条件，安全控制器随后</w:t>
      </w:r>
      <w:r w:rsidR="00651B50">
        <w:rPr>
          <w:rFonts w:hint="eastAsia"/>
        </w:rPr>
        <w:t>在收到</w:t>
      </w:r>
      <w:r>
        <w:rPr>
          <w:rFonts w:hint="eastAsia"/>
        </w:rPr>
        <w:t>数据后启动检测过程。以</w:t>
      </w:r>
      <w:r w:rsidRPr="00D054A9">
        <w:t>Anti Sync-Flood APP</w:t>
      </w:r>
      <w:r>
        <w:rPr>
          <w:rFonts w:hint="eastAsia"/>
        </w:rPr>
        <w:t>为例，安全控制器将收到的原始</w:t>
      </w:r>
      <w:r>
        <w:rPr>
          <w:rFonts w:hint="eastAsia"/>
        </w:rPr>
        <w:t>OpenFlow</w:t>
      </w:r>
      <w:proofErr w:type="gramStart"/>
      <w:r>
        <w:rPr>
          <w:rFonts w:hint="eastAsia"/>
        </w:rPr>
        <w:t>流作为</w:t>
      </w:r>
      <w:proofErr w:type="gramEnd"/>
      <w:r>
        <w:rPr>
          <w:rFonts w:hint="eastAsia"/>
        </w:rPr>
        <w:t>输入，递归地比较</w:t>
      </w:r>
      <w:r>
        <w:rPr>
          <w:rFonts w:hint="eastAsia"/>
        </w:rPr>
        <w:t>SAPP</w:t>
      </w:r>
      <w:r>
        <w:rPr>
          <w:rFonts w:hint="eastAsia"/>
        </w:rPr>
        <w:t>所注册的匹配模式，获得若干满足条件的数据项集合，</w:t>
      </w:r>
      <w:r w:rsidR="00651B50">
        <w:rPr>
          <w:rFonts w:hint="eastAsia"/>
        </w:rPr>
        <w:t>将</w:t>
      </w:r>
      <w:r>
        <w:rPr>
          <w:rFonts w:hint="eastAsia"/>
        </w:rPr>
        <w:t>上述</w:t>
      </w:r>
      <w:r w:rsidR="00651B50">
        <w:rPr>
          <w:rFonts w:hint="eastAsia"/>
        </w:rPr>
        <w:t>所有可疑的数据推送</w:t>
      </w:r>
      <w:r>
        <w:rPr>
          <w:rFonts w:hint="eastAsia"/>
        </w:rPr>
        <w:t>APP</w:t>
      </w:r>
      <w:r>
        <w:rPr>
          <w:rFonts w:hint="eastAsia"/>
        </w:rPr>
        <w:t>端</w:t>
      </w:r>
      <w:r w:rsidR="00651B50">
        <w:rPr>
          <w:rFonts w:hint="eastAsia"/>
        </w:rPr>
        <w:t>。</w:t>
      </w:r>
    </w:p>
    <w:p w:rsidR="00D85FC0" w:rsidRDefault="00AC6A3A" w:rsidP="0021076C">
      <w:pPr>
        <w:ind w:firstLineChars="200" w:firstLine="420"/>
        <w:jc w:val="left"/>
      </w:pPr>
      <w:r>
        <w:rPr>
          <w:rFonts w:hint="eastAsia"/>
        </w:rPr>
        <w:t>安全控制器和安全应用</w:t>
      </w:r>
      <w:r w:rsidR="00E17944">
        <w:rPr>
          <w:rFonts w:hint="eastAsia"/>
        </w:rPr>
        <w:t>均提供了</w:t>
      </w:r>
      <w:r w:rsidR="006F64C1">
        <w:rPr>
          <w:rFonts w:hint="eastAsia"/>
        </w:rPr>
        <w:t>基于资源的</w:t>
      </w:r>
      <w:r w:rsidR="00E17944">
        <w:rPr>
          <w:rFonts w:hint="eastAsia"/>
        </w:rPr>
        <w:t>REST</w:t>
      </w:r>
      <w:r w:rsidR="00E17944">
        <w:rPr>
          <w:rFonts w:hint="eastAsia"/>
        </w:rPr>
        <w:t>服务，</w:t>
      </w:r>
      <w:r w:rsidR="006F64C1">
        <w:rPr>
          <w:rFonts w:hint="eastAsia"/>
        </w:rPr>
        <w:t>具体接口的定义参见附录</w:t>
      </w:r>
      <w:r w:rsidR="006F64C1">
        <w:rPr>
          <w:rFonts w:hint="eastAsia"/>
        </w:rPr>
        <w:t>1</w:t>
      </w:r>
      <w:r w:rsidR="006F64C1">
        <w:rPr>
          <w:rFonts w:hint="eastAsia"/>
        </w:rPr>
        <w:t>。</w:t>
      </w:r>
      <w:r w:rsidR="0021076C">
        <w:rPr>
          <w:rFonts w:hint="eastAsia"/>
        </w:rPr>
        <w:t>安全应用可随时根据环境和策略调整自己的订阅条件，只需向安全控制器的</w:t>
      </w:r>
      <w:r w:rsidR="0021076C">
        <w:rPr>
          <w:rFonts w:hint="eastAsia"/>
        </w:rPr>
        <w:t>REST</w:t>
      </w:r>
      <w:r w:rsidR="0021076C">
        <w:rPr>
          <w:rFonts w:hint="eastAsia"/>
        </w:rPr>
        <w:t>服务发送</w:t>
      </w:r>
      <w:r w:rsidR="0021076C">
        <w:rPr>
          <w:rFonts w:hint="eastAsia"/>
        </w:rPr>
        <w:t>PUT</w:t>
      </w:r>
      <w:r w:rsidR="0021076C">
        <w:rPr>
          <w:rFonts w:hint="eastAsia"/>
        </w:rPr>
        <w:t>请求即可，灵活简单。</w:t>
      </w:r>
    </w:p>
    <w:p w:rsidR="008736AB" w:rsidRDefault="008736AB" w:rsidP="0021076C">
      <w:pPr>
        <w:ind w:firstLineChars="200" w:firstLine="420"/>
        <w:jc w:val="left"/>
      </w:pPr>
    </w:p>
    <w:p w:rsidR="008736AB" w:rsidRDefault="008736AB" w:rsidP="008736AB">
      <w:pPr>
        <w:pStyle w:val="3"/>
      </w:pPr>
      <w:r>
        <w:rPr>
          <w:rFonts w:hint="eastAsia"/>
        </w:rPr>
        <w:t xml:space="preserve">3.5 </w:t>
      </w:r>
      <w:r>
        <w:rPr>
          <w:rFonts w:hint="eastAsia"/>
        </w:rPr>
        <w:t>策略解析</w:t>
      </w:r>
    </w:p>
    <w:p w:rsidR="008736AB" w:rsidRDefault="008736AB" w:rsidP="008736AB">
      <w:pPr>
        <w:ind w:firstLine="420"/>
        <w:jc w:val="left"/>
      </w:pPr>
      <w:r>
        <w:rPr>
          <w:rFonts w:hint="eastAsia"/>
        </w:rPr>
        <w:t>安全控制器通过北向的</w:t>
      </w:r>
      <w:r>
        <w:rPr>
          <w:rFonts w:hint="eastAsia"/>
        </w:rPr>
        <w:t>REST API</w:t>
      </w:r>
      <w:r>
        <w:rPr>
          <w:rFonts w:hint="eastAsia"/>
        </w:rPr>
        <w:t>接收安全应用下发的安全策略。由于安全应用策略模型主要基于</w:t>
      </w:r>
      <w:r>
        <w:rPr>
          <w:rFonts w:hint="eastAsia"/>
        </w:rPr>
        <w:t>SVO(</w:t>
      </w:r>
      <w:r w:rsidRPr="004B559F">
        <w:rPr>
          <w:rFonts w:hint="eastAsia"/>
          <w:i/>
        </w:rPr>
        <w:t>Subject, Verb, Object</w:t>
      </w:r>
      <w:r>
        <w:rPr>
          <w:rFonts w:hint="eastAsia"/>
        </w:rPr>
        <w:t>)</w:t>
      </w:r>
      <w:r>
        <w:rPr>
          <w:rFonts w:hint="eastAsia"/>
        </w:rPr>
        <w:t>的语法格式，并且涉及包括租户、用户、流等多个维度，因此安全控制器需要通过策略解析功能将安全策略转换为网络控制器能够识别的安全指令。</w:t>
      </w:r>
    </w:p>
    <w:p w:rsidR="008736AB" w:rsidRDefault="008736AB" w:rsidP="008736AB">
      <w:pPr>
        <w:pStyle w:val="4"/>
      </w:pPr>
      <w:r w:rsidRPr="00A74242">
        <w:rPr>
          <w:rFonts w:hint="eastAsia"/>
          <w:highlight w:val="yellow"/>
        </w:rPr>
        <w:t xml:space="preserve">3.5.1 </w:t>
      </w:r>
      <w:r w:rsidRPr="00A74242">
        <w:rPr>
          <w:rFonts w:hint="eastAsia"/>
          <w:highlight w:val="yellow"/>
        </w:rPr>
        <w:t>安全策略的模型</w:t>
      </w:r>
    </w:p>
    <w:p w:rsidR="008736AB" w:rsidRDefault="008736AB" w:rsidP="008736AB">
      <w:pPr>
        <w:ind w:firstLine="420"/>
      </w:pPr>
      <w:r>
        <w:rPr>
          <w:rFonts w:hint="eastAsia"/>
        </w:rPr>
        <w:t>策略分为复合策略和原子策略两级。复合策略中包含优先级、下发</w:t>
      </w:r>
      <w:r>
        <w:rPr>
          <w:rFonts w:hint="eastAsia"/>
        </w:rPr>
        <w:t>APP</w:t>
      </w:r>
      <w:r>
        <w:rPr>
          <w:rFonts w:hint="eastAsia"/>
        </w:rPr>
        <w:t>等信息，每条复合策略包含多条原子策略。原子策略包括三部分，如图</w:t>
      </w:r>
      <w:r>
        <w:rPr>
          <w:rFonts w:hint="eastAsia"/>
        </w:rPr>
        <w:t>1</w:t>
      </w:r>
      <w:r>
        <w:rPr>
          <w:rFonts w:hint="eastAsia"/>
        </w:rPr>
        <w:t>所示，主要包含一个语义标识，一个主体，一个谓语和一组客体，通过</w:t>
      </w:r>
      <w:r>
        <w:rPr>
          <w:rFonts w:hint="eastAsia"/>
        </w:rPr>
        <w:t>SVO</w:t>
      </w:r>
      <w:r>
        <w:rPr>
          <w:rFonts w:hint="eastAsia"/>
        </w:rPr>
        <w:t>的语法结构可用于标识</w:t>
      </w:r>
      <w:r>
        <w:rPr>
          <w:rFonts w:hint="eastAsia"/>
        </w:rPr>
        <w:t>SDN</w:t>
      </w:r>
      <w:r>
        <w:rPr>
          <w:rFonts w:hint="eastAsia"/>
        </w:rPr>
        <w:t>环境中控制层需要执行的策略指令。一条原子策略的语义即指定主体（</w:t>
      </w:r>
      <w:r>
        <w:rPr>
          <w:rFonts w:hint="eastAsia"/>
        </w:rPr>
        <w:t>subject</w:t>
      </w:r>
      <w:r>
        <w:rPr>
          <w:rFonts w:hint="eastAsia"/>
        </w:rPr>
        <w:t>，通常是网络控制器或安全控制器）、对目标（</w:t>
      </w:r>
      <w:r>
        <w:rPr>
          <w:rFonts w:hint="eastAsia"/>
        </w:rPr>
        <w:t>object</w:t>
      </w:r>
      <w:r>
        <w:rPr>
          <w:rFonts w:hint="eastAsia"/>
        </w:rPr>
        <w:t>，通常是主机或匹配某种特征的流量）的动作（</w:t>
      </w:r>
      <w:r>
        <w:rPr>
          <w:rFonts w:hint="eastAsia"/>
        </w:rPr>
        <w:t>action</w:t>
      </w:r>
      <w:r>
        <w:rPr>
          <w:rFonts w:hint="eastAsia"/>
        </w:rPr>
        <w:t>，对应流的操作：重定向、清洗、阻断、镜像等）。</w:t>
      </w:r>
    </w:p>
    <w:p w:rsidR="008736AB" w:rsidRDefault="008736AB" w:rsidP="008736AB">
      <w:pPr>
        <w:pStyle w:val="a7"/>
        <w:numPr>
          <w:ilvl w:val="0"/>
          <w:numId w:val="12"/>
        </w:numPr>
        <w:ind w:firstLineChars="0"/>
        <w:jc w:val="left"/>
      </w:pPr>
      <w:r>
        <w:rPr>
          <w:rFonts w:hint="eastAsia"/>
        </w:rPr>
        <w:t>语义标识（</w:t>
      </w:r>
      <w:r>
        <w:rPr>
          <w:rFonts w:hint="eastAsia"/>
        </w:rPr>
        <w:t>isNegated</w:t>
      </w:r>
      <w:r>
        <w:rPr>
          <w:rFonts w:hint="eastAsia"/>
        </w:rPr>
        <w:t>）：若该标识置为</w:t>
      </w:r>
      <w:r>
        <w:rPr>
          <w:rFonts w:hint="eastAsia"/>
        </w:rPr>
        <w:t>1</w:t>
      </w:r>
      <w:r>
        <w:rPr>
          <w:rFonts w:hint="eastAsia"/>
        </w:rPr>
        <w:t>则策略为否定策略；否则为肯定策略。</w:t>
      </w:r>
    </w:p>
    <w:p w:rsidR="008736AB" w:rsidRDefault="008736AB" w:rsidP="008736AB">
      <w:pPr>
        <w:pStyle w:val="a7"/>
        <w:numPr>
          <w:ilvl w:val="0"/>
          <w:numId w:val="12"/>
        </w:numPr>
        <w:ind w:firstLineChars="0"/>
        <w:jc w:val="left"/>
      </w:pPr>
      <w:r>
        <w:rPr>
          <w:rFonts w:hint="eastAsia"/>
        </w:rPr>
        <w:t>主体（</w:t>
      </w:r>
      <w:r>
        <w:rPr>
          <w:rFonts w:hint="eastAsia"/>
        </w:rPr>
        <w:t>Subject</w:t>
      </w:r>
      <w:r>
        <w:rPr>
          <w:rFonts w:hint="eastAsia"/>
        </w:rPr>
        <w:t>）：每条策略只有一个主体，用于确定产生策略描述动作的主体对象，如网络控制器、安全控制器等。</w:t>
      </w:r>
    </w:p>
    <w:p w:rsidR="008736AB" w:rsidRDefault="008736AB" w:rsidP="008736AB">
      <w:pPr>
        <w:pStyle w:val="a7"/>
        <w:numPr>
          <w:ilvl w:val="0"/>
          <w:numId w:val="12"/>
        </w:numPr>
        <w:ind w:firstLineChars="0"/>
        <w:jc w:val="left"/>
      </w:pPr>
      <w:r>
        <w:rPr>
          <w:rFonts w:hint="eastAsia"/>
        </w:rPr>
        <w:t>谓语（</w:t>
      </w:r>
      <w:r>
        <w:rPr>
          <w:rFonts w:hint="eastAsia"/>
        </w:rPr>
        <w:t>Action</w:t>
      </w:r>
      <w:r>
        <w:rPr>
          <w:rFonts w:hint="eastAsia"/>
        </w:rPr>
        <w:t>）：每条策略包含一个谓语，用于描述主体对客体需要进行的动作类型，如创建、删除、重定向等。</w:t>
      </w:r>
    </w:p>
    <w:p w:rsidR="008736AB" w:rsidRDefault="008736AB" w:rsidP="008736AB">
      <w:pPr>
        <w:pStyle w:val="a7"/>
        <w:numPr>
          <w:ilvl w:val="0"/>
          <w:numId w:val="12"/>
        </w:numPr>
        <w:ind w:firstLineChars="0"/>
        <w:jc w:val="left"/>
      </w:pPr>
      <w:r>
        <w:rPr>
          <w:rFonts w:hint="eastAsia"/>
        </w:rPr>
        <w:t>客体（</w:t>
      </w:r>
      <w:r>
        <w:rPr>
          <w:rFonts w:hint="eastAsia"/>
        </w:rPr>
        <w:t>Object</w:t>
      </w:r>
      <w:r>
        <w:rPr>
          <w:rFonts w:hint="eastAsia"/>
        </w:rPr>
        <w:t>）：一条策略可以和多个客体相关联。每个客体对象由名称、流向、标识以及</w:t>
      </w:r>
      <w:proofErr w:type="gramStart"/>
      <w:r>
        <w:rPr>
          <w:rFonts w:hint="eastAsia"/>
        </w:rPr>
        <w:t>值类型</w:t>
      </w:r>
      <w:proofErr w:type="gramEnd"/>
      <w:r>
        <w:rPr>
          <w:rFonts w:hint="eastAsia"/>
        </w:rPr>
        <w:t>组成。</w:t>
      </w:r>
    </w:p>
    <w:p w:rsidR="008736AB" w:rsidRDefault="008736AB" w:rsidP="008736AB">
      <w:pPr>
        <w:pStyle w:val="a7"/>
        <w:numPr>
          <w:ilvl w:val="0"/>
          <w:numId w:val="13"/>
        </w:numPr>
        <w:ind w:firstLineChars="0"/>
        <w:jc w:val="left"/>
      </w:pPr>
      <w:r>
        <w:rPr>
          <w:rFonts w:hint="eastAsia"/>
        </w:rPr>
        <w:t>名称（</w:t>
      </w:r>
      <w:r>
        <w:rPr>
          <w:rFonts w:hint="eastAsia"/>
        </w:rPr>
        <w:t>Name</w:t>
      </w:r>
      <w:r>
        <w:rPr>
          <w:rFonts w:hint="eastAsia"/>
        </w:rPr>
        <w:t>）：是关于客体所属</w:t>
      </w:r>
      <w:proofErr w:type="gramStart"/>
      <w:r>
        <w:rPr>
          <w:rFonts w:hint="eastAsia"/>
        </w:rPr>
        <w:t>云环境</w:t>
      </w:r>
      <w:proofErr w:type="gramEnd"/>
      <w:r>
        <w:rPr>
          <w:rFonts w:hint="eastAsia"/>
        </w:rPr>
        <w:t>中信息维度的描述，包括</w:t>
      </w:r>
      <w:r>
        <w:rPr>
          <w:rFonts w:hint="eastAsia"/>
        </w:rPr>
        <w:t>Tenant</w:t>
      </w:r>
      <w:r>
        <w:rPr>
          <w:rFonts w:hint="eastAsia"/>
        </w:rPr>
        <w:t>，</w:t>
      </w:r>
      <w:r>
        <w:rPr>
          <w:rFonts w:hint="eastAsia"/>
        </w:rPr>
        <w:t xml:space="preserve"> User</w:t>
      </w:r>
      <w:r>
        <w:rPr>
          <w:rFonts w:hint="eastAsia"/>
        </w:rPr>
        <w:t>，</w:t>
      </w:r>
      <w:r>
        <w:rPr>
          <w:rFonts w:hint="eastAsia"/>
        </w:rPr>
        <w:t xml:space="preserve"> Flow</w:t>
      </w:r>
      <w:r>
        <w:rPr>
          <w:rFonts w:hint="eastAsia"/>
        </w:rPr>
        <w:t>，</w:t>
      </w:r>
      <w:r>
        <w:rPr>
          <w:rFonts w:hint="eastAsia"/>
        </w:rPr>
        <w:t xml:space="preserve"> Subnet</w:t>
      </w:r>
      <w:r>
        <w:rPr>
          <w:rFonts w:hint="eastAsia"/>
        </w:rPr>
        <w:t>等。</w:t>
      </w:r>
    </w:p>
    <w:p w:rsidR="008736AB" w:rsidRDefault="008736AB" w:rsidP="008736AB">
      <w:pPr>
        <w:pStyle w:val="a7"/>
        <w:numPr>
          <w:ilvl w:val="0"/>
          <w:numId w:val="13"/>
        </w:numPr>
        <w:ind w:firstLineChars="0"/>
        <w:jc w:val="left"/>
      </w:pPr>
      <w:r>
        <w:rPr>
          <w:rFonts w:hint="eastAsia"/>
        </w:rPr>
        <w:t>流向（</w:t>
      </w:r>
      <w:r>
        <w:rPr>
          <w:rFonts w:hint="eastAsia"/>
        </w:rPr>
        <w:t>AimType</w:t>
      </w:r>
      <w:r>
        <w:rPr>
          <w:rFonts w:hint="eastAsia"/>
        </w:rPr>
        <w:t>）：用于描述客体是信息的起点或是终点，值为</w:t>
      </w:r>
      <w:r>
        <w:rPr>
          <w:rFonts w:hint="eastAsia"/>
        </w:rPr>
        <w:t>Source</w:t>
      </w:r>
      <w:r>
        <w:rPr>
          <w:rFonts w:hint="eastAsia"/>
        </w:rPr>
        <w:t>或是</w:t>
      </w:r>
      <w:r>
        <w:rPr>
          <w:rFonts w:hint="eastAsia"/>
        </w:rPr>
        <w:t>Destination</w:t>
      </w:r>
      <w:r>
        <w:rPr>
          <w:rFonts w:hint="eastAsia"/>
        </w:rPr>
        <w:t>。</w:t>
      </w:r>
    </w:p>
    <w:p w:rsidR="008736AB" w:rsidRDefault="008736AB" w:rsidP="008736AB">
      <w:pPr>
        <w:pStyle w:val="a7"/>
        <w:numPr>
          <w:ilvl w:val="0"/>
          <w:numId w:val="13"/>
        </w:numPr>
        <w:ind w:firstLineChars="0"/>
        <w:jc w:val="left"/>
      </w:pPr>
      <w:r>
        <w:rPr>
          <w:rFonts w:hint="eastAsia"/>
        </w:rPr>
        <w:t>对象标识（</w:t>
      </w:r>
      <w:r>
        <w:rPr>
          <w:rFonts w:hint="eastAsia"/>
        </w:rPr>
        <w:t>ObjectId</w:t>
      </w:r>
      <w:r>
        <w:rPr>
          <w:rFonts w:hint="eastAsia"/>
        </w:rPr>
        <w:t>）：每条流均通过</w:t>
      </w:r>
      <w:r>
        <w:rPr>
          <w:rFonts w:hint="eastAsia"/>
        </w:rPr>
        <w:t>MD5</w:t>
      </w:r>
      <w:r>
        <w:rPr>
          <w:rFonts w:hint="eastAsia"/>
        </w:rPr>
        <w:t>算法产生唯一的序列号进行标识。</w:t>
      </w:r>
    </w:p>
    <w:p w:rsidR="008736AB" w:rsidRDefault="008736AB" w:rsidP="008736AB">
      <w:pPr>
        <w:pStyle w:val="a7"/>
        <w:numPr>
          <w:ilvl w:val="0"/>
          <w:numId w:val="13"/>
        </w:numPr>
        <w:ind w:left="851" w:firstLineChars="0" w:hanging="11"/>
        <w:jc w:val="left"/>
      </w:pPr>
      <w:r>
        <w:rPr>
          <w:rFonts w:hint="eastAsia"/>
        </w:rPr>
        <w:t>值类型（</w:t>
      </w:r>
      <w:r>
        <w:rPr>
          <w:rFonts w:hint="eastAsia"/>
        </w:rPr>
        <w:t>ValueType</w:t>
      </w:r>
      <w:r>
        <w:rPr>
          <w:rFonts w:hint="eastAsia"/>
        </w:rPr>
        <w:t>）：用于解析策略时生成客体属性表达式。</w:t>
      </w:r>
      <w:r>
        <w:rPr>
          <w:noProof/>
        </w:rPr>
        <w:t xml:space="preserve"> </w:t>
      </w:r>
      <w:r w:rsidR="005218FB">
        <w:rPr>
          <w:noProof/>
        </w:rPr>
        <w:lastRenderedPageBreak/>
        <w:pict>
          <v:group id="画布 1139" o:spid="_x0000_s1142" editas="canvas" style="position:absolute;margin-left:0;margin-top:0;width:388.1pt;height:189pt;z-index:251660308;mso-position-horizontal-relative:char;mso-position-vertical-relative:line" coordsize="49288,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CU/NAYAAHw/AAAOAAAAZHJzL2Uyb0RvYy54bWzsm9tu4zYQhu8L9B0E3ScWDzoiziKwk7bA&#10;tl002wegJdlWK5MqpcTOFn33DqlDZFveJpu1sCiYC0eyLGpIfhoNZ35dvdttcusxlWUm+NRGl45t&#10;pTwWScZXU/v3j3cXgW2VFeMJywVPp/ZTWtrvrr//7mpbRCkWa5EnqbSgEV5G22Jqr6uqiCaTMl6n&#10;G1ZeiiLlcHAp5IZVsCtXk0SyLbS+ySfYcbzJVsikkCJOyxK+ndcH7Wvd/nKZxtWvy2WZVlY+tcG2&#10;Sn9K/blQn5PrKxatJCvWWdyYwb7Aig3LOFy0a2rOKmY9yOyoqU0WS1GKZXUZi81ELJdZnOo+QG+Q&#10;c9CbGeOPrNSdiWF0WgNh6yu2u1gpu7m4y/IcRmMCrUfqO/V/C/OTwpfbAmanLLp5Kt92/fs1K1Ld&#10;rTKKf3n8IK0sAXgQ8W2Lsw1gcvNQCf0ri6opUteHH94XH6Qytizei/jP0uJitmZ8ld5IKbbrlCVg&#10;F1K/h070TlA7JZxqLbY/iwRaZ9C6nq3dUm5UgzAP1g7ODTzPo8i2nqa251MnqPFId5UVq8PIoT4F&#10;G2M4TghCvq8vxqK2nUKW1Q+p2FhqY2pL8cCT34BBfTH2+L6sNCNJ00uW/GFby00OxD2y3EJw9bbF&#10;5scTFrVt6o6LPEvUROkduVrMcmnBqVP7Tv815pT9n+Xc2oLt2HccbcbewbLfhqP/htrQHYFxZZEa&#10;5Vue6O2KZXm9DWbmvBl2NdL1jFW7xU7PrKcHUk3DQiRPMBFS1DciOA7YWAv5yba2cBNO7fKvByZT&#10;28p/4jCZIaJU3bV6h7o+hh3ZP7LoH2E8hqamdmVb9easqu/0h0JmqzVcCekR4ELhtcyqlpTaqsZ+&#10;4Hw84ME7HgLvqgnY4/d8wOMQuX7Nu49C19E3G4t6wLvUDxvgHQ972jiYbQP854EP20k0wO97eIDp&#10;EHivHasRPDyhPsEIaw9viO8/Jt7o4n0dShkX33ruLqahANsh8fohP5KLh5jGDSGSUTGNIf5rEq8j&#10;TUP8MfH0mPguABzBx/ejeAh7Ia4xYU2zZHirk8fto9qENXthDXWPke9CwBGQdyklCGwAH3+K+N7K&#10;1QTyL165+sQQP5iqod4x8aiLAUdAnoCb9z1YThjmYT2+l9R5q5fvUm7Gy+97+YHFK+qiwDGY93zf&#10;q9M1KPRdQg4SlCH1XKfJT+IQE6pn0qRrrv4jP+l3OTdD/B7xLuRbDxevkD0ZL0GJqOf4ATxrlJcf&#10;Rh6ylrDEVil5g3z08sCmy7oZ5PeRB/96hHwXBY7g5LHreCgkn0Pex6oqYpB/XRWqrtaZhM1RwiYY&#10;WL2iLggcAXniQm2PNLH8sJc3yH9J4dXv8m7Gy+95eRVSHHn5LgoE5Ge8lhrEO35/oDbQuoSPTwUI&#10;CfbEBvUpyr+cFhtYyzwrfmwL0Y3sAFMUOnDDqSCHhIEL96P2bG0Z1ifwNNCaA+yESOeVTsf0ZSWZ&#10;KnbPBOegPBCyrnlrPQG0Cif2BQWd7EMV8JVOIHSxex6ZgFXpIatkBpKNHEr8cLVNmkCpPwXlkNqq&#10;zVNCAl2CbtQSahS0kubv0Alvg9uAXlDs3V5QZz6/uLmb0QvvDvnunMxnszn6RxmPaLTOkiTlSirR&#10;qnoQfZlopdEX1XqcTtfTDdRkv3U9omBi+18breUnzzqI+t5TvVNwjKkvCAYENaiL/EbGPKAU1q8n&#10;KQclAiVKAWRIN6SflMSdko4FQ7mZfp31TA5d+aoXunEES1kCEhsDuG0AfzXg4dC6tAvvzufKTwCO&#10;HOyq9PtwoIKph+ooxgQqJlDp6bNPue9wQCVTR7oqZPo26EYEO4FKv+vEiyHchOJDmv2ThMMa7nDF&#10;CXJm8J/nJXxwxYmc0POCWhQ26MmBdUwwLJIN6yZWeX2sMqAAw/1C6ZmC8UHWA4ra5AosMQNcP1Z6&#10;Inf48jnDEvrIZFhMhuXoVayTbn0gd477FdIxUYeyESFKAKCqpUOs08DTL9ToFItB3UQwr4pgBnLm&#10;uF8ZPRPqBytQ/QbeKcBdz6GkkQMQA7gB/FWAD2TLcb8O+g0AjtwwDKGsVycRDeH/E8L1W9fwxrUu&#10;IzWvo6t3yPv7un70/NL89b8AAAD//wMAUEsDBBQABgAIAAAAIQCiwawu3gAAAAUBAAAPAAAAZHJz&#10;L2Rvd25yZXYueG1sTI/BTsMwEETvSPyDtZW4USelakIap0KgIiQOVVs+wIm3Sdp4HdlOGv4ew4Ve&#10;VhrNaOZtvpl0x0a0rjUkIJ5HwJAqo1qqBXwdt48pMOclKdkZQgHf6GBT3N/lMlPmSnscD75moYRc&#10;JgU03vcZ565qUEs3Nz1S8E7GaumDtDVXVl5Due74IopWXMuWwkIje3xtsLocBi1guTyfP97HMn5r&#10;48Fu0135vP9MhHiYTS9rYB4n/x+GX/yADkVgKs1AyrFOQHjE/93gJclqAawU8JSkEfAi57f0xQ8A&#10;AAD//wMAUEsBAi0AFAAGAAgAAAAhALaDOJL+AAAA4QEAABMAAAAAAAAAAAAAAAAAAAAAAFtDb250&#10;ZW50X1R5cGVzXS54bWxQSwECLQAUAAYACAAAACEAOP0h/9YAAACUAQAACwAAAAAAAAAAAAAAAAAv&#10;AQAAX3JlbHMvLnJlbHNQSwECLQAUAAYACAAAACEAdjQlPzQGAAB8PwAADgAAAAAAAAAAAAAAAAAu&#10;AgAAZHJzL2Uyb0RvYy54bWxQSwECLQAUAAYACAAAACEAosGsLt4AAAAFAQAADwAAAAAAAAAAAAAA&#10;AACOCAAAZHJzL2Rvd25yZXYueG1sUEsFBgAAAAAEAAQA8wAAAJkJAAAAAA==&#10;">
            <v:shape id="_x0000_s1143" type="#_x0000_t75" style="position:absolute;width:49288;height:24003;visibility:visible">
              <v:fill o:detectmouseclick="t"/>
              <v:path o:connecttype="none"/>
            </v:shape>
            <v:roundrect id="AutoShape 4" o:spid="_x0000_s1144" style="position:absolute;left:18666;top:674;width:11047;height:331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qNesMA&#10;AADdAAAADwAAAGRycy9kb3ducmV2LnhtbERPTWvCQBC9F/wPywi9lLpJBRNSVxFlS2+lKtjjNDsm&#10;wexsmt1q/PfdguBtHu9z5svBtuJMvW8cK0gnCQji0pmGKwX7nX7OQfiAbLB1TAqu5GG5GD3MsTDu&#10;wp903oZKxBD2BSqoQ+gKKX1Zk0U/cR1x5I6utxgi7CtperzEcNvKlySZSYsNx4YaO1rXVJ62v1ZB&#10;leuPjL90rg/N5o2eNKbfmx+lHsfD6hVEoCHcxTf3u4nz02kG/9/E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qNesMAAADdAAAADwAAAAAAAAAAAAAAAACYAgAAZHJzL2Rv&#10;d25yZXYueG1sUEsFBgAAAAAEAAQA9QAAAIgDAAAAAA==&#10;" strokeweight="1pt">
              <v:textbox>
                <w:txbxContent>
                  <w:p w:rsidR="00DC231B" w:rsidRDefault="00DC231B" w:rsidP="008736AB">
                    <w:pPr>
                      <w:jc w:val="center"/>
                    </w:pPr>
                    <w:r>
                      <w:rPr>
                        <w:rFonts w:hint="eastAsia"/>
                      </w:rPr>
                      <w:t>Policy</w:t>
                    </w:r>
                  </w:p>
                </w:txbxContent>
              </v:textbox>
            </v:roundrect>
            <v:roundrect id="AutoShape 5" o:spid="_x0000_s1145" style="position:absolute;left:2915;top:7195;width:11055;height:306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UZCMYA&#10;AADdAAAADwAAAGRycy9kb3ducmV2LnhtbESPQUvDQBCF74L/YRnBi9hNFDTEbou0rHgrtoI9TrNj&#10;EszOptm1Tf9951DobYb35r1vpvPRd+pAQ2wDG8gnGSjiKriWawPfG/tYgIoJ2WEXmAycKMJ8dnsz&#10;xdKFI3/RYZ1qJSEcSzTQpNSXWseqIY9xEnpi0X7D4DHJOtTaDXiUcN/ppyx70R5bloYGe1o0VP2t&#10;/72BurCrV97awv60yw96sJjvlntj7u/G9zdQicZ0NV+uP53g58+CK9/ICHp2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UZCMYAAADdAAAADwAAAAAAAAAAAAAAAACYAgAAZHJz&#10;L2Rvd25yZXYueG1sUEsFBgAAAAAEAAQA9QAAAIsDAAAAAA==&#10;" strokeweight="1pt">
              <v:textbox>
                <w:txbxContent>
                  <w:p w:rsidR="00DC231B" w:rsidRDefault="00DC231B" w:rsidP="008736AB">
                    <w:pPr>
                      <w:jc w:val="center"/>
                    </w:pPr>
                    <w:r>
                      <w:rPr>
                        <w:rFonts w:hint="eastAsia"/>
                      </w:rPr>
                      <w:t>Subject</w:t>
                    </w:r>
                  </w:p>
                </w:txbxContent>
              </v:textbox>
            </v:roundrect>
            <v:roundrect id="AutoShape 6" o:spid="_x0000_s1146" style="position:absolute;left:34732;top:7195;width:11054;height:306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8k8QA&#10;AADdAAAADwAAAGRycy9kb3ducmV2LnhtbERPTWvCQBC9C/0PywheRDex0KapqxRlxVupFfQ4zU6T&#10;YHY2ZldN/71bKPQ2j/c582VvG3GlzteOFaTTBARx4UzNpYL9p55kIHxANtg4JgU/5GG5eBjMMTfu&#10;xh903YVSxBD2OSqoQmhzKX1RkUU/dS1x5L5dZzFE2JXSdHiL4baRsyR5khZrjg0VtrSqqDjtLlZB&#10;men3Zz7qTB/q9YbGGtOv9Vmp0bB/ewURqA//4j/31sT56eML/H4TT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JvJPEAAAA3QAAAA8AAAAAAAAAAAAAAAAAmAIAAGRycy9k&#10;b3ducmV2LnhtbFBLBQYAAAAABAAEAPUAAACJAwAAAAA=&#10;" strokeweight="1pt">
              <v:textbox>
                <w:txbxContent>
                  <w:p w:rsidR="00DC231B" w:rsidRDefault="00DC231B" w:rsidP="008736AB">
                    <w:pPr>
                      <w:jc w:val="center"/>
                    </w:pPr>
                    <w:r>
                      <w:rPr>
                        <w:rFonts w:hint="eastAsia"/>
                      </w:rPr>
                      <w:t>Action</w:t>
                    </w:r>
                  </w:p>
                </w:txbxContent>
              </v:textbox>
            </v:roundrect>
            <v:roundrect id="AutoShape 7" o:spid="_x0000_s1147" style="position:absolute;left:18659;top:7195;width:11054;height:306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8MA&#10;AADdAAAADwAAAGRycy9kb3ducmV2LnhtbERPTWvCQBC9C/0PyxS8SLOJiA2pq5TKlt5ELbTHaXaa&#10;hGZn0+yq8d+7guBtHu9zFqvBtuJIvW8cK8iSFARx6UzDlYLPvX7KQfiAbLB1TArO5GG1fBgtsDDu&#10;xFs67kIlYgj7AhXUIXSFlL6syaJPXEccuV/XWwwR9pU0PZ5iuG3lNE3n0mLDsaHGjt5qKv92B6ug&#10;yvXmmb91rr+a9TtNNGY/63+lxo/D6wuIQEO4i2/uDxPnZ7MpXL+JJ8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n8MAAADdAAAADwAAAAAAAAAAAAAAAACYAgAAZHJzL2Rv&#10;d25yZXYueG1sUEsFBgAAAAAEAAQA9QAAAIgDAAAAAA==&#10;" strokeweight="1pt">
              <v:textbox>
                <w:txbxContent>
                  <w:p w:rsidR="00DC231B" w:rsidRDefault="00DC231B" w:rsidP="008736AB">
                    <w:pPr>
                      <w:jc w:val="center"/>
                    </w:pPr>
                    <w:r>
                      <w:rPr>
                        <w:rFonts w:hint="eastAsia"/>
                      </w:rPr>
                      <w:t>ObjectList</w:t>
                    </w:r>
                  </w:p>
                </w:txbxContent>
              </v:textbox>
            </v:roundrect>
            <v:roundrect id="AutoShape 8" o:spid="_x0000_s1148" style="position:absolute;left:18666;top:12719;width:11055;height:306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5gcMMA&#10;AADdAAAADwAAAGRycy9kb3ducmV2LnhtbERPTWvCQBC9F/wPywi9FLNJkRqiq0hli7dSK+hxzI5J&#10;MDubZrca/323UOhtHu9zFqvBtuJKvW8cK8iSFARx6UzDlYL9p57kIHxANtg6JgV38rBajh4WWBh3&#10;4w+67kIlYgj7AhXUIXSFlL6syaJPXEccubPrLYYI+0qaHm8x3LbyOU1fpMWGY0ONHb3WVF5231ZB&#10;lev3GR91rg/N5o2eNGanzZdSj+NhPQcRaAj/4j/31sT52XQKv9/EE+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5gcMMAAADdAAAADwAAAAAAAAAAAAAAAACYAgAAZHJzL2Rv&#10;d25yZXYueG1sUEsFBgAAAAAEAAQA9QAAAIgDAAAAAA==&#10;" strokeweight="1pt">
              <v:textbox>
                <w:txbxContent>
                  <w:p w:rsidR="00DC231B" w:rsidRDefault="00DC231B" w:rsidP="008736AB">
                    <w:pPr>
                      <w:jc w:val="center"/>
                    </w:pPr>
                    <w:r>
                      <w:rPr>
                        <w:rFonts w:hint="eastAsia"/>
                      </w:rPr>
                      <w:t>Object</w:t>
                    </w:r>
                  </w:p>
                </w:txbxContent>
              </v:textbox>
            </v:roundrect>
            <v:roundrect id="AutoShape 9" o:spid="_x0000_s1149" style="position:absolute;left:5443;top:12719;width:11047;height:306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LF68QA&#10;AADdAAAADwAAAGRycy9kb3ducmV2LnhtbERPTWvCQBC9C/0PywheRDeRtobUVYqy4q3UCvY4zU6T&#10;YHY2ZldN/71bKPQ2j/c5i1VvG3GlzteOFaTTBARx4UzNpYLDh55kIHxANtg4JgU/5GG1fBgsMDfu&#10;xu903YdSxBD2OSqoQmhzKX1RkUU/dS1x5L5dZzFE2JXSdHiL4baRsyR5lhZrjg0VtrSuqDjtL1ZB&#10;mem3OX/qTB/rzZbGGtOvzVmp0bB/fQERqA//4j/3zsT56eMT/H4TT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xevEAAAA3QAAAA8AAAAAAAAAAAAAAAAAmAIAAGRycy9k&#10;b3ducmV2LnhtbFBLBQYAAAAABAAEAPUAAACJAwAAAAA=&#10;" strokeweight="1pt">
              <v:textbox>
                <w:txbxContent>
                  <w:p w:rsidR="00DC231B" w:rsidRDefault="00DC231B" w:rsidP="008736AB">
                    <w:pPr>
                      <w:jc w:val="center"/>
                    </w:pPr>
                    <w:r>
                      <w:rPr>
                        <w:rFonts w:hint="eastAsia"/>
                      </w:rPr>
                      <w:t>Object</w:t>
                    </w:r>
                  </w:p>
                </w:txbxContent>
              </v:textbox>
            </v:roundrect>
            <v:roundrect id="AutoShape 10" o:spid="_x0000_s1150" style="position:absolute;left:31867;top:12719;width:11048;height:306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BbnMMA&#10;AADdAAAADwAAAGRycy9kb3ducmV2LnhtbERPTWvCQBC9F/wPywi9lGaTIhpSVxFli7eiFdrjNDtN&#10;gtnZmN1q/PduQehtHu9z5svBtuJMvW8cK8iSFARx6UzDlYLDh37OQfiAbLB1TAqu5GG5GD3MsTDu&#10;wjs670MlYgj7AhXUIXSFlL6syaJPXEccuR/XWwwR9pU0PV5iuG3lS5pOpcWGY0ONHa1rKo/7X6ug&#10;yvX7jL90rj+bzRs9acy+NyelHsfD6hVEoCH8i+/urYnzs8kU/r6JJ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BbnMMAAADdAAAADwAAAAAAAAAAAAAAAACYAgAAZHJzL2Rv&#10;d25yZXYueG1sUEsFBgAAAAAEAAQA9QAAAIgDAAAAAA==&#10;" strokeweight="1pt">
              <v:textbox>
                <w:txbxContent>
                  <w:p w:rsidR="00DC231B" w:rsidRPr="00532BC4" w:rsidRDefault="00DC231B" w:rsidP="008736AB">
                    <w:pPr>
                      <w:jc w:val="center"/>
                      <w:rPr>
                        <w:sz w:val="24"/>
                      </w:rPr>
                    </w:pPr>
                    <w:r w:rsidRPr="00532BC4">
                      <w:rPr>
                        <w:sz w:val="24"/>
                      </w:rPr>
                      <w:t>……</w:t>
                    </w:r>
                  </w:p>
                </w:txbxContent>
              </v:textbox>
            </v:roundrect>
            <v:roundrect id="AutoShape 11" o:spid="_x0000_s1151" style="position:absolute;left:3677;top:19753;width:9465;height:292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P7sQA&#10;AADdAAAADwAAAGRycy9kb3ducmV2LnhtbERPTWvCQBC9C/0PywheRDeR0qapqxRlxVupFfQ4zU6T&#10;YHY2ZldN/71bKPQ2j/c582VvG3GlzteOFaTTBARx4UzNpYL9p55kIHxANtg4JgU/5GG5eBjMMTfu&#10;xh903YVSxBD2OSqoQmhzKX1RkUU/dS1x5L5dZzFE2JXSdHiL4baRsyR5khZrjg0VtrSqqDjtLlZB&#10;men3Zz7qTB/q9YbGGtOv9Vmp0bB/ewURqA//4j/31sT56eML/H4TT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Pz+7EAAAA3QAAAA8AAAAAAAAAAAAAAAAAmAIAAGRycy9k&#10;b3ducmV2LnhtbFBLBQYAAAAABAAEAPUAAACJAwAAAAA=&#10;" strokeweight="1pt">
              <v:textbox>
                <w:txbxContent>
                  <w:p w:rsidR="00DC231B" w:rsidRPr="007A3A7F" w:rsidRDefault="00DC231B" w:rsidP="008736AB">
                    <w:pPr>
                      <w:jc w:val="center"/>
                      <w:rPr>
                        <w:sz w:val="20"/>
                      </w:rPr>
                    </w:pPr>
                    <w:r w:rsidRPr="007A3A7F">
                      <w:rPr>
                        <w:rFonts w:hint="eastAsia"/>
                        <w:sz w:val="20"/>
                      </w:rPr>
                      <w:t>Name</w:t>
                    </w:r>
                  </w:p>
                </w:txbxContent>
              </v:textbox>
            </v:roundrect>
            <v:roundrect id="AutoShape 12" o:spid="_x0000_s1152" style="position:absolute;left:14607;top:19753;width:9451;height:292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wrsYA&#10;AADdAAAADwAAAGRycy9kb3ducmV2LnhtbESPQUvDQBCF74L/YRnBi9hNBDXEbou0rHgrtoI9TrNj&#10;EszOptm1Tf9951DobYb35r1vpvPRd+pAQ2wDG8gnGSjiKriWawPfG/tYgIoJ2WEXmAycKMJ8dnsz&#10;xdKFI3/RYZ1qJSEcSzTQpNSXWseqIY9xEnpi0X7D4DHJOtTaDXiUcN/ppyx70R5bloYGe1o0VP2t&#10;/72BurCrV97awv60yw96sJjvlntj7u/G9zdQicZ0NV+uP53g58/CL9/ICHp2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zwrsYAAADdAAAADwAAAAAAAAAAAAAAAACYAgAAZHJz&#10;L2Rvd25yZXYueG1sUEsFBgAAAAAEAAQA9QAAAIsDAAAAAA==&#10;" strokeweight="1pt">
              <v:textbox>
                <w:txbxContent>
                  <w:p w:rsidR="00DC231B" w:rsidRPr="007A3A7F" w:rsidRDefault="00DC231B" w:rsidP="008736AB">
                    <w:pPr>
                      <w:jc w:val="center"/>
                      <w:rPr>
                        <w:sz w:val="20"/>
                      </w:rPr>
                    </w:pPr>
                    <w:r>
                      <w:rPr>
                        <w:rFonts w:hint="eastAsia"/>
                        <w:sz w:val="20"/>
                      </w:rPr>
                      <w:t>AimType</w:t>
                    </w:r>
                  </w:p>
                </w:txbxContent>
              </v:textbox>
            </v:roundrect>
            <v:roundrect id="AutoShape 13" o:spid="_x0000_s1153" style="position:absolute;left:25061;top:19753;width:9473;height:292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VNcMA&#10;AADdAAAADwAAAGRycy9kb3ducmV2LnhtbERPTWvCQBC9C/0PyxS8SN1EsIbUVUplxZuohfY4zU6T&#10;0OxszK4a/70rFLzN433OfNnbRpyp87VjBek4AUFcOFNzqeDzoF8yED4gG2wck4IreVgungZzzI27&#10;8I7O+1CKGMI+RwVVCG0upS8qsujHriWO3K/rLIYIu1KaDi8x3DZykiSv0mLNsaHClj4qKv72J6ug&#10;zPR2xt8601/1ak0jjenP6qjU8Ll/fwMRqA8P8b97Y+L8dJrC/Zt4gl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BVNcMAAADdAAAADwAAAAAAAAAAAAAAAACYAgAAZHJzL2Rv&#10;d25yZXYueG1sUEsFBgAAAAAEAAQA9QAAAIgDAAAAAA==&#10;" strokeweight="1pt">
              <v:textbox>
                <w:txbxContent>
                  <w:p w:rsidR="00DC231B" w:rsidRPr="007A3A7F" w:rsidRDefault="00DC231B" w:rsidP="008736AB">
                    <w:pPr>
                      <w:jc w:val="center"/>
                      <w:rPr>
                        <w:sz w:val="20"/>
                      </w:rPr>
                    </w:pPr>
                    <w:r>
                      <w:rPr>
                        <w:rFonts w:hint="eastAsia"/>
                        <w:sz w:val="20"/>
                      </w:rPr>
                      <w:t>ObjectId</w:t>
                    </w:r>
                  </w:p>
                </w:txbxContent>
              </v:textbox>
            </v:roundrect>
            <v:roundrect id="AutoShape 14" o:spid="_x0000_s1154" style="position:absolute;left:35457;top:19753;width:9472;height:292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t/ccMA&#10;AADdAAAADwAAAGRycy9kb3ducmV2LnhtbERPTWvCQBC9C/0PyxR6kbqJYBtSVymVFW+iFexxmh2T&#10;YHY2Zrca/70rFLzN433OdN7bRpyp87VjBekoAUFcOFNzqWD3rV8zED4gG2wck4IreZjPngZTzI27&#10;8IbO21CKGMI+RwVVCG0upS8qsuhHriWO3MF1FkOEXSlNh5cYbhs5TpI3abHm2FBhS18VFcftn1VQ&#10;Znr9zj860/t6saShxvR3cVLq5bn//AARqA8P8b97ZeL8NJvA/Zt4gp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t/ccMAAADdAAAADwAAAAAAAAAAAAAAAACYAgAAZHJzL2Rv&#10;d25yZXYueG1sUEsFBgAAAAAEAAQA9QAAAIgDAAAAAA==&#10;" strokeweight="1pt">
              <v:textbox>
                <w:txbxContent>
                  <w:p w:rsidR="00DC231B" w:rsidRPr="007A3A7F" w:rsidRDefault="00DC231B" w:rsidP="008736AB">
                    <w:pPr>
                      <w:jc w:val="center"/>
                      <w:rPr>
                        <w:sz w:val="20"/>
                      </w:rPr>
                    </w:pPr>
                    <w:r>
                      <w:rPr>
                        <w:rFonts w:hint="eastAsia"/>
                        <w:sz w:val="20"/>
                      </w:rPr>
                      <w:t>ValueType</w:t>
                    </w:r>
                  </w:p>
                </w:txbxContent>
              </v:textbox>
            </v:roundrect>
            <v:shape id="AutoShape 15" o:spid="_x0000_s1155" type="#_x0000_t32" style="position:absolute;left:24190;top:3985;width:7;height:321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2048EAAADdAAAADwAAAGRycy9kb3ducmV2LnhtbERPS4vCMBC+C/sfwix401RBka5RXGFB&#10;vIgP2D0OzWwbbCaliU3990YQvM3H95zlure16Kj1xrGCyTgDQVw4bbhUcDn/jBYgfEDWWDsmBXfy&#10;sF59DJaYaxf5SN0plCKFsM9RQRVCk0vpi4os+rFriBP371qLIcG2lLrFmMJtLadZNpcWDaeGChva&#10;VlRcTzerwMSD6ZrdNn7vf/+8jmTuM2eUGn72my8QgfrwFr/cO53mTxZzeH6TTp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LbTjwQAAAN0AAAAPAAAAAAAAAAAAAAAA&#10;AKECAABkcnMvZG93bnJldi54bWxQSwUGAAAAAAQABAD5AAAAjwMAAAAA&#10;">
              <v:stroke endarrow="block"/>
            </v:shape>
            <v:shape id="AutoShape 16" o:spid="_x0000_s1156" type="#_x0000_t32" style="position:absolute;left:8446;top:3985;width:15744;height:321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EReMEAAADdAAAADwAAAGRycy9kb3ducmV2LnhtbERP32vCMBB+H/g/hBP2NlMHzlKNooIg&#10;exlTQR+P5myDzaU0WVP/+2Uw8O0+vp+3XA+2ET113jhWMJ1kIIhLpw1XCs6n/VsOwgdkjY1jUvAg&#10;D+vV6GWJhXaRv6k/hkqkEPYFKqhDaAspfVmTRT9xLXHibq6zGBLsKqk7jCncNvI9yz6kRcOpocaW&#10;djWV9+OPVWDil+nbwy5uPy9XryOZx8wZpV7Hw2YBItAQnuJ/90Gn+dN8Dn/fpBP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YRF4wQAAAN0AAAAPAAAAAAAAAAAAAAAA&#10;AKECAABkcnMvZG93bnJldi54bWxQSwUGAAAAAAQABAD5AAAAjwMAAAAA&#10;">
              <v:stroke endarrow="block"/>
            </v:shape>
            <v:shape id="AutoShape 17" o:spid="_x0000_s1157" type="#_x0000_t32" style="position:absolute;left:24190;top:3985;width:16073;height:32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nT+8QAAADdAAAADwAAAGRycy9kb3ducmV2LnhtbERPS2vCQBC+C/6HZQq96SYeikldpRSU&#10;YvHgg9Dehuw0Cc3Oht1Vo7/eFQRv8/E9Z7boTStO5HxjWUE6TkAQl1Y3XCk47JejKQgfkDW2lknB&#10;hTws5sPBDHNtz7yl0y5UIoawz1FBHUKXS+nLmgz6se2II/dnncEQoaukdniO4aaVkyR5kwYbjg01&#10;dvRZU/m/OxoFP9/ZsbgUG1oXabb+RWf8db9S6vWl/3gHEagPT/HD/aXj/HSawf2beIK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2dP7xAAAAN0AAAAPAAAAAAAAAAAA&#10;AAAAAKECAABkcnMvZG93bnJldi54bWxQSwUGAAAAAAQABAD5AAAAkgMAAAAA&#10;">
              <v:stroke endarrow="block"/>
            </v:shape>
            <v:shape id="AutoShape 18" o:spid="_x0000_s1158" type="#_x0000_t32" style="position:absolute;left:24190;top:10257;width:7;height:246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ZJIMQAAADdAAAADwAAAGRycy9kb3ducmV2LnhtbERPTWvCQBC9C/6HZQRvuokHaaKrlEKL&#10;WHpQS6i3ITsmwexs2F019te7hYK3ebzPWa5704orOd9YVpBOExDEpdUNVwq+D++TFxA+IGtsLZOC&#10;O3lYr4aDJeba3nhH132oRAxhn6OCOoQul9KXNRn0U9sRR+5kncEQoaukdniL4aaVsySZS4MNx4Ya&#10;O3qrqTzvL0bBz2d2Ke7FF22LNNse0Rn/e/hQajzqXxcgAvXhKf53b3Scn2Yp/H0TT5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dkkgxAAAAN0AAAAPAAAAAAAAAAAA&#10;AAAAAKECAABkcnMvZG93bnJldi54bWxQSwUGAAAAAAQABAD5AAAAkgMAAAAA&#10;">
              <v:stroke endarrow="block"/>
            </v:shape>
            <v:shape id="AutoShape 19" o:spid="_x0000_s1159" type="#_x0000_t32" style="position:absolute;left:24190;top:10257;width:13208;height:246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XV8QAAADdAAAADwAAAGRycy9kb3ducmV2LnhtbERPS2vCQBC+C/6HZQredBMP0qSuUgqW&#10;YunBB6HehuyYhGZnw+6qsb/eFQRv8/E9Z77sTSvO5HxjWUE6SUAQl1Y3XCnY71bjVxA+IGtsLZOC&#10;K3lYLoaDOebaXnhD522oRAxhn6OCOoQul9KXNRn0E9sRR+5oncEQoaukdniJ4aaV0ySZSYMNx4Ya&#10;O/qoqfzbnoyC3+/sVFyLH1oXabY+oDP+f/ep1Oilf38DEagPT/HD/aXj/DSbwv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NdXxAAAAN0AAAAPAAAAAAAAAAAA&#10;AAAAAKECAABkcnMvZG93bnJldi54bWxQSwUGAAAAAAQABAD5AAAAkgMAAAAA&#10;">
              <v:stroke endarrow="block"/>
            </v:shape>
            <v:shape id="AutoShape 20" o:spid="_x0000_s1160" type="#_x0000_t32" style="position:absolute;left:10966;top:10257;width:13224;height:246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OBpsIAAADdAAAADwAAAGRycy9kb3ducmV2LnhtbERPTWsCMRC9F/wPYQRvNati0a1RVBDE&#10;S6kK9jhspruhm8myiZv135tCobd5vM9ZbXpbi45abxwrmIwzEMSF04ZLBdfL4XUBwgdkjbVjUvAg&#10;D5v14GWFuXaRP6k7h1KkEPY5KqhCaHIpfVGRRT92DXHivl1rMSTYllK3GFO4reU0y96kRcOpocKG&#10;9hUVP+e7VWDih+ma4z7uTrcvryOZx9wZpUbDfvsOIlAf/sV/7qNO8yfLG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OBpsIAAADdAAAADwAAAAAAAAAAAAAA&#10;AAChAgAAZHJzL2Rvd25yZXYueG1sUEsFBgAAAAAEAAQA+QAAAJADAAAAAA==&#10;">
              <v:stroke endarrow="block"/>
            </v:shape>
            <v:shape id="AutoShape 21" o:spid="_x0000_s1161" type="#_x0000_t32" style="position:absolute;left:8410;top:15782;width:15787;height:397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oZ0sIAAADdAAAADwAAAGRycy9kb3ducmV2LnhtbERPTWsCMRC9F/wPYQRvNato0a1RVBDE&#10;S6kK9jhspruhm8myiZv135tCobd5vM9ZbXpbi45abxwrmIwzEMSF04ZLBdfL4XUBwgdkjbVjUvAg&#10;D5v14GWFuXaRP6k7h1KkEPY5KqhCaHIpfVGRRT92DXHivl1rMSTYllK3GFO4reU0y96kRcOpocKG&#10;9hUVP+e7VWDih+ma4z7uTrcvryOZx9wZpUbDfvsOIlAf/sV/7qNO8yfLG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oZ0sIAAADdAAAADwAAAAAAAAAAAAAA&#10;AAChAgAAZHJzL2Rvd25yZXYueG1sUEsFBgAAAAAEAAQA+QAAAJADAAAAAA==&#10;">
              <v:stroke endarrow="block"/>
            </v:shape>
            <v:shape id="AutoShape 22" o:spid="_x0000_s1162" type="#_x0000_t32" style="position:absolute;left:19333;top:15782;width:4864;height:397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a8ScEAAADdAAAADwAAAGRycy9kb3ducmV2LnhtbERPS4vCMBC+C/sfwix409QFZa1GcQVB&#10;vCw+YPc4NGMbbCaliU399xtB2Nt8fM9Zrntbi45abxwrmIwzEMSF04ZLBZfzbvQJwgdkjbVjUvAg&#10;D+vV22CJuXaRj9SdQilSCPscFVQhNLmUvqjIoh+7hjhxV9daDAm2pdQtxhRua/mRZTNp0XBqqLCh&#10;bUXF7XS3Ckz8Nl2z38avw8+v15HMY+qMUsP3frMAEagP/+KXe6/T/Ml8Cs9v0gl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JrxJwQAAAN0AAAAPAAAAAAAAAAAAAAAA&#10;AKECAABkcnMvZG93bnJldi54bWxQSwUGAAAAAAQABAD5AAAAjwMAAAAA&#10;">
              <v:stroke endarrow="block"/>
            </v:shape>
            <v:shape id="AutoShape 23" o:spid="_x0000_s1163" type="#_x0000_t32" style="position:absolute;left:24197;top:15782;width:5604;height:39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RVMQAAADdAAAADwAAAGRycy9kb3ducmV2LnhtbERPS2vCQBC+F/wPyxS81U16kCZ1lVKw&#10;iNKDD0K9DdkxCc3Oht1Vo7/eFQRv8/E9ZzLrTStO5HxjWUE6SkAQl1Y3XCnYbedvHyB8QNbYWiYF&#10;F/Iwmw5eJphre+Y1nTahEjGEfY4K6hC6XEpf1mTQj2xHHLmDdQZDhK6S2uE5hptWvifJWBpsODbU&#10;2NF3TeX/5mgU/K2yY3EpfmlZpNlyj8746/ZHqeFr//UJIlAfnuKHe6Hj/DQbw/2beIK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n9FUxAAAAN0AAAAPAAAAAAAAAAAA&#10;AAAAAKECAABkcnMvZG93bnJldi54bWxQSwUGAAAAAAQABAD5AAAAkgMAAAAA&#10;">
              <v:stroke endarrow="block"/>
            </v:shape>
            <v:shape id="AutoShape 24" o:spid="_x0000_s1164" type="#_x0000_t32" style="position:absolute;left:24197;top:15782;width:16000;height:39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N0z8QAAADdAAAADwAAAGRycy9kb3ducmV2LnhtbERPTWvCQBC9C/6HZQq96SYeWhNdpQiW&#10;YvGgllBvQ3aahGZnw+6qsb++Kwje5vE+Z77sTSvO5HxjWUE6TkAQl1Y3XCn4OqxHUxA+IGtsLZOC&#10;K3lYLoaDOebaXnhH532oRAxhn6OCOoQul9KXNRn0Y9sRR+7HOoMhQldJ7fASw00rJ0nyIg02HBtq&#10;7GhVU/m7PxkF35/ZqbgWW9oUabY5ojP+7/Cu1PNT/zYDEagPD/Hd/aHj/DR7hds38QS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03TPxAAAAN0AAAAPAAAAAAAAAAAA&#10;AAAAAKECAABkcnMvZG93bnJldi54bWxQSwUGAAAAAAQABAD5AAAAkgMAAAAA&#10;">
              <v:stroke endarrow="block"/>
            </v:shape>
          </v:group>
        </w:pict>
      </w:r>
      <w:r w:rsidR="005218FB">
        <w:rPr>
          <w:noProof/>
        </w:rPr>
      </w:r>
      <w:r w:rsidR="005218FB">
        <w:rPr>
          <w:noProof/>
        </w:rPr>
        <w:pict>
          <v:rect id="矩形 3" o:spid="_x0000_s1439" style="width:387.75pt;height:19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rhYwwIAALkFAAAOAAAAZHJzL2Uyb0RvYy54bWysVEuO1DAQ3SNxB8v7TD7j/iSa9GjodBDS&#10;ACMNHMCdOB2LxA62u9MD4ixI7DgEx0Fcg7LT35kNArKIbFf5Vb2q57q63rYN2jCluRQpDi8CjJgo&#10;ZMnFKsXv3+XeFCNtqChpIwVL8QPT+Hr2/NlV3yUskrVsSqYQgAid9F2Ka2O6xPd1UbOW6gvZMQHG&#10;SqqWGtiqlV8q2gN62/hREIz9XqqyU7JgWsNpNhjxzOFXFSvM26rSzKAmxZCbcX/l/kv792dXNFkp&#10;2tW82KVB/yKLlnIBQQ9QGTUUrRV/AtXyQkktK3NRyNaXVcUL5jgAmzB4xOa+ph1zXKA4ujuUSf8/&#10;2OLN5k4hXkLvwssxRoK20KVfX7///PENXdry9J1OwOu+u1OWoO5uZfFBIyHnNRUrdqM7KDJch7v7&#10;I6VkXzNaQp6hhfDPMOxGAxpa9q9lCdHo2khXvG2lWhsDyoK2rkcPhx6xrUEFHJI4IiQaYVSALRqF&#10;ZBy4Lvo02V/vlDYvmWyRXaRYQX4Onm5utbHp0GTvYqMJmfOmcUJoxNkBOA4nEByuWptNw/X1cxzE&#10;i+liSjwSjRceCbLMu8nnxBvn4WSUXWbzeRZ+sXFDktS8LJmwYfYaC8mf9XCn9kEdB5Vp2fDSwtmU&#10;tFot541CGwoaz93nig6Wo5t/noYrAnB5RCmMSPAiir18PJ14JCcjL54EUy8I4xfxOCAxyfJzSrdc&#10;sH+nhPoUxyNoqqNzTPoRt8B9T7nRpOUGpkjD2xRPD040sRpciNK11lDeDOuTUtj0j6WAdu8b7RRr&#10;RTrofynLBxCskiAnmCIw72BRS/UJox5mR4r1xzVVDKPmlQDRxyEhdti4DRlNItioU8vy1EJFAVAp&#10;NhgNy7kZBtS6U3xVQ6TQFUbIG3goFXcSto9oyGr3vGA+OCa7WWYH0OneeR0n7uw3AAAA//8DAFBL&#10;AwQUAAYACAAAACEAsQK3594AAAAFAQAADwAAAGRycy9kb3ducmV2LnhtbEyPT0vDQBDF70K/wzIF&#10;L2I3Kv1jzKZIQSwiFNPa8zY7JsHsbJrdJvHbO/ZiLwOP93jvN8lysLXosPWVIwV3kwgEUu5MRYWC&#10;3fbldgHCB01G145QwQ96WKajq0THxvX0gV0WCsEl5GOtoAyhiaX0eYlW+4lrkNj7cq3VgWVbSNPq&#10;nsttLe+jaCatrogXSt3gqsT8OztZBX2+6fbb91e5udmvHR3Xx1X2+abU9Xh4fgIRcAj/YfjDZ3RI&#10;mengTmS8qBXwI+F82ZvPp1MQBwUPj7MIZJrIS/r0FwAA//8DAFBLAQItABQABgAIAAAAIQC2gziS&#10;/gAAAOEBAAATAAAAAAAAAAAAAAAAAAAAAABbQ29udGVudF9UeXBlc10ueG1sUEsBAi0AFAAGAAgA&#10;AAAhADj9If/WAAAAlAEAAAsAAAAAAAAAAAAAAAAALwEAAF9yZWxzLy5yZWxzUEsBAi0AFAAGAAgA&#10;AAAhAFiWuFjDAgAAuQUAAA4AAAAAAAAAAAAAAAAALgIAAGRycy9lMm9Eb2MueG1sUEsBAi0AFAAG&#10;AAgAAAAhALECt+feAAAABQEAAA8AAAAAAAAAAAAAAAAAHQUAAGRycy9kb3ducmV2LnhtbFBLBQYA&#10;AAAABAAEAPMAAAAoBgAAAAA=&#10;" filled="f" stroked="f">
            <o:lock v:ext="edit" aspectratio="t"/>
            <w10:wrap type="none"/>
            <w10:anchorlock/>
          </v:rect>
        </w:pict>
      </w:r>
    </w:p>
    <w:p w:rsidR="008736AB" w:rsidRDefault="008736AB" w:rsidP="008736AB">
      <w:pPr>
        <w:jc w:val="left"/>
      </w:pPr>
    </w:p>
    <w:p w:rsidR="008736AB" w:rsidRDefault="008736AB" w:rsidP="008736AB">
      <w:pPr>
        <w:jc w:val="center"/>
      </w:pPr>
      <w:r>
        <w:rPr>
          <w:rFonts w:hint="eastAsia"/>
          <w:noProof/>
        </w:rPr>
        <w:t>图</w:t>
      </w:r>
      <w:r>
        <w:rPr>
          <w:rFonts w:hint="eastAsia"/>
          <w:noProof/>
        </w:rPr>
        <w:t xml:space="preserve">8 </w:t>
      </w:r>
      <w:r>
        <w:rPr>
          <w:rFonts w:hint="eastAsia"/>
          <w:noProof/>
        </w:rPr>
        <w:t>安全策略结构</w:t>
      </w:r>
    </w:p>
    <w:p w:rsidR="008736AB" w:rsidRDefault="008736AB" w:rsidP="008736AB">
      <w:pPr>
        <w:ind w:firstLine="420"/>
      </w:pPr>
      <w:r>
        <w:rPr>
          <w:rFonts w:hint="eastAsia"/>
        </w:rPr>
        <w:t>通过解析，目标被对应到</w:t>
      </w:r>
      <w:r>
        <w:rPr>
          <w:rFonts w:hint="eastAsia"/>
        </w:rPr>
        <w:t>N</w:t>
      </w:r>
      <w:proofErr w:type="gramStart"/>
      <w:r>
        <w:rPr>
          <w:rFonts w:hint="eastAsia"/>
        </w:rPr>
        <w:t>条流表</w:t>
      </w:r>
      <w:proofErr w:type="gramEnd"/>
      <w:r>
        <w:rPr>
          <w:rFonts w:hint="eastAsia"/>
        </w:rPr>
        <w:t>匹配项（如：目标描述为“流向某用户所有主机的流量”，该用户有</w:t>
      </w:r>
      <w:r>
        <w:rPr>
          <w:rFonts w:hint="eastAsia"/>
        </w:rPr>
        <w:t>3</w:t>
      </w:r>
      <w:r>
        <w:rPr>
          <w:rFonts w:hint="eastAsia"/>
        </w:rPr>
        <w:t>台主机，则对应成</w:t>
      </w:r>
      <w:r>
        <w:rPr>
          <w:rFonts w:hint="eastAsia"/>
        </w:rPr>
        <w:t>3</w:t>
      </w:r>
      <w:r>
        <w:rPr>
          <w:rFonts w:hint="eastAsia"/>
        </w:rPr>
        <w:t>条匹配项；目标类型为流时则对应成</w:t>
      </w:r>
      <w:r>
        <w:rPr>
          <w:rFonts w:hint="eastAsia"/>
        </w:rPr>
        <w:t>1</w:t>
      </w:r>
      <w:r>
        <w:rPr>
          <w:rFonts w:hint="eastAsia"/>
        </w:rPr>
        <w:t>条匹配项），每条策略动作被对应成</w:t>
      </w:r>
      <w:r>
        <w:rPr>
          <w:rFonts w:hint="eastAsia"/>
        </w:rPr>
        <w:t>M</w:t>
      </w:r>
      <w:proofErr w:type="gramStart"/>
      <w:r>
        <w:rPr>
          <w:rFonts w:hint="eastAsia"/>
        </w:rPr>
        <w:t>条流操作</w:t>
      </w:r>
      <w:proofErr w:type="gramEnd"/>
      <w:r>
        <w:rPr>
          <w:rFonts w:hint="eastAsia"/>
        </w:rPr>
        <w:t>（如：“清洗流量”动作对应成</w:t>
      </w:r>
      <w:r>
        <w:rPr>
          <w:rFonts w:hint="eastAsia"/>
        </w:rPr>
        <w:t>2</w:t>
      </w:r>
      <w:r>
        <w:rPr>
          <w:rFonts w:hint="eastAsia"/>
        </w:rPr>
        <w:t>条流操作：目标流量重定向到清洗设备、清洗设备出来的流量重定向</w:t>
      </w:r>
      <w:proofErr w:type="gramStart"/>
      <w:r>
        <w:rPr>
          <w:rFonts w:hint="eastAsia"/>
        </w:rPr>
        <w:t>回目标</w:t>
      </w:r>
      <w:proofErr w:type="gramEnd"/>
      <w:r>
        <w:rPr>
          <w:rFonts w:hint="eastAsia"/>
        </w:rPr>
        <w:t>主机）。综上，一条原子策略可被解析成</w:t>
      </w:r>
      <w:r>
        <w:rPr>
          <w:rFonts w:hint="eastAsia"/>
        </w:rPr>
        <w:t>N*M</w:t>
      </w:r>
      <w:proofErr w:type="gramStart"/>
      <w:r>
        <w:rPr>
          <w:rFonts w:hint="eastAsia"/>
        </w:rPr>
        <w:t>条流命令</w:t>
      </w:r>
      <w:proofErr w:type="gramEnd"/>
      <w:r>
        <w:rPr>
          <w:rFonts w:hint="eastAsia"/>
        </w:rPr>
        <w:t>，下发给</w:t>
      </w:r>
      <w:r>
        <w:rPr>
          <w:rFonts w:hint="eastAsia"/>
        </w:rPr>
        <w:t>SC</w:t>
      </w:r>
      <w:r>
        <w:rPr>
          <w:rFonts w:hint="eastAsia"/>
        </w:rPr>
        <w:t>的命令模块。</w:t>
      </w:r>
    </w:p>
    <w:p w:rsidR="008736AB" w:rsidRDefault="008736AB" w:rsidP="008736AB">
      <w:pPr>
        <w:ind w:firstLine="420"/>
      </w:pPr>
      <w:r>
        <w:rPr>
          <w:rFonts w:hint="eastAsia"/>
          <w:noProof/>
        </w:rPr>
        <w:drawing>
          <wp:inline distT="0" distB="0" distL="0" distR="0">
            <wp:extent cx="5274310" cy="3076575"/>
            <wp:effectExtent l="19050" t="0" r="21590" b="0"/>
            <wp:docPr id="2"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8736AB" w:rsidRDefault="008736AB" w:rsidP="008736AB">
      <w:pPr>
        <w:jc w:val="center"/>
      </w:pPr>
      <w:r>
        <w:rPr>
          <w:rFonts w:hint="eastAsia"/>
          <w:noProof/>
        </w:rPr>
        <w:t>图</w:t>
      </w:r>
      <w:r>
        <w:rPr>
          <w:rFonts w:hint="eastAsia"/>
          <w:noProof/>
        </w:rPr>
        <w:t xml:space="preserve">8.1 </w:t>
      </w:r>
      <w:r>
        <w:rPr>
          <w:rFonts w:hint="eastAsia"/>
          <w:noProof/>
        </w:rPr>
        <w:t>安全策略与命令的对应关系</w:t>
      </w:r>
    </w:p>
    <w:p w:rsidR="008736AB" w:rsidRDefault="008736AB" w:rsidP="008736AB">
      <w:pPr>
        <w:ind w:firstLine="420"/>
      </w:pPr>
    </w:p>
    <w:p w:rsidR="008736AB" w:rsidRDefault="008736AB" w:rsidP="008736AB">
      <w:pPr>
        <w:ind w:firstLine="420"/>
        <w:jc w:val="center"/>
      </w:pPr>
    </w:p>
    <w:p w:rsidR="008736AB" w:rsidRDefault="008736AB" w:rsidP="008736AB">
      <w:pPr>
        <w:pStyle w:val="4"/>
      </w:pPr>
      <w:r w:rsidRPr="008736AB">
        <w:rPr>
          <w:rFonts w:hint="eastAsia"/>
          <w:highlight w:val="yellow"/>
        </w:rPr>
        <w:t>3.5.2</w:t>
      </w:r>
      <w:r w:rsidRPr="008736AB">
        <w:rPr>
          <w:rFonts w:hint="eastAsia"/>
          <w:highlight w:val="yellow"/>
        </w:rPr>
        <w:t>策略解析流程</w:t>
      </w:r>
    </w:p>
    <w:p w:rsidR="008736AB" w:rsidRDefault="008736AB" w:rsidP="008736AB">
      <w:pPr>
        <w:ind w:firstLine="420"/>
        <w:jc w:val="left"/>
      </w:pPr>
      <w:r>
        <w:rPr>
          <w:rFonts w:hint="eastAsia"/>
        </w:rPr>
        <w:t>安全控制器接收到安全应用下发的安全策略后进行策略解析操作，将安全策略模型转换</w:t>
      </w:r>
      <w:r>
        <w:rPr>
          <w:rFonts w:hint="eastAsia"/>
        </w:rPr>
        <w:lastRenderedPageBreak/>
        <w:t>为</w:t>
      </w:r>
      <w:proofErr w:type="gramStart"/>
      <w:r>
        <w:rPr>
          <w:rFonts w:hint="eastAsia"/>
        </w:rPr>
        <w:t>流命令</w:t>
      </w:r>
      <w:proofErr w:type="gramEnd"/>
      <w:r>
        <w:rPr>
          <w:rFonts w:hint="eastAsia"/>
        </w:rPr>
        <w:t>Command</w:t>
      </w:r>
      <w:r>
        <w:rPr>
          <w:rFonts w:hint="eastAsia"/>
        </w:rPr>
        <w:t>。其中流命令</w:t>
      </w:r>
      <w:r>
        <w:rPr>
          <w:rFonts w:hint="eastAsia"/>
        </w:rPr>
        <w:t>Command</w:t>
      </w:r>
      <w:r>
        <w:rPr>
          <w:rFonts w:hint="eastAsia"/>
        </w:rPr>
        <w:t>包含了指令动作（</w:t>
      </w:r>
      <w:r>
        <w:rPr>
          <w:rFonts w:hint="eastAsia"/>
        </w:rPr>
        <w:t>Action</w:t>
      </w:r>
      <w:r>
        <w:rPr>
          <w:rFonts w:hint="eastAsia"/>
        </w:rPr>
        <w:t>），操作类型（</w:t>
      </w:r>
      <w:r>
        <w:rPr>
          <w:rFonts w:hint="eastAsia"/>
        </w:rPr>
        <w:t>ActionType</w:t>
      </w:r>
      <w:r>
        <w:rPr>
          <w:rFonts w:hint="eastAsia"/>
        </w:rPr>
        <w:t>）以及一组指令对象</w:t>
      </w:r>
      <w:r>
        <w:rPr>
          <w:rFonts w:hint="eastAsia"/>
        </w:rPr>
        <w:t>CommandObject</w:t>
      </w:r>
      <w:r>
        <w:rPr>
          <w:rFonts w:hint="eastAsia"/>
        </w:rPr>
        <w:t>。每个指令对象</w:t>
      </w:r>
      <w:r>
        <w:rPr>
          <w:rFonts w:hint="eastAsia"/>
        </w:rPr>
        <w:t>CommandObject</w:t>
      </w:r>
      <w:r>
        <w:rPr>
          <w:rFonts w:hint="eastAsia"/>
        </w:rPr>
        <w:t>中均包含网络控制器端下发命令所需的静态流名称（</w:t>
      </w:r>
      <w:r>
        <w:rPr>
          <w:rFonts w:hint="eastAsia"/>
        </w:rPr>
        <w:t>flowname</w:t>
      </w:r>
      <w:r>
        <w:rPr>
          <w:rFonts w:hint="eastAsia"/>
        </w:rPr>
        <w:t>）、源和目的端的</w:t>
      </w:r>
      <w:r>
        <w:rPr>
          <w:rFonts w:hint="eastAsia"/>
        </w:rPr>
        <w:t>mac</w:t>
      </w:r>
      <w:r>
        <w:rPr>
          <w:rFonts w:hint="eastAsia"/>
        </w:rPr>
        <w:t>信息（</w:t>
      </w:r>
      <w:r>
        <w:rPr>
          <w:rFonts w:hint="eastAsia"/>
        </w:rPr>
        <w:t>source_info</w:t>
      </w:r>
      <w:r>
        <w:rPr>
          <w:rFonts w:hint="eastAsia"/>
        </w:rPr>
        <w:t>，</w:t>
      </w:r>
      <w:r>
        <w:rPr>
          <w:rFonts w:hint="eastAsia"/>
        </w:rPr>
        <w:t>destination_info</w:t>
      </w:r>
      <w:r>
        <w:rPr>
          <w:rFonts w:hint="eastAsia"/>
        </w:rPr>
        <w:t>）。网络控制器端的安全代理模块接收到安全控制器发送的</w:t>
      </w:r>
      <w:proofErr w:type="gramStart"/>
      <w:r>
        <w:rPr>
          <w:rFonts w:hint="eastAsia"/>
        </w:rPr>
        <w:t>流命令</w:t>
      </w:r>
      <w:proofErr w:type="gramEnd"/>
      <w:r>
        <w:rPr>
          <w:rFonts w:hint="eastAsia"/>
        </w:rPr>
        <w:t>完成进一步的指令下发。策略解析为</w:t>
      </w:r>
      <w:proofErr w:type="gramStart"/>
      <w:r>
        <w:rPr>
          <w:rFonts w:hint="eastAsia"/>
        </w:rPr>
        <w:t>流命令</w:t>
      </w:r>
      <w:proofErr w:type="gramEnd"/>
      <w:r>
        <w:rPr>
          <w:rFonts w:hint="eastAsia"/>
        </w:rPr>
        <w:t>可分为如下</w:t>
      </w:r>
      <w:r>
        <w:rPr>
          <w:rFonts w:hint="eastAsia"/>
        </w:rPr>
        <w:t>5</w:t>
      </w:r>
      <w:r>
        <w:rPr>
          <w:rFonts w:hint="eastAsia"/>
        </w:rPr>
        <w:t>个步骤，如图</w:t>
      </w:r>
      <w:r>
        <w:rPr>
          <w:rFonts w:hint="eastAsia"/>
        </w:rPr>
        <w:t>2</w:t>
      </w:r>
      <w:r>
        <w:rPr>
          <w:rFonts w:hint="eastAsia"/>
        </w:rPr>
        <w:t>所示：</w:t>
      </w:r>
    </w:p>
    <w:p w:rsidR="008736AB" w:rsidRDefault="008736AB" w:rsidP="008736AB">
      <w:pPr>
        <w:pStyle w:val="a7"/>
        <w:numPr>
          <w:ilvl w:val="0"/>
          <w:numId w:val="14"/>
        </w:numPr>
        <w:ind w:firstLineChars="0"/>
        <w:jc w:val="left"/>
      </w:pPr>
      <w:r>
        <w:rPr>
          <w:rFonts w:hint="eastAsia"/>
        </w:rPr>
        <w:t>查询</w:t>
      </w:r>
      <w:r>
        <w:rPr>
          <w:rFonts w:hint="eastAsia"/>
        </w:rPr>
        <w:t>DeviceManager</w:t>
      </w:r>
      <w:r>
        <w:rPr>
          <w:rFonts w:hint="eastAsia"/>
        </w:rPr>
        <w:t>，获取底层安全设备的</w:t>
      </w:r>
      <w:r>
        <w:rPr>
          <w:rFonts w:hint="eastAsia"/>
        </w:rPr>
        <w:t>mac</w:t>
      </w:r>
      <w:r>
        <w:rPr>
          <w:rFonts w:hint="eastAsia"/>
        </w:rPr>
        <w:t>地址</w:t>
      </w:r>
      <w:r>
        <w:rPr>
          <w:rFonts w:hint="eastAsia"/>
        </w:rPr>
        <w:t>macDevice</w:t>
      </w:r>
      <w:r>
        <w:rPr>
          <w:rFonts w:hint="eastAsia"/>
        </w:rPr>
        <w:t>；</w:t>
      </w:r>
    </w:p>
    <w:p w:rsidR="008736AB" w:rsidRDefault="008736AB" w:rsidP="008736AB">
      <w:pPr>
        <w:pStyle w:val="a7"/>
        <w:numPr>
          <w:ilvl w:val="0"/>
          <w:numId w:val="14"/>
        </w:numPr>
        <w:ind w:firstLineChars="0"/>
        <w:jc w:val="left"/>
      </w:pPr>
      <w:r>
        <w:rPr>
          <w:rFonts w:hint="eastAsia"/>
        </w:rPr>
        <w:t>若</w:t>
      </w:r>
      <w:r>
        <w:rPr>
          <w:rFonts w:hint="eastAsia"/>
        </w:rPr>
        <w:t>Policy</w:t>
      </w:r>
      <w:r>
        <w:rPr>
          <w:rFonts w:hint="eastAsia"/>
        </w:rPr>
        <w:t>的</w:t>
      </w:r>
      <w:r>
        <w:rPr>
          <w:rFonts w:hint="eastAsia"/>
        </w:rPr>
        <w:t>isNegated</w:t>
      </w:r>
      <w:r>
        <w:rPr>
          <w:rFonts w:hint="eastAsia"/>
        </w:rPr>
        <w:t>标志位为</w:t>
      </w:r>
      <w:r>
        <w:rPr>
          <w:rFonts w:hint="eastAsia"/>
        </w:rPr>
        <w:t>1</w:t>
      </w:r>
      <w:r>
        <w:rPr>
          <w:rFonts w:hint="eastAsia"/>
        </w:rPr>
        <w:t>，则</w:t>
      </w:r>
      <w:proofErr w:type="gramStart"/>
      <w:r>
        <w:rPr>
          <w:rFonts w:hint="eastAsia"/>
        </w:rPr>
        <w:t>流命令</w:t>
      </w:r>
      <w:proofErr w:type="gramEnd"/>
      <w:r>
        <w:rPr>
          <w:rFonts w:hint="eastAsia"/>
        </w:rPr>
        <w:t>指令动作设为</w:t>
      </w:r>
      <w:r>
        <w:rPr>
          <w:rFonts w:hint="eastAsia"/>
        </w:rPr>
        <w:t>Deny</w:t>
      </w:r>
      <w:r>
        <w:rPr>
          <w:rFonts w:hint="eastAsia"/>
        </w:rPr>
        <w:t>；否则指令动作设为</w:t>
      </w:r>
      <w:r>
        <w:rPr>
          <w:rFonts w:hint="eastAsia"/>
        </w:rPr>
        <w:t>Allow</w:t>
      </w:r>
      <w:r>
        <w:rPr>
          <w:rFonts w:hint="eastAsia"/>
        </w:rPr>
        <w:t>；</w:t>
      </w:r>
    </w:p>
    <w:p w:rsidR="008736AB" w:rsidRDefault="008736AB" w:rsidP="008736AB">
      <w:pPr>
        <w:pStyle w:val="a7"/>
        <w:numPr>
          <w:ilvl w:val="0"/>
          <w:numId w:val="14"/>
        </w:numPr>
        <w:ind w:firstLineChars="0"/>
        <w:jc w:val="left"/>
      </w:pPr>
      <w:r>
        <w:rPr>
          <w:rFonts w:hint="eastAsia"/>
        </w:rPr>
        <w:t>查询</w:t>
      </w:r>
      <w:r>
        <w:rPr>
          <w:rFonts w:hint="eastAsia"/>
        </w:rPr>
        <w:t>CloudAgent</w:t>
      </w:r>
      <w:r>
        <w:rPr>
          <w:rFonts w:hint="eastAsia"/>
        </w:rPr>
        <w:t>模块生成的多维度映射表，将</w:t>
      </w:r>
      <w:r>
        <w:rPr>
          <w:rFonts w:hint="eastAsia"/>
        </w:rPr>
        <w:t>Policy</w:t>
      </w:r>
      <w:r>
        <w:rPr>
          <w:rFonts w:hint="eastAsia"/>
        </w:rPr>
        <w:t>中的客体描述的</w:t>
      </w:r>
      <w:r>
        <w:rPr>
          <w:rFonts w:hint="eastAsia"/>
        </w:rPr>
        <w:t>Tenant</w:t>
      </w:r>
      <w:r>
        <w:rPr>
          <w:rFonts w:hint="eastAsia"/>
        </w:rPr>
        <w:t>，</w:t>
      </w:r>
      <w:r>
        <w:rPr>
          <w:rFonts w:hint="eastAsia"/>
        </w:rPr>
        <w:t>User</w:t>
      </w:r>
      <w:r>
        <w:rPr>
          <w:rFonts w:hint="eastAsia"/>
        </w:rPr>
        <w:t>，</w:t>
      </w:r>
      <w:r>
        <w:rPr>
          <w:rFonts w:hint="eastAsia"/>
        </w:rPr>
        <w:t>VM</w:t>
      </w:r>
      <w:r>
        <w:rPr>
          <w:rFonts w:hint="eastAsia"/>
        </w:rPr>
        <w:t>对象的</w:t>
      </w:r>
      <w:r>
        <w:rPr>
          <w:rFonts w:hint="eastAsia"/>
        </w:rPr>
        <w:t>IP</w:t>
      </w:r>
      <w:r>
        <w:rPr>
          <w:rFonts w:hint="eastAsia"/>
        </w:rPr>
        <w:t>地址映射至具体的</w:t>
      </w:r>
      <w:r>
        <w:rPr>
          <w:rFonts w:hint="eastAsia"/>
        </w:rPr>
        <w:t>VM</w:t>
      </w:r>
      <w:r>
        <w:rPr>
          <w:rFonts w:hint="eastAsia"/>
        </w:rPr>
        <w:t>的</w:t>
      </w:r>
      <w:r>
        <w:rPr>
          <w:rFonts w:hint="eastAsia"/>
        </w:rPr>
        <w:t>Mac</w:t>
      </w:r>
      <w:r>
        <w:rPr>
          <w:rFonts w:hint="eastAsia"/>
        </w:rPr>
        <w:t>地址</w:t>
      </w:r>
      <w:r>
        <w:rPr>
          <w:rFonts w:hint="eastAsia"/>
        </w:rPr>
        <w:t>VMMac</w:t>
      </w:r>
      <w:r>
        <w:rPr>
          <w:rFonts w:hint="eastAsia"/>
        </w:rPr>
        <w:t>。</w:t>
      </w:r>
    </w:p>
    <w:p w:rsidR="008736AB" w:rsidRDefault="008736AB" w:rsidP="008736AB">
      <w:pPr>
        <w:pStyle w:val="a7"/>
        <w:numPr>
          <w:ilvl w:val="0"/>
          <w:numId w:val="14"/>
        </w:numPr>
        <w:ind w:firstLineChars="0"/>
        <w:jc w:val="left"/>
      </w:pPr>
      <w:r>
        <w:rPr>
          <w:rFonts w:hint="eastAsia"/>
        </w:rPr>
        <w:t>通过</w:t>
      </w:r>
      <w:r>
        <w:rPr>
          <w:rFonts w:hint="eastAsia"/>
        </w:rPr>
        <w:t>Policy</w:t>
      </w:r>
      <w:r>
        <w:rPr>
          <w:rFonts w:hint="eastAsia"/>
        </w:rPr>
        <w:t>中客体的名称、对象标识、第一步生成的</w:t>
      </w:r>
      <w:r>
        <w:rPr>
          <w:rFonts w:hint="eastAsia"/>
        </w:rPr>
        <w:t>macDevice</w:t>
      </w:r>
      <w:r>
        <w:rPr>
          <w:rFonts w:hint="eastAsia"/>
        </w:rPr>
        <w:t>和第三步生成的</w:t>
      </w:r>
      <w:r>
        <w:rPr>
          <w:rFonts w:hint="eastAsia"/>
        </w:rPr>
        <w:t>VMMac</w:t>
      </w:r>
      <w:r>
        <w:rPr>
          <w:rFonts w:hint="eastAsia"/>
        </w:rPr>
        <w:t>构造</w:t>
      </w:r>
      <w:proofErr w:type="gramStart"/>
      <w:r>
        <w:rPr>
          <w:rFonts w:hint="eastAsia"/>
        </w:rPr>
        <w:t>流命令</w:t>
      </w:r>
      <w:proofErr w:type="gramEnd"/>
      <w:r>
        <w:rPr>
          <w:rFonts w:hint="eastAsia"/>
        </w:rPr>
        <w:t>对象，添加</w:t>
      </w:r>
      <w:proofErr w:type="gramStart"/>
      <w:r>
        <w:rPr>
          <w:rFonts w:hint="eastAsia"/>
        </w:rPr>
        <w:t>至流命令</w:t>
      </w:r>
      <w:proofErr w:type="gramEnd"/>
      <w:r>
        <w:rPr>
          <w:rFonts w:hint="eastAsia"/>
        </w:rPr>
        <w:t>列表中。</w:t>
      </w:r>
    </w:p>
    <w:p w:rsidR="008736AB" w:rsidRDefault="008736AB" w:rsidP="008736AB">
      <w:pPr>
        <w:pStyle w:val="a7"/>
        <w:numPr>
          <w:ilvl w:val="0"/>
          <w:numId w:val="14"/>
        </w:numPr>
        <w:ind w:firstLineChars="0"/>
        <w:jc w:val="left"/>
      </w:pPr>
      <w:r>
        <w:rPr>
          <w:rFonts w:hint="eastAsia"/>
        </w:rPr>
        <w:t>循环执行</w:t>
      </w:r>
      <w:r>
        <w:rPr>
          <w:rFonts w:hint="eastAsia"/>
        </w:rPr>
        <w:t>3~4</w:t>
      </w:r>
      <w:r>
        <w:rPr>
          <w:rFonts w:hint="eastAsia"/>
        </w:rPr>
        <w:t>步直至策略客体组中的策略对象遍历结束。</w:t>
      </w:r>
    </w:p>
    <w:p w:rsidR="008736AB" w:rsidRDefault="005218FB" w:rsidP="008736AB">
      <w:pPr>
        <w:ind w:left="420"/>
        <w:jc w:val="left"/>
      </w:pPr>
      <w:r>
        <w:rPr>
          <w:noProof/>
        </w:rPr>
        <w:lastRenderedPageBreak/>
        <w:pict>
          <v:rect id="矩形 24" o:spid="_x0000_s1165" style="position:absolute;left:0;text-align:left;margin-left:131.4pt;margin-top:147.7pt;width:180.5pt;height:56.95pt;z-index:2516633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n88OQIAAFEEAAAOAAAAZHJzL2Uyb0RvYy54bWysVF2O0zAQfkfiDpbfaX7abrdR09WqSxHS&#10;AistHMB1nMTCsc3YbVIug8Qbh+A4iGswdrvdLvCEyIPl8Yw/z3zfTBZXQ6fIToCTRpc0G6WUCM1N&#10;JXVT0g/v1y8uKXGe6Yopo0VJ98LRq+XzZ4veFiI3rVGVAIIg2hW9LWnrvS2SxPFWdMyNjBUanbWB&#10;jnk0oUkqYD2idyrJ0/Qi6Q1UFgwXzuHpzcFJlxG/rgX37+raCU9USTE3H1eI6yasyXLBigaYbSU/&#10;psH+IYuOSY2PnqBumGdkC/IPqE5yMM7UfsRNl5i6llzEGrCaLP2tmvuWWRFrQXKcPdHk/h8sf7u7&#10;AyIr1C4bTynRrEOVfn759uP7V5JPAj+9dQWG3ds7CBU6e2v4R0e0WbVMN+IawPStYBVmlYX45MmF&#10;YDi8Sjb9G1MhNtt6E6kaaugCIJJAhqjI/qSIGDzheJjn83w8ReE4+mb5OL+YxidY8XDbgvOvhOlI&#10;2JQUUPGIzna3zodsWPEQErM3SlZrqVQ0oNmsFJAdw+5Yx++I7s7DlCY91pbP0jRCP3G6c4w0fn/D&#10;6KTHPleyK+nlKYgVgbeXuopd6JlUhz3mrPSRyMDdQQM/bIao1GweXgjEbky1R2rBHPoa5xA3rYHP&#10;lPTY0yV1n7YMBCXqtUZ55tlkEoYgGpPpLEcDzj2bcw/THKFK6ik5bFf+MDhbC7Jp8aUs0qHNNUpa&#10;y8j2Y1bH/LFvowjHGQuDcW7HqMc/wfIXAAAA//8DAFBLAwQUAAYACAAAACEAZ8l+KuQAAAALAQAA&#10;DwAAAGRycy9kb3ducmV2LnhtbEyPwU7DMBBE70j8g7VIXBB1SIvbhDgVICEOIKS2iIqbGxsnaryO&#10;bLcNf89ygtvu7GjmbbUcXc+OJsTOo4SbSQbMYON1h1bC++bpegEsJoVa9R6NhG8TYVmfn1Wq1P6E&#10;K3NcJ8soBGOpJLQpDSXnsWmNU3HiB4N0+/LBqURrsFwHdaJw1/M8ywR3qkNqaNVgHlvT7NcHJ+Fh&#10;/7F6m9vFSxhE8fp89bkVo91KeXkx3t8BS2ZMf2b4xSd0qIlp5w+oI+sl5CIn9ERDcTsDRg6RT0nZ&#10;SZhlxRR4XfH/P9Q/AAAA//8DAFBLAQItABQABgAIAAAAIQC2gziS/gAAAOEBAAATAAAAAAAAAAAA&#10;AAAAAAAAAABbQ29udGVudF9UeXBlc10ueG1sUEsBAi0AFAAGAAgAAAAhADj9If/WAAAAlAEAAAsA&#10;AAAAAAAAAAAAAAAALwEAAF9yZWxzLy5yZWxzUEsBAi0AFAAGAAgAAAAhAAIqfzw5AgAAUQQAAA4A&#10;AAAAAAAAAAAAAAAALgIAAGRycy9lMm9Eb2MueG1sUEsBAi0AFAAGAAgAAAAhAGfJfirkAAAACwEA&#10;AA8AAAAAAAAAAAAAAAAAkwQAAGRycy9kb3ducmV2LnhtbFBLBQYAAAAABAAEAPMAAACkBQAAAAA=&#10;" strokeweight="1pt">
            <v:textbox>
              <w:txbxContent>
                <w:p w:rsidR="00DC231B" w:rsidRDefault="00DC231B" w:rsidP="008736AB">
                  <w:r>
                    <w:rPr>
                      <w:rFonts w:hint="eastAsia"/>
                    </w:rPr>
                    <w:t>若策略的标志位</w:t>
                  </w:r>
                  <w:r>
                    <w:rPr>
                      <w:rFonts w:hint="eastAsia"/>
                    </w:rPr>
                    <w:t>isNegated</w:t>
                  </w:r>
                  <w:r>
                    <w:rPr>
                      <w:rFonts w:hint="eastAsia"/>
                    </w:rPr>
                    <w:t>为</w:t>
                  </w:r>
                  <w:r>
                    <w:rPr>
                      <w:rFonts w:hint="eastAsia"/>
                    </w:rPr>
                    <w:t>1</w:t>
                  </w:r>
                  <w:r>
                    <w:rPr>
                      <w:rFonts w:hint="eastAsia"/>
                    </w:rPr>
                    <w:t>则将</w:t>
                  </w:r>
                  <w:proofErr w:type="gramStart"/>
                  <w:r>
                    <w:rPr>
                      <w:rFonts w:hint="eastAsia"/>
                    </w:rPr>
                    <w:t>流命令</w:t>
                  </w:r>
                  <w:proofErr w:type="gramEnd"/>
                  <w:r>
                    <w:rPr>
                      <w:rFonts w:hint="eastAsia"/>
                    </w:rPr>
                    <w:t>Action</w:t>
                  </w:r>
                  <w:r>
                    <w:rPr>
                      <w:rFonts w:hint="eastAsia"/>
                    </w:rPr>
                    <w:t>设置为</w:t>
                  </w:r>
                  <w:r>
                    <w:rPr>
                      <w:rFonts w:hint="eastAsia"/>
                    </w:rPr>
                    <w:t>Deny</w:t>
                  </w:r>
                  <w:r>
                    <w:rPr>
                      <w:rFonts w:hint="eastAsia"/>
                    </w:rPr>
                    <w:t>；否则设为</w:t>
                  </w:r>
                  <w:r>
                    <w:rPr>
                      <w:rFonts w:hint="eastAsia"/>
                    </w:rPr>
                    <w:t>Allow</w:t>
                  </w:r>
                </w:p>
              </w:txbxContent>
            </v:textbox>
          </v:rect>
        </w:pict>
      </w:r>
      <w:r>
        <w:rPr>
          <w:noProof/>
        </w:rPr>
        <w:pict>
          <v:shape id="文本框 23" o:spid="_x0000_s1166" type="#_x0000_t202" style="position:absolute;left:0;text-align:left;margin-left:218.4pt;margin-top:458.3pt;width:47.3pt;height:28.45pt;z-index:2516807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TB2ygIAAMUFAAAOAAAAZHJzL2Uyb0RvYy54bWysVM2O0zAQviPxDpbv2fzU/Um0KdptGoS0&#10;/EgLD+AmTmOR2MF2my6IK7wBJy7cea59DsZO2+3uCgkBOUS2Z/zNfDOf5/zZrm3QlinNpUhxeBZg&#10;xEQhSy7WKX73NvdmGGlDRUkbKViKb5jGz+ZPn5z3XcIiWcumZAoBiNBJ36W4NqZLfF8XNWupPpMd&#10;E2CspGqpga1a+6WiPaC3jR8FwcTvpSo7JQumNZxmgxHPHX5VscK8rirNDGpSDLkZ91fuv7J/f35O&#10;k7WiXc2LfRr0L7JoKRcQ9AiVUUPRRvFHUC0vlNSyMmeFbH1ZVbxgjgOwCYMHbK5r2jHHBYqju2OZ&#10;9P+DLV5t3yjES+hdOCIYCdpCl26/fb39/vP2xxcUjWyJ+k4n4Hndga/ZXcoduDu6uruSxXuNhFzU&#10;VKzZhVKyrxktIcXQ3vRPrg442oKs+peyhEB0Y6QD2lWqtfWDiiBAh1bdHNvDdgYVcDgJgmkIlgJM&#10;o0k4CscuAk0OlzulzXMmW2QXKVbQfQdOt1fa2GRocnCxsYTMedM4BTTi3gE4DicQGq5am03CNfRT&#10;HMTL2XJGPBJNlh4Jssy7yBfEm+ThdJyNssUiCz/buCFJal6WTNgwB3GF5M+at5f5IIujvLRseGnh&#10;bEparVeLRqEtBXHn7tsX5MTNv5+GKwJweUApjEhwGcVePplNPZKTsRdPg5kXhPFlPAlITLL8PqUr&#10;Lti/U0J9iuNxNB609Ftugfsec6NJyw2Mj4a3KZ4dnWhiFbgUpWutobwZ1ielsOnflQLafWi006uV&#10;6CBWs1vt3OuYuVFhxbyS5Q0oWElQGIgRZh8saqk+YtTDHEmx/rChimHUvBDwCuKQEDt43IaMpxFs&#10;1KlldWqhogCoFBuMhuXCDMNq0ym+riHS8O6EvICXU3Gn6rus9u8NZoUjt59rdhid7p3X3fSd/wIA&#10;AP//AwBQSwMEFAAGAAgAAAAhAIZQs/nfAAAACwEAAA8AAABkcnMvZG93bnJldi54bWxMj0tPwzAQ&#10;hO9I/AdrkbhRO+QBDXEqBOIKanlI3Nx4m0TE6yh2m/DvWU5w3NnRzDfVZnGDOOEUek8akpUCgdR4&#10;21Or4e316eoWRIiGrBk8oYZvDLCpz88qU1o/0xZPu9gKDqFQGg1djGMpZWg6dCas/IjEv4OfnIl8&#10;Tq20k5k53A3yWqlCOtMTN3RmxIcOm6/d0Wl4fz58fmTqpX10+Tj7RUlya6n15cVyfwci4hL/zPCL&#10;z+hQM9PeH8kGMWjI0oLRo4Z1UhQg2JGnSQZiz8pNmoOsK/l/Q/0DAAD//wMAUEsBAi0AFAAGAAgA&#10;AAAhALaDOJL+AAAA4QEAABMAAAAAAAAAAAAAAAAAAAAAAFtDb250ZW50X1R5cGVzXS54bWxQSwEC&#10;LQAUAAYACAAAACEAOP0h/9YAAACUAQAACwAAAAAAAAAAAAAAAAAvAQAAX3JlbHMvLnJlbHNQSwEC&#10;LQAUAAYACAAAACEATdEwdsoCAADFBQAADgAAAAAAAAAAAAAAAAAuAgAAZHJzL2Uyb0RvYy54bWxQ&#10;SwECLQAUAAYACAAAACEAhlCz+d8AAAALAQAADwAAAAAAAAAAAAAAAAAkBQAAZHJzL2Rvd25yZXYu&#10;eG1sUEsFBgAAAAAEAAQA8wAAADAGAAAAAA==&#10;" filled="f" stroked="f">
            <v:textbox>
              <w:txbxContent>
                <w:p w:rsidR="00DC231B" w:rsidRDefault="00DC231B" w:rsidP="008736AB">
                  <w:pPr>
                    <w:jc w:val="center"/>
                  </w:pPr>
                  <w:r>
                    <w:rPr>
                      <w:rFonts w:hint="eastAsia"/>
                    </w:rPr>
                    <w:t>Yes</w:t>
                  </w:r>
                </w:p>
              </w:txbxContent>
            </v:textbox>
          </v:shape>
        </w:pict>
      </w:r>
      <w:r>
        <w:rPr>
          <w:noProof/>
        </w:rPr>
        <w:pict>
          <v:shape id="文本框 22" o:spid="_x0000_s1167" type="#_x0000_t202" style="position:absolute;left:0;text-align:left;margin-left:293.65pt;margin-top:408.85pt;width:47.3pt;height:28.45pt;z-index:2516797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pCBygIAAMUFAAAOAAAAZHJzL2Uyb0RvYy54bWysVM2O0zAQviPxDpbv2fw0TZNoU7TbNAhp&#10;+ZEWHsBNnMYisYPtNl0QV3gDTly481z7HIydttvdFRICcohsz/ib+WY+z/mzXdeiLZWKCZ5h/8zD&#10;iPJSVIyvM/zubeHEGClNeEVawWmGb6jCz+ZPn5wPfUoD0Yi2ohIBCFfp0Ge40bpPXVeVDe2IOhM9&#10;5WCsheyIhq1cu5UkA6B3rRt4XuQOQla9FCVVCk7z0YjnFr+uaalf17WiGrUZhty0/Uv7X5m/Oz8n&#10;6VqSvmHlPg3yF1l0hHEIeoTKiSZoI9kjqI6VUihR67NSdK6oa1ZSywHY+N4DNtcN6anlAsVR/bFM&#10;6v/Blq+2byRiFfTOn0ww4qSDLt1++3r7/eftjy8oCEyJhl6l4Hndg6/eXYoduFu6qr8S5XuFuFg0&#10;hK/phZRiaCipIEXf3HRPro44yoCshpeigkBko4UF2tWyM/WDiiBAh1bdHNtDdxqVcBh53swHSwmm&#10;SeRP/KmNQNLD5V4q/ZyKDplFhiV034KT7ZXSJhmSHlxMLC4K1rZWAS2/dwCO4wmEhqvGZpKwDf2U&#10;eMkyXsahEwbR0gm9PHcuikXoRIU/m+aTfLHI/c8mrh+mDasqyk2Yg7j88M+at5f5KIujvJRoWWXg&#10;TEpKrleLVqItAXEX9tsX5MTNvZ+GLQJweUDJD0LvMkicIopnTliEUyeZebHj+cllEnlhEubFfUpX&#10;jNN/p4SGDCfTYDpq6bfcPPs95kbSjmkYHy3rMhwfnUhqFLjklW2tJqwd1yelMOnflQLafWi01auR&#10;6ChWvVvt7OuIrZqNmFeiugEFSwEKAzHC7INFI+RHjAaYIxlWHzZEUozaFxxeQeKHoRk8dhNOZwFs&#10;5KlldWohvASoDGuMxuVCj8Nq00u2biDS+O64uICXUzOr6rus9u8NZoUlt59rZhid7q3X3fSd/wIA&#10;AP//AwBQSwMEFAAGAAgAAAAhADGCfjXfAAAACwEAAA8AAABkcnMvZG93bnJldi54bWxMj8FOwzAM&#10;hu9IvENkJG4sKWxtV5pOCMQVxGCTuGWN11Y0TtVka3l7zAmOtj/9/v5yM7tenHEMnScNyUKBQKq9&#10;7ajR8PH+fJODCNGQNb0n1PCNATbV5UVpCusnesPzNjaCQygURkMb41BIGeoWnQkLPyDx7ehHZyKP&#10;YyPtaCYOd728VSqVznTEH1oz4GOL9df25DTsXo6f+6V6bZ7capj8rCS5tdT6+mp+uAcRcY5/MPzq&#10;szpU7HTwJ7JB9BpWeXbHqIY8yTIQTKR5sgZx4E22TEFWpfzfofoBAAD//wMAUEsBAi0AFAAGAAgA&#10;AAAhALaDOJL+AAAA4QEAABMAAAAAAAAAAAAAAAAAAAAAAFtDb250ZW50X1R5cGVzXS54bWxQSwEC&#10;LQAUAAYACAAAACEAOP0h/9YAAACUAQAACwAAAAAAAAAAAAAAAAAvAQAAX3JlbHMvLnJlbHNQSwEC&#10;LQAUAAYACAAAACEAUF6QgcoCAADFBQAADgAAAAAAAAAAAAAAAAAuAgAAZHJzL2Uyb0RvYy54bWxQ&#10;SwECLQAUAAYACAAAACEAMYJ+Nd8AAAALAQAADwAAAAAAAAAAAAAAAAAkBQAAZHJzL2Rvd25yZXYu&#10;eG1sUEsFBgAAAAAEAAQA8wAAADAGAAAAAA==&#10;" filled="f" stroked="f">
            <v:textbox>
              <w:txbxContent>
                <w:p w:rsidR="00DC231B" w:rsidRDefault="00DC231B" w:rsidP="008736AB">
                  <w:pPr>
                    <w:jc w:val="center"/>
                  </w:pPr>
                  <w:r>
                    <w:rPr>
                      <w:rFonts w:hint="eastAsia"/>
                    </w:rPr>
                    <w:t>No</w:t>
                  </w:r>
                </w:p>
              </w:txbxContent>
            </v:textbox>
          </v:shape>
        </w:pict>
      </w:r>
      <w:r>
        <w:rPr>
          <w:noProof/>
        </w:rPr>
        <w:pict>
          <v:shape id="直接箭头连接符 21" o:spid="_x0000_s1343" type="#_x0000_t32" style="position:absolute;left:0;text-align:left;margin-left:221.15pt;margin-top:217.55pt;width:138.6pt;height:0;flip:x;z-index:25167874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EktXgIAAHcEAAAOAAAAZHJzL2Uyb0RvYy54bWysVMtu1DAU3SPxD5b30zw6nU6jZiqUzMCi&#10;QKWWD/DYzsTCsS3bncwI8Qv8QCVWwApYdc/XQPkMrj0PKGwQIgvnOvY9Pvfc45yerTqJltw6oVWJ&#10;s4MUI66oZkItSvziajYYY+Q8UYxIrXiJ19zhs8nDB6e9KXiuWy0ZtwhAlCt6U+LWe1MkiaMt74g7&#10;0IYrWGy07YiHqV0kzJIe0DuZ5Gk6SnptmbGacufga71ZxJOI3zSc+udN47hHssTAzcfRxnEexmRy&#10;SoqFJaYVdEuD/AOLjggFh+6hauIJurbiD6hOUKudbvwB1V2im0ZQHmuAarL0t2ouW2J4rAXEcWYv&#10;k/t/sPTZ8sIiwaB32WGOkSIddOnu5vbbm/d3nz99fXf7/cvbEH/8gPIsyNUbV0BWpS5sKJiu1KU5&#10;1/SlQ0pXLVELHmlfrQ0AxYzkXkqYOAOHzvunmsEecu111G7V2A41UpgnITGAgz5oFZu13jeLrzyi&#10;8DE7HqV5Dj2lu7WEFAEiJBrr/GOuOxSCEjtviVi0vtJKgSW03cCT5bnzUBIk7hJCstIzIWV0hlSo&#10;L/HJUX4U+TgtBQuLYZuzi3klLVqS4K34BH0A7N42q68Vi2AtJ2y6jT0REmLko0zeChBOchxO6zjD&#10;SHK4TiHaIEoVToTSgfA22tjr1Ul6Mh1Px8PBMB9NB8O0rgePZtVwMJplx0f1YV1VdfY6kM+GRSsY&#10;4yrw31k9G/6dlbaXbmPSvdn3QiX30aMIQHb3jqSjC0LjNxaaa7a+sKG6YAhwd9y8vYnh+vw6j7t+&#10;/i8mPwAAAP//AwBQSwMEFAAGAAgAAAAhAOpjfyrgAAAACwEAAA8AAABkcnMvZG93bnJldi54bWxM&#10;j01Lw0AQhu+C/2EZwYvYTdJGa8ymiFo9STHW+zY7JqHZ2ZDdtsm/dwRBb/Px8M4z+Wq0nTji4FtH&#10;CuJZBAKpcqalWsH2Y329BOGDJqM7R6hgQg+r4vws15lxJ3rHYxlqwSHkM62gCaHPpPRVg1b7meuR&#10;ePflBqsDt0MtzaBPHG47mUTRjbS6Jb7Q6B4fG6z25cEqeCo36frzajsmU/X6Vr4s9xuanpW6vBgf&#10;7kEEHMMfDD/6rA4FO+3cgYwXnYLFIpkzysU8jUEwcRvfpSB2vxNZ5PL/D8U3AAAA//8DAFBLAQIt&#10;ABQABgAIAAAAIQC2gziS/gAAAOEBAAATAAAAAAAAAAAAAAAAAAAAAABbQ29udGVudF9UeXBlc10u&#10;eG1sUEsBAi0AFAAGAAgAAAAhADj9If/WAAAAlAEAAAsAAAAAAAAAAAAAAAAALwEAAF9yZWxzLy5y&#10;ZWxzUEsBAi0AFAAGAAgAAAAhALfkSS1eAgAAdwQAAA4AAAAAAAAAAAAAAAAALgIAAGRycy9lMm9E&#10;b2MueG1sUEsBAi0AFAAGAAgAAAAhAOpjfyrgAAAACwEAAA8AAAAAAAAAAAAAAAAAuAQAAGRycy9k&#10;b3ducmV2LnhtbFBLBQYAAAAABAAEAPMAAADFBQAAAAA=&#10;">
            <v:stroke endarrow="block"/>
          </v:shape>
        </w:pict>
      </w:r>
      <w:r>
        <w:rPr>
          <w:noProof/>
        </w:rPr>
        <w:pict>
          <v:shape id="直接箭头连接符 20" o:spid="_x0000_s1342" type="#_x0000_t32" style="position:absolute;left:0;text-align:left;margin-left:221.1pt;margin-top:203.55pt;width:.05pt;height:23.65pt;z-index:2516715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xDrWQIAAG4EAAAOAAAAZHJzL2Uyb0RvYy54bWysVM2O0zAQviPxDpbv3ST9YzfadIWSlssC&#10;K+3yAK7tNBaObdlu0wrxCrwA0p6AE3DaO08Dy2Mwdn+gcEGIHtyxPfPNN9+Mc36xbiVaceuEVgXO&#10;TlKMuKKaCbUo8IubWe8UI+eJYkRqxQu84Q5fTB4+OO9Mzvu60ZJxiwBEubwzBW68N3mSONrwlrgT&#10;bbiCy1rblnjY2kXCLOkAvZVJP03HSactM1ZT7hycVttLPIn4dc2pf17XjnskCwzcfFxtXOdhTSbn&#10;JF9YYhpBdzTIP7BoiVCQ9ABVEU/Q0oo/oFpBrXa69idUt4mua0F5rAGqydLfqrluiOGxFhDHmYNM&#10;7v/B0merK4sEg95lgwwjRVro0v3bu29v3t9//vT13d33L7fB/vgB9aNcnXE5RJXqyoaC6Vpdm0tN&#10;XzqkdNkQteCR9s3GAFAWBE6OQsLGGUg6755qBj5k6XXUbl3bNkCCKmgdW7Q5tIivPaJwOB6MMKJw&#10;PkjTwWgU4Um+jzTW+SdctygYBXbeErFofKmVgknQNot5yOrS+cCL5PuAkFbpmZAyDoRUqCvw2ag/&#10;igFOS8HCZXBzdjEvpUUrEkYq/nYsjtysXioWwRpO2HRneyIk2MhHdbwVoJfkOGRrOcNIcnhFwdrS&#10;kypkhNqB8M7aTtWrs/Rsejo9HfaG/fG0N0yrqvd4Vg5741n2aFQNqrKssteBfDbMG8EYV4H/fsKz&#10;4d9N0O6tbWfzMOMHoZJj9KgokN3/R9Kx+aHf4Um6fK7Z5sqG6sIOhjo67x5geDW/7qPXz8/E5AcA&#10;AAD//wMAUEsDBBQABgAIAAAAIQDRU1sQ4QAAAAsBAAAPAAAAZHJzL2Rvd25yZXYueG1sTI9BT8Mw&#10;DIXvSPyHyEjcWLpSCpSmEzAhegGJDSGOWWPaiMapmmzr+PUzJ7g9+z09fy4Xk+vFDsdgPSmYzxIQ&#10;SI03lloF7+unixsQIWoyuveECg4YYFGdnpS6MH5Pb7hbxVZwCYVCK+hiHAopQ9Oh02HmByT2vvzo&#10;dORxbKUZ9Z7LXS/TJMml05b4QqcHfOyw+V5tnYK4/Dx0+UfzcGtf188vuf2p63qp1PnZdH8HIuIU&#10;/8Lwi8/oUDHTxm/JBNEryLI05SiL5HoOghO8uQSxYXGVZSCrUv7/oToCAAD//wMAUEsBAi0AFAAG&#10;AAgAAAAhALaDOJL+AAAA4QEAABMAAAAAAAAAAAAAAAAAAAAAAFtDb250ZW50X1R5cGVzXS54bWxQ&#10;SwECLQAUAAYACAAAACEAOP0h/9YAAACUAQAACwAAAAAAAAAAAAAAAAAvAQAAX3JlbHMvLnJlbHNQ&#10;SwECLQAUAAYACAAAACEAn+cQ61kCAABuBAAADgAAAAAAAAAAAAAAAAAuAgAAZHJzL2Uyb0RvYy54&#10;bWxQSwECLQAUAAYACAAAACEA0VNbEOEAAAALAQAADwAAAAAAAAAAAAAAAACzBAAAZHJzL2Rvd25y&#10;ZXYueG1sUEsFBgAAAAAEAAQA8wAAAMEFAAAAAA==&#10;">
            <v:stroke endarrow="block"/>
          </v:shape>
        </w:pict>
      </w:r>
      <w:r>
        <w:rPr>
          <w:noProof/>
        </w:rPr>
        <w:pict>
          <v:shape id="直接箭头连接符 19" o:spid="_x0000_s1341" type="#_x0000_t32" style="position:absolute;left:0;text-align:left;margin-left:359.75pt;margin-top:217.55pt;width:0;height:217.05pt;flip:y;z-index:25167771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QAhRwIAAFYEAAAOAAAAZHJzL2Uyb0RvYy54bWysVM2O0zAQviPxDlbu3ST92zbadoWSlssC&#10;lXbh7tpOY+HYlu1tWiFegRdA4gScgNPeeRpYHoOxky1buCBED+7Ynvnmm5nPOTvf1QJtmbFcyVmU&#10;niQRYpIoyuVmFj2/WvYmEbIOS4qFkmwW7ZmNzucPH5w1OmN9VSlBmUEAIm3W6FlUOaezOLakYjW2&#10;J0ozCZelMjV2sDWbmBrcAHot4n6SjONGGaqNIsxaOC3ay2ge8MuSEfesLC1zSMwi4ObCasK69ms8&#10;P8PZxmBdcdLRwP/AosZcQtIDVIEdRteG/wFVc2KUVaU7IaqOVVlywkINUE2a/FbNZYU1C7VAc6w+&#10;tMn+P1jydLsyiFOYXTqABklcw5Ru3958f/Ph9svnb+9vfnx95+1PH1E69e1qtM0gKpcr4wsmO3mp&#10;LxR5aZFUeYXlhgXaV3sNQKmPiI9C/MZqSLpunigKPvjaqdC7XWlqVAquX/hADw79QbswrP1hWGzn&#10;EGkPCZz2T0fj0WAU8uDMQ/hAbax7zFSNvDGLrDOYbyqXKylBEsq08Hh7YZ0n+CvAB0u15EIEZQiJ&#10;GiDTP02SQMgqwam/9X7WbNa5MGiLvbjCr6Nx5GbUtaQBrWKYLjrbYS5aG7IL6fGgMuDTWa16Xk2T&#10;6WKymAx7w/540RsmRdF7tMyHvfEyPR0VgyLPi/S1p5YOs4pTyqRnd6fkdPh3SuneVKvBg5YPfYiP&#10;0UPDgOzdfyAdhuzn2ipkreh+Ze6GD+INzt1D86/j/h7s+5+D+U8AAAD//wMAUEsDBBQABgAIAAAA&#10;IQCwXS7l3wAAAAsBAAAPAAAAZHJzL2Rvd25yZXYueG1sTI/LTsMwEEX3SPyDNUjsqJNCXyFOBRUV&#10;ZYNo6QdM4mkcEY+j2G3Tv8eIBSxn5ujOuflysK04Ue8bxwrSUQKCuHK64VrB/nN9NwfhA7LG1jEp&#10;uJCHZXF9lWOm3Zm3dNqFWsQQ9hkqMCF0mZS+MmTRj1xHHG8H11sMcexrqXs8x3DbynGSTKXFhuMH&#10;gx2tDFVfu6NV4A8mecP0ndfysnk2q499Oby+KHV7Mzw9ggg0hD8YfvSjOhTRqXRH1l60CmbpYhJR&#10;BQ/3kxREJH43pYL5dDEGWeTyf4fiGwAA//8DAFBLAQItABQABgAIAAAAIQC2gziS/gAAAOEBAAAT&#10;AAAAAAAAAAAAAAAAAAAAAABbQ29udGVudF9UeXBlc10ueG1sUEsBAi0AFAAGAAgAAAAhADj9If/W&#10;AAAAlAEAAAsAAAAAAAAAAAAAAAAALwEAAF9yZWxzLy5yZWxzUEsBAi0AFAAGAAgAAAAhAJAdACFH&#10;AgAAVgQAAA4AAAAAAAAAAAAAAAAALgIAAGRycy9lMm9Eb2MueG1sUEsBAi0AFAAGAAgAAAAhALBd&#10;LuXfAAAACwEAAA8AAAAAAAAAAAAAAAAAoQQAAGRycy9kb3ducmV2LnhtbFBLBQYAAAAABAAEAPMA&#10;AACtBQAAAAA=&#10;" strokeweight="1pt"/>
        </w:pict>
      </w:r>
      <w:r>
        <w:rPr>
          <w:noProof/>
        </w:rPr>
        <w:pict>
          <v:shape id="直接箭头连接符 18" o:spid="_x0000_s1340" type="#_x0000_t32" style="position:absolute;left:0;text-align:left;margin-left:279.95pt;margin-top:434.6pt;width:79.8pt;height:0;z-index:25167669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tGpQgIAAEwEAAAOAAAAZHJzL2Uyb0RvYy54bWysVMGO0zAQvSPxD1bu3STd0G2jpiuUtFwW&#10;qLTLB7i2k1gktmW7TSvEL/ADSHsCTsBp73wNLJ/B2G2qLlwQIgdnnPG8eTPznOnltm3QhmnDpciC&#10;+CwKEBNEUi6qLHh1sxiMA2QsFhQ3UrAs2DETXM4eP5p2KmVDWcuGMo0ARJi0U1lQW6vSMDSkZi02&#10;Z1IxAc5S6hZb2OoqpBp3gN424TCKRmEnNVVaEmYMfC32zmDm8cuSEfuyLA2zqMkC4Gb9qv26cms4&#10;m+K00ljVnBxo4H9g0WIuIOkRqsAWo7Xmf0C1nGhpZGnPiGxDWZacMF8DVBNHv1VzXWPFfC3QHKOO&#10;bTL/D5a82Cw14hRmFw8nARK4hSndv7/78e7j/dcv3z/c/fx26+zPn1A8du3qlEkhKhdL7QomW3Gt&#10;riR5bZCQeY1FxTztm50CoNhFhA9C3MYoSLrqnksKZ/DaSt+7balbBwldQVs/ot1xRGxrEYGPcRSf&#10;JyOYJOl9IU77QKWNfcZki5yRBcZqzKva5lIIEILUsU+DN1fGOlo47QNcViEXvGm8HhqBOkg1vIgi&#10;H2Fkw6nzunNGV6u80WiDnaT844sEz+kxLdeCerSaYTo/2BbzZm9D9kY4PKgM+BysvWbeTKLJfDwf&#10;J4NkOJoPkqgoBk8XeTIYLeKLJ8V5kedF/NZRi5O05pQy4dj1+o2Tv9PH4SbtlXdU8LEP4UN03zAg&#10;2789aT9aN829LlaS7pa6HzlI1h8+XC93J073YJ/+BGa/AAAA//8DAFBLAwQUAAYACAAAACEA1j+Y&#10;c90AAAALAQAADwAAAGRycy9kb3ducmV2LnhtbEyPwU7DMAyG70i8Q+RJ3Fi6iXRtaToBEueJbhdu&#10;aeM11RqnarK1vD1BQoKj7U+/v7/cL3ZgN5x870jCZp0AQ2qd7qmTcDq+P2bAfFCk1eAIJXyhh311&#10;f1eqQruZPvBWh47FEPKFkmBCGAvOfWvQKr92I1K8nd1kVYjj1HE9qTmG24FvkyTlVvUUPxg14pvB&#10;9lJfrYTdk/50Kn0VjZgPx4BnU2eHRcqH1fLyDCzgEv5g+NGP6lBFp8ZdSXs2SBAizyMqIUvzLbBI&#10;7Da5ANb8bnhV8v8dqm8AAAD//wMAUEsBAi0AFAAGAAgAAAAhALaDOJL+AAAA4QEAABMAAAAAAAAA&#10;AAAAAAAAAAAAAFtDb250ZW50X1R5cGVzXS54bWxQSwECLQAUAAYACAAAACEAOP0h/9YAAACUAQAA&#10;CwAAAAAAAAAAAAAAAAAvAQAAX3JlbHMvLnJlbHNQSwECLQAUAAYACAAAACEAn+rRqUICAABMBAAA&#10;DgAAAAAAAAAAAAAAAAAuAgAAZHJzL2Uyb0RvYy54bWxQSwECLQAUAAYACAAAACEA1j+Yc90AAAAL&#10;AQAADwAAAAAAAAAAAAAAAACcBAAAZHJzL2Rvd25yZXYueG1sUEsFBgAAAAAEAAQA8wAAAKYFAAAA&#10;AA==&#10;" strokeweight="1pt"/>
        </w:pict>
      </w:r>
      <w:r>
        <w:rPr>
          <w:noProof/>
        </w:rPr>
        <w:pict>
          <v:shape id="直接箭头连接符 17" o:spid="_x0000_s1339" type="#_x0000_t32" style="position:absolute;left:0;text-align:left;margin-left:215.2pt;margin-top:520.6pt;width:0;height:23.65pt;z-index:25167566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vY0VQIAAGwEAAAOAAAAZHJzL2Uyb0RvYy54bWysVM2O0zAQviPxDpbvbZJuu9uNNl2hpOWy&#10;QKVdHsC1ncbCsS3bbVohXoEXQOIEnIDT3nkaWB6DsfsDCxeE6MEd2zPffDPzOReXm1aiNbdOaFXg&#10;rJ9ixBXVTKhlgZ/fzHpjjJwnihGpFS/wljt8OXn44KIzOR/oRkvGLQIQ5fLOFLjx3uRJ4mjDW+L6&#10;2nAFl7W2LfGwtcuEWdIBeiuTQZqeJp22zFhNuXNwWu0u8STi1zWn/lldO+6RLDBw83G1cV2ENZlc&#10;kHxpiWkE3dMg/8CiJUJB0iNURTxBKyv+gGoFtdrp2vepbhNd14LyWANUk6W/VXPdEMNjLdAcZ45t&#10;cv8Plj5dzy0SDGaXDWBWirQwpbs3t99ev7/7/Onru9vvX94G++MHlJ2FdnXG5RBVqrkNBdONujZX&#10;mr5wSOmyIWrJI+2brQGgLEQk90LCxhlIuuieaAY+ZOV17N2mtm2AhK6gTRzR9jgivvGI7g4pnJ6k&#10;6cloFMFJfogz1vnHXLcoGAV23hKxbHyplQIdaJvFLGR95XxgRfJDQEiq9ExIGeUgFeoKfD4ajGKA&#10;01KwcBncnF0uSmnRmgRBxd+exT03q1eKRbCGEzbd254ICTbysTfeCuiW5DhkaznDSHJ4Q8Ha0ZMq&#10;ZITKgfDe2mnq5Xl6Ph1Px8PecHA67Q3Tquo9mpXD3uksOxtVJ1VZVtmrQD4b5o1gjKvA/6DvbPh3&#10;+tm/tJ0yjwo/Niq5jx47CmQP/5F0HH2Y9k43C822cxuqCyoASUfn/fMLb+bXffT6+ZGY/AAAAP//&#10;AwBQSwMEFAAGAAgAAAAhAO9hjyXiAAAADQEAAA8AAABkcnMvZG93bnJldi54bWxMj81OwzAQhO9I&#10;vIO1SNyo3RKiEOJUQIXIpUj9EeLoJktsEa+j2G1Tnh5XHOC4M59mZ4r5aDt2wMEbRxKmEwEMqXaN&#10;oVbCdvNykwHzQVGjOkco4YQe5uXlRaHyxh1phYd1aFkMIZ8rCTqEPufc1xqt8hPXI0Xv0w1WhXgO&#10;LW8GdYzhtuMzIVJulaH4QasenzXWX+u9lRAWHyedvtdP9+Zt87pMzXdVVQspr6/GxwdgAcfwB8O5&#10;fqwOZey0c3tqPOskJLciiWg0RDKdAYvIr7Q7S1l2B7ws+P8V5Q8AAAD//wMAUEsBAi0AFAAGAAgA&#10;AAAhALaDOJL+AAAA4QEAABMAAAAAAAAAAAAAAAAAAAAAAFtDb250ZW50X1R5cGVzXS54bWxQSwEC&#10;LQAUAAYACAAAACEAOP0h/9YAAACUAQAACwAAAAAAAAAAAAAAAAAvAQAAX3JlbHMvLnJlbHNQSwEC&#10;LQAUAAYACAAAACEANzL2NFUCAABsBAAADgAAAAAAAAAAAAAAAAAuAgAAZHJzL2Uyb0RvYy54bWxQ&#10;SwECLQAUAAYACAAAACEA72GPJeIAAAANAQAADwAAAAAAAAAAAAAAAACvBAAAZHJzL2Rvd25yZXYu&#10;eG1sUEsFBgAAAAAEAAQA8wAAAL4FAAAAAA==&#10;">
            <v:stroke endarrow="block"/>
          </v:shape>
        </w:pict>
      </w:r>
      <w:r>
        <w:rPr>
          <w:noProof/>
        </w:rPr>
        <w:pict>
          <v:shape id="直接箭头连接符 16" o:spid="_x0000_s1338" type="#_x0000_t32" style="position:absolute;left:0;text-align:left;margin-left:218.4pt;margin-top:466.35pt;width:0;height:15.05pt;z-index:25167464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0K7VQIAAGwEAAAOAAAAZHJzL2Uyb0RvYy54bWysVM1uEzEQviPxDpbv6cZpkjarbiq0m3Ap&#10;UKnlARzbm7Xw2pbtZhMhXoEXQOIEnIBT7zwNlMdg7PxA4YIQOThje+abb2Y+79n5ulVoJZyXRheY&#10;HPUxEpoZLvWywM+v571TjHygmlNltCjwRnh8Pn344KyzuRiYxiguHAIQ7fPOFrgJweZZ5lkjWuqP&#10;jBUaLmvjWhpg65YZd7QD9FZlg35/nHXGcesME97DabW9xNOEX9eChWd17UVAqsDALaTVpXUR12x6&#10;RvOlo7aRbEeD/gOLlkoNSQ9QFQ0U3Tj5B1QrmTPe1OGImTYzdS2ZSDVANaT/WzVXDbUi1QLN8fbQ&#10;Jv//YNnT1aVDksPsyOAEI01bmNLdm9tvr9/fff709d3t9y9vo/3xAyLj2K7O+hyiSn3pYsFsra/s&#10;hWEvPNKmbKheikT7emMBiMSI7F5I3HgLSRfdE8PBh94Ek3q3rl0bIaEraJ1GtDmMSKwDYttDBqdk&#10;QsjxKIHTfB9nnQ+PhWlRNArsg6Ny2YTSaA06MI6kLHR14UNkRfN9QEyqzVwqleSgNOoKPBkNRinA&#10;GyV5vIxu3i0XpXJoRaOg0m/H4p6bMzeaJ7BGUD7b2YFKBTYKqTfBSeiWEjhmawXHSAl4Q9Ha0lM6&#10;ZoTKgfDO2mrq5aQ/mZ3OToe94WA86w37VdV7NC+HvfGcnIyq46osK/IqkifDvJGcCx357/VNhn+n&#10;n91L2yrzoPBDo7L76KmjQHb/n0in0cdpb3WzMHxz6WJ1UQUg6eS8e37xzfy6T14/PxLTHwAAAP//&#10;AwBQSwMEFAAGAAgAAAAhAG7RMt3gAAAACwEAAA8AAABkcnMvZG93bnJldi54bWxMj8tOwzAQRfdI&#10;/IM1SOyoQ4pMG+JUQIXIBqS2CLF0YxNbxOModtuUr2cQC7q8D905Uy5G37G9GaILKOF6kgEz2ATt&#10;sJXwtnm6mgGLSaFWXUAj4WgiLKrzs1IVOhxwZfbr1DIawVgoCTalvuA8NtZ4FSehN0jZZxi8SiSH&#10;lutBHWjcdzzPMsG9ckgXrOrNozXN13rnJaTlx9GK9+Zh7l43zy/Cfdd1vZTy8mK8vwOWzJj+y/CL&#10;T+hQEdM27FBH1km4mQpCTxLm0/wWGDX+nC05Ip8Br0p++kP1AwAA//8DAFBLAQItABQABgAIAAAA&#10;IQC2gziS/gAAAOEBAAATAAAAAAAAAAAAAAAAAAAAAABbQ29udGVudF9UeXBlc10ueG1sUEsBAi0A&#10;FAAGAAgAAAAhADj9If/WAAAAlAEAAAsAAAAAAAAAAAAAAAAALwEAAF9yZWxzLy5yZWxzUEsBAi0A&#10;FAAGAAgAAAAhAOBHQrtVAgAAbAQAAA4AAAAAAAAAAAAAAAAALgIAAGRycy9lMm9Eb2MueG1sUEsB&#10;Ai0AFAAGAAgAAAAhAG7RMt3gAAAACwEAAA8AAAAAAAAAAAAAAAAArwQAAGRycy9kb3ducmV2Lnht&#10;bFBLBQYAAAAABAAEAPMAAAC8BQAAAAA=&#10;">
            <v:stroke endarrow="block"/>
          </v:shape>
        </w:pict>
      </w:r>
      <w:r>
        <w:rPr>
          <w:noProof/>
        </w:rPr>
        <w:pict>
          <v:shapetype id="_x0000_t110" coordsize="21600,21600" o:spt="110" path="m10800,l,10800,10800,21600,21600,10800xe">
            <v:stroke joinstyle="miter"/>
            <v:path gradientshapeok="t" o:connecttype="rect" textboxrect="5400,5400,16200,16200"/>
          </v:shapetype>
          <v:shape id="流程图: 决策 15" o:spid="_x0000_s1168" type="#_x0000_t110" style="position:absolute;left:0;text-align:left;margin-left:157.45pt;margin-top:401.85pt;width:122.5pt;height:64.5pt;z-index:2516654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n3VUwIAAGkEAAAOAAAAZHJzL2Uyb0RvYy54bWysVM1u1DAQviPxDpbvNMmq259os1XVUoRU&#10;oFLhAbyOs7FwPGbs3Wy5ceHSOxdegAsnxJW3KX0Nxs52uwVOiBwsj2fmm5lvZjI5WnWGLRV6Dbbi&#10;xU7OmbISam3nFX/z+uzJAWc+CFsLA1ZV/Ep5fjR9/GjSu1KNoAVTK2QEYn3Zu4q3Ibgyy7xsVSf8&#10;DjhlSdkAdiKQiPOsRtETemeyUZ7vZT1g7RCk8p5eTwclnyb8plEyvGoarwIzFafcQjoxnbN4ZtOJ&#10;KOcoXKvlOg3xD1l0QlsKuoE6FUGwBeo/oDotETw0YUdCl0HTaKlSDVRNkf9WzWUrnEq1EDnebWjy&#10;/w9WvlxeINM19a4Y7XFmRUdd+vn9w+2X65vPP0p28/Hb7ddPrBhHqnrnS/K4dBcYi/XuHORbzyyc&#10;tMLO1TEi9K0SNSVYRPvsgUMUPLmyWf8CagojFgESa6sGuwhIfLBVas7VpjlqFZikx2I8Hu+PqYeS&#10;dAfFYUH3GEKUd94OfXimoGPxUvHGQE95YThVUsf5TKHE8tyHwe/OPpUCRtdn2pgk4Hx2YpAtBU3N&#10;WfrWofy2mbGsp7xG+3meoB8o/TZGnr6/YXQ60Pwb3VFNGyNRRhKf2pryFGUQ2gx3qtXYNauRyKEh&#10;YTVbpQ4ejGKEyPIM6iviGWGYd9pPurSA7znradYr7t8tBCrOzHNLvTosdnfjciRhd7w/IgG3NbNt&#10;jbCSoCoeOBuuJ2FYqIVDPW8pUpHosHBM/W10Yvs+q3X+NM+peevdiwuzLSer+z/E9BcAAAD//wMA&#10;UEsDBBQABgAIAAAAIQBLg3oW4gAAAAsBAAAPAAAAZHJzL2Rvd25yZXYueG1sTI/BTsMwDIbvSLxD&#10;ZCQuiKVbGVtL02lC2gFu29DG0W1MW9EkVZJm3dsTTnC0/en39xebSfUskHWd0QLmswQY6drITjcC&#10;Po67xzUw51FL7I0mAVdysClvbwrMpbnoPYWDb1gM0S5HAa33Q865q1tS6GZmIB1vX8Yq9HG0DZcW&#10;LzFc9XyRJM9cYafjhxYHem2p/j6MSsBu252vb+n4abvgq/AQ3rPTEYW4v5u2L8A8Tf4Phl/9qA5l&#10;dKrMqKVjvYB0/pRFVMA6SVfAIrFcZnFTCcjSxQp4WfD/HcofAAAA//8DAFBLAQItABQABgAIAAAA&#10;IQC2gziS/gAAAOEBAAATAAAAAAAAAAAAAAAAAAAAAABbQ29udGVudF9UeXBlc10ueG1sUEsBAi0A&#10;FAAGAAgAAAAhADj9If/WAAAAlAEAAAsAAAAAAAAAAAAAAAAALwEAAF9yZWxzLy5yZWxzUEsBAi0A&#10;FAAGAAgAAAAhAH1+fdVTAgAAaQQAAA4AAAAAAAAAAAAAAAAALgIAAGRycy9lMm9Eb2MueG1sUEsB&#10;Ai0AFAAGAAgAAAAhAEuDehbiAAAACwEAAA8AAAAAAAAAAAAAAAAArQQAAGRycy9kb3ducmV2Lnht&#10;bFBLBQYAAAAABAAEAPMAAAC8BQAAAAA=&#10;" strokeweight="1pt">
            <v:textbox>
              <w:txbxContent>
                <w:p w:rsidR="00DC231B" w:rsidRPr="00241D72" w:rsidRDefault="00DC231B" w:rsidP="008736AB">
                  <w:pPr>
                    <w:rPr>
                      <w:sz w:val="20"/>
                    </w:rPr>
                  </w:pPr>
                  <w:r>
                    <w:rPr>
                      <w:rFonts w:hint="eastAsia"/>
                      <w:sz w:val="20"/>
                    </w:rPr>
                    <w:t>策略对象遍历结束</w:t>
                  </w:r>
                  <w:r w:rsidRPr="00241D72">
                    <w:rPr>
                      <w:rFonts w:hint="eastAsia"/>
                      <w:sz w:val="20"/>
                    </w:rPr>
                    <w:t>？</w:t>
                  </w:r>
                </w:p>
              </w:txbxContent>
            </v:textbox>
          </v:shape>
        </w:pict>
      </w:r>
      <w:r>
        <w:rPr>
          <w:noProof/>
        </w:rPr>
        <w:pict>
          <v:shape id="直接箭头连接符 14" o:spid="_x0000_s1337" type="#_x0000_t32" style="position:absolute;left:0;text-align:left;margin-left:218.4pt;margin-top:378.2pt;width:0;height:23.65pt;z-index:25167362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2dVAIAAGwEAAAOAAAAZHJzL2Uyb0RvYy54bWysVMtuEzEU3SPxD5b36cwkk9KOOqnQTMKm&#10;QKWWD3BsT8bCY1u2m0mE+AV+AKkrYAWsuudroHwG184DAhuEyMK5fp177rnHc3a+6iRacuuEViXO&#10;jlKMuKKaCbUo8Yvr2eAEI+eJYkRqxUu85g6fTx4+OOtNwYe61ZJxiwBEuaI3JW69N0WSONryjrgj&#10;bbiCzUbbjniY2kXCLOkBvZPJME2Pk15bZqym3DlYrTebeBLxm4ZT/7xpHPdIlhi4+TjaOM7DmEzO&#10;SLGwxLSCbmmQf2DREaEg6R6qJp6gGyv+gOoEtdrpxh9R3SW6aQTlsQaoJkt/q+aqJYbHWkAcZ/Yy&#10;uf8HS58tLy0SDHqXDccYKdJBl+7f3n178/7+86ev7+6+f7kN8ccPKMuDXL1xBdyq1KUNBdOVujIX&#10;mr50SOmqJWrBI+3rtQGgLNxIDq6EiTOQdN4/1QzOkBuvo3arxnYBElRBq9ii9b5FfOUR3SxSWB2l&#10;6Wg8juCk2N0z1vknXHcoBCV23hKxaH2llQIfaJvFLGR54XxgRYrdhZBU6ZmQMtpBKtSX+HQMeoQd&#10;p6VgYTNO7GJeSYuWJBgq/rYsDo5ZfaNYBGs5YdNt7ImQECMftfFWgFqS45Ct4wwjyeENhWhDT6qQ&#10;ESoHwtto46lXp+np9GR6kg/y4fF0kKd1PXg8q/LB8Sx7NK5HdVXV2etAPsuLVjDGVeC/83eW/51/&#10;ti9t48y9w/dCJYfoUVEgu/uPpGPrQ7c3vplrtr60obrgArB0PLx9fuHN/DqPp35+JCY/AAAA//8D&#10;AFBLAwQUAAYACAAAACEAkwBDSOIAAAALAQAADwAAAGRycy9kb3ducmV2LnhtbEyPzU7DMBCE70i8&#10;g7VI3KgDLW4J2VRAhcgFpP4IcXRjE1vE6yh225SnrxEHOO7saOabYj64lu11H6wnhOtRBkxT7ZWl&#10;BmGzfr6aAQtRkpKtJ41w1AHm5flZIXPlD7TU+1VsWAqhkEsEE2OXcx5qo50MI99pSr9P3zsZ09k3&#10;XPXykMJdy2+yTHAnLaUGIzv9ZHT9tdo5hLj4OBrxXj/e2bf1y6uw31VVLRAvL4aHe2BRD/HPDD/4&#10;CR3KxLT1O1KBtQiTsUjoEWF6KybAkuNX2SLMsvEUeFnw/xvKEwAAAP//AwBQSwECLQAUAAYACAAA&#10;ACEAtoM4kv4AAADhAQAAEwAAAAAAAAAAAAAAAAAAAAAAW0NvbnRlbnRfVHlwZXNdLnhtbFBLAQIt&#10;ABQABgAIAAAAIQA4/SH/1gAAAJQBAAALAAAAAAAAAAAAAAAAAC8BAABfcmVscy8ucmVsc1BLAQIt&#10;ABQABgAIAAAAIQBbCV2dVAIAAGwEAAAOAAAAAAAAAAAAAAAAAC4CAABkcnMvZTJvRG9jLnhtbFBL&#10;AQItABQABgAIAAAAIQCTAENI4gAAAAsBAAAPAAAAAAAAAAAAAAAAAK4EAABkcnMvZG93bnJldi54&#10;bWxQSwUGAAAAAAQABADzAAAAvQUAAAAA&#10;">
            <v:stroke endarrow="block"/>
          </v:shape>
        </w:pict>
      </w:r>
      <w:r>
        <w:rPr>
          <w:noProof/>
        </w:rPr>
        <w:pict>
          <v:shape id="直接箭头连接符 13" o:spid="_x0000_s1336" type="#_x0000_t32" style="position:absolute;left:0;text-align:left;margin-left:218.4pt;margin-top:284.15pt;width:0;height:37.1pt;z-index:25167259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VfVwIAAGwEAAAOAAAAZHJzL2Uyb0RvYy54bWysVM1uEzEQviPxDpbvyWbTbZquuqnQbsKl&#10;QKSWB3Bsb9bCa1u2m02EeAVeAKkn4ASceudpoDwGY+eHFi4IkYMztme++Wbm856dr1uJVtw6oVWB&#10;0/4AI66oZkItC/zyatYbY+Q8UYxIrXiBN9zh88njR2edyflQN1oybhGAKJd3psCN9yZPEkcb3hLX&#10;14YruKy1bYmHrV0mzJIO0FuZDAeDUdJpy4zVlDsHp9X2Ek8ifl1z6l/UteMeyQIDNx9XG9dFWJPJ&#10;GcmXlphG0B0N8g8sWiIUJD1AVcQTdG3FH1CtoFY7Xfs+1W2i61pQHmuAatLBb9VcNsTwWAs0x5lD&#10;m9z/g6XPV3OLBIPZpcMMI0VamNLdu9vvbz/cffn87f3tj683wf70EaVHoV2dcTlElWpuQ8F0rS7N&#10;haavHFK6bIha8kj7amMAKA0RyYOQsHEGki66Z5qBD7n2OvZuXds2QEJX0DqOaHMYEV97RLeHFE6z&#10;kzQ9idNLSL6PM9b5p1y3KBgFdt4SsWx8qZUCHWibxixkdeF8YEXyfUBIqvRMSBnlIBXqCnx6PDyO&#10;AU5LwcJlcHN2uSilRSsSBBV/sUS4ue9m9bViEazhhE13tidCgo187I23ArolOQ7ZWs4wkhzeULC2&#10;9KQKGaFyILyztpp6fTo4nY6n46yXDUfTXjaoqt6TWZn1RrP05Lg6qsqySt8E8mmWN4IxrgL/vb7T&#10;7O/0s3tpW2UeFH5oVPIQPXYUyO7/I+k4+jDtrW4Wmm3mNlQXVACSjs675xfezP199Pr1kZj8BAAA&#10;//8DAFBLAwQUAAYACAAAACEArOg7zuEAAAALAQAADwAAAGRycy9kb3ducmV2LnhtbEyPS0/DMBCE&#10;70j8B2uRuFGHPqwSsqmACpFLkfoQ4ujGS2wR21Hstim/HiMOcNzZ0cw3xWKwLTtSH4x3CLejDBi5&#10;2ivjGoTd9vlmDixE6ZRsvSOEMwVYlJcXhcyVP7k1HTexYSnEhVwi6Bi7nPNQa7IyjHxHLv0+fG9l&#10;TGffcNXLUwq3LR9nmeBWGpcatOzoSVP9uTlYhLh8P2vxVj/emdfty0qYr6qqlojXV8PDPbBIQ/wz&#10;ww9+QocyMe39wanAWoTpRCT0iDAT8wmw5PhV9ghiOp4BLwv+f0P5DQAA//8DAFBLAQItABQABgAI&#10;AAAAIQC2gziS/gAAAOEBAAATAAAAAAAAAAAAAAAAAAAAAABbQ29udGVudF9UeXBlc10ueG1sUEsB&#10;Ai0AFAAGAAgAAAAhADj9If/WAAAAlAEAAAsAAAAAAAAAAAAAAAAALwEAAF9yZWxzLy5yZWxzUEsB&#10;Ai0AFAAGAAgAAAAhALKgFV9XAgAAbAQAAA4AAAAAAAAAAAAAAAAALgIAAGRycy9lMm9Eb2MueG1s&#10;UEsBAi0AFAAGAAgAAAAhAKzoO87hAAAACwEAAA8AAAAAAAAAAAAAAAAAsQQAAGRycy9kb3ducmV2&#10;LnhtbFBLBQYAAAAABAAEAPMAAAC/BQAAAAA=&#10;">
            <v:stroke endarrow="block"/>
          </v:shape>
        </w:pict>
      </w:r>
      <w:r>
        <w:rPr>
          <w:noProof/>
        </w:rPr>
        <w:pict>
          <v:shape id="直接箭头连接符 12" o:spid="_x0000_s1335" type="#_x0000_t32" style="position:absolute;left:0;text-align:left;margin-left:221.1pt;margin-top:124.05pt;width:0;height:23.65pt;z-index:25167054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nVhVQIAAGwEAAAOAAAAZHJzL2Uyb0RvYy54bWysVM2O0zAQviPxDpbvbZL+LN1o0xVKWi4L&#10;rLTLA7i201g4tmW7TSvEK/ACSHsCTsBp7zwNLI/B2P2BhQtC9OCO7Zlvvpn5nLPzTSvRmlsntCpw&#10;1k8x4opqJtSywC+u570JRs4TxYjUihd4yx0+nz58cNaZnA90oyXjFgGIcnlnCtx4b/IkcbThLXF9&#10;bbiCy1rblnjY2mXCLOkAvZXJIE1Pkk5bZqym3Dk4rXaXeBrx65pT/7yuHfdIFhi4+bjauC7CmkzP&#10;SL60xDSC7mmQf2DREqEg6RGqIp6glRV/QLWCWu107ftUt4mua0F5rAGqydLfqrlqiOGxFmiOM8c2&#10;uf8HS5+tLy0SDGaXDYYYKdLClO7e3n578/7u86ev726/f7kJ9scPKBuEdnXG5RBVqksbCqYbdWUu&#10;NH3pkNJlQ9SSR9rXWwNAWYhI7oWEjTOQdNE91Qx8yMrr2LtNbdsACV1Bmzii7XFEfOMR3R1SOB2m&#10;6XA8juAkP8QZ6/wTrlsUjAI7b4lYNr7USoEOtM1iFrK+cD6wIvkhICRVei6kjHKQCnUFPh0PxjHA&#10;aSlYuAxuzi4XpbRoTYKg4m/P4p6b1SvFIljDCZvtbU+EBBv52BtvBXRLchyytZxhJDm8oWDt6EkV&#10;MkLlQHhv7TT16jQ9nU1mk1FvNDiZ9UZpVfUez8tR72SePRpXw6osq+x1IJ+N8kYwxlXgf9B3Nvo7&#10;/exf2k6ZR4UfG5XcR48dBbKH/0g6jj5Me6ebhWbbSxuqCyoASUfn/fMLb+bXffT6+ZGY/gAAAP//&#10;AwBQSwMEFAAGAAgAAAAhAIiMZiTgAAAACwEAAA8AAABkcnMvZG93bnJldi54bWxMj8FOwzAMhu9I&#10;vENkJG4sXVWqrTSdgAnRC0hsCHHMGtNUNE7VZFvH02PEAY7+/en353I1uV4ccAydJwXzWQICqfGm&#10;o1bB6/bhagEiRE1G955QwQkDrKrzs1IXxh/pBQ+b2AouoVBoBTbGoZAyNBadDjM/IPHuw49ORx7H&#10;VppRH7nc9TJNklw63RFfsHrAe4vN52bvFMT1+8nmb83dsnvePj7l3Vdd12ulLi+m2xsQEaf4B8OP&#10;PqtDxU47vycTRK8gy9KUUQVptpiDYOI32XGyvM5AVqX8/0P1DQAA//8DAFBLAQItABQABgAIAAAA&#10;IQC2gziS/gAAAOEBAAATAAAAAAAAAAAAAAAAAAAAAABbQ29udGVudF9UeXBlc10ueG1sUEsBAi0A&#10;FAAGAAgAAAAhADj9If/WAAAAlAEAAAsAAAAAAAAAAAAAAAAALwEAAF9yZWxzLy5yZWxzUEsBAi0A&#10;FAAGAAgAAAAhAHWOdWFVAgAAbAQAAA4AAAAAAAAAAAAAAAAALgIAAGRycy9lMm9Eb2MueG1sUEsB&#10;Ai0AFAAGAAgAAAAhAIiMZiTgAAAACwEAAA8AAAAAAAAAAAAAAAAArwQAAGRycy9kb3ducmV2Lnht&#10;bFBLBQYAAAAABAAEAPMAAAC8BQAAAAA=&#10;">
            <v:stroke endarrow="block"/>
          </v:shape>
        </w:pict>
      </w:r>
      <w:r>
        <w:rPr>
          <w:noProof/>
        </w:rPr>
        <w:pict>
          <v:shape id="直接箭头连接符 11" o:spid="_x0000_s1334" type="#_x0000_t32" style="position:absolute;left:0;text-align:left;margin-left:223.8pt;margin-top:47.25pt;width:0;height:19.85pt;z-index:25166952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crUwIAAGwEAAAOAAAAZHJzL2Uyb0RvYy54bWysVM1uEzEQviPxDpbv6f6QlGbVTYV2Ey4F&#10;KrU8gGN7sxZe27LdbCLEK/ACSJyAE3DqnaeB8hiMvUmgcEGIHJyxPfPNNzOf9/Rs00m05tYJrUqc&#10;HaUYcUU1E2pV4udXi9EJRs4TxYjUipd4yx0+m92/d9qbgue61ZJxiwBEuaI3JW69N0WSONryjrgj&#10;bbiCy0bbjnjY2lXCLOkBvZNJnqbHSa8tM1ZT7hyc1sMlnkX8puHUP2saxz2SJQZuPq42rsuwJrNT&#10;UqwsMa2gOxrkH1h0RChIeoCqiSfo2oo/oDpBrXa68UdUd4luGkF5rAGqydLfqrlsieGxFmiOM4c2&#10;uf8HS5+uLywSDGaX5TlGinQwpds3N99ev7/9/Onru5vvX94G++MHlGWhXb1xBURV6sKGgulGXZpz&#10;TV84pHTVErXikfbV1gBQjEjuhISNM5B02T/RDHzItdexd5vGdgESuoI2cUTbw4j4xiM6HFI4zSd5&#10;Op0EOgkp9nHGOv+Y6w4Fo8TOWyJWra+0UqADbbOYhazPnR8C9wEhqdILIWWUg1SoL/F0kk9igNNS&#10;sHAZ3JxdLStp0ZoEQcXfjsUdN6uvFYtgLSdsvrM9ERJs5GNvvBXQLclxyNZxhpHk8IaCNdCTKmSE&#10;yoHwzho09XKaTucn85PxaJwfz0fjtK5HjxbVeHS8yB5O6gd1VdXZq0A+GxetYIyrwH+v72z8d/rZ&#10;vbRBmQeFHxqV3EWPowCy+/9IOo4+THvQzVKz7YUN1QUVgKSj8+75hTfz6z56/fxIzH4AAAD//wMA&#10;UEsDBBQABgAIAAAAIQA/IOQE4AAAAAoBAAAPAAAAZHJzL2Rvd25yZXYueG1sTI/BTsMwDIbvSLxD&#10;ZCRuLGWUbitNJ2BC9AISG0Ics8Y0FY1TNdnW8fQYcYCj7U+/v79Yjq4TexxC60nB5SQBgVR701Kj&#10;4HXzcDEHEaImoztPqOCIAZbl6Umhc+MP9IL7dWwEh1DItQIbY59LGWqLToeJ75H49uEHpyOPQyPN&#10;oA8c7jo5TZJMOt0Sf7C6x3uL9ed65xTE1fvRZm/13aJ93jw+Ze1XVVUrpc7PxtsbEBHH+AfDjz6r&#10;Q8lOW78jE0SnIE1nGaMKFuk1CAZ+F1smr9IpyLKQ/yuU3wAAAP//AwBQSwECLQAUAAYACAAAACEA&#10;toM4kv4AAADhAQAAEwAAAAAAAAAAAAAAAAAAAAAAW0NvbnRlbnRfVHlwZXNdLnhtbFBLAQItABQA&#10;BgAIAAAAIQA4/SH/1gAAAJQBAAALAAAAAAAAAAAAAAAAAC8BAABfcmVscy8ucmVsc1BLAQItABQA&#10;BgAIAAAAIQBzKYcrUwIAAGwEAAAOAAAAAAAAAAAAAAAAAC4CAABkcnMvZTJvRG9jLnhtbFBLAQIt&#10;ABQABgAIAAAAIQA/IOQE4AAAAAoBAAAPAAAAAAAAAAAAAAAAAK0EAABkcnMvZG93bnJldi54bWxQ&#10;SwUGAAAAAAQABADzAAAAugUAAAAA&#10;">
            <v:stroke endarrow="block"/>
          </v:shape>
        </w:pict>
      </w:r>
      <w:r>
        <w:rPr>
          <w:noProof/>
        </w:rPr>
        <w:pict>
          <v:oval id="椭圆 10" o:spid="_x0000_s1169" style="position:absolute;left:0;text-align:left;margin-left:178.05pt;margin-top:15.55pt;width:94.05pt;height:31.7pt;z-index:2516613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2JyMwIAAEcEAAAOAAAAZHJzL2Uyb0RvYy54bWysU8FuEzEQvSPxD5bvZHfThDarbKoqJQip&#10;QKXCBzheb9bC6zFjJ5vwAXxFj1z5LPgOxk6apsAJ4YM147Gf37yZmV5uO8M2Cr0GW/FikHOmrIRa&#10;21XFP35YvLjgzAdha2HAqorvlOeXs+fPpr0r1RBaMLVCRiDWl72reBuCK7PMy1Z1wg/AKUvBBrAT&#10;gVxcZTWKntA7kw3z/GXWA9YOQSrv6fR6H+SzhN80Sob3TeNVYKbixC2kHdO+jHs2m4pyhcK1Wh5o&#10;iH9g0Qlt6dMj1LUIgq1R/wHVaYngoQkDCV0GTaOlSjlQNkX+WzZ3rXAq5ULieHeUyf8/WPluc4tM&#10;11S7YlhwZkVHVfr57fuP+6+sSPr0zpd07c7dYszQuxuQnzyzMG+FXakrROhbJWpiVUQ9sycPouPp&#10;KVv2b6EmbLEOkKTaNthFQBKBbVNFdseKqG1gkg6LYjIanY05kxQb5cPxJFHKRPnw2qEPrxV0LBoV&#10;V8Zo56NoohSbGx8iIVE+3EoJgNH1QhuTHFwt5wbZRlCDLNJKOVCep9eMZT2xGZ7neYJ+EvSnGHla&#10;f8NAWNs69VtU69XBDkKbvU00jT3IFxWLPezLsF1uU30uziJoPFpCvSNBEfbdTNNHRgv4hbOeOrni&#10;/vNaoOLMvLFUlEkxGsXWT85ofD4kB08jy9OIsJKgKh4425vzsB+XtUO9aumnIilg4YoK2egk8COr&#10;A3/q1qT7YbLiOJz66dbj/M9+AQAA//8DAFBLAwQUAAYACAAAACEAUzWlreAAAAAJAQAADwAAAGRy&#10;cy9kb3ducmV2LnhtbEyPwU7DMAyG70i8Q2QkbiztaMtWmk5o2qRdEGJw2S1tTFvROFWTdYWnx5zg&#10;ZFv+9PtzsZltLyYcfedIQbyIQCDVznTUKHh/29+tQPigyejeESr4Qg+b8vqq0LlxF3rF6RgawSHk&#10;c62gDWHIpfR1i1b7hRuQePfhRqsDj2MjzagvHG57uYyiTFrdEV9o9YDbFuvP49kqwIfnwy6z+3X2&#10;Mu9MfDqM2++pUur2Zn56BBFwDn8w/OqzOpTsVLkzGS96BfdpFjPKTcyVgTRJliAqBeskBVkW8v8H&#10;5Q8AAAD//wMAUEsBAi0AFAAGAAgAAAAhALaDOJL+AAAA4QEAABMAAAAAAAAAAAAAAAAAAAAAAFtD&#10;b250ZW50X1R5cGVzXS54bWxQSwECLQAUAAYACAAAACEAOP0h/9YAAACUAQAACwAAAAAAAAAAAAAA&#10;AAAvAQAAX3JlbHMvLnJlbHNQSwECLQAUAAYACAAAACEAoU9icjMCAABHBAAADgAAAAAAAAAAAAAA&#10;AAAuAgAAZHJzL2Uyb0RvYy54bWxQSwECLQAUAAYACAAAACEAUzWlreAAAAAJAQAADwAAAAAAAAAA&#10;AAAAAACNBAAAZHJzL2Rvd25yZXYueG1sUEsFBgAAAAAEAAQA8wAAAJoFAAAAAA==&#10;" strokeweight="1pt">
            <v:textbox>
              <w:txbxContent>
                <w:p w:rsidR="00DC231B" w:rsidRDefault="00DC231B" w:rsidP="008736AB">
                  <w:pPr>
                    <w:jc w:val="center"/>
                  </w:pPr>
                  <w:r>
                    <w:rPr>
                      <w:rFonts w:hint="eastAsia"/>
                    </w:rPr>
                    <w:t>开始</w:t>
                  </w:r>
                </w:p>
              </w:txbxContent>
            </v:textbox>
          </v:oval>
        </w:pict>
      </w:r>
      <w:r>
        <w:rPr>
          <w:noProof/>
        </w:rPr>
        <w:pict>
          <v:oval id="椭圆 9" o:spid="_x0000_s1170" style="position:absolute;left:0;text-align:left;margin-left:165.95pt;margin-top:543.7pt;width:94.05pt;height:31.7pt;z-index:2516685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kY0MgIAAEYEAAAOAAAAZHJzL2Uyb0RvYy54bWysU8GO0zAQvSPxD5bvbJKSZbdR09WqSxHS&#10;AistfIDrOI2F4zFjt2n5AL5ij1z5LPgOxk536QInRA7WTGb8PPPezOxi1xu2Veg12JoXJzlnykpo&#10;tF3X/MP75bNzznwQthEGrKr5Xnl+MX/6ZDa4Sk2gA9MoZARifTW4mnchuCrLvOxUL/wJOGUp2AL2&#10;IpCL66xBMRB6b7JJnr/IBsDGIUjlPf29GoN8nvDbVsnwrm29CszUnGoL6cR0ruKZzWeiWqNwnZaH&#10;MsQ/VNELbenRB6grEQTboP4DqtcSwUMbTiT0GbStlir1QN0U+W/d3HbCqdQLkePdA03+/8HKt9sb&#10;ZLoh7YoJEWRFTyr9+Prt+90XNo30DM5XlHXrbjA26N01yI+eWVh0wq7VJSIMnRINFVXE/OzRheh4&#10;uspWwxtoCFpsAiSmdi32EZA4YLskyP5BELULTNLPopiW5fNTziTFynxyOk2KZaK6v+3Qh1cKehaN&#10;mitjtPORM1GJ7bUPsSBR3WelBsDoZqmNSQ6uVwuDbCtoPpbpSz1Qn8dpxrKBqpmc5XmCfhT0xxh5&#10;+v6GgbCxTRq3yNbLgx2ENqNNZRp7oC8yNjIfdqtdkue8vBdjBc2eCEUYh5mWj4wO8DNnAw1yzf2n&#10;jUDFmXltSZRpUZZx8pNTnp5FlfE4sjqOCCsJquaBs9FchHFbNg71uqOXisSAhUsSstWJ4CjyWNWh&#10;fhrWxPthseI2HPsp69f6z38CAAD//wMAUEsDBBQABgAIAAAAIQDpdKl+4gAAAA0BAAAPAAAAZHJz&#10;L2Rvd25yZXYueG1sTI89T8MwEIZ3JP6DdUhs1A6laRriVKhqpS6oorB0c+JrEhHbke2mgV/PMcF4&#10;9z56P4r1ZHo2og+dsxKSmQCGtna6s42Ej/fdQwYsRGW16p1FCV8YYF3e3hQq1+5q33A8xoaRiQ25&#10;ktDGOOSch7pFo8LMDWhJOztvVKTTN1x7dSVz0/NHIVJuVGcpoVUDblqsP48XIwGXr/ttanar9DBt&#10;dXLa+833WEl5fze9PAOLOMU/GH7rU3UoqVPlLlYH1kuYz5MVoSSIbPkEjJAFJQKr6JUsRAa8LPj/&#10;FeUPAAAA//8DAFBLAQItABQABgAIAAAAIQC2gziS/gAAAOEBAAATAAAAAAAAAAAAAAAAAAAAAABb&#10;Q29udGVudF9UeXBlc10ueG1sUEsBAi0AFAAGAAgAAAAhADj9If/WAAAAlAEAAAsAAAAAAAAAAAAA&#10;AAAALwEAAF9yZWxzLy5yZWxzUEsBAi0AFAAGAAgAAAAhAEXGRjQyAgAARgQAAA4AAAAAAAAAAAAA&#10;AAAALgIAAGRycy9lMm9Eb2MueG1sUEsBAi0AFAAGAAgAAAAhAOl0qX7iAAAADQEAAA8AAAAAAAAA&#10;AAAAAAAAjAQAAGRycy9kb3ducmV2LnhtbFBLBQYAAAAABAAEAPMAAACbBQAAAAA=&#10;" strokeweight="1pt">
            <v:textbox>
              <w:txbxContent>
                <w:p w:rsidR="00DC231B" w:rsidRDefault="00DC231B" w:rsidP="008736AB">
                  <w:pPr>
                    <w:jc w:val="center"/>
                  </w:pPr>
                  <w:r>
                    <w:rPr>
                      <w:rFonts w:hint="eastAsia"/>
                    </w:rPr>
                    <w:t>结束</w:t>
                  </w:r>
                </w:p>
              </w:txbxContent>
            </v:textbox>
          </v:oval>
        </w:pict>
      </w:r>
      <w:r>
        <w:rPr>
          <w:noProof/>
        </w:rPr>
        <w:pict>
          <v:rect id="矩形 8" o:spid="_x0000_s1171" style="position:absolute;left:0;text-align:left;margin-left:127.85pt;margin-top:481.4pt;width:180.5pt;height:39.2pt;z-index:2516674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UfzNwIAAE8EAAAOAAAAZHJzL2Uyb0RvYy54bWysVFGO0zAQ/UfiDpb/adLQ0jZqulp1KUJa&#10;YKWFAziOk1g4thm7TctlkPaPQ3AcxDUYO23pAl+IfFiezPjlzXvjLK/2nSI7AU4aXdDxKKVEaG4q&#10;qZuCfni/eTanxHmmK6aMFgU9CEevVk+fLHubi8y0RlUCCIJol/e2oK33Nk8Sx1vRMTcyVmhM1gY6&#10;5jGEJqmA9YjeqSRL0xdJb6CyYLhwDt/eDEm6ivh1Lbh/V9dOeKIKitx8XCGuZViT1ZLlDTDbSn6k&#10;wf6BRcekxo+eoW6YZ2QL8g+oTnIwztR+xE2XmLqWXMQesJtx+ls39y2zIvaC4jh7lsn9P1j+dncH&#10;RFYFzaZTSjTr0KQfX75+//ZA5kGd3roci+7tHYT+nL01/KMj2qxbphtxDWD6VrAKOY1DffLoQAgc&#10;HiVl/8ZUCM223kSh9jV0ARAlIPvox+Hsh9h7wvFlli2y51O0jWNuspjNJ9GwhOWn0xacfyVMR8Km&#10;oIB+R3S2u3U+sGH5qSSyN0pWG6lUDKAp1wrIjuFsbOITG8AmL8uUJj32ls3SNEI/SrpLjDQ+f8Po&#10;pMcpV7Ir6PxcxPKg20tdxRn0TKphj5yVPgoZtBs88PtyH32aT0+2lKY6oLRghqnGW4ib1sBnSnqc&#10;6IK6T1sGghL1WqM9i/EE9SM+BpPpLMMALjPlZYZpjlAF9ZQM27Ufrs3Wgmxa/NI4yqHNNVpay6h2&#10;sHtgdeSPUxtNON6wcC0u41j16z+w+gkAAP//AwBQSwMEFAAGAAgAAAAhAOitjpbjAAAADAEAAA8A&#10;AABkcnMvZG93bnJldi54bWxMj8FOwzAMhu9IvENkJC6Ipa1YtpWmEyAhDiCkjWkTt6wJabXGqZJs&#10;K2+POcHR9qff318tR9ezkwmx8yghn2TADDZed2glbD6eb+fAYlKoVe/RSPg2EZb15UWlSu3PuDKn&#10;dbKMQjCWSkKb0lByHpvWOBUnfjBIty8fnEo0Bst1UGcKdz0vskxwpzqkD60azFNrmsP66CQ8Hrar&#10;95mdv4ZBLN5ebj53YrQ7Ka+vxod7YMmM6Q+GX31Sh5qc9v6IOrJeQjGdzgiVsBAFdSBC5II2e0Kz&#10;u7wAXlf8f4n6BwAA//8DAFBLAQItABQABgAIAAAAIQC2gziS/gAAAOEBAAATAAAAAAAAAAAAAAAA&#10;AAAAAABbQ29udGVudF9UeXBlc10ueG1sUEsBAi0AFAAGAAgAAAAhADj9If/WAAAAlAEAAAsAAAAA&#10;AAAAAAAAAAAALwEAAF9yZWxzLy5yZWxzUEsBAi0AFAAGAAgAAAAhAHQ5R/M3AgAATwQAAA4AAAAA&#10;AAAAAAAAAAAALgIAAGRycy9lMm9Eb2MueG1sUEsBAi0AFAAGAAgAAAAhAOitjpbjAAAADAEAAA8A&#10;AAAAAAAAAAAAAAAAkQQAAGRycy9kb3ducmV2LnhtbFBLBQYAAAAABAAEAPMAAAChBQAAAAA=&#10;" strokeweight="1pt">
            <v:textbox>
              <w:txbxContent>
                <w:p w:rsidR="00DC231B" w:rsidRDefault="00DC231B" w:rsidP="008736AB">
                  <w:r>
                    <w:rPr>
                      <w:rFonts w:hint="eastAsia"/>
                    </w:rPr>
                    <w:t>生成</w:t>
                  </w:r>
                  <w:r>
                    <w:rPr>
                      <w:rFonts w:hint="eastAsia"/>
                    </w:rPr>
                    <w:t>PUSH_FLOW</w:t>
                  </w:r>
                  <w:r>
                    <w:rPr>
                      <w:rFonts w:hint="eastAsia"/>
                    </w:rPr>
                    <w:t>事件，将</w:t>
                  </w:r>
                  <w:proofErr w:type="gramStart"/>
                  <w:r>
                    <w:rPr>
                      <w:rFonts w:hint="eastAsia"/>
                    </w:rPr>
                    <w:t>流命令</w:t>
                  </w:r>
                  <w:proofErr w:type="gramEnd"/>
                  <w:r>
                    <w:rPr>
                      <w:rFonts w:hint="eastAsia"/>
                    </w:rPr>
                    <w:t>推送至网络控制器的安全代理</w:t>
                  </w:r>
                </w:p>
              </w:txbxContent>
            </v:textbox>
          </v:rect>
        </w:pict>
      </w:r>
      <w:r>
        <w:rPr>
          <w:noProof/>
        </w:rPr>
        <w:pict>
          <v:rect id="矩形 6" o:spid="_x0000_s1172" style="position:absolute;left:0;text-align:left;margin-left:108.25pt;margin-top:227.2pt;width:225.7pt;height:56.95pt;z-index:2516644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dAUNgIAAE8EAAAOAAAAZHJzL2Uyb0RvYy54bWysVF2O0zAQfkfiDpbfadJs/zZqulp1KUJa&#10;YKWFAziOk1g4thm7TctlkPaNQ3AcxDUYO93SBZ4QebA8nvHnme+byfJq3ymyE+Ck0QUdj1JKhOam&#10;krop6If3mxcLSpxnumLKaFHQg3D0avX82bK3uchMa1QlgCCIdnlvC9p6b/MkcbwVHXMjY4VGZ22g&#10;Yx5NaJIKWI/onUqyNJ0lvYHKguHCOTy9GZx0FfHrWnD/rq6d8EQVFHPzcYW4lmFNVkuWN8BsK/kx&#10;DfYPWXRManz0BHXDPCNbkH9AdZKDcab2I266xNS15CLWgNWM09+quW+ZFbEWJMfZE03u/8Hyt7s7&#10;ILIqaDadUKJZhyL9+PL1+7cHMgvs9NblGHRv7yDU5+yt4R8d0WbdMt2IawDTt4JVmNM4xCdPLgTD&#10;4VVS9m9MhdBs600kal9DFwCRArKPehxOeoi9JxwPs8VsdnGJsnH0zbOLbDaNT7D88bYF518J05Gw&#10;KSig3hGd7W6dD9mw/DEkZm+UrDZSqWhAU64VkB3D3tjE74juzsOUJj3Wls3TNEI/cbpzjDR+f8Po&#10;pMcuV7Ir6OIUxPLA20tdxR70TKphjzkrfSQycDdo4PflPuq0OMlSmuqA1IIZuhqnEDetgc+U9NjR&#10;BXWftgwEJeq1Rnkux5NJGIFoTKbzDA0495TnHqY5QhXUUzJs134Ym60F2bT40jjSoc01SlrLyHaQ&#10;e8jqmD92bRThOGFhLM7tGPXrP7D6CQAA//8DAFBLAwQUAAYACAAAACEAEu2b9OQAAAALAQAADwAA&#10;AGRycy9kb3ducmV2LnhtbEyPy07DMBBF90j8gzVIbBB1WhI3DXEqQEIsQEh9iIqdmwxO1Hgc2W4b&#10;/h6zguXoHt17plyOpmcndL6zJGE6SYAh1bbpSEvYbp5vc2A+KGpUbwklfKOHZXV5UaqisWda4Wkd&#10;NIsl5AsloQ1hKDj3dYtG+YkdkGL2ZZ1RIZ5O88apcyw3PZ8lieBGdRQXWjXgU4v1YX00Eh4PH6v3&#10;uc5f3SAWby83nzsx6p2U11fjwz2wgGP4g+FXP6pDFZ329kiNZ72E2VRkEZWQZmkKLBJCzBfA9hIy&#10;kd8Br0r+/4fqBwAA//8DAFBLAQItABQABgAIAAAAIQC2gziS/gAAAOEBAAATAAAAAAAAAAAAAAAA&#10;AAAAAABbQ29udGVudF9UeXBlc10ueG1sUEsBAi0AFAAGAAgAAAAhADj9If/WAAAAlAEAAAsAAAAA&#10;AAAAAAAAAAAALwEAAF9yZWxzLy5yZWxzUEsBAi0AFAAGAAgAAAAhACah0BQ2AgAATwQAAA4AAAAA&#10;AAAAAAAAAAAALgIAAGRycy9lMm9Eb2MueG1sUEsBAi0AFAAGAAgAAAAhABLtm/TkAAAACwEAAA8A&#10;AAAAAAAAAAAAAAAAkAQAAGRycy9kb3ducmV2LnhtbFBLBQYAAAAABAAEAPMAAAChBQAAAAA=&#10;" strokeweight="1pt">
            <v:textbox>
              <w:txbxContent>
                <w:p w:rsidR="00DC231B" w:rsidRDefault="00DC231B" w:rsidP="008736AB">
                  <w:r>
                    <w:rPr>
                      <w:rFonts w:hint="eastAsia"/>
                    </w:rPr>
                    <w:t>根据策略对象包含的</w:t>
                  </w:r>
                  <w:r>
                    <w:rPr>
                      <w:rFonts w:hint="eastAsia"/>
                    </w:rPr>
                    <w:t>IP</w:t>
                  </w:r>
                  <w:r>
                    <w:rPr>
                      <w:rFonts w:hint="eastAsia"/>
                    </w:rPr>
                    <w:t>地址信息和</w:t>
                  </w:r>
                  <w:r>
                    <w:rPr>
                      <w:rFonts w:hint="eastAsia"/>
                    </w:rPr>
                    <w:t>CloudAgent</w:t>
                  </w:r>
                  <w:r>
                    <w:rPr>
                      <w:rFonts w:hint="eastAsia"/>
                    </w:rPr>
                    <w:t>模块提供的方法完成</w:t>
                  </w:r>
                  <w:r>
                    <w:rPr>
                      <w:rFonts w:ascii="宋体" w:eastAsia="宋体" w:hAnsi="宋体" w:cs="宋体"/>
                      <w:kern w:val="1"/>
                      <w:szCs w:val="24"/>
                    </w:rPr>
                    <w:t>TENANT－＞USER－＞VM，IP－＞MAC的映射</w:t>
                  </w:r>
                  <w:r>
                    <w:rPr>
                      <w:rFonts w:ascii="宋体" w:eastAsia="宋体" w:hAnsi="宋体" w:cs="宋体" w:hint="eastAsia"/>
                      <w:kern w:val="1"/>
                      <w:szCs w:val="24"/>
                    </w:rPr>
                    <w:t>生成macVM</w:t>
                  </w:r>
                </w:p>
              </w:txbxContent>
            </v:textbox>
          </v:rect>
        </w:pict>
      </w:r>
      <w:r>
        <w:rPr>
          <w:noProof/>
        </w:rPr>
        <w:pict>
          <v:rect id="矩形 5" o:spid="_x0000_s1173" style="position:absolute;left:0;text-align:left;margin-left:131.4pt;margin-top:321.25pt;width:180.5pt;height:56.95pt;z-index:2516664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asROAIAAE8EAAAOAAAAZHJzL2Uyb0RvYy54bWysVFGO0zAQ/UfiDpb/adK03XajpqtVlyKk&#10;BVZaOIDjOImFY5ux23S5DNL+cQiOg7gGY6ctXeALkQ/Lkxm/vHlvnOXVvlNkJ8BJows6HqWUCM1N&#10;JXVT0A/vNy8WlDjPdMWU0aKgD8LRq9XzZ8ve5iIzrVGVAIIg2uW9LWjrvc2TxPFWdMyNjBUak7WB&#10;jnkMoUkqYD2idyrJ0vQi6Q1UFgwXzuHbmyFJVxG/rgX37+raCU9UQZGbjyvEtQxrslqyvAFmW8kP&#10;NNg/sOiY1PjRE9QN84xsQf4B1UkOxpnaj7jpElPXkovYA3YzTn/r5r5lVsReUBxnTzK5/wfL3+7u&#10;gMiqoNlsQolmHZr048vX798eySyo01uXY9G9vYPQn7O3hn90RJt1y3QjrgFM3wpWIadxqE+eHAiB&#10;w6Ok7N+YCqHZ1pso1L6GLgCiBGQf/Xg4+SH2nnB8mWWX2WSGtnHMzbNJdhEpJSw/nrbg/CthOhI2&#10;BQX0O6Kz3a3zgQ3LjyWRvVGy2kilYgBNuVZAdgxnYxOf2AA2eV6mNOmxt2yephH6SdKdY6Tx+RtG&#10;Jz1OuZJdQRenIpYH3V7qKs6gZ1INe+Ss9EHIoN3ggd+X++jTYn60pTTVA0oLZphqvIW4aQ18pqTH&#10;iS6o+7RlIChRrzXaczmeTsMViMF0Ns8wgPNMeZ5hmiNUQT0lw3bth2uztSCbFr80jnJoc42W1jKq&#10;HeweWB3449RGEw43LFyL8zhW/foPrH4CAAD//wMAUEsDBBQABgAIAAAAIQBDxapY4wAAAAsBAAAP&#10;AAAAZHJzL2Rvd25yZXYueG1sTI/BTsMwEETvSPyDtUhcEHUwrVtCNhUgIQ4gpBZExc2NjRM1tiPb&#10;bcPfs5zguLOjmTfVcnQ9O5iYuuARriYFMOOboDtvEd7fHi8XwFJWXqs+eIPwbRIs69OTSpU6HP3K&#10;HNbZMgrxqVQIbc5DyXlqWuNUmoTBePp9hehUpjNarqM6UrjruSgKyZ3qPDW0ajAPrWl2671DuN99&#10;rF7ndvEcB3nz8nTxuZGj3SCen413t8CyGfOfGX7xCR1qYtqGvdeJ9QhCCkLPCHIqZsDIIcU1KVuE&#10;+UxOgdcV/7+h/gEAAP//AwBQSwECLQAUAAYACAAAACEAtoM4kv4AAADhAQAAEwAAAAAAAAAAAAAA&#10;AAAAAAAAW0NvbnRlbnRfVHlwZXNdLnhtbFBLAQItABQABgAIAAAAIQA4/SH/1gAAAJQBAAALAAAA&#10;AAAAAAAAAAAAAC8BAABfcmVscy8ucmVsc1BLAQItABQABgAIAAAAIQDc1asROAIAAE8EAAAOAAAA&#10;AAAAAAAAAAAAAC4CAABkcnMvZTJvRG9jLnhtbFBLAQItABQABgAIAAAAIQBDxapY4wAAAAsBAAAP&#10;AAAAAAAAAAAAAAAAAJIEAABkcnMvZG93bnJldi54bWxQSwUGAAAAAAQABADzAAAAogUAAAAA&#10;" strokeweight="1pt">
            <v:textbox>
              <w:txbxContent>
                <w:p w:rsidR="00DC231B" w:rsidRDefault="00DC231B" w:rsidP="008736AB">
                  <w:r>
                    <w:rPr>
                      <w:rFonts w:hint="eastAsia"/>
                    </w:rPr>
                    <w:t>根据策略对象和</w:t>
                  </w:r>
                  <w:r>
                    <w:rPr>
                      <w:rFonts w:hint="eastAsia"/>
                    </w:rPr>
                    <w:t>macDevice</w:t>
                  </w:r>
                  <w:r>
                    <w:rPr>
                      <w:rFonts w:hint="eastAsia"/>
                    </w:rPr>
                    <w:t>以及</w:t>
                  </w:r>
                  <w:r>
                    <w:rPr>
                      <w:rFonts w:hint="eastAsia"/>
                    </w:rPr>
                    <w:t>macVM</w:t>
                  </w:r>
                  <w:r>
                    <w:rPr>
                      <w:rFonts w:hint="eastAsia"/>
                    </w:rPr>
                    <w:t>构造</w:t>
                  </w:r>
                  <w:proofErr w:type="gramStart"/>
                  <w:r>
                    <w:rPr>
                      <w:rFonts w:hint="eastAsia"/>
                    </w:rPr>
                    <w:t>流命令</w:t>
                  </w:r>
                  <w:proofErr w:type="gramEnd"/>
                  <w:r>
                    <w:rPr>
                      <w:rFonts w:hint="eastAsia"/>
                    </w:rPr>
                    <w:t>对象，添加</w:t>
                  </w:r>
                  <w:proofErr w:type="gramStart"/>
                  <w:r>
                    <w:rPr>
                      <w:rFonts w:hint="eastAsia"/>
                    </w:rPr>
                    <w:t>至流命令</w:t>
                  </w:r>
                  <w:proofErr w:type="gramEnd"/>
                  <w:r>
                    <w:rPr>
                      <w:rFonts w:hint="eastAsia"/>
                    </w:rPr>
                    <w:t>列表中</w:t>
                  </w:r>
                </w:p>
              </w:txbxContent>
            </v:textbox>
          </v:rect>
        </w:pict>
      </w:r>
      <w:r>
        <w:rPr>
          <w:noProof/>
        </w:rPr>
        <w:pict>
          <v:rect id="矩形 4" o:spid="_x0000_s1174" style="position:absolute;left:0;text-align:left;margin-left:131.4pt;margin-top:67.1pt;width:180.5pt;height:56.95pt;z-index:2516623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5EBNwIAAE8EAAAOAAAAZHJzL2Uyb0RvYy54bWysVFGO0zAQ/UfiDpb/adJsu9uNmq5WXYqQ&#10;Flhp4QCO4yQWjm3GbpNyGST+OATHQVyDsdPtdoEvRD4sj2f8PPPeTJZXQ6fIToCTRhd0OkkpEZqb&#10;SuqmoB/eb14sKHGe6Yopo0VB98LRq9XzZ8ve5iIzrVGVAIIg2uW9LWjrvc2TxPFWdMxNjBUanbWB&#10;jnk0oUkqYD2idyrJ0vQ86Q1UFgwXzuHpzeikq4hf14L7d3XthCeqoJibjyvEtQxrslqyvAFmW8kP&#10;abB/yKJjUuOjR6gb5hnZgvwDqpMcjDO1n3DTJaauJRexBqxmmv5WzX3LrIi1IDnOHmly/w+Wv93d&#10;AZFVQbN5RolmHYr088u3H9+/kllgp7cux6B7ewehPmdvDf/oiDbrlulGXAOYvhWswpymIT55ciEY&#10;Dq+Ssn9jKoRmW28iUUMNXQBECsgQ9dgf9RCDJxwPs+wyO5ujbBx9F9lZdj6PT7D84bYF518J05Gw&#10;KSig3hGd7W6dD9mw/CEkZm+UrDZSqWhAU64VkB3D3tjE74DuTsOUJj3Wll2kaYR+4nSnGGn8/obR&#10;SY9drmRX0MUxiOWBt5e6ij3omVTjHnNW+kBk4G7UwA/lEHVaLMILgdjSVHukFszY1TiFuGkNfKak&#10;x44uqPu0ZSAoUa81ynM5nc3CCERjNr/I0IBTT3nqYZojVEE9JeN27cex2VqQTYsvTSMd2lyjpLWM&#10;bD9mdcgfuzaKcJiwMBandox6/A+sfgEAAP//AwBQSwMEFAAGAAgAAAAhAJjZmsziAAAACwEAAA8A&#10;AABkcnMvZG93bnJldi54bWxMj8FOwzAMhu9IvENkJC5oS9dNoZSmEyAhDkxI2xATt6wxabUmqZJs&#10;K2+POcHR/n79/lwtR9uzE4bYeSdhNs2AoWu87pyR8L59nhTAYlJOq947lPCNEZb15UWlSu3Pbo2n&#10;TTKMSlwslYQ2paHkPDYtWhWnfkBH7MsHqxKNwXAd1JnKbc/zLBPcqs7RhVYN+NRic9gcrYTHw8f6&#10;7dYUr2EQd6uXm8+dGM1Oyuur8eEeWMIx/YXhV5/UoSanvT86HVkvIRc5qScC80UOjBIin9NmT2hR&#10;zIDXFf//Q/0DAAD//wMAUEsBAi0AFAAGAAgAAAAhALaDOJL+AAAA4QEAABMAAAAAAAAAAAAAAAAA&#10;AAAAAFtDb250ZW50X1R5cGVzXS54bWxQSwECLQAUAAYACAAAACEAOP0h/9YAAACUAQAACwAAAAAA&#10;AAAAAAAAAAAvAQAAX3JlbHMvLnJlbHNQSwECLQAUAAYACAAAACEAn6eRATcCAABPBAAADgAAAAAA&#10;AAAAAAAAAAAuAgAAZHJzL2Uyb0RvYy54bWxQSwECLQAUAAYACAAAACEAmNmazOIAAAALAQAADwAA&#10;AAAAAAAAAAAAAACRBAAAZHJzL2Rvd25yZXYueG1sUEsFBgAAAAAEAAQA8wAAAKAFAAAAAA==&#10;" strokeweight="1pt">
            <v:textbox>
              <w:txbxContent>
                <w:p w:rsidR="00DC231B" w:rsidRDefault="00DC231B" w:rsidP="008736AB">
                  <w:r>
                    <w:rPr>
                      <w:rFonts w:hint="eastAsia"/>
                    </w:rPr>
                    <w:t>初始化</w:t>
                  </w:r>
                  <w:proofErr w:type="gramStart"/>
                  <w:r>
                    <w:rPr>
                      <w:rFonts w:hint="eastAsia"/>
                    </w:rPr>
                    <w:t>流命令</w:t>
                  </w:r>
                  <w:proofErr w:type="gramEnd"/>
                  <w:r>
                    <w:rPr>
                      <w:rFonts w:hint="eastAsia"/>
                    </w:rPr>
                    <w:t>列表，查询</w:t>
                  </w:r>
                  <w:r>
                    <w:rPr>
                      <w:rFonts w:hint="eastAsia"/>
                    </w:rPr>
                    <w:t>DeviceManager</w:t>
                  </w:r>
                  <w:r>
                    <w:rPr>
                      <w:rFonts w:hint="eastAsia"/>
                    </w:rPr>
                    <w:t>模块获取底层设备</w:t>
                  </w:r>
                  <w:r>
                    <w:rPr>
                      <w:rFonts w:hint="eastAsia"/>
                    </w:rPr>
                    <w:t>mac</w:t>
                  </w:r>
                  <w:r>
                    <w:rPr>
                      <w:rFonts w:hint="eastAsia"/>
                    </w:rPr>
                    <w:t>地址</w:t>
                  </w:r>
                  <w:r>
                    <w:rPr>
                      <w:rFonts w:hint="eastAsia"/>
                    </w:rPr>
                    <w:t>macDevice</w:t>
                  </w:r>
                </w:p>
              </w:txbxContent>
            </v:textbox>
          </v:rect>
        </w:pict>
      </w:r>
      <w:r>
        <w:rPr>
          <w:noProof/>
        </w:rPr>
      </w:r>
      <w:r>
        <w:rPr>
          <w:noProof/>
        </w:rPr>
        <w:pict>
          <v:rect id="矩形 2" o:spid="_x0000_s1438" style="width:415.5pt;height:579.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4CwQIAALgFAAAOAAAAZHJzL2Uyb0RvYy54bWysVF2O0zAQfkfiDpbfs/nZpE2iTVe7TYOQ&#10;Flhp4QBu4jQWiR1st+mCOAsSbxyC4yCuwdhpu+2ukBCQh8j2jL+Zb+bzXFxuuxZtqFRM8Az7Zx5G&#10;lJeiYnyV4XdvCyfGSGnCK9IKTjN8TxW+nD1/djH0KQ1EI9qKSgQgXKVDn+FG6z51XVU2tCPqTPSU&#10;g7EWsiMatnLlVpIMgN61buB5E3cQsuqlKKlScJqPRjyz+HVNS/2mrhXVqM0w5KbtX9r/0vzd2QVJ&#10;V5L0DSt3aZC/yKIjjEPQA1RONEFryZ5AdayUQolan5Wic0Vds5JaDsDG9x6xuWtITy0XKI7qD2VS&#10;/w+2fL25lYhVGQ4iHyNOOmjSzy/ffnz/igJTnaFXKTjd9bfS8FP9jSjfK8TFvCF8Ra9UDzWGzsPd&#10;/ZGUYmgoqSBN30C4JxhmowANLYdXooJoZK2Frd22lp2JAVVBW9ui+0OL6FajEg6jYDqJI+hkCbbp&#10;+SSIg8jGIOn+ei+VfkFFh8wiwxLys/Bkc6O0SYekexcTjYuCta3VQctPDsBxPIHgcNXYTBq2rZ8S&#10;L1nEizh0wmCycEIvz52rYh46k8KfRvl5Pp/n/mcT1w/ThlUV5SbMXmJ++Gct3Il9FMdBZEq0rDJw&#10;JiUlV8t5K9GGgMQL++0KcuTmnqZhiwBcHlHyg9C7DhKnmMRTJyzCyEmmXux4fnKdTLwwCfPilNIN&#10;4/TfKaEhw0kEfbR0fsvNs99TbiTtmIYh0rIuw/HBiaRGgwte2dZqwtpxfVQKk/5DKaDd+0ZbxRqR&#10;jvpfiuoeBCsFyAmkB+MOFo2QHzEaYHRkWH1YE0kxal9yEH3ih6GZNXYTRtMANvLYsjy2EF4CVIY1&#10;RuNyrsf5tO4lWzUQybeF4eIKHkrNrITNIxqz2j0vGA+WyW6UmflzvLdeDwN39gsAAP//AwBQSwME&#10;FAAGAAgAAAAhAI5j1+jdAAAABgEAAA8AAABkcnMvZG93bnJldi54bWxMj0FLw0AQhe9C/8MyBS9i&#10;N1EqNWZTpCAWEYqp9rzNTpPQ7Gya3Sbx3zv1opeBx3u8+V66HG0jeux87UhBPItAIBXO1FQq+Ny+&#10;3C5A+KDJ6MYRKvhGD8tscpXqxLiBPrDPQym4hHyiFVQhtImUvqjQaj9zLRJ7B9dZHVh2pTSdHrjc&#10;NvIuih6k1TXxh0q3uKqwOOZnq2AoNv1u+/4qNze7taPT+rTKv96Uup6Oz08gAo7hLwwXfEaHjJn2&#10;7kzGi0YBDwm/l73Ffcxyz6F4/jgHmaXyP372AwAA//8DAFBLAQItABQABgAIAAAAIQC2gziS/gAA&#10;AOEBAAATAAAAAAAAAAAAAAAAAAAAAABbQ29udGVudF9UeXBlc10ueG1sUEsBAi0AFAAGAAgAAAAh&#10;ADj9If/WAAAAlAEAAAsAAAAAAAAAAAAAAAAALwEAAF9yZWxzLy5yZWxzUEsBAi0AFAAGAAgAAAAh&#10;AN9gPgLBAgAAuAUAAA4AAAAAAAAAAAAAAAAALgIAAGRycy9lMm9Eb2MueG1sUEsBAi0AFAAGAAgA&#10;AAAhAI5j1+jdAAAABgEAAA8AAAAAAAAAAAAAAAAAGwUAAGRycy9kb3ducmV2LnhtbFBLBQYAAAAA&#10;BAAEAPMAAAAlBgAAAAA=&#10;" filled="f" stroked="f">
            <o:lock v:ext="edit" aspectratio="t"/>
            <w10:wrap type="none"/>
            <w10:anchorlock/>
          </v:rect>
        </w:pict>
      </w:r>
    </w:p>
    <w:p w:rsidR="008736AB" w:rsidRDefault="008736AB" w:rsidP="008736AB">
      <w:pPr>
        <w:ind w:firstLine="420"/>
        <w:jc w:val="center"/>
      </w:pPr>
      <w:r>
        <w:rPr>
          <w:rFonts w:hint="eastAsia"/>
        </w:rPr>
        <w:t>图</w:t>
      </w:r>
      <w:r>
        <w:rPr>
          <w:rFonts w:hint="eastAsia"/>
        </w:rPr>
        <w:t>9</w:t>
      </w:r>
      <w:r>
        <w:rPr>
          <w:rFonts w:hint="eastAsia"/>
        </w:rPr>
        <w:t>策略解析流程</w:t>
      </w:r>
    </w:p>
    <w:p w:rsidR="008736AB" w:rsidRDefault="008736AB" w:rsidP="008736AB">
      <w:pPr>
        <w:ind w:firstLine="420"/>
        <w:jc w:val="center"/>
      </w:pPr>
    </w:p>
    <w:p w:rsidR="008736AB" w:rsidRDefault="008736AB" w:rsidP="008736AB">
      <w:pPr>
        <w:ind w:firstLine="420"/>
        <w:jc w:val="center"/>
      </w:pPr>
    </w:p>
    <w:p w:rsidR="008736AB" w:rsidRPr="00A74242" w:rsidRDefault="008736AB" w:rsidP="008736AB">
      <w:pPr>
        <w:pStyle w:val="4"/>
      </w:pPr>
      <w:r w:rsidRPr="008736AB">
        <w:rPr>
          <w:rFonts w:hint="eastAsia"/>
          <w:highlight w:val="yellow"/>
        </w:rPr>
        <w:lastRenderedPageBreak/>
        <w:t>3.5.3</w:t>
      </w:r>
      <w:r w:rsidRPr="008736AB">
        <w:rPr>
          <w:rFonts w:hint="eastAsia"/>
          <w:highlight w:val="yellow"/>
        </w:rPr>
        <w:t>策略的一致性的保证</w:t>
      </w:r>
    </w:p>
    <w:p w:rsidR="008736AB" w:rsidRDefault="008736AB" w:rsidP="008736AB">
      <w:pPr>
        <w:ind w:firstLine="420"/>
        <w:jc w:val="left"/>
      </w:pPr>
      <w:r>
        <w:rPr>
          <w:rFonts w:hint="eastAsia"/>
        </w:rPr>
        <w:t>由不同应用先后下发的安全策略，可能存在对相同主体（</w:t>
      </w:r>
      <w:r>
        <w:rPr>
          <w:rFonts w:hint="eastAsia"/>
        </w:rPr>
        <w:t>subject</w:t>
      </w:r>
      <w:r>
        <w:rPr>
          <w:rFonts w:hint="eastAsia"/>
        </w:rPr>
        <w:t>）对相同客体（</w:t>
      </w:r>
      <w:r>
        <w:rPr>
          <w:rFonts w:hint="eastAsia"/>
        </w:rPr>
        <w:t>object</w:t>
      </w:r>
      <w:r>
        <w:rPr>
          <w:rFonts w:hint="eastAsia"/>
        </w:rPr>
        <w:t>）实施相互矛盾动作（</w:t>
      </w:r>
      <w:r>
        <w:rPr>
          <w:rFonts w:hint="eastAsia"/>
        </w:rPr>
        <w:t>action</w:t>
      </w:r>
      <w:r>
        <w:rPr>
          <w:rFonts w:hint="eastAsia"/>
        </w:rPr>
        <w:t>）的情况。因此，策略解析模块采用如下的机制和流程保证策略的一致性。</w:t>
      </w:r>
    </w:p>
    <w:p w:rsidR="008736AB" w:rsidRPr="00236848" w:rsidRDefault="008736AB" w:rsidP="008736AB">
      <w:pPr>
        <w:ind w:firstLine="420"/>
        <w:jc w:val="left"/>
        <w:rPr>
          <w:b/>
        </w:rPr>
      </w:pPr>
      <w:r>
        <w:rPr>
          <w:rFonts w:hint="eastAsia"/>
        </w:rPr>
        <w:t>策略冲突的判断条件是：</w:t>
      </w:r>
      <w:r>
        <w:rPr>
          <w:rFonts w:hint="eastAsia"/>
        </w:rPr>
        <w:t>(1)</w:t>
      </w:r>
      <w:r>
        <w:rPr>
          <w:rFonts w:hint="eastAsia"/>
        </w:rPr>
        <w:t>主体有交集；</w:t>
      </w:r>
      <w:r>
        <w:rPr>
          <w:rFonts w:hint="eastAsia"/>
        </w:rPr>
        <w:t>(2)</w:t>
      </w:r>
      <w:r>
        <w:rPr>
          <w:rFonts w:hint="eastAsia"/>
        </w:rPr>
        <w:t>对象有交集；</w:t>
      </w:r>
      <w:r>
        <w:rPr>
          <w:rFonts w:hint="eastAsia"/>
        </w:rPr>
        <w:t>(3)</w:t>
      </w:r>
      <w:r>
        <w:rPr>
          <w:rFonts w:hint="eastAsia"/>
        </w:rPr>
        <w:t>动作存在语义矛盾。</w:t>
      </w:r>
      <w:r w:rsidRPr="00236848">
        <w:rPr>
          <w:rFonts w:hint="eastAsia"/>
          <w:b/>
        </w:rPr>
        <w:t>两条策略是否冲突的检测</w:t>
      </w:r>
      <w:r>
        <w:rPr>
          <w:rFonts w:hint="eastAsia"/>
          <w:b/>
        </w:rPr>
        <w:t>遵循如下原则</w:t>
      </w:r>
      <w:r w:rsidRPr="00236848">
        <w:rPr>
          <w:rFonts w:hint="eastAsia"/>
          <w:b/>
        </w:rPr>
        <w:t>：</w:t>
      </w:r>
    </w:p>
    <w:p w:rsidR="008736AB" w:rsidRDefault="008736AB" w:rsidP="008736AB">
      <w:pPr>
        <w:pStyle w:val="a7"/>
        <w:numPr>
          <w:ilvl w:val="1"/>
          <w:numId w:val="18"/>
        </w:numPr>
        <w:ind w:firstLineChars="0"/>
      </w:pPr>
      <w:r>
        <w:rPr>
          <w:rFonts w:hint="eastAsia"/>
        </w:rPr>
        <w:t>检查两者的主体是否相同</w:t>
      </w:r>
    </w:p>
    <w:p w:rsidR="008736AB" w:rsidRDefault="008736AB" w:rsidP="008736AB">
      <w:pPr>
        <w:pStyle w:val="a7"/>
        <w:numPr>
          <w:ilvl w:val="1"/>
          <w:numId w:val="18"/>
        </w:numPr>
        <w:ind w:firstLineChars="0"/>
      </w:pPr>
      <w:r>
        <w:rPr>
          <w:rFonts w:hint="eastAsia"/>
        </w:rPr>
        <w:t>若相同，检查对象的匹配是否相同或存在包含关系</w:t>
      </w:r>
    </w:p>
    <w:p w:rsidR="008736AB" w:rsidRDefault="008736AB" w:rsidP="008736AB">
      <w:pPr>
        <w:pStyle w:val="a7"/>
        <w:numPr>
          <w:ilvl w:val="1"/>
          <w:numId w:val="18"/>
        </w:numPr>
        <w:ind w:firstLineChars="0"/>
      </w:pPr>
      <w:proofErr w:type="gramStart"/>
      <w:r>
        <w:rPr>
          <w:rFonts w:hint="eastAsia"/>
        </w:rPr>
        <w:t>若对象</w:t>
      </w:r>
      <w:proofErr w:type="gramEnd"/>
      <w:r>
        <w:rPr>
          <w:rFonts w:hint="eastAsia"/>
        </w:rPr>
        <w:t>相同或互包含，检查动作是否冲突</w:t>
      </w:r>
    </w:p>
    <w:p w:rsidR="008736AB" w:rsidRDefault="008736AB" w:rsidP="008736AB">
      <w:pPr>
        <w:ind w:left="360"/>
      </w:pPr>
      <w:r>
        <w:rPr>
          <w:rFonts w:hint="eastAsia"/>
        </w:rPr>
        <w:t>以流量调度策略为例，详细说明判断过程：</w:t>
      </w:r>
    </w:p>
    <w:p w:rsidR="008736AB" w:rsidRDefault="008736AB" w:rsidP="008736AB">
      <w:pPr>
        <w:pStyle w:val="a7"/>
        <w:numPr>
          <w:ilvl w:val="0"/>
          <w:numId w:val="19"/>
        </w:numPr>
        <w:ind w:firstLineChars="0"/>
      </w:pPr>
      <w:r>
        <w:rPr>
          <w:rFonts w:hint="eastAsia"/>
        </w:rPr>
        <w:t>执行主体都是</w:t>
      </w:r>
      <w:r>
        <w:rPr>
          <w:rFonts w:hint="eastAsia"/>
        </w:rPr>
        <w:t>NC</w:t>
      </w:r>
      <w:r>
        <w:rPr>
          <w:rFonts w:hint="eastAsia"/>
        </w:rPr>
        <w:t>，略过</w:t>
      </w:r>
    </w:p>
    <w:p w:rsidR="008736AB" w:rsidRDefault="008736AB" w:rsidP="008736AB">
      <w:pPr>
        <w:pStyle w:val="a7"/>
        <w:numPr>
          <w:ilvl w:val="0"/>
          <w:numId w:val="19"/>
        </w:numPr>
        <w:ind w:firstLineChars="0"/>
      </w:pPr>
      <w:r>
        <w:rPr>
          <w:rFonts w:hint="eastAsia"/>
        </w:rPr>
        <w:t>判断出现这三种情况之一时，则认为对象相同或相互包含：</w:t>
      </w:r>
    </w:p>
    <w:p w:rsidR="008736AB" w:rsidRDefault="008736AB" w:rsidP="008736AB">
      <w:pPr>
        <w:pStyle w:val="a7"/>
        <w:numPr>
          <w:ilvl w:val="1"/>
          <w:numId w:val="20"/>
        </w:numPr>
        <w:ind w:firstLineChars="0"/>
      </w:pPr>
      <w:r>
        <w:rPr>
          <w:rFonts w:hint="eastAsia"/>
        </w:rPr>
        <w:t>对象</w:t>
      </w:r>
      <w:r>
        <w:rPr>
          <w:rFonts w:hint="eastAsia"/>
        </w:rPr>
        <w:t>a</w:t>
      </w:r>
      <w:r>
        <w:rPr>
          <w:rFonts w:hint="eastAsia"/>
        </w:rPr>
        <w:t>的每条匹配都与对象</w:t>
      </w:r>
      <w:r>
        <w:rPr>
          <w:rFonts w:hint="eastAsia"/>
        </w:rPr>
        <w:t>b</w:t>
      </w:r>
      <w:r>
        <w:rPr>
          <w:rFonts w:hint="eastAsia"/>
        </w:rPr>
        <w:t>相同</w:t>
      </w:r>
    </w:p>
    <w:p w:rsidR="008736AB" w:rsidRDefault="008736AB" w:rsidP="008736AB">
      <w:pPr>
        <w:pStyle w:val="a7"/>
        <w:numPr>
          <w:ilvl w:val="1"/>
          <w:numId w:val="20"/>
        </w:numPr>
        <w:ind w:firstLineChars="0"/>
      </w:pPr>
      <w:r>
        <w:rPr>
          <w:rFonts w:hint="eastAsia"/>
        </w:rPr>
        <w:t>对象</w:t>
      </w:r>
      <w:r>
        <w:rPr>
          <w:rFonts w:hint="eastAsia"/>
        </w:rPr>
        <w:t>a</w:t>
      </w:r>
      <w:r>
        <w:rPr>
          <w:rFonts w:hint="eastAsia"/>
        </w:rPr>
        <w:t>的部分匹配</w:t>
      </w:r>
      <w:proofErr w:type="gramStart"/>
      <w:r>
        <w:rPr>
          <w:rFonts w:hint="eastAsia"/>
        </w:rPr>
        <w:t>都对象</w:t>
      </w:r>
      <w:proofErr w:type="gramEnd"/>
      <w:r>
        <w:rPr>
          <w:rFonts w:hint="eastAsia"/>
        </w:rPr>
        <w:t>b</w:t>
      </w:r>
      <w:r>
        <w:rPr>
          <w:rFonts w:hint="eastAsia"/>
        </w:rPr>
        <w:t>的部分匹配相同，另一部分匹配包含于</w:t>
      </w:r>
      <w:r>
        <w:rPr>
          <w:rFonts w:hint="eastAsia"/>
        </w:rPr>
        <w:t>b</w:t>
      </w:r>
      <w:r>
        <w:rPr>
          <w:rFonts w:hint="eastAsia"/>
        </w:rPr>
        <w:t>的一部分匹配（</w:t>
      </w:r>
      <w:r>
        <w:rPr>
          <w:rFonts w:hint="eastAsia"/>
        </w:rPr>
        <w:t>b</w:t>
      </w:r>
      <w:r>
        <w:rPr>
          <w:rFonts w:hint="eastAsia"/>
        </w:rPr>
        <w:t>包含</w:t>
      </w:r>
      <w:r>
        <w:rPr>
          <w:rFonts w:hint="eastAsia"/>
        </w:rPr>
        <w:t>a</w:t>
      </w:r>
      <w:r>
        <w:rPr>
          <w:rFonts w:hint="eastAsia"/>
        </w:rPr>
        <w:t>）</w:t>
      </w:r>
    </w:p>
    <w:p w:rsidR="008736AB" w:rsidRDefault="008736AB" w:rsidP="008736AB">
      <w:pPr>
        <w:pStyle w:val="a7"/>
        <w:numPr>
          <w:ilvl w:val="1"/>
          <w:numId w:val="20"/>
        </w:numPr>
        <w:ind w:firstLineChars="0"/>
      </w:pPr>
      <w:r>
        <w:rPr>
          <w:rFonts w:hint="eastAsia"/>
        </w:rPr>
        <w:t>对象</w:t>
      </w:r>
      <w:r>
        <w:rPr>
          <w:rFonts w:hint="eastAsia"/>
        </w:rPr>
        <w:t>b</w:t>
      </w:r>
      <w:r>
        <w:rPr>
          <w:rFonts w:hint="eastAsia"/>
        </w:rPr>
        <w:t>的部分匹配</w:t>
      </w:r>
      <w:proofErr w:type="gramStart"/>
      <w:r>
        <w:rPr>
          <w:rFonts w:hint="eastAsia"/>
        </w:rPr>
        <w:t>都对象</w:t>
      </w:r>
      <w:proofErr w:type="gramEnd"/>
      <w:r>
        <w:rPr>
          <w:rFonts w:hint="eastAsia"/>
        </w:rPr>
        <w:t>a</w:t>
      </w:r>
      <w:r>
        <w:rPr>
          <w:rFonts w:hint="eastAsia"/>
        </w:rPr>
        <w:t>的部分匹配相同，另一部分匹配包含于</w:t>
      </w:r>
      <w:r>
        <w:rPr>
          <w:rFonts w:hint="eastAsia"/>
        </w:rPr>
        <w:t>a</w:t>
      </w:r>
      <w:r>
        <w:rPr>
          <w:rFonts w:hint="eastAsia"/>
        </w:rPr>
        <w:t>的一部分匹配（</w:t>
      </w:r>
      <w:r>
        <w:rPr>
          <w:rFonts w:hint="eastAsia"/>
        </w:rPr>
        <w:t>a</w:t>
      </w:r>
      <w:r>
        <w:rPr>
          <w:rFonts w:hint="eastAsia"/>
        </w:rPr>
        <w:t>包含</w:t>
      </w:r>
      <w:r>
        <w:rPr>
          <w:rFonts w:hint="eastAsia"/>
        </w:rPr>
        <w:t>b</w:t>
      </w:r>
      <w:r>
        <w:rPr>
          <w:rFonts w:hint="eastAsia"/>
        </w:rPr>
        <w:t>）</w:t>
      </w:r>
    </w:p>
    <w:p w:rsidR="008736AB" w:rsidRDefault="008736AB" w:rsidP="008736AB">
      <w:pPr>
        <w:pStyle w:val="a7"/>
        <w:numPr>
          <w:ilvl w:val="0"/>
          <w:numId w:val="19"/>
        </w:numPr>
        <w:ind w:firstLineChars="0"/>
      </w:pPr>
      <w:r>
        <w:rPr>
          <w:rFonts w:hint="eastAsia"/>
        </w:rPr>
        <w:t>检查流动作是否矛盾（矛盾关系预先），若矛盾</w:t>
      </w:r>
    </w:p>
    <w:p w:rsidR="008736AB" w:rsidRPr="00236848" w:rsidRDefault="008736AB" w:rsidP="008736AB">
      <w:pPr>
        <w:pStyle w:val="a7"/>
        <w:numPr>
          <w:ilvl w:val="0"/>
          <w:numId w:val="18"/>
        </w:numPr>
        <w:ind w:firstLineChars="0"/>
        <w:rPr>
          <w:b/>
        </w:rPr>
      </w:pPr>
      <w:r w:rsidRPr="00236848">
        <w:rPr>
          <w:rFonts w:hint="eastAsia"/>
          <w:b/>
        </w:rPr>
        <w:t>冲突后处理</w:t>
      </w:r>
    </w:p>
    <w:p w:rsidR="008736AB" w:rsidRDefault="008736AB" w:rsidP="008736AB">
      <w:pPr>
        <w:pStyle w:val="a7"/>
        <w:numPr>
          <w:ilvl w:val="1"/>
          <w:numId w:val="18"/>
        </w:numPr>
        <w:ind w:firstLineChars="0"/>
      </w:pPr>
      <w:r>
        <w:rPr>
          <w:rFonts w:hint="eastAsia"/>
        </w:rPr>
        <w:t>为存在冲突的若干策略比较优先级（两两比较，机制见下一条），并存入优先级队列；</w:t>
      </w:r>
    </w:p>
    <w:p w:rsidR="008736AB" w:rsidRDefault="008736AB" w:rsidP="008736AB">
      <w:pPr>
        <w:pStyle w:val="a7"/>
        <w:numPr>
          <w:ilvl w:val="1"/>
          <w:numId w:val="18"/>
        </w:numPr>
        <w:ind w:firstLineChars="0"/>
      </w:pPr>
      <w:r>
        <w:rPr>
          <w:rFonts w:hint="eastAsia"/>
        </w:rPr>
        <w:t>若是下发到别的主体（如</w:t>
      </w:r>
      <w:r>
        <w:rPr>
          <w:rFonts w:hint="eastAsia"/>
        </w:rPr>
        <w:t>NC</w:t>
      </w:r>
      <w:r>
        <w:rPr>
          <w:rFonts w:hint="eastAsia"/>
        </w:rPr>
        <w:t>）执行的策略，下发时附带上该策略的优先级</w:t>
      </w:r>
    </w:p>
    <w:p w:rsidR="008736AB" w:rsidRDefault="008736AB" w:rsidP="008736AB">
      <w:pPr>
        <w:pStyle w:val="a7"/>
        <w:numPr>
          <w:ilvl w:val="1"/>
          <w:numId w:val="18"/>
        </w:numPr>
        <w:ind w:firstLineChars="0"/>
      </w:pPr>
      <w:r>
        <w:rPr>
          <w:rFonts w:hint="eastAsia"/>
        </w:rPr>
        <w:t>若是主体是</w:t>
      </w:r>
      <w:r>
        <w:rPr>
          <w:rFonts w:hint="eastAsia"/>
        </w:rPr>
        <w:t>SC</w:t>
      </w:r>
      <w:r>
        <w:rPr>
          <w:rFonts w:hint="eastAsia"/>
        </w:rPr>
        <w:t>自己的策略（即第三种：安全策略），执行时按照从优先级高到低进行</w:t>
      </w:r>
    </w:p>
    <w:p w:rsidR="008736AB" w:rsidRPr="00236848" w:rsidRDefault="008736AB" w:rsidP="008736AB">
      <w:pPr>
        <w:pStyle w:val="a7"/>
        <w:numPr>
          <w:ilvl w:val="0"/>
          <w:numId w:val="18"/>
        </w:numPr>
        <w:ind w:firstLineChars="0"/>
        <w:rPr>
          <w:b/>
        </w:rPr>
      </w:pPr>
      <w:r w:rsidRPr="00236848">
        <w:rPr>
          <w:rFonts w:hint="eastAsia"/>
          <w:b/>
        </w:rPr>
        <w:t>当两策略冲突时，优先级的比较依据（从高到低）：</w:t>
      </w:r>
    </w:p>
    <w:p w:rsidR="008736AB" w:rsidRDefault="008736AB" w:rsidP="008736AB">
      <w:pPr>
        <w:pStyle w:val="a7"/>
        <w:numPr>
          <w:ilvl w:val="1"/>
          <w:numId w:val="18"/>
        </w:numPr>
        <w:ind w:firstLineChars="0"/>
      </w:pPr>
      <w:r>
        <w:rPr>
          <w:rFonts w:hint="eastAsia"/>
        </w:rPr>
        <w:t>比较发起者（下发策略的</w:t>
      </w:r>
      <w:r>
        <w:rPr>
          <w:rFonts w:hint="eastAsia"/>
        </w:rPr>
        <w:t>APP</w:t>
      </w:r>
      <w:r>
        <w:rPr>
          <w:rFonts w:hint="eastAsia"/>
        </w:rPr>
        <w:t>等）的权限，权限高者优先级高</w:t>
      </w:r>
    </w:p>
    <w:p w:rsidR="008736AB" w:rsidRDefault="008736AB" w:rsidP="008736AB">
      <w:pPr>
        <w:pStyle w:val="a7"/>
        <w:numPr>
          <w:ilvl w:val="1"/>
          <w:numId w:val="18"/>
        </w:numPr>
        <w:ind w:firstLineChars="0"/>
      </w:pPr>
      <w:r>
        <w:rPr>
          <w:rFonts w:hint="eastAsia"/>
        </w:rPr>
        <w:t>比较主体的权限，权限高者优先级高</w:t>
      </w:r>
    </w:p>
    <w:p w:rsidR="008736AB" w:rsidRDefault="008736AB" w:rsidP="008736AB">
      <w:pPr>
        <w:pStyle w:val="a7"/>
        <w:numPr>
          <w:ilvl w:val="1"/>
          <w:numId w:val="18"/>
        </w:numPr>
        <w:ind w:firstLineChars="0"/>
      </w:pPr>
      <w:r>
        <w:rPr>
          <w:rFonts w:hint="eastAsia"/>
        </w:rPr>
        <w:t>比较对象的具体程度：具体者优先级高。如：流量调度类规则，</w:t>
      </w:r>
      <w:r>
        <w:rPr>
          <w:rFonts w:hint="eastAsia"/>
        </w:rPr>
        <w:t>FlowMatch</w:t>
      </w:r>
      <w:r>
        <w:rPr>
          <w:rFonts w:hint="eastAsia"/>
        </w:rPr>
        <w:t>的项越多，则越具体，优先级越高</w:t>
      </w:r>
    </w:p>
    <w:p w:rsidR="008736AB" w:rsidRDefault="008736AB" w:rsidP="008736AB">
      <w:pPr>
        <w:pStyle w:val="a7"/>
        <w:numPr>
          <w:ilvl w:val="1"/>
          <w:numId w:val="18"/>
        </w:numPr>
        <w:ind w:firstLineChars="0"/>
      </w:pPr>
      <w:r>
        <w:rPr>
          <w:rFonts w:hint="eastAsia"/>
        </w:rPr>
        <w:t>比较动作类型优先级，为每种动作均设定优先级，如</w:t>
      </w:r>
      <w:r>
        <w:rPr>
          <w:rFonts w:hint="eastAsia"/>
        </w:rPr>
        <w:t>CLEAN</w:t>
      </w:r>
      <w:r>
        <w:rPr>
          <w:rFonts w:hint="eastAsia"/>
        </w:rPr>
        <w:t>的优先级大于</w:t>
      </w:r>
      <w:r>
        <w:rPr>
          <w:rFonts w:hint="eastAsia"/>
        </w:rPr>
        <w:t>REDIRECT</w:t>
      </w:r>
      <w:r>
        <w:rPr>
          <w:rFonts w:hint="eastAsia"/>
        </w:rPr>
        <w:t>，而绑定</w:t>
      </w:r>
      <w:r>
        <w:rPr>
          <w:rFonts w:hint="eastAsia"/>
        </w:rPr>
        <w:t>IP</w:t>
      </w:r>
      <w:r>
        <w:rPr>
          <w:rFonts w:hint="eastAsia"/>
        </w:rPr>
        <w:t>和绑定</w:t>
      </w:r>
      <w:r>
        <w:rPr>
          <w:rFonts w:hint="eastAsia"/>
        </w:rPr>
        <w:t>MAC</w:t>
      </w:r>
      <w:r>
        <w:rPr>
          <w:rFonts w:hint="eastAsia"/>
        </w:rPr>
        <w:t>动作的优先级相同等等</w:t>
      </w:r>
    </w:p>
    <w:p w:rsidR="008736AB" w:rsidRDefault="008736AB" w:rsidP="008736AB">
      <w:r w:rsidRPr="001E4AAC">
        <w:rPr>
          <w:rFonts w:hint="eastAsia"/>
        </w:rPr>
        <w:t>策略</w:t>
      </w:r>
      <w:r>
        <w:rPr>
          <w:rFonts w:hint="eastAsia"/>
        </w:rPr>
        <w:t>一致性的检测</w:t>
      </w:r>
      <w:r w:rsidRPr="001E4AAC">
        <w:rPr>
          <w:rFonts w:hint="eastAsia"/>
        </w:rPr>
        <w:t>流程</w:t>
      </w:r>
      <w:r>
        <w:rPr>
          <w:rFonts w:hint="eastAsia"/>
        </w:rPr>
        <w:t>如下：</w:t>
      </w:r>
    </w:p>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Pr="001E4AAC" w:rsidRDefault="008736AB" w:rsidP="008736AB"/>
    <w:p w:rsidR="008736AB" w:rsidRDefault="005218FB" w:rsidP="008736AB">
      <w:r>
        <w:rPr>
          <w:noProof/>
        </w:rPr>
        <w:lastRenderedPageBreak/>
        <w:pict>
          <v:group id="Group 236" o:spid="_x0000_s1175" style="position:absolute;left:0;text-align:left;margin-left:50.65pt;margin-top:2.4pt;width:372.3pt;height:613.5pt;z-index:251681812" coordorigin="3577,4629" coordsize="7446,12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0YOLggAAJVcAAAOAAAAZHJzL2Uyb0RvYy54bWzsXGtzm0YU/d6Z/geG74pYWF6ayJlEstLO&#10;pG1mkv4ADEii5VXAltxO/3vv3l2Wh6Q6iWuctusPNjIPLZezh3PPvfDy1TFLtbu4qpMiX+rkhaFr&#10;cR4WUZLvlvrPHzczT9fqJsijIC3yeKnfx7X+6urbb14eykVsFvsijeJKg4Pk9eJQLvV905SL+bwO&#10;93EW1C+KMs5h5baosqCBj9VuHlXBAY6epXPTMJz5oaiisirCuK7hv2u+Ur/C42+3cdj8tN3WcaOl&#10;Sx3G1uDvCn/fsN/zq5fBYlcF5T4JxTCCLxhFFiQ5fKk81DpoAu22Sk4OlSVhVdTFtnkRFtm82G6T&#10;MMZzgLMhxuhs3lbFbYnnslscdqUME4R2FKcvPmz44937SkuipW5BePIgg2uEX6uZlsOicyh3C9jo&#10;bVV+KN9X/BRh8V0R/lrD6vl4Pfu84xtrN4cfiggOGNw2BUbnuK0ydgg4b+2IF+FeXoT42Ggh/JO6&#10;pmcSGEwI61zXJ9QWlyncw7Vk+1m26+oarKaO6fNLGO6vxf4upQ7fmZimi7vOgwX/ZhytGB07NcBc&#10;3YW1flxYP+yDMsarVbOItWElbVg/sjN8Uxwhsi6PLG7Hwqo1R1gB8wejVPPoanmx2gf5Ln5dVcVh&#10;HwcRDJCwPeE05K78NGp2kIfCTT3Hx7AR2zVE3NqoE8+HgbKQE0JwnQxasCirunkbF5nGFpZ6BbMK&#10;BxrcvasbNp5uE3Z16yJNok2Spvih2t2s0kq7C2AGbvAHT2G0WZprh6Xu26bNQ3DxEAb+nDtEljRA&#10;JWmSLXVPbhQsWOCu8wiGGSyaIEn5Mgw5zUUkWfB4GJvjzREng4chYGG+KaJ7iG1VcOoAqoOFfVH9&#10;rmsHoI2lXv92G1SxrqXf53B9AK6U8Qx+oLZrwoeqv+amvybIQzjUUm90jS+uGs5Nt2WV7PbwTRwR&#10;efEaptA2wWB3oxLjBwxPBGYTLo8gCTYgRDzA2RvBGa/7U4GYODC9AaeO75jse4NFi2HLdKx25sMS&#10;B2ZLOSMMR0mQFXn0H4exj/TXAUbBGGe3aQKE+L2uD2M554G925vdU3Gx5RkmwpgRxgjGvtHewCzr&#10;ASr+n8AY73oKxqhYOmkB8uYMjOH2A8zHgjUFjG0PZAOqBoPfBjo6ppTd/FBSsHuiomPdxxuWwnGL&#10;TiGRTROSxBM6pnLST4FjzwLpMMgopKrwXBA9HMZKVbBM0UdtpWB8AmPIrk5hLOf8FDBuE2NiUS4d&#10;BnRMBY6VrEAZ6KPwUjge47hzgjrLgso5L2A8jWXh2WBGoL44tSxM22gBTXii87+2LHy71X3Ksuj5&#10;b6YlDbhersdzLiGSVzk3NsNjLoxNab2hw/HxvgQTc+C88V3Y/p/kvNmuA1KYmRYG14AdLQuJ7I2c&#10;ys5RE6Zb3VQBs4RWRZ6D/1ZU3Bm6YMHlBfPf0B35B5w1sKGFgXbGTNMaDE9TJeBVpmCEgY+XxREY&#10;YjFUBNgSV/7MbsPTBs+wdW3QIf/DN/xr79qjM2o61zNqrNez15sVnTkb4tpra71arcmfzKkhdLFP&#10;oijO2cm1bj2hn2bbiroB99mlXy8DNR8eHU1NkIDtXxw0+q6dW8jnGTs7BoQJXTgLrINToSHnPzD0&#10;hJD2mCmISGsVs4C0/5CPrCCtIN2mgCz9OoW0qEChlTEhpIlBPdQ7JzRt24j1y0JDYVphWmIa5Okp&#10;pvu1vykxbVIX6zQnmPYdLm3aIqmSHkp65Lvz1WzTOlcApP0C4JSYpu4lTIPq57LzQv1P8bTiacnT&#10;56qBtF8NfCJM83IscaCRCX50bZsm5XdtzV/0yFi2cKaxN2Kgs4lh2eCOMGsajvBApfAmzrvc0erq&#10;3iwV20XiPhVEv0C2vM1S6IGChg0NMjIxjTDPxGSoLaSzHWX2xLopJmzgUDnn9DnnuVoj78yazEZx&#10;KbR7MRsF7JRR0RxqSFBEYlPhgUrjV0v8/HalXBLs+/ysfsZLUuVcVdHuVxWfiNYZMwr2dl0DRgGo&#10;9D0ohg/YGylbIVb5erJV1ISS3WnCaPcLiE+PWGidbDs6XJ4YdgkjcYnoTFIkq6xo1gpgsmbXE4/D&#10;7hcLp4QsJWTkRSvIquqJ0KdtugeNRQKyXXnblq0Ak5a3u7qgyYVJx7WuL6jWljnYBSvjoXb8QZI2&#10;yNpEEzx+6VdVlfv7JwggVeZiubfZxfIdj6goNBLgqzemP9s4njujG2rPfBBoM4P4b3xIKXy63gwL&#10;je+SPH58oXHCzBgDI+ukbPhtBbP9e66SKZ97ANDBEdiEUU0E/SYCmIOnnNEvuLJ+8WlaYqARBjxY&#10;SCk8izfiKc5AN6tHBvBs0fipI8UZIv0808HxWM6QFS3FGQPOkCXtns6Q/Po8OgMq25ziFWko0jgR&#10;UcHiM5+hfITQkCVDRRoD0pA9Az3SkAT7TKRhOmTUDqOyk4vPNyul8XRKQ9ZkFWkMSEM2ZfRIQxLs&#10;tKThs0fEITsh1FNKw5jLRmOVngzfCzGZ0iCckJWnMX7Mh70mhVv3PdaQDDspa8DTl5w1qG+OCvtK&#10;aSilIV8mMyFpyD4BJTUGUkO2AXWkAc82CdN4WtJgL4bCbiDCnxVXnobyNJ7T0yDwShcxERRpDEhD&#10;dmL1SEMS7POQhg8vkWNXS5GGIo3nJQ3ZLKNIY0AashmuRxqSYKclDZu9AoaZGsT0Rw9RqfxE5SfP&#10;kZ/IhiXFGn3WYCnB2NTgb20SXWDTNWp4kjUshzfxKq2htMbzag3ZsvRvYQ18YzO8+xq718R7utnL&#10;tfufYbn/NvGrvwAAAP//AwBQSwMEFAAGAAgAAAAhAMc0s3bfAAAACgEAAA8AAABkcnMvZG93bnJl&#10;di54bWxMj81Kw0AUhfeC7zBcwZ2dpGkljZmUUtRVEWwF6W6auU1CM3dCZpqkb+91pcvDdzg/+Xqy&#10;rRiw940jBfEsAoFUOtNQpeDr8PaUgvBBk9GtI1RwQw/r4v4u15lxI33isA+V4BDymVZQh9BlUvqy&#10;Rqv9zHVIzM6utzqw7Ctpej1yuG3lPIqepdUNcUOtO9zWWF72V6vgfdTjJolfh93lvL0dD8uP712M&#10;Sj0+TJsXEAGn8GeG3/k8HQredHJXMl60rKM4YauCBT9gni6WKxAnBvMkTkEWufx/ofgBAAD//wMA&#10;UEsBAi0AFAAGAAgAAAAhALaDOJL+AAAA4QEAABMAAAAAAAAAAAAAAAAAAAAAAFtDb250ZW50X1R5&#10;cGVzXS54bWxQSwECLQAUAAYACAAAACEAOP0h/9YAAACUAQAACwAAAAAAAAAAAAAAAAAvAQAAX3Jl&#10;bHMvLnJlbHNQSwECLQAUAAYACAAAACEAK9dGDi4IAACVXAAADgAAAAAAAAAAAAAAAAAuAgAAZHJz&#10;L2Uyb0RvYy54bWxQSwECLQAUAAYACAAAACEAxzSzdt8AAAAKAQAADwAAAAAAAAAAAAAAAACICgAA&#10;ZHJzL2Rvd25yZXYueG1sUEsFBgAAAAAEAAQA8wAAAJQLAAAAAA==&#10;">
            <v:shape id="Text Box 237" o:spid="_x0000_s1176" type="#_x0000_t202" style="position:absolute;left:4869;top:15709;width:1891;height:11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DC231B" w:rsidRDefault="00DC231B" w:rsidP="008736AB">
                    <w:r>
                      <w:rPr>
                        <w:rFonts w:hint="eastAsia"/>
                      </w:rPr>
                      <w:t>标记无法处理，</w:t>
                    </w:r>
                  </w:p>
                  <w:p w:rsidR="00DC231B" w:rsidRDefault="00DC231B" w:rsidP="008736AB">
                    <w:proofErr w:type="gramStart"/>
                    <w:r>
                      <w:rPr>
                        <w:rFonts w:hint="eastAsia"/>
                      </w:rPr>
                      <w:t>并抛出事件</w:t>
                    </w:r>
                    <w:proofErr w:type="gramEnd"/>
                  </w:p>
                </w:txbxContent>
              </v:textbox>
            </v:shape>
            <v:shapetype id="_x0000_t4" coordsize="21600,21600" o:spt="4" path="m10800,l,10800,10800,21600,21600,10800xe">
              <v:stroke joinstyle="miter"/>
              <v:path gradientshapeok="t" o:connecttype="rect" textboxrect="5400,5400,16200,16200"/>
            </v:shapetype>
            <v:shape id="AutoShape 238" o:spid="_x0000_s1177" type="#_x0000_t4" style="position:absolute;left:4166;top:6962;width:3263;height:12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65jcQA&#10;AADcAAAADwAAAGRycy9kb3ducmV2LnhtbESPwWrDMBBE74H+g9hCbrFcQ0Nwo4RSKIQ2l7j5gK21&#10;sZxYK0dSbefvo0Khx2Fm3jDr7WQ7MZAPrWMFT1kOgrh2uuVGwfHrfbECESKyxs4xKbhRgO3mYbbG&#10;UruRDzRUsREJwqFEBSbGvpQy1IYshsz1xMk7OW8xJukbqT2OCW47WeT5UlpsOS0Y7OnNUH2pfqyC&#10;83dvxv3qesqr2g/yY+9318OnUvPH6fUFRKQp/of/2jutoCie4fdMOgJ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uuY3EAAAA3AAAAA8AAAAAAAAAAAAAAAAAmAIAAGRycy9k&#10;b3ducmV2LnhtbFBLBQYAAAAABAAEAPUAAACJAwAAAAA=&#10;">
              <v:textbox>
                <w:txbxContent>
                  <w:p w:rsidR="00DC231B" w:rsidRPr="00B2378D" w:rsidRDefault="00DC231B" w:rsidP="008736AB">
                    <w:r>
                      <w:rPr>
                        <w:rFonts w:hint="eastAsia"/>
                      </w:rPr>
                      <w:t>比较主体优先级</w:t>
                    </w:r>
                  </w:p>
                </w:txbxContent>
              </v:textbox>
            </v:shape>
            <v:shape id="AutoShape 239" o:spid="_x0000_s1178" type="#_x0000_t4" style="position:absolute;left:3802;top:9144;width:3906;height:13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wn+sQA&#10;AADcAAAADwAAAGRycy9kb3ducmV2LnhtbESPQWvCQBSE74X+h+UJvdWNOYikriKCIK0Xoz/gmX1m&#10;U7Nv4+42Sf99tyB4HGbmG2a5Hm0revKhcaxgNs1AEFdON1wrOJ927wsQISJrbB2Tgl8KsF69viyx&#10;0G7gI/VlrEWCcChQgYmxK6QMlSGLYeo64uRdnbcYk/S11B6HBLetzLNsLi02nBYMdrQ1VN3KH6vg&#10;+9KZ4bC4X7Oy8r38PPj9/fil1Ntk3HyAiDTGZ/jR3msFeT6H/zPpC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8J/rEAAAA3AAAAA8AAAAAAAAAAAAAAAAAmAIAAGRycy9k&#10;b3ducmV2LnhtbFBLBQYAAAAABAAEAPUAAACJAwAAAAA=&#10;">
              <v:textbox>
                <w:txbxContent>
                  <w:p w:rsidR="00DC231B" w:rsidRPr="00B2378D" w:rsidRDefault="00DC231B" w:rsidP="008736AB">
                    <w:r>
                      <w:rPr>
                        <w:rFonts w:hint="eastAsia"/>
                      </w:rPr>
                      <w:t>比较对象的具体程度：具体者优先级高</w:t>
                    </w:r>
                  </w:p>
                </w:txbxContent>
              </v:textbox>
            </v:shape>
            <v:shape id="AutoShape 240" o:spid="_x0000_s1179" type="#_x0000_t4" style="position:absolute;left:3581;top:11038;width:4420;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CYcQA&#10;AADcAAAADwAAAGRycy9kb3ducmV2LnhtbESPwWrDMBBE74H+g9hCbrFcH5rgRgmlUAhtLnHzAVtr&#10;YzmxVo6k2s7fR4VCj8PMvGHW28l2YiAfWscKnrIcBHHtdMuNguPX+2IFIkRkjZ1jUnCjANvNw2yN&#10;pXYjH2ioYiMShEOJCkyMfSllqA1ZDJnriZN3ct5iTNI3UnscE9x2ssjzZ2mx5bRgsKc3Q/Wl+rEK&#10;zt+9Gfer6ymvaj/Ij73fXQ+fSs0fp9cXEJGm+B/+a++0gqJYwu+ZdAT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wgmHEAAAA3AAAAA8AAAAAAAAAAAAAAAAAmAIAAGRycy9k&#10;b3ducmV2LnhtbFBLBQYAAAAABAAEAPUAAACJAwAAAAA=&#10;">
              <v:textbox>
                <w:txbxContent>
                  <w:p w:rsidR="00DC231B" w:rsidRPr="00B2378D" w:rsidRDefault="00DC231B" w:rsidP="008736AB">
                    <w:r>
                      <w:rPr>
                        <w:rFonts w:hint="eastAsia"/>
                      </w:rPr>
                      <w:t>比较动作类型优先级（如</w:t>
                    </w:r>
                    <w:r>
                      <w:rPr>
                        <w:rFonts w:hint="eastAsia"/>
                      </w:rPr>
                      <w:t>CLEAN&gt;REDIRECT</w:t>
                    </w:r>
                    <w:r>
                      <w:rPr>
                        <w:rFonts w:hint="eastAsia"/>
                      </w:rPr>
                      <w:t>）</w:t>
                    </w:r>
                  </w:p>
                </w:txbxContent>
              </v:textbox>
            </v:shape>
            <v:shape id="AutoShape 241" o:spid="_x0000_s1180" type="#_x0000_t4" style="position:absolute;left:3833;top:4629;width:3875;height:14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8WE8EA&#10;AADcAAAADwAAAGRycy9kb3ducmV2LnhtbERPS2rDMBDdB3IHMYHuYjlelOBGNqVQCGk2cXuAiTWx&#10;3FojR1Jt9/bVotDl4/0P9WIHMZEPvWMFuywHQdw63XOn4OP9dbsHESKyxsExKfihAHW1Xh2w1G7m&#10;C01N7EQK4VCiAhPjWEoZWkMWQ+ZG4sTdnLcYE/Sd1B7nFG4HWeT5o7TYc2owONKLofar+bYKPq+j&#10;mc/7+y1vWj/J09kf75c3pR42y/MTiEhL/Bf/uY9aQVGktelMOgKy+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FhPBAAAA3AAAAA8AAAAAAAAAAAAAAAAAmAIAAGRycy9kb3du&#10;cmV2LnhtbFBLBQYAAAAABAAEAPUAAACGAwAAAAA=&#10;">
              <v:textbox>
                <w:txbxContent>
                  <w:p w:rsidR="00DC231B" w:rsidRPr="00B2378D" w:rsidRDefault="00DC231B" w:rsidP="008736AB">
                    <w:r>
                      <w:rPr>
                        <w:rFonts w:hint="eastAsia"/>
                      </w:rPr>
                      <w:t>比较发起者（下发策略的</w:t>
                    </w:r>
                    <w:r>
                      <w:rPr>
                        <w:rFonts w:hint="eastAsia"/>
                      </w:rPr>
                      <w:t>APP</w:t>
                    </w:r>
                    <w:r>
                      <w:rPr>
                        <w:rFonts w:hint="eastAsia"/>
                      </w:rPr>
                      <w:t>）权限</w:t>
                    </w:r>
                  </w:p>
                  <w:p w:rsidR="00DC231B" w:rsidRPr="00CA681F" w:rsidRDefault="00DC231B" w:rsidP="008736AB"/>
                </w:txbxContent>
              </v:textbox>
            </v:shape>
            <v:shape id="AutoShape 242" o:spid="_x0000_s1181" type="#_x0000_t4" style="position:absolute;left:3577;top:13439;width:4424;height:13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ziMQA&#10;AADcAAAADwAAAGRycy9kb3ducmV2LnhtbESPwW7CMBBE75X4B2srcStOc0A0YFBVCQkVLqR8wBIv&#10;cSBeB9tNwt/XlSr1OJqZN5rVZrSt6MmHxrGC11kGgrhyuuFawelr+7IAESKyxtYxKXhQgM168rTC&#10;QruBj9SXsRYJwqFABSbGrpAyVIYshpnriJN3cd5iTNLXUnscEty2Ms+yubTYcFow2NGHoepWflsF&#10;13NnhsPifsnKyvfy8+B39+Neqenz+L4EEWmM/+G/9k4ryPM3+D2Tj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js4jEAAAA3AAAAA8AAAAAAAAAAAAAAAAAmAIAAGRycy9k&#10;b3ducmV2LnhtbFBLBQYAAAAABAAEAPUAAACJAwAAAAA=&#10;">
              <v:textbox>
                <w:txbxContent>
                  <w:p w:rsidR="00DC231B" w:rsidRPr="00B2378D" w:rsidRDefault="00DC231B" w:rsidP="008736AB">
                    <w:r>
                      <w:rPr>
                        <w:rFonts w:hint="eastAsia"/>
                      </w:rPr>
                      <w:t>是否是否定性策略（否定策略优先级高）</w:t>
                    </w:r>
                  </w:p>
                </w:txbxContent>
              </v:textbox>
            </v:shape>
            <v:shape id="Text Box 243" o:spid="_x0000_s1182" type="#_x0000_t202" style="position:absolute;left:8519;top:15709;width:2504;height:1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mX58IA&#10;AADcAAAADwAAAGRycy9kb3ducmV2LnhtbERPy4rCMBTdD/gP4QpuZEx94DjVKCLMoDtfONtLc22L&#10;zU1NYu38/WQhzPJw3otVayrRkPOlZQXDQQKCOLO65FzB+fT1PgPhA7LGyjIp+CUPq2XnbYGptk8+&#10;UHMMuYgh7FNUUIRQp1L6rCCDfmBr4shdrTMYInS51A6fMdxUcpQkU2mw5NhQYE2bgrLb8WEUzCbb&#10;5sfvxvtLNr1Wn6H/0XzfnVK9bruegwjUhn/xy73VCkbjOD+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mZfnwgAAANwAAAAPAAAAAAAAAAAAAAAAAJgCAABkcnMvZG93&#10;bnJldi54bWxQSwUGAAAAAAQABAD1AAAAhwMAAAAA&#10;">
              <v:textbox>
                <w:txbxContent>
                  <w:p w:rsidR="00DC231B" w:rsidRDefault="00DC231B" w:rsidP="008736AB">
                    <w:r>
                      <w:rPr>
                        <w:rFonts w:hint="eastAsia"/>
                      </w:rPr>
                      <w:t>得出比较结果，生成优先级数值，更新优先级队列</w:t>
                    </w:r>
                  </w:p>
                </w:txbxContent>
              </v:textbox>
            </v:shape>
            <v:shape id="AutoShape 244" o:spid="_x0000_s1183" type="#_x0000_t32" style="position:absolute;left:5760;top:6092;width:0;height:8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ogzsUAAADcAAAADwAAAGRycy9kb3ducmV2LnhtbESPQWvCQBSE74L/YXmCN91EQT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ogzsUAAADcAAAADwAAAAAAAAAA&#10;AAAAAAChAgAAZHJzL2Rvd25yZXYueG1sUEsFBgAAAAAEAAQA+QAAAJMDAAAAAA==&#10;">
              <v:stroke endarrow="block"/>
            </v:shape>
            <v:shape id="AutoShape 245" o:spid="_x0000_s1184" type="#_x0000_t32" style="position:absolute;left:5760;top:8225;width:0;height:9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i+ucUAAADcAAAADwAAAGRycy9kb3ducmV2LnhtbESPQWvCQBSE74L/YXlCb7oxha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i+ucUAAADcAAAADwAAAAAAAAAA&#10;AAAAAAChAgAAZHJzL2Rvd25yZXYueG1sUEsFBgAAAAAEAAQA+QAAAJMDAAAAAA==&#10;">
              <v:stroke endarrow="block"/>
            </v:shape>
            <v:shape id="AutoShape 246" o:spid="_x0000_s1185" type="#_x0000_t32" style="position:absolute;left:5760;top:10483;width:0;height:5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QbIsYAAADcAAAADwAAAGRycy9kb3ducmV2LnhtbESPT2vCQBTE7wW/w/KE3upGh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kGyLGAAAA3AAAAA8AAAAAAAAA&#10;AAAAAAAAoQIAAGRycy9kb3ducmV2LnhtbFBLBQYAAAAABAAEAPkAAACUAwAAAAA=&#10;">
              <v:stroke endarrow="block"/>
            </v:shape>
            <v:shape id="AutoShape 247" o:spid="_x0000_s1186" type="#_x0000_t32" style="position:absolute;left:5760;top:12478;width:0;height:96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2DVsUAAADcAAAADwAAAGRycy9kb3ducmV2LnhtbESPQWsCMRSE7wX/Q3iCt5rVStHVKFJo&#10;EaWHqix6e2yeu4ublyWJuvrrTaHQ4zAz3zCzRWtqcSXnK8sKBv0EBHFudcWFgv3u83UMwgdkjbVl&#10;UnAnD4t552WGqbY3/qHrNhQiQtinqKAMoUml9HlJBn3fNsTRO1lnMETpCqkd3iLc1HKYJO/SYMVx&#10;ocSGPkrKz9uLUXDYTC7ZPfumdTaYrI/ojH/svpTqddvlFESgNvyH/9orrWD4No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2DVsUAAADcAAAADwAAAAAAAAAA&#10;AAAAAAChAgAAZHJzL2Rvd25yZXYueG1sUEsFBgAAAAAEAAQA+QAAAJMDAAAAAA==&#10;">
              <v:stroke endarrow="block"/>
            </v:shape>
            <v:shape id="AutoShape 248" o:spid="_x0000_s1187" type="#_x0000_t32" style="position:absolute;left:5760;top:14778;width:0;height:93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EmzcUAAADcAAAADwAAAGRycy9kb3ducmV2LnhtbESPQWsCMRSE7wX/Q3iCt5rVYtHVKFJo&#10;EaWHqix6e2yeu4ublyWJuvrrTaHQ4zAz3zCzRWtqcSXnK8sKBv0EBHFudcWFgv3u83UMwgdkjbVl&#10;UnAnD4t552WGqbY3/qHrNhQiQtinqKAMoUml9HlJBn3fNsTRO1lnMETpCqkd3iLc1HKYJO/SYMVx&#10;ocSGPkrKz9uLUXDYTC7ZPfumdTaYrI/ojH/svpTqddvlFESgNvyH/9orrWD4No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EmzcUAAADcAAAADwAAAAAAAAAA&#10;AAAAAAChAgAAZHJzL2Rvd25yZXYueG1sUEsFBgAAAAAEAAQA+QAAAJMD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49" o:spid="_x0000_s1188" type="#_x0000_t34" style="position:absolute;left:3533;top:9525;width:10359;height:2009;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TURsQAAADcAAAADwAAAGRycy9kb3ducmV2LnhtbESPQWsCMRSE7wX/Q3hCbzWrwiqrUURQ&#10;pPVQtdDrc/O6Wbp5WZLorv++KRR6HGbmG2a57m0j7uRD7VjBeJSBIC6drrlS8HHZvcxBhIissXFM&#10;Ch4UYL0aPC2x0K7jE93PsRIJwqFABSbGtpAylIYshpFriZP35bzFmKSvpPbYJbht5CTLcmmx5rRg&#10;sKWtofL7fLMKWpnT7LU7us+3/mgeuPfh/TpT6nnYbxYgIvXxP/zXPmgFk2kOv2fSEZ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NNRGxAAAANwAAAAPAAAAAAAAAAAA&#10;AAAAAKECAABkcnMvZG93bnJldi54bWxQSwUGAAAAAAQABAD5AAAAkgMAAAAA&#10;" adj="-9">
              <v:stroke endarrow="block"/>
            </v:shape>
            <v:shape id="AutoShape 250" o:spid="_x0000_s1189" type="#_x0000_t32" style="position:absolute;left:7429;top:7604;width:228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ixdsYAAADcAAAADwAAAGRycy9kb3ducmV2LnhtbESPT2sCMRTE74V+h/CEXopmVaplNcq2&#10;INSCB//dXzfPTXDzst1EXb99Uyj0OMzMb5j5snO1uFIbrGcFw0EGgrj02nKl4LBf9V9BhIissfZM&#10;Cu4UYLl4fJhjrv2Nt3TdxUokCIccFZgYm1zKUBpyGAa+IU7eybcOY5JtJXWLtwR3tRxl2UQ6tJwW&#10;DDb0bqg87y5OwWY9fCu+jF1/br/t5mVV1Jfq+ajUU68rZiAidfE//Nf+0ApG4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IsXbGAAAA3AAAAA8AAAAAAAAA&#10;AAAAAAAAoQIAAGRycy9kb3ducmV2LnhtbFBLBQYAAAAABAAEAPkAAACUAwAAAAA=&#10;"/>
            <v:shape id="AutoShape 251" o:spid="_x0000_s1190" type="#_x0000_t32" style="position:absolute;left:7708;top:9820;width:200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lBMIAAADcAAAADwAAAGRycy9kb3ducmV2LnhtbERPy2oCMRTdC/2HcIVuRDNaKjIaZVoQ&#10;asGFr/11cp0EJzfTSdTp3zeLgsvDeS9WnavFndpgPSsYjzIQxKXXlisFx8N6OAMRIrLG2jMp+KUA&#10;q+VLb4G59g/e0X0fK5FCOOSowMTY5FKG0pDDMPINceIuvnUYE2wrqVt8pHBXy0mWTaVDy6nBYEOf&#10;hsrr/uYUbDfjj+Js7OZ792O37+uivlWDk1Kv/a6Yg4jUxaf43/2lFUze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clBMIAAADcAAAADwAAAAAAAAAAAAAA&#10;AAChAgAAZHJzL2Rvd25yZXYueG1sUEsFBgAAAAAEAAQA+QAAAJADAAAAAA==&#10;"/>
            <v:shape id="AutoShape 252" o:spid="_x0000_s1191" type="#_x0000_t32" style="position:absolute;left:8001;top:11761;width:171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uAn8YAAADcAAAADwAAAGRycy9kb3ducmV2LnhtbESPT2sCMRTE74V+h/CEXopmVSp2Ncq2&#10;INSCB//dXzfPTXDzst1EXb99Uyj0OMzMb5j5snO1uFIbrGcFw0EGgrj02nKl4LBf9acgQkTWWHsm&#10;BXcKsFw8Pswx1/7GW7ruYiUShEOOCkyMTS5lKA05DAPfECfv5FuHMcm2krrFW4K7Wo6ybCIdWk4L&#10;Bht6N1SedxenYLMevhVfxq4/t99287Iq6kv1fFTqqdcVMxCRuvgf/mt/aAWj8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bgJ/GAAAA3AAAAA8AAAAAAAAA&#10;AAAAAAAAoQIAAGRycy9kb3ducmV2LnhtbFBLBQYAAAAABAAEAPkAAACUAwAAAAA=&#10;"/>
            <v:shape id="AutoShape 253" o:spid="_x0000_s1192" type="#_x0000_t32" style="position:absolute;left:8001;top:14115;width:171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af8IAAADcAAAADwAAAGRycy9kb3ducmV2LnhtbERPy2oCMRTdC/2HcIVuRDNKKz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daf8IAAADcAAAADwAAAAAAAAAAAAAA&#10;AAChAgAAZHJzL2Rvd25yZXYueG1sUEsFBgAAAAAEAAQA+QAAAJADAAAAAA==&#10;"/>
            <v:shape id="Text Box 254" o:spid="_x0000_s1193" type="#_x0000_t202" style="position:absolute;left:5760;top:6251;width:796;height:5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Mu8MA&#10;AADcAAAADwAAAGRycy9kb3ducmV2LnhtbESPzarCMBSE94LvEI7gTlNFRapRRFAuLi7Un/2xObbF&#10;5qQ0ubX69DeC4HKYmW+Y5bo1pWiodoVlBaNhBII4tbrgTMH5tBvMQTiPrLG0TAqe5GC96naWGGv7&#10;4ISao89EgLCLUUHufRVL6dKcDLqhrYiDd7O1QR9knUld4yPATSnHUTSTBgsOCzlWtM0pvR//jIJL&#10;8ts8X9fkcI6au7vhfD/dzfZK9XvtZgHCU+u/4U/7RysYT0bwPhOO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GMu8MAAADcAAAADwAAAAAAAAAAAAAAAACYAgAAZHJzL2Rv&#10;d25yZXYueG1sUEsFBgAAAAAEAAQA9QAAAIgDAAAAAA==&#10;" filled="f" fillcolor="yellow" stroked="f">
              <v:textbox>
                <w:txbxContent>
                  <w:p w:rsidR="00DC231B" w:rsidRDefault="00DC231B" w:rsidP="008736AB">
                    <w:r>
                      <w:rPr>
                        <w:rFonts w:hint="eastAsia"/>
                      </w:rPr>
                      <w:t>相同</w:t>
                    </w:r>
                  </w:p>
                </w:txbxContent>
              </v:textbox>
            </v:shape>
            <v:shape id="Text Box 255" o:spid="_x0000_s1194" type="#_x0000_t202" style="position:absolute;left:5705;top:8393;width:796;height:5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MSzMQA&#10;AADcAAAADwAAAGRycy9kb3ducmV2LnhtbESPQYvCMBSE78L+h/CEvWlqWaVUo8iCInsQqu79bfNs&#10;i81LaWKt++uNIHgcZuYbZrHqTS06al1lWcFkHIEgzq2uuFBwOm5GCQjnkTXWlknBnRyslh+DBaba&#10;3jij7uALESDsUlRQet+kUrq8JINubBvi4J1ta9AH2RZSt3gLcFPLOIpm0mDFYaHEhr5Lyi+Hq1Hw&#10;m+27+/9f9nOKuos7Y7KdbmZbpT6H/XoOwlPv3+FXe6cVxF8x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zEszEAAAA3AAAAA8AAAAAAAAAAAAAAAAAmAIAAGRycy9k&#10;b3ducmV2LnhtbFBLBQYAAAAABAAEAPUAAACJAwAAAAA=&#10;" filled="f" fillcolor="yellow" stroked="f">
              <v:textbox>
                <w:txbxContent>
                  <w:p w:rsidR="00DC231B" w:rsidRDefault="00DC231B" w:rsidP="008736AB">
                    <w:r>
                      <w:rPr>
                        <w:rFonts w:hint="eastAsia"/>
                      </w:rPr>
                      <w:t>相同</w:t>
                    </w:r>
                  </w:p>
                </w:txbxContent>
              </v:textbox>
            </v:shape>
            <v:shape id="Text Box 256" o:spid="_x0000_s1195" type="#_x0000_t202" style="position:absolute;left:5760;top:10496;width:796;height:5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3V8QA&#10;AADcAAAADwAAAGRycy9kb3ducmV2LnhtbESPT4vCMBTE78J+h/AW9qap/4pUoywLyuJBqLr3t82z&#10;LTYvpYm1+umNIHgcZuY3zGLVmUq01LjSsoLhIAJBnFldcq7geFj3ZyCcR9ZYWSYFN3KwWn70Fpho&#10;e+WU2r3PRYCwS1BB4X2dSOmyggy6ga2Jg3eyjUEfZJNL3eA1wE0lR1EUS4Mlh4UCa/opKDvvL0bB&#10;X7prb/f/dHuM2rM74WwzXccbpb4+u+85CE+df4df7V+tYDQZw/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t1fEAAAA3AAAAA8AAAAAAAAAAAAAAAAAmAIAAGRycy9k&#10;b3ducmV2LnhtbFBLBQYAAAAABAAEAPUAAACJAwAAAAA=&#10;" filled="f" fillcolor="yellow" stroked="f">
              <v:textbox>
                <w:txbxContent>
                  <w:p w:rsidR="00DC231B" w:rsidRDefault="00DC231B" w:rsidP="008736AB">
                    <w:r>
                      <w:rPr>
                        <w:rFonts w:hint="eastAsia"/>
                      </w:rPr>
                      <w:t>相同</w:t>
                    </w:r>
                  </w:p>
                </w:txbxContent>
              </v:textbox>
            </v:shape>
            <v:shape id="Text Box 257" o:spid="_x0000_s1196" type="#_x0000_t202" style="position:absolute;left:5760;top:12613;width:796;height:5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YvI8UA&#10;AADcAAAADwAAAGRycy9kb3ducmV2LnhtbESPzWrDMBCE74W+g9hCb42ckJrgRg6hEFN6CNhJ7ltr&#10;/UOslbFU2+nTR4VCj8PMfMNsd7PpxEiDay0rWC4iEMSl1S3XCs6nw8sGhPPIGjvLpOBGDnbp48MW&#10;E20nzmksfC0ChF2CChrv+0RKVzZk0C1sTxy8yg4GfZBDLfWAU4CbTq6iKJYGWw4LDfb03lB5Lb6N&#10;gkt+HG8/X/nnORqvrsJN9nqIM6Wen+b9GwhPs/8P/7U/tILVeg2/Z8IRk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Vi8jxQAAANwAAAAPAAAAAAAAAAAAAAAAAJgCAABkcnMv&#10;ZG93bnJldi54bWxQSwUGAAAAAAQABAD1AAAAigMAAAAA&#10;" filled="f" fillcolor="yellow" stroked="f">
              <v:textbox>
                <w:txbxContent>
                  <w:p w:rsidR="00DC231B" w:rsidRDefault="00DC231B" w:rsidP="008736AB">
                    <w:r>
                      <w:rPr>
                        <w:rFonts w:hint="eastAsia"/>
                      </w:rPr>
                      <w:t>相同</w:t>
                    </w:r>
                  </w:p>
                </w:txbxContent>
              </v:textbox>
            </v:shape>
            <v:shape id="Text Box 258" o:spid="_x0000_s1197" type="#_x0000_t202" style="position:absolute;left:5925;top:14896;width:796;height:5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uMMA&#10;AADcAAAADwAAAGRycy9kb3ducmV2LnhtbESPzarCMBSE94LvEI5wd5oqV5FqFBGUy10I9Wd/bI5t&#10;sTkpTazVpzeC4HKYmW+Y+bI1pWiodoVlBcNBBII4tbrgTMHxsOlPQTiPrLG0TAoe5GC56HbmGGt7&#10;54Savc9EgLCLUUHufRVL6dKcDLqBrYiDd7G1QR9knUld4z3ATSlHUTSRBgsOCzlWtM4pve5vRsEp&#10;2TWP5zn5P0bN1V1wuh1vJlulfnrtagbCU+u/4U/7TysY/Y7hfSYc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KuMMAAADcAAAADwAAAAAAAAAAAAAAAACYAgAAZHJzL2Rv&#10;d25yZXYueG1sUEsFBgAAAAAEAAQA9QAAAIgDAAAAAA==&#10;" filled="f" fillcolor="yellow" stroked="f">
              <v:textbox>
                <w:txbxContent>
                  <w:p w:rsidR="00DC231B" w:rsidRDefault="00DC231B" w:rsidP="008736AB">
                    <w:r>
                      <w:rPr>
                        <w:rFonts w:hint="eastAsia"/>
                      </w:rPr>
                      <w:t>相同</w:t>
                    </w:r>
                  </w:p>
                </w:txbxContent>
              </v:textbox>
            </v:shape>
            <v:shape id="Text Box 259" o:spid="_x0000_s1198" type="#_x0000_t202" style="position:absolute;left:8335;top:4924;width:796;height:5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gUz8UA&#10;AADcAAAADwAAAGRycy9kb3ducmV2LnhtbESPQWvCQBSE7wX/w/IK3ppNgw2SuoYiKMVDIRrvz+wz&#10;CWbfhuw2Rn99t1DocZiZb5hVPplOjDS41rKC1ygGQVxZ3XKtoDxuX5YgnEfW2FkmBXdykK9nTyvM&#10;tL1xQePB1yJA2GWooPG+z6R0VUMGXWR74uBd7GDQBznUUg94C3DTySSOU2mw5bDQYE+bhqrr4dso&#10;OBVf4/1xLvZlPF7dBZe7t226U2r+PH28g/A0+f/wX/tTK0gWKfyeC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yBTPxQAAANwAAAAPAAAAAAAAAAAAAAAAAJgCAABkcnMv&#10;ZG93bnJldi54bWxQSwUGAAAAAAQABAD1AAAAigMAAAAA&#10;" filled="f" fillcolor="yellow" stroked="f">
              <v:textbox>
                <w:txbxContent>
                  <w:p w:rsidR="00DC231B" w:rsidRDefault="00DC231B" w:rsidP="008736AB">
                    <w:r>
                      <w:rPr>
                        <w:rFonts w:hint="eastAsia"/>
                      </w:rPr>
                      <w:t>不同</w:t>
                    </w:r>
                  </w:p>
                </w:txbxContent>
              </v:textbox>
            </v:shape>
            <v:shape id="Text Box 260" o:spid="_x0000_s1199" type="#_x0000_t202" style="position:absolute;left:8450;top:7141;width:796;height:5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SxVMQA&#10;AADcAAAADwAAAGRycy9kb3ducmV2LnhtbESPQYvCMBSE74L/ITzBm6aK60rXKCIosgeh2r2/bZ5t&#10;sXkpTazVX28WFjwOM/MNs1x3phItNa60rGAyjkAQZ1aXnCtIz7vRAoTzyBory6TgQQ7Wq35vibG2&#10;d06oPflcBAi7GBUU3texlC4ryKAb25o4eBfbGPRBNrnUDd4D3FRyGkVzabDksFBgTduCsuvpZhT8&#10;JMf28fxNvtOovboLLvYfu/leqeGg23yB8NT5d/i/fdAKprNP+DsTjo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EsVTEAAAA3AAAAA8AAAAAAAAAAAAAAAAAmAIAAGRycy9k&#10;b3ducmV2LnhtbFBLBQYAAAAABAAEAPUAAACJAwAAAAA=&#10;" filled="f" fillcolor="yellow" stroked="f">
              <v:textbox>
                <w:txbxContent>
                  <w:p w:rsidR="00DC231B" w:rsidRDefault="00DC231B" w:rsidP="008736AB">
                    <w:r>
                      <w:rPr>
                        <w:rFonts w:hint="eastAsia"/>
                      </w:rPr>
                      <w:t>不同</w:t>
                    </w:r>
                  </w:p>
                </w:txbxContent>
              </v:textbox>
            </v:shape>
            <v:shape id="Text Box 261" o:spid="_x0000_s1200" type="#_x0000_t202" style="position:absolute;left:8450;top:9357;width:796;height:5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slJsIA&#10;AADcAAAADwAAAGRycy9kb3ducmV2LnhtbERPTWuDQBC9F/Iflgn01qyRNgSTVUJBKT0UTNP7xJ2o&#10;6M6KuzUmvz57KPT4eN/7bDa9mGh0rWUF61UEgriyuuVawek7f9mCcB5ZY2+ZFNzIQZYunvaYaHvl&#10;kqajr0UIYZeggsb7IZHSVQ0ZdCs7EAfuYkeDPsCxlnrEawg3vYyjaCMNthwaGhzovaGqO/4aBT/l&#10;13S7n8vPUzR17oLb4i3fFEo9L+fDDoSn2f+L/9wfWkH8GtaGM+EIy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GyUmwgAAANwAAAAPAAAAAAAAAAAAAAAAAJgCAABkcnMvZG93&#10;bnJldi54bWxQSwUGAAAAAAQABAD1AAAAhwMAAAAA&#10;" filled="f" fillcolor="yellow" stroked="f">
              <v:textbox>
                <w:txbxContent>
                  <w:p w:rsidR="00DC231B" w:rsidRDefault="00DC231B" w:rsidP="008736AB">
                    <w:r>
                      <w:rPr>
                        <w:rFonts w:hint="eastAsia"/>
                      </w:rPr>
                      <w:t>不同</w:t>
                    </w:r>
                  </w:p>
                </w:txbxContent>
              </v:textbox>
            </v:shape>
            <v:shape id="Text Box 262" o:spid="_x0000_s1201" type="#_x0000_t202" style="position:absolute;left:8575;top:11298;width:796;height:5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eAvcUA&#10;AADcAAAADwAAAGRycy9kb3ducmV2LnhtbESPT2vCQBTE74LfYXmCN90oNtjoKlJQSg+FpPb+zD6T&#10;YPZtyG7zp5++Wyj0OMzMb5j9cTC16Kh1lWUFq2UEgji3uuJCwfXjvNiCcB5ZY22ZFIzk4HiYTvaY&#10;aNtzSl3mCxEg7BJUUHrfJFK6vCSDbmkb4uDdbWvQB9kWUrfYB7ip5TqKYmmw4rBQYkMvJeWP7Mso&#10;+Ezfu/H7lr5do+7h7ri9PJ3ji1Lz2XDagfA0+P/wX/tVK1hvnuH3TDgC8vA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4C9xQAAANwAAAAPAAAAAAAAAAAAAAAAAJgCAABkcnMv&#10;ZG93bnJldi54bWxQSwUGAAAAAAQABAD1AAAAigMAAAAA&#10;" filled="f" fillcolor="yellow" stroked="f">
              <v:textbox>
                <w:txbxContent>
                  <w:p w:rsidR="00DC231B" w:rsidRDefault="00DC231B" w:rsidP="008736AB">
                    <w:r>
                      <w:rPr>
                        <w:rFonts w:hint="eastAsia"/>
                      </w:rPr>
                      <w:t>不同</w:t>
                    </w:r>
                  </w:p>
                </w:txbxContent>
              </v:textbox>
            </v:shape>
            <v:shape id="Text Box 263" o:spid="_x0000_s1202" type="#_x0000_t202" style="position:absolute;left:8575;top:13652;width:796;height:5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S//b4A&#10;AADcAAAADwAAAGRycy9kb3ducmV2LnhtbERPSwrCMBDdC94hjOBOUwVFqlFEUMSFUD/7sRnbYjMp&#10;TazV05uF4PLx/otVa0rRUO0KywpGwwgEcWp1wZmCy3k7mIFwHlljaZkUvMnBatntLDDW9sUJNSef&#10;iRDCLkYFufdVLKVLczLohrYiDtzd1gZ9gHUmdY2vEG5KOY6iqTRYcGjIsaJNTunj9DQKrsmxeX9u&#10;yeESNQ93x9lusp3ulOr32vUchKfW/8U/914rGE/C/HAmH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u0v/2+AAAA3AAAAA8AAAAAAAAAAAAAAAAAmAIAAGRycy9kb3ducmV2&#10;LnhtbFBLBQYAAAAABAAEAPUAAACDAwAAAAA=&#10;" filled="f" fillcolor="yellow" stroked="f">
              <v:textbox>
                <w:txbxContent>
                  <w:p w:rsidR="00DC231B" w:rsidRDefault="00DC231B" w:rsidP="008736AB">
                    <w:r>
                      <w:rPr>
                        <w:rFonts w:hint="eastAsia"/>
                      </w:rPr>
                      <w:t>不同</w:t>
                    </w:r>
                  </w:p>
                </w:txbxContent>
              </v:textbox>
            </v:shape>
          </v:group>
        </w:pict>
      </w:r>
    </w:p>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Default="008736AB" w:rsidP="008736AB"/>
    <w:p w:rsidR="008736AB" w:rsidRPr="008736AB" w:rsidRDefault="008736AB" w:rsidP="0021076C">
      <w:pPr>
        <w:ind w:firstLineChars="200" w:firstLine="420"/>
        <w:jc w:val="left"/>
      </w:pPr>
    </w:p>
    <w:p w:rsidR="5C368E26" w:rsidRDefault="516F9D87" w:rsidP="516F9D87">
      <w:pPr>
        <w:pStyle w:val="3"/>
      </w:pPr>
      <w:r w:rsidRPr="516F9D87">
        <w:t xml:space="preserve">3.6 </w:t>
      </w:r>
      <w:r w:rsidRPr="516F9D87">
        <w:t>日志管理</w:t>
      </w:r>
    </w:p>
    <w:p w:rsidR="516F9D87" w:rsidRDefault="697146F1" w:rsidP="697146F1">
      <w:pPr>
        <w:ind w:firstLine="420"/>
      </w:pPr>
      <w:r w:rsidRPr="697146F1">
        <w:t>安全控制器中，日志分为设备告警日志和安全控制器自身的运行日志两类，两种日志统</w:t>
      </w:r>
      <w:r w:rsidRPr="697146F1">
        <w:lastRenderedPageBreak/>
        <w:t>一由</w:t>
      </w:r>
      <w:r w:rsidRPr="697146F1">
        <w:t>LogManager</w:t>
      </w:r>
      <w:r w:rsidRPr="697146F1">
        <w:t>模块管理。当</w:t>
      </w:r>
      <w:r w:rsidRPr="697146F1">
        <w:t>SC</w:t>
      </w:r>
      <w:r w:rsidRPr="697146F1">
        <w:t>分布部署于多个节点之上时，推荐</w:t>
      </w:r>
      <w:proofErr w:type="gramStart"/>
      <w:r w:rsidRPr="697146F1">
        <w:t>只启动</w:t>
      </w:r>
      <w:proofErr w:type="gramEnd"/>
      <w:r w:rsidRPr="697146F1">
        <w:t>一个</w:t>
      </w:r>
      <w:r w:rsidRPr="697146F1">
        <w:t>LogManager</w:t>
      </w:r>
      <w:r w:rsidRPr="697146F1">
        <w:t>模块，这样就能在单一节点上统一管理日志，监控各节点上</w:t>
      </w:r>
      <w:r w:rsidRPr="697146F1">
        <w:t>SC</w:t>
      </w:r>
      <w:r w:rsidRPr="697146F1">
        <w:t>进程及各个安全设备的运行状况。</w:t>
      </w:r>
    </w:p>
    <w:p w:rsidR="008743E2" w:rsidRDefault="5FE59AD2" w:rsidP="5FE59AD2">
      <w:pPr>
        <w:ind w:firstLine="420"/>
      </w:pPr>
      <w:r w:rsidRPr="5FE59AD2">
        <w:t>日志和处理也是以事件形式进行的，对应的事件类型为</w:t>
      </w:r>
      <w:r w:rsidRPr="5FE59AD2">
        <w:t>RECEIVED_LOG</w:t>
      </w:r>
      <w:r w:rsidRPr="5FE59AD2">
        <w:t>，当收到设备告警或者</w:t>
      </w:r>
      <w:r w:rsidRPr="5FE59AD2">
        <w:t>SC</w:t>
      </w:r>
      <w:r w:rsidRPr="5FE59AD2">
        <w:t>运行中产生重要信息时，都可以调用</w:t>
      </w:r>
      <w:r w:rsidRPr="5FE59AD2">
        <w:t>EventScheduler</w:t>
      </w:r>
      <w:r w:rsidRPr="5FE59AD2">
        <w:t>的</w:t>
      </w:r>
      <w:r w:rsidRPr="5FE59AD2">
        <w:t>addEvent()</w:t>
      </w:r>
      <w:r w:rsidRPr="5FE59AD2">
        <w:t>方法向队列中添加</w:t>
      </w:r>
      <w:r w:rsidRPr="5FE59AD2">
        <w:t>RECEIVED_LOG</w:t>
      </w:r>
      <w:r w:rsidRPr="5FE59AD2">
        <w:t>事件，两类不同的</w:t>
      </w:r>
      <w:r w:rsidRPr="5FE59AD2">
        <w:t>LOG</w:t>
      </w:r>
      <w:r w:rsidRPr="5FE59AD2">
        <w:t>通过事件参数来区分：设备告警日志对应的是</w:t>
      </w:r>
      <w:r w:rsidRPr="5FE59AD2">
        <w:t>LogEventArgs</w:t>
      </w:r>
      <w:r w:rsidRPr="5FE59AD2">
        <w:t>，</w:t>
      </w:r>
      <w:r w:rsidRPr="5FE59AD2">
        <w:t>SC</w:t>
      </w:r>
      <w:r w:rsidRPr="5FE59AD2">
        <w:t>运行日志对应参数类型为</w:t>
      </w:r>
      <w:r w:rsidRPr="5FE59AD2">
        <w:t>ConsoleLogEventArgs</w:t>
      </w:r>
      <w:r w:rsidRPr="5FE59AD2">
        <w:t>。这两种事件对应着不同的处理逻辑。</w:t>
      </w:r>
    </w:p>
    <w:p w:rsidR="008743E2" w:rsidRDefault="008743E2" w:rsidP="008743E2">
      <w:pPr>
        <w:ind w:firstLine="420"/>
      </w:pPr>
      <w:r w:rsidRPr="44690C39">
        <w:t>SC</w:t>
      </w:r>
      <w:r w:rsidRPr="44690C39">
        <w:t>采用了分布式部署，不同功能的</w:t>
      </w:r>
      <w:r w:rsidRPr="44690C39">
        <w:t>SC</w:t>
      </w:r>
      <w:r w:rsidRPr="44690C39">
        <w:t>模块运行于不同的节点之上，各自的运行日志也分散输出于各自所在节点，这对日志的监控、分析和管理带来不便。因此有必要添加一种集中输出的方式，将关键的日志信息集中输出于一个运行着日志管理模块的节点之上。</w:t>
      </w:r>
    </w:p>
    <w:p w:rsidR="008743E2" w:rsidRPr="008743E2" w:rsidRDefault="008743E2" w:rsidP="008743E2">
      <w:pPr>
        <w:pStyle w:val="4"/>
        <w:rPr>
          <w:highlight w:val="yellow"/>
        </w:rPr>
      </w:pPr>
      <w:r w:rsidRPr="008743E2">
        <w:rPr>
          <w:highlight w:val="yellow"/>
        </w:rPr>
        <w:t>3.</w:t>
      </w:r>
      <w:r w:rsidRPr="008743E2">
        <w:rPr>
          <w:rFonts w:hint="eastAsia"/>
          <w:highlight w:val="yellow"/>
        </w:rPr>
        <w:t xml:space="preserve">6.1 </w:t>
      </w:r>
      <w:r w:rsidRPr="008743E2">
        <w:rPr>
          <w:highlight w:val="yellow"/>
        </w:rPr>
        <w:t>具体实现</w:t>
      </w:r>
    </w:p>
    <w:p w:rsidR="008743E2" w:rsidRDefault="008743E2" w:rsidP="008743E2">
      <w:pPr>
        <w:spacing w:after="120"/>
      </w:pPr>
      <w:r w:rsidRPr="06A0D9B3">
        <w:t>LogManager</w:t>
      </w:r>
      <w:r w:rsidRPr="06A0D9B3">
        <w:t>模块当前功能是集中管理设备产生的告警日志，因此</w:t>
      </w:r>
      <w:proofErr w:type="gramStart"/>
      <w:r w:rsidRPr="06A0D9B3">
        <w:t>重用此</w:t>
      </w:r>
      <w:proofErr w:type="gramEnd"/>
      <w:r w:rsidRPr="06A0D9B3">
        <w:t>模块即可。此模块已监听事件类型</w:t>
      </w:r>
      <w:r w:rsidRPr="06A0D9B3">
        <w:t>RECEIVED_LOG</w:t>
      </w:r>
      <w:r w:rsidRPr="06A0D9B3">
        <w:t>，运行日志也可以</w:t>
      </w:r>
      <w:proofErr w:type="gramStart"/>
      <w:r w:rsidRPr="06A0D9B3">
        <w:t>归为此</w:t>
      </w:r>
      <w:proofErr w:type="gramEnd"/>
      <w:r w:rsidRPr="06A0D9B3">
        <w:t>类型，只需再设计一种相应的事件参数</w:t>
      </w:r>
      <w:r w:rsidRPr="06A0D9B3">
        <w:t>ConsoleEventArgs</w:t>
      </w:r>
      <w:proofErr w:type="gramStart"/>
      <w:r w:rsidRPr="06A0D9B3">
        <w:t>类即可</w:t>
      </w:r>
      <w:proofErr w:type="gramEnd"/>
      <w:r w:rsidRPr="06A0D9B3">
        <w:t>。</w:t>
      </w:r>
    </w:p>
    <w:tbl>
      <w:tblPr>
        <w:tblStyle w:val="a9"/>
        <w:tblW w:w="0" w:type="auto"/>
        <w:jc w:val="center"/>
        <w:tblLook w:val="04A0"/>
      </w:tblPr>
      <w:tblGrid>
        <w:gridCol w:w="2093"/>
      </w:tblGrid>
      <w:tr w:rsidR="008743E2" w:rsidTr="00DC231B">
        <w:trPr>
          <w:trHeight w:val="377"/>
          <w:jc w:val="center"/>
        </w:trPr>
        <w:tc>
          <w:tcPr>
            <w:tcW w:w="2093" w:type="dxa"/>
          </w:tcPr>
          <w:p w:rsidR="008743E2" w:rsidRDefault="008743E2" w:rsidP="00DC231B">
            <w:pPr>
              <w:spacing w:after="120"/>
            </w:pPr>
            <w:r w:rsidRPr="06A0D9B3">
              <w:t>ConsoleEventArgs</w:t>
            </w:r>
          </w:p>
        </w:tc>
      </w:tr>
      <w:tr w:rsidR="008743E2" w:rsidTr="00DC231B">
        <w:trPr>
          <w:trHeight w:val="577"/>
          <w:jc w:val="center"/>
        </w:trPr>
        <w:tc>
          <w:tcPr>
            <w:tcW w:w="2093" w:type="dxa"/>
          </w:tcPr>
          <w:p w:rsidR="008743E2" w:rsidRDefault="008743E2" w:rsidP="00DC231B">
            <w:r>
              <w:t>+hostName: String;</w:t>
            </w:r>
          </w:p>
          <w:p w:rsidR="008743E2" w:rsidRDefault="008743E2" w:rsidP="00DC231B">
            <w:r>
              <w:t>+logString: String;</w:t>
            </w:r>
          </w:p>
          <w:p w:rsidR="008743E2" w:rsidRDefault="008743E2" w:rsidP="00DC231B">
            <w:r>
              <w:t>+module: String;</w:t>
            </w:r>
          </w:p>
          <w:p w:rsidR="008743E2" w:rsidRDefault="008743E2" w:rsidP="00DC231B">
            <w:r>
              <w:t>+line: int ;</w:t>
            </w:r>
          </w:p>
          <w:p w:rsidR="008743E2" w:rsidRDefault="008743E2" w:rsidP="00DC231B">
            <w:r>
              <w:t>+logLevel: LogLevel;</w:t>
            </w:r>
          </w:p>
        </w:tc>
      </w:tr>
      <w:tr w:rsidR="008743E2" w:rsidTr="00DC231B">
        <w:trPr>
          <w:trHeight w:val="368"/>
          <w:jc w:val="center"/>
        </w:trPr>
        <w:tc>
          <w:tcPr>
            <w:tcW w:w="2093" w:type="dxa"/>
          </w:tcPr>
          <w:p w:rsidR="008743E2" w:rsidRDefault="008743E2" w:rsidP="00DC231B">
            <w:pPr>
              <w:spacing w:after="120"/>
            </w:pPr>
            <w:r>
              <w:t>+toString():String</w:t>
            </w:r>
          </w:p>
        </w:tc>
      </w:tr>
    </w:tbl>
    <w:p w:rsidR="008743E2" w:rsidRDefault="008743E2" w:rsidP="008743E2">
      <w:pPr>
        <w:spacing w:after="120"/>
      </w:pPr>
      <w:r>
        <w:t>参数说明：</w:t>
      </w:r>
    </w:p>
    <w:p w:rsidR="008743E2" w:rsidRPr="009778C6" w:rsidRDefault="008743E2" w:rsidP="008743E2">
      <w:pPr>
        <w:autoSpaceDE w:val="0"/>
        <w:autoSpaceDN w:val="0"/>
        <w:adjustRightInd w:val="0"/>
      </w:pPr>
      <w:proofErr w:type="gramStart"/>
      <w:r>
        <w:t>logLevel</w:t>
      </w:r>
      <w:proofErr w:type="gramEnd"/>
      <w:r>
        <w:tab/>
        <w:t xml:space="preserve">--&gt;  </w:t>
      </w:r>
      <w:r w:rsidRPr="009778C6">
        <w:t>TRACE,</w:t>
      </w:r>
      <w:r>
        <w:t xml:space="preserve"> </w:t>
      </w:r>
      <w:r w:rsidRPr="009778C6">
        <w:t>DEBUG,</w:t>
      </w:r>
      <w:r>
        <w:t xml:space="preserve"> </w:t>
      </w:r>
      <w:r w:rsidRPr="009778C6">
        <w:t>INFO,</w:t>
      </w:r>
      <w:r>
        <w:t xml:space="preserve"> </w:t>
      </w:r>
      <w:r w:rsidRPr="009778C6">
        <w:t>WARN,</w:t>
      </w:r>
      <w:r>
        <w:t xml:space="preserve"> </w:t>
      </w:r>
      <w:r w:rsidRPr="009778C6">
        <w:t>ERROR</w:t>
      </w:r>
    </w:p>
    <w:p w:rsidR="008743E2" w:rsidRDefault="008743E2" w:rsidP="008743E2">
      <w:pPr>
        <w:ind w:firstLine="360"/>
      </w:pPr>
      <w:r>
        <w:t xml:space="preserve">hostName--&gt;  </w:t>
      </w:r>
      <w:r>
        <w:t>节点名</w:t>
      </w:r>
    </w:p>
    <w:p w:rsidR="008743E2" w:rsidRDefault="008743E2" w:rsidP="008743E2">
      <w:pPr>
        <w:ind w:firstLine="360"/>
      </w:pPr>
      <w:r>
        <w:t>module</w:t>
      </w:r>
      <w:r>
        <w:tab/>
        <w:t xml:space="preserve">--&gt;  </w:t>
      </w:r>
      <w:r>
        <w:t>模块名</w:t>
      </w:r>
    </w:p>
    <w:p w:rsidR="008743E2" w:rsidRDefault="008743E2" w:rsidP="008743E2">
      <w:pPr>
        <w:ind w:firstLine="360"/>
      </w:pPr>
      <w:r>
        <w:t>line</w:t>
      </w:r>
      <w:r>
        <w:tab/>
      </w:r>
      <w:r>
        <w:tab/>
        <w:t xml:space="preserve">--&gt;  </w:t>
      </w:r>
      <w:r>
        <w:t>行号（</w:t>
      </w:r>
      <w:r>
        <w:t>TODO</w:t>
      </w:r>
      <w:r>
        <w:t>）</w:t>
      </w:r>
    </w:p>
    <w:p w:rsidR="008743E2" w:rsidRDefault="008743E2" w:rsidP="008743E2">
      <w:pPr>
        <w:ind w:firstLine="360"/>
      </w:pPr>
      <w:r>
        <w:t>logString</w:t>
      </w:r>
      <w:r>
        <w:tab/>
        <w:t xml:space="preserve">--&gt;  </w:t>
      </w:r>
      <w:r>
        <w:t>日志内容</w:t>
      </w:r>
    </w:p>
    <w:p w:rsidR="008743E2" w:rsidRDefault="008743E2" w:rsidP="008743E2">
      <w:pPr>
        <w:ind w:firstLine="360"/>
      </w:pPr>
    </w:p>
    <w:p w:rsidR="008743E2" w:rsidRDefault="008743E2" w:rsidP="008743E2">
      <w:pPr>
        <w:ind w:firstLine="360"/>
      </w:pPr>
      <w:r>
        <w:t>当</w:t>
      </w:r>
      <w:r>
        <w:t>LogManager</w:t>
      </w:r>
      <w:r>
        <w:t>收到</w:t>
      </w:r>
      <w:r w:rsidRPr="06A0D9B3">
        <w:t>RECEIVED_LOG</w:t>
      </w:r>
      <w:r>
        <w:t>事件之后，会判断</w:t>
      </w:r>
      <w:r>
        <w:t>EventArgs</w:t>
      </w:r>
      <w:r>
        <w:t>类型，如果是</w:t>
      </w:r>
      <w:r>
        <w:t>ConsoleEventArgs</w:t>
      </w:r>
      <w:r>
        <w:t>，则将此日志在标准输出中打印出来。</w:t>
      </w:r>
    </w:p>
    <w:p w:rsidR="008743E2" w:rsidRDefault="008743E2" w:rsidP="008743E2">
      <w:pPr>
        <w:ind w:firstLine="420"/>
      </w:pPr>
      <w:r w:rsidRPr="72F74720">
        <w:rPr>
          <w:rFonts w:ascii="Calibri" w:eastAsia="Calibri" w:hAnsi="Calibri" w:cs="Calibri"/>
          <w:szCs w:val="21"/>
        </w:rPr>
        <w:t>通过这个类，可以标识运行日志的时间、级别、来源节点、来源模块和对应代码行号（未完成），最后是日志的消息主体。</w:t>
      </w:r>
    </w:p>
    <w:p w:rsidR="008743E2" w:rsidRDefault="008743E2" w:rsidP="008743E2">
      <w:pPr>
        <w:ind w:firstLine="420"/>
      </w:pPr>
      <w:r w:rsidRPr="5239ACEB">
        <w:t>一般来说，为了避免日志太过杂乱和增加</w:t>
      </w:r>
      <w:r w:rsidRPr="5239ACEB">
        <w:t>EventScheduler</w:t>
      </w:r>
      <w:r w:rsidRPr="5239ACEB">
        <w:t>不必要的负担，推荐只将一些关键的</w:t>
      </w:r>
      <w:r w:rsidRPr="5239ACEB">
        <w:t>SC</w:t>
      </w:r>
      <w:r w:rsidRPr="5239ACEB">
        <w:t>日志信息通过</w:t>
      </w:r>
      <w:r w:rsidRPr="5239ACEB">
        <w:t>LogManager</w:t>
      </w:r>
      <w:r w:rsidRPr="5239ACEB">
        <w:t>管理，比如模块的启动信息和一些错误日志等等。</w:t>
      </w:r>
    </w:p>
    <w:p w:rsidR="008743E2" w:rsidRPr="008743E2" w:rsidRDefault="008743E2" w:rsidP="008743E2">
      <w:pPr>
        <w:ind w:firstLine="360"/>
      </w:pPr>
    </w:p>
    <w:p w:rsidR="008743E2" w:rsidRDefault="008743E2" w:rsidP="008743E2">
      <w:pPr>
        <w:pStyle w:val="4"/>
      </w:pPr>
      <w:r>
        <w:lastRenderedPageBreak/>
        <w:t>3.</w:t>
      </w:r>
      <w:r>
        <w:rPr>
          <w:rFonts w:hint="eastAsia"/>
        </w:rPr>
        <w:t>6.</w:t>
      </w:r>
      <w:r>
        <w:t>2</w:t>
      </w:r>
      <w:r>
        <w:rPr>
          <w:rFonts w:hint="eastAsia"/>
        </w:rPr>
        <w:t xml:space="preserve"> </w:t>
      </w:r>
      <w:r>
        <w:t>运行效果</w:t>
      </w:r>
    </w:p>
    <w:p w:rsidR="008743E2" w:rsidRDefault="008743E2" w:rsidP="008743E2">
      <w:pPr>
        <w:spacing w:after="120"/>
      </w:pPr>
      <w:r w:rsidRPr="00326634">
        <w:rPr>
          <w:noProof/>
        </w:rPr>
        <w:drawing>
          <wp:inline distT="0" distB="0" distL="0" distR="0">
            <wp:extent cx="5453400" cy="946206"/>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srcRect l="4054" t="55556" r="18341" b="27222"/>
                    <a:stretch/>
                  </pic:blipFill>
                  <pic:spPr bwMode="auto">
                    <a:xfrm>
                      <a:off x="0" y="0"/>
                      <a:ext cx="5453400" cy="94620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36886" w:rsidRDefault="00136886" w:rsidP="00136886">
      <w:pPr>
        <w:pStyle w:val="3"/>
      </w:pPr>
      <w:r w:rsidRPr="516F9D87">
        <w:t>3.</w:t>
      </w:r>
      <w:r>
        <w:rPr>
          <w:rFonts w:hint="eastAsia"/>
        </w:rPr>
        <w:t>7</w:t>
      </w:r>
      <w:r w:rsidRPr="516F9D87">
        <w:t xml:space="preserve"> </w:t>
      </w:r>
      <w:r>
        <w:rPr>
          <w:rFonts w:hint="eastAsia"/>
        </w:rPr>
        <w:t>网络控制器</w:t>
      </w:r>
      <w:r>
        <w:rPr>
          <w:rFonts w:hint="eastAsia"/>
        </w:rPr>
        <w:t>Agent</w:t>
      </w:r>
      <w:r>
        <w:rPr>
          <w:rFonts w:hint="eastAsia"/>
        </w:rPr>
        <w:t>部署</w:t>
      </w:r>
    </w:p>
    <w:p w:rsidR="00136886" w:rsidRDefault="00136886" w:rsidP="00136886">
      <w:pPr>
        <w:pStyle w:val="4"/>
      </w:pPr>
      <w:r>
        <w:rPr>
          <w:rFonts w:hint="eastAsia"/>
        </w:rPr>
        <w:t xml:space="preserve">3.7.1 </w:t>
      </w:r>
      <w:r>
        <w:t>安全策略实施的业务流程</w:t>
      </w:r>
    </w:p>
    <w:p w:rsidR="00136886" w:rsidRDefault="005218FB" w:rsidP="00136886">
      <w:pPr>
        <w:spacing w:after="120"/>
      </w:pPr>
      <w:r>
        <w:rPr>
          <w:noProof/>
        </w:rPr>
      </w:r>
      <w:r>
        <w:rPr>
          <w:noProof/>
        </w:rPr>
        <w:pict>
          <v:group id="画布 1246" o:spid="_x0000_s1203" editas="canvas" style="width:436.4pt;height:351.25pt;mso-position-horizontal-relative:char;mso-position-vertical-relative:line" coordsize="55416,44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fSwAcAAEdCAAAOAAAAZHJzL2Uyb0RvYy54bWzsXNtu3EQYvkfiHSzf0/V4xqdVN1WUcpKq&#10;tqKFXjteO7Hw2sZ2sxsegCvECxSBQAUJiXJDb3oBPE3aPgbfzPi0GzubbElVGd9svDsen+b7/sP3&#10;/87NW6tFpJz4WR4m8UwlNzRV8WMvmYfx0Uz9/OFHH9iqkhduPHejJPZn6qmfq7f23n/v5jKd+npy&#10;nERzP1NwkDifLtOZelwU6XQyyb1jf+HmN5LUjzEYJNnCLfA1O5rMM3eJoy+iia5p5mSZZPM0Szw/&#10;z/HrbTmo7onjB4HvFfeCIPcLJZqpuLZCfGbi85B/TvZuutOjzE2PQ6+8DHeHq1i4YYyT1oe67Rau&#10;8jgLzx1qEXpZkidBccNLFpMkCELPF/eAuyHaxt0cuPGJm4ub8fB0qgvE1n943MMjPAMccrrEYvhi&#10;G0uRp/Wi5G92sgfHbuqLe8in3t2T+5kSzoEUXTdVJXYXwMTLp8/Ovv9GET+V58eOD9L7WfktxyZ/&#10;uKsgW/C/eGzKaqbqRGdMx6qeYpvahiFX018Viodh22ImY6riYZjajkkYH580h0mzvPjYTxYK35ip&#10;fhSFac4v1Z26J3fyQu5d7YWpyzSfymsRW8Vp5POdo/gzP8Bd8UsSswV6/YMoU05c4M71PD8uSHl2&#10;sTefFoRRVE8kXROjelK5L5/mC1TXE7WuietnrGeIsyZxUU9ehHGSdR1g/mV1uYHcv7p7ec/89ovV&#10;4UoupWbyW+O/HSbzUyxwlkie5an3UYhne8fNi/tuBmJhsWAsinv4CKJkOVOTcktVjpPs667f+f5A&#10;IEZVZQmiztT8q8du5qtK9GkMbDqEMc5s8YUZFgdE1h45bI/EjxcHCdaEwCylntjk+xdRtRlkyeIR&#10;bMo+PyuG3NjDuWeqV2TVl4NCGhBYJc/f3xe7gc2pW9yJH3BuysXkwHm4euRmaQmwAsi8m1R8OAcy&#10;uS9fozjZf1wkQSgQ2DzXcg3ATfm03wZJrYqkZy/+fP3Tt2dPnrz++8XZXz9ztlrVsl+KrcSwHdvE&#10;cwcdTd1yHIEw4LmkK3Go41AYBc5Xh2rMFHzu52sKREWRHyUw3wsB4pG1V2FtvXwja4fGWgRdm67V&#10;vhpZHduydUOQlViO6TjCxrfYSmxmVd6VEcpMAad+tl6zd9Xfunetznjt3rVeuZGnQ+Opc56nzpV4&#10;yjRGdQtOEz7T0JmtUT69oalj2Ugrxhi4iZqvKwau121k6cBYSsGfDW+Kn8qM51Khry6jXpGpCDfZ&#10;EJS8Y360CiCHl6XCDI5Z6jCzVAp+SYa+evL85Xe/vPrj2dnT56//+YFv//4rclXs0RD2IJZyUl4c&#10;rOKWGiUUHCESgZ/xvDWILFgMCggJGQi8l4cRSlBLn1ICqEifVBpApVQZhmOZ0k2LYFl4i5YVwKh0&#10;0jphhl6FlpXeVUlQpY6QF5kbHh0XB0kcQ+BMMqk3dGa/XJ3iLq9ww+jDeK4UpykUNzfLkiV/IojX&#10;+fiuylYjE3Xbi05xqpnUr2p1ymHNxB1i7mJVmbZeRUt6bv5U+KK+TZmF6lsBLDDBr6tGnjtdA3CF&#10;0U4AIyG8LIA5WjpgSwzDZsZGFqgj/AT3uGLDBVjocBJTI3BRvmgE4AEDl1bArUV8KlKQEqnbRXzS&#10;UhqordmmtSHjjxFSZbh2sHoN8nqtXqPjk9pJjjnM0HIY1MFkhHRex6fCY1yesNDxdZBcVN0MjRqI&#10;a2D128EM0wiDtMHdAtEos8wtlbdRyZ9ulAyvxts6Nhh5OzTeQoIvM5sff5NlNyr846XpCoVQ5+q9&#10;oKsJzV5Waxu62rZpE9BZBHGWDbpeHMRlSDnGahtKyFfjaB0VjRwdGkdBri3qQ90g0ZO8gdOt/GxT&#10;faiSN1kPX8sB+Zd2d0yjPoitLzZ1CMdxNFTqhDGAj3aIcB2NMSDMtmhVhGeOxZwtrnvUInaIyt9t&#10;LaJu+egV04SHWMPhuhaBiFLCuUJXW0yrsS7TmrXDdMJ5E8SUaZpGSxBbtnkuADXh8Ywy/tQpo7a4&#10;jP7S9IjhwWG4boDoxXBdVe8xyXpldbv0tBrgbyII60z2V+g6QbPTRuFW1xwDoqAIyhyKLOrioGyE&#10;8OAgXPcG9EK4Ljn3QLhGaSeEEfLvKAlXwKUGtakshTYRRBu4FpL/LU18I3CHBlzejNsnNckCQeny&#10;t2vDOnrQytSVmA5lUqBssIb+b5s4pac3iKVty11HoenNhCZhSPjyjUnswJJYVpfQzwvEGIPAe2nW&#10;UosRCMAiySR4R4eSzYqOTk0IxzK6GWl77b1p8vmPtB3g+xlsa+MA9mjI29X5wtvbejtfuDPfIUo0&#10;UCFyZImIoD8Vb2Lxi2gcNxIa2AVpAGALDGTzGB8z9H7vPLgoEat/sWjKasW8J72psdmlMtXpu9R+&#10;SufV3bLV6nghzCQ2ypVcICWOgXeSNnyXoRt4k7B2Xc6Y3vzPWrX4Oy9bgFtHyT3A1ZGx9FtcgOuy&#10;FrdR+1sQZhTWt+w15B3HRNjWxvYSi2qICKS0ZPOX8kbbe/ErsIOzvU1RuaddVqo2a0ZzXeHn6YJA&#10;aSVbthX+2vaKstcO7bKUWLphgiXcClsArFmZ+OpdUbx9qnGMC33UNqk5gvhdscNYb/HPCkQ8V/5n&#10;Bf7vENrfRYtt8/8f9v4FAAD//wMAUEsDBBQABgAIAAAAIQANeWri2wAAAAUBAAAPAAAAZHJzL2Rv&#10;d25yZXYueG1sTI9BSwMxEIXvgv8hjOBFbNaF2mXdbJGCXsVWCr1NN2MSu0mWTdqu/97Ri708GN7w&#10;3vea5eR7caIxuRgUPMwKEBS6qF0wCj42L/cViJQxaOxjIAXflGDZXl81WOt4Du90WmcjOCSkGhXY&#10;nIdaytRZ8phmcaDA3mccPWY+RyP1iGcO970si+JRenSBGywOtLLUHdZHr8AYh26rK5vutq/xa/W2&#10;220Oc6Vub6bnJxCZpvz/DL/4jA4tM+3jMegkegU8JP8pe9Wi5Bl7BYuinINsG3lJ3/4AAAD//wMA&#10;UEsBAi0AFAAGAAgAAAAhALaDOJL+AAAA4QEAABMAAAAAAAAAAAAAAAAAAAAAAFtDb250ZW50X1R5&#10;cGVzXS54bWxQSwECLQAUAAYACAAAACEAOP0h/9YAAACUAQAACwAAAAAAAAAAAAAAAAAvAQAAX3Jl&#10;bHMvLnJlbHNQSwECLQAUAAYACAAAACEAZB6H0sAHAABHQgAADgAAAAAAAAAAAAAAAAAuAgAAZHJz&#10;L2Uyb0RvYy54bWxQSwECLQAUAAYACAAAACEADXlq4tsAAAAFAQAADwAAAAAAAAAAAAAAAAAaCgAA&#10;ZHJzL2Rvd25yZXYueG1sUEsFBgAAAAAEAAQA8wAAACILAAAAAA==&#10;">
            <v:shape id="_x0000_s1204" type="#_x0000_t75" style="position:absolute;width:55416;height:44602;visibility:visible">
              <v:fill o:detectmouseclick="t"/>
              <v:path o:connecttype="none"/>
            </v:shape>
            <v:oval id="椭圆 1226" o:spid="_x0000_s1205" style="position:absolute;left:21244;top:238;width:8746;height:38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b2vMIA&#10;AADdAAAADwAAAGRycy9kb3ducmV2LnhtbERPTYvCMBC9L/gfwix4W9MtKFKNIguCexFsRPA2NLNN&#10;sZnUJqv135uFBW/zeJ+zXA+uFTfqQ+NZweckA0FcedNwreCotx9zECEiG2w9k4IHBVivRm9LLIy/&#10;84FuZaxFCuFQoAIbY1dIGSpLDsPEd8SJ+/G9w5hgX0vT4z2Fu1bmWTaTDhtODRY7+rJUXcpfp2B/&#10;+d7srnOtqc5tqdGcryc9VWr8PmwWICIN8SX+d+9Mmp/nM/j7Jp0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Fva8wgAAAN0AAAAPAAAAAAAAAAAAAAAAAJgCAABkcnMvZG93&#10;bnJldi54bWxQSwUGAAAAAAQABAD1AAAAhwMAAAAA&#10;" fillcolor="white [3201]" strokecolor="#4f81bd [3204]" strokeweight="2pt">
              <v:textbox>
                <w:txbxContent>
                  <w:p w:rsidR="00DC231B" w:rsidRDefault="00DC231B" w:rsidP="00136886">
                    <w:pPr>
                      <w:spacing w:after="120"/>
                      <w:jc w:val="center"/>
                    </w:pPr>
                    <w:r>
                      <w:rPr>
                        <w:rFonts w:hint="eastAsia"/>
                      </w:rPr>
                      <w:t>APP</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平行四边形 1227" o:spid="_x0000_s1206" type="#_x0000_t7" style="position:absolute;left:15898;top:6279;width:19399;height:93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XSsMIA&#10;AADdAAAADwAAAGRycy9kb3ducmV2LnhtbERPTWsCMRC9F/ofwhS81cQFW1mNUoQFTy21HjwOm3E3&#10;dDNZNnE39debQqG3ebzP2eyS68RIQ7CeNSzmCgRx7Y3lRsPpq3pegQgR2WDnmTT8UIDd9vFhg6Xx&#10;E3/SeIyNyCEcStTQxtiXUoa6JYdh7nvizF384DBmODTSDDjlcNfJQqkX6dBybmixp31L9ffx6jSc&#10;rfJK2n6VyLwvL9cw3hbVh9azp/S2BhEpxX/xn/tg8vyieIXfb/IJ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1dKwwgAAAN0AAAAPAAAAAAAAAAAAAAAAAJgCAABkcnMvZG93&#10;bnJldi54bWxQSwUGAAAAAAQABAD1AAAAhwMAAAAA&#10;" adj="2590" fillcolor="white [3201]" strokecolor="#4f81bd [3204]" strokeweight="2pt">
              <v:textbox>
                <w:txbxContent>
                  <w:p w:rsidR="00DC231B" w:rsidRPr="000F56FB" w:rsidRDefault="00DC231B" w:rsidP="00136886">
                    <w:pPr>
                      <w:rPr>
                        <w:sz w:val="18"/>
                      </w:rPr>
                    </w:pPr>
                    <w:r>
                      <w:rPr>
                        <w:rFonts w:hint="eastAsia"/>
                        <w:sz w:val="18"/>
                      </w:rPr>
                      <w:t>层级</w:t>
                    </w:r>
                    <w:r w:rsidRPr="000F56FB">
                      <w:rPr>
                        <w:rFonts w:hint="eastAsia"/>
                        <w:sz w:val="18"/>
                      </w:rPr>
                      <w:t>：</w:t>
                    </w:r>
                    <w:r w:rsidRPr="000F56FB">
                      <w:rPr>
                        <w:rFonts w:hint="eastAsia"/>
                        <w:sz w:val="18"/>
                      </w:rPr>
                      <w:t>tenant</w:t>
                    </w:r>
                    <w:r>
                      <w:rPr>
                        <w:rFonts w:hint="eastAsia"/>
                        <w:sz w:val="18"/>
                      </w:rPr>
                      <w:t>,user,vm</w:t>
                    </w:r>
                    <w:r>
                      <w:rPr>
                        <w:sz w:val="18"/>
                      </w:rPr>
                      <w:br/>
                    </w:r>
                    <w:r>
                      <w:rPr>
                        <w:rFonts w:hint="eastAsia"/>
                        <w:sz w:val="18"/>
                      </w:rPr>
                      <w:t>目标</w:t>
                    </w:r>
                    <w:r>
                      <w:rPr>
                        <w:rFonts w:hint="eastAsia"/>
                        <w:sz w:val="18"/>
                      </w:rPr>
                      <w:t>ID</w:t>
                    </w:r>
                    <w:r>
                      <w:rPr>
                        <w:rFonts w:hint="eastAsia"/>
                        <w:sz w:val="18"/>
                      </w:rPr>
                      <w:t>：</w:t>
                    </w:r>
                    <w:r>
                      <w:rPr>
                        <w:sz w:val="18"/>
                      </w:rPr>
                      <w:br/>
                    </w:r>
                    <w:r>
                      <w:rPr>
                        <w:rFonts w:hint="eastAsia"/>
                        <w:sz w:val="18"/>
                      </w:rPr>
                      <w:t>动作：</w:t>
                    </w:r>
                    <w:r>
                      <w:rPr>
                        <w:rFonts w:hint="eastAsia"/>
                        <w:sz w:val="18"/>
                      </w:rPr>
                      <w:t>clean,IDS</w:t>
                    </w:r>
                    <w:r>
                      <w:rPr>
                        <w:sz w:val="18"/>
                      </w:rPr>
                      <w:br/>
                    </w:r>
                    <w:r>
                      <w:rPr>
                        <w:rFonts w:hint="eastAsia"/>
                        <w:sz w:val="18"/>
                      </w:rPr>
                      <w:t>优先级：</w:t>
                    </w:r>
                    <w:r>
                      <w:rPr>
                        <w:rFonts w:hint="eastAsia"/>
                        <w:sz w:val="18"/>
                      </w:rPr>
                      <w:t>1</w:t>
                    </w:r>
                    <w:proofErr w:type="gramStart"/>
                    <w:r>
                      <w:rPr>
                        <w:rFonts w:hint="eastAsia"/>
                        <w:sz w:val="18"/>
                      </w:rPr>
                      <w:t>,2,3</w:t>
                    </w:r>
                    <w:proofErr w:type="gramEnd"/>
                  </w:p>
                </w:txbxContent>
              </v:textbox>
            </v:shape>
            <v:oval id="椭圆 1228" o:spid="_x0000_s1207" style="position:absolute;left:19878;top:17969;width:11847;height:41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lmsUA&#10;AADdAAAADwAAAGRycy9kb3ducmV2LnhtbESPQWvCQBCF70L/wzIFb7ppDiKpq1hB8FKoqdLrNDtN&#10;Qndn0+xq4r93DkJvM7w3732z2ozeqSv1sQ1s4GWegSKugm25NnD63M+WoGJCtugCk4EbRdisnyYr&#10;LGwY+EjXMtVKQjgWaKBJqSu0jlVDHuM8dMSi/YTeY5K1r7XtcZBw73SeZQvtsWVpaLCjXUPVb3nx&#10;Bo7f7+6t3lbd8Hc+ObrsyuXXx82Y6fO4fQWVaEz/5sf1wQp+nguufCMj6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6WaxQAAAN0AAAAPAAAAAAAAAAAAAAAAAJgCAABkcnMv&#10;ZG93bnJldi54bWxQSwUGAAAAAAQABAD1AAAAigMAAAAA&#10;" fillcolor="white [3201]" strokecolor="#c0504d [3205]" strokeweight="2pt">
              <v:textbox>
                <w:txbxContent>
                  <w:p w:rsidR="00DC231B" w:rsidRDefault="00DC231B" w:rsidP="00136886">
                    <w:pPr>
                      <w:spacing w:after="120"/>
                      <w:jc w:val="center"/>
                    </w:pPr>
                    <w:r>
                      <w:rPr>
                        <w:rFonts w:hint="eastAsia"/>
                      </w:rPr>
                      <w:t>策略解析</w:t>
                    </w:r>
                  </w:p>
                </w:txbxContent>
              </v:textbox>
            </v:oval>
            <v:oval id="椭圆 1229" o:spid="_x0000_s1208" style="position:absolute;left:40432;top:5248;width:9780;height:38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izsIA&#10;AADdAAAADwAAAGRycy9kb3ducmV2LnhtbERP32vCMBB+H+x/CDfY20wtTLQzigiCexHWiLC3ozmb&#10;YnOpTab1v18Ewbf7+H7efDm4VlyoD41nBeNRBoK48qbhWsFebz6mIEJENth6JgU3CrBcvL7MsTD+&#10;yj90KWMtUgiHAhXYGLtCylBZchhGviNO3NH3DmOCfS1Nj9cU7lqZZ9lEOmw4NVjsaG2pOpV/TsHu&#10;9L3anqdaU53bUqP5PR/0p1Lvb8PqC0SkIT7FD/fWpPl5PoP7N+kE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iWLOwgAAAN0AAAAPAAAAAAAAAAAAAAAAAJgCAABkcnMvZG93&#10;bnJldi54bWxQSwUGAAAAAAQABAD1AAAAhwMAAAAA&#10;" fillcolor="white [3201]" strokecolor="#4f81bd [3204]" strokeweight="2pt">
              <v:textbox>
                <w:txbxContent>
                  <w:p w:rsidR="00DC231B" w:rsidRDefault="00DC231B" w:rsidP="00136886">
                    <w:pPr>
                      <w:spacing w:after="120"/>
                      <w:jc w:val="center"/>
                    </w:pPr>
                    <w:r>
                      <w:rPr>
                        <w:rFonts w:hint="eastAsia"/>
                      </w:rPr>
                      <w:t>知识库</w:t>
                    </w:r>
                  </w:p>
                </w:txbxContent>
              </v:textbox>
            </v:oval>
            <v:oval id="椭圆 1230" o:spid="_x0000_s1209" style="position:absolute;top:9144;width:11847;height:41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pdjsYA&#10;AADdAAAADwAAAGRycy9kb3ducmV2LnhtbESPQWvDMAyF74P9B6NBb6vTlI2S1S2lUOgug8VjsJuI&#10;1Tg0ltPYa7N/Px0Gu0m8p/c+rbdT6NWVxtRFNrCYF6CIm+g6bg182MPjClTKyA77yGTghxJsN/d3&#10;a6xcvPE7XevcKgnhVKEBn/NQaZ0aTwHTPA7Eop3iGDDLOrbajXiT8NDrsiiedcCOpcHjQHtPzbn+&#10;Dgbezq+742VlLbWlry26r8unfTJm9jDtXkBlmvK/+e/66AS/XAq/fCMj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pdjsYAAADdAAAADwAAAAAAAAAAAAAAAACYAgAAZHJz&#10;L2Rvd25yZXYueG1sUEsFBgAAAAAEAAQA9QAAAIsDAAAAAA==&#10;" fillcolor="white [3201]" strokecolor="#4f81bd [3204]" strokeweight="2pt">
              <v:textbox>
                <w:txbxContent>
                  <w:p w:rsidR="00DC231B" w:rsidRDefault="00DC231B" w:rsidP="00136886">
                    <w:pPr>
                      <w:spacing w:after="120"/>
                      <w:jc w:val="center"/>
                    </w:pPr>
                    <w:r>
                      <w:rPr>
                        <w:rFonts w:hint="eastAsia"/>
                      </w:rPr>
                      <w:t>设备管理</w:t>
                    </w:r>
                  </w:p>
                </w:txbxContent>
              </v:textbox>
            </v:oval>
            <v:shape id="直接箭头连接符 1231" o:spid="_x0000_s1210" type="#_x0000_t32" style="position:absolute;left:25597;top:4134;width:20;height:214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y5g8UAAADdAAAADwAAAGRycy9kb3ducmV2LnhtbERPS2vCQBC+C/6HZYReSt1EQUrqKj6Q&#10;9mAtVaHXITtugtnZmN2a+O+7QsHbfHzPmc47W4krNb50rCAdJiCIc6dLNgqOh83LKwgfkDVWjknB&#10;jTzMZ/3eFDPtWv6m6z4YEUPYZ6igCKHOpPR5QRb90NXEkTu5xmKIsDFSN9jGcFvJUZJMpMWSY0OB&#10;Na0Kys/7X6vAvLeL08qu06+t+dk93/DyuZQXpZ4G3eINRKAuPMT/7g8d54/GKdy/iSf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y5g8UAAADdAAAADwAAAAAAAAAA&#10;AAAAAAChAgAAZHJzL2Rvd25yZXYueG1sUEsFBgAAAAAEAAQA+QAAAJMDAAAAAA==&#10;" strokecolor="black [3200]" strokeweight="2pt">
              <v:stroke endarrow="open"/>
              <v:shadow on="t" color="black" opacity="24903f" origin=",.5" offset="0,.55556mm"/>
            </v:shape>
            <v:shape id="直接箭头连接符 1232" o:spid="_x0000_s1211" type="#_x0000_t32" style="position:absolute;left:25597;top:15584;width:204;height:23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7t8IAAADdAAAADwAAAGRycy9kb3ducmV2LnhtbERPS4vCMBC+L/gfwgh7W1MryFKNIuKy&#10;XW/rA69DMrbVZlKaWOu/N8LC3ubje8582dtadNT6yrGC8SgBQaydqbhQcNh/fXyC8AHZYO2YFDzI&#10;w3IxeJtjZtydf6nbhULEEPYZKihDaDIpvS7Joh+5hjhyZ9daDBG2hTQt3mO4rWWaJFNpseLYUGJD&#10;65L0dXezCvCU68s1n37rU73Kf3SHm/Vxq9T7sF/NQATqw7/4z52bOD+dpPD6Jp4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87t8IAAADdAAAADwAAAAAAAAAAAAAA&#10;AAChAgAAZHJzL2Rvd25yZXYueG1sUEsFBgAAAAAEAAQA+QAAAJADAAAAAA==&#10;" strokecolor="black [3200]" strokeweight="2pt">
              <v:stroke endarrow="open"/>
              <v:shadow on="t" color="black" opacity="24903f" origin=",.5" offset="0,.55556mm"/>
            </v:shape>
            <v:oval id="椭圆 1233" o:spid="_x0000_s1212" style="position:absolute;left:19878;top:38086;width:11847;height:41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jD+cIA&#10;AADdAAAADwAAAGRycy9kb3ducmV2LnhtbERP32vCMBB+H/g/hBN8m6mVDalGEUFwL8KaMfDtaM6m&#10;2Fxqk2n9781gsLf7+H7eajO4VtyoD41nBbNpBoK48qbhWsGX3r8uQISIbLD1TAoeFGCzHr2ssDD+&#10;zp90K2MtUgiHAhXYGLtCylBZchimviNO3Nn3DmOCfS1Nj/cU7lqZZ9m7dNhwarDY0c5SdSl/nILj&#10;5WN7uC60pjq3pUZzun7rN6Um42G7BBFpiP/iP/fBpPn5fA6/36QT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MP5wgAAAN0AAAAPAAAAAAAAAAAAAAAAAJgCAABkcnMvZG93&#10;bnJldi54bWxQSwUGAAAAAAQABAD1AAAAhwMAAAAA&#10;" fillcolor="white [3201]" strokecolor="#4f81bd [3204]" strokeweight="2pt">
              <v:textbox>
                <w:txbxContent>
                  <w:p w:rsidR="00DC231B" w:rsidRDefault="00DC231B" w:rsidP="00136886">
                    <w:pPr>
                      <w:spacing w:after="120"/>
                      <w:jc w:val="center"/>
                    </w:pPr>
                    <w:proofErr w:type="gramStart"/>
                    <w:r>
                      <w:rPr>
                        <w:rFonts w:hint="eastAsia"/>
                      </w:rPr>
                      <w:t>floodlight</w:t>
                    </w:r>
                    <w:proofErr w:type="gramEnd"/>
                  </w:p>
                </w:txbxContent>
              </v:textbox>
            </v:oval>
            <v:shape id="平行四边形 1234" o:spid="_x0000_s1213" type="#_x0000_t7" style="position:absolute;left:15892;top:25035;width:19401;height:103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suYcIA&#10;AADdAAAADwAAAGRycy9kb3ducmV2LnhtbERPTWsCMRC9F/wPYYTealYtXVmNIkLBo7UieBs342Z1&#10;M1mTVNd/3xQK3ubxPme26GwjbuRD7VjBcJCBIC6drrlSsPv+fJuACBFZY+OYFDwowGLee5lhod2d&#10;v+i2jZVIIRwKVGBibAspQ2nIYhi4ljhxJ+ctxgR9JbXHewq3jRxl2Ye0WHNqMNjSylB52f5YBfvj&#10;Ibvm55Xz+rHf1N7keNzkSr32u+UURKQuPsX/7rVO80fjd/j7Jp0g5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uy5hwgAAAN0AAAAPAAAAAAAAAAAAAAAAAJgCAABkcnMvZG93&#10;bnJldi54bWxQSwUGAAAAAAQABAD1AAAAhwMAAAAA&#10;" adj="2880" fillcolor="white [3201]" strokecolor="#4f81bd [3204]" strokeweight="2pt">
              <v:textbox>
                <w:txbxContent>
                  <w:p w:rsidR="00DC231B" w:rsidRDefault="00DC231B" w:rsidP="00136886">
                    <w:pPr>
                      <w:rPr>
                        <w:sz w:val="18"/>
                      </w:rPr>
                    </w:pPr>
                    <w:r>
                      <w:rPr>
                        <w:rFonts w:hint="eastAsia"/>
                        <w:sz w:val="18"/>
                      </w:rPr>
                      <w:t>match</w:t>
                    </w:r>
                    <w:r w:rsidRPr="000F56FB">
                      <w:rPr>
                        <w:rFonts w:hint="eastAsia"/>
                        <w:sz w:val="18"/>
                      </w:rPr>
                      <w:t>：</w:t>
                    </w:r>
                    <w:r>
                      <w:rPr>
                        <w:rFonts w:hint="eastAsia"/>
                        <w:sz w:val="18"/>
                      </w:rPr>
                      <w:t>port,ip,mac</w:t>
                    </w:r>
                    <w:r>
                      <w:rPr>
                        <w:sz w:val="18"/>
                      </w:rPr>
                      <w:br/>
                    </w:r>
                    <w:r>
                      <w:rPr>
                        <w:rFonts w:hint="eastAsia"/>
                        <w:sz w:val="18"/>
                      </w:rPr>
                      <w:t>action</w:t>
                    </w:r>
                    <w:r>
                      <w:rPr>
                        <w:rFonts w:hint="eastAsia"/>
                        <w:sz w:val="18"/>
                      </w:rPr>
                      <w:t>：</w:t>
                    </w:r>
                    <w:r>
                      <w:rPr>
                        <w:rFonts w:hint="eastAsia"/>
                        <w:sz w:val="18"/>
                      </w:rPr>
                      <w:t>redirect</w:t>
                    </w:r>
                    <w:r>
                      <w:rPr>
                        <w:rFonts w:hint="eastAsia"/>
                        <w:sz w:val="18"/>
                      </w:rPr>
                      <w:t>，</w:t>
                    </w:r>
                    <w:r>
                      <w:rPr>
                        <w:rFonts w:hint="eastAsia"/>
                        <w:sz w:val="18"/>
                      </w:rPr>
                      <w:t>mirror</w:t>
                    </w:r>
                    <w:r>
                      <w:rPr>
                        <w:sz w:val="18"/>
                      </w:rPr>
                      <w:br/>
                    </w:r>
                    <w:r>
                      <w:rPr>
                        <w:rFonts w:hint="eastAsia"/>
                        <w:sz w:val="18"/>
                      </w:rPr>
                      <w:t>device</w:t>
                    </w:r>
                    <w:r>
                      <w:rPr>
                        <w:rFonts w:hint="eastAsia"/>
                        <w:sz w:val="18"/>
                      </w:rPr>
                      <w:t>：</w:t>
                    </w:r>
                    <w:proofErr w:type="gramStart"/>
                    <w:r>
                      <w:rPr>
                        <w:rFonts w:hint="eastAsia"/>
                        <w:sz w:val="18"/>
                      </w:rPr>
                      <w:t>mac,</w:t>
                    </w:r>
                    <w:proofErr w:type="gramEnd"/>
                    <w:r>
                      <w:rPr>
                        <w:rFonts w:hint="eastAsia"/>
                        <w:sz w:val="18"/>
                      </w:rPr>
                      <w:t>ap</w:t>
                    </w:r>
                  </w:p>
                  <w:p w:rsidR="00DC231B" w:rsidRDefault="00DC231B" w:rsidP="00136886">
                    <w:pPr>
                      <w:rPr>
                        <w:sz w:val="18"/>
                      </w:rPr>
                    </w:pPr>
                    <w:proofErr w:type="gramStart"/>
                    <w:r>
                      <w:rPr>
                        <w:rFonts w:hint="eastAsia"/>
                        <w:sz w:val="18"/>
                      </w:rPr>
                      <w:t>priority</w:t>
                    </w:r>
                    <w:proofErr w:type="gramEnd"/>
                    <w:r>
                      <w:rPr>
                        <w:rFonts w:hint="eastAsia"/>
                        <w:sz w:val="18"/>
                      </w:rPr>
                      <w:t>: 1,2,3</w:t>
                    </w:r>
                  </w:p>
                  <w:p w:rsidR="00DC231B" w:rsidRPr="000F56FB" w:rsidRDefault="00DC231B" w:rsidP="00136886">
                    <w:pPr>
                      <w:rPr>
                        <w:sz w:val="18"/>
                      </w:rPr>
                    </w:pPr>
                    <w:r>
                      <w:rPr>
                        <w:sz w:val="18"/>
                      </w:rPr>
                      <w:br/>
                    </w:r>
                    <w:r>
                      <w:rPr>
                        <w:sz w:val="18"/>
                      </w:rPr>
                      <w:br/>
                    </w:r>
                    <w:r>
                      <w:rPr>
                        <w:sz w:val="18"/>
                      </w:rPr>
                      <w:br/>
                    </w:r>
                    <w:r>
                      <w:rPr>
                        <w:rFonts w:hint="eastAsia"/>
                        <w:sz w:val="18"/>
                      </w:rPr>
                      <w:t>动作：</w:t>
                    </w:r>
                    <w:proofErr w:type="gramStart"/>
                    <w:r>
                      <w:rPr>
                        <w:rFonts w:hint="eastAsia"/>
                        <w:sz w:val="18"/>
                      </w:rPr>
                      <w:t>clean</w:t>
                    </w:r>
                    <w:proofErr w:type="gramEnd"/>
                  </w:p>
                </w:txbxContent>
              </v:textbox>
            </v:shape>
            <v:rect id="矩形 1235" o:spid="_x0000_s1214" style="position:absolute;left:40429;top:26474;width:8869;height:27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ZagsMA&#10;AADdAAAADwAAAGRycy9kb3ducmV2LnhtbERP32vCMBB+H+x/CDfY20ytrMzOKCIIwnCwrr4fza0t&#10;bS6liRr715vBYG/38f281SaYXlxodK1lBfNZAoK4srrlWkH5vX95A+E8ssbeMim4kYPN+vFhhbm2&#10;V/6iS+FrEUPY5aig8X7IpXRVQwbdzA7Ekfuxo0Ef4VhLPeI1hptepkmSSYMtx4YGB9o1VHXF2SjY&#10;puE8VcdbVi7lNP84fXbGhE6p56ewfQfhKfh/8Z/7oOP8dPEKv9/EE+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ZagsMAAADdAAAADwAAAAAAAAAAAAAAAACYAgAAZHJzL2Rv&#10;d25yZXYueG1sUEsFBgAAAAAEAAQA9QAAAIgDAAAAAA==&#10;" fillcolor="white [3201]" strokecolor="#4f81bd [3204]" strokeweight="2pt">
              <v:textbox>
                <w:txbxContent>
                  <w:p w:rsidR="00DC231B" w:rsidRPr="00D5448A" w:rsidRDefault="00DC231B" w:rsidP="00136886">
                    <w:pPr>
                      <w:rPr>
                        <w:sz w:val="18"/>
                      </w:rPr>
                    </w:pPr>
                    <w:r w:rsidRPr="00D5448A">
                      <w:rPr>
                        <w:rFonts w:hint="eastAsia"/>
                        <w:sz w:val="18"/>
                      </w:rPr>
                      <w:t>存储</w:t>
                    </w:r>
                  </w:p>
                </w:txbxContent>
              </v:textbox>
            </v:rect>
            <v:shape id="直接箭头连接符 1236" o:spid="_x0000_s1215" type="#_x0000_t32" style="position:absolute;left:29990;top:21499;width:14874;height:497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dnqMUAAADdAAAADwAAAGRycy9kb3ducmV2LnhtbERPTWvCQBC9F/wPywheRDfaKjG6Sim0&#10;lOol6sXbmB2TYHY27K6a/vtuodDbPN7nrDadacSdnK8tK5iMExDEhdU1lwqOh/dRCsIHZI2NZVLw&#10;TR42697TCjNtH5zTfR9KEUPYZ6igCqHNpPRFRQb92LbEkbtYZzBE6EqpHT5iuGnkNEnm0mDNsaHC&#10;lt4qKq77m1FwuuxmycfC6fxruDgPt3nxYtJUqUG/e12CCNSFf/Gf+1PH+dPnOfx+E0+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dnqMUAAADdAAAADwAAAAAAAAAA&#10;AAAAAAChAgAAZHJzL2Rvd25yZXYueG1sUEsFBgAAAAAEAAQA+QAAAJMDAAAAAA==&#10;" strokecolor="black [3200]" strokeweight="2pt">
              <v:stroke endarrow="open"/>
              <v:shadow on="t" color="black" opacity="24903f" origin=",.5" offset="0,.55556mm"/>
            </v:shape>
            <v:shape id="直接箭头连接符 1237" o:spid="_x0000_s1216" type="#_x0000_t32" style="position:absolute;left:34000;top:27865;width:6429;height:234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mEbMUAAADdAAAADwAAAGRycy9kb3ducmV2LnhtbERPTWsCMRC9C/6HMEIvpWZV0LIaxVqK&#10;HtpKreB12IzZxc1k3UR3/feNUPA2j/c5s0VrS3Gl2heOFQz6CQjizOmCjYL978fLKwgfkDWWjknB&#10;jTws5t3ODFPtGv6h6y4YEUPYp6ggD6FKpfRZThZ931XEkTu62mKIsDZS19jEcFvKYZKMpcWCY0OO&#10;Fa1yyk67i1Vg1s3yuLLvg+2nOXw/3/D89SbPSj312uUURKA2PMT/7o2O84ejCdy/iS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FmEbMUAAADdAAAADwAAAAAAAAAA&#10;AAAAAAChAgAAZHJzL2Rvd25yZXYueG1sUEsFBgAAAAAEAAQA+QAAAJMDAAAAAA==&#10;" strokecolor="black [3200]" strokeweight="2pt">
              <v:stroke endarrow="open"/>
              <v:shadow on="t" color="black" opacity="24903f" origin=",.5" offset="0,.55556mm"/>
            </v:shape>
            <v:shape id="直接箭头连接符 1238" o:spid="_x0000_s1217" type="#_x0000_t32" style="position:absolute;left:25592;top:22104;width:209;height:293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YQHscAAADdAAAADwAAAGRycy9kb3ducmV2LnhtbESPQWvCQBCF70L/wzKFXqRuVJASXcVa&#10;Sj3Ullqh1yE7bkKzszG7NfHfdw6Ctxnem/e+Wax6X6sztbEKbGA8ykARF8FW7Awcvl8fn0DFhGyx&#10;DkwGLhRhtbwbLDC3oeMvOu+TUxLCMUcDZUpNrnUsSvIYR6EhFu0YWo9J1tZp22In4b7WkyybaY8V&#10;S0OJDW1KKn73f96Ae+vWx41/GX++u5+P4QVPu2d9Mubhvl/PQSXq0818vd5awZ9MBVe+kRH08h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xhAexwAAAN0AAAAPAAAAAAAA&#10;AAAAAAAAAKECAABkcnMvZG93bnJldi54bWxQSwUGAAAAAAQABAD5AAAAlQMAAAAA&#10;" strokecolor="black [3200]" strokeweight="2pt">
              <v:stroke endarrow="open"/>
              <v:shadow on="t" color="black" opacity="24903f" origin=",.5" offset="0,.55556mm"/>
            </v:shape>
            <v:shape id="直接箭头连接符 1239" o:spid="_x0000_s1218" type="#_x0000_t32" style="position:absolute;left:25592;top:35383;width:209;height:270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upxsMAAADdAAAADwAAAGRycy9kb3ducmV2LnhtbERPTWvCQBC9C/0PyxR6MxstiI1ugkhL&#10;U2/aFq/D7phEs7Mhu43pv3cLBW/zeJ+zLkbbioF63zhWMEtSEMTamYYrBV+fb9MlCB+QDbaOScEv&#10;eSjyh8kaM+OuvKfhECoRQ9hnqKAOocuk9Lomiz5xHXHkTq63GCLsK2l6vMZw28p5mi6kxYZjQ40d&#10;bWvSl8OPVYDHUp8v5eJdH9tN+aEHfN1+75R6ehw3KxCBxnAX/7tLE+fPn1/g75t4gsx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7qcbDAAAA3QAAAA8AAAAAAAAAAAAA&#10;AAAAoQIAAGRycy9kb3ducmV2LnhtbFBLBQYAAAAABAAEAPkAAACRAwAAAAA=&#10;" strokecolor="black [3200]" strokeweight="2pt">
              <v:stroke endarrow="open"/>
              <v:shadow on="t" color="black" opacity="24903f" origin=",.5" offset="0,.55556mm"/>
            </v:shape>
            <v:shape id="平行四边形 1240" o:spid="_x0000_s1219" type="#_x0000_t7" style="position:absolute;left:2782;top:16934;width:12482;height:517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TO4sQA&#10;AADdAAAADwAAAGRycy9kb3ducmV2LnhtbESPQWsCMRCF70L/Q5hCb5qtFJGtUYogCIWCtgePQzLd&#10;Xd1MliTqrr/eOQjeZnhv3vtmsep9qy4UUxPYwPukAEVsg2u4MvD3uxnPQaWM7LANTAYGSrBavowW&#10;WLpw5R1d9rlSEsKpRAN1zl2pdbI1eUyT0BGL9h+ixyxrrLSLeJVw3+ppUcy0x4alocaO1jXZ0/7s&#10;DSDOh2TjbZh9u9vZHn7WR9sNxry99l+foDL1+Wl+XG+d4E8/hF++kRH0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UzuLEAAAA3QAAAA8AAAAAAAAAAAAAAAAAmAIAAGRycy9k&#10;b3ducmV2LnhtbFBLBQYAAAAABAAEAPUAAACJAwAAAAA=&#10;" adj="2237" fillcolor="white [3201]" strokecolor="#4f81bd [3204]" strokeweight="2pt">
              <v:textbox>
                <w:txbxContent>
                  <w:p w:rsidR="00DC231B" w:rsidRPr="000F56FB" w:rsidRDefault="00DC231B" w:rsidP="00136886">
                    <w:pPr>
                      <w:rPr>
                        <w:sz w:val="18"/>
                      </w:rPr>
                    </w:pPr>
                    <w:r>
                      <w:rPr>
                        <w:rFonts w:hint="eastAsia"/>
                        <w:sz w:val="18"/>
                      </w:rPr>
                      <w:t>设备详细信息</w:t>
                    </w:r>
                  </w:p>
                </w:txbxContent>
              </v:textbox>
            </v:shape>
            <v:shape id="平行四边形 1241" o:spid="_x0000_s1220" type="#_x0000_t7" style="position:absolute;left:37410;top:12003;width:12365;height:517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I/8cMA&#10;AADdAAAADwAAAGRycy9kb3ducmV2LnhtbERPTWvCQBC9C/0Pywi9mU3SIiW6igiChYKoOfQ4ZMck&#10;mJ1Nd1dN++vdguBtHu9z5svBdOJKzreWFWRJCoK4srrlWkF53Ew+QPiArLGzTAp+ycNy8TKaY6Ht&#10;jfd0PYRaxBD2BSpoQugLKX3VkEGf2J44cifrDIYIXS21w1sMN53M03QqDbYcGxrsad1QdT5cjIL8&#10;s9q8fX/Zv/IncyvvNG53JSr1Oh5WMxCBhvAUP9xbHefn7xn8fxNP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I/8cMAAADdAAAADwAAAAAAAAAAAAAAAACYAgAAZHJzL2Rv&#10;d25yZXYueG1sUEsFBgAAAAAEAAQA9QAAAIgDAAAAAA==&#10;" adj="2258" fillcolor="white [3201]" strokecolor="#4f81bd [3204]" strokeweight="2pt">
              <v:textbox>
                <w:txbxContent>
                  <w:p w:rsidR="00DC231B" w:rsidRPr="000F56FB" w:rsidRDefault="00DC231B" w:rsidP="00136886">
                    <w:pPr>
                      <w:rPr>
                        <w:sz w:val="18"/>
                      </w:rPr>
                    </w:pPr>
                    <w:r>
                      <w:rPr>
                        <w:rFonts w:hint="eastAsia"/>
                        <w:sz w:val="18"/>
                      </w:rPr>
                      <w:t>资产详细信息</w:t>
                    </w:r>
                  </w:p>
                </w:txbxContent>
              </v:textbox>
            </v:shape>
            <v:shape id="直接箭头连接符 1242" o:spid="_x0000_s1221" type="#_x0000_t32" style="position:absolute;left:5923;top:13278;width:3100;height:365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lIysIAAADdAAAADwAAAGRycy9kb3ducmV2LnhtbERPS4vCMBC+L/gfwgh7W1OLyFKNIuKy&#10;XW/rA69DMrbVZlKaWOu/N8LC3ubje8582dtadNT6yrGC8SgBQaydqbhQcNh/fXyC8AHZYO2YFDzI&#10;w3IxeJtjZtydf6nbhULEEPYZKihDaDIpvS7Joh+5hjhyZ9daDBG2hTQt3mO4rWWaJFNpseLYUGJD&#10;65L0dXezCvCU68s1n37rU73Kf3SHm/Vxq9T7sF/NQATqw7/4z52bOD+dpPD6Jp4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ZlIysIAAADdAAAADwAAAAAAAAAAAAAA&#10;AAChAgAAZHJzL2Rvd25yZXYueG1sUEsFBgAAAAAEAAQA+QAAAJADAAAAAA==&#10;" strokecolor="black [3200]" strokeweight="2pt">
              <v:stroke endarrow="open"/>
              <v:shadow on="t" color="black" opacity="24903f" origin=",.5" offset="0,.55556mm"/>
            </v:shape>
            <v:shape id="直接箭头连接符 1243" o:spid="_x0000_s1222" type="#_x0000_t32" style="position:absolute;left:14618;top:19519;width:5260;height:5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XtUcIAAADdAAAADwAAAGRycy9kb3ducmV2LnhtbERPS4vCMBC+C/6HMMLeNF1XRLpGEVHs&#10;elsfeB2S2bZrMylNrN1/b4QFb/PxPWe+7GwlWmp86VjB+ygBQaydKTlXcDpuhzMQPiAbrByTgj/y&#10;sFz0e3NMjbvzN7WHkIsYwj5FBUUIdSql1wVZ9CNXE0fuxzUWQ4RNLk2D9xhuKzlOkqm0WHJsKLCm&#10;dUH6erhZBXjJ9O81m+70pVplX7rFzfq8V+pt0K0+QQTqwkv8785MnD+efMDzm3iC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XtUcIAAADdAAAADwAAAAAAAAAAAAAA&#10;AAChAgAAZHJzL2Rvd25yZXYueG1sUEsFBgAAAAAEAAQA+QAAAJADAAAAAA==&#10;" strokecolor="black [3200]" strokeweight="2pt">
              <v:stroke endarrow="open"/>
              <v:shadow on="t" color="black" opacity="24903f" origin=",.5" offset="0,.55556mm"/>
            </v:shape>
            <v:shape id="直接箭头连接符 1244" o:spid="_x0000_s1223" type="#_x0000_t32" style="position:absolute;left:43592;top:9144;width:1730;height:285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1pZsUAAADdAAAADwAAAGRycy9kb3ducmV2LnhtbERPyWrDMBC9F/IPYgK9lEROCCU4kU0W&#10;SnvoQhbIdbAmsok1ciw1dv6+KhR6m8dbZ5n3thY3an3lWMFknIAgLpyu2Cg4Hl5GcxA+IGusHZOC&#10;O3nIs8HDElPtOt7RbR+MiCHsU1RQhtCkUvqiJIt+7BriyJ1dazFE2BqpW+xiuK3lNEmepcWKY0OJ&#10;DW1KKi77b6vAvHar88ZuJ1/v5vT5dMfrx1pelXoc9qsFiEB9+Bf/ud90nD+dzeD3m3iC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1pZsUAAADdAAAADwAAAAAAAAAA&#10;AAAAAAChAgAAZHJzL2Rvd25yZXYueG1sUEsFBgAAAAAEAAQA+QAAAJMDAAAAAA==&#10;" strokecolor="black [3200]" strokeweight="2pt">
              <v:stroke endarrow="open"/>
              <v:shadow on="t" color="black" opacity="24903f" origin=",.5" offset="0,.55556mm"/>
            </v:shape>
            <v:shape id="直接箭头连接符 1245" o:spid="_x0000_s1224" type="#_x0000_t32" style="position:absolute;left:31725;top:17173;width:11221;height:286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HM/cUAAADdAAAADwAAAGRycy9kb3ducmV2LnhtbERPTWsCMRC9C/6HMEIvpWYVlbIaxVqK&#10;HtpKreB12IzZxc1k3UR3/feNUPA2j/c5s0VrS3Gl2heOFQz6CQjizOmCjYL978fLKwgfkDWWjknB&#10;jTws5t3ODFPtGv6h6y4YEUPYp6ggD6FKpfRZThZ931XEkTu62mKIsDZS19jEcFvKYZJMpMWCY0OO&#10;Fa1yyk67i1Vg1s3yuLLvg+2nOXw/3/D89SbPSj312uUURKA2PMT/7o2O84ejMdy/iS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8HM/cUAAADdAAAADwAAAAAAAAAA&#10;AAAAAAChAgAAZHJzL2Rvd25yZXYueG1sUEsFBgAAAAAEAAQA+QAAAJMDAAAAAA==&#10;" strokecolor="black [3200]" strokeweight="2pt">
              <v:stroke endarrow="open"/>
              <v:shadow on="t" color="black" opacity="24903f" origin=",.5" offset="0,.55556mm"/>
            </v:shape>
            <w10:wrap type="none"/>
            <w10:anchorlock/>
          </v:group>
        </w:pict>
      </w:r>
    </w:p>
    <w:p w:rsidR="00136886" w:rsidRDefault="00136886" w:rsidP="00136886">
      <w:pPr>
        <w:spacing w:after="120"/>
      </w:pPr>
      <w:r>
        <w:t>考虑到多个不同类型安全设备进行组合，</w:t>
      </w:r>
      <w:r>
        <w:t xml:space="preserve"> Security Controller</w:t>
      </w:r>
      <w:r>
        <w:t>对策略的解析将会变得比较复杂，需要考虑到与已有策略之间的关联性，策略之间冲突的检测和处理（由另外的上层模块来做），另外还需要考虑不同粒度的策略之间可能的包含关系，例如</w:t>
      </w:r>
      <w:r>
        <w:t>VM</w:t>
      </w:r>
      <w:r>
        <w:t>级的策略可能会覆盖原有</w:t>
      </w:r>
      <w:r>
        <w:t>Flow</w:t>
      </w:r>
      <w:r>
        <w:t>级的策略。当同类型设备有多个时，还需要设计算法使得所选设备在传输开销和负载等方面达到最优。</w:t>
      </w:r>
    </w:p>
    <w:p w:rsidR="00136886" w:rsidRDefault="00136886" w:rsidP="00136886">
      <w:pPr>
        <w:spacing w:after="120"/>
      </w:pPr>
      <w:r>
        <w:rPr>
          <w:rFonts w:hint="eastAsia"/>
        </w:rPr>
        <w:t>为方便处理策略冲突的情况，可以综合</w:t>
      </w:r>
      <w:r>
        <w:rPr>
          <w:rFonts w:hint="eastAsia"/>
        </w:rPr>
        <w:t>APP</w:t>
      </w:r>
      <w:r>
        <w:rPr>
          <w:rFonts w:hint="eastAsia"/>
        </w:rPr>
        <w:t>和策略类别等因素为解析结果添加相应的优先</w:t>
      </w:r>
      <w:r>
        <w:rPr>
          <w:rFonts w:hint="eastAsia"/>
        </w:rPr>
        <w:lastRenderedPageBreak/>
        <w:t>级。</w:t>
      </w:r>
    </w:p>
    <w:p w:rsidR="00136886" w:rsidRDefault="00136886" w:rsidP="00136886">
      <w:pPr>
        <w:spacing w:after="120"/>
      </w:pPr>
      <w:r>
        <w:rPr>
          <w:rFonts w:hint="eastAsia"/>
        </w:rPr>
        <w:t>对于比较常见的重定向和流复制类的操作，最终解析结果应为一个或多个如下特征对。</w:t>
      </w:r>
    </w:p>
    <w:tbl>
      <w:tblPr>
        <w:tblStyle w:val="a9"/>
        <w:tblW w:w="0" w:type="auto"/>
        <w:tblCellMar>
          <w:top w:w="57" w:type="dxa"/>
          <w:bottom w:w="57" w:type="dxa"/>
        </w:tblCellMar>
        <w:tblLook w:val="04A0"/>
      </w:tblPr>
      <w:tblGrid>
        <w:gridCol w:w="2425"/>
        <w:gridCol w:w="6097"/>
      </w:tblGrid>
      <w:tr w:rsidR="00136886" w:rsidRPr="00452635" w:rsidTr="00DC231B">
        <w:tc>
          <w:tcPr>
            <w:tcW w:w="2518" w:type="dxa"/>
            <w:shd w:val="clear" w:color="auto" w:fill="B8CCE4" w:themeFill="accent1" w:themeFillTint="66"/>
            <w:vAlign w:val="center"/>
          </w:tcPr>
          <w:p w:rsidR="00136886" w:rsidRPr="002A6A13" w:rsidRDefault="00136886" w:rsidP="00DC231B">
            <w:pPr>
              <w:rPr>
                <w:b/>
              </w:rPr>
            </w:pPr>
            <w:r w:rsidRPr="4DAA8A2A">
              <w:rPr>
                <w:b/>
                <w:bCs/>
              </w:rPr>
              <w:t>Match</w:t>
            </w:r>
          </w:p>
        </w:tc>
        <w:tc>
          <w:tcPr>
            <w:tcW w:w="6351" w:type="dxa"/>
            <w:vAlign w:val="center"/>
          </w:tcPr>
          <w:p w:rsidR="00136886" w:rsidRDefault="00136886" w:rsidP="00DC231B">
            <w:r>
              <w:rPr>
                <w:rFonts w:hint="eastAsia"/>
              </w:rPr>
              <w:t>In_port,MAC,IP,</w:t>
            </w:r>
            <w:r>
              <w:rPr>
                <w:rFonts w:hint="eastAsia"/>
              </w:rPr>
              <w:t>端口等</w:t>
            </w:r>
          </w:p>
        </w:tc>
      </w:tr>
      <w:tr w:rsidR="00136886" w:rsidTr="00DC231B">
        <w:tc>
          <w:tcPr>
            <w:tcW w:w="0" w:type="auto"/>
            <w:shd w:val="clear" w:color="auto" w:fill="B8CCE4" w:themeFill="accent1" w:themeFillTint="66"/>
          </w:tcPr>
          <w:p w:rsidR="00136886" w:rsidRDefault="00136886" w:rsidP="00DC231B">
            <w:pPr>
              <w:spacing w:after="120"/>
            </w:pPr>
            <w:r w:rsidRPr="4DAA8A2A">
              <w:rPr>
                <w:b/>
                <w:bCs/>
              </w:rPr>
              <w:t>起始点</w:t>
            </w:r>
          </w:p>
        </w:tc>
        <w:tc>
          <w:tcPr>
            <w:tcW w:w="0" w:type="auto"/>
          </w:tcPr>
          <w:p w:rsidR="00136886" w:rsidRDefault="00136886" w:rsidP="00DC231B">
            <w:pPr>
              <w:spacing w:after="120"/>
            </w:pPr>
            <w:r>
              <w:t>可由</w:t>
            </w:r>
            <w:r>
              <w:t>MAC</w:t>
            </w:r>
            <w:proofErr w:type="gramStart"/>
            <w:r>
              <w:t>值或者</w:t>
            </w:r>
            <w:proofErr w:type="gramEnd"/>
            <w:r>
              <w:t>attachment point</w:t>
            </w:r>
            <w:r>
              <w:t>标识</w:t>
            </w:r>
          </w:p>
        </w:tc>
      </w:tr>
      <w:tr w:rsidR="00136886" w:rsidTr="00DC231B">
        <w:tc>
          <w:tcPr>
            <w:tcW w:w="2518" w:type="dxa"/>
            <w:shd w:val="clear" w:color="auto" w:fill="B8CCE4" w:themeFill="accent1" w:themeFillTint="66"/>
            <w:vAlign w:val="center"/>
          </w:tcPr>
          <w:p w:rsidR="00136886" w:rsidRPr="002A6A13" w:rsidRDefault="00136886" w:rsidP="00DC231B">
            <w:pPr>
              <w:rPr>
                <w:b/>
              </w:rPr>
            </w:pPr>
            <w:r w:rsidRPr="2CDBE3D2">
              <w:rPr>
                <w:b/>
                <w:bCs/>
              </w:rPr>
              <w:t>终止点</w:t>
            </w:r>
          </w:p>
        </w:tc>
        <w:tc>
          <w:tcPr>
            <w:tcW w:w="6351" w:type="dxa"/>
            <w:vAlign w:val="center"/>
          </w:tcPr>
          <w:p w:rsidR="00136886" w:rsidRDefault="00136886" w:rsidP="00DC231B">
            <w:r>
              <w:t>同上</w:t>
            </w:r>
          </w:p>
        </w:tc>
      </w:tr>
    </w:tbl>
    <w:p w:rsidR="00136886" w:rsidRDefault="00136886" w:rsidP="00136886">
      <w:pPr>
        <w:spacing w:after="120"/>
      </w:pPr>
    </w:p>
    <w:p w:rsidR="00136886" w:rsidRDefault="00136886" w:rsidP="00136886">
      <w:r>
        <w:rPr>
          <w:rFonts w:hint="eastAsia"/>
        </w:rPr>
        <w:t>策略解析完成以后，将以</w:t>
      </w:r>
      <w:r>
        <w:rPr>
          <w:rFonts w:hint="eastAsia"/>
        </w:rPr>
        <w:t>Match</w:t>
      </w:r>
      <w:r>
        <w:rPr>
          <w:rFonts w:hint="eastAsia"/>
        </w:rPr>
        <w:t>提取特征码作为</w:t>
      </w:r>
      <w:r>
        <w:rPr>
          <w:rFonts w:hint="eastAsia"/>
        </w:rPr>
        <w:t>Key</w:t>
      </w:r>
      <w:r>
        <w:rPr>
          <w:rFonts w:hint="eastAsia"/>
        </w:rPr>
        <w:t>建立</w:t>
      </w:r>
      <w:r>
        <w:rPr>
          <w:rFonts w:hint="eastAsia"/>
        </w:rPr>
        <w:t>HashMap</w:t>
      </w:r>
      <w:r>
        <w:rPr>
          <w:rFonts w:hint="eastAsia"/>
        </w:rPr>
        <w:t>保存，当新的策略解析时，如查询到</w:t>
      </w:r>
      <w:r>
        <w:rPr>
          <w:rFonts w:hint="eastAsia"/>
        </w:rPr>
        <w:t>HashMap</w:t>
      </w:r>
      <w:r>
        <w:rPr>
          <w:rFonts w:hint="eastAsia"/>
        </w:rPr>
        <w:t>中已有相同</w:t>
      </w:r>
      <w:r>
        <w:rPr>
          <w:rFonts w:hint="eastAsia"/>
        </w:rPr>
        <w:t>Match</w:t>
      </w:r>
      <w:r>
        <w:rPr>
          <w:rFonts w:hint="eastAsia"/>
        </w:rPr>
        <w:t>，就需要与已有策略进行合并，合并结果更新到</w:t>
      </w:r>
      <w:r>
        <w:rPr>
          <w:rFonts w:hint="eastAsia"/>
        </w:rPr>
        <w:t>HashMap</w:t>
      </w:r>
      <w:r>
        <w:rPr>
          <w:rFonts w:hint="eastAsia"/>
        </w:rPr>
        <w:t>中，并生成相应的指令发送给</w:t>
      </w:r>
      <w:r>
        <w:rPr>
          <w:rFonts w:hint="eastAsia"/>
        </w:rPr>
        <w:t>Floodlight</w:t>
      </w:r>
      <w:r>
        <w:rPr>
          <w:rFonts w:hint="eastAsia"/>
        </w:rPr>
        <w:t>进行实施。对于重定向动作，则重定向应从当前重定向路径中最末设备的出口开始（或插入于当前路径的开始处），如果为流复制，则应在原有复制的基础上添加一条复制路径。</w:t>
      </w:r>
    </w:p>
    <w:p w:rsidR="00136886" w:rsidRDefault="00136886" w:rsidP="00136886">
      <w:pPr>
        <w:spacing w:after="120"/>
      </w:pPr>
      <w:r>
        <w:rPr>
          <w:rFonts w:hint="eastAsia"/>
        </w:rPr>
        <w:t>对于策略的解除，由于当前是以动态流的方式进行牵引，所以只需要删除路径中第一条流即可。</w:t>
      </w:r>
    </w:p>
    <w:p w:rsidR="00136886" w:rsidRPr="000B5206" w:rsidRDefault="00136886" w:rsidP="00136886">
      <w:pPr>
        <w:spacing w:after="120"/>
      </w:pPr>
      <w:r>
        <w:t>最后对于网络控制器</w:t>
      </w:r>
      <w:r>
        <w:t>Floodlight</w:t>
      </w:r>
      <w:r>
        <w:t>端，也需要做相应的修改，主要为支持流的拆除。</w:t>
      </w:r>
    </w:p>
    <w:p w:rsidR="00136886" w:rsidRDefault="00136886" w:rsidP="00136886">
      <w:pPr>
        <w:pStyle w:val="4"/>
      </w:pPr>
      <w:r>
        <w:rPr>
          <w:rFonts w:hint="eastAsia"/>
        </w:rPr>
        <w:t xml:space="preserve">3.7.2 </w:t>
      </w:r>
      <w:r w:rsidRPr="5006F0A4">
        <w:t>floodlight</w:t>
      </w:r>
      <w:r w:rsidRPr="5006F0A4">
        <w:t>端</w:t>
      </w:r>
      <w:r w:rsidRPr="5006F0A4">
        <w:t>Agent</w:t>
      </w:r>
      <w:r w:rsidRPr="5006F0A4">
        <w:t>接口设计</w:t>
      </w:r>
      <w:r>
        <w:t xml:space="preserve"> </w:t>
      </w:r>
    </w:p>
    <w:p w:rsidR="00136886" w:rsidRPr="00136886" w:rsidRDefault="00136886" w:rsidP="00136886">
      <w:pPr>
        <w:pStyle w:val="5"/>
      </w:pPr>
      <w:r w:rsidRPr="00136886">
        <w:rPr>
          <w:rFonts w:hint="eastAsia"/>
        </w:rPr>
        <w:t xml:space="preserve">3.7.2.1 </w:t>
      </w:r>
      <w:r w:rsidRPr="00136886">
        <w:t xml:space="preserve"> REDIRECT_FLOW</w:t>
      </w:r>
      <w:r w:rsidRPr="00136886">
        <w:t>（流量牵引）</w:t>
      </w:r>
    </w:p>
    <w:p w:rsidR="00136886" w:rsidRDefault="00136886" w:rsidP="00136886">
      <w:r>
        <w:tab/>
      </w:r>
      <w:proofErr w:type="gramStart"/>
      <w:r>
        <w:t>以下样</w:t>
      </w:r>
      <w:proofErr w:type="gramEnd"/>
      <w:r>
        <w:t>例</w:t>
      </w:r>
      <w:r w:rsidRPr="29647F5A">
        <w:t>，</w:t>
      </w:r>
      <w:r>
        <w:t>实现了</w:t>
      </w:r>
      <w:proofErr w:type="gramStart"/>
      <w:r>
        <w:t>”</w:t>
      </w:r>
      <w:proofErr w:type="gramEnd"/>
      <w:r>
        <w:t>将所有目的地址为</w:t>
      </w:r>
      <w:r>
        <w:t>VM1</w:t>
      </w:r>
      <w:r>
        <w:t>的流量经过</w:t>
      </w:r>
      <w:r>
        <w:t>Dev1</w:t>
      </w:r>
      <w:r>
        <w:t>和</w:t>
      </w:r>
      <w:r>
        <w:t>dev2</w:t>
      </w:r>
      <w:r>
        <w:t>处理，再返回</w:t>
      </w:r>
      <w:r>
        <w:t>VM1"</w:t>
      </w:r>
      <w:r w:rsidRPr="29647F5A">
        <w:t>，</w:t>
      </w:r>
      <w:r>
        <w:t>commandlist</w:t>
      </w:r>
      <w:r>
        <w:t>中包含三个元素，对应三个流量牵引操作</w:t>
      </w:r>
      <w:r w:rsidRPr="29647F5A">
        <w:t>:</w:t>
      </w:r>
    </w:p>
    <w:p w:rsidR="00136886" w:rsidRDefault="00136886" w:rsidP="00136886">
      <w:pPr>
        <w:pStyle w:val="a7"/>
        <w:widowControl/>
        <w:numPr>
          <w:ilvl w:val="0"/>
          <w:numId w:val="22"/>
        </w:numPr>
        <w:ind w:firstLineChars="0"/>
        <w:contextualSpacing/>
        <w:jc w:val="left"/>
      </w:pPr>
      <w:r>
        <w:t>vm1</w:t>
      </w:r>
      <w:r>
        <w:rPr>
          <w:rFonts w:hint="eastAsia"/>
        </w:rPr>
        <w:t xml:space="preserve">    </w:t>
      </w:r>
      <w:r>
        <w:t xml:space="preserve">---&gt;  </w:t>
      </w:r>
      <w:r>
        <w:tab/>
        <w:t>dev1</w:t>
      </w:r>
      <w:r>
        <w:tab/>
      </w:r>
      <w:r>
        <w:tab/>
      </w:r>
      <w:r>
        <w:t>（所有到</w:t>
      </w:r>
      <w:r>
        <w:t>vm</w:t>
      </w:r>
      <w:r>
        <w:t>的数据</w:t>
      </w:r>
      <w:r w:rsidRPr="17C57643">
        <w:t xml:space="preserve"> </w:t>
      </w:r>
      <w:r w:rsidRPr="17C57643">
        <w:t>）</w:t>
      </w:r>
    </w:p>
    <w:p w:rsidR="00136886" w:rsidRDefault="00136886" w:rsidP="00136886">
      <w:pPr>
        <w:pStyle w:val="a7"/>
        <w:widowControl/>
        <w:numPr>
          <w:ilvl w:val="0"/>
          <w:numId w:val="21"/>
        </w:numPr>
        <w:ind w:firstLineChars="0"/>
        <w:contextualSpacing/>
        <w:jc w:val="left"/>
      </w:pPr>
      <w:r>
        <w:t xml:space="preserve">dev1 </w:t>
      </w:r>
      <w:r>
        <w:tab/>
        <w:t xml:space="preserve">---&gt;  </w:t>
      </w:r>
      <w:r>
        <w:tab/>
        <w:t>dev2</w:t>
      </w:r>
      <w:r>
        <w:tab/>
      </w:r>
      <w:r>
        <w:tab/>
      </w:r>
      <w:r>
        <w:t>（包含修改源</w:t>
      </w:r>
      <w:r>
        <w:t>mac</w:t>
      </w:r>
      <w:r>
        <w:t>操作）</w:t>
      </w:r>
    </w:p>
    <w:p w:rsidR="00136886" w:rsidRDefault="00136886" w:rsidP="00136886">
      <w:pPr>
        <w:pStyle w:val="a7"/>
        <w:widowControl/>
        <w:numPr>
          <w:ilvl w:val="0"/>
          <w:numId w:val="21"/>
        </w:numPr>
        <w:ind w:firstLineChars="0"/>
        <w:contextualSpacing/>
        <w:jc w:val="left"/>
      </w:pPr>
      <w:r>
        <w:t>dev2</w:t>
      </w:r>
      <w:r>
        <w:tab/>
        <w:t>---&gt;</w:t>
      </w:r>
      <w:r>
        <w:tab/>
      </w:r>
      <w:r>
        <w:tab/>
        <w:t>vm1</w:t>
      </w:r>
      <w:r>
        <w:t>（根据源</w:t>
      </w:r>
      <w:r>
        <w:t>mac</w:t>
      </w:r>
      <w:r>
        <w:t>区分来自设备处理过的流，优先级</w:t>
      </w:r>
      <w:r>
        <w:t>&gt;1</w:t>
      </w:r>
      <w:r>
        <w:t>中的重定向流</w:t>
      </w:r>
    </w:p>
    <w:p w:rsidR="00136886" w:rsidRDefault="00136886" w:rsidP="00136886">
      <w:pPr>
        <w:ind w:firstLine="360"/>
      </w:pPr>
      <w:r>
        <w:t>{</w:t>
      </w:r>
    </w:p>
    <w:p w:rsidR="00136886" w:rsidRDefault="00136886" w:rsidP="00136886">
      <w:pPr>
        <w:ind w:firstLine="360"/>
      </w:pPr>
      <w:r>
        <w:t xml:space="preserve">    "</w:t>
      </w:r>
      <w:proofErr w:type="gramStart"/>
      <w:r>
        <w:t>commandlist</w:t>
      </w:r>
      <w:proofErr w:type="gramEnd"/>
      <w:r>
        <w:t>": [</w:t>
      </w:r>
    </w:p>
    <w:p w:rsidR="00136886" w:rsidRDefault="00136886" w:rsidP="00136886">
      <w:pPr>
        <w:ind w:firstLine="360"/>
      </w:pPr>
      <w:r>
        <w:t xml:space="preserve">        {</w:t>
      </w:r>
    </w:p>
    <w:p w:rsidR="00136886" w:rsidRDefault="00136886" w:rsidP="00136886">
      <w:pPr>
        <w:ind w:firstLine="360"/>
      </w:pPr>
      <w:r>
        <w:t xml:space="preserve">            "</w:t>
      </w:r>
      <w:proofErr w:type="gramStart"/>
      <w:r>
        <w:t>priority</w:t>
      </w:r>
      <w:proofErr w:type="gramEnd"/>
      <w:r>
        <w:t xml:space="preserve">": 100, </w:t>
      </w:r>
    </w:p>
    <w:p w:rsidR="00136886" w:rsidRDefault="00136886" w:rsidP="00136886">
      <w:pPr>
        <w:ind w:firstLine="360"/>
      </w:pPr>
      <w:r>
        <w:t xml:space="preserve">            "</w:t>
      </w:r>
      <w:proofErr w:type="gramStart"/>
      <w:r>
        <w:t>flowname</w:t>
      </w:r>
      <w:proofErr w:type="gramEnd"/>
      <w:r>
        <w:t xml:space="preserve">": "USERac33682274c74a5fb3663677a0794fd5_0", </w:t>
      </w:r>
    </w:p>
    <w:p w:rsidR="00136886" w:rsidRDefault="00136886" w:rsidP="00136886">
      <w:pPr>
        <w:ind w:firstLine="360"/>
      </w:pPr>
      <w:r>
        <w:t xml:space="preserve">            "</w:t>
      </w:r>
      <w:proofErr w:type="gramStart"/>
      <w:r>
        <w:t>endpoint</w:t>
      </w:r>
      <w:proofErr w:type="gramEnd"/>
      <w:r>
        <w:t>": {</w:t>
      </w:r>
    </w:p>
    <w:p w:rsidR="00136886" w:rsidRDefault="00136886" w:rsidP="00136886">
      <w:pPr>
        <w:ind w:firstLine="360"/>
      </w:pPr>
      <w:r>
        <w:t xml:space="preserve">                "</w:t>
      </w:r>
      <w:proofErr w:type="gramStart"/>
      <w:r>
        <w:t>ap</w:t>
      </w:r>
      <w:proofErr w:type="gramEnd"/>
      <w:r>
        <w:t xml:space="preserve">": "30.0.0.1%%tap1", </w:t>
      </w:r>
    </w:p>
    <w:p w:rsidR="00136886" w:rsidRDefault="00136886" w:rsidP="00136886">
      <w:pPr>
        <w:ind w:firstLine="360"/>
      </w:pPr>
      <w:r>
        <w:t xml:space="preserve">                "</w:t>
      </w:r>
      <w:proofErr w:type="gramStart"/>
      <w:r>
        <w:t>mac</w:t>
      </w:r>
      <w:proofErr w:type="gramEnd"/>
      <w:r>
        <w:t>": "52:54:00:a9:b8:b4"</w:t>
      </w:r>
    </w:p>
    <w:p w:rsidR="00136886" w:rsidRDefault="00136886" w:rsidP="00136886">
      <w:pPr>
        <w:ind w:firstLine="360"/>
      </w:pPr>
      <w:r>
        <w:t xml:space="preserve">            }, </w:t>
      </w:r>
    </w:p>
    <w:p w:rsidR="00136886" w:rsidRDefault="00136886" w:rsidP="00136886">
      <w:pPr>
        <w:ind w:firstLine="360"/>
      </w:pPr>
      <w:r>
        <w:t xml:space="preserve">            "</w:t>
      </w:r>
      <w:proofErr w:type="gramStart"/>
      <w:r>
        <w:t>startpoint</w:t>
      </w:r>
      <w:proofErr w:type="gramEnd"/>
      <w:r>
        <w:t>": {</w:t>
      </w:r>
    </w:p>
    <w:p w:rsidR="00136886" w:rsidRDefault="00136886" w:rsidP="00136886">
      <w:pPr>
        <w:ind w:firstLine="360"/>
      </w:pPr>
      <w:r>
        <w:t xml:space="preserve">                "no_inport": true, </w:t>
      </w:r>
    </w:p>
    <w:p w:rsidR="00136886" w:rsidRDefault="00136886" w:rsidP="00136886">
      <w:pPr>
        <w:ind w:firstLine="360"/>
      </w:pPr>
      <w:r>
        <w:t xml:space="preserve">                "</w:t>
      </w:r>
      <w:proofErr w:type="gramStart"/>
      <w:r>
        <w:t>mac</w:t>
      </w:r>
      <w:proofErr w:type="gramEnd"/>
      <w:r>
        <w:t>": "fa:16:3e:ea:8c:f7"</w:t>
      </w:r>
    </w:p>
    <w:p w:rsidR="00136886" w:rsidRDefault="00136886" w:rsidP="00136886">
      <w:pPr>
        <w:ind w:firstLine="360"/>
      </w:pPr>
      <w:r>
        <w:t xml:space="preserve">            }, </w:t>
      </w:r>
    </w:p>
    <w:p w:rsidR="00136886" w:rsidRDefault="00136886" w:rsidP="00136886">
      <w:pPr>
        <w:ind w:firstLine="360"/>
      </w:pPr>
      <w:r>
        <w:t xml:space="preserve">            "</w:t>
      </w:r>
      <w:proofErr w:type="gramStart"/>
      <w:r>
        <w:t>matcharguments</w:t>
      </w:r>
      <w:proofErr w:type="gramEnd"/>
      <w:r>
        <w:t>": {</w:t>
      </w:r>
    </w:p>
    <w:p w:rsidR="00136886" w:rsidRDefault="00136886" w:rsidP="00136886">
      <w:pPr>
        <w:ind w:firstLine="360"/>
      </w:pPr>
      <w:r>
        <w:t xml:space="preserve">                "dl_dst": "fa</w:t>
      </w:r>
      <w:proofErr w:type="gramStart"/>
      <w:r>
        <w:t>:16:3e:ea:8c:f7</w:t>
      </w:r>
      <w:proofErr w:type="gramEnd"/>
      <w:r>
        <w:t>"</w:t>
      </w:r>
    </w:p>
    <w:p w:rsidR="00136886" w:rsidRDefault="00136886" w:rsidP="00136886">
      <w:pPr>
        <w:ind w:firstLine="360"/>
      </w:pPr>
      <w:r>
        <w:lastRenderedPageBreak/>
        <w:t xml:space="preserve">            }</w:t>
      </w:r>
    </w:p>
    <w:p w:rsidR="00136886" w:rsidRDefault="00136886" w:rsidP="00136886">
      <w:pPr>
        <w:ind w:firstLine="360"/>
      </w:pPr>
      <w:r>
        <w:t xml:space="preserve">        }, </w:t>
      </w:r>
    </w:p>
    <w:p w:rsidR="00136886" w:rsidRDefault="00136886" w:rsidP="00136886">
      <w:pPr>
        <w:ind w:firstLine="360"/>
      </w:pPr>
      <w:r>
        <w:t xml:space="preserve">        {</w:t>
      </w:r>
    </w:p>
    <w:p w:rsidR="00136886" w:rsidRDefault="00136886" w:rsidP="00136886">
      <w:pPr>
        <w:ind w:firstLine="360"/>
      </w:pPr>
      <w:r>
        <w:t xml:space="preserve">            "</w:t>
      </w:r>
      <w:proofErr w:type="gramStart"/>
      <w:r>
        <w:t>priority</w:t>
      </w:r>
      <w:proofErr w:type="gramEnd"/>
      <w:r>
        <w:t xml:space="preserve">": 100, </w:t>
      </w:r>
    </w:p>
    <w:p w:rsidR="00136886" w:rsidRDefault="00136886" w:rsidP="00136886">
      <w:pPr>
        <w:ind w:firstLine="360"/>
      </w:pPr>
      <w:r>
        <w:t xml:space="preserve">            "</w:t>
      </w:r>
      <w:proofErr w:type="gramStart"/>
      <w:r>
        <w:t>flowname</w:t>
      </w:r>
      <w:proofErr w:type="gramEnd"/>
      <w:r>
        <w:t xml:space="preserve">": "USERac33682274c74a5fb3663677a0794fd5_1", </w:t>
      </w:r>
    </w:p>
    <w:p w:rsidR="00136886" w:rsidRDefault="00136886" w:rsidP="00136886">
      <w:pPr>
        <w:ind w:firstLine="360"/>
      </w:pPr>
      <w:r>
        <w:t xml:space="preserve">            "</w:t>
      </w:r>
      <w:proofErr w:type="gramStart"/>
      <w:r>
        <w:t>endpoint</w:t>
      </w:r>
      <w:proofErr w:type="gramEnd"/>
      <w:r>
        <w:t>": {</w:t>
      </w:r>
    </w:p>
    <w:p w:rsidR="00136886" w:rsidRDefault="00136886" w:rsidP="00136886">
      <w:pPr>
        <w:ind w:firstLine="360"/>
      </w:pPr>
      <w:r>
        <w:t xml:space="preserve">                "</w:t>
      </w:r>
      <w:proofErr w:type="gramStart"/>
      <w:r>
        <w:t>ap</w:t>
      </w:r>
      <w:proofErr w:type="gramEnd"/>
      <w:r>
        <w:t>": "30.0.0.12%%tap1"</w:t>
      </w:r>
    </w:p>
    <w:p w:rsidR="00136886" w:rsidRDefault="00136886" w:rsidP="00136886">
      <w:pPr>
        <w:ind w:firstLine="360"/>
      </w:pPr>
      <w:r>
        <w:t xml:space="preserve">            }, </w:t>
      </w:r>
    </w:p>
    <w:p w:rsidR="00136886" w:rsidRDefault="00136886" w:rsidP="00136886">
      <w:pPr>
        <w:ind w:firstLine="360"/>
      </w:pPr>
      <w:r>
        <w:t xml:space="preserve">            "</w:t>
      </w:r>
      <w:proofErr w:type="gramStart"/>
      <w:r>
        <w:t>startpoint</w:t>
      </w:r>
      <w:proofErr w:type="gramEnd"/>
      <w:r>
        <w:t>": {</w:t>
      </w:r>
    </w:p>
    <w:p w:rsidR="00136886" w:rsidRDefault="00136886" w:rsidP="00136886">
      <w:pPr>
        <w:ind w:firstLine="360"/>
      </w:pPr>
      <w:r>
        <w:t xml:space="preserve">                "</w:t>
      </w:r>
      <w:proofErr w:type="gramStart"/>
      <w:r>
        <w:t>ap</w:t>
      </w:r>
      <w:proofErr w:type="gramEnd"/>
      <w:r>
        <w:t xml:space="preserve">": "30.0.0.1%%tap2", </w:t>
      </w:r>
    </w:p>
    <w:p w:rsidR="00136886" w:rsidRDefault="00136886" w:rsidP="00136886">
      <w:pPr>
        <w:ind w:firstLine="360"/>
      </w:pPr>
      <w:r>
        <w:t xml:space="preserve">                "mod_dl_src": true, </w:t>
      </w:r>
    </w:p>
    <w:p w:rsidR="00136886" w:rsidRDefault="00136886" w:rsidP="00136886">
      <w:pPr>
        <w:ind w:firstLine="360"/>
      </w:pPr>
      <w:r>
        <w:t xml:space="preserve">                "</w:t>
      </w:r>
      <w:proofErr w:type="gramStart"/>
      <w:r>
        <w:t>mac</w:t>
      </w:r>
      <w:proofErr w:type="gramEnd"/>
      <w:r>
        <w:t>": "52:54:00:a9:b8:b5"</w:t>
      </w:r>
    </w:p>
    <w:p w:rsidR="00136886" w:rsidRDefault="00136886" w:rsidP="00136886">
      <w:pPr>
        <w:ind w:firstLine="360"/>
      </w:pPr>
      <w:r>
        <w:t xml:space="preserve">            }, </w:t>
      </w:r>
    </w:p>
    <w:p w:rsidR="00136886" w:rsidRDefault="00136886" w:rsidP="00136886">
      <w:pPr>
        <w:ind w:firstLine="360"/>
      </w:pPr>
      <w:r>
        <w:t xml:space="preserve">            "</w:t>
      </w:r>
      <w:proofErr w:type="gramStart"/>
      <w:r>
        <w:t>matcharguments</w:t>
      </w:r>
      <w:proofErr w:type="gramEnd"/>
      <w:r>
        <w:t>": {</w:t>
      </w:r>
    </w:p>
    <w:p w:rsidR="00136886" w:rsidRDefault="00136886" w:rsidP="00136886">
      <w:pPr>
        <w:ind w:firstLine="360"/>
      </w:pPr>
      <w:r>
        <w:t xml:space="preserve">                "dl_dst": "fa</w:t>
      </w:r>
      <w:proofErr w:type="gramStart"/>
      <w:r>
        <w:t>:16:3e:ea:8c:f7</w:t>
      </w:r>
      <w:proofErr w:type="gramEnd"/>
      <w:r>
        <w:t>"</w:t>
      </w:r>
    </w:p>
    <w:p w:rsidR="00136886" w:rsidRDefault="00136886" w:rsidP="00136886">
      <w:pPr>
        <w:ind w:firstLine="360"/>
      </w:pPr>
      <w:r>
        <w:t xml:space="preserve">            }</w:t>
      </w:r>
    </w:p>
    <w:p w:rsidR="00136886" w:rsidRDefault="00136886" w:rsidP="00136886">
      <w:pPr>
        <w:ind w:firstLine="360"/>
      </w:pPr>
      <w:r>
        <w:t xml:space="preserve">        }, </w:t>
      </w:r>
    </w:p>
    <w:p w:rsidR="00136886" w:rsidRDefault="00136886" w:rsidP="00136886">
      <w:pPr>
        <w:ind w:firstLine="360"/>
      </w:pPr>
      <w:r>
        <w:t xml:space="preserve">        {</w:t>
      </w:r>
    </w:p>
    <w:p w:rsidR="00136886" w:rsidRDefault="00136886" w:rsidP="00136886">
      <w:pPr>
        <w:ind w:firstLine="360"/>
      </w:pPr>
      <w:r>
        <w:t xml:space="preserve">            "</w:t>
      </w:r>
      <w:proofErr w:type="gramStart"/>
      <w:r>
        <w:t>priority</w:t>
      </w:r>
      <w:proofErr w:type="gramEnd"/>
      <w:r>
        <w:t xml:space="preserve">": 100, </w:t>
      </w:r>
    </w:p>
    <w:p w:rsidR="00136886" w:rsidRDefault="00136886" w:rsidP="00136886">
      <w:pPr>
        <w:ind w:firstLine="360"/>
      </w:pPr>
      <w:r>
        <w:t xml:space="preserve">            "</w:t>
      </w:r>
      <w:proofErr w:type="gramStart"/>
      <w:r>
        <w:t>flowname</w:t>
      </w:r>
      <w:proofErr w:type="gramEnd"/>
      <w:r>
        <w:t xml:space="preserve">": "USERac33682274c74a5fb3663677a0794fd5_2", </w:t>
      </w:r>
    </w:p>
    <w:p w:rsidR="00136886" w:rsidRDefault="00136886" w:rsidP="00136886">
      <w:pPr>
        <w:ind w:firstLine="360"/>
      </w:pPr>
      <w:r>
        <w:t xml:space="preserve">            "</w:t>
      </w:r>
      <w:proofErr w:type="gramStart"/>
      <w:r>
        <w:t>endpoint</w:t>
      </w:r>
      <w:proofErr w:type="gramEnd"/>
      <w:r>
        <w:t>": {</w:t>
      </w:r>
    </w:p>
    <w:p w:rsidR="00136886" w:rsidRDefault="00136886" w:rsidP="00136886">
      <w:pPr>
        <w:ind w:firstLine="360"/>
      </w:pPr>
      <w:r>
        <w:t xml:space="preserve">                "</w:t>
      </w:r>
      <w:proofErr w:type="gramStart"/>
      <w:r>
        <w:t>mac</w:t>
      </w:r>
      <w:proofErr w:type="gramEnd"/>
      <w:r>
        <w:t xml:space="preserve">": "fa:16:3e:ea:8c:f7", </w:t>
      </w:r>
    </w:p>
    <w:p w:rsidR="00136886" w:rsidRDefault="00136886" w:rsidP="00136886">
      <w:pPr>
        <w:ind w:firstLine="360"/>
      </w:pPr>
      <w:r>
        <w:t xml:space="preserve">                "</w:t>
      </w:r>
      <w:proofErr w:type="gramStart"/>
      <w:r>
        <w:t>overide</w:t>
      </w:r>
      <w:proofErr w:type="gramEnd"/>
      <w:r>
        <w:t>": true</w:t>
      </w:r>
    </w:p>
    <w:p w:rsidR="00136886" w:rsidRDefault="00136886" w:rsidP="00136886">
      <w:pPr>
        <w:ind w:firstLine="360"/>
      </w:pPr>
      <w:r>
        <w:t xml:space="preserve">            }, </w:t>
      </w:r>
    </w:p>
    <w:p w:rsidR="00136886" w:rsidRDefault="00136886" w:rsidP="00136886">
      <w:pPr>
        <w:ind w:firstLine="360"/>
      </w:pPr>
      <w:r>
        <w:t xml:space="preserve">            "</w:t>
      </w:r>
      <w:proofErr w:type="gramStart"/>
      <w:r>
        <w:t>startpoint</w:t>
      </w:r>
      <w:proofErr w:type="gramEnd"/>
      <w:r>
        <w:t>": {</w:t>
      </w:r>
    </w:p>
    <w:p w:rsidR="00136886" w:rsidRDefault="00136886" w:rsidP="00136886">
      <w:pPr>
        <w:ind w:firstLine="360"/>
      </w:pPr>
      <w:r>
        <w:t xml:space="preserve">                "</w:t>
      </w:r>
      <w:proofErr w:type="gramStart"/>
      <w:r>
        <w:t>ap</w:t>
      </w:r>
      <w:proofErr w:type="gramEnd"/>
      <w:r>
        <w:t>": "30.0.0.12%%tap2"</w:t>
      </w:r>
    </w:p>
    <w:p w:rsidR="00136886" w:rsidRDefault="00136886" w:rsidP="00136886">
      <w:pPr>
        <w:ind w:firstLine="360"/>
      </w:pPr>
      <w:r>
        <w:t xml:space="preserve">            }, </w:t>
      </w:r>
    </w:p>
    <w:p w:rsidR="00136886" w:rsidRDefault="00136886" w:rsidP="00136886">
      <w:pPr>
        <w:ind w:firstLine="360"/>
      </w:pPr>
      <w:r>
        <w:t xml:space="preserve">            "</w:t>
      </w:r>
      <w:proofErr w:type="gramStart"/>
      <w:r>
        <w:t>matcharguments</w:t>
      </w:r>
      <w:proofErr w:type="gramEnd"/>
      <w:r>
        <w:t>": {</w:t>
      </w:r>
    </w:p>
    <w:p w:rsidR="00136886" w:rsidRDefault="00136886" w:rsidP="00136886">
      <w:pPr>
        <w:ind w:firstLine="360"/>
      </w:pPr>
      <w:r>
        <w:t xml:space="preserve">                "dl_dst": "fa</w:t>
      </w:r>
      <w:proofErr w:type="gramStart"/>
      <w:r>
        <w:t>:16:3e:ea:8c:f7</w:t>
      </w:r>
      <w:proofErr w:type="gramEnd"/>
      <w:r>
        <w:t xml:space="preserve">", </w:t>
      </w:r>
    </w:p>
    <w:p w:rsidR="00136886" w:rsidRDefault="00136886" w:rsidP="00136886">
      <w:pPr>
        <w:ind w:firstLine="360"/>
      </w:pPr>
      <w:r>
        <w:t xml:space="preserve">                "dl_src": "52:54:00:a9:b8:b5"</w:t>
      </w:r>
    </w:p>
    <w:p w:rsidR="00136886" w:rsidRDefault="00136886" w:rsidP="00136886">
      <w:pPr>
        <w:ind w:firstLine="360"/>
      </w:pPr>
      <w:r>
        <w:t xml:space="preserve">            }</w:t>
      </w:r>
    </w:p>
    <w:p w:rsidR="00136886" w:rsidRDefault="00136886" w:rsidP="00136886">
      <w:pPr>
        <w:ind w:firstLine="360"/>
      </w:pPr>
      <w:r>
        <w:t xml:space="preserve">        }</w:t>
      </w:r>
    </w:p>
    <w:p w:rsidR="00136886" w:rsidRDefault="00136886" w:rsidP="00136886">
      <w:pPr>
        <w:ind w:firstLine="360"/>
      </w:pPr>
      <w:r>
        <w:t xml:space="preserve">    ], </w:t>
      </w:r>
    </w:p>
    <w:p w:rsidR="00136886" w:rsidRDefault="00136886" w:rsidP="00136886">
      <w:pPr>
        <w:ind w:firstLine="360"/>
      </w:pPr>
      <w:r>
        <w:t xml:space="preserve">    "</w:t>
      </w:r>
      <w:proofErr w:type="gramStart"/>
      <w:r>
        <w:t>type</w:t>
      </w:r>
      <w:proofErr w:type="gramEnd"/>
      <w:r>
        <w:t>": "REDIRECT_FLOW"</w:t>
      </w:r>
    </w:p>
    <w:p w:rsidR="00136886" w:rsidRDefault="00136886" w:rsidP="00136886">
      <w:pPr>
        <w:ind w:firstLine="360"/>
      </w:pPr>
      <w:r>
        <w:t>}</w:t>
      </w:r>
    </w:p>
    <w:p w:rsidR="00136886" w:rsidRDefault="00136886" w:rsidP="00136886"/>
    <w:p w:rsidR="00136886" w:rsidRDefault="00136886" w:rsidP="00136886">
      <w:r>
        <w:t>参数说明：</w:t>
      </w:r>
    </w:p>
    <w:p w:rsidR="00136886" w:rsidRDefault="00136886" w:rsidP="00136886">
      <w:r>
        <w:t>Type</w:t>
      </w:r>
      <w:r>
        <w:t>：</w:t>
      </w:r>
      <w:r>
        <w:t>string</w:t>
      </w:r>
      <w:r>
        <w:tab/>
      </w:r>
      <w:r>
        <w:tab/>
        <w:t xml:space="preserve"> --&gt;</w:t>
      </w:r>
      <w:r>
        <w:tab/>
      </w:r>
      <w:r>
        <w:t>操作类型，</w:t>
      </w:r>
      <w:r>
        <w:t>redirect_flow</w:t>
      </w:r>
      <w:r>
        <w:t>代表流量重定向</w:t>
      </w:r>
    </w:p>
    <w:p w:rsidR="00136886" w:rsidRDefault="00136886" w:rsidP="00136886">
      <w:r>
        <w:t>Commandlist  --&gt;</w:t>
      </w:r>
      <w:r>
        <w:tab/>
      </w:r>
      <w:r>
        <w:t>命令列表，其中每一子项代表在指定的两点之间建立一条流</w:t>
      </w:r>
    </w:p>
    <w:p w:rsidR="00136886" w:rsidRDefault="00136886" w:rsidP="00136886">
      <w:pPr>
        <w:ind w:firstLine="420"/>
      </w:pPr>
      <w:r>
        <w:t xml:space="preserve">Startpoint/endpoint </w:t>
      </w:r>
      <w:r>
        <w:tab/>
        <w:t xml:space="preserve"> --&gt;</w:t>
      </w:r>
      <w:r>
        <w:tab/>
      </w:r>
      <w:r>
        <w:t>起</w:t>
      </w:r>
      <w:r>
        <w:t>/</w:t>
      </w:r>
      <w:r>
        <w:t>终点信息</w:t>
      </w:r>
    </w:p>
    <w:p w:rsidR="00136886" w:rsidRDefault="00136886" w:rsidP="00136886">
      <w:pPr>
        <w:ind w:firstLine="420"/>
      </w:pPr>
      <w:r>
        <w:tab/>
        <w:t>ap</w:t>
      </w:r>
      <w:r>
        <w:t>：</w:t>
      </w:r>
      <w:r>
        <w:t>string --&gt; attachment point</w:t>
      </w:r>
      <w:r>
        <w:t>，格式为</w:t>
      </w:r>
      <w:r>
        <w:t>ip%%portname,</w:t>
      </w:r>
      <w:r>
        <w:t>如</w:t>
      </w:r>
      <w:r>
        <w:t>30.0.0.1%%tap1</w:t>
      </w:r>
      <w:r>
        <w:br/>
      </w:r>
      <w:r>
        <w:tab/>
      </w:r>
      <w:r>
        <w:tab/>
        <w:t xml:space="preserve">              mac </w:t>
      </w:r>
      <w:r>
        <w:t>：</w:t>
      </w:r>
      <w:r>
        <w:t>string--&gt; MAC</w:t>
      </w:r>
      <w:r>
        <w:t>值，</w:t>
      </w:r>
      <w:r>
        <w:t>Agent</w:t>
      </w:r>
      <w:r>
        <w:t>会优先使用</w:t>
      </w:r>
      <w:r>
        <w:t>ap</w:t>
      </w:r>
      <w:r>
        <w:t>寻找接入点</w:t>
      </w:r>
    </w:p>
    <w:p w:rsidR="00136886" w:rsidRDefault="00136886" w:rsidP="00136886">
      <w:pPr>
        <w:ind w:firstLine="420"/>
      </w:pPr>
      <w:r>
        <w:tab/>
        <w:t xml:space="preserve">no_inport </w:t>
      </w:r>
      <w:r>
        <w:t>：</w:t>
      </w:r>
      <w:r>
        <w:t xml:space="preserve">boolean--&gt; </w:t>
      </w:r>
      <w:r>
        <w:t>不匹配</w:t>
      </w:r>
      <w:r>
        <w:t>ingress port</w:t>
      </w:r>
      <w:r>
        <w:t>（比如要重定向</w:t>
      </w:r>
      <w:r>
        <w:t>“</w:t>
      </w:r>
      <w:r>
        <w:t>所有到</w:t>
      </w:r>
      <w:r>
        <w:t>xxx</w:t>
      </w:r>
      <w:r>
        <w:t>的流</w:t>
      </w:r>
      <w:r>
        <w:t>”</w:t>
      </w:r>
      <w:r>
        <w:t>）</w:t>
      </w:r>
    </w:p>
    <w:p w:rsidR="00136886" w:rsidRDefault="00136886" w:rsidP="00136886">
      <w:pPr>
        <w:ind w:firstLine="420"/>
      </w:pPr>
      <w:r>
        <w:tab/>
        <w:t xml:space="preserve">mod_dl_src </w:t>
      </w:r>
      <w:r>
        <w:t>：</w:t>
      </w:r>
      <w:r>
        <w:t xml:space="preserve">boolean--&gt; </w:t>
      </w:r>
      <w:r>
        <w:t>修改源</w:t>
      </w:r>
      <w:r>
        <w:t>mac</w:t>
      </w:r>
      <w:r>
        <w:t>值，为</w:t>
      </w:r>
      <w:r>
        <w:t>true</w:t>
      </w:r>
      <w:r>
        <w:t>时</w:t>
      </w:r>
      <w:r>
        <w:t>mac</w:t>
      </w:r>
      <w:r>
        <w:t>不能为空</w:t>
      </w:r>
    </w:p>
    <w:p w:rsidR="00136886" w:rsidRPr="00F176BA" w:rsidRDefault="00136886" w:rsidP="00136886">
      <w:pPr>
        <w:ind w:firstLine="420"/>
      </w:pPr>
      <w:r>
        <w:lastRenderedPageBreak/>
        <w:tab/>
        <w:t>overide</w:t>
      </w:r>
      <w:r>
        <w:t>：</w:t>
      </w:r>
      <w:r>
        <w:t xml:space="preserve">boolean --&gt; </w:t>
      </w:r>
      <w:r>
        <w:t>将目标所在</w:t>
      </w:r>
      <w:r>
        <w:t>switch</w:t>
      </w:r>
      <w:r>
        <w:t>的回注流优先级</w:t>
      </w:r>
      <w:r>
        <w:t>+1</w:t>
      </w:r>
      <w:r>
        <w:t>，避免被再次重定向</w:t>
      </w:r>
    </w:p>
    <w:p w:rsidR="00136886" w:rsidRDefault="00136886" w:rsidP="00136886">
      <w:pPr>
        <w:ind w:firstLine="420"/>
      </w:pPr>
      <w:r>
        <w:t>Matcharguments --&gt;</w:t>
      </w:r>
      <w:r>
        <w:tab/>
      </w:r>
      <w:r>
        <w:t>配置参数</w:t>
      </w:r>
    </w:p>
    <w:p w:rsidR="00136886" w:rsidRPr="00517EDA" w:rsidRDefault="00136886" w:rsidP="00136886">
      <w:pPr>
        <w:ind w:firstLine="420"/>
        <w:rPr>
          <w:color w:val="548DD4" w:themeColor="text2" w:themeTint="99"/>
        </w:rPr>
      </w:pPr>
      <w:r w:rsidRPr="57C0DCBB">
        <w:rPr>
          <w:color w:val="548DD4" w:themeColor="text2" w:themeTint="99"/>
        </w:rPr>
        <w:t>//DONE</w:t>
      </w:r>
      <w:r w:rsidRPr="57C0DCBB">
        <w:rPr>
          <w:color w:val="548DD4" w:themeColor="text2" w:themeTint="99"/>
        </w:rPr>
        <w:t>：是否可以直接套用</w:t>
      </w:r>
      <w:r w:rsidRPr="57C0DCBB">
        <w:rPr>
          <w:color w:val="548DD4" w:themeColor="text2" w:themeTint="99"/>
        </w:rPr>
        <w:t>Floodlight</w:t>
      </w:r>
      <w:r w:rsidRPr="57C0DCBB">
        <w:rPr>
          <w:color w:val="548DD4" w:themeColor="text2" w:themeTint="99"/>
        </w:rPr>
        <w:t>中的</w:t>
      </w:r>
      <w:r w:rsidRPr="57C0DCBB">
        <w:rPr>
          <w:color w:val="548DD4" w:themeColor="text2" w:themeTint="99"/>
        </w:rPr>
        <w:t>OFMatch</w:t>
      </w:r>
      <w:r w:rsidRPr="57C0DCBB">
        <w:rPr>
          <w:color w:val="548DD4" w:themeColor="text2" w:themeTint="99"/>
        </w:rPr>
        <w:t>类。答可以</w:t>
      </w:r>
      <w:r w:rsidRPr="57C0DCBB">
        <w:rPr>
          <w:color w:val="548DD4" w:themeColor="text2" w:themeTint="99"/>
        </w:rPr>
        <w:t xml:space="preserve"> </w:t>
      </w:r>
    </w:p>
    <w:p w:rsidR="00136886" w:rsidRDefault="00136886" w:rsidP="00136886">
      <w:pPr>
        <w:ind w:firstLine="420"/>
      </w:pPr>
      <w:r>
        <w:tab/>
        <w:t xml:space="preserve">String dl_src </w:t>
      </w:r>
    </w:p>
    <w:p w:rsidR="00136886" w:rsidRDefault="00136886" w:rsidP="00136886">
      <w:pPr>
        <w:ind w:firstLine="420"/>
      </w:pPr>
      <w:r>
        <w:tab/>
        <w:t xml:space="preserve">String dl_dst </w:t>
      </w:r>
    </w:p>
    <w:p w:rsidR="00136886" w:rsidRDefault="00136886" w:rsidP="00136886">
      <w:pPr>
        <w:ind w:firstLine="420"/>
      </w:pPr>
      <w:r>
        <w:tab/>
      </w:r>
      <w:proofErr w:type="gramStart"/>
      <w:r>
        <w:t>int</w:t>
      </w:r>
      <w:proofErr w:type="gramEnd"/>
      <w:r>
        <w:t xml:space="preserve"> ether_type</w:t>
      </w:r>
      <w:r>
        <w:tab/>
        <w:t>[ 0x0800 | 0x88cc…. ]</w:t>
      </w:r>
    </w:p>
    <w:p w:rsidR="00136886" w:rsidRDefault="00136886" w:rsidP="00136886">
      <w:pPr>
        <w:ind w:firstLine="420"/>
      </w:pPr>
      <w:r>
        <w:tab/>
        <w:t xml:space="preserve">String nw_src </w:t>
      </w:r>
    </w:p>
    <w:p w:rsidR="00136886" w:rsidRDefault="00136886" w:rsidP="00136886">
      <w:pPr>
        <w:ind w:firstLine="420"/>
      </w:pPr>
      <w:r>
        <w:tab/>
        <w:t xml:space="preserve">String nw_dst </w:t>
      </w:r>
    </w:p>
    <w:p w:rsidR="00136886" w:rsidRDefault="00136886" w:rsidP="00136886">
      <w:pPr>
        <w:ind w:firstLine="420"/>
      </w:pPr>
      <w:r>
        <w:tab/>
        <w:t>String nw_</w:t>
      </w:r>
      <w:proofErr w:type="gramStart"/>
      <w:r>
        <w:t>proto  [</w:t>
      </w:r>
      <w:proofErr w:type="gramEnd"/>
      <w:r>
        <w:t xml:space="preserve"> icmp | tcp | udp ]</w:t>
      </w:r>
    </w:p>
    <w:p w:rsidR="00136886" w:rsidRDefault="00136886" w:rsidP="00136886">
      <w:pPr>
        <w:ind w:firstLine="420"/>
      </w:pPr>
      <w:r>
        <w:tab/>
        <w:t xml:space="preserve">String uri </w:t>
      </w:r>
    </w:p>
    <w:p w:rsidR="00136886" w:rsidRDefault="00136886" w:rsidP="00136886">
      <w:pPr>
        <w:ind w:firstLine="420"/>
      </w:pPr>
      <w:r>
        <w:tab/>
      </w:r>
      <w:proofErr w:type="gramStart"/>
      <w:r>
        <w:t>int</w:t>
      </w:r>
      <w:proofErr w:type="gramEnd"/>
      <w:r>
        <w:t xml:space="preserve"> tp_src</w:t>
      </w:r>
    </w:p>
    <w:p w:rsidR="00136886" w:rsidRPr="00F176BA" w:rsidRDefault="00136886" w:rsidP="00136886">
      <w:pPr>
        <w:ind w:firstLine="420"/>
      </w:pPr>
      <w:r>
        <w:tab/>
      </w:r>
      <w:proofErr w:type="gramStart"/>
      <w:r>
        <w:t>int</w:t>
      </w:r>
      <w:proofErr w:type="gramEnd"/>
      <w:r w:rsidRPr="1172AB88">
        <w:t xml:space="preserve"> </w:t>
      </w:r>
      <w:r>
        <w:t>tp_dst</w:t>
      </w:r>
    </w:p>
    <w:p w:rsidR="00136886" w:rsidRDefault="00136886" w:rsidP="00136886">
      <w:pPr>
        <w:ind w:firstLine="420"/>
      </w:pPr>
    </w:p>
    <w:p w:rsidR="00136886" w:rsidRDefault="00136886" w:rsidP="00136886">
      <w:pPr>
        <w:ind w:firstLine="420"/>
      </w:pPr>
      <w:proofErr w:type="gramStart"/>
      <w:r>
        <w:t>本例所牵引</w:t>
      </w:r>
      <w:proofErr w:type="gramEnd"/>
      <w:r>
        <w:t>的流量是</w:t>
      </w:r>
      <w:proofErr w:type="gramStart"/>
      <w:r>
        <w:t>“</w:t>
      </w:r>
      <w:proofErr w:type="gramEnd"/>
      <w:r>
        <w:t>所有目的地址为</w:t>
      </w:r>
      <w:r>
        <w:t>xx</w:t>
      </w:r>
      <w:r>
        <w:t>的流</w:t>
      </w:r>
      <w:r>
        <w:t>“</w:t>
      </w:r>
      <w:r>
        <w:t>，为了防止处理后的流量返回原目的主机时再次被匹配和牵引，需要对处理后的流量进行标记，采用的是修改源</w:t>
      </w:r>
      <w:r>
        <w:t>mac</w:t>
      </w:r>
      <w:r>
        <w:t>的方法（也可考虑修改</w:t>
      </w:r>
      <w:r>
        <w:t>VLAN</w:t>
      </w:r>
      <w:r>
        <w:t>），这样在流量返回时同时匹配目的地址和被修改的特定</w:t>
      </w:r>
      <w:r>
        <w:t>SRC_MAC</w:t>
      </w:r>
      <w:r>
        <w:t>，并配以更高的</w:t>
      </w:r>
      <w:r>
        <w:t>priority</w:t>
      </w:r>
      <w:r>
        <w:t>，就能避免与未被处理过的流量混淆。参数中的</w:t>
      </w:r>
      <w:r>
        <w:t>mod_dl_src</w:t>
      </w:r>
      <w:r>
        <w:t>和</w:t>
      </w:r>
      <w:r>
        <w:t>overide</w:t>
      </w:r>
      <w:r>
        <w:t>（分配更高</w:t>
      </w:r>
      <w:r>
        <w:t>priority)</w:t>
      </w:r>
      <w:r>
        <w:t>就是为此种情况设置的。</w:t>
      </w:r>
    </w:p>
    <w:p w:rsidR="00136886" w:rsidRPr="00B641C5" w:rsidRDefault="00136886" w:rsidP="00136886">
      <w:pPr>
        <w:ind w:firstLine="420"/>
        <w:rPr>
          <w:color w:val="548DD4" w:themeColor="text2" w:themeTint="99"/>
        </w:rPr>
      </w:pPr>
      <w:r w:rsidRPr="57C0DCBB">
        <w:rPr>
          <w:color w:val="548DD4" w:themeColor="text2" w:themeTint="99"/>
        </w:rPr>
        <w:t>//Done</w:t>
      </w:r>
      <w:r w:rsidRPr="57C0DCBB">
        <w:rPr>
          <w:color w:val="548DD4" w:themeColor="text2" w:themeTint="99"/>
        </w:rPr>
        <w:t>一条流两次由同一交换机的同一端口进入，如何区分？</w:t>
      </w:r>
    </w:p>
    <w:p w:rsidR="00136886" w:rsidRDefault="00136886" w:rsidP="00136886">
      <w:pPr>
        <w:ind w:firstLine="420"/>
      </w:pPr>
      <w:r w:rsidRPr="7B2DF6B7">
        <w:rPr>
          <w:color w:val="548DD4" w:themeColor="text2" w:themeTint="99"/>
        </w:rPr>
        <w:t>答：将数据包加上相应的设备标记</w:t>
      </w:r>
    </w:p>
    <w:p w:rsidR="00136886" w:rsidRDefault="00136886" w:rsidP="00136886">
      <w:r>
        <w:rPr>
          <w:rFonts w:hint="eastAsia"/>
        </w:rPr>
        <w:t>出现的场景：</w:t>
      </w:r>
    </w:p>
    <w:p w:rsidR="00136886" w:rsidRPr="00B641C5" w:rsidRDefault="00136886" w:rsidP="00136886">
      <w:pPr>
        <w:pStyle w:val="a7"/>
        <w:widowControl/>
        <w:numPr>
          <w:ilvl w:val="0"/>
          <w:numId w:val="23"/>
        </w:numPr>
        <w:ind w:firstLineChars="0"/>
        <w:contextualSpacing/>
        <w:jc w:val="left"/>
      </w:pPr>
      <w:r>
        <w:rPr>
          <w:rFonts w:hint="eastAsia"/>
        </w:rPr>
        <w:t>将</w:t>
      </w:r>
      <w:r>
        <w:rPr>
          <w:rFonts w:hint="eastAsia"/>
        </w:rPr>
        <w:t>dst_mac = xxx</w:t>
      </w:r>
      <w:r>
        <w:rPr>
          <w:rFonts w:hint="eastAsia"/>
        </w:rPr>
        <w:t>的</w:t>
      </w:r>
      <w:proofErr w:type="gramStart"/>
      <w:r>
        <w:rPr>
          <w:rFonts w:hint="eastAsia"/>
        </w:rPr>
        <w:t>流处理</w:t>
      </w:r>
      <w:proofErr w:type="gramEnd"/>
      <w:r>
        <w:rPr>
          <w:rFonts w:hint="eastAsia"/>
        </w:rPr>
        <w:t>以后返回目的所在交换机。流量会两次从</w:t>
      </w:r>
      <w:r>
        <w:rPr>
          <w:rFonts w:hint="eastAsia"/>
        </w:rPr>
        <w:t>br-tun</w:t>
      </w:r>
      <w:r>
        <w:rPr>
          <w:rFonts w:hint="eastAsia"/>
        </w:rPr>
        <w:t>进入</w:t>
      </w:r>
      <w:r>
        <w:rPr>
          <w:rFonts w:hint="eastAsia"/>
        </w:rPr>
        <w:t>br-int</w:t>
      </w:r>
      <w:r>
        <w:rPr>
          <w:rFonts w:hint="eastAsia"/>
        </w:rPr>
        <w:t>。目前的处理办法是将处理过后的流量修改</w:t>
      </w:r>
      <w:r>
        <w:rPr>
          <w:rFonts w:hint="eastAsia"/>
        </w:rPr>
        <w:t>src_mac</w:t>
      </w:r>
      <w:r>
        <w:rPr>
          <w:rFonts w:hint="eastAsia"/>
        </w:rPr>
        <w:t>，和原始流量区分，但不具有通用性，比如</w:t>
      </w:r>
      <w:r>
        <w:rPr>
          <w:rFonts w:hint="eastAsia"/>
        </w:rPr>
        <w:t>Match</w:t>
      </w:r>
      <w:r>
        <w:rPr>
          <w:rFonts w:hint="eastAsia"/>
        </w:rPr>
        <w:t>中包含</w:t>
      </w:r>
      <w:r>
        <w:rPr>
          <w:rFonts w:hint="eastAsia"/>
        </w:rPr>
        <w:t>Src</w:t>
      </w:r>
      <w:r>
        <w:rPr>
          <w:rFonts w:hint="eastAsia"/>
        </w:rPr>
        <w:t>则不宜修改。</w:t>
      </w:r>
    </w:p>
    <w:p w:rsidR="00136886" w:rsidRDefault="00136886" w:rsidP="00136886">
      <w:pPr>
        <w:pStyle w:val="a7"/>
        <w:widowControl/>
        <w:numPr>
          <w:ilvl w:val="0"/>
          <w:numId w:val="23"/>
        </w:numPr>
        <w:ind w:firstLineChars="0"/>
        <w:contextualSpacing/>
        <w:jc w:val="left"/>
      </w:pPr>
      <w:r>
        <w:rPr>
          <w:rFonts w:hint="eastAsia"/>
        </w:rPr>
        <w:t>dev1</w:t>
      </w:r>
      <w:r>
        <w:rPr>
          <w:rFonts w:hint="eastAsia"/>
        </w:rPr>
        <w:t>和</w:t>
      </w:r>
      <w:r>
        <w:rPr>
          <w:rFonts w:hint="eastAsia"/>
        </w:rPr>
        <w:t>dev3</w:t>
      </w:r>
      <w:r>
        <w:rPr>
          <w:rFonts w:hint="eastAsia"/>
        </w:rPr>
        <w:t>位于同一节点，</w:t>
      </w:r>
      <w:r>
        <w:rPr>
          <w:rFonts w:hint="eastAsia"/>
        </w:rPr>
        <w:t>dev2</w:t>
      </w:r>
      <w:r>
        <w:rPr>
          <w:rFonts w:hint="eastAsia"/>
        </w:rPr>
        <w:t>位于另一节点，流量流经</w:t>
      </w:r>
      <w:r>
        <w:rPr>
          <w:rFonts w:hint="eastAsia"/>
        </w:rPr>
        <w:t>dev1 --&gt; dev2 --&gt; dev3</w:t>
      </w:r>
      <w:r>
        <w:rPr>
          <w:rFonts w:hint="eastAsia"/>
        </w:rPr>
        <w:t>，则流量会两次由</w:t>
      </w:r>
      <w:r>
        <w:rPr>
          <w:rFonts w:hint="eastAsia"/>
        </w:rPr>
        <w:t>br-tun</w:t>
      </w:r>
      <w:r>
        <w:rPr>
          <w:rFonts w:hint="eastAsia"/>
        </w:rPr>
        <w:t>的</w:t>
      </w:r>
      <w:r>
        <w:rPr>
          <w:rFonts w:hint="eastAsia"/>
        </w:rPr>
        <w:t>patch</w:t>
      </w:r>
      <w:r>
        <w:rPr>
          <w:rFonts w:hint="eastAsia"/>
        </w:rPr>
        <w:t>端口进入</w:t>
      </w:r>
      <w:r>
        <w:rPr>
          <w:rFonts w:hint="eastAsia"/>
        </w:rPr>
        <w:t>br-dev</w:t>
      </w:r>
      <w:r>
        <w:rPr>
          <w:rFonts w:hint="eastAsia"/>
        </w:rPr>
        <w:t>。</w:t>
      </w:r>
    </w:p>
    <w:p w:rsidR="00136886" w:rsidRDefault="00136886" w:rsidP="00136886">
      <w:pPr>
        <w:pStyle w:val="a7"/>
        <w:widowControl/>
        <w:numPr>
          <w:ilvl w:val="0"/>
          <w:numId w:val="23"/>
        </w:numPr>
        <w:ind w:firstLineChars="0"/>
        <w:contextualSpacing/>
        <w:jc w:val="left"/>
      </w:pPr>
      <w:r>
        <w:rPr>
          <w:rFonts w:hint="eastAsia"/>
        </w:rPr>
        <w:t>此种情况比较特殊，可视为两个策略的对象存在交集但相互不包含。例如策略一为将</w:t>
      </w:r>
      <w:r>
        <w:rPr>
          <w:rFonts w:hint="eastAsia"/>
        </w:rPr>
        <w:t>src_mac = xxx</w:t>
      </w:r>
      <w:r>
        <w:rPr>
          <w:rFonts w:hint="eastAsia"/>
        </w:rPr>
        <w:t>的流转入</w:t>
      </w:r>
      <w:r>
        <w:rPr>
          <w:rFonts w:hint="eastAsia"/>
        </w:rPr>
        <w:t>dev1</w:t>
      </w:r>
      <w:r>
        <w:rPr>
          <w:rFonts w:hint="eastAsia"/>
        </w:rPr>
        <w:t>，策略二为将</w:t>
      </w:r>
      <w:r>
        <w:rPr>
          <w:rFonts w:hint="eastAsia"/>
        </w:rPr>
        <w:t>dst_mac=yyy</w:t>
      </w:r>
      <w:r>
        <w:rPr>
          <w:rFonts w:hint="eastAsia"/>
        </w:rPr>
        <w:t>的流转入</w:t>
      </w:r>
      <w:r>
        <w:rPr>
          <w:rFonts w:hint="eastAsia"/>
        </w:rPr>
        <w:t>dev2</w:t>
      </w:r>
      <w:r>
        <w:rPr>
          <w:rFonts w:hint="eastAsia"/>
        </w:rPr>
        <w:t>，那么对于同时满足</w:t>
      </w:r>
      <w:r>
        <w:rPr>
          <w:rFonts w:hint="eastAsia"/>
        </w:rPr>
        <w:t>src_mac = xxx</w:t>
      </w:r>
      <w:r>
        <w:rPr>
          <w:rFonts w:hint="eastAsia"/>
        </w:rPr>
        <w:t>，</w:t>
      </w:r>
      <w:r>
        <w:rPr>
          <w:rFonts w:hint="eastAsia"/>
        </w:rPr>
        <w:t>dst_mac = yyy</w:t>
      </w:r>
      <w:r>
        <w:rPr>
          <w:rFonts w:hint="eastAsia"/>
        </w:rPr>
        <w:t>的流，将存在以下的问题。（</w:t>
      </w:r>
      <w:r>
        <w:rPr>
          <w:rFonts w:hint="eastAsia"/>
        </w:rPr>
        <w:t>1</w:t>
      </w:r>
      <w:r>
        <w:rPr>
          <w:rFonts w:hint="eastAsia"/>
        </w:rPr>
        <w:t>）流优先级相同，则</w:t>
      </w:r>
      <w:proofErr w:type="gramStart"/>
      <w:r>
        <w:rPr>
          <w:rFonts w:hint="eastAsia"/>
        </w:rPr>
        <w:t>匹配哪</w:t>
      </w:r>
      <w:proofErr w:type="gramEnd"/>
      <w:r>
        <w:rPr>
          <w:rFonts w:hint="eastAsia"/>
        </w:rPr>
        <w:t>一条规则取决交换机实现，具有随机性，此种结果是不允许的。（</w:t>
      </w:r>
      <w:r>
        <w:rPr>
          <w:rFonts w:hint="eastAsia"/>
        </w:rPr>
        <w:t>2</w:t>
      </w:r>
      <w:r>
        <w:rPr>
          <w:rFonts w:hint="eastAsia"/>
        </w:rPr>
        <w:t>）假设</w:t>
      </w:r>
      <w:r>
        <w:rPr>
          <w:rFonts w:hint="eastAsia"/>
        </w:rPr>
        <w:t>src_mac</w:t>
      </w:r>
      <w:r>
        <w:rPr>
          <w:rFonts w:hint="eastAsia"/>
        </w:rPr>
        <w:t>匹配优先级较高，</w:t>
      </w:r>
      <w:proofErr w:type="gramStart"/>
      <w:r>
        <w:rPr>
          <w:rFonts w:hint="eastAsia"/>
        </w:rPr>
        <w:t>则若源和</w:t>
      </w:r>
      <w:proofErr w:type="gramEnd"/>
      <w:r>
        <w:rPr>
          <w:rFonts w:hint="eastAsia"/>
        </w:rPr>
        <w:t>目的在同一交换机上，</w:t>
      </w:r>
      <w:r>
        <w:rPr>
          <w:rFonts w:hint="eastAsia"/>
        </w:rPr>
        <w:t>dev1</w:t>
      </w:r>
      <w:r>
        <w:rPr>
          <w:rFonts w:hint="eastAsia"/>
        </w:rPr>
        <w:t>和</w:t>
      </w:r>
      <w:r>
        <w:rPr>
          <w:rFonts w:hint="eastAsia"/>
        </w:rPr>
        <w:t>dev2</w:t>
      </w:r>
      <w:r>
        <w:rPr>
          <w:rFonts w:hint="eastAsia"/>
        </w:rPr>
        <w:t>在同一节点上，则满足</w:t>
      </w:r>
      <w:r>
        <w:rPr>
          <w:rFonts w:hint="eastAsia"/>
        </w:rPr>
        <w:t>src_mac = xxx</w:t>
      </w:r>
      <w:r>
        <w:rPr>
          <w:rFonts w:hint="eastAsia"/>
        </w:rPr>
        <w:t>，</w:t>
      </w:r>
      <w:r>
        <w:rPr>
          <w:rFonts w:hint="eastAsia"/>
        </w:rPr>
        <w:t>dst_mac = yyy</w:t>
      </w:r>
      <w:r>
        <w:rPr>
          <w:rFonts w:hint="eastAsia"/>
        </w:rPr>
        <w:t>的流从</w:t>
      </w:r>
      <w:r>
        <w:rPr>
          <w:rFonts w:hint="eastAsia"/>
        </w:rPr>
        <w:t>dev1</w:t>
      </w:r>
      <w:r>
        <w:rPr>
          <w:rFonts w:hint="eastAsia"/>
        </w:rPr>
        <w:t>上返回</w:t>
      </w:r>
      <w:r>
        <w:rPr>
          <w:rFonts w:hint="eastAsia"/>
        </w:rPr>
        <w:t>br-int</w:t>
      </w:r>
      <w:r>
        <w:rPr>
          <w:rFonts w:hint="eastAsia"/>
        </w:rPr>
        <w:t>时被策略二匹配，再次从同一端口进入设备所在交换机，此时应该匹配策略二的规则使其进入</w:t>
      </w:r>
      <w:r>
        <w:rPr>
          <w:rFonts w:hint="eastAsia"/>
        </w:rPr>
        <w:t>dev2</w:t>
      </w:r>
      <w:r>
        <w:rPr>
          <w:rFonts w:hint="eastAsia"/>
        </w:rPr>
        <w:t>，为了和第一次进入</w:t>
      </w:r>
      <w:r>
        <w:rPr>
          <w:rFonts w:hint="eastAsia"/>
        </w:rPr>
        <w:t>dev1</w:t>
      </w:r>
      <w:r>
        <w:rPr>
          <w:rFonts w:hint="eastAsia"/>
        </w:rPr>
        <w:t>时的流区分，也需要对其</w:t>
      </w:r>
      <w:r>
        <w:rPr>
          <w:rFonts w:hint="eastAsia"/>
        </w:rPr>
        <w:t>Match</w:t>
      </w:r>
      <w:r>
        <w:rPr>
          <w:rFonts w:hint="eastAsia"/>
        </w:rPr>
        <w:t>进行标记，也就是说策略间如果存在交集（非包含关系），则需要对（</w:t>
      </w:r>
      <w:r>
        <w:rPr>
          <w:rFonts w:hint="eastAsia"/>
        </w:rPr>
        <w:t>1</w:t>
      </w:r>
      <w:r>
        <w:rPr>
          <w:rFonts w:hint="eastAsia"/>
        </w:rPr>
        <w:t>）交集（</w:t>
      </w:r>
      <w:r>
        <w:rPr>
          <w:rFonts w:hint="eastAsia"/>
        </w:rPr>
        <w:t>2</w:t>
      </w:r>
      <w:r>
        <w:rPr>
          <w:rFonts w:hint="eastAsia"/>
        </w:rPr>
        <w:t>）两个补集进行单独的处理，操作将会比较繁琐，流规则也会比较复杂。</w:t>
      </w:r>
    </w:p>
    <w:p w:rsidR="00136886" w:rsidRDefault="00136886" w:rsidP="00136886">
      <w:r>
        <w:rPr>
          <w:rFonts w:hint="eastAsia"/>
        </w:rPr>
        <w:t>可能的解决办法：</w:t>
      </w:r>
    </w:p>
    <w:p w:rsidR="00136886" w:rsidRDefault="00136886" w:rsidP="00136886">
      <w:pPr>
        <w:pStyle w:val="a7"/>
        <w:widowControl/>
        <w:numPr>
          <w:ilvl w:val="0"/>
          <w:numId w:val="24"/>
        </w:numPr>
        <w:ind w:firstLineChars="0"/>
        <w:contextualSpacing/>
        <w:jc w:val="left"/>
      </w:pPr>
      <w:r>
        <w:rPr>
          <w:rFonts w:hint="eastAsia"/>
        </w:rPr>
        <w:t>避免同一流多次经同一端口进入同一交换机。（此办法不行，因为策略实现需要顺序经过某些设备）</w:t>
      </w:r>
    </w:p>
    <w:p w:rsidR="00136886" w:rsidRPr="00446882" w:rsidRDefault="00136886" w:rsidP="00136886">
      <w:pPr>
        <w:pStyle w:val="a7"/>
        <w:widowControl/>
        <w:numPr>
          <w:ilvl w:val="0"/>
          <w:numId w:val="24"/>
        </w:numPr>
        <w:ind w:firstLineChars="0"/>
        <w:contextualSpacing/>
        <w:jc w:val="left"/>
      </w:pPr>
      <w:r>
        <w:t>为处理过的流加上标记，但不能改变原有的</w:t>
      </w:r>
      <w:r>
        <w:t>Match</w:t>
      </w:r>
      <w:r>
        <w:t>，或者修改之后能够相应地改回来</w:t>
      </w:r>
      <w:r w:rsidRPr="7DC6D0E1">
        <w:t>。</w:t>
      </w:r>
      <w:r w:rsidRPr="00446882">
        <w:rPr>
          <w:rFonts w:hint="eastAsia"/>
        </w:rPr>
        <w:tab/>
      </w:r>
      <w:r w:rsidRPr="00446882">
        <w:rPr>
          <w:rFonts w:hint="eastAsia"/>
        </w:rPr>
        <w:tab/>
      </w:r>
      <w:r w:rsidRPr="00446882">
        <w:rPr>
          <w:rFonts w:hint="eastAsia"/>
        </w:rPr>
        <w:tab/>
      </w:r>
    </w:p>
    <w:p w:rsidR="00136886" w:rsidRDefault="00136886" w:rsidP="00136886">
      <w:pPr>
        <w:pStyle w:val="5"/>
      </w:pPr>
      <w:r>
        <w:rPr>
          <w:rFonts w:hint="eastAsia"/>
        </w:rPr>
        <w:lastRenderedPageBreak/>
        <w:t>3.7.2.2</w:t>
      </w:r>
      <w:r w:rsidRPr="32B9367E">
        <w:t xml:space="preserve"> Redirect_</w:t>
      </w:r>
      <w:proofErr w:type="gramStart"/>
      <w:r w:rsidRPr="32B9367E">
        <w:t>Flow(</w:t>
      </w:r>
      <w:proofErr w:type="gramEnd"/>
      <w:r w:rsidRPr="32B9367E">
        <w:t>redesign)</w:t>
      </w:r>
    </w:p>
    <w:p w:rsidR="00136886" w:rsidRDefault="00136886" w:rsidP="00136886">
      <w:pPr>
        <w:spacing w:after="120"/>
      </w:pPr>
      <w:r w:rsidRPr="167301A1">
        <w:t>考虑到网络控制器会接收到来自不同</w:t>
      </w:r>
      <w:r w:rsidRPr="167301A1">
        <w:t>APP</w:t>
      </w:r>
      <w:r>
        <w:t>而不仅仅是安全应用</w:t>
      </w:r>
      <w:r w:rsidRPr="167301A1">
        <w:t>的策略，因此为了保证安全策略与其它应用下发的策略相容，即保证生成的</w:t>
      </w:r>
      <w:r w:rsidRPr="167301A1">
        <w:t>OpenFlow</w:t>
      </w:r>
      <w:r w:rsidRPr="167301A1">
        <w:t>流规则的一致性，应将策略解析的最后一步亦即根据网络上下文环境解析策略，生成一系列的</w:t>
      </w:r>
      <w:r w:rsidRPr="167301A1">
        <w:t>OpenFlow</w:t>
      </w:r>
      <w:r w:rsidRPr="167301A1">
        <w:t>流规则置于网络控制器端完成。</w:t>
      </w:r>
    </w:p>
    <w:p w:rsidR="00136886" w:rsidRDefault="00136886" w:rsidP="00136886">
      <w:pPr>
        <w:spacing w:after="120"/>
      </w:pPr>
      <w:r w:rsidRPr="016050F9">
        <w:rPr>
          <w:color w:val="548DD4" w:themeColor="text2" w:themeTint="99"/>
        </w:rPr>
        <w:t>//TODO:</w:t>
      </w:r>
      <w:r w:rsidRPr="016050F9">
        <w:rPr>
          <w:color w:val="548DD4" w:themeColor="text2" w:themeTint="99"/>
        </w:rPr>
        <w:t>问题：如果考虑到第三方上层应用的策略，如何保证安全应用的策略不与之冲突？利用全局流表？</w:t>
      </w:r>
    </w:p>
    <w:p w:rsidR="00136886" w:rsidRDefault="00136886" w:rsidP="00136886">
      <w:pPr>
        <w:spacing w:after="120"/>
      </w:pPr>
      <w:r w:rsidRPr="6A59917F">
        <w:t>接口中应该包含完整的策略信息。</w:t>
      </w:r>
      <w:r w:rsidRPr="6A59917F">
        <w:t>1</w:t>
      </w:r>
      <w:r w:rsidRPr="6A59917F">
        <w:t>、信息必须是完备的，比如设备接口的详细信息；</w:t>
      </w:r>
      <w:r w:rsidRPr="6A59917F">
        <w:t>2</w:t>
      </w:r>
      <w:r w:rsidRPr="6A59917F">
        <w:t>、策略语义应该是完整的，即对何种特征的流进行何种操作，操作须是完整的，不能是其中一个子集。</w:t>
      </w:r>
    </w:p>
    <w:p w:rsidR="00136886" w:rsidRDefault="00136886" w:rsidP="00136886">
      <w:pPr>
        <w:spacing w:after="120"/>
      </w:pPr>
      <w:r>
        <w:t>重定向是一个比较有代表性的操作，所以首先定义重定向的数据格式。</w:t>
      </w:r>
    </w:p>
    <w:p w:rsidR="00136886" w:rsidRDefault="00136886" w:rsidP="00136886">
      <w:pPr>
        <w:spacing w:after="120"/>
      </w:pPr>
      <w:r w:rsidRPr="26BDE1AE">
        <w:rPr>
          <w:rFonts w:ascii="Calibri" w:eastAsia="Calibri" w:hAnsi="Calibri" w:cs="Calibri"/>
        </w:rPr>
        <w:t>{</w:t>
      </w:r>
      <w:r>
        <w:br/>
      </w:r>
      <w:r w:rsidRPr="26BDE1AE">
        <w:rPr>
          <w:rFonts w:ascii="Calibri" w:eastAsia="Calibri" w:hAnsi="Calibri" w:cs="Calibri"/>
        </w:rPr>
        <w:t xml:space="preserve">    "commandlist": [</w:t>
      </w:r>
      <w:r>
        <w:br/>
      </w:r>
      <w:r w:rsidRPr="26BDE1AE">
        <w:rPr>
          <w:rFonts w:ascii="Calibri" w:eastAsia="Calibri" w:hAnsi="Calibri" w:cs="Calibri"/>
        </w:rPr>
        <w:t xml:space="preserve">        {</w:t>
      </w:r>
      <w:r>
        <w:br/>
      </w:r>
      <w:r w:rsidRPr="26BDE1AE">
        <w:rPr>
          <w:rFonts w:ascii="Calibri" w:eastAsia="Calibri" w:hAnsi="Calibri" w:cs="Calibri"/>
        </w:rPr>
        <w:t xml:space="preserve">            "policyPriority": 100, </w:t>
      </w:r>
      <w:r w:rsidRPr="26BDE1AE">
        <w:rPr>
          <w:rFonts w:ascii="Calibri" w:eastAsia="Calibri" w:hAnsi="Calibri" w:cs="Calibri"/>
          <w:color w:val="548DD4" w:themeColor="text2" w:themeTint="99"/>
        </w:rPr>
        <w:t xml:space="preserve"> //策略的优先级</w:t>
      </w:r>
      <w:r>
        <w:br/>
      </w:r>
      <w:r w:rsidRPr="26BDE1AE">
        <w:rPr>
          <w:rFonts w:ascii="Calibri" w:eastAsia="Calibri" w:hAnsi="Calibri" w:cs="Calibri"/>
        </w:rPr>
        <w:t xml:space="preserve">            "commandName": "USERac33682274c74a5fb3663677a0794fd5_0",</w:t>
      </w:r>
      <w:r>
        <w:br/>
      </w:r>
      <w:r w:rsidRPr="26BDE1AE">
        <w:rPr>
          <w:rFonts w:ascii="Calibri,宋体" w:eastAsia="Calibri,宋体" w:hAnsi="Calibri,宋体" w:cs="Calibri,宋体"/>
        </w:rPr>
        <w:t xml:space="preserve">            </w:t>
      </w:r>
      <w:r w:rsidRPr="26BDE1AE">
        <w:rPr>
          <w:rFonts w:ascii="Calibri" w:eastAsia="Calibri" w:hAnsi="Calibri" w:cs="Calibri"/>
          <w:sz w:val="22"/>
        </w:rPr>
        <w:t>"</w:t>
      </w:r>
      <w:r w:rsidRPr="26BDE1AE">
        <w:rPr>
          <w:rFonts w:ascii="Calibri,宋体" w:eastAsia="Calibri,宋体" w:hAnsi="Calibri,宋体" w:cs="Calibri,宋体"/>
        </w:rPr>
        <w:t>hardtimeout</w:t>
      </w:r>
      <w:r w:rsidRPr="26BDE1AE">
        <w:rPr>
          <w:rFonts w:ascii="Calibri" w:eastAsia="Calibri" w:hAnsi="Calibri" w:cs="Calibri"/>
          <w:sz w:val="22"/>
        </w:rPr>
        <w:t>"</w:t>
      </w:r>
      <w:r w:rsidRPr="26BDE1AE">
        <w:rPr>
          <w:rFonts w:ascii="Calibri,宋体" w:eastAsia="Calibri,宋体" w:hAnsi="Calibri,宋体" w:cs="Calibri,宋体"/>
        </w:rPr>
        <w:t>:0,</w:t>
      </w:r>
    </w:p>
    <w:p w:rsidR="00136886" w:rsidRDefault="00136886" w:rsidP="00136886">
      <w:pPr>
        <w:spacing w:after="120"/>
        <w:rPr>
          <w:rFonts w:cs="Calibri"/>
        </w:rPr>
      </w:pPr>
      <w:r w:rsidRPr="68602EF8">
        <w:rPr>
          <w:rFonts w:ascii="Calibri,宋体" w:eastAsia="Calibri,宋体" w:hAnsi="Calibri,宋体" w:cs="Calibri,宋体"/>
        </w:rPr>
        <w:t xml:space="preserve">      “idletimeout”:500,</w:t>
      </w:r>
      <w:r>
        <w:br/>
      </w:r>
      <w:r w:rsidRPr="68602EF8">
        <w:rPr>
          <w:rFonts w:eastAsia="Calibri" w:cs="Calibri"/>
        </w:rPr>
        <w:t xml:space="preserve">            "matchArguments": {</w:t>
      </w:r>
      <w:r w:rsidRPr="68602EF8">
        <w:rPr>
          <w:rFonts w:eastAsia="Calibri" w:cs="Calibri"/>
          <w:color w:val="548DD4" w:themeColor="text2" w:themeTint="99"/>
        </w:rPr>
        <w:t>//对应着OFMatch</w:t>
      </w:r>
      <w:r>
        <w:br/>
      </w:r>
      <w:r w:rsidRPr="68602EF8">
        <w:rPr>
          <w:rFonts w:eastAsia="Calibri" w:cs="Calibri"/>
        </w:rPr>
        <w:t xml:space="preserve">                "wildcards": "int",</w:t>
      </w:r>
      <w:r>
        <w:br/>
      </w:r>
      <w:r w:rsidRPr="68602EF8">
        <w:rPr>
          <w:rFonts w:eastAsia="Calibri" w:cs="Calibri"/>
        </w:rPr>
        <w:t xml:space="preserve">                "inputPort": "short",</w:t>
      </w:r>
      <w:r>
        <w:br/>
      </w:r>
      <w:r w:rsidRPr="68602EF8">
        <w:rPr>
          <w:rFonts w:eastAsia="Calibri" w:cs="Calibri"/>
        </w:rPr>
        <w:t xml:space="preserve">                "dataLayerSource": "string",</w:t>
      </w:r>
      <w:r>
        <w:br/>
      </w:r>
      <w:r w:rsidRPr="68602EF8">
        <w:rPr>
          <w:rFonts w:eastAsia="Calibri" w:cs="Calibri"/>
        </w:rPr>
        <w:t xml:space="preserve">                "dataLayerDestination": "string",</w:t>
      </w:r>
      <w:r>
        <w:br/>
      </w:r>
      <w:r w:rsidRPr="68602EF8">
        <w:rPr>
          <w:rFonts w:eastAsia="Calibri" w:cs="Calibri"/>
        </w:rPr>
        <w:t xml:space="preserve">                "dataLayerVirtualLan": "short",</w:t>
      </w:r>
      <w:r>
        <w:br/>
      </w:r>
      <w:r w:rsidRPr="68602EF8">
        <w:rPr>
          <w:rFonts w:eastAsia="Calibri" w:cs="Calibri"/>
        </w:rPr>
        <w:t xml:space="preserve">                "dataLayerVirtualLanPriorityCodePoint": "byte",</w:t>
      </w:r>
      <w:r>
        <w:br/>
      </w:r>
      <w:r w:rsidRPr="68602EF8">
        <w:rPr>
          <w:rFonts w:eastAsia="Calibri" w:cs="Calibri"/>
        </w:rPr>
        <w:t xml:space="preserve">                "dataLayerType": "short",</w:t>
      </w:r>
      <w:r>
        <w:br/>
      </w:r>
      <w:r w:rsidRPr="68602EF8">
        <w:rPr>
          <w:rFonts w:eastAsia="Calibri" w:cs="Calibri"/>
        </w:rPr>
        <w:t xml:space="preserve">                "networkTypeOfService": "byte",</w:t>
      </w:r>
      <w:r>
        <w:br/>
      </w:r>
      <w:r w:rsidRPr="68602EF8">
        <w:rPr>
          <w:rFonts w:eastAsia="Calibri" w:cs="Calibri"/>
        </w:rPr>
        <w:t xml:space="preserve">                "networkProtocol": "byte",</w:t>
      </w:r>
      <w:r>
        <w:br/>
      </w:r>
      <w:r w:rsidRPr="68602EF8">
        <w:rPr>
          <w:rFonts w:eastAsia="Calibri" w:cs="Calibri"/>
        </w:rPr>
        <w:t xml:space="preserve">                "networkSource": "int",</w:t>
      </w:r>
      <w:r>
        <w:br/>
      </w:r>
      <w:r w:rsidRPr="68602EF8">
        <w:rPr>
          <w:rFonts w:eastAsia="Calibri" w:cs="Calibri"/>
        </w:rPr>
        <w:t xml:space="preserve">                "networkDestination": "int",</w:t>
      </w:r>
      <w:r>
        <w:br/>
      </w:r>
      <w:r w:rsidRPr="68602EF8">
        <w:rPr>
          <w:rFonts w:eastAsia="Calibri" w:cs="Calibri"/>
        </w:rPr>
        <w:t xml:space="preserve">                "transportSource": "short",</w:t>
      </w:r>
      <w:r>
        <w:br/>
      </w:r>
      <w:r w:rsidRPr="68602EF8">
        <w:rPr>
          <w:rFonts w:eastAsia="Calibri" w:cs="Calibri"/>
        </w:rPr>
        <w:t xml:space="preserve">                "transportDestination": "short"</w:t>
      </w:r>
      <w:r>
        <w:br/>
      </w:r>
      <w:r w:rsidRPr="68602EF8">
        <w:rPr>
          <w:rFonts w:eastAsia="Calibri" w:cs="Calibri"/>
        </w:rPr>
        <w:t xml:space="preserve">            },</w:t>
      </w:r>
      <w:r>
        <w:br/>
      </w:r>
      <w:r w:rsidRPr="68602EF8">
        <w:rPr>
          <w:rFonts w:eastAsia="Calibri" w:cs="Calibri"/>
        </w:rPr>
        <w:t xml:space="preserve">            "devices": [</w:t>
      </w:r>
      <w:r w:rsidRPr="68602EF8">
        <w:rPr>
          <w:rFonts w:eastAsia="Calibri" w:cs="Calibri"/>
          <w:color w:val="548DD4" w:themeColor="text2" w:themeTint="99"/>
        </w:rPr>
        <w:t>//可能有多个device</w:t>
      </w:r>
      <w:r>
        <w:br/>
      </w:r>
      <w:r w:rsidRPr="68602EF8">
        <w:rPr>
          <w:rFonts w:eastAsia="Calibri" w:cs="Calibri"/>
        </w:rPr>
        <w:t xml:space="preserve">                {</w:t>
      </w:r>
      <w:r>
        <w:br/>
      </w:r>
      <w:r w:rsidRPr="68602EF8">
        <w:rPr>
          <w:rFonts w:eastAsia="Calibri" w:cs="Calibri"/>
        </w:rPr>
        <w:t xml:space="preserve">                    "deviceid": "string",</w:t>
      </w:r>
    </w:p>
    <w:p w:rsidR="00136886" w:rsidRDefault="00136886" w:rsidP="00136886">
      <w:pPr>
        <w:spacing w:after="120"/>
      </w:pPr>
      <w:r w:rsidRPr="6D88908C">
        <w:rPr>
          <w:rFonts w:eastAsia="Calibri" w:cs="Calibri"/>
        </w:rPr>
        <w:t xml:space="preserve">              "tag":1,</w:t>
      </w:r>
      <w:r>
        <w:br/>
      </w:r>
      <w:r w:rsidRPr="6D88908C">
        <w:rPr>
          <w:rFonts w:eastAsia="Calibri" w:cs="Calibri"/>
        </w:rPr>
        <w:t xml:space="preserve">                    "ingress": {</w:t>
      </w:r>
      <w:r w:rsidRPr="6D88908C">
        <w:rPr>
          <w:rFonts w:eastAsia="Calibri" w:cs="Calibri"/>
          <w:color w:val="548DD4" w:themeColor="text2" w:themeTint="99"/>
        </w:rPr>
        <w:t>//进出口信息包含“交换机ip：端口名”和MAC</w:t>
      </w:r>
      <w:r>
        <w:br/>
      </w:r>
      <w:r w:rsidRPr="6D88908C">
        <w:rPr>
          <w:rFonts w:eastAsia="Calibri" w:cs="Calibri"/>
        </w:rPr>
        <w:t xml:space="preserve">                        "mac": "52:54:00:a9:b8:b8",</w:t>
      </w:r>
      <w:r>
        <w:br/>
      </w:r>
      <w:r w:rsidRPr="6D88908C">
        <w:rPr>
          <w:rFonts w:eastAsia="Calibri" w:cs="Calibri"/>
        </w:rPr>
        <w:t xml:space="preserve">                        "ap": "192.168.1.10:tap1"</w:t>
      </w:r>
      <w:r>
        <w:br/>
      </w:r>
      <w:r w:rsidRPr="6D88908C">
        <w:rPr>
          <w:rFonts w:eastAsia="Calibri" w:cs="Calibri"/>
        </w:rPr>
        <w:lastRenderedPageBreak/>
        <w:t xml:space="preserve">                    },</w:t>
      </w:r>
      <w:r>
        <w:br/>
      </w:r>
      <w:r w:rsidRPr="6D88908C">
        <w:rPr>
          <w:rFonts w:eastAsia="Calibri" w:cs="Calibri"/>
        </w:rPr>
        <w:t xml:space="preserve">                    "outgress": {</w:t>
      </w:r>
      <w:r>
        <w:br/>
      </w:r>
      <w:r w:rsidRPr="6D88908C">
        <w:rPr>
          <w:rFonts w:eastAsia="Calibri" w:cs="Calibri"/>
        </w:rPr>
        <w:t xml:space="preserve">                        "mac": "52:54:00:a9:b8:b9",</w:t>
      </w:r>
      <w:r>
        <w:br/>
      </w:r>
      <w:r w:rsidRPr="6D88908C">
        <w:rPr>
          <w:rFonts w:eastAsia="Calibri" w:cs="Calibri"/>
        </w:rPr>
        <w:t xml:space="preserve">                        "</w:t>
      </w:r>
      <w:proofErr w:type="gramStart"/>
      <w:r w:rsidRPr="6D88908C">
        <w:rPr>
          <w:rFonts w:eastAsia="Calibri" w:cs="Calibri"/>
        </w:rPr>
        <w:t>ap</w:t>
      </w:r>
      <w:proofErr w:type="gramEnd"/>
      <w:r w:rsidRPr="6D88908C">
        <w:rPr>
          <w:rFonts w:eastAsia="Calibri" w:cs="Calibri"/>
        </w:rPr>
        <w:t>": "192.168.1.10:tap2"</w:t>
      </w:r>
      <w:r>
        <w:br/>
      </w:r>
      <w:r w:rsidRPr="6D88908C">
        <w:rPr>
          <w:rFonts w:eastAsia="Calibri" w:cs="Calibri"/>
        </w:rPr>
        <w:t xml:space="preserve">                    }</w:t>
      </w:r>
      <w:r>
        <w:br/>
      </w:r>
      <w:r w:rsidRPr="6D88908C">
        <w:rPr>
          <w:rFonts w:eastAsia="Calibri" w:cs="Calibri"/>
        </w:rPr>
        <w:t xml:space="preserve">                }</w:t>
      </w:r>
      <w:r>
        <w:br/>
      </w:r>
      <w:r w:rsidRPr="6D88908C">
        <w:rPr>
          <w:rFonts w:eastAsia="Calibri" w:cs="Calibri"/>
        </w:rPr>
        <w:t xml:space="preserve">            ]</w:t>
      </w:r>
      <w:r>
        <w:br/>
      </w:r>
      <w:r w:rsidRPr="6D88908C">
        <w:rPr>
          <w:rFonts w:eastAsia="Calibri" w:cs="Calibri"/>
        </w:rPr>
        <w:t xml:space="preserve">        }</w:t>
      </w:r>
      <w:r>
        <w:br/>
      </w:r>
      <w:r w:rsidRPr="6D88908C">
        <w:rPr>
          <w:rFonts w:eastAsia="Calibri" w:cs="Calibri"/>
        </w:rPr>
        <w:t xml:space="preserve">    ],</w:t>
      </w:r>
      <w:r>
        <w:br/>
      </w:r>
      <w:r w:rsidRPr="6D88908C">
        <w:rPr>
          <w:rFonts w:eastAsia="Calibri" w:cs="Calibri"/>
        </w:rPr>
        <w:t xml:space="preserve">    "type": "REDIRECT_FLOW"</w:t>
      </w:r>
      <w:r>
        <w:br/>
      </w:r>
      <w:r w:rsidRPr="6D88908C">
        <w:rPr>
          <w:rFonts w:eastAsia="Calibri" w:cs="Calibri"/>
        </w:rPr>
        <w:t>}</w:t>
      </w:r>
    </w:p>
    <w:p w:rsidR="00136886" w:rsidRDefault="00136886" w:rsidP="00136886">
      <w:pPr>
        <w:pStyle w:val="5"/>
      </w:pPr>
      <w:r>
        <w:rPr>
          <w:rFonts w:hint="eastAsia"/>
        </w:rPr>
        <w:t>3.7.2.2</w:t>
      </w:r>
      <w:r>
        <w:t xml:space="preserve"> DROP_FLOW</w:t>
      </w:r>
    </w:p>
    <w:p w:rsidR="00136886" w:rsidRDefault="00136886" w:rsidP="00136886">
      <w:pPr>
        <w:spacing w:after="120"/>
      </w:pPr>
      <w:r w:rsidRPr="5C7EB73A">
        <w:rPr>
          <w:rFonts w:eastAsia="Calibri" w:cs="Calibri"/>
        </w:rPr>
        <w:t>{</w:t>
      </w:r>
    </w:p>
    <w:p w:rsidR="00136886" w:rsidRDefault="00136886" w:rsidP="00136886">
      <w:pPr>
        <w:spacing w:after="120"/>
      </w:pPr>
      <w:r w:rsidRPr="5C7EB73A">
        <w:rPr>
          <w:rFonts w:eastAsia="Calibri" w:cs="Calibri"/>
        </w:rPr>
        <w:t xml:space="preserve">    "</w:t>
      </w:r>
      <w:proofErr w:type="gramStart"/>
      <w:r w:rsidRPr="5C7EB73A">
        <w:rPr>
          <w:rFonts w:eastAsia="Calibri" w:cs="Calibri"/>
        </w:rPr>
        <w:t>type</w:t>
      </w:r>
      <w:proofErr w:type="gramEnd"/>
      <w:r w:rsidRPr="5C7EB73A">
        <w:rPr>
          <w:rFonts w:eastAsia="Calibri" w:cs="Calibri"/>
        </w:rPr>
        <w:t>": "DROP_FLOW",</w:t>
      </w:r>
    </w:p>
    <w:p w:rsidR="00136886" w:rsidRDefault="00136886" w:rsidP="00136886">
      <w:pPr>
        <w:spacing w:after="120"/>
      </w:pPr>
      <w:r w:rsidRPr="5C7EB73A">
        <w:rPr>
          <w:rFonts w:eastAsia="Calibri" w:cs="Calibri"/>
        </w:rPr>
        <w:t xml:space="preserve">    "</w:t>
      </w:r>
      <w:proofErr w:type="gramStart"/>
      <w:r w:rsidRPr="5C7EB73A">
        <w:rPr>
          <w:rFonts w:eastAsia="Calibri" w:cs="Calibri"/>
        </w:rPr>
        <w:t>commandlist</w:t>
      </w:r>
      <w:proofErr w:type="gramEnd"/>
      <w:r w:rsidRPr="5C7EB73A">
        <w:rPr>
          <w:rFonts w:eastAsia="Calibri" w:cs="Calibri"/>
        </w:rPr>
        <w:t>": [</w:t>
      </w:r>
    </w:p>
    <w:p w:rsidR="00136886" w:rsidRDefault="00136886" w:rsidP="00136886">
      <w:pPr>
        <w:spacing w:after="120"/>
      </w:pPr>
      <w:r w:rsidRPr="5C7EB73A">
        <w:rPr>
          <w:rFonts w:eastAsia="Calibri" w:cs="Calibri"/>
        </w:rPr>
        <w:t xml:space="preserve">        {</w:t>
      </w:r>
    </w:p>
    <w:p w:rsidR="00136886" w:rsidRDefault="00136886" w:rsidP="00136886">
      <w:pPr>
        <w:spacing w:after="120"/>
      </w:pPr>
      <w:r w:rsidRPr="5C7EB73A">
        <w:rPr>
          <w:rFonts w:eastAsia="Calibri" w:cs="Calibri"/>
        </w:rPr>
        <w:t xml:space="preserve">            "</w:t>
      </w:r>
      <w:proofErr w:type="gramStart"/>
      <w:r w:rsidRPr="5C7EB73A">
        <w:rPr>
          <w:rFonts w:eastAsia="Calibri" w:cs="Calibri"/>
        </w:rPr>
        <w:t>id</w:t>
      </w:r>
      <w:proofErr w:type="gramEnd"/>
      <w:r w:rsidRPr="5C7EB73A">
        <w:rPr>
          <w:rFonts w:eastAsia="Calibri" w:cs="Calibri"/>
        </w:rPr>
        <w:t>": "p3",</w:t>
      </w:r>
    </w:p>
    <w:p w:rsidR="00136886" w:rsidRDefault="00136886" w:rsidP="00136886">
      <w:pPr>
        <w:spacing w:after="120"/>
      </w:pPr>
      <w:r w:rsidRPr="5C7EB73A">
        <w:rPr>
          <w:rFonts w:eastAsia="Calibri" w:cs="Calibri"/>
        </w:rPr>
        <w:t xml:space="preserve">            "</w:t>
      </w:r>
      <w:proofErr w:type="gramStart"/>
      <w:r w:rsidRPr="5C7EB73A">
        <w:rPr>
          <w:rFonts w:eastAsia="Calibri" w:cs="Calibri"/>
        </w:rPr>
        <w:t>policyPriority</w:t>
      </w:r>
      <w:proofErr w:type="gramEnd"/>
      <w:r w:rsidRPr="5C7EB73A">
        <w:rPr>
          <w:rFonts w:eastAsia="Calibri" w:cs="Calibri"/>
        </w:rPr>
        <w:t>": 100,</w:t>
      </w:r>
    </w:p>
    <w:p w:rsidR="00136886" w:rsidRDefault="00136886" w:rsidP="00136886">
      <w:pPr>
        <w:spacing w:after="120"/>
      </w:pPr>
      <w:r w:rsidRPr="5C7EB73A">
        <w:rPr>
          <w:rFonts w:eastAsia="Calibri" w:cs="Calibri"/>
        </w:rPr>
        <w:t xml:space="preserve">            "</w:t>
      </w:r>
      <w:proofErr w:type="gramStart"/>
      <w:r w:rsidRPr="5C7EB73A">
        <w:rPr>
          <w:rFonts w:eastAsia="Calibri" w:cs="Calibri"/>
        </w:rPr>
        <w:t>idleTimeout</w:t>
      </w:r>
      <w:proofErr w:type="gramEnd"/>
      <w:r w:rsidRPr="5C7EB73A">
        <w:rPr>
          <w:rFonts w:eastAsia="Calibri" w:cs="Calibri"/>
        </w:rPr>
        <w:t>": 5000,</w:t>
      </w:r>
    </w:p>
    <w:p w:rsidR="00136886" w:rsidRDefault="00136886" w:rsidP="00136886">
      <w:pPr>
        <w:spacing w:after="120"/>
      </w:pPr>
      <w:r w:rsidRPr="5C7EB73A">
        <w:rPr>
          <w:rFonts w:eastAsia="Calibri" w:cs="Calibri"/>
        </w:rPr>
        <w:t xml:space="preserve">            "</w:t>
      </w:r>
      <w:proofErr w:type="gramStart"/>
      <w:r w:rsidRPr="5C7EB73A">
        <w:rPr>
          <w:rFonts w:eastAsia="Calibri" w:cs="Calibri"/>
        </w:rPr>
        <w:t>hardTimeout</w:t>
      </w:r>
      <w:proofErr w:type="gramEnd"/>
      <w:r w:rsidRPr="5C7EB73A">
        <w:rPr>
          <w:rFonts w:eastAsia="Calibri" w:cs="Calibri"/>
        </w:rPr>
        <w:t>": 0,</w:t>
      </w:r>
    </w:p>
    <w:p w:rsidR="00136886" w:rsidRDefault="00136886" w:rsidP="00136886">
      <w:pPr>
        <w:spacing w:after="120"/>
      </w:pPr>
      <w:r w:rsidRPr="5C7EB73A">
        <w:rPr>
          <w:rFonts w:eastAsia="Calibri" w:cs="Calibri"/>
        </w:rPr>
        <w:t xml:space="preserve">            "</w:t>
      </w:r>
      <w:proofErr w:type="gramStart"/>
      <w:r w:rsidRPr="5C7EB73A">
        <w:rPr>
          <w:rFonts w:eastAsia="Calibri" w:cs="Calibri"/>
        </w:rPr>
        <w:t>commandName</w:t>
      </w:r>
      <w:proofErr w:type="gramEnd"/>
      <w:r w:rsidRPr="5C7EB73A">
        <w:rPr>
          <w:rFonts w:eastAsia="Calibri" w:cs="Calibri"/>
        </w:rPr>
        <w:t>": "USERac33682274c74a5fb3663677a0794fd5_0",</w:t>
      </w:r>
    </w:p>
    <w:p w:rsidR="00136886" w:rsidRDefault="00136886" w:rsidP="00136886">
      <w:pPr>
        <w:spacing w:after="120"/>
      </w:pPr>
      <w:r w:rsidRPr="5C7EB73A">
        <w:rPr>
          <w:rFonts w:eastAsia="Calibri" w:cs="Calibri"/>
        </w:rPr>
        <w:t xml:space="preserve">            "</w:t>
      </w:r>
      <w:proofErr w:type="gramStart"/>
      <w:r w:rsidRPr="5C7EB73A">
        <w:rPr>
          <w:rFonts w:eastAsia="Calibri" w:cs="Calibri"/>
        </w:rPr>
        <w:t>matchArguments</w:t>
      </w:r>
      <w:proofErr w:type="gramEnd"/>
      <w:r w:rsidRPr="5C7EB73A">
        <w:rPr>
          <w:rFonts w:eastAsia="Calibri" w:cs="Calibri"/>
        </w:rPr>
        <w:t>": {</w:t>
      </w:r>
    </w:p>
    <w:p w:rsidR="00136886" w:rsidRDefault="00136886" w:rsidP="00136886">
      <w:pPr>
        <w:spacing w:after="120"/>
      </w:pPr>
      <w:r w:rsidRPr="5C7EB73A">
        <w:rPr>
          <w:rFonts w:eastAsia="Calibri" w:cs="Calibri"/>
        </w:rPr>
        <w:t xml:space="preserve">                "</w:t>
      </w:r>
      <w:proofErr w:type="gramStart"/>
      <w:r w:rsidRPr="5C7EB73A">
        <w:rPr>
          <w:rFonts w:eastAsia="Calibri" w:cs="Calibri"/>
        </w:rPr>
        <w:t>dataLayerSource</w:t>
      </w:r>
      <w:proofErr w:type="gramEnd"/>
      <w:r w:rsidRPr="5C7EB73A">
        <w:rPr>
          <w:rFonts w:eastAsia="Calibri" w:cs="Calibri"/>
        </w:rPr>
        <w:t>": "52:54:00:a9:b8:b8",</w:t>
      </w:r>
    </w:p>
    <w:p w:rsidR="00136886" w:rsidRDefault="00136886" w:rsidP="00136886">
      <w:pPr>
        <w:spacing w:after="120"/>
      </w:pPr>
      <w:r w:rsidRPr="5C7EB73A">
        <w:rPr>
          <w:rFonts w:eastAsia="Calibri" w:cs="Calibri"/>
        </w:rPr>
        <w:t xml:space="preserve">                "</w:t>
      </w:r>
      <w:proofErr w:type="gramStart"/>
      <w:r w:rsidRPr="5C7EB73A">
        <w:rPr>
          <w:rFonts w:eastAsia="Calibri" w:cs="Calibri"/>
        </w:rPr>
        <w:t>dataLayerDestination</w:t>
      </w:r>
      <w:proofErr w:type="gramEnd"/>
      <w:r w:rsidRPr="5C7EB73A">
        <w:rPr>
          <w:rFonts w:eastAsia="Calibri" w:cs="Calibri"/>
        </w:rPr>
        <w:t>": "52:54:00:a9:b8:b9",</w:t>
      </w:r>
    </w:p>
    <w:p w:rsidR="00136886" w:rsidRDefault="00136886" w:rsidP="00136886">
      <w:pPr>
        <w:spacing w:after="120"/>
      </w:pPr>
      <w:r w:rsidRPr="5C7EB73A">
        <w:rPr>
          <w:rFonts w:eastAsia="Calibri" w:cs="Calibri"/>
        </w:rPr>
        <w:t xml:space="preserve">                "</w:t>
      </w:r>
      <w:proofErr w:type="gramStart"/>
      <w:r w:rsidRPr="5C7EB73A">
        <w:rPr>
          <w:rFonts w:eastAsia="Calibri" w:cs="Calibri"/>
        </w:rPr>
        <w:t>dataLayerType</w:t>
      </w:r>
      <w:proofErr w:type="gramEnd"/>
      <w:r w:rsidRPr="5C7EB73A">
        <w:rPr>
          <w:rFonts w:eastAsia="Calibri" w:cs="Calibri"/>
        </w:rPr>
        <w:t>": 2048,</w:t>
      </w:r>
    </w:p>
    <w:p w:rsidR="00136886" w:rsidRDefault="00136886" w:rsidP="00136886">
      <w:pPr>
        <w:spacing w:after="120"/>
      </w:pPr>
      <w:r w:rsidRPr="5C7EB73A">
        <w:rPr>
          <w:rFonts w:eastAsia="Calibri" w:cs="Calibri"/>
        </w:rPr>
        <w:t xml:space="preserve">                "</w:t>
      </w:r>
      <w:proofErr w:type="gramStart"/>
      <w:r w:rsidRPr="5C7EB73A">
        <w:rPr>
          <w:rFonts w:eastAsia="Calibri" w:cs="Calibri"/>
        </w:rPr>
        <w:t>networkProtocol</w:t>
      </w:r>
      <w:proofErr w:type="gramEnd"/>
      <w:r w:rsidRPr="5C7EB73A">
        <w:rPr>
          <w:rFonts w:eastAsia="Calibri" w:cs="Calibri"/>
        </w:rPr>
        <w:t>": 6</w:t>
      </w:r>
    </w:p>
    <w:p w:rsidR="00136886" w:rsidRDefault="00136886" w:rsidP="00136886">
      <w:pPr>
        <w:spacing w:after="120"/>
      </w:pPr>
      <w:r w:rsidRPr="5C7EB73A">
        <w:rPr>
          <w:rFonts w:eastAsia="Calibri" w:cs="Calibri"/>
        </w:rPr>
        <w:t xml:space="preserve">            }</w:t>
      </w:r>
    </w:p>
    <w:p w:rsidR="00136886" w:rsidRDefault="00136886" w:rsidP="00136886">
      <w:pPr>
        <w:spacing w:after="120"/>
      </w:pPr>
      <w:r w:rsidRPr="5C7EB73A">
        <w:rPr>
          <w:rFonts w:eastAsia="Calibri" w:cs="Calibri"/>
        </w:rPr>
        <w:t xml:space="preserve">        }</w:t>
      </w:r>
    </w:p>
    <w:p w:rsidR="00136886" w:rsidRDefault="00136886" w:rsidP="00136886">
      <w:pPr>
        <w:spacing w:after="120"/>
      </w:pPr>
      <w:r w:rsidRPr="5C7EB73A">
        <w:rPr>
          <w:rFonts w:eastAsia="Calibri" w:cs="Calibri"/>
        </w:rPr>
        <w:t xml:space="preserve">    ]</w:t>
      </w:r>
    </w:p>
    <w:p w:rsidR="00136886" w:rsidRDefault="00136886" w:rsidP="00136886">
      <w:pPr>
        <w:spacing w:after="120"/>
      </w:pPr>
      <w:r w:rsidRPr="5C7EB73A">
        <w:rPr>
          <w:rFonts w:eastAsia="Calibri" w:cs="Calibri"/>
        </w:rPr>
        <w:t>}</w:t>
      </w:r>
    </w:p>
    <w:p w:rsidR="00136886" w:rsidRDefault="00136886" w:rsidP="00136886"/>
    <w:p w:rsidR="00136886" w:rsidRDefault="00136886" w:rsidP="00136886">
      <w:pPr>
        <w:pStyle w:val="4"/>
      </w:pPr>
      <w:r>
        <w:rPr>
          <w:rFonts w:hint="eastAsia"/>
        </w:rPr>
        <w:lastRenderedPageBreak/>
        <w:t xml:space="preserve">3.7.3 </w:t>
      </w:r>
      <w:r w:rsidRPr="173FF4AE">
        <w:t>多策略兼容的实现</w:t>
      </w:r>
    </w:p>
    <w:p w:rsidR="00136886" w:rsidRDefault="00136886" w:rsidP="00136886">
      <w:pPr>
        <w:spacing w:after="120"/>
      </w:pPr>
      <w:r>
        <w:t>前面第二章已经提到，当多个策略要对同一流（或有包含关系的流）进行操作时，需要确保所有策略能够得到正确的实施。</w:t>
      </w:r>
    </w:p>
    <w:p w:rsidR="00136886" w:rsidRDefault="00136886" w:rsidP="00136886">
      <w:pPr>
        <w:spacing w:after="120"/>
      </w:pPr>
      <w:r>
        <w:rPr>
          <w:rFonts w:hint="eastAsia"/>
        </w:rPr>
        <w:t>考虑到</w:t>
      </w:r>
      <w:r>
        <w:rPr>
          <w:rFonts w:hint="eastAsia"/>
        </w:rPr>
        <w:t>Floodlight</w:t>
      </w:r>
      <w:r>
        <w:rPr>
          <w:rFonts w:hint="eastAsia"/>
        </w:rPr>
        <w:t>存在其它应用的策略，因此策略解析的工作放到</w:t>
      </w:r>
      <w:r>
        <w:rPr>
          <w:rFonts w:hint="eastAsia"/>
        </w:rPr>
        <w:t>Floodlight</w:t>
      </w:r>
      <w:r>
        <w:rPr>
          <w:rFonts w:hint="eastAsia"/>
        </w:rPr>
        <w:t>端来完成，相应地</w:t>
      </w:r>
      <w:r>
        <w:rPr>
          <w:rFonts w:hint="eastAsia"/>
        </w:rPr>
        <w:t>SC</w:t>
      </w:r>
      <w:r>
        <w:rPr>
          <w:rFonts w:hint="eastAsia"/>
        </w:rPr>
        <w:t>向</w:t>
      </w:r>
      <w:r>
        <w:rPr>
          <w:rFonts w:hint="eastAsia"/>
        </w:rPr>
        <w:t>Floodlight</w:t>
      </w:r>
      <w:r>
        <w:rPr>
          <w:rFonts w:hint="eastAsia"/>
        </w:rPr>
        <w:t>发送的操作命令应当包含完整的语义，例如将某种模式的流量牵引到某设备</w:t>
      </w:r>
      <w:r>
        <w:t>。</w:t>
      </w:r>
    </w:p>
    <w:p w:rsidR="00136886" w:rsidRDefault="00136886" w:rsidP="00136886">
      <w:pPr>
        <w:spacing w:after="120"/>
      </w:pPr>
      <w:r>
        <w:t>下面以重定向类的操作为例，分析当收到一个新的策略时，如何与已实施的策略进行比对，并下发正确的流牵引指令。</w:t>
      </w:r>
    </w:p>
    <w:p w:rsidR="00136886" w:rsidRDefault="00136886" w:rsidP="00136886">
      <w:pPr>
        <w:pStyle w:val="5"/>
      </w:pPr>
      <w:r>
        <w:rPr>
          <w:rFonts w:hint="eastAsia"/>
        </w:rPr>
        <w:t xml:space="preserve">3.7.3.1 </w:t>
      </w:r>
      <w:r>
        <w:rPr>
          <w:rFonts w:hint="eastAsia"/>
        </w:rPr>
        <w:t>较低优先级的相关策略</w:t>
      </w:r>
    </w:p>
    <w:p w:rsidR="00136886" w:rsidRDefault="00136886" w:rsidP="00136886">
      <w:pPr>
        <w:spacing w:after="120"/>
      </w:pPr>
      <w:r>
        <w:rPr>
          <w:rFonts w:hint="eastAsia"/>
        </w:rPr>
        <w:t>当一条新的策略进入时，首先要找出所有数据模式相关的已有策略。所谓相关，即数据模式之间存在相等、包含或交叉关系的策略。较低优先级的策略关系到当前策略处理完之后，应该当流量如何分配，即</w:t>
      </w:r>
      <w:r w:rsidRPr="00166C52">
        <w:rPr>
          <w:rFonts w:hint="eastAsia"/>
          <w:b/>
        </w:rPr>
        <w:t>流量去向</w:t>
      </w:r>
      <w:r>
        <w:rPr>
          <w:rFonts w:hint="eastAsia"/>
        </w:rPr>
        <w:t>的问题。</w:t>
      </w:r>
      <w:r>
        <w:rPr>
          <w:noProof/>
        </w:rPr>
        <w:drawing>
          <wp:inline distT="0" distB="0" distL="0" distR="0">
            <wp:extent cx="3905250" cy="3019425"/>
            <wp:effectExtent l="0" t="0" r="0" b="9525"/>
            <wp:docPr id="1255" name="图片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905250" cy="3019425"/>
                    </a:xfrm>
                    <a:prstGeom prst="rect">
                      <a:avLst/>
                    </a:prstGeom>
                  </pic:spPr>
                </pic:pic>
              </a:graphicData>
            </a:graphic>
          </wp:inline>
        </w:drawing>
      </w:r>
    </w:p>
    <w:p w:rsidR="00136886" w:rsidRDefault="00136886" w:rsidP="00136886">
      <w:pPr>
        <w:spacing w:after="120"/>
      </w:pPr>
      <w:r>
        <w:rPr>
          <w:rFonts w:hint="eastAsia"/>
        </w:rPr>
        <w:t>需要注意的是，一旦出现当前数据模式的父集（如上图策略</w:t>
      </w:r>
      <w:r>
        <w:rPr>
          <w:rFonts w:hint="eastAsia"/>
        </w:rPr>
        <w:t>4</w:t>
      </w:r>
      <w:r>
        <w:rPr>
          <w:rFonts w:hint="eastAsia"/>
        </w:rPr>
        <w:t>），就会形成“屏蔽”效果，之下的其它策略（策略</w:t>
      </w:r>
      <w:r>
        <w:rPr>
          <w:rFonts w:hint="eastAsia"/>
        </w:rPr>
        <w:t>3</w:t>
      </w:r>
      <w:r>
        <w:rPr>
          <w:rFonts w:hint="eastAsia"/>
        </w:rPr>
        <w:t>）的流量将不再与当前策略有关。</w:t>
      </w:r>
    </w:p>
    <w:p w:rsidR="00136886" w:rsidRDefault="00136886" w:rsidP="00136886">
      <w:pPr>
        <w:spacing w:after="120"/>
      </w:pPr>
      <w:r>
        <w:rPr>
          <w:rFonts w:hint="eastAsia"/>
        </w:rPr>
        <w:t>较低策略的处理更为简单，只要依次下发</w:t>
      </w:r>
      <w:r>
        <w:rPr>
          <w:rFonts w:hint="eastAsia"/>
        </w:rPr>
        <w:t xml:space="preserve"> Match = Pattern n,Device5 ---&gt; Device n</w:t>
      </w:r>
      <w:r>
        <w:rPr>
          <w:rFonts w:hint="eastAsia"/>
        </w:rPr>
        <w:t>的流即可，只需流优先级与策略优先级有相同的次序，即可保证流量得到正确的分配。</w:t>
      </w:r>
    </w:p>
    <w:p w:rsidR="00136886" w:rsidRDefault="00136886" w:rsidP="00136886">
      <w:pPr>
        <w:spacing w:after="120"/>
      </w:pPr>
      <w:r>
        <w:rPr>
          <w:rFonts w:hint="eastAsia"/>
        </w:rPr>
        <w:t>对于一个新的设备来说，其流优先级的分配也是一个新的空间，无需考虑与已有流优先级的冲突问题。</w:t>
      </w:r>
    </w:p>
    <w:p w:rsidR="00136886" w:rsidRPr="000344FF" w:rsidRDefault="00136886" w:rsidP="00136886">
      <w:pPr>
        <w:spacing w:after="120"/>
      </w:pPr>
      <w:r>
        <w:rPr>
          <w:rFonts w:hint="eastAsia"/>
        </w:rPr>
        <w:t>流规则下发的同时，应当同时保存与当前策略</w:t>
      </w:r>
      <w:r w:rsidRPr="008F4EF0">
        <w:rPr>
          <w:rFonts w:hint="eastAsia"/>
          <w:b/>
        </w:rPr>
        <w:t>出口流量相关的策略</w:t>
      </w:r>
      <w:r>
        <w:rPr>
          <w:rFonts w:hint="eastAsia"/>
        </w:rPr>
        <w:t>2</w:t>
      </w:r>
      <w:r>
        <w:rPr>
          <w:rFonts w:hint="eastAsia"/>
        </w:rPr>
        <w:t>、</w:t>
      </w:r>
      <w:r>
        <w:rPr>
          <w:rFonts w:hint="eastAsia"/>
        </w:rPr>
        <w:t>1</w:t>
      </w:r>
      <w:r>
        <w:rPr>
          <w:rFonts w:hint="eastAsia"/>
        </w:rPr>
        <w:t>、</w:t>
      </w:r>
      <w:r>
        <w:rPr>
          <w:rFonts w:hint="eastAsia"/>
        </w:rPr>
        <w:t>4</w:t>
      </w:r>
      <w:r>
        <w:rPr>
          <w:rFonts w:hint="eastAsia"/>
        </w:rPr>
        <w:t>和它们的流优先级，以备后续相关策略进入时参考。</w:t>
      </w:r>
    </w:p>
    <w:p w:rsidR="00136886" w:rsidRDefault="00136886" w:rsidP="00136886">
      <w:pPr>
        <w:pStyle w:val="5"/>
      </w:pPr>
      <w:r>
        <w:rPr>
          <w:rFonts w:hint="eastAsia"/>
        </w:rPr>
        <w:lastRenderedPageBreak/>
        <w:t>3.7.3.2</w:t>
      </w:r>
      <w:r>
        <w:rPr>
          <w:rFonts w:hint="eastAsia"/>
        </w:rPr>
        <w:t>较高优先级的相关策略</w:t>
      </w:r>
    </w:p>
    <w:p w:rsidR="00136886" w:rsidRDefault="00136886" w:rsidP="00136886">
      <w:pPr>
        <w:spacing w:after="120"/>
      </w:pPr>
      <w:r>
        <w:rPr>
          <w:rFonts w:hint="eastAsia"/>
        </w:rPr>
        <w:t>相应地，优先级较高的相关策略关系到当前策略</w:t>
      </w:r>
      <w:r w:rsidRPr="00471A02">
        <w:rPr>
          <w:rFonts w:hint="eastAsia"/>
          <w:b/>
        </w:rPr>
        <w:t>流量的来源</w:t>
      </w:r>
      <w:r>
        <w:rPr>
          <w:rFonts w:hint="eastAsia"/>
        </w:rPr>
        <w:t>。</w:t>
      </w:r>
    </w:p>
    <w:p w:rsidR="00136886" w:rsidRDefault="00136886" w:rsidP="00136886">
      <w:pPr>
        <w:spacing w:after="120"/>
      </w:pPr>
      <w:r>
        <w:rPr>
          <w:noProof/>
        </w:rPr>
        <w:drawing>
          <wp:inline distT="0" distB="0" distL="0" distR="0">
            <wp:extent cx="3962400" cy="3076575"/>
            <wp:effectExtent l="0" t="0" r="0" b="9525"/>
            <wp:docPr id="1256" name="图片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962400" cy="3076575"/>
                    </a:xfrm>
                    <a:prstGeom prst="rect">
                      <a:avLst/>
                    </a:prstGeom>
                  </pic:spPr>
                </pic:pic>
              </a:graphicData>
            </a:graphic>
          </wp:inline>
        </w:drawing>
      </w:r>
    </w:p>
    <w:p w:rsidR="00136886" w:rsidRDefault="00136886" w:rsidP="00136886">
      <w:pPr>
        <w:spacing w:after="120"/>
      </w:pPr>
      <w:r>
        <w:rPr>
          <w:rFonts w:hint="eastAsia"/>
        </w:rPr>
        <w:t>同样的，较高策略也存在“屏蔽”的现象，比如策略</w:t>
      </w:r>
      <w:r>
        <w:rPr>
          <w:rFonts w:hint="eastAsia"/>
        </w:rPr>
        <w:t>9</w:t>
      </w:r>
      <w:r>
        <w:rPr>
          <w:rFonts w:hint="eastAsia"/>
        </w:rPr>
        <w:t>就屏蔽掉了优先级更高的策略</w:t>
      </w:r>
      <w:r>
        <w:rPr>
          <w:rFonts w:hint="eastAsia"/>
        </w:rPr>
        <w:t>8</w:t>
      </w:r>
      <w:r>
        <w:rPr>
          <w:rFonts w:hint="eastAsia"/>
        </w:rPr>
        <w:t>的到策略</w:t>
      </w:r>
      <w:r>
        <w:rPr>
          <w:rFonts w:hint="eastAsia"/>
        </w:rPr>
        <w:t>5</w:t>
      </w:r>
      <w:r>
        <w:rPr>
          <w:rFonts w:hint="eastAsia"/>
        </w:rPr>
        <w:t>的流量。</w:t>
      </w:r>
    </w:p>
    <w:p w:rsidR="00136886" w:rsidRDefault="00136886" w:rsidP="00136886">
      <w:pPr>
        <w:spacing w:after="120"/>
      </w:pPr>
      <w:r>
        <w:rPr>
          <w:rFonts w:hint="eastAsia"/>
        </w:rPr>
        <w:t>依次处理较高策略，对于策略</w:t>
      </w:r>
      <w:r>
        <w:rPr>
          <w:rFonts w:hint="eastAsia"/>
        </w:rPr>
        <w:t>4</w:t>
      </w:r>
      <w:r>
        <w:rPr>
          <w:rFonts w:hint="eastAsia"/>
        </w:rPr>
        <w:t>，需要增加一条由策略</w:t>
      </w:r>
      <w:r>
        <w:rPr>
          <w:rFonts w:hint="eastAsia"/>
        </w:rPr>
        <w:t>4</w:t>
      </w:r>
      <w:r>
        <w:rPr>
          <w:rFonts w:hint="eastAsia"/>
        </w:rPr>
        <w:t>的安全设备流量出口</w:t>
      </w:r>
      <w:r>
        <w:rPr>
          <w:rFonts w:hint="eastAsia"/>
        </w:rPr>
        <w:t xml:space="preserve"> ---&gt; </w:t>
      </w:r>
      <w:r>
        <w:rPr>
          <w:rFonts w:hint="eastAsia"/>
        </w:rPr>
        <w:t>策略</w:t>
      </w:r>
      <w:r>
        <w:rPr>
          <w:rFonts w:hint="eastAsia"/>
        </w:rPr>
        <w:t>5</w:t>
      </w:r>
      <w:r>
        <w:rPr>
          <w:rFonts w:hint="eastAsia"/>
        </w:rPr>
        <w:t>安全设备流量入口的流，其流的</w:t>
      </w:r>
      <w:r>
        <w:rPr>
          <w:rFonts w:hint="eastAsia"/>
        </w:rPr>
        <w:t>Match</w:t>
      </w:r>
      <w:r>
        <w:rPr>
          <w:rFonts w:hint="eastAsia"/>
        </w:rPr>
        <w:t>为策略</w:t>
      </w:r>
      <w:r>
        <w:rPr>
          <w:rFonts w:hint="eastAsia"/>
        </w:rPr>
        <w:t>5</w:t>
      </w:r>
      <w:r>
        <w:rPr>
          <w:rFonts w:hint="eastAsia"/>
        </w:rPr>
        <w:t>的数据模式，优先级应该小于策略</w:t>
      </w:r>
      <w:r>
        <w:rPr>
          <w:rFonts w:hint="eastAsia"/>
        </w:rPr>
        <w:t>1</w:t>
      </w:r>
      <w:r>
        <w:rPr>
          <w:rFonts w:hint="eastAsia"/>
        </w:rPr>
        <w:t>，这样就完成了流量来源的处理。</w:t>
      </w:r>
    </w:p>
    <w:p w:rsidR="00136886" w:rsidRDefault="00136886" w:rsidP="00136886">
      <w:pPr>
        <w:pStyle w:val="5"/>
      </w:pPr>
      <w:r>
        <w:rPr>
          <w:rFonts w:hint="eastAsia"/>
        </w:rPr>
        <w:t xml:space="preserve">3.7.3.3 </w:t>
      </w:r>
      <w:r>
        <w:rPr>
          <w:rFonts w:hint="eastAsia"/>
        </w:rPr>
        <w:t>出口流量相关策略</w:t>
      </w:r>
    </w:p>
    <w:p w:rsidR="00136886" w:rsidRDefault="00136886" w:rsidP="00136886">
      <w:pPr>
        <w:spacing w:after="120"/>
      </w:pPr>
      <w:r>
        <w:rPr>
          <w:rFonts w:hint="eastAsia"/>
        </w:rPr>
        <w:t>前面提到，为了流优先级管理和相关策略查找的便利，每一条策略应当保存与其出口流量相关策略。</w:t>
      </w:r>
    </w:p>
    <w:p w:rsidR="00136886" w:rsidRDefault="00136886" w:rsidP="00136886">
      <w:pPr>
        <w:spacing w:after="120"/>
      </w:pPr>
      <w:r>
        <w:rPr>
          <w:noProof/>
        </w:rPr>
        <w:lastRenderedPageBreak/>
        <w:drawing>
          <wp:inline distT="0" distB="0" distL="0" distR="0">
            <wp:extent cx="3857625" cy="3076575"/>
            <wp:effectExtent l="0" t="0" r="9525" b="9525"/>
            <wp:docPr id="1257" name="图片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857625" cy="3076575"/>
                    </a:xfrm>
                    <a:prstGeom prst="rect">
                      <a:avLst/>
                    </a:prstGeom>
                  </pic:spPr>
                </pic:pic>
              </a:graphicData>
            </a:graphic>
          </wp:inline>
        </w:drawing>
      </w:r>
    </w:p>
    <w:p w:rsidR="00136886" w:rsidRDefault="00136886" w:rsidP="00136886">
      <w:pPr>
        <w:spacing w:after="120"/>
      </w:pPr>
      <w:r>
        <w:rPr>
          <w:rFonts w:hint="eastAsia"/>
        </w:rPr>
        <w:t>比如上例中的策略</w:t>
      </w:r>
      <w:r>
        <w:rPr>
          <w:rFonts w:hint="eastAsia"/>
        </w:rPr>
        <w:t>5</w:t>
      </w:r>
      <w:r>
        <w:rPr>
          <w:rFonts w:hint="eastAsia"/>
        </w:rPr>
        <w:t>实施完之后，就记录了出口流量相关策略</w:t>
      </w:r>
      <w:r>
        <w:rPr>
          <w:rFonts w:hint="eastAsia"/>
        </w:rPr>
        <w:t>2</w:t>
      </w:r>
      <w:r>
        <w:rPr>
          <w:rFonts w:hint="eastAsia"/>
        </w:rPr>
        <w:t>、</w:t>
      </w:r>
      <w:r>
        <w:rPr>
          <w:rFonts w:hint="eastAsia"/>
        </w:rPr>
        <w:t>1</w:t>
      </w:r>
      <w:r>
        <w:rPr>
          <w:rFonts w:hint="eastAsia"/>
        </w:rPr>
        <w:t>、</w:t>
      </w:r>
      <w:r>
        <w:rPr>
          <w:rFonts w:hint="eastAsia"/>
        </w:rPr>
        <w:t>4</w:t>
      </w:r>
      <w:r>
        <w:rPr>
          <w:rFonts w:hint="eastAsia"/>
        </w:rPr>
        <w:t>及其相关的流优先级。当有新的相关策略加入时，就需要</w:t>
      </w:r>
      <w:proofErr w:type="gramStart"/>
      <w:r>
        <w:rPr>
          <w:rFonts w:hint="eastAsia"/>
        </w:rPr>
        <w:t>更新此</w:t>
      </w:r>
      <w:proofErr w:type="gramEnd"/>
      <w:r>
        <w:rPr>
          <w:rFonts w:hint="eastAsia"/>
        </w:rPr>
        <w:t>记录。</w:t>
      </w:r>
    </w:p>
    <w:p w:rsidR="00136886" w:rsidRDefault="00136886" w:rsidP="00136886">
      <w:pPr>
        <w:spacing w:after="120"/>
      </w:pPr>
      <w:r>
        <w:rPr>
          <w:noProof/>
        </w:rPr>
        <w:drawing>
          <wp:inline distT="0" distB="0" distL="0" distR="0">
            <wp:extent cx="3971925" cy="3162300"/>
            <wp:effectExtent l="0" t="0" r="9525" b="0"/>
            <wp:docPr id="1258" name="图片 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971925" cy="3162300"/>
                    </a:xfrm>
                    <a:prstGeom prst="rect">
                      <a:avLst/>
                    </a:prstGeom>
                  </pic:spPr>
                </pic:pic>
              </a:graphicData>
            </a:graphic>
          </wp:inline>
        </w:drawing>
      </w:r>
    </w:p>
    <w:p w:rsidR="00136886" w:rsidRPr="00D53C8B" w:rsidRDefault="00136886" w:rsidP="00136886">
      <w:pPr>
        <w:spacing w:after="120"/>
      </w:pPr>
      <w:r>
        <w:rPr>
          <w:rFonts w:hint="eastAsia"/>
        </w:rPr>
        <w:t>当策略</w:t>
      </w:r>
      <w:r>
        <w:rPr>
          <w:rFonts w:hint="eastAsia"/>
        </w:rPr>
        <w:t>0</w:t>
      </w:r>
      <w:r>
        <w:rPr>
          <w:rFonts w:hint="eastAsia"/>
        </w:rPr>
        <w:t>加入之后，就屏蔽了</w:t>
      </w:r>
      <w:r>
        <w:rPr>
          <w:rFonts w:hint="eastAsia"/>
        </w:rPr>
        <w:t>5 ---&gt; 2</w:t>
      </w:r>
      <w:r>
        <w:rPr>
          <w:rFonts w:hint="eastAsia"/>
        </w:rPr>
        <w:t>的流量，此时就应当在记录中删除</w:t>
      </w:r>
      <w:r>
        <w:rPr>
          <w:rFonts w:hint="eastAsia"/>
        </w:rPr>
        <w:t>2</w:t>
      </w:r>
      <w:r>
        <w:rPr>
          <w:rFonts w:hint="eastAsia"/>
        </w:rPr>
        <w:t>，并删除相应的流规则，策略</w:t>
      </w:r>
      <w:r>
        <w:rPr>
          <w:rFonts w:hint="eastAsia"/>
        </w:rPr>
        <w:t>0</w:t>
      </w:r>
      <w:r>
        <w:rPr>
          <w:rFonts w:hint="eastAsia"/>
        </w:rPr>
        <w:t>可以使用原策略</w:t>
      </w:r>
      <w:r>
        <w:rPr>
          <w:rFonts w:hint="eastAsia"/>
        </w:rPr>
        <w:t>2</w:t>
      </w:r>
      <w:r>
        <w:rPr>
          <w:rFonts w:hint="eastAsia"/>
        </w:rPr>
        <w:t>的流优先级。</w:t>
      </w:r>
    </w:p>
    <w:p w:rsidR="00136886" w:rsidRDefault="00136886" w:rsidP="00136886">
      <w:pPr>
        <w:spacing w:after="120"/>
      </w:pPr>
      <w:r>
        <w:rPr>
          <w:noProof/>
        </w:rPr>
        <w:lastRenderedPageBreak/>
        <w:drawing>
          <wp:inline distT="0" distB="0" distL="0" distR="0">
            <wp:extent cx="5464552" cy="8543925"/>
            <wp:effectExtent l="0" t="0" r="3175" b="0"/>
            <wp:docPr id="13700662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67350" cy="8548300"/>
                    </a:xfrm>
                    <a:prstGeom prst="rect">
                      <a:avLst/>
                    </a:prstGeom>
                  </pic:spPr>
                </pic:pic>
              </a:graphicData>
            </a:graphic>
          </wp:inline>
        </w:drawing>
      </w:r>
    </w:p>
    <w:p w:rsidR="00136886" w:rsidRDefault="00136886" w:rsidP="00136886"/>
    <w:p w:rsidR="00136886" w:rsidRDefault="00136886" w:rsidP="00136886">
      <w:r>
        <w:t xml:space="preserve">   </w:t>
      </w:r>
      <w:r>
        <w:t>例如接收到一个新的策略，要对</w:t>
      </w:r>
      <w:r>
        <w:t>VM</w:t>
      </w:r>
      <w:r>
        <w:t>进行流量清洗操作，如果已有一策略是牵引此</w:t>
      </w:r>
      <w:r>
        <w:t>VM</w:t>
      </w:r>
      <w:r>
        <w:t>流量经过某安全设备，那么根据优先级的大小在当前安全设备前</w:t>
      </w:r>
      <w:r>
        <w:t>/</w:t>
      </w:r>
      <w:r>
        <w:t>后插入一个</w:t>
      </w:r>
      <w:r>
        <w:t>ADS</w:t>
      </w:r>
      <w:r>
        <w:t>设备即可，对应着产生相应的流拆除和建立指令，下发给</w:t>
      </w:r>
      <w:r>
        <w:t>Floodlight</w:t>
      </w:r>
      <w:r>
        <w:t>。</w:t>
      </w:r>
    </w:p>
    <w:p w:rsidR="00136886" w:rsidRDefault="00136886" w:rsidP="00136886">
      <w:pPr>
        <w:spacing w:after="120"/>
      </w:pPr>
      <w:r>
        <w:t xml:space="preserve">  </w:t>
      </w:r>
      <w:r>
        <w:t>再以包含关系为例，如果发现此</w:t>
      </w:r>
      <w:r>
        <w:t>VM</w:t>
      </w:r>
      <w:r>
        <w:t>所属</w:t>
      </w:r>
      <w:r>
        <w:t>USER</w:t>
      </w:r>
      <w:r>
        <w:t>的所有流量已经被某安全设备处理，但优先级较低，那么应该优先让此</w:t>
      </w:r>
      <w:r>
        <w:t>VM</w:t>
      </w:r>
      <w:r>
        <w:t>的流量经过</w:t>
      </w:r>
      <w:r>
        <w:t>ADS</w:t>
      </w:r>
      <w:r>
        <w:t>，再让</w:t>
      </w:r>
      <w:r>
        <w:t>ADS</w:t>
      </w:r>
      <w:r>
        <w:t>处理后的流量进入为此</w:t>
      </w:r>
      <w:r>
        <w:t>User</w:t>
      </w:r>
      <w:r>
        <w:t>分配的安全设备，而不是直接返回网络。此过程则只有</w:t>
      </w:r>
      <w:proofErr w:type="gramStart"/>
      <w:r>
        <w:t>流建立</w:t>
      </w:r>
      <w:proofErr w:type="gramEnd"/>
      <w:r>
        <w:t>的指令产生。</w:t>
      </w:r>
    </w:p>
    <w:p w:rsidR="00136886" w:rsidRPr="00517EDA" w:rsidRDefault="00136886" w:rsidP="00136886">
      <w:pPr>
        <w:spacing w:after="120"/>
        <w:rPr>
          <w:color w:val="548DD4" w:themeColor="text2" w:themeTint="99"/>
        </w:rPr>
      </w:pPr>
    </w:p>
    <w:p w:rsidR="00136886" w:rsidRDefault="00136886" w:rsidP="00136886">
      <w:pPr>
        <w:pStyle w:val="5"/>
      </w:pPr>
      <w:r>
        <w:rPr>
          <w:rFonts w:hint="eastAsia"/>
        </w:rPr>
        <w:t xml:space="preserve">3.7.3.4 </w:t>
      </w:r>
      <w:r>
        <w:rPr>
          <w:rFonts w:hint="eastAsia"/>
        </w:rPr>
        <w:t>策略对象</w:t>
      </w:r>
      <w:r w:rsidRPr="726A9A12">
        <w:t>包含</w:t>
      </w:r>
      <w:r>
        <w:rPr>
          <w:rFonts w:hint="eastAsia"/>
        </w:rPr>
        <w:t>/</w:t>
      </w:r>
      <w:r>
        <w:rPr>
          <w:rFonts w:hint="eastAsia"/>
        </w:rPr>
        <w:t>等价</w:t>
      </w:r>
      <w:r w:rsidRPr="726A9A12">
        <w:t>关系的检测</w:t>
      </w:r>
    </w:p>
    <w:p w:rsidR="00136886" w:rsidRDefault="00136886" w:rsidP="00136886">
      <w:pPr>
        <w:spacing w:after="120"/>
      </w:pPr>
      <w:r w:rsidRPr="0B16430A">
        <w:t>如果策略的对象是</w:t>
      </w:r>
      <w:r w:rsidRPr="0B16430A">
        <w:t>VM</w:t>
      </w:r>
      <w:r w:rsidRPr="0B16430A">
        <w:t>以上（</w:t>
      </w:r>
      <w:r w:rsidRPr="0B16430A">
        <w:t xml:space="preserve">User </w:t>
      </w:r>
      <w:r w:rsidRPr="0B16430A">
        <w:t>、</w:t>
      </w:r>
      <w:r w:rsidRPr="0B16430A">
        <w:t>Tenant</w:t>
      </w:r>
      <w:r w:rsidRPr="0B16430A">
        <w:t>等）的级别，包含和等价关系比较好确定，利用知识库中有关云环境（如</w:t>
      </w:r>
      <w:r w:rsidRPr="0B16430A">
        <w:t>Openstack</w:t>
      </w:r>
      <w:r w:rsidRPr="0B16430A">
        <w:t>）的信息即可。但粒度到达流级别，等价和包含关系的检测稍微复杂，比如某</w:t>
      </w:r>
      <w:r w:rsidRPr="0B16430A">
        <w:t>IP</w:t>
      </w:r>
      <w:r w:rsidRPr="0B16430A">
        <w:t>和某</w:t>
      </w:r>
      <w:r w:rsidRPr="0B16430A">
        <w:t>MAC</w:t>
      </w:r>
      <w:r w:rsidRPr="0B16430A">
        <w:t>实质为同一流，而某些更细粒度（比如同时指定了源</w:t>
      </w:r>
      <w:r w:rsidRPr="0B16430A">
        <w:t>/</w:t>
      </w:r>
      <w:r w:rsidRPr="0B16430A">
        <w:t>目的</w:t>
      </w:r>
      <w:r w:rsidRPr="0B16430A">
        <w:t>ip</w:t>
      </w:r>
      <w:r w:rsidRPr="0B16430A">
        <w:t>和端口）的流，很可能会被某些只指定了</w:t>
      </w:r>
      <w:r w:rsidRPr="0B16430A">
        <w:t>MAC</w:t>
      </w:r>
      <w:r w:rsidRPr="0B16430A">
        <w:t>或</w:t>
      </w:r>
      <w:r w:rsidRPr="0B16430A">
        <w:t>IP</w:t>
      </w:r>
      <w:r w:rsidRPr="0B16430A">
        <w:t>的流包含。再加上</w:t>
      </w:r>
      <w:r w:rsidRPr="0B16430A">
        <w:t>OpenFlow</w:t>
      </w:r>
      <w:r w:rsidRPr="0B16430A">
        <w:t>的</w:t>
      </w:r>
      <w:r w:rsidRPr="0B16430A">
        <w:t>Match</w:t>
      </w:r>
      <w:r w:rsidRPr="0B16430A">
        <w:t>域中</w:t>
      </w:r>
      <w:r w:rsidRPr="0B16430A">
        <w:t>12</w:t>
      </w:r>
      <w:r w:rsidRPr="0B16430A">
        <w:t>元组基本可以任意组合，所以产生的形式会多种多样，需要建立一个完备的机制来检测流量的包含关系。</w:t>
      </w:r>
    </w:p>
    <w:p w:rsidR="00136886" w:rsidRDefault="00136886" w:rsidP="00136886">
      <w:pPr>
        <w:spacing w:after="120"/>
      </w:pPr>
      <w:r>
        <w:rPr>
          <w:rFonts w:hint="eastAsia"/>
        </w:rPr>
        <w:t>粒度大于</w:t>
      </w:r>
      <w:r>
        <w:rPr>
          <w:rFonts w:hint="eastAsia"/>
        </w:rPr>
        <w:t>VM</w:t>
      </w:r>
      <w:r>
        <w:rPr>
          <w:rFonts w:hint="eastAsia"/>
        </w:rPr>
        <w:t>的策略，应该分解为多个</w:t>
      </w:r>
      <w:r>
        <w:rPr>
          <w:rFonts w:hint="eastAsia"/>
        </w:rPr>
        <w:t>VM</w:t>
      </w:r>
      <w:r>
        <w:rPr>
          <w:rFonts w:hint="eastAsia"/>
        </w:rPr>
        <w:t>粒度的子策略来保存，因为</w:t>
      </w:r>
      <w:r>
        <w:rPr>
          <w:rFonts w:hint="eastAsia"/>
        </w:rPr>
        <w:t>VM</w:t>
      </w:r>
      <w:r>
        <w:rPr>
          <w:rFonts w:hint="eastAsia"/>
        </w:rPr>
        <w:t>对应着</w:t>
      </w:r>
      <w:r>
        <w:rPr>
          <w:rFonts w:hint="eastAsia"/>
        </w:rPr>
        <w:t>OFMatch</w:t>
      </w:r>
      <w:r>
        <w:rPr>
          <w:rFonts w:hint="eastAsia"/>
        </w:rPr>
        <w:t>中的</w:t>
      </w:r>
      <w:r>
        <w:rPr>
          <w:rFonts w:hint="eastAsia"/>
        </w:rPr>
        <w:t>MAC</w:t>
      </w:r>
      <w:r>
        <w:rPr>
          <w:rFonts w:hint="eastAsia"/>
        </w:rPr>
        <w:t>。</w:t>
      </w:r>
    </w:p>
    <w:p w:rsidR="00136886" w:rsidRDefault="00136886" w:rsidP="00136886">
      <w:pPr>
        <w:spacing w:after="120"/>
      </w:pPr>
      <w:r>
        <w:rPr>
          <w:rFonts w:hint="eastAsia"/>
        </w:rPr>
        <w:t>Match</w:t>
      </w:r>
      <w:r>
        <w:rPr>
          <w:rFonts w:hint="eastAsia"/>
        </w:rPr>
        <w:t>又可以分为源和目的两部分，有的</w:t>
      </w:r>
      <w:r>
        <w:rPr>
          <w:rFonts w:hint="eastAsia"/>
        </w:rPr>
        <w:t>Match</w:t>
      </w:r>
      <w:r>
        <w:rPr>
          <w:rFonts w:hint="eastAsia"/>
        </w:rPr>
        <w:t>只有源信息，有的只有目的信息，不同的</w:t>
      </w:r>
      <w:r>
        <w:rPr>
          <w:rFonts w:hint="eastAsia"/>
        </w:rPr>
        <w:t>Match</w:t>
      </w:r>
      <w:r>
        <w:rPr>
          <w:rFonts w:hint="eastAsia"/>
        </w:rPr>
        <w:t>的处理方式是不一样的。</w:t>
      </w:r>
    </w:p>
    <w:tbl>
      <w:tblPr>
        <w:tblStyle w:val="a9"/>
        <w:tblW w:w="0" w:type="auto"/>
        <w:tblLook w:val="04A0"/>
      </w:tblPr>
      <w:tblGrid>
        <w:gridCol w:w="1349"/>
        <w:gridCol w:w="1767"/>
        <w:gridCol w:w="1911"/>
        <w:gridCol w:w="3495"/>
      </w:tblGrid>
      <w:tr w:rsidR="00136886" w:rsidRPr="00477E59" w:rsidTr="00DC231B">
        <w:trPr>
          <w:trHeight w:val="281"/>
        </w:trPr>
        <w:tc>
          <w:tcPr>
            <w:tcW w:w="1384" w:type="dxa"/>
            <w:shd w:val="clear" w:color="auto" w:fill="8DB3E2" w:themeFill="text2" w:themeFillTint="66"/>
            <w:vAlign w:val="center"/>
          </w:tcPr>
          <w:p w:rsidR="00136886" w:rsidRPr="00477E59" w:rsidRDefault="00136886" w:rsidP="00DC231B">
            <w:pPr>
              <w:rPr>
                <w:rFonts w:ascii="仿宋" w:eastAsia="仿宋" w:hAnsi="仿宋"/>
                <w:b/>
              </w:rPr>
            </w:pPr>
            <w:r w:rsidRPr="00477E59">
              <w:rPr>
                <w:rFonts w:ascii="仿宋" w:eastAsia="仿宋" w:hAnsi="仿宋" w:hint="eastAsia"/>
                <w:b/>
              </w:rPr>
              <w:t>Match信息</w:t>
            </w:r>
          </w:p>
        </w:tc>
        <w:tc>
          <w:tcPr>
            <w:tcW w:w="1843" w:type="dxa"/>
            <w:shd w:val="clear" w:color="auto" w:fill="8DB3E2" w:themeFill="text2" w:themeFillTint="66"/>
            <w:vAlign w:val="center"/>
          </w:tcPr>
          <w:p w:rsidR="00136886" w:rsidRPr="00477E59" w:rsidRDefault="00136886" w:rsidP="00DC231B">
            <w:pPr>
              <w:rPr>
                <w:rFonts w:ascii="仿宋" w:eastAsia="仿宋" w:hAnsi="仿宋"/>
                <w:b/>
              </w:rPr>
            </w:pPr>
            <w:r w:rsidRPr="00477E59">
              <w:rPr>
                <w:rFonts w:ascii="仿宋" w:eastAsia="仿宋" w:hAnsi="仿宋" w:hint="eastAsia"/>
                <w:b/>
              </w:rPr>
              <w:t>流牵引的起点</w:t>
            </w:r>
          </w:p>
        </w:tc>
        <w:tc>
          <w:tcPr>
            <w:tcW w:w="1984" w:type="dxa"/>
            <w:shd w:val="clear" w:color="auto" w:fill="8DB3E2" w:themeFill="text2" w:themeFillTint="66"/>
            <w:vAlign w:val="center"/>
          </w:tcPr>
          <w:p w:rsidR="00136886" w:rsidRPr="00477E59" w:rsidRDefault="00136886" w:rsidP="00DC231B">
            <w:pPr>
              <w:rPr>
                <w:rFonts w:ascii="仿宋" w:eastAsia="仿宋" w:hAnsi="仿宋"/>
                <w:b/>
              </w:rPr>
            </w:pPr>
            <w:r w:rsidRPr="00477E59">
              <w:rPr>
                <w:rFonts w:ascii="仿宋" w:eastAsia="仿宋" w:hAnsi="仿宋" w:hint="eastAsia"/>
                <w:b/>
              </w:rPr>
              <w:t>流牵引的终点</w:t>
            </w:r>
          </w:p>
        </w:tc>
        <w:tc>
          <w:tcPr>
            <w:tcW w:w="3658" w:type="dxa"/>
            <w:shd w:val="clear" w:color="auto" w:fill="8DB3E2" w:themeFill="text2" w:themeFillTint="66"/>
            <w:vAlign w:val="center"/>
          </w:tcPr>
          <w:p w:rsidR="00136886" w:rsidRPr="00477E59" w:rsidRDefault="00136886" w:rsidP="00DC231B">
            <w:pPr>
              <w:rPr>
                <w:rFonts w:ascii="仿宋" w:eastAsia="仿宋" w:hAnsi="仿宋"/>
                <w:b/>
              </w:rPr>
            </w:pPr>
            <w:r w:rsidRPr="00477E59">
              <w:rPr>
                <w:rFonts w:ascii="仿宋" w:eastAsia="仿宋" w:hAnsi="仿宋" w:hint="eastAsia"/>
                <w:b/>
              </w:rPr>
              <w:t>备注</w:t>
            </w:r>
          </w:p>
        </w:tc>
      </w:tr>
      <w:tr w:rsidR="00136886" w:rsidRPr="00477E59" w:rsidTr="00DC231B">
        <w:tc>
          <w:tcPr>
            <w:tcW w:w="1384" w:type="dxa"/>
            <w:vAlign w:val="center"/>
          </w:tcPr>
          <w:p w:rsidR="00136886" w:rsidRPr="00477E59" w:rsidRDefault="00136886" w:rsidP="00DC231B">
            <w:pPr>
              <w:rPr>
                <w:rFonts w:ascii="仿宋" w:eastAsia="仿宋" w:hAnsi="仿宋"/>
              </w:rPr>
            </w:pPr>
            <w:r w:rsidRPr="00477E59">
              <w:rPr>
                <w:rFonts w:ascii="仿宋" w:eastAsia="仿宋" w:hAnsi="仿宋" w:hint="eastAsia"/>
              </w:rPr>
              <w:t>源+目的</w:t>
            </w:r>
          </w:p>
        </w:tc>
        <w:tc>
          <w:tcPr>
            <w:tcW w:w="1843" w:type="dxa"/>
            <w:vAlign w:val="center"/>
          </w:tcPr>
          <w:p w:rsidR="00136886" w:rsidRPr="00477E59" w:rsidRDefault="00136886" w:rsidP="00DC231B">
            <w:pPr>
              <w:rPr>
                <w:rFonts w:ascii="仿宋" w:eastAsia="仿宋" w:hAnsi="仿宋"/>
              </w:rPr>
            </w:pPr>
            <w:r w:rsidRPr="00477E59">
              <w:rPr>
                <w:rFonts w:ascii="仿宋" w:eastAsia="仿宋" w:hAnsi="仿宋" w:hint="eastAsia"/>
              </w:rPr>
              <w:t>源所在交换机</w:t>
            </w:r>
          </w:p>
        </w:tc>
        <w:tc>
          <w:tcPr>
            <w:tcW w:w="1984" w:type="dxa"/>
            <w:vAlign w:val="center"/>
          </w:tcPr>
          <w:p w:rsidR="00136886" w:rsidRPr="00477E59" w:rsidRDefault="00136886" w:rsidP="00DC231B">
            <w:pPr>
              <w:rPr>
                <w:rFonts w:ascii="仿宋" w:eastAsia="仿宋" w:hAnsi="仿宋"/>
              </w:rPr>
            </w:pPr>
            <w:r w:rsidRPr="00477E59">
              <w:rPr>
                <w:rFonts w:ascii="仿宋" w:eastAsia="仿宋" w:hAnsi="仿宋" w:hint="eastAsia"/>
              </w:rPr>
              <w:t>目的所在交换机</w:t>
            </w:r>
          </w:p>
        </w:tc>
        <w:tc>
          <w:tcPr>
            <w:tcW w:w="3658" w:type="dxa"/>
            <w:vAlign w:val="center"/>
          </w:tcPr>
          <w:p w:rsidR="00136886" w:rsidRPr="00477E59" w:rsidRDefault="00136886" w:rsidP="00DC231B">
            <w:pPr>
              <w:rPr>
                <w:rFonts w:ascii="仿宋" w:eastAsia="仿宋" w:hAnsi="仿宋"/>
              </w:rPr>
            </w:pPr>
            <w:r w:rsidRPr="00477E59">
              <w:rPr>
                <w:rFonts w:ascii="仿宋" w:eastAsia="仿宋" w:hAnsi="仿宋" w:hint="eastAsia"/>
              </w:rPr>
              <w:t>一条完整的路径</w:t>
            </w:r>
          </w:p>
        </w:tc>
      </w:tr>
      <w:tr w:rsidR="00136886" w:rsidRPr="00477E59" w:rsidTr="00DC231B">
        <w:tc>
          <w:tcPr>
            <w:tcW w:w="1384" w:type="dxa"/>
            <w:vAlign w:val="center"/>
          </w:tcPr>
          <w:p w:rsidR="00136886" w:rsidRPr="00477E59" w:rsidRDefault="00136886" w:rsidP="00DC231B">
            <w:pPr>
              <w:rPr>
                <w:rFonts w:ascii="仿宋" w:eastAsia="仿宋" w:hAnsi="仿宋"/>
              </w:rPr>
            </w:pPr>
            <w:r w:rsidRPr="00477E59">
              <w:rPr>
                <w:rFonts w:ascii="仿宋" w:eastAsia="仿宋" w:hAnsi="仿宋" w:hint="eastAsia"/>
              </w:rPr>
              <w:t>源</w:t>
            </w:r>
          </w:p>
        </w:tc>
        <w:tc>
          <w:tcPr>
            <w:tcW w:w="1843" w:type="dxa"/>
            <w:vAlign w:val="center"/>
          </w:tcPr>
          <w:p w:rsidR="00136886" w:rsidRPr="00477E59" w:rsidRDefault="00136886" w:rsidP="00DC231B">
            <w:pPr>
              <w:rPr>
                <w:rFonts w:ascii="仿宋" w:eastAsia="仿宋" w:hAnsi="仿宋"/>
              </w:rPr>
            </w:pPr>
            <w:r w:rsidRPr="00477E59">
              <w:rPr>
                <w:rFonts w:ascii="仿宋" w:eastAsia="仿宋" w:hAnsi="仿宋" w:hint="eastAsia"/>
              </w:rPr>
              <w:t>源所在交换机</w:t>
            </w:r>
          </w:p>
        </w:tc>
        <w:tc>
          <w:tcPr>
            <w:tcW w:w="1984" w:type="dxa"/>
            <w:vAlign w:val="center"/>
          </w:tcPr>
          <w:p w:rsidR="00136886" w:rsidRPr="00477E59" w:rsidRDefault="00136886" w:rsidP="00DC231B">
            <w:pPr>
              <w:rPr>
                <w:rFonts w:ascii="仿宋" w:eastAsia="仿宋" w:hAnsi="仿宋"/>
              </w:rPr>
            </w:pPr>
            <w:r w:rsidRPr="00477E59">
              <w:rPr>
                <w:rFonts w:ascii="仿宋" w:eastAsia="仿宋" w:hAnsi="仿宋" w:hint="eastAsia"/>
              </w:rPr>
              <w:t>直接回注网络，由NC处理</w:t>
            </w:r>
          </w:p>
        </w:tc>
        <w:tc>
          <w:tcPr>
            <w:tcW w:w="3658" w:type="dxa"/>
            <w:vAlign w:val="center"/>
          </w:tcPr>
          <w:p w:rsidR="00136886" w:rsidRPr="00477E59" w:rsidRDefault="00136886" w:rsidP="00DC231B">
            <w:pPr>
              <w:rPr>
                <w:rFonts w:ascii="仿宋" w:eastAsia="仿宋" w:hAnsi="仿宋"/>
              </w:rPr>
            </w:pPr>
            <w:r w:rsidRPr="00477E59">
              <w:rPr>
                <w:rFonts w:ascii="仿宋" w:eastAsia="仿宋" w:hAnsi="仿宋" w:hint="eastAsia"/>
              </w:rPr>
              <w:t>不完整的路径，依赖NC的路由算法</w:t>
            </w:r>
          </w:p>
        </w:tc>
      </w:tr>
      <w:tr w:rsidR="00136886" w:rsidRPr="00477E59" w:rsidTr="00DC231B">
        <w:tc>
          <w:tcPr>
            <w:tcW w:w="1384" w:type="dxa"/>
            <w:vAlign w:val="center"/>
          </w:tcPr>
          <w:p w:rsidR="00136886" w:rsidRPr="00477E59" w:rsidRDefault="00136886" w:rsidP="00DC231B">
            <w:pPr>
              <w:rPr>
                <w:rFonts w:ascii="仿宋" w:eastAsia="仿宋" w:hAnsi="仿宋"/>
              </w:rPr>
            </w:pPr>
            <w:r w:rsidRPr="00477E59">
              <w:rPr>
                <w:rFonts w:ascii="仿宋" w:eastAsia="仿宋" w:hAnsi="仿宋" w:hint="eastAsia"/>
              </w:rPr>
              <w:t>目的</w:t>
            </w:r>
          </w:p>
        </w:tc>
        <w:tc>
          <w:tcPr>
            <w:tcW w:w="1843" w:type="dxa"/>
            <w:vAlign w:val="center"/>
          </w:tcPr>
          <w:p w:rsidR="00136886" w:rsidRPr="00477E59" w:rsidRDefault="00136886" w:rsidP="00DC231B">
            <w:pPr>
              <w:rPr>
                <w:rFonts w:ascii="仿宋" w:eastAsia="仿宋" w:hAnsi="仿宋"/>
              </w:rPr>
            </w:pPr>
            <w:r w:rsidRPr="00477E59">
              <w:rPr>
                <w:rFonts w:ascii="仿宋" w:eastAsia="仿宋" w:hAnsi="仿宋" w:hint="eastAsia"/>
              </w:rPr>
              <w:t>目的所在交换机</w:t>
            </w:r>
          </w:p>
        </w:tc>
        <w:tc>
          <w:tcPr>
            <w:tcW w:w="1984" w:type="dxa"/>
            <w:vAlign w:val="center"/>
          </w:tcPr>
          <w:p w:rsidR="00136886" w:rsidRPr="00477E59" w:rsidRDefault="00136886" w:rsidP="00DC231B">
            <w:pPr>
              <w:rPr>
                <w:rFonts w:ascii="仿宋" w:eastAsia="仿宋" w:hAnsi="仿宋"/>
              </w:rPr>
            </w:pPr>
            <w:r w:rsidRPr="00477E59">
              <w:rPr>
                <w:rFonts w:ascii="仿宋" w:eastAsia="仿宋" w:hAnsi="仿宋" w:hint="eastAsia"/>
              </w:rPr>
              <w:t>目的所在交换机</w:t>
            </w:r>
          </w:p>
        </w:tc>
        <w:tc>
          <w:tcPr>
            <w:tcW w:w="3658" w:type="dxa"/>
            <w:vAlign w:val="center"/>
          </w:tcPr>
          <w:p w:rsidR="00136886" w:rsidRPr="00477E59" w:rsidRDefault="00136886" w:rsidP="00DC231B">
            <w:pPr>
              <w:rPr>
                <w:rFonts w:ascii="仿宋" w:eastAsia="仿宋" w:hAnsi="仿宋"/>
              </w:rPr>
            </w:pPr>
            <w:r w:rsidRPr="00477E59">
              <w:rPr>
                <w:rFonts w:ascii="仿宋" w:eastAsia="仿宋" w:hAnsi="仿宋" w:hint="eastAsia"/>
              </w:rPr>
              <w:t>完整的路径，由于起点和终点相同，需要对处理过的流量进行标记以便区分。</w:t>
            </w:r>
          </w:p>
        </w:tc>
      </w:tr>
    </w:tbl>
    <w:p w:rsidR="00136886" w:rsidRDefault="00136886" w:rsidP="00136886">
      <w:pPr>
        <w:spacing w:after="120"/>
      </w:pPr>
    </w:p>
    <w:p w:rsidR="00136886" w:rsidRDefault="00136886" w:rsidP="00136886">
      <w:pPr>
        <w:spacing w:after="120"/>
      </w:pPr>
      <w:r>
        <w:rPr>
          <w:rFonts w:hint="eastAsia"/>
        </w:rPr>
        <w:t>1</w:t>
      </w:r>
      <w:r>
        <w:rPr>
          <w:rFonts w:hint="eastAsia"/>
        </w:rPr>
        <w:t>、当策略</w:t>
      </w:r>
      <w:r>
        <w:rPr>
          <w:rFonts w:hint="eastAsia"/>
        </w:rPr>
        <w:t>A</w:t>
      </w:r>
      <w:r>
        <w:rPr>
          <w:rFonts w:hint="eastAsia"/>
        </w:rPr>
        <w:t>开始解析时，首先找出所有优先级大于（</w:t>
      </w:r>
      <w:r>
        <w:rPr>
          <w:rFonts w:hint="eastAsia"/>
        </w:rPr>
        <w:t>List&lt;Policy&gt; higher</w:t>
      </w:r>
      <w:r>
        <w:rPr>
          <w:rFonts w:hint="eastAsia"/>
        </w:rPr>
        <w:t>）和小于</w:t>
      </w:r>
      <w:r>
        <w:rPr>
          <w:rFonts w:hint="eastAsia"/>
        </w:rPr>
        <w:t>A</w:t>
      </w:r>
      <w:r>
        <w:rPr>
          <w:rFonts w:hint="eastAsia"/>
        </w:rPr>
        <w:t>（</w:t>
      </w:r>
      <w:r>
        <w:rPr>
          <w:rFonts w:hint="eastAsia"/>
        </w:rPr>
        <w:t>List&lt;Policy&gt; lower</w:t>
      </w:r>
      <w:r>
        <w:rPr>
          <w:rFonts w:hint="eastAsia"/>
        </w:rPr>
        <w:t>）的策略，分两组保存，每条策略同标注与</w:t>
      </w:r>
      <w:r>
        <w:rPr>
          <w:rFonts w:hint="eastAsia"/>
        </w:rPr>
        <w:t>A</w:t>
      </w:r>
      <w:r>
        <w:rPr>
          <w:rFonts w:hint="eastAsia"/>
        </w:rPr>
        <w:t>的包含、被包含或相交关系。查找的过程中，一旦遇到</w:t>
      </w:r>
      <w:r>
        <w:rPr>
          <w:rFonts w:hint="eastAsia"/>
        </w:rPr>
        <w:t>B</w:t>
      </w:r>
      <w:r>
        <w:rPr>
          <w:rFonts w:hint="eastAsia"/>
        </w:rPr>
        <w:t>包含或等于</w:t>
      </w:r>
      <w:r>
        <w:rPr>
          <w:rFonts w:hint="eastAsia"/>
        </w:rPr>
        <w:t>A</w:t>
      </w:r>
      <w:r>
        <w:rPr>
          <w:rFonts w:hint="eastAsia"/>
        </w:rPr>
        <w:t>，则过程可以停止。</w:t>
      </w:r>
    </w:p>
    <w:p w:rsidR="00136886" w:rsidRDefault="00136886" w:rsidP="00136886">
      <w:pPr>
        <w:spacing w:after="120"/>
      </w:pPr>
      <w:r>
        <w:rPr>
          <w:rFonts w:hint="eastAsia"/>
        </w:rPr>
        <w:t>2</w:t>
      </w:r>
      <w:r>
        <w:rPr>
          <w:rFonts w:hint="eastAsia"/>
        </w:rPr>
        <w:t>、优先级大于</w:t>
      </w:r>
      <w:r>
        <w:rPr>
          <w:rFonts w:hint="eastAsia"/>
        </w:rPr>
        <w:t>A</w:t>
      </w:r>
      <w:r>
        <w:rPr>
          <w:rFonts w:hint="eastAsia"/>
        </w:rPr>
        <w:t>的相关策略关系到</w:t>
      </w:r>
      <w:r>
        <w:rPr>
          <w:rFonts w:hint="eastAsia"/>
        </w:rPr>
        <w:t>A</w:t>
      </w:r>
      <w:r>
        <w:rPr>
          <w:rFonts w:hint="eastAsia"/>
        </w:rPr>
        <w:t>流量的源头，</w:t>
      </w:r>
      <w:proofErr w:type="gramStart"/>
      <w:r>
        <w:rPr>
          <w:rFonts w:hint="eastAsia"/>
        </w:rPr>
        <w:t>最</w:t>
      </w:r>
      <w:proofErr w:type="gramEnd"/>
      <w:r>
        <w:rPr>
          <w:rFonts w:hint="eastAsia"/>
        </w:rPr>
        <w:t>上游源头</w:t>
      </w:r>
      <w:r>
        <w:rPr>
          <w:rFonts w:hint="eastAsia"/>
        </w:rPr>
        <w:t>1</w:t>
      </w:r>
      <w:r>
        <w:rPr>
          <w:rFonts w:hint="eastAsia"/>
        </w:rPr>
        <w:t>）原始主机</w:t>
      </w:r>
      <w:r>
        <w:rPr>
          <w:rFonts w:hint="eastAsia"/>
        </w:rPr>
        <w:t>2</w:t>
      </w:r>
      <w:r>
        <w:rPr>
          <w:rFonts w:hint="eastAsia"/>
        </w:rPr>
        <w:t>）</w:t>
      </w:r>
      <w:r>
        <w:rPr>
          <w:rFonts w:hint="eastAsia"/>
        </w:rPr>
        <w:t>Match</w:t>
      </w:r>
      <w:r>
        <w:rPr>
          <w:rFonts w:hint="eastAsia"/>
        </w:rPr>
        <w:t>为父</w:t>
      </w:r>
      <w:proofErr w:type="gramStart"/>
      <w:r>
        <w:rPr>
          <w:rFonts w:hint="eastAsia"/>
        </w:rPr>
        <w:t>集关系</w:t>
      </w:r>
      <w:proofErr w:type="gramEnd"/>
      <w:r>
        <w:rPr>
          <w:rFonts w:hint="eastAsia"/>
        </w:rPr>
        <w:t>的策略。因为每条策略都保存了优先级低于自身的相关策略的流优先级，只需在策略相关设备出口添加一条如下优先级的流即可：低于同时存在于</w:t>
      </w:r>
      <w:r>
        <w:rPr>
          <w:rFonts w:hint="eastAsia"/>
        </w:rPr>
        <w:t>List&lt;policy&gt;</w:t>
      </w:r>
      <w:r>
        <w:t>related</w:t>
      </w:r>
      <w:r>
        <w:rPr>
          <w:rFonts w:hint="eastAsia"/>
        </w:rPr>
        <w:t>和</w:t>
      </w:r>
      <w:r>
        <w:rPr>
          <w:rFonts w:hint="eastAsia"/>
        </w:rPr>
        <w:t>List&lt;Policy&gt; lower</w:t>
      </w:r>
      <w:r>
        <w:rPr>
          <w:rFonts w:hint="eastAsia"/>
        </w:rPr>
        <w:t>中的最低策略的流优先级。</w:t>
      </w:r>
    </w:p>
    <w:p w:rsidR="00136886" w:rsidRPr="004B2945" w:rsidRDefault="00136886" w:rsidP="00136886">
      <w:pPr>
        <w:spacing w:after="120"/>
      </w:pPr>
      <w:r>
        <w:rPr>
          <w:rFonts w:hint="eastAsia"/>
        </w:rPr>
        <w:t>3</w:t>
      </w:r>
      <w:r>
        <w:t>、对于在</w:t>
      </w:r>
      <w:r>
        <w:t>List&lt;Policy&gt; lower</w:t>
      </w:r>
      <w:r>
        <w:t>中的策略，只需要按优先级顺序将</w:t>
      </w:r>
      <w:r>
        <w:t>A</w:t>
      </w:r>
      <w:r>
        <w:t>策略处理过后的流量导向各策略即可，终点为原始目的</w:t>
      </w:r>
      <w:proofErr w:type="gramStart"/>
      <w:r>
        <w:t>或者父集策略</w:t>
      </w:r>
      <w:proofErr w:type="gramEnd"/>
      <w:r>
        <w:t>。</w:t>
      </w:r>
    </w:p>
    <w:p w:rsidR="00136886" w:rsidRDefault="00136886" w:rsidP="00136886">
      <w:pPr>
        <w:spacing w:after="120"/>
      </w:pPr>
    </w:p>
    <w:p w:rsidR="00136886" w:rsidRDefault="00136886" w:rsidP="00136886">
      <w:pPr>
        <w:pStyle w:val="5"/>
      </w:pPr>
      <w:r>
        <w:rPr>
          <w:rFonts w:hint="eastAsia"/>
        </w:rPr>
        <w:lastRenderedPageBreak/>
        <w:t>3.7.3.5</w:t>
      </w:r>
      <w:r w:rsidRPr="3EE245F9">
        <w:t xml:space="preserve"> </w:t>
      </w:r>
      <w:r w:rsidRPr="3EE245F9">
        <w:t>关于流优先级的分配和管理</w:t>
      </w:r>
    </w:p>
    <w:p w:rsidR="00136886" w:rsidRDefault="00136886" w:rsidP="00136886">
      <w:pPr>
        <w:spacing w:after="120"/>
      </w:pPr>
      <w:r w:rsidRPr="05F2DD4E">
        <w:t>正确地分配流规则优先级就可以实现对不同关系数据流的施加不同的策略链处理。总体的需求有：</w:t>
      </w:r>
    </w:p>
    <w:p w:rsidR="00136886" w:rsidRDefault="00136886" w:rsidP="00136886">
      <w:pPr>
        <w:spacing w:after="120"/>
      </w:pPr>
      <w:r w:rsidRPr="789CA458">
        <w:t>1</w:t>
      </w:r>
      <w:r w:rsidRPr="789CA458">
        <w:t>、数据模式具有相关性的流优先级不能相同</w:t>
      </w:r>
    </w:p>
    <w:p w:rsidR="00136886" w:rsidRDefault="00136886" w:rsidP="00136886">
      <w:pPr>
        <w:spacing w:after="120"/>
      </w:pPr>
      <w:r>
        <w:t>2</w:t>
      </w:r>
      <w:r>
        <w:t>、数据模式不相关的流可以分配相同的优先级</w:t>
      </w:r>
    </w:p>
    <w:p w:rsidR="00136886" w:rsidRDefault="00136886" w:rsidP="00136886">
      <w:pPr>
        <w:spacing w:after="120"/>
      </w:pPr>
      <w:r w:rsidRPr="7FA0CACD">
        <w:t>3</w:t>
      </w:r>
      <w:r w:rsidRPr="7FA0CACD">
        <w:t>、每一个交换机</w:t>
      </w:r>
      <w:r w:rsidRPr="7FA0CACD">
        <w:t>+IN PORT</w:t>
      </w:r>
      <w:r w:rsidRPr="7FA0CACD">
        <w:t>是一个独立的优先级分配空间，不同的空间可以分配相同的优先级（如果没有指定匹配</w:t>
      </w:r>
      <w:r w:rsidRPr="7FA0CACD">
        <w:t>In Port</w:t>
      </w:r>
      <w:r w:rsidRPr="7FA0CACD">
        <w:t>，那么每个交换机是一个优先级分配空间）</w:t>
      </w:r>
    </w:p>
    <w:p w:rsidR="00136886" w:rsidRDefault="00136886" w:rsidP="00136886">
      <w:pPr>
        <w:spacing w:after="120"/>
      </w:pPr>
      <w:r>
        <w:t>4</w:t>
      </w:r>
      <w:r>
        <w:t>、已经分配的流优先级应该以一定形式记录，方便在建立新的流时参考并避免冲突。</w:t>
      </w:r>
    </w:p>
    <w:p w:rsidR="00136886" w:rsidRDefault="00136886" w:rsidP="00136886">
      <w:pPr>
        <w:pStyle w:val="5"/>
      </w:pPr>
      <w:r>
        <w:rPr>
          <w:rFonts w:hint="eastAsia"/>
        </w:rPr>
        <w:t>3.7.3.6 OF</w:t>
      </w:r>
      <w:r>
        <w:rPr>
          <w:rFonts w:hint="eastAsia"/>
        </w:rPr>
        <w:t>流生成细节</w:t>
      </w:r>
    </w:p>
    <w:p w:rsidR="00136886" w:rsidRDefault="005218FB" w:rsidP="00136886">
      <w:pPr>
        <w:spacing w:after="120"/>
      </w:pPr>
      <w:r>
        <w:rPr>
          <w:noProof/>
        </w:rPr>
      </w:r>
      <w:r>
        <w:rPr>
          <w:noProof/>
        </w:rPr>
        <w:pict>
          <v:group id="画布 1259" o:spid="_x0000_s1225"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X8AnQQAAFggAAAOAAAAZHJzL2Uyb0RvYy54bWzsWktv3EQcvyPxHUa+k7W9fqytbKolVRBS&#10;1EZNUc+z9jhrYc+Ymdl4wwcoB24cOFWqipAQEnDiwIVvQ1I+Bv8ZP/aBU9xC2pD6shl7/vP8z+9h&#10;O/v3VnmGzgkXKaNTw9ozDURoxOKUnk2Nzx4ffTQxkJCYxjhjlEyNCyKMewcffrBfFiGx2YJlMeEI&#10;OqEiLIupsZCyCEcjES1IjsUeKwiFyoTxHEu45GejmOMSes+zkW2a3qhkPC44i4gQcPd+VWkc6P6T&#10;hETyYZIIIlE2NWBuUv9y/TtXv6ODfRyecVws0qieBn6DWeQ4pTBo29V9LDFa8vRvXeVpxJlgidyL&#10;WD5iSZJGRK8BVmOZO6s5xPQcC72YCHanmSCU/sN+52ewB9BlWEIyiC5DKkTRJkX8u8FOF7ggeg0i&#10;jB6cn3CUxnBSbMc3EMU5nInLZ0///OGbl89/vPz9O6Qr6llA+GlxwusrAUW1xauE5+ovbB5aQU+B&#10;7Zgu5PYCyr7lQBEa4JCsJIpUved5E98zUAQBY9d2bFcFjNYdFVzITwjLkSpMDc6WNH4EJ0cnFJ8f&#10;C1nFN3HQuCxEWM1Hl+RFRtSYGX1EElifGla31ueYHGYcnWM4gTiKCJVWPb6OVs2SNMvahvY/N6zj&#10;9Sr1GW8b9xiVNC30yIzKtnGeUsa7Ro8/b6acVPHNDlTrVlsgV/NVlVjLU8tT9+YsvoB0c1ahThTR&#10;UQo7fIyFPMEcYAZJA+qQD+EnyVg5NVhdMtCC8S+77qt4OI9Qa6ASYDs1xBdLzImBsk8pnNTAchyF&#10;c33huL4NF3yzZr5ZQ5f5IYO8WEBSRaSLKl5mTTHhLH8CDDNTo0IVphGMPTUiyZuLQ1nRCXBURGYz&#10;HQbYLrA8pqcKqVVO1OF5vHqCeVEfMwkH9AFr0IHDnYNWxaocUTZbSpak+hSu97XOASC12u23AVkg&#10;827ITpqc94PsxPMCE7ZTQdbyAq+C5AZm/cD0VcCAWc1UN45Zv8lfX8wOGFTc9i4wGDQY/OO3r1/+&#10;8vPl978qzQyaBPYCoO0AAH1XA9C1xxMobmmmG5iuklQFPw9YtNLU6yUzZiWdcc5KrR47TKaktREM&#10;LeGKw0SHZPZQvm7J7FS9rNXZ6+XS7FK7bZG+cei11NkXel2yOMilltbbJZcKQZVcXn371dWzn65e&#10;PAWoVlhSGKihiuTqY6YdY+2brjG6Y9P3AIoatF7gjm1nG7RgcsevpZmvtLg4FCxL4yOwpmpXd4zs&#10;GlxbURlF4OK8MayxSoVqXpnnjKo7FZpqR6154JWM0AOf3YzQo+HtZoWWz+8wK8j30EK78KjRaaGh&#10;ooZ/LwW3Niy0bVsTBbktCbcGC731sH3TOg4PmnX++iJ2sNDvyEK7doPBTQsNd18HgJsW2nLhpcOu&#10;HA8eujXgN469ljv7Ym/w0MqN7Tyo3cZXTu64weqWhx7vYLW3h7Zc2689NEioG+y+eRpM9PpN9P/d&#10;RNsto99hWngvTbTTSQr6efhNHqw3ScH3TW/3ddhACneIFFrpGEjh7Xycgo+l+uu1/pJRf2pX38c3&#10;r/X74fU/BBz8BQAA//8DAFBLAwQUAAYACAAAACEAAUSYZdwAAAAFAQAADwAAAGRycy9kb3ducmV2&#10;LnhtbEyPzU7DMBCE70i8g7VI3KhDqEIV4lQBqRy4kfIjbtvYJBH2OoqdNPD0LFzgMtJoVjPfFtvF&#10;WTGbMfSeFFyuEhCGGq97ahU87XcXGxAhImm0noyCTxNgW56eFJhrf6RHM9exFVxCIUcFXYxDLmVo&#10;OuMwrPxgiLN3PzqMbMdW6hGPXO6sTJMkkw574oUOB3PXmeajnpyC13Sus+q5/cqyl7fq/nqy+HC7&#10;U+r8bKluQESzxL9j+MFndCiZ6eAn0kFYBfxI/FXONtma7UHB+ipNQJaF/E9ffgMAAP//AwBQSwEC&#10;LQAUAAYACAAAACEAtoM4kv4AAADhAQAAEwAAAAAAAAAAAAAAAAAAAAAAW0NvbnRlbnRfVHlwZXNd&#10;LnhtbFBLAQItABQABgAIAAAAIQA4/SH/1gAAAJQBAAALAAAAAAAAAAAAAAAAAC8BAABfcmVscy8u&#10;cmVsc1BLAQItABQABgAIAAAAIQB3UX8AnQQAAFggAAAOAAAAAAAAAAAAAAAAAC4CAABkcnMvZTJv&#10;RG9jLnhtbFBLAQItABQABgAIAAAAIQABRJhl3AAAAAUBAAAPAAAAAAAAAAAAAAAAAPcGAABkcnMv&#10;ZG93bnJldi54bWxQSwUGAAAAAAQABADzAAAAAAgAAAAA&#10;">
            <v:shape id="_x0000_s1226" type="#_x0000_t75" style="position:absolute;width:54864;height:27432;visibility:visible">
              <v:fill o:detectmouseclick="t"/>
              <v:path o:connecttype="none"/>
            </v:shape>
            <v:roundrect id="圆角矩形 1247" o:spid="_x0000_s1227" style="position:absolute;left:19240;top:1714;width:16669;height:35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KzPcQA&#10;AADdAAAADwAAAGRycy9kb3ducmV2LnhtbERPXYvCMBB8P/A/hBV8O1PF86M2Fal4CD6dCr4uzdoW&#10;m01povbu1xtBuLfZnZ2ZnWTVmVrcqXWVZQWjYQSCOLe64kLB6bj9nINwHlljbZkU/JKDVdr7SDDW&#10;9sE/dD/4QgQTdjEqKL1vYildXpJBN7QNceAutjXow9gWUrf4COamluMomkqDFYeEEhvKSsqvh5tR&#10;8PW32Oym3YyqZkN5lGXf+3PYq0G/Wy9BeOr8//FbvdPh/fFkBq82AYJ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ysz3EAAAA3Q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DC231B" w:rsidRDefault="00DC231B" w:rsidP="00136886">
                    <w:pPr>
                      <w:spacing w:after="120"/>
                      <w:jc w:val="center"/>
                    </w:pPr>
                    <w:r>
                      <w:rPr>
                        <w:rFonts w:hint="eastAsia"/>
                      </w:rPr>
                      <w:t>SwitchPort</w:t>
                    </w:r>
                    <w:r>
                      <w:rPr>
                        <w:rFonts w:hint="eastAsia"/>
                      </w:rPr>
                      <w:t>起始</w:t>
                    </w:r>
                    <w:r>
                      <w:rPr>
                        <w:rFonts w:hint="eastAsia"/>
                      </w:rPr>
                      <w:t>+</w:t>
                    </w:r>
                    <w:r>
                      <w:rPr>
                        <w:rFonts w:hint="eastAsia"/>
                      </w:rPr>
                      <w:t>终点</w:t>
                    </w:r>
                  </w:p>
                </w:txbxContent>
              </v:textbox>
            </v:roundrect>
            <v:roundrect id="圆角矩形 1248" o:spid="_x0000_s1228" style="position:absolute;left:18669;top:11696;width:17907;height:35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0nT8IA&#10;AADdAAAADwAAAGRycy9kb3ducmV2LnhtbERPTWvCQBC9C/6HZQRvulFaq9FVJGIReqoKXofsmASz&#10;syG71eiv7xwKvc28r3mz2nSuVndqQ+XZwGScgCLOva24MHA+7UdzUCEiW6w9k4EnBdis+70VptY/&#10;+Jvux1goCeGQooEyxibVOuQlOQxj3xALd/WtwyhrW2jb4kPCXa2nSTLTDiuWCyU2lJWU344/zsD7&#10;a7E7zLoPqpod5UmWfX5dBDfDQbddgorUxX/xn/tgpf70TerKNzKC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rSdPwgAAAN0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DC231B" w:rsidRDefault="00DC231B" w:rsidP="00136886">
                    <w:pPr>
                      <w:pStyle w:val="a6"/>
                      <w:spacing w:before="0" w:beforeAutospacing="0" w:after="120" w:afterAutospacing="0" w:line="300" w:lineRule="auto"/>
                      <w:jc w:val="center"/>
                    </w:pPr>
                    <w:r w:rsidRPr="000D4B12">
                      <w:t>List&lt;NodePortTuple&gt;</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249" o:spid="_x0000_s1229" type="#_x0000_t67" style="position:absolute;left:24669;top:5238;width:5906;height:64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dRK8YA&#10;AADdAAAADwAAAGRycy9kb3ducmV2LnhtbERP20rDQBB9F/yHZYS+2Y2tmDZ2W0QIlCK09oL4NmTH&#10;JE12Nu6ubfz7riD0bQ7nOrNFb1pxIudrywoehgkI4sLqmksF+11+PwHhA7LG1jIp+CUPi/ntzQwz&#10;bc/8TqdtKEUMYZ+hgiqELpPSFxUZ9EPbEUfuyzqDIUJXSu3wHMNNK0dJ8iQN1hwbKuzotaKi2f4Y&#10;BYePtPk8rt9STL9dnh/Xq2a8WSk1uOtfnkEE6sNV/O9e6jh/9DiFv2/iCX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dRK8YAAADdAAAADwAAAAAAAAAAAAAAAACYAgAAZHJz&#10;L2Rvd25yZXYueG1sUEsFBgAAAAAEAAQA9QAAAIsDAAAAAA==&#10;" adj="11723" fillcolor="white [3201]" strokecolor="#4f81bd [3204]" strokeweight="2pt">
              <v:textbox>
                <w:txbxContent>
                  <w:p w:rsidR="00DC231B" w:rsidRDefault="00DC231B" w:rsidP="00136886">
                    <w:pPr>
                      <w:spacing w:after="120"/>
                    </w:pPr>
                  </w:p>
                </w:txbxContent>
              </v:textbox>
            </v:shape>
            <v:shape id="文本框 1250" o:spid="_x0000_s1230" type="#_x0000_t202" style="position:absolute;left:30765;top:6953;width:8763;height:3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fqQMgA&#10;AADdAAAADwAAAGRycy9kb3ducmV2LnhtbESPT0vDQBDF70K/wzKCF2k3tvQPsdsioq14s2kVb0N2&#10;TEKzsyG7TdJv7xwEbzO8N+/9Zr0dXK06akPl2cDDJAFFnHtbcWHgmL2OV6BCRLZYeyYDVwqw3Yxu&#10;1pha3/MHdYdYKAnhkKKBMsYm1TrkJTkME98Qi/bjW4dR1rbQtsVewl2tp0my0A4rloYSG3ouKT8f&#10;Ls7A933x9R6G3amfzWfNy77Llp82M+budnh6BBVpiP/mv+s3K/jTufDLNzKC3v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p+pAyAAAAN0AAAAPAAAAAAAAAAAAAAAAAJgCAABk&#10;cnMvZG93bnJldi54bWxQSwUGAAAAAAQABAD1AAAAjQMAAAAA&#10;" fillcolor="white [3201]" stroked="f" strokeweight=".5pt">
              <v:textbox>
                <w:txbxContent>
                  <w:p w:rsidR="00DC231B" w:rsidRDefault="00DC231B" w:rsidP="00136886">
                    <w:pPr>
                      <w:spacing w:after="120"/>
                    </w:pPr>
                    <w:r>
                      <w:rPr>
                        <w:rFonts w:hint="eastAsia"/>
                      </w:rPr>
                      <w:t>路由引擎</w:t>
                    </w:r>
                  </w:p>
                </w:txbxContent>
              </v:textbox>
            </v:shape>
            <v:roundrect id="圆角矩形 1251" o:spid="_x0000_s1231" style="position:absolute;left:18669;top:22183;width:17907;height:35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4YD8MA&#10;AADdAAAADwAAAGRycy9kb3ducmV2LnhtbERPXYvCMBB8F+4/hD3wTdMKflVTOSoegk9Wwdel2WvL&#10;NZvS5LTnrzeC4Nvszs7MznrTm0ZcqXO1ZQXxOAJBXFhdc6ngfNqNFiCcR9bYWCYF/+Rgk34M1pho&#10;e+MjXXNfimDCLkEFlfdtIqUrKjLoxrYlDtyP7Qz6MHal1B3egrlp5CSKZtJgzSGhwpayiorf/M8o&#10;mN6X2/2sn1PdbqmIsuz7cAl7Nfzsv1YgPPX+ffxS73V4fzKN4dkmQJD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4YD8MAAADd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DC231B" w:rsidRDefault="00DC231B" w:rsidP="00136886">
                    <w:pPr>
                      <w:pStyle w:val="a6"/>
                      <w:spacing w:before="0" w:beforeAutospacing="0" w:after="120" w:afterAutospacing="0" w:line="300" w:lineRule="auto"/>
                      <w:jc w:val="center"/>
                    </w:pPr>
                    <w:r>
                      <w:rPr>
                        <w:rFonts w:hint="eastAsia"/>
                      </w:rPr>
                      <w:t>Flow Entries</w:t>
                    </w:r>
                  </w:p>
                </w:txbxContent>
              </v:textbox>
            </v:roundrect>
            <v:shape id="下箭头 1252" o:spid="_x0000_s1232" type="#_x0000_t67" style="position:absolute;left:24669;top:15440;width:5906;height:64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Vh8YA&#10;AADdAAAADwAAAGRycy9kb3ducmV2LnhtbERP32vCMBB+H+x/CDfY20zX4To6o4xBQURwcxPZ29Hc&#10;2trmUpOo9b83wmBv9/H9vMlsMJ04kvONZQWPowQEcWl1w5WC76/i4QWED8gaO8uk4EweZtPbmwnm&#10;2p74k47rUIkYwj5HBXUIfS6lL2sy6Ee2J47cr3UGQ4SuktrhKYabTqZJ8iwNNhwbauzpvaayXR+M&#10;gs02a392q2WG2d4VxW61aJ8+Fkrd3w1vryACDeFf/Oee6zg/Hadw/SaeIK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Vh8YAAADdAAAADwAAAAAAAAAAAAAAAACYAgAAZHJz&#10;L2Rvd25yZXYueG1sUEsFBgAAAAAEAAQA9QAAAIsDAAAAAA==&#10;" adj="11723" fillcolor="white [3201]" strokecolor="#4f81bd [3204]" strokeweight="2pt">
              <v:textbox>
                <w:txbxContent>
                  <w:p w:rsidR="00DC231B" w:rsidRDefault="00DC231B" w:rsidP="00136886">
                    <w:pPr>
                      <w:spacing w:after="120"/>
                    </w:pPr>
                  </w:p>
                </w:txbxContent>
              </v:textbox>
            </v:shape>
            <v:shape id="文本框 1253" o:spid="_x0000_s1233" type="#_x0000_t202" style="position:absolute;left:31527;top:18659;width:8763;height:3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0N8UA&#10;AADdAAAADwAAAGRycy9kb3ducmV2LnhtbERPS2vCQBC+C/6HZQQvUjc12ErqKqVoW7zV+MDbkJ0m&#10;odnZkF2T9N93C4K3+fies1z3phItNa60rOBxGoEgzqwuOVdwSLcPCxDOI2usLJOCX3KwXg0HS0y0&#10;7fiL2r3PRQhhl6CCwvs6kdJlBRl0U1sTB+7bNgZ9gE0udYNdCDeVnEXRkzRYcmgosKa3grKf/dUo&#10;uEzy887178cunsf15qNNn086VWo86l9fQHjq/V18c3/qMH82j+H/m3CC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dXQ3xQAAAN0AAAAPAAAAAAAAAAAAAAAAAJgCAABkcnMv&#10;ZG93bnJldi54bWxQSwUGAAAAAAQABAD1AAAAigMAAAAA&#10;" fillcolor="white [3201]" stroked="f" strokeweight=".5pt">
              <v:textbox>
                <w:txbxContent>
                  <w:p w:rsidR="00DC231B" w:rsidRDefault="00DC231B" w:rsidP="00136886">
                    <w:pPr>
                      <w:spacing w:after="120"/>
                    </w:pPr>
                    <w:r>
                      <w:rPr>
                        <w:rFonts w:hint="eastAsia"/>
                      </w:rPr>
                      <w:t>路由引擎</w:t>
                    </w:r>
                  </w:p>
                </w:txbxContent>
              </v:textbox>
            </v:shape>
            <v:shape id="文本框 1254" o:spid="_x0000_s1234" type="#_x0000_t202" style="position:absolute;left:31527;top:17706;width:8763;height:3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sQ8UA&#10;AADdAAAADwAAAGRycy9kb3ducmV2LnhtbERPTWvCQBC9F/oflhG8FN2oVUvqKiJWS281aultyI5J&#10;aHY2ZNck/vuuUOhtHu9zFqvOlKKh2hWWFYyGEQji1OqCMwXH5G3wAsJ5ZI2lZVJwIwer5ePDAmNt&#10;W/6k5uAzEULYxagg976KpXRpTgbd0FbEgbvY2qAPsM6krrEN4aaU4yiaSYMFh4YcK9rklP4crkbB&#10;91P29eG63amdTCfVdt8k87NOlOr3uvUrCE+d/xf/ud91mD+ePsP9m3CC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nOxDxQAAAN0AAAAPAAAAAAAAAAAAAAAAAJgCAABkcnMv&#10;ZG93bnJldi54bWxQSwUGAAAAAAQABAD1AAAAigMAAAAA&#10;" fillcolor="white [3201]" stroked="f" strokeweight=".5pt">
              <v:textbox>
                <w:txbxContent>
                  <w:p w:rsidR="00DC231B" w:rsidRDefault="00DC231B" w:rsidP="00136886">
                    <w:pPr>
                      <w:spacing w:after="120"/>
                    </w:pPr>
                    <w:proofErr w:type="gramStart"/>
                    <w:r>
                      <w:rPr>
                        <w:rFonts w:hint="eastAsia"/>
                      </w:rPr>
                      <w:t>pushFlow</w:t>
                    </w:r>
                    <w:proofErr w:type="gramEnd"/>
                  </w:p>
                </w:txbxContent>
              </v:textbox>
            </v:shape>
            <w10:wrap type="none"/>
            <w10:anchorlock/>
          </v:group>
        </w:pict>
      </w:r>
    </w:p>
    <w:p w:rsidR="00136886" w:rsidRDefault="00136886" w:rsidP="00136886">
      <w:pPr>
        <w:spacing w:after="120"/>
      </w:pPr>
      <w:r>
        <w:rPr>
          <w:rFonts w:hint="eastAsia"/>
        </w:rPr>
        <w:t>首先使用</w:t>
      </w:r>
      <w:r>
        <w:rPr>
          <w:rFonts w:hint="eastAsia"/>
        </w:rPr>
        <w:t>RouteEngine</w:t>
      </w:r>
      <w:r>
        <w:rPr>
          <w:rFonts w:hint="eastAsia"/>
        </w:rPr>
        <w:t>计算出从起点到终点（</w:t>
      </w:r>
      <w:r>
        <w:rPr>
          <w:rFonts w:hint="eastAsia"/>
        </w:rPr>
        <w:t>SwitchPort</w:t>
      </w:r>
      <w:r>
        <w:rPr>
          <w:rFonts w:hint="eastAsia"/>
        </w:rPr>
        <w:t>类）的路径，路径也是一个</w:t>
      </w:r>
      <w:r>
        <w:rPr>
          <w:rFonts w:hint="eastAsia"/>
        </w:rPr>
        <w:t>Swith</w:t>
      </w:r>
      <w:r>
        <w:rPr>
          <w:rFonts w:hint="eastAsia"/>
        </w:rPr>
        <w:t>类似</w:t>
      </w:r>
      <w:r>
        <w:rPr>
          <w:rFonts w:hint="eastAsia"/>
        </w:rPr>
        <w:t>Port</w:t>
      </w:r>
      <w:r>
        <w:rPr>
          <w:rFonts w:hint="eastAsia"/>
        </w:rPr>
        <w:t>形式（只</w:t>
      </w:r>
      <w:proofErr w:type="gramStart"/>
      <w:r>
        <w:rPr>
          <w:rFonts w:hint="eastAsia"/>
        </w:rPr>
        <w:t>存储存储</w:t>
      </w:r>
      <w:proofErr w:type="gramEnd"/>
      <w:r>
        <w:rPr>
          <w:rFonts w:hint="eastAsia"/>
        </w:rPr>
        <w:t>ID</w:t>
      </w:r>
      <w:r>
        <w:rPr>
          <w:rFonts w:hint="eastAsia"/>
        </w:rPr>
        <w:t>不指向实例）的</w:t>
      </w:r>
      <w:r>
        <w:rPr>
          <w:rFonts w:hint="eastAsia"/>
        </w:rPr>
        <w:t>List</w:t>
      </w:r>
      <w:r>
        <w:rPr>
          <w:rFonts w:hint="eastAsia"/>
        </w:rPr>
        <w:t>，我们需要在相邻的两个</w:t>
      </w:r>
      <w:r>
        <w:rPr>
          <w:rFonts w:hint="eastAsia"/>
        </w:rPr>
        <w:t>SwitchPort</w:t>
      </w:r>
      <w:r>
        <w:rPr>
          <w:rFonts w:hint="eastAsia"/>
        </w:rPr>
        <w:t>之间下发一个</w:t>
      </w:r>
      <w:r>
        <w:rPr>
          <w:rFonts w:hint="eastAsia"/>
        </w:rPr>
        <w:t>OpenFlow</w:t>
      </w:r>
      <w:r>
        <w:rPr>
          <w:rFonts w:hint="eastAsia"/>
        </w:rPr>
        <w:t>的</w:t>
      </w:r>
      <w:r>
        <w:rPr>
          <w:rFonts w:hint="eastAsia"/>
        </w:rPr>
        <w:t>Flow Entry</w:t>
      </w:r>
      <w:r>
        <w:rPr>
          <w:rFonts w:hint="eastAsia"/>
        </w:rPr>
        <w:t>（以下简称</w:t>
      </w:r>
      <w:r>
        <w:rPr>
          <w:rFonts w:hint="eastAsia"/>
        </w:rPr>
        <w:t>flow</w:t>
      </w:r>
      <w:r>
        <w:rPr>
          <w:rFonts w:hint="eastAsia"/>
        </w:rPr>
        <w:t>）。</w:t>
      </w:r>
    </w:p>
    <w:p w:rsidR="00136886" w:rsidRPr="006D61DB" w:rsidRDefault="00136886" w:rsidP="00136886">
      <w:pPr>
        <w:spacing w:after="120"/>
      </w:pPr>
      <w:r>
        <w:t>一般来说，</w:t>
      </w:r>
      <w:r>
        <w:t>flow</w:t>
      </w:r>
      <w:r>
        <w:t>的</w:t>
      </w:r>
      <w:r>
        <w:t>Match</w:t>
      </w:r>
      <w:r>
        <w:t>由策略的</w:t>
      </w:r>
      <w:r>
        <w:t>Match</w:t>
      </w:r>
      <w:r>
        <w:t>来生成，其中</w:t>
      </w:r>
      <w:r>
        <w:t>In_port</w:t>
      </w:r>
      <w:r>
        <w:t>的设定分情况处理。如是从安全设备出发，则一般有明确的</w:t>
      </w:r>
      <w:r>
        <w:t>InPort</w:t>
      </w:r>
      <w:r>
        <w:t>（设备的出口），如果</w:t>
      </w:r>
      <w:r>
        <w:t>Match</w:t>
      </w:r>
      <w:r>
        <w:t>没有源信息或者只指定了四层信息，则意味着没有源主机，此时不能匹配</w:t>
      </w:r>
      <w:r>
        <w:t>InPort</w:t>
      </w:r>
      <w:r>
        <w:t>。</w:t>
      </w:r>
    </w:p>
    <w:p w:rsidR="00136886" w:rsidRDefault="00136886" w:rsidP="00136886">
      <w:pPr>
        <w:pStyle w:val="5"/>
      </w:pPr>
      <w:r>
        <w:rPr>
          <w:rFonts w:hint="eastAsia"/>
        </w:rPr>
        <w:t xml:space="preserve">3.7.3.7 </w:t>
      </w:r>
      <w:r>
        <w:t>演示效果</w:t>
      </w:r>
    </w:p>
    <w:p w:rsidR="00136886" w:rsidRPr="002F0FCC" w:rsidRDefault="00136886" w:rsidP="00136886">
      <w:pPr>
        <w:spacing w:after="120"/>
      </w:pPr>
      <w:r>
        <w:rPr>
          <w:rFonts w:hint="eastAsia"/>
        </w:rPr>
        <w:t>两条策略，较高优先级的策略</w:t>
      </w:r>
      <w:r>
        <w:rPr>
          <w:rFonts w:hint="eastAsia"/>
        </w:rPr>
        <w:t>p1</w:t>
      </w:r>
      <w:r>
        <w:rPr>
          <w:rFonts w:hint="eastAsia"/>
        </w:rPr>
        <w:t>要求将所有</w:t>
      </w:r>
      <w:r>
        <w:rPr>
          <w:rFonts w:hint="eastAsia"/>
        </w:rPr>
        <w:t>VM1-&gt;VM2</w:t>
      </w:r>
      <w:r>
        <w:rPr>
          <w:rFonts w:hint="eastAsia"/>
        </w:rPr>
        <w:t>的数据重定向经过</w:t>
      </w:r>
      <w:r>
        <w:rPr>
          <w:rFonts w:hint="eastAsia"/>
        </w:rPr>
        <w:t>Device1</w:t>
      </w:r>
      <w:r>
        <w:rPr>
          <w:rFonts w:hint="eastAsia"/>
        </w:rPr>
        <w:t>，较低优先级的策略</w:t>
      </w:r>
      <w:r>
        <w:rPr>
          <w:rFonts w:hint="eastAsia"/>
        </w:rPr>
        <w:t>P2</w:t>
      </w:r>
      <w:r>
        <w:rPr>
          <w:rFonts w:hint="eastAsia"/>
        </w:rPr>
        <w:t>要求将</w:t>
      </w:r>
      <w:r>
        <w:rPr>
          <w:rFonts w:hint="eastAsia"/>
        </w:rPr>
        <w:t>VM1-&gt;VM2</w:t>
      </w:r>
      <w:r>
        <w:rPr>
          <w:rFonts w:hint="eastAsia"/>
        </w:rPr>
        <w:t>的</w:t>
      </w:r>
      <w:r>
        <w:rPr>
          <w:rFonts w:hint="eastAsia"/>
        </w:rPr>
        <w:t>TCP</w:t>
      </w:r>
      <w:r>
        <w:rPr>
          <w:rFonts w:hint="eastAsia"/>
        </w:rPr>
        <w:t>数据包重定向经过</w:t>
      </w:r>
      <w:r>
        <w:rPr>
          <w:rFonts w:hint="eastAsia"/>
        </w:rPr>
        <w:t>Device2</w:t>
      </w:r>
      <w:r>
        <w:rPr>
          <w:rFonts w:hint="eastAsia"/>
        </w:rPr>
        <w:t>。</w:t>
      </w:r>
    </w:p>
    <w:p w:rsidR="00136886" w:rsidRDefault="00136886" w:rsidP="00136886">
      <w:pPr>
        <w:spacing w:after="120"/>
        <w:rPr>
          <w:noProof/>
        </w:rPr>
      </w:pPr>
      <w:r>
        <w:rPr>
          <w:noProof/>
        </w:rPr>
        <w:lastRenderedPageBreak/>
        <w:drawing>
          <wp:inline distT="0" distB="0" distL="0" distR="0">
            <wp:extent cx="4181475" cy="3162300"/>
            <wp:effectExtent l="0" t="0" r="9525" b="0"/>
            <wp:docPr id="1260" name="图片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181475" cy="3162300"/>
                    </a:xfrm>
                    <a:prstGeom prst="rect">
                      <a:avLst/>
                    </a:prstGeom>
                  </pic:spPr>
                </pic:pic>
              </a:graphicData>
            </a:graphic>
          </wp:inline>
        </w:drawing>
      </w:r>
    </w:p>
    <w:p w:rsidR="00136886" w:rsidRDefault="00136886" w:rsidP="00136886">
      <w:pPr>
        <w:spacing w:after="120"/>
        <w:rPr>
          <w:noProof/>
        </w:rPr>
      </w:pPr>
    </w:p>
    <w:p w:rsidR="00136886" w:rsidRDefault="00136886" w:rsidP="00136886">
      <w:pPr>
        <w:spacing w:after="120"/>
        <w:ind w:left="420" w:firstLine="420"/>
        <w:rPr>
          <w:noProof/>
        </w:rPr>
      </w:pPr>
      <w:r>
        <w:rPr>
          <w:rFonts w:hint="eastAsia"/>
          <w:noProof/>
        </w:rPr>
        <w:t>以下测试所用的网络拓扑图，测试用虚拟主机</w:t>
      </w:r>
      <w:r>
        <w:rPr>
          <w:rFonts w:hint="eastAsia"/>
          <w:noProof/>
        </w:rPr>
        <w:t>VM1</w:t>
      </w:r>
      <w:r>
        <w:rPr>
          <w:rFonts w:hint="eastAsia"/>
          <w:noProof/>
        </w:rPr>
        <w:t>和</w:t>
      </w:r>
      <w:r>
        <w:rPr>
          <w:rFonts w:hint="eastAsia"/>
          <w:noProof/>
        </w:rPr>
        <w:t>VM2</w:t>
      </w:r>
      <w:r>
        <w:rPr>
          <w:rFonts w:hint="eastAsia"/>
          <w:noProof/>
        </w:rPr>
        <w:t>以及安全设备</w:t>
      </w:r>
      <w:r>
        <w:rPr>
          <w:rFonts w:hint="eastAsia"/>
          <w:noProof/>
        </w:rPr>
        <w:t>Device1</w:t>
      </w:r>
      <w:r>
        <w:rPr>
          <w:rFonts w:hint="eastAsia"/>
          <w:noProof/>
        </w:rPr>
        <w:t>和</w:t>
      </w:r>
      <w:r>
        <w:rPr>
          <w:rFonts w:hint="eastAsia"/>
          <w:noProof/>
        </w:rPr>
        <w:t>Device2</w:t>
      </w:r>
      <w:r>
        <w:rPr>
          <w:rFonts w:hint="eastAsia"/>
          <w:noProof/>
        </w:rPr>
        <w:t>都在不同的交换机上，它们通过一组（三个）相互联通的</w:t>
      </w:r>
      <w:r>
        <w:rPr>
          <w:rFonts w:hint="eastAsia"/>
          <w:noProof/>
        </w:rPr>
        <w:t>Tunnel</w:t>
      </w:r>
      <w:r>
        <w:rPr>
          <w:rFonts w:hint="eastAsia"/>
          <w:noProof/>
        </w:rPr>
        <w:t>交换机连接在一起。</w:t>
      </w:r>
    </w:p>
    <w:p w:rsidR="00136886" w:rsidRPr="002C6803" w:rsidRDefault="00136886" w:rsidP="00136886">
      <w:pPr>
        <w:spacing w:after="120"/>
      </w:pPr>
    </w:p>
    <w:p w:rsidR="00136886" w:rsidRDefault="00136886" w:rsidP="00136886">
      <w:pPr>
        <w:spacing w:after="120"/>
      </w:pPr>
      <w:r>
        <w:rPr>
          <w:noProof/>
        </w:rPr>
        <w:drawing>
          <wp:inline distT="0" distB="0" distL="0" distR="0">
            <wp:extent cx="5505450" cy="4332356"/>
            <wp:effectExtent l="0" t="0" r="0" b="0"/>
            <wp:docPr id="1261" name="图片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511954" cy="4337474"/>
                    </a:xfrm>
                    <a:prstGeom prst="rect">
                      <a:avLst/>
                    </a:prstGeom>
                  </pic:spPr>
                </pic:pic>
              </a:graphicData>
            </a:graphic>
          </wp:inline>
        </w:drawing>
      </w:r>
    </w:p>
    <w:p w:rsidR="00136886" w:rsidRDefault="00136886" w:rsidP="00136886">
      <w:pPr>
        <w:autoSpaceDE w:val="0"/>
        <w:autoSpaceDN w:val="0"/>
        <w:adjustRightInd w:val="0"/>
      </w:pPr>
      <w:r>
        <w:rPr>
          <w:rFonts w:hint="eastAsia"/>
        </w:rPr>
        <w:lastRenderedPageBreak/>
        <w:t>策略实施以后，</w:t>
      </w:r>
      <w:r>
        <w:rPr>
          <w:rFonts w:hint="eastAsia"/>
        </w:rPr>
        <w:t>Device1</w:t>
      </w:r>
      <w:r>
        <w:rPr>
          <w:rFonts w:hint="eastAsia"/>
        </w:rPr>
        <w:t>可以同时接收到</w:t>
      </w:r>
      <w:r>
        <w:rPr>
          <w:rFonts w:hint="eastAsia"/>
        </w:rPr>
        <w:t>icmp</w:t>
      </w:r>
      <w:r>
        <w:rPr>
          <w:rFonts w:hint="eastAsia"/>
        </w:rPr>
        <w:t>和</w:t>
      </w:r>
      <w:r>
        <w:rPr>
          <w:rFonts w:hint="eastAsia"/>
        </w:rPr>
        <w:t>http</w:t>
      </w:r>
      <w:r>
        <w:rPr>
          <w:rFonts w:hint="eastAsia"/>
        </w:rPr>
        <w:t>的数据。</w:t>
      </w:r>
    </w:p>
    <w:p w:rsidR="00136886" w:rsidRPr="00487D0F" w:rsidRDefault="00136886" w:rsidP="00136886">
      <w:pPr>
        <w:autoSpaceDE w:val="0"/>
        <w:autoSpaceDN w:val="0"/>
        <w:adjustRightInd w:val="0"/>
      </w:pPr>
    </w:p>
    <w:p w:rsidR="00136886" w:rsidRDefault="00136886" w:rsidP="00136886">
      <w:pPr>
        <w:spacing w:after="120"/>
      </w:pPr>
      <w:r>
        <w:rPr>
          <w:noProof/>
        </w:rPr>
        <w:drawing>
          <wp:inline distT="0" distB="0" distL="0" distR="0">
            <wp:extent cx="5591175" cy="987999"/>
            <wp:effectExtent l="0" t="0" r="0" b="3175"/>
            <wp:docPr id="1262" name="图片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srcRect r="13542"/>
                    <a:stretch/>
                  </pic:blipFill>
                  <pic:spPr bwMode="auto">
                    <a:xfrm>
                      <a:off x="0" y="0"/>
                      <a:ext cx="5591175" cy="98799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36886" w:rsidRDefault="00136886" w:rsidP="00136886">
      <w:pPr>
        <w:spacing w:after="120"/>
      </w:pPr>
      <w:r>
        <w:rPr>
          <w:rFonts w:hint="eastAsia"/>
        </w:rPr>
        <w:t>而</w:t>
      </w:r>
      <w:r>
        <w:rPr>
          <w:rFonts w:hint="eastAsia"/>
        </w:rPr>
        <w:t>Device2</w:t>
      </w:r>
      <w:r>
        <w:rPr>
          <w:rFonts w:hint="eastAsia"/>
        </w:rPr>
        <w:t>只能接收到</w:t>
      </w:r>
      <w:r>
        <w:rPr>
          <w:rFonts w:hint="eastAsia"/>
        </w:rPr>
        <w:t>Http</w:t>
      </w:r>
      <w:r>
        <w:rPr>
          <w:rFonts w:hint="eastAsia"/>
        </w:rPr>
        <w:t>的数据包。</w:t>
      </w:r>
    </w:p>
    <w:p w:rsidR="00136886" w:rsidRDefault="00136886" w:rsidP="00136886">
      <w:pPr>
        <w:spacing w:after="120"/>
      </w:pPr>
      <w:r>
        <w:rPr>
          <w:noProof/>
        </w:rPr>
        <w:drawing>
          <wp:inline distT="0" distB="0" distL="0" distR="0">
            <wp:extent cx="5591175" cy="1521395"/>
            <wp:effectExtent l="0" t="0" r="0" b="3175"/>
            <wp:docPr id="1263" name="图片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591175" cy="1521395"/>
                    </a:xfrm>
                    <a:prstGeom prst="rect">
                      <a:avLst/>
                    </a:prstGeom>
                  </pic:spPr>
                </pic:pic>
              </a:graphicData>
            </a:graphic>
          </wp:inline>
        </w:drawing>
      </w:r>
    </w:p>
    <w:p w:rsidR="00136886" w:rsidRPr="002C6803" w:rsidRDefault="00136886" w:rsidP="00136886">
      <w:pPr>
        <w:spacing w:after="120"/>
      </w:pPr>
    </w:p>
    <w:p w:rsidR="00136886" w:rsidRPr="006D61DB" w:rsidRDefault="00136886" w:rsidP="00136886">
      <w:pPr>
        <w:pStyle w:val="4"/>
      </w:pPr>
      <w:r>
        <w:rPr>
          <w:rFonts w:hint="eastAsia"/>
        </w:rPr>
        <w:t xml:space="preserve">3.7.4 </w:t>
      </w:r>
      <w:r>
        <w:t>流规则冲突的检测与处理</w:t>
      </w:r>
    </w:p>
    <w:p w:rsidR="00136886" w:rsidRDefault="00136886" w:rsidP="00136886">
      <w:pPr>
        <w:pStyle w:val="5"/>
      </w:pPr>
      <w:r>
        <w:rPr>
          <w:rFonts w:hint="eastAsia"/>
        </w:rPr>
        <w:t>3.7.4</w:t>
      </w:r>
      <w:r>
        <w:t xml:space="preserve">.1 </w:t>
      </w:r>
      <w:r>
        <w:t>修改匹配域的选择</w:t>
      </w:r>
    </w:p>
    <w:p w:rsidR="00136886" w:rsidRDefault="00136886" w:rsidP="00136886">
      <w:pPr>
        <w:spacing w:after="120"/>
      </w:pPr>
      <w:r>
        <w:t>当数据包前后两次以上进入同一物理端口，而每次执行的动作不同时，就需要对数据包进行标记，也就是修改数据包头，以使其</w:t>
      </w:r>
      <w:r>
        <w:t>Match</w:t>
      </w:r>
      <w:r>
        <w:t>不同的</w:t>
      </w:r>
      <w:r>
        <w:t>OpenFlow Entry</w:t>
      </w:r>
      <w:r>
        <w:t>。对</w:t>
      </w:r>
      <w:r>
        <w:t>OpenFlow1.0</w:t>
      </w:r>
      <w:r>
        <w:t>版本来说，能修改和匹配的</w:t>
      </w:r>
      <w:r>
        <w:t>header field</w:t>
      </w:r>
      <w:r>
        <w:t>中，</w:t>
      </w:r>
      <w:r>
        <w:t>Vlan</w:t>
      </w:r>
      <w:r>
        <w:t>和</w:t>
      </w:r>
      <w:r>
        <w:t>TOS</w:t>
      </w:r>
      <w:r>
        <w:t>，包括源</w:t>
      </w:r>
      <w:r>
        <w:t>Mac</w:t>
      </w:r>
      <w:r>
        <w:t>都可以作为修改的目标。</w:t>
      </w:r>
    </w:p>
    <w:p w:rsidR="00136886" w:rsidRDefault="00136886" w:rsidP="00136886">
      <w:pPr>
        <w:spacing w:after="120"/>
      </w:pPr>
      <w:r>
        <w:t>1</w:t>
      </w:r>
      <w:r>
        <w:t>、如果原数据没有</w:t>
      </w:r>
      <w:r>
        <w:t>Vlan</w:t>
      </w:r>
      <w:r>
        <w:t>信息，那么加入</w:t>
      </w:r>
      <w:r>
        <w:t>Vlan</w:t>
      </w:r>
      <w:r>
        <w:t>基本不会对后续的转发等造成影响，但是在多租户环境中，</w:t>
      </w:r>
      <w:r>
        <w:t>Vlan</w:t>
      </w:r>
      <w:r>
        <w:t>是一种常用的隔离技术，修改之后可能会造成一系列问题。</w:t>
      </w:r>
    </w:p>
    <w:p w:rsidR="00136886" w:rsidRDefault="00136886" w:rsidP="00136886">
      <w:pPr>
        <w:spacing w:after="120"/>
      </w:pPr>
      <w:r>
        <w:t>2</w:t>
      </w:r>
      <w:r>
        <w:t>、</w:t>
      </w:r>
      <w:r>
        <w:t>TOS</w:t>
      </w:r>
      <w:r>
        <w:t>（</w:t>
      </w:r>
      <w:r>
        <w:t>DSCP</w:t>
      </w:r>
      <w:r>
        <w:t>）是</w:t>
      </w:r>
      <w:r>
        <w:t>IP</w:t>
      </w:r>
      <w:r>
        <w:t>中的一个</w:t>
      </w:r>
      <w:r>
        <w:t>Field</w:t>
      </w:r>
      <w:r>
        <w:t>，只对</w:t>
      </w:r>
      <w:r>
        <w:t>IP</w:t>
      </w:r>
      <w:r>
        <w:t>类型的数据包有效，实际网络中常见的数据，未尝不可。</w:t>
      </w:r>
    </w:p>
    <w:p w:rsidR="00136886" w:rsidRDefault="00136886" w:rsidP="00136886">
      <w:pPr>
        <w:spacing w:after="120"/>
      </w:pPr>
      <w:r>
        <w:t>3</w:t>
      </w:r>
      <w:r>
        <w:t>、源</w:t>
      </w:r>
      <w:r>
        <w:t>MAC</w:t>
      </w:r>
      <w:r>
        <w:t>，一般来说交换机转发更多的是比对目的</w:t>
      </w:r>
      <w:r>
        <w:t>MAC</w:t>
      </w:r>
      <w:r>
        <w:t>，修改源</w:t>
      </w:r>
      <w:r>
        <w:t>MAC</w:t>
      </w:r>
      <w:r>
        <w:t>不会对转发的正确性有大的影响，但是可能对各主机和控制器的地址学习有造成困难。</w:t>
      </w:r>
    </w:p>
    <w:p w:rsidR="00136886" w:rsidRDefault="00136886" w:rsidP="00136886">
      <w:pPr>
        <w:spacing w:after="120"/>
      </w:pPr>
      <w:r>
        <w:t xml:space="preserve">6.2 </w:t>
      </w:r>
      <w:r>
        <w:t>环回的检测</w:t>
      </w:r>
    </w:p>
    <w:p w:rsidR="00136886" w:rsidRDefault="00136886" w:rsidP="00136886">
      <w:pPr>
        <w:spacing w:after="120"/>
      </w:pPr>
      <w:r>
        <w:t>前面据说的两次进入同一个物理端口，即形成了环路。由于数据流</w:t>
      </w:r>
      <w:r>
        <w:t>Match</w:t>
      </w:r>
      <w:r>
        <w:t>之类存在的交叉和包含关系，一条流是否形成环路，并不是显而易见的，而是需要通过一定的算法来确定。</w:t>
      </w:r>
    </w:p>
    <w:p w:rsidR="00136886" w:rsidRPr="00136886" w:rsidRDefault="00136886" w:rsidP="00136886"/>
    <w:p w:rsidR="00136886" w:rsidRDefault="00136886" w:rsidP="00136886">
      <w:pPr>
        <w:pStyle w:val="3"/>
      </w:pPr>
      <w:r w:rsidRPr="516F9D87">
        <w:lastRenderedPageBreak/>
        <w:t>3.</w:t>
      </w:r>
      <w:r>
        <w:rPr>
          <w:rFonts w:hint="eastAsia"/>
        </w:rPr>
        <w:t>8</w:t>
      </w:r>
      <w:r w:rsidRPr="516F9D87">
        <w:t xml:space="preserve"> </w:t>
      </w:r>
      <w:r>
        <w:rPr>
          <w:rFonts w:hint="eastAsia"/>
        </w:rPr>
        <w:t>安全设备部署</w:t>
      </w:r>
    </w:p>
    <w:p w:rsidR="00136886" w:rsidRDefault="00136886" w:rsidP="00136886">
      <w:pPr>
        <w:pStyle w:val="4"/>
      </w:pPr>
      <w:r>
        <w:rPr>
          <w:rFonts w:hint="eastAsia"/>
        </w:rPr>
        <w:t xml:space="preserve">3.8.1 </w:t>
      </w:r>
      <w:r>
        <w:rPr>
          <w:rFonts w:hint="eastAsia"/>
        </w:rPr>
        <w:t>单个节点上安全设备的部署</w:t>
      </w:r>
    </w:p>
    <w:p w:rsidR="00136886" w:rsidRDefault="005218FB" w:rsidP="00136886">
      <w:pPr>
        <w:spacing w:after="120"/>
      </w:pPr>
      <w:r>
        <w:rPr>
          <w:noProof/>
        </w:rPr>
      </w:r>
      <w:r>
        <w:rPr>
          <w:noProof/>
        </w:rPr>
        <w:pict>
          <v:group id="画布 1225" o:spid="_x0000_s1235" editas="canvas" style="width:6in;height:208.55pt;mso-position-horizontal-relative:char;mso-position-vertical-relative:line" coordsize="54864,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PIjRQkAADVRAAAOAAAAZHJzL2Uyb0RvYy54bWzsXE1v3MYZvgfofyB4r8UZfi+8DlS5TgIY&#10;jhE7yZniciWiXJIlae0qxyCXXlIgp6AFEiBIUjRI0kNzKYqiv0aVf0af+eCQSy2plRzJ8oI+yNzl&#10;98zzvPM87zuz999eLRLtJCrKOEunOrln6FqUhtksTo+m+ofPH/3W07WyCtJZkGRpNNVPo1J/+8Fv&#10;3rq/zCcRzY6zZBYVGi6SlpNlPtWPqyqf7O2V4XG0CMp7WR6l2DnPikVQ4WNxtDcrgiWuvkj2qGE4&#10;e8usmOVFFkZliW8fip36A379+TwKq/fn8zKqtGSq49kq/rfgfw/Z370H94PJURHkx3EoHyO4xlMs&#10;gjjFTdWlHgZVoL0o4guXWsRhkZXZvLoXZou9bD6Pw4i/A96GGJ23OQjSk6DkLxOideoHxNaveN3D&#10;I7QBLjlZojMivo2uKHPVKeWr3ezZcZBH/B3KSfjk5GmhxbOpTn1f19JgAUicf/33s/98o7Fv5N1x&#10;2LP8aSE/ldhkTbuaFwv2PxpNW011zzVsii49BewsxyAuEZ0ZrSotxH7HcnzT1rUQB1DHtkze2XvN&#10;dfKirN6JsoXGNqZ6AazwLgxOHpcV7o1D60PwYZmXE/EkfKs6TSL2MEn6QTTHG+GGhJ/NkRsdJIV2&#10;EgBzQRhGacUfDdfjR7PT5nGSqBPp5SfK49mpEUe1OnmLu6oz+J2ztFInL+I0KzbdffaH+pHn4vi6&#10;BcR7syaoVocr3pWEWnXHHWazU3RwkQmelXn4KEbjPg7K6mlQgFjoLwQL7D3Oik90bQniTfXyjy+C&#10;ItK15L0UWPOJZTGm8g+W7bI+Ltp7Dtt70heLgwztTBBm8pBvsuOrpN6cF9niY8SIfXZX7ArSEPee&#10;6mFV1B8OKhEQEGXCaH+fHwZ25kH1OH3GuCbamIHh+erjoMglYipA7UlW4zuYdIAjjmVtnmb7L6ps&#10;HnNUsbYT7STbFFxjBLwF0pkGGmCNdOybq5COuhZxTU4616a2YY+c28z0G+ccb/kGSyPneLC+i5xD&#10;aOpwjsdW1ndbDXTE9G3TcAXpLN+hI+l6htcbJ51TB8txoGsppLtIOlqT7uxPP5x9/u+zf/zr5d++&#10;OP/LZ1Jsmgatu3IrDrbEpum7F6UmIS4IyqWm51DLZRfvl5plGuf0YRwcfXAjmrMRb1fQm81JV9Sa&#10;zYk3Tj/erFcZ896H2Jwn2XKqZ3JL15jy3PT9qEtfoy6FpBRj5MtPv4QZfPnfr/73+XfnP36vmYbZ&#10;IupBKqxgWR2s0sZHSvsFzsEepbN6H5e7fB8nO7dwYLu4CINR21kKAUUMz2D/uCeSRtP2XcfCIM6M&#10;Jmymb/JRAHeSRpO61HPhZhn7bdfy7do61Ya1dpHSNhzCEB5kaQruZ4Xwfh3nwFwpe5ckZX+rIE5+&#10;n8606jSHWw6KIlvK8ML236QxFc0w6Gj7g8UWJ18jYFSrunV7jakYm1kAZn18m+7K6kexssgKgMGk&#10;QXGDVJmRWkMxxrKrodi2BIi1eRLn73JzzLY+qp2sBLZl+dRFhgS4NU1CHd6yDa5tx3cIDCMf1QTG&#10;B0e1Edc1NHcN18BIX3RWNrQH1zV2N+EaMZXjWiTmpB/aHJ1ZHJSoJTYhji/sEPGo53fsEDVcw0XW&#10;mYdjx3Evy/uNsN1V2Dr9sFVGrge2NTS5cFgTFTxxzWHLhck2oqIOx20Qm9RH+UKICmog/NYEkaLC&#10;dl3PxFPw4GsQE1nQMfiyzCxrxEFFsmvBF6FMpo/++gtEcVsaexukcUs5NFDdRv9uUgiE+Kbv4QmY&#10;9nWpjTILu2WjEaQ8sFzHp+ImvfWVJE5ZGehCmnxd7DKt/DAoj0X1pDwt2YeryV2zHyOc9r11mAFw&#10;1Sf2y92BIk598q4hU1XwnsMK/S5babQNSFbB06oVvmeyE6jpOq52OGzjzPOpb3Kr3+DMtD2XSVUW&#10;Dk3Hdp1LwuFwMY9VZB6hAsciavNUbKtV1FLvInN9olaVoordri/xcJSz8s6j11/eYWp9PdUshhUp&#10;rViPDPeD6Xg2ytCC76if2sJ9N/3gGGC67IexqBqySipDgPSiQs7+SkVVVQ0fc813O9dMINM6rFPx&#10;DvKyh3Uy3+RABXbyTSZcN2UkQ6yDe7GdWoRKaejajuXJfNPIwZvkoLCOLHqOHLzjHFT1nvOuSiac&#10;PnIIZNmFS4ZA6F0YNunMLGKbXAg0Q6CUvJS65mWphWHJ25Ee5YYpRQOiUrjPvilFA1K2PrFfyg5M&#10;KapP3jEpS1T9oZaySPhLnMgQvq2UNV3U/7waPwYyVXwgb/BjeTD2typlkUeQ7/IGSVmVS79I6G4u&#10;fZjQFqHE80WHuJQ4Tqc/kPfGICysxSWu4pX5PMAsnsW8jjWtT+zn80AwqE/eNT6DXz1JE1CvIfbl&#10;w0EbPZBlbFIpO7+h8wgfgHbX4KMyxxeDTzdzvH3w8RzX8HjsGtHDZ0XvavBBbaov+KgZLLLuMIwe&#10;ZL0c2xNOcERPZ9LfrqKnP99PVEpyS/Rg/YM7Cp+N1aJdRY/KyV8cuVRCcUv0NLFnFD7dBT27CR84&#10;JaV8XtkIO55l2HBxyGJS6lHUs9eFs2uj1HC7Plhlgt4YH4weUWrilXvExORE2uoSQjtVttfQJTyh&#10;1Mqw3v0qG0sn9Ak8vu9Se8mn5XUn47E6u8o7jqV2tUSSe+31JY8DWdHdLLUDVmpcr6PAtWvta0BD&#10;rZ1S3miNJ739WrupMnpvUGBmOUNh8zYvMSFUzNnauviOZa8IAWJxpWNTE8ZvLdOESejjKpNr5Zqa&#10;JSq9k8abiR9YMy4j+LZFv02rScZVJnylNIved2X1MwipKvW9lFWlEln2GU7QWJbt2Jg3z0v1WDpi&#10;ddJ7I2X5MrhrpIevRlmVlB0pu1M/WADKqsJ+L2WVq9uOsrZhURRxOGXxCyHuSNkmudGw7sYpqzLh&#10;I2V3jbJqMkUvZZXr35KyKJzJFT8etbC+ZxTGqhhyi5RV5YeRsrtGWTXb5uzP/zz/+aezb3/RMPYq&#10;W74VTcFMQn2R8SWEGIbdNbCe6bGZVnwSP6a4il8P6v+ZhCI+Oq72+Xpn5iN6F0lrWN/vmLaYvMPs&#10;tljXzbe2nVTX0GjzbyZsnLmTqB/2uuLkm+ZuNzPOjgS9LYJiEid+OS8Puc+RvyPIfvyv/ZmvMml+&#10;7fDB/wEAAP//AwBQSwMEFAAGAAgAAAAhAIN+uB3bAAAABQEAAA8AAABkcnMvZG93bnJldi54bWxM&#10;j0FLw0AQhe+C/2EZwYu0m2hpS8ymSKFHpTaC1012TEKzsyE7baO/3tGLXh483vDeN/lm8r064xi7&#10;QAbSeQIKqQ6uo8bAW7mbrUFFtuRsHwgNfGKETXF9ldvMhQu94vnAjZISipk10DIPmdaxbtHbOA8D&#10;kmQfYfSWxY6NdqO9SLnv9X2SLLW3HclCawfctlgfDydvoDl+Ndvnkv2Op3K/J333/lC9GHN7Mz09&#10;gmKc+O8YfvAFHQphqsKJXFS9AXmEf1Wy9XIhtjKwSFcp6CLX/+mLbwAAAP//AwBQSwECLQAUAAYA&#10;CAAAACEAtoM4kv4AAADhAQAAEwAAAAAAAAAAAAAAAAAAAAAAW0NvbnRlbnRfVHlwZXNdLnhtbFBL&#10;AQItABQABgAIAAAAIQA4/SH/1gAAAJQBAAALAAAAAAAAAAAAAAAAAC8BAABfcmVscy8ucmVsc1BL&#10;AQItABQABgAIAAAAIQCvCPIjRQkAADVRAAAOAAAAAAAAAAAAAAAAAC4CAABkcnMvZTJvRG9jLnht&#10;bFBLAQItABQABgAIAAAAIQCDfrgd2wAAAAUBAAAPAAAAAAAAAAAAAAAAAJ8LAABkcnMvZG93bnJl&#10;di54bWxQSwUGAAAAAAQABADzAAAApwwAAAAA&#10;">
            <v:shape id="_x0000_s1236" type="#_x0000_t75" style="position:absolute;width:54864;height:26479;visibility:visible">
              <v:fill o:detectmouseclick="t"/>
              <v:path o:connecttype="none"/>
            </v:shape>
            <v:rect id="矩形 299" o:spid="_x0000_s1237" style="position:absolute;left:8705;top:14601;width:6469;height:265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HlkccA&#10;AADcAAAADwAAAGRycy9kb3ducmV2LnhtbESPW2vCQBSE3wv+h+UUfCm6MYjU6CriBSw+WG/g4yF7&#10;mgSzZ0N21dRf7wqFPg4z8w0znjamFDeqXWFZQa8bgSBOrS44U3A8rDqfIJxH1lhaJgW/5GA6ab2N&#10;MdH2zju67X0mAoRdggpy76tESpfmZNB1bUUcvB9bG/RB1pnUNd4D3JQyjqKBNFhwWMixonlO6WV/&#10;NQoq7EfxdnH5Oh3Py9Vm8dHbPL5LpdrvzWwEwlPj/8N/7bVWEA+H8DoTjoCcP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h5ZHHAAAA3A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DC231B" w:rsidRDefault="00DC231B" w:rsidP="00136886">
                    <w:pPr>
                      <w:pStyle w:val="a6"/>
                      <w:spacing w:before="0" w:beforeAutospacing="0" w:after="120" w:afterAutospacing="0"/>
                      <w:jc w:val="center"/>
                    </w:pPr>
                    <w:proofErr w:type="gramStart"/>
                    <w:r>
                      <w:rPr>
                        <w:rFonts w:cs="Times New Roman"/>
                        <w:color w:val="000000"/>
                        <w:kern w:val="24"/>
                        <w:sz w:val="21"/>
                        <w:szCs w:val="21"/>
                      </w:rPr>
                      <w:t>br-tun</w:t>
                    </w:r>
                    <w:proofErr w:type="gramEnd"/>
                  </w:p>
                </w:txbxContent>
              </v:textbox>
            </v:rect>
            <v:rect id="矩形 300" o:spid="_x0000_s1238" style="position:absolute;left:2741;top:7525;width:6470;height:26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WFsQA&#10;AADcAAAADwAAAGRycy9kb3ducmV2LnhtbERPz2vCMBS+D/wfwhN2GZqoQ0bXVMacoHjQVQc7Ppq3&#10;tti8lCZq9a9fDoMdP77f6aK3jbhQ52vHGiZjBYK4cKbmUsPxsBq9gPAB2WDjmDTcyMMiGzykmBh3&#10;5U+65KEUMYR9ghqqENpESl9UZNGPXUscuR/XWQwRdqU0HV5juG3kVKm5tFhzbKiwpfeKilN+thpa&#10;fFbT3fK0+Tp+f6y2y6fJ9r5vtH4c9m+vIAL14V/8514bDTMV58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w1hb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DC231B" w:rsidRDefault="00DC231B" w:rsidP="00136886">
                    <w:pPr>
                      <w:pStyle w:val="a6"/>
                      <w:spacing w:before="0" w:beforeAutospacing="0" w:after="120" w:afterAutospacing="0"/>
                      <w:jc w:val="center"/>
                    </w:pPr>
                    <w:proofErr w:type="gramStart"/>
                    <w:r>
                      <w:rPr>
                        <w:rFonts w:cs="Times New Roman"/>
                        <w:color w:val="000000"/>
                        <w:kern w:val="24"/>
                        <w:sz w:val="21"/>
                        <w:szCs w:val="21"/>
                      </w:rPr>
                      <w:t>br-</w:t>
                    </w:r>
                    <w:r>
                      <w:rPr>
                        <w:rFonts w:cs="Times New Roman" w:hint="eastAsia"/>
                        <w:color w:val="000000"/>
                        <w:kern w:val="24"/>
                        <w:sz w:val="21"/>
                        <w:szCs w:val="21"/>
                      </w:rPr>
                      <w:t>i</w:t>
                    </w:r>
                    <w:r>
                      <w:rPr>
                        <w:rFonts w:cs="Times New Roman"/>
                        <w:color w:val="000000"/>
                        <w:kern w:val="24"/>
                        <w:sz w:val="21"/>
                        <w:szCs w:val="21"/>
                      </w:rPr>
                      <w:t>n</w:t>
                    </w:r>
                    <w:proofErr w:type="gramEnd"/>
                  </w:p>
                </w:txbxContent>
              </v:textbox>
            </v:rect>
            <v:rect id="矩形 301" o:spid="_x0000_s1239" style="position:absolute;left:13953;top:7496;width:6469;height:26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zjccA&#10;AADcAAAADwAAAGRycy9kb3ducmV2LnhtbESPQWvCQBSE70L/w/KEXoruxhaR6CqlVqh4aI0KHh/Z&#10;ZxLMvg3Zrcb++m6h4HGYmW+Y2aKztbhQ6yvHGpKhAkGcO1NxoWG/Ww0mIHxANlg7Jg038rCYP/Rm&#10;mBp35S1dslCICGGfooYyhCaV0uclWfRD1xBH7+RaiyHKtpCmxWuE21qOlBpLixXHhRIbeispP2ff&#10;VkODL2r0uTyvD/vj+2qzfEo2P1+11o/97nUKIlAX7uH/9ofR8KwS+DsTj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8c43HAAAA3A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DC231B" w:rsidRDefault="00DC231B" w:rsidP="00136886">
                    <w:pPr>
                      <w:pStyle w:val="a6"/>
                      <w:spacing w:before="0" w:beforeAutospacing="0" w:after="120" w:afterAutospacing="0"/>
                      <w:jc w:val="center"/>
                    </w:pPr>
                    <w:proofErr w:type="gramStart"/>
                    <w:r>
                      <w:rPr>
                        <w:rFonts w:cs="Times New Roman"/>
                        <w:color w:val="000000"/>
                        <w:kern w:val="24"/>
                        <w:sz w:val="21"/>
                        <w:szCs w:val="21"/>
                      </w:rPr>
                      <w:t>br-</w:t>
                    </w:r>
                    <w:r>
                      <w:rPr>
                        <w:rFonts w:cs="Times New Roman" w:hint="eastAsia"/>
                        <w:color w:val="000000"/>
                        <w:kern w:val="24"/>
                        <w:sz w:val="21"/>
                        <w:szCs w:val="21"/>
                      </w:rPr>
                      <w:t>out</w:t>
                    </w:r>
                    <w:proofErr w:type="gramEnd"/>
                  </w:p>
                </w:txbxContent>
              </v:textbox>
            </v:rect>
            <v:shape id="剪去对角的矩形 302" o:spid="_x0000_s1240" style="position:absolute;left:8705;top:397;width:6411;height:2863;visibility:visible;v-text-anchor:middle" coordsize="641177,2862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jScQA&#10;AADcAAAADwAAAGRycy9kb3ducmV2LnhtbESP0YrCMBRE3xf8h3AF39ZUxa10jSKCoj5UrPsBd5u7&#10;bbG5KU3U+vdGEPZxmJkzzHzZmVrcqHWVZQWjYQSCOLe64kLBz3nzOQPhPLLG2jIpeJCD5aL3McdE&#10;2zuf6Jb5QgQIuwQVlN43iZQuL8mgG9qGOHh/tjXog2wLqVu8B7ip5TiKvqTBisNCiQ2tS8ov2dUo&#10;SLfHw2VPax+nNovP8e8+HW2mSg363eobhKfO/4ff7Z1WMInG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mo0nEAAAA3AAAAA8AAAAAAAAAAAAAAAAAmAIAAGRycy9k&#10;b3ducmV2LnhtbFBLBQYAAAAABAAEAPUAAACJAwAAAAA=&#10;" adj="-11796480,,5400" path="m,l593468,r47709,47709l641177,286247r,l47709,286247,,238538,,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0;593468,0;641177,47709;641177,286247;641177,286247;47709,286247;0,238538;0,0" o:connectangles="0,0,0,0,0,0,0,0" textboxrect="0,0,641177,286247"/>
              <v:textbox>
                <w:txbxContent>
                  <w:p w:rsidR="00DC231B" w:rsidRDefault="00DC231B" w:rsidP="00136886">
                    <w:pPr>
                      <w:spacing w:after="120"/>
                    </w:pPr>
                    <w:r>
                      <w:rPr>
                        <w:rFonts w:hint="eastAsia"/>
                      </w:rPr>
                      <w:t>Device</w:t>
                    </w:r>
                  </w:p>
                </w:txbxContent>
              </v:textbox>
            </v:shape>
            <v:shapetype id="_x0000_t33" coordsize="21600,21600" o:spt="33" o:oned="t" path="m,l21600,r,21600e" filled="f">
              <v:stroke joinstyle="miter"/>
              <v:path arrowok="t" fillok="f" o:connecttype="none"/>
              <o:lock v:ext="edit" shapetype="t"/>
            </v:shapetype>
            <v:shape id="肘形连接符 303" o:spid="_x0000_s1241" type="#_x0000_t33" style="position:absolute;left:5976;top:10179;width:2729;height:5749;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R2QcYAAADcAAAADwAAAGRycy9kb3ducmV2LnhtbESPT2vCQBTE74V+h+UVequbNmJLzCql&#10;pRBP/mkv3h7ZZxLMvk2za1z99K4geBxm5jdMPg+mFQP1rrGs4HWUgCAurW64UvD3+/PyAcJ5ZI2t&#10;ZVJwIgfz2eNDjpm2R17TsPGViBB2GSqove8yKV1Zk0E3sh1x9Ha2N+ij7CupezxGuGnlW5JMpMGG&#10;40KNHX3VVO43B6Pg/Xu8PKRhIU+htdv1alz8N+dCqeen8DkF4Sn4e/jWLrSCNEnheiYeAT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EdkHGAAAA3AAAAA8AAAAAAAAA&#10;AAAAAAAAoQIAAGRycy9kb3ducmV2LnhtbFBLBQYAAAAABAAEAPkAAACUAwAAAAA=&#10;" strokecolor="#4579b8 [3044]">
              <v:stroke endarrow="open"/>
            </v:shape>
            <v:shape id="肘形连接符 304" o:spid="_x0000_s1242" type="#_x0000_t33" style="position:absolute;left:4492;top:3312;width:5697;height:2729;rotation:90;flip:x 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q8r8YAAADcAAAADwAAAGRycy9kb3ducmV2LnhtbESP3WrCQBSE7wt9h+UI3hTd1ErR6CrF&#10;KqQgEX/w+pA9JsHs2ZBdY/r2rlDo5TAz3zDzZWcq0VLjSssK3ocRCOLM6pJzBafjZjAB4Tyyxsoy&#10;KfglB8vF68scY23vvKf24HMRIOxiVFB4X8dSuqwgg25oa+LgXWxj0AfZ5FI3eA9wU8lRFH1KgyWH&#10;hQJrWhWUXQ83o8Du2uk1fUu/f/bbZIxmdUvO61Spfq/7moHw1Pn/8F870Qo+ojE8z4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6vK/GAAAA3AAAAA8AAAAAAAAA&#10;AAAAAAAAoQIAAGRycy9kb3ducmV2LnhtbFBLBQYAAAAABAAEAPkAAACUAwAAAAA=&#10;" strokecolor="#4579b8 [3044]">
              <v:stroke endarrow="open"/>
            </v:shape>
            <v:shape id="肘形连接符 305" o:spid="_x0000_s1243" type="#_x0000_t33" style="position:absolute;left:15116;top:1828;width:2071;height:5668;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6AvsUAAADcAAAADwAAAGRycy9kb3ducmV2LnhtbESPQWvCQBSE74L/YXlCb3Wj1lKiGxE1&#10;UKhQagten9lnEpJ9G7Krrv++Wyh4HGbmG2a5CqYVV+pdbVnBZJyAIC6srrlU8POdP7+BcB5ZY2uZ&#10;FNzJwSobDpaYanvjL7oefCkihF2KCirvu1RKV1Rk0I1tRxy9s+0N+ij7UuoebxFuWjlNkldpsOa4&#10;UGFHm4qK5nAxCraferb7uL80PD2F495ech+2uVJPo7BegPAU/CP8337XCmbJHP7OxCM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56AvsUAAADcAAAADwAAAAAAAAAA&#10;AAAAAAChAgAAZHJzL2Rvd25yZXYueG1sUEsFBgAAAAAEAAQA+QAAAJMDAAAAAA==&#10;" strokecolor="#4579b8 [3044]">
              <v:stroke endarrow="open"/>
            </v:shape>
            <v:shape id="肘形连接符 306" o:spid="_x0000_s1244" type="#_x0000_t33" style="position:absolute;left:13292;top:12032;width:5778;height:2013;rotation:9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FmbsUAAADcAAAADwAAAGRycy9kb3ducmV2LnhtbESP3WrCQBSE74W+w3IK3ummCrZGVylF&#10;UZAi8Qe8PM2eJqHZs2F3jfHt3UKhl8PMfMPMl52pRUvOV5YVvAwTEMS51RUXCk7H9eANhA/IGmvL&#10;pOBOHpaLp94cU21vnFF7CIWIEPYpKihDaFIpfV6SQT+0DXH0vq0zGKJ0hdQObxFuajlKkok0WHFc&#10;KLGhj5Lyn8PVKLi4jZ62e7LdajfN1vry9ZmdX5XqP3fvMxCBuvAf/mtvtYJxMoHf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zFmbsUAAADcAAAADwAAAAAAAAAA&#10;AAAAAAChAgAAZHJzL2Rvd25yZXYueG1sUEsFBgAAAAAEAAQA+QAAAJMDAAAAAA==&#10;" strokecolor="#4579b8 [3044]">
              <v:stroke endarrow="open"/>
            </v:shape>
            <v:line id="直接连接符 308" o:spid="_x0000_s1245" style="position:absolute;flip:y;visibility:visible" from="11939,17256" to="11939,22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QKgsMAAADcAAAADwAAAGRycy9kb3ducmV2LnhtbERPz2vCMBS+D/wfwhN2GTadwijVKHUw&#10;2Gl0boLHR/Nsq81LSWJb99cvh8GOH9/vzW4ynRjI+dayguckBUFcWd1yreD7622RgfABWWNnmRTc&#10;ycNuO3vYYK7tyJ80HEItYgj7HBU0IfS5lL5qyKBPbE8cubN1BkOErpba4RjDTSeXafoiDbYcGxrs&#10;6bWh6nq4GQWlDDd3KZ9Wd7s8HbOf/VAUH4NSj/OpWIMINIV/8Z/7XStYpXFtPBOP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CoLDAAAA3AAAAA8AAAAAAAAAAAAA&#10;AAAAoQIAAGRycy9kb3ducmV2LnhtbFBLBQYAAAAABAAEAPkAAACRAwAAAAA=&#10;" strokecolor="#f79646 [3209]" strokeweight="3pt">
              <v:stroke dashstyle="3 1"/>
              <v:shadow on="t" color="black" opacity="22937f" origin=",.5" offset="0,.63889mm"/>
            </v:line>
            <v:shape id="TextBox 28" o:spid="_x0000_s1246" type="#_x0000_t202" style="position:absolute;left:11939;top:18929;width:3588;height:365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gicQA&#10;AADcAAAADwAAAGRycy9kb3ducmV2LnhtbESPwW7CMBBE70j9B2uReis2tFQQMKiCVuIGTfsBq3iJ&#10;Q+J1FBtI+/U1UiWOo5l5o1mue9eIC3Wh8qxhPFIgiAtvKi41fH99PM1AhIhssPFMGn4owHr1MFhi&#10;ZvyVP+mSx1IkCIcMNdgY20zKUFhyGEa+JU7e0XcOY5JdKU2H1wR3jZwo9SodVpwWLLa0sVTU+dlp&#10;mCm3r+v55BDcy+94ajdb/96etH4c9m8LEJH6eA//t3dGw7Oaw+1MO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sIInEAAAA3AAAAA8AAAAAAAAAAAAAAAAAmAIAAGRycy9k&#10;b3ducmV2LnhtbFBLBQYAAAAABAAEAPUAAACJAwAAAAA=&#10;" filled="f" stroked="f">
              <v:textbox style="mso-fit-shape-to-text:t">
                <w:txbxContent>
                  <w:p w:rsidR="00DC231B" w:rsidRDefault="00DC231B" w:rsidP="00136886">
                    <w:pPr>
                      <w:pStyle w:val="a6"/>
                      <w:spacing w:before="0" w:beforeAutospacing="0" w:after="120" w:afterAutospacing="0"/>
                    </w:pPr>
                    <w:proofErr w:type="gramStart"/>
                    <w:r>
                      <w:rPr>
                        <w:rFonts w:ascii="Calibri" w:hAnsi="Calibri" w:cs="Times New Roman"/>
                        <w:color w:val="000000"/>
                        <w:kern w:val="24"/>
                        <w:sz w:val="21"/>
                        <w:szCs w:val="21"/>
                      </w:rPr>
                      <w:t>gre</w:t>
                    </w:r>
                    <w:proofErr w:type="gramEnd"/>
                  </w:p>
                </w:txbxContent>
              </v:textbox>
            </v:shape>
            <v:rect id="矩形 310" o:spid="_x0000_s1247" style="position:absolute;left:36850;top:14695;width:6077;height:26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lAy8MA&#10;AADcAAAADwAAAGRycy9kb3ducmV2LnhtbERPy4rCMBTdC/5DuMJsRNOqyFCNIjrCDC50fIDLS3Nt&#10;i81NaTJa5+vNQnB5OO/pvDGluFHtCssK4n4Egji1uuBMwfGw7n2CcB5ZY2mZFDzIwXzWbk0x0fbO&#10;v3Tb+0yEEHYJKsi9rxIpXZqTQde3FXHgLrY26AOsM6lrvIdwU8pBFI2lwYJDQ44VLXNKr/s/o6DC&#10;UTTYrq4/p+P5a71ZdePN/65U6qPTLCYgPDX+LX65v7WCYRzmhzPh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lAy8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DC231B" w:rsidRDefault="00DC231B" w:rsidP="00136886">
                    <w:pPr>
                      <w:pStyle w:val="a6"/>
                      <w:spacing w:before="0" w:beforeAutospacing="0" w:after="120" w:afterAutospacing="0"/>
                      <w:jc w:val="center"/>
                    </w:pPr>
                    <w:proofErr w:type="gramStart"/>
                    <w:r>
                      <w:rPr>
                        <w:rFonts w:cs="Times New Roman"/>
                        <w:color w:val="000000"/>
                        <w:kern w:val="24"/>
                        <w:sz w:val="21"/>
                        <w:szCs w:val="21"/>
                      </w:rPr>
                      <w:t>br-tun</w:t>
                    </w:r>
                    <w:proofErr w:type="gramEnd"/>
                  </w:p>
                </w:txbxContent>
              </v:textbox>
            </v:rect>
            <v:rect id="矩形 311" o:spid="_x0000_s1248" style="position:absolute;left:36102;top:7306;width:7565;height:2654;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YcUA&#10;AADcAAAADwAAAGRycy9kb3ducmV2LnhtbESPzWrDMBCE74W8g9hAb43spDTBjRKCIZBcmjY/0ONi&#10;bW1TaWUkJXbfPioUehxm5htmuR6sETfyoXWsIJ9kIIgrp1uuFZxP26cFiBCRNRrHpOCHAqxXo4cl&#10;Ftr1/EG3Y6xFgnAoUEETY1dIGaqGLIaJ64iT9+W8xZikr6X22Ce4NXKaZS/SYstpocGOyoaq7+PV&#10;KjAX5w/zz235vN+XfTZ9N/M3kyv1OB42ryAiDfE//NfeaQWzPIffM+kI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wD9h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DC231B" w:rsidRDefault="00DC231B" w:rsidP="00136886">
                    <w:pPr>
                      <w:pStyle w:val="a6"/>
                      <w:spacing w:before="0" w:beforeAutospacing="0" w:after="120" w:afterAutospacing="0"/>
                      <w:jc w:val="center"/>
                    </w:pPr>
                    <w:proofErr w:type="gramStart"/>
                    <w:r>
                      <w:rPr>
                        <w:rFonts w:cs="Times New Roman"/>
                        <w:color w:val="000000"/>
                        <w:kern w:val="24"/>
                        <w:sz w:val="21"/>
                        <w:szCs w:val="21"/>
                      </w:rPr>
                      <w:t>br-</w:t>
                    </w:r>
                    <w:r>
                      <w:rPr>
                        <w:rFonts w:cs="Times New Roman" w:hint="eastAsia"/>
                        <w:color w:val="000000"/>
                        <w:kern w:val="24"/>
                        <w:sz w:val="21"/>
                        <w:szCs w:val="21"/>
                      </w:rPr>
                      <w:t>dev</w:t>
                    </w:r>
                    <w:proofErr w:type="gramEnd"/>
                  </w:p>
                </w:txbxContent>
              </v:textbox>
            </v:rect>
            <v:line id="直接连接符 312" o:spid="_x0000_s1249" style="position:absolute;visibility:visible" from="39885,12415" to="39885,14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kOAsUAAADcAAAADwAAAGRycy9kb3ducmV2LnhtbESP3UrDQBSE7wu+w3IE7+ymkUobsyn+&#10;IK2gBasPcMieJqHZs2H32KZv7wpCL4eZ+YYpV6Pr1ZFC7DwbmE0zUMS1tx03Br6/Xm8XoKIgW+w9&#10;k4EzRVhVV5MSC+tP/EnHnTQqQTgWaKAVGQqtY92Swzj1A3Hy9j44lCRDo23AU4K7XudZdq8ddpwW&#10;WhzouaX6sPtxBmTtz++bbb58GvRbmNuXZRM/xJib6/HxAZTQKJfwf3tjDdzNcvg7k46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nkOAsUAAADcAAAADwAAAAAAAAAA&#10;AAAAAAChAgAAZHJzL2Rvd25yZXYueG1sUEsFBgAAAAAEAAQA+QAAAJMDAAAAAA==&#10;" strokecolor="#9bbb59 [3206]" strokeweight="2pt">
              <v:shadow on="t" color="black" opacity="24903f" origin=",.5" offset="0,.55556mm"/>
            </v:line>
            <v:shape id="TextBox 41" o:spid="_x0000_s1250" type="#_x0000_t202" style="position:absolute;left:37624;top:12069;width:4883;height:365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2BvsUA&#10;AADcAAAADwAAAGRycy9kb3ducmV2LnhtbESPwW7CMBBE75X4B2uRegMnQCsacKKKgtRbKe0HrOJt&#10;HBKvo9iFwNfjSkg9jmbmjWZdDLYVJ+p97VhBOk1AEJdO11wp+P7aTZYgfEDW2DomBRfyUOSjhzVm&#10;2p35k06HUIkIYZ+hAhNCl0npS0MW/dR1xNH7cb3FEGVfSd3jOcJtK2dJ8iwt1hwXDHa0MVQ2h1+r&#10;YJnYj6Z5me29XVzTJ7N5c9vuqNTjeHhdgQg0hP/wvf2uFczTOfydiUd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nYG+xQAAANwAAAAPAAAAAAAAAAAAAAAAAJgCAABkcnMv&#10;ZG93bnJldi54bWxQSwUGAAAAAAQABAD1AAAAigMAAAAA&#10;" filled="f" stroked="f">
              <v:textbox style="mso-fit-shape-to-text:t">
                <w:txbxContent>
                  <w:p w:rsidR="00DC231B" w:rsidRDefault="00DC231B" w:rsidP="00136886">
                    <w:pPr>
                      <w:pStyle w:val="a6"/>
                      <w:spacing w:before="0" w:beforeAutospacing="0" w:after="120" w:afterAutospacing="0"/>
                    </w:pPr>
                    <w:proofErr w:type="gramStart"/>
                    <w:r>
                      <w:rPr>
                        <w:rFonts w:ascii="Calibri" w:hAnsi="Calibri" w:cs="Times New Roman"/>
                        <w:color w:val="000000"/>
                        <w:kern w:val="24"/>
                        <w:sz w:val="21"/>
                        <w:szCs w:val="21"/>
                      </w:rPr>
                      <w:t>patch</w:t>
                    </w:r>
                    <w:proofErr w:type="gramEnd"/>
                  </w:p>
                </w:txbxContent>
              </v:textbox>
            </v:shape>
            <v:line id="直接连接符 314" o:spid="_x0000_s1251" style="position:absolute;visibility:visible" from="41218,7216" to="43835,7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FbuMMAAADcAAAADwAAAGRycy9kb3ducmV2LnhtbESPzWqDQBSF94W8w3AL2TWjSTDFZpRQ&#10;CLgRWiN0e3FuVercEWcazdtnCoEuD+fn4xzzxQziSpPrLSuINxEI4sbqnlsF9eX88grCeWSNg2VS&#10;cCMHebZ6OmKq7cyfdK18K8IIuxQVdN6PqZSu6cig29iROHjfdjLog5xaqSecw7gZ5DaKEmmw50Do&#10;cKT3jpqf6tcESOnrArcH/IhdOXxxnVzOh0Sp9fNyegPhafH/4Ue70Ap28R7+zoQjI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RW7jDAAAA3AAAAA8AAAAAAAAAAAAA&#10;AAAAoQIAAGRycy9kb3ducmV2LnhtbFBLBQYAAAAABAAEAPkAAACRAwAAAAA=&#10;" strokecolor="#40a7c2 [3048]"/>
            <v:line id="直接连接符 315" o:spid="_x0000_s1252" style="position:absolute;visibility:visible" from="41218,10264" to="43835,10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3+I8MAAADcAAAADwAAAGRycy9kb3ducmV2LnhtbESPzWqDQBSF94W8w3AL2TWjCTHFZpRQ&#10;CLgRWiN0e3FuVercEWcazdtnCoEuD+fn4xzzxQziSpPrLSuINxEI4sbqnlsF9eX88grCeWSNg2VS&#10;cCMHebZ6OmKq7cyfdK18K8IIuxQVdN6PqZSu6cig29iROHjfdjLog5xaqSecw7gZ5DaKEmmw50Do&#10;cKT3jpqf6tcESOnrArcH/IhdOXxxnVzOh0Sp9fNyegPhafH/4Ue70Ap28R7+zoQjI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d/iPDAAAA3AAAAA8AAAAAAAAAAAAA&#10;AAAAoQIAAGRycy9kb3ducmV2LnhtbFBLBQYAAAAABAAEAPkAAACRAwAAAAA=&#10;" strokecolor="#40a7c2 [3048]"/>
            <v:line id="直接连接符 316" o:spid="_x0000_s1253" style="position:absolute;visibility:visible" from="41218,8670" to="43835,8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9gVL4AAADcAAAADwAAAGRycy9kb3ducmV2LnhtbESPywrCMBBF94L/EEZwp2kVqlSjiCC4&#10;EXwU3A7N2BabSWmi1r83guDych+Hu1x3phZPal1lWUE8jkAQ51ZXXCjILrvRHITzyBpry6TgTQ7W&#10;q35viam2Lz7R8+wLEUbYpaig9L5JpXR5SQbd2DbEwbvZ1qAPsi2kbvEVxk0tJ1GUSIMVB0KJDW1L&#10;yu/nhwmQg8/2OJnhMXaH+spZctnNEqWGg26zAOGp8//wr73XCqZxAt8z4Qj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z2BUvgAAANwAAAAPAAAAAAAAAAAAAAAAAKEC&#10;AABkcnMvZG93bnJldi54bWxQSwUGAAAAAAQABAD5AAAAjAMAAAAA&#10;" strokecolor="#40a7c2 [3048]"/>
            <v:line id="直接连接符 317" o:spid="_x0000_s1254" style="position:absolute;visibility:visible" from="35865,8670" to="38482,8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PFz8IAAADcAAAADwAAAGRycy9kb3ducmV2LnhtbESPzWrCQBSF9wXfYbiCuzqJQiLRUUQQ&#10;sgm0MeD2krkmwcydkJma9O07hUKXh/PzcQ6n2fTiRaPrLCuI1xEI4trqjhsF1e36vgPhPLLG3jIp&#10;+CYHp+Pi7YCZthN/0qv0jQgj7DJU0Ho/ZFK6uiWDbm0H4uA97GjQBzk2Uo84hXHTy00UJdJgx4HQ&#10;4kCXlupn+WUCpPBVjpsUP2JX9Heukts1TZRaLefzHoSn2f+H/9q5VrCNU/g9E46AP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4PFz8IAAADcAAAADwAAAAAAAAAAAAAA&#10;AAChAgAAZHJzL2Rvd25yZXYueG1sUEsFBgAAAAAEAAQA+QAAAJADAAAAAA==&#10;" strokecolor="#40a7c2 [3048]"/>
            <v:line id="直接连接符 318" o:spid="_x0000_s1255" style="position:absolute;visibility:visible" from="35935,7216" to="38551,7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xRvb4AAADcAAAADwAAAGRycy9kb3ducmV2LnhtbERPTYvCMBC9L/gfwgje1rQKdalGEUHw&#10;Irha2OvQjG2xmZQmav33zkHY4+N9rzaDa9WD+tB4NpBOE1DEpbcNVwaKy/77B1SIyBZbz2TgRQE2&#10;69HXCnPrn/xLj3OslIRwyNFAHWOXax3KmhyGqe+Ihbv63mEU2Ffa9viUcNfqWZJk2mHD0lBjR7ua&#10;ytv57qTkGIsDzhZ4SsOx/eMiu+wXmTGT8bBdgoo0xH/xx32wBuaprJUzcgT0+g0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HFG9vgAAANwAAAAPAAAAAAAAAAAAAAAAAKEC&#10;AABkcnMvZG93bnJldi54bWxQSwUGAAAAAAQABAD5AAAAjAMAAAAA&#10;" strokecolor="#40a7c2 [3048]"/>
            <v:line id="直接连接符 319" o:spid="_x0000_s1256" style="position:absolute;visibility:visible" from="35865,10264" to="38482,10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D0JsIAAADcAAAADwAAAGRycy9kb3ducmV2LnhtbESPzYrCMBSF94LvEK7gTtM6ULXTVEQQ&#10;3AiOLbi9NNe2THNTmozWt58MCLM8nJ+Pk+1G04kHDa61rCBeRiCIK6tbrhWUxXGxAeE8ssbOMil4&#10;kYNdPp1kmGr75C96XH0twgi7FBU03veplK5qyKBb2p44eHc7GPRBDrXUAz7DuOnkKooSabDlQGiw&#10;p0ND1ff1xwTI2ZcnXK3xErtzd+MyKY7rRKn5bNx/gvA0+v/wu33SCj7iLfydCUdA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VD0JsIAAADcAAAADwAAAAAAAAAAAAAA&#10;AAChAgAAZHJzL2Rvd25yZXYueG1sUEsFBgAAAAAEAAQA+QAAAJADAAAAAA==&#10;" strokecolor="#40a7c2 [3048]"/>
            <v:shape id="TextBox 41" o:spid="_x0000_s1257" type="#_x0000_t202" style="position:absolute;left:6840;top:22827;width:7550;height:365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bMIA&#10;AADdAAAADwAAAGRycy9kb3ducmV2LnhtbERP22rCQBB9F/yHZQTfdJNgxaauIl6gb7a2HzBkx2xM&#10;djZkV439+q5Q6NscznWW69424kadrxwrSKcJCOLC6YpLBd9fh8kChA/IGhvHpOBBHtar4WCJuXZ3&#10;/qTbKZQihrDPUYEJoc2l9IUhi37qWuLInV1nMUTYlVJ3eI/htpFZksylxYpjg8GWtoaK+nS1ChaJ&#10;Pdb1a/bh7ewnfTHbndu3F6XGo37zBiJQH/7Ff+53Hedn6Rye38QT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tNswgAAAN0AAAAPAAAAAAAAAAAAAAAAAJgCAABkcnMvZG93&#10;bnJldi54bWxQSwUGAAAAAAQABAD1AAAAhwMAAAAA&#10;" filled="f" stroked="f">
              <v:textbox style="mso-fit-shape-to-text:t">
                <w:txbxContent>
                  <w:p w:rsidR="00DC231B" w:rsidRDefault="00DC231B" w:rsidP="00136886">
                    <w:pPr>
                      <w:pStyle w:val="a6"/>
                      <w:spacing w:before="0" w:beforeAutospacing="0" w:after="120" w:afterAutospacing="0"/>
                    </w:pPr>
                    <w:r>
                      <w:rPr>
                        <w:rFonts w:ascii="Calibri" w:cs="Times New Roman" w:hint="eastAsia"/>
                        <w:color w:val="000000"/>
                        <w:kern w:val="24"/>
                        <w:sz w:val="18"/>
                        <w:szCs w:val="18"/>
                      </w:rPr>
                      <w:t>原连接方式</w:t>
                    </w:r>
                  </w:p>
                </w:txbxContent>
              </v:textbox>
            </v:shape>
            <v:shape id="TextBox 41" o:spid="_x0000_s1258" type="#_x0000_t202" style="position:absolute;left:37492;top:22821;width:7550;height:365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5298MA&#10;AADdAAAADwAAAGRycy9kb3ducmV2LnhtbERPzWrCQBC+C77DMkJvdZPQqk1dRWwL3tTYBxiy02xM&#10;djZkt5r26btCwdt8fL+zXA+2FRfqfe1YQTpNQBCXTtdcKfg8fTwuQPiArLF1TAp+yMN6NR4tMdfu&#10;yke6FKESMYR9jgpMCF0upS8NWfRT1xFH7sv1FkOEfSV1j9cYbluZJclMWqw5NhjsaGuobIpvq2CR&#10;2H3TvGQHb59+02ezfXPv3Vmph8mweQURaAh38b97p+P8LJ3D7Z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5298MAAADdAAAADwAAAAAAAAAAAAAAAACYAgAAZHJzL2Rv&#10;d25yZXYueG1sUEsFBgAAAAAEAAQA9QAAAIgDAAAAAA==&#10;" filled="f" stroked="f">
              <v:textbox style="mso-fit-shape-to-text:t">
                <w:txbxContent>
                  <w:p w:rsidR="00DC231B" w:rsidRDefault="00DC231B" w:rsidP="00136886">
                    <w:pPr>
                      <w:pStyle w:val="a6"/>
                      <w:spacing w:before="0" w:beforeAutospacing="0" w:after="120" w:afterAutospacing="0"/>
                    </w:pPr>
                    <w:r>
                      <w:rPr>
                        <w:rFonts w:ascii="Calibri" w:cs="Times New Roman" w:hint="eastAsia"/>
                        <w:color w:val="000000"/>
                        <w:kern w:val="24"/>
                        <w:sz w:val="18"/>
                        <w:szCs w:val="18"/>
                      </w:rPr>
                      <w:t>新连接方式</w:t>
                    </w:r>
                  </w:p>
                </w:txbxContent>
              </v:textbox>
            </v:shape>
            <v:line id="直接连接符 1218" o:spid="_x0000_s1259" style="position:absolute;flip:y;visibility:visible" from="39885,17256" to="39885,22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iiP8cAAADdAAAADwAAAGRycy9kb3ducmV2LnhtbESPQWvCQBCF74X+h2UKXkrdmEKR1FVS&#10;QfAkVi30OGSnSdrsbNhdY/TXdw6F3mZ4b977ZrEaXacGCrH1bGA2zUARV962XBs4HTdPc1AxIVvs&#10;PJOBK0VYLe/vFlhYf+F3Gg6pVhLCsUADTUp9oXWsGnIYp74nFu3LB4dJ1lBrG/Ai4a7TeZa9aIct&#10;S0ODPa0bqn4OZ2dgr9M5fO8fn68+//yY396GstwNxkwexvIVVKIx/Zv/rrdW8POZ4Mo3MoJe/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OKI/xwAAAN0AAAAPAAAAAAAA&#10;AAAAAAAAAKECAABkcnMvZG93bnJldi54bWxQSwUGAAAAAAQABAD5AAAAlQMAAAAA&#10;" strokecolor="#f79646 [3209]" strokeweight="3pt">
              <v:stroke dashstyle="3 1"/>
              <v:shadow on="t" color="black" opacity="22937f" origin=",.5" offset="0,.63889mm"/>
            </v:line>
            <v:shape id="TextBox 28" o:spid="_x0000_s1260" type="#_x0000_t202" style="position:absolute;left:39885;top:18922;width:3588;height:365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1HHsIA&#10;AADdAAAADwAAAGRycy9kb3ducmV2LnhtbERPzWrCQBC+F/oOywi91U1CLRpdpWgL3qy2DzBkx2xM&#10;djZkV40+vSsI3ubj+53ZoreNOFHnK8cK0mECgrhwuuJSwf/fz/sYhA/IGhvHpOBCHhbz15cZ5tqd&#10;eUunXShFDGGfowITQptL6QtDFv3QtcSR27vOYoiwK6Xu8BzDbSOzJPmUFiuODQZbWhoq6t3RKhgn&#10;dlPXk+zX249rOjLLlftuD0q9DfqvKYhAfXiKH+61jvOzdAL3b+IJ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zUcewgAAAN0AAAAPAAAAAAAAAAAAAAAAAJgCAABkcnMvZG93&#10;bnJldi54bWxQSwUGAAAAAAQABAD1AAAAhwMAAAAA&#10;" filled="f" stroked="f">
              <v:textbox style="mso-fit-shape-to-text:t">
                <w:txbxContent>
                  <w:p w:rsidR="00DC231B" w:rsidRDefault="00DC231B" w:rsidP="00136886">
                    <w:pPr>
                      <w:pStyle w:val="a6"/>
                      <w:spacing w:before="0" w:beforeAutospacing="0" w:after="120" w:afterAutospacing="0"/>
                    </w:pPr>
                    <w:proofErr w:type="gramStart"/>
                    <w:r>
                      <w:rPr>
                        <w:rFonts w:ascii="Calibri" w:hAnsi="Calibri" w:cs="Times New Roman"/>
                        <w:color w:val="000000"/>
                        <w:kern w:val="24"/>
                        <w:sz w:val="21"/>
                        <w:szCs w:val="21"/>
                      </w:rPr>
                      <w:t>gre</w:t>
                    </w:r>
                    <w:proofErr w:type="gramEnd"/>
                  </w:p>
                </w:txbxContent>
              </v:textbox>
            </v:shape>
            <v:shape id="剪去对角的矩形 1220" o:spid="_x0000_s1261" style="position:absolute;left:44088;top:6523;width:6412;height:2863;visibility:visible;v-text-anchor:middle" coordsize="641177,2862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dvMYA&#10;AADdAAAADwAAAGRycy9kb3ducmV2LnhtbESPQWvCQBCF70L/wzKF3nRjoKakrlIES+0hYtIfMM1O&#10;k2B2NmS3mv77zkHwNsN789436+3kenWhMXSeDSwXCSji2tuOGwNf1X7+AipEZIu9ZzLwRwG2m4fZ&#10;GnPrr3yiSxkbJSEccjTQxjjkWoe6JYdh4Qdi0X786DDKOjbajniVcNfrNElW2mHH0tDiQLuW6nP5&#10;6wwU78fP84F2MSt8mVXZ96FY7p+NeXqc3l5BRZri3Xy7/rCCn6bCL9/ICHr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6dvMYAAADdAAAADwAAAAAAAAAAAAAAAACYAgAAZHJz&#10;L2Rvd25yZXYueG1sUEsFBgAAAAAEAAQA9QAAAIsDAAAAAA==&#10;" adj="-11796480,,5400" path="m,l593468,r47709,47709l641177,286247r,l47709,286247,,238538,,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0;593468,0;641177,47709;641177,286247;641177,286247;47709,286247;0,238538;0,0" o:connectangles="0,0,0,0,0,0,0,0" textboxrect="0,0,641177,286247"/>
              <v:textbox>
                <w:txbxContent>
                  <w:p w:rsidR="00DC231B" w:rsidRDefault="00DC231B" w:rsidP="00136886">
                    <w:pPr>
                      <w:spacing w:after="120"/>
                    </w:pPr>
                    <w:r>
                      <w:rPr>
                        <w:rFonts w:hint="eastAsia"/>
                      </w:rPr>
                      <w:t>Device</w:t>
                    </w:r>
                  </w:p>
                </w:txbxContent>
              </v:textbox>
            </v:shape>
            <v:shape id="剪去对角的矩形 1221" o:spid="_x0000_s1262" style="position:absolute;left:44565;top:7080;width:6412;height:2862;visibility:visible;v-text-anchor:middle" coordsize="641177,2862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4J8MA&#10;AADdAAAADwAAAGRycy9kb3ducmV2LnhtbERPzWrCQBC+F3yHZQq91U0CNZK6ShGU6iFi4gOM2WkS&#10;zM6G7FbTt+8Kgrf5+H5nsRpNJ640uNaygngagSCurG65VnAqN+9zEM4ja+wsk4I/crBaTl4WmGl7&#10;4yNdC1+LEMIuQwWN930mpasaMuimticO3I8dDPoAh1rqAW8h3HQyiaKZNNhyaGiwp3VD1aX4NQry&#10;7WF/2dHap7kt0jI97/J486HU2+v49QnC0+if4of7W4f5SRLD/Ztwg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I4J8MAAADdAAAADwAAAAAAAAAAAAAAAACYAgAAZHJzL2Rv&#10;d25yZXYueG1sUEsFBgAAAAAEAAQA9QAAAIgDAAAAAA==&#10;" adj="-11796480,,5400" path="m,l593468,r47709,47709l641177,286247r,l47709,286247,,238538,,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0;593468,0;641177,47709;641177,286247;641177,286247;47709,286247;0,238538;0,0" o:connectangles="0,0,0,0,0,0,0,0" textboxrect="0,0,641177,286247"/>
              <v:textbox>
                <w:txbxContent>
                  <w:p w:rsidR="00DC231B" w:rsidRDefault="00DC231B" w:rsidP="00136886">
                    <w:pPr>
                      <w:spacing w:after="120"/>
                    </w:pPr>
                    <w:r>
                      <w:rPr>
                        <w:rFonts w:hint="eastAsia"/>
                      </w:rPr>
                      <w:t>Device</w:t>
                    </w:r>
                  </w:p>
                </w:txbxContent>
              </v:textbox>
            </v:shape>
            <v:shape id="剪去对角的矩形 1222" o:spid="_x0000_s1263" style="position:absolute;left:45042;top:7693;width:6412;height:2863;visibility:visible;v-text-anchor:middle" coordsize="641177,2862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CmUMIA&#10;AADdAAAADwAAAGRycy9kb3ducmV2LnhtbERPzYrCMBC+C75DGGFvmlrYrXSNIoKie+hi9QHGZrYt&#10;NpPSRK1vbwRhb/Px/c582ZtG3KhztWUF00kEgriwuuZSwem4Gc9AOI+ssbFMCh7kYLkYDuaYanvn&#10;A91yX4oQwi5FBZX3bSqlKyoy6Ca2JQ7cn+0M+gC7UuoO7yHcNDKOoi9psObQUGFL64qKS341CrLt&#10;789lT2ufZDZPjsl5n003n0p9jPrVNwhPvf8Xv907HebHcQyvb8IJ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4KZQwgAAAN0AAAAPAAAAAAAAAAAAAAAAAJgCAABkcnMvZG93&#10;bnJldi54bWxQSwUGAAAAAAQABAD1AAAAhwMAAAAA&#10;" adj="-11796480,,5400" path="m,l593468,r47709,47709l641177,286247r,l47709,286247,,238538,,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0;593468,0;641177,47709;641177,286247;641177,286247;47709,286247;0,238538;0,0" o:connectangles="0,0,0,0,0,0,0,0" textboxrect="0,0,641177,286247"/>
              <v:textbox>
                <w:txbxContent>
                  <w:p w:rsidR="00DC231B" w:rsidRDefault="00DC231B" w:rsidP="00136886">
                    <w:pPr>
                      <w:spacing w:after="120"/>
                    </w:pPr>
                    <w:r>
                      <w:rPr>
                        <w:rFonts w:hint="eastAsia"/>
                      </w:rPr>
                      <w:t>Device</w:t>
                    </w:r>
                  </w:p>
                </w:txbxContent>
              </v:textbox>
            </v:shape>
            <v:shape id="剪去对角的矩形 1223" o:spid="_x0000_s1264" style="position:absolute;left:45708;top:8240;width:6412;height:2863;visibility:visible;v-text-anchor:middle" coordsize="641177,2862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wDy8MA&#10;AADdAAAADwAAAGRycy9kb3ducmV2LnhtbERPzWrCQBC+C32HZQq96cYUTYmuIoKleog06QNMs2MS&#10;zM6G7Krx7d1Cwdt8fL+zXA+mFVfqXWNZwXQSgSAurW64UvBT7MYfIJxH1thaJgV3crBevYyWmGp7&#10;42+65r4SIYRdigpq77tUSlfWZNBNbEccuJPtDfoA+0rqHm8h3LQyjqK5NNhwaKixo21N5Tm/GAXZ&#10;5/Fw3tPWJ5nNkyL53WfT3Uypt9dhswDhafBP8b/7S4f5cfwOf9+EE+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wDy8MAAADdAAAADwAAAAAAAAAAAAAAAACYAgAAZHJzL2Rv&#10;d25yZXYueG1sUEsFBgAAAAAEAAQA9QAAAIgDAAAAAA==&#10;" adj="-11796480,,5400" path="m,l593468,r47709,47709l641177,286247r,l47709,286247,,238538,,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0;593468,0;641177,47709;641177,286247;641177,286247;47709,286247;0,238538;0,0" o:connectangles="0,0,0,0,0,0,0,0" textboxrect="0,0,641177,286247"/>
              <v:textbox>
                <w:txbxContent>
                  <w:p w:rsidR="00DC231B" w:rsidRDefault="00DC231B" w:rsidP="00136886">
                    <w:pPr>
                      <w:spacing w:after="120"/>
                    </w:pPr>
                    <w:r>
                      <w:rPr>
                        <w:rFonts w:hint="eastAsia"/>
                      </w:rPr>
                      <w:t>Device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224" o:spid="_x0000_s1265" type="#_x0000_t13" style="position:absolute;left:24012;top:11100;width:6839;height:302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JgLsUA&#10;AADdAAAADwAAAGRycy9kb3ducmV2LnhtbERPTWsCMRC9F/wPYYTeataliK5GkdKCl0LVqngbN9Pd&#10;rZvJNom6/nsjCL3N433OZNaaWpzJ+cqygn4vAUGcW11xoeB7/fEyBOEDssbaMim4kofZtPM0wUzb&#10;Cy/pvAqFiCHsM1RQhtBkUvq8JIO+ZxviyP1YZzBE6AqpHV5iuKllmiQDabDi2FBiQ28l5cfVySjY&#10;/J7mWzfar6vDwu6uo098H379KfXcbedjEIHa8C9+uBc6zk/TV7h/E0+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mAuxQAAAN0AAAAPAAAAAAAAAAAAAAAAAJgCAABkcnMv&#10;ZG93bnJldi54bWxQSwUGAAAAAAQABAD1AAAAigMAAAAA&#10;" adj="16816" fillcolor="white [3201]" strokecolor="black [3200]" strokeweight=".5pt"/>
            <w10:wrap type="none"/>
            <w10:anchorlock/>
          </v:group>
        </w:pict>
      </w:r>
    </w:p>
    <w:p w:rsidR="00136886" w:rsidRDefault="00136886" w:rsidP="00136886">
      <w:pPr>
        <w:spacing w:after="120"/>
      </w:pPr>
      <w:r>
        <w:rPr>
          <w:rFonts w:hint="eastAsia"/>
        </w:rPr>
        <w:tab/>
      </w:r>
      <w:r>
        <w:rPr>
          <w:rFonts w:hint="eastAsia"/>
        </w:rPr>
        <w:t>最初设计</w:t>
      </w:r>
      <w:r>
        <w:rPr>
          <w:rFonts w:hint="eastAsia"/>
        </w:rPr>
        <w:t>br-int,br-out</w:t>
      </w:r>
      <w:r>
        <w:rPr>
          <w:rFonts w:hint="eastAsia"/>
        </w:rPr>
        <w:t>是因为当时无法使虚拟机的两网卡连接于同一</w:t>
      </w:r>
      <w:r>
        <w:rPr>
          <w:rFonts w:hint="eastAsia"/>
        </w:rPr>
        <w:t>bridge</w:t>
      </w:r>
      <w:r>
        <w:rPr>
          <w:rFonts w:hint="eastAsia"/>
        </w:rPr>
        <w:t>（启动过程中卡死），通过改进</w:t>
      </w:r>
      <w:r>
        <w:rPr>
          <w:rFonts w:hint="eastAsia"/>
        </w:rPr>
        <w:t>KVM</w:t>
      </w:r>
      <w:r>
        <w:rPr>
          <w:rFonts w:hint="eastAsia"/>
        </w:rPr>
        <w:t>网络设置，这一问题早已解决，故无需再使用两个</w:t>
      </w:r>
      <w:r>
        <w:rPr>
          <w:rFonts w:hint="eastAsia"/>
        </w:rPr>
        <w:t>bridge</w:t>
      </w:r>
      <w:r>
        <w:rPr>
          <w:rFonts w:hint="eastAsia"/>
        </w:rPr>
        <w:t>。</w:t>
      </w:r>
      <w:r>
        <w:rPr>
          <w:rFonts w:hint="eastAsia"/>
        </w:rPr>
        <w:t>br-dev</w:t>
      </w:r>
      <w:r>
        <w:rPr>
          <w:rFonts w:hint="eastAsia"/>
        </w:rPr>
        <w:t>的作用和连接方式都类似</w:t>
      </w:r>
      <w:r>
        <w:rPr>
          <w:rFonts w:hint="eastAsia"/>
        </w:rPr>
        <w:t>br-int</w:t>
      </w:r>
      <w:r>
        <w:rPr>
          <w:rFonts w:hint="eastAsia"/>
        </w:rPr>
        <w:t>，其上连接多个虚拟安全设备，通过</w:t>
      </w:r>
      <w:r>
        <w:rPr>
          <w:rFonts w:hint="eastAsia"/>
        </w:rPr>
        <w:t>br-tun</w:t>
      </w:r>
      <w:r>
        <w:rPr>
          <w:rFonts w:hint="eastAsia"/>
        </w:rPr>
        <w:t>连接到整个虚拟网络当中。安全设备通过单个</w:t>
      </w:r>
      <w:r>
        <w:rPr>
          <w:rFonts w:hint="eastAsia"/>
        </w:rPr>
        <w:t>brige</w:t>
      </w:r>
      <w:r>
        <w:rPr>
          <w:rFonts w:hint="eastAsia"/>
        </w:rPr>
        <w:t>连入网络也可以使控制器牵引流量的操作变得更为简单。</w:t>
      </w:r>
    </w:p>
    <w:p w:rsidR="00136886" w:rsidRDefault="00136886" w:rsidP="00136886">
      <w:pPr>
        <w:spacing w:after="120"/>
      </w:pPr>
      <w:r>
        <w:rPr>
          <w:rFonts w:hint="eastAsia"/>
        </w:rPr>
        <w:tab/>
      </w:r>
      <w:r>
        <w:rPr>
          <w:rFonts w:hint="eastAsia"/>
        </w:rPr>
        <w:t>关于单网桥连接多个安全设备的可行性，已进行模拟试验（单物理节点）验证。编辑</w:t>
      </w:r>
      <w:r>
        <w:rPr>
          <w:rFonts w:hint="eastAsia"/>
        </w:rPr>
        <w:t>kvm</w:t>
      </w:r>
      <w:r>
        <w:rPr>
          <w:rFonts w:hint="eastAsia"/>
        </w:rPr>
        <w:t>虚拟机启动脚本，在</w:t>
      </w:r>
      <w:r>
        <w:rPr>
          <w:rFonts w:hint="eastAsia"/>
        </w:rPr>
        <w:t>OVS</w:t>
      </w:r>
      <w:r>
        <w:rPr>
          <w:rFonts w:hint="eastAsia"/>
        </w:rPr>
        <w:t>端口建立时置位其</w:t>
      </w:r>
      <w:r>
        <w:rPr>
          <w:rFonts w:hint="eastAsia"/>
        </w:rPr>
        <w:t>config</w:t>
      </w:r>
      <w:r>
        <w:rPr>
          <w:rFonts w:hint="eastAsia"/>
        </w:rPr>
        <w:t>中的</w:t>
      </w:r>
      <w:r>
        <w:rPr>
          <w:rFonts w:hint="eastAsia"/>
        </w:rPr>
        <w:t>no-flood</w:t>
      </w:r>
      <w:r>
        <w:rPr>
          <w:rFonts w:hint="eastAsia"/>
        </w:rPr>
        <w:t>位，即可避免广播风暴的产生，无需再做其它过滤或任何配置。</w:t>
      </w:r>
    </w:p>
    <w:p w:rsidR="00136886" w:rsidRDefault="00136886" w:rsidP="00136886">
      <w:pPr>
        <w:spacing w:after="120"/>
      </w:pPr>
      <w:r>
        <w:rPr>
          <w:rFonts w:hint="eastAsia"/>
        </w:rPr>
        <w:tab/>
      </w:r>
      <w:r>
        <w:rPr>
          <w:rFonts w:hint="eastAsia"/>
        </w:rPr>
        <w:t>通过手动添加</w:t>
      </w:r>
      <w:r>
        <w:rPr>
          <w:rFonts w:hint="eastAsia"/>
        </w:rPr>
        <w:t>openflow</w:t>
      </w:r>
      <w:r>
        <w:rPr>
          <w:rFonts w:hint="eastAsia"/>
        </w:rPr>
        <w:t>流规则的方式，实现了</w:t>
      </w:r>
      <w:r>
        <w:rPr>
          <w:rFonts w:hint="eastAsia"/>
        </w:rPr>
        <w:t>vm1</w:t>
      </w:r>
      <w:r>
        <w:sym w:font="Wingdings" w:char="F0E0"/>
      </w:r>
      <w:r>
        <w:rPr>
          <w:rFonts w:hint="eastAsia"/>
        </w:rPr>
        <w:t>ips1</w:t>
      </w:r>
      <w:r>
        <w:sym w:font="Wingdings" w:char="F0E0"/>
      </w:r>
      <w:r>
        <w:rPr>
          <w:rFonts w:hint="eastAsia"/>
        </w:rPr>
        <w:t>ips2</w:t>
      </w:r>
      <w:r>
        <w:sym w:font="Wingdings" w:char="F0E0"/>
      </w:r>
      <w:r>
        <w:rPr>
          <w:rFonts w:hint="eastAsia"/>
        </w:rPr>
        <w:t>vm2</w:t>
      </w:r>
      <w:r>
        <w:rPr>
          <w:rFonts w:hint="eastAsia"/>
        </w:rPr>
        <w:t>，</w:t>
      </w:r>
      <w:r>
        <w:rPr>
          <w:rFonts w:hint="eastAsia"/>
        </w:rPr>
        <w:t>vm2</w:t>
      </w:r>
      <w:r>
        <w:sym w:font="Wingdings" w:char="F0E0"/>
      </w:r>
      <w:r>
        <w:rPr>
          <w:rFonts w:hint="eastAsia"/>
        </w:rPr>
        <w:t>ips2</w:t>
      </w:r>
      <w:r>
        <w:sym w:font="Wingdings" w:char="F0E0"/>
      </w:r>
      <w:r>
        <w:rPr>
          <w:rFonts w:hint="eastAsia"/>
        </w:rPr>
        <w:t>ips1</w:t>
      </w:r>
      <w:r>
        <w:sym w:font="Wingdings" w:char="F0E0"/>
      </w:r>
      <w:r>
        <w:rPr>
          <w:rFonts w:hint="eastAsia"/>
        </w:rPr>
        <w:t>vm1</w:t>
      </w:r>
      <w:r>
        <w:rPr>
          <w:rFonts w:hint="eastAsia"/>
        </w:rPr>
        <w:t>的流量牵引，性能和稳定方面表现良好，未出现虚拟卡死、网络风暴等问题。</w:t>
      </w:r>
    </w:p>
    <w:p w:rsidR="00136886" w:rsidRPr="00136886" w:rsidRDefault="00136886" w:rsidP="00136886"/>
    <w:p w:rsidR="65B83C54" w:rsidRDefault="65B83C54" w:rsidP="65B83C54">
      <w:pPr>
        <w:ind w:firstLine="420"/>
      </w:pPr>
    </w:p>
    <w:p w:rsidR="00DC231B" w:rsidRDefault="00DC231B" w:rsidP="65B83C54">
      <w:pPr>
        <w:ind w:firstLine="420"/>
      </w:pPr>
    </w:p>
    <w:p w:rsidR="00CE2A1D" w:rsidRDefault="00DC231B" w:rsidP="00DC231B">
      <w:pPr>
        <w:pStyle w:val="3"/>
      </w:pPr>
      <w:r>
        <w:rPr>
          <w:rFonts w:hint="eastAsia"/>
        </w:rPr>
        <w:t xml:space="preserve">3.9 </w:t>
      </w:r>
      <w:r>
        <w:rPr>
          <w:rFonts w:hint="eastAsia"/>
        </w:rPr>
        <w:t>知识库模块</w:t>
      </w:r>
    </w:p>
    <w:p w:rsidR="000C4E35" w:rsidRPr="00B52ECA" w:rsidRDefault="000C4E35" w:rsidP="000C4E35">
      <w:pPr>
        <w:ind w:firstLine="420"/>
      </w:pPr>
      <w:r>
        <w:rPr>
          <w:rFonts w:hint="eastAsia"/>
        </w:rPr>
        <w:t>知识库的功能包括：</w:t>
      </w:r>
      <w:r w:rsidRPr="00B52ECA">
        <w:rPr>
          <w:rFonts w:hint="eastAsia"/>
        </w:rPr>
        <w:t>获取和维护不同域中各类实体的信息，建立实体间的映射关系和拓扑</w:t>
      </w:r>
      <w:r>
        <w:rPr>
          <w:rFonts w:hint="eastAsia"/>
        </w:rPr>
        <w:t>；</w:t>
      </w:r>
      <w:r w:rsidRPr="00B52ECA">
        <w:rPr>
          <w:rFonts w:hint="eastAsia"/>
        </w:rPr>
        <w:t>收集各实体的日志、报告、相关事件等动态信息</w:t>
      </w:r>
      <w:r>
        <w:rPr>
          <w:rFonts w:hint="eastAsia"/>
        </w:rPr>
        <w:t>；</w:t>
      </w:r>
      <w:r w:rsidRPr="00B52ECA">
        <w:rPr>
          <w:rFonts w:hint="eastAsia"/>
        </w:rPr>
        <w:t>为其他模块（如流量分析等）提供分析处理的上下文知识</w:t>
      </w:r>
      <w:r>
        <w:rPr>
          <w:rFonts w:hint="eastAsia"/>
        </w:rPr>
        <w:t>；</w:t>
      </w:r>
      <w:r w:rsidRPr="00B52ECA">
        <w:rPr>
          <w:rFonts w:hint="eastAsia"/>
        </w:rPr>
        <w:t>为信誉分析、日志分析提供基本数据</w:t>
      </w:r>
      <w:r>
        <w:rPr>
          <w:rFonts w:hint="eastAsia"/>
        </w:rPr>
        <w:t>。</w:t>
      </w:r>
    </w:p>
    <w:p w:rsidR="00CE2A1D" w:rsidRPr="000C4E35" w:rsidRDefault="00CE2A1D" w:rsidP="00CE2A1D"/>
    <w:p w:rsidR="00DC231B" w:rsidRDefault="00CE2A1D" w:rsidP="00CE2A1D">
      <w:pPr>
        <w:pStyle w:val="4"/>
      </w:pPr>
      <w:r>
        <w:rPr>
          <w:rFonts w:hint="eastAsia"/>
        </w:rPr>
        <w:lastRenderedPageBreak/>
        <w:t xml:space="preserve">3.9.1 </w:t>
      </w:r>
      <w:r>
        <w:rPr>
          <w:rFonts w:hint="eastAsia"/>
        </w:rPr>
        <w:t>知识实体查询</w:t>
      </w:r>
    </w:p>
    <w:p w:rsidR="00DC231B" w:rsidRDefault="00DC231B" w:rsidP="0043761A">
      <w:pPr>
        <w:pStyle w:val="a7"/>
        <w:ind w:firstLineChars="0"/>
      </w:pPr>
      <w:r>
        <w:rPr>
          <w:rFonts w:hint="eastAsia"/>
        </w:rPr>
        <w:t>知识实体（以下简称实体）指的是</w:t>
      </w:r>
      <w:r>
        <w:rPr>
          <w:rFonts w:hint="eastAsia"/>
        </w:rPr>
        <w:t>SC</w:t>
      </w:r>
      <w:r>
        <w:rPr>
          <w:rFonts w:hint="eastAsia"/>
        </w:rPr>
        <w:t>知识库获取的</w:t>
      </w:r>
      <w:r>
        <w:rPr>
          <w:rFonts w:hint="eastAsia"/>
        </w:rPr>
        <w:t>SDN</w:t>
      </w:r>
      <w:proofErr w:type="gramStart"/>
      <w:r>
        <w:rPr>
          <w:rFonts w:hint="eastAsia"/>
        </w:rPr>
        <w:t>云环境</w:t>
      </w:r>
      <w:proofErr w:type="gramEnd"/>
      <w:r>
        <w:rPr>
          <w:rFonts w:hint="eastAsia"/>
        </w:rPr>
        <w:t>中各</w:t>
      </w:r>
      <w:proofErr w:type="gramStart"/>
      <w:r>
        <w:rPr>
          <w:rFonts w:hint="eastAsia"/>
        </w:rPr>
        <w:t>类对象</w:t>
      </w:r>
      <w:proofErr w:type="gramEnd"/>
      <w:r>
        <w:rPr>
          <w:rFonts w:hint="eastAsia"/>
        </w:rPr>
        <w:t>的信息，如云环境中的租户、用户、网络、子网、端口、虚拟机，</w:t>
      </w:r>
      <w:r>
        <w:rPr>
          <w:rFonts w:hint="eastAsia"/>
        </w:rPr>
        <w:t>SDN</w:t>
      </w:r>
      <w:r>
        <w:rPr>
          <w:rFonts w:hint="eastAsia"/>
        </w:rPr>
        <w:t>环境中的交换机、网络设备、网络拓扑，安全域中的安全设备、以及实体物理机器、管理系统用户等等。</w:t>
      </w:r>
    </w:p>
    <w:p w:rsidR="00DC231B" w:rsidRDefault="00DC231B" w:rsidP="00DC231B">
      <w:pPr>
        <w:pStyle w:val="a7"/>
        <w:ind w:firstLineChars="0"/>
      </w:pPr>
      <w:r>
        <w:rPr>
          <w:rFonts w:hint="eastAsia"/>
        </w:rPr>
        <w:t>实体的类型用“域”</w:t>
      </w:r>
      <w:r>
        <w:rPr>
          <w:rFonts w:hint="eastAsia"/>
        </w:rPr>
        <w:t>+</w:t>
      </w:r>
      <w:r>
        <w:rPr>
          <w:rFonts w:hint="eastAsia"/>
        </w:rPr>
        <w:t>“子类型”方式描述，目前，知识库支持下列域中的实体：</w:t>
      </w:r>
    </w:p>
    <w:tbl>
      <w:tblPr>
        <w:tblStyle w:val="a9"/>
        <w:tblW w:w="0" w:type="auto"/>
        <w:tblLook w:val="04A0"/>
      </w:tblPr>
      <w:tblGrid>
        <w:gridCol w:w="1815"/>
        <w:gridCol w:w="2701"/>
        <w:gridCol w:w="3536"/>
      </w:tblGrid>
      <w:tr w:rsidR="00DC231B" w:rsidTr="00DC231B">
        <w:tc>
          <w:tcPr>
            <w:tcW w:w="1815" w:type="dxa"/>
          </w:tcPr>
          <w:p w:rsidR="00DC231B" w:rsidRDefault="00DC231B" w:rsidP="00DC231B">
            <w:pPr>
              <w:pStyle w:val="a7"/>
              <w:ind w:firstLineChars="0" w:firstLine="0"/>
            </w:pPr>
            <w:r>
              <w:rPr>
                <w:rFonts w:hint="eastAsia"/>
              </w:rPr>
              <w:t>域名称</w:t>
            </w:r>
          </w:p>
        </w:tc>
        <w:tc>
          <w:tcPr>
            <w:tcW w:w="2701" w:type="dxa"/>
          </w:tcPr>
          <w:p w:rsidR="00DC231B" w:rsidRDefault="00DC231B" w:rsidP="00DC231B">
            <w:pPr>
              <w:pStyle w:val="a7"/>
              <w:ind w:firstLineChars="0" w:firstLine="0"/>
            </w:pPr>
            <w:r>
              <w:rPr>
                <w:rFonts w:hint="eastAsia"/>
              </w:rPr>
              <w:t>类型码</w:t>
            </w:r>
          </w:p>
        </w:tc>
        <w:tc>
          <w:tcPr>
            <w:tcW w:w="3536" w:type="dxa"/>
          </w:tcPr>
          <w:p w:rsidR="00DC231B" w:rsidRDefault="00DC231B" w:rsidP="00DC231B">
            <w:pPr>
              <w:pStyle w:val="a7"/>
              <w:ind w:firstLineChars="0" w:firstLine="0"/>
            </w:pPr>
            <w:r>
              <w:rPr>
                <w:rFonts w:hint="eastAsia"/>
              </w:rPr>
              <w:t>备注</w:t>
            </w:r>
          </w:p>
        </w:tc>
      </w:tr>
      <w:tr w:rsidR="00DC231B" w:rsidTr="00DC231B">
        <w:tc>
          <w:tcPr>
            <w:tcW w:w="1815" w:type="dxa"/>
          </w:tcPr>
          <w:p w:rsidR="00DC231B" w:rsidRDefault="00DC231B" w:rsidP="00DC231B">
            <w:pPr>
              <w:pStyle w:val="a7"/>
              <w:ind w:firstLineChars="0" w:firstLine="0"/>
            </w:pPr>
            <w:proofErr w:type="gramStart"/>
            <w:r>
              <w:rPr>
                <w:rFonts w:hint="eastAsia"/>
              </w:rPr>
              <w:t>云计算域</w:t>
            </w:r>
            <w:proofErr w:type="gramEnd"/>
          </w:p>
        </w:tc>
        <w:tc>
          <w:tcPr>
            <w:tcW w:w="2701" w:type="dxa"/>
          </w:tcPr>
          <w:p w:rsidR="00DC231B" w:rsidRDefault="00DC231B" w:rsidP="00DC231B">
            <w:pPr>
              <w:pStyle w:val="a7"/>
              <w:ind w:firstLineChars="0" w:firstLine="0"/>
            </w:pPr>
            <w:r>
              <w:rPr>
                <w:rFonts w:hint="eastAsia"/>
              </w:rPr>
              <w:t>cloud</w:t>
            </w:r>
          </w:p>
        </w:tc>
        <w:tc>
          <w:tcPr>
            <w:tcW w:w="3536" w:type="dxa"/>
          </w:tcPr>
          <w:p w:rsidR="00DC231B" w:rsidRDefault="00DC231B" w:rsidP="00DC231B">
            <w:pPr>
              <w:pStyle w:val="a7"/>
              <w:ind w:firstLineChars="0" w:firstLine="0"/>
            </w:pPr>
            <w:r>
              <w:rPr>
                <w:rFonts w:hint="eastAsia"/>
              </w:rPr>
              <w:t>与</w:t>
            </w:r>
            <w:proofErr w:type="gramStart"/>
            <w:r>
              <w:rPr>
                <w:rFonts w:hint="eastAsia"/>
              </w:rPr>
              <w:t>云环境</w:t>
            </w:r>
            <w:proofErr w:type="gramEnd"/>
            <w:r>
              <w:rPr>
                <w:rFonts w:hint="eastAsia"/>
              </w:rPr>
              <w:t>相关的实体</w:t>
            </w:r>
          </w:p>
        </w:tc>
      </w:tr>
      <w:tr w:rsidR="00DC231B" w:rsidTr="00DC231B">
        <w:tc>
          <w:tcPr>
            <w:tcW w:w="1815" w:type="dxa"/>
          </w:tcPr>
          <w:p w:rsidR="00DC231B" w:rsidRDefault="00DC231B" w:rsidP="00DC231B">
            <w:pPr>
              <w:pStyle w:val="a7"/>
              <w:ind w:firstLineChars="0" w:firstLine="0"/>
            </w:pPr>
            <w:r>
              <w:rPr>
                <w:rFonts w:hint="eastAsia"/>
              </w:rPr>
              <w:t>网络域</w:t>
            </w:r>
          </w:p>
        </w:tc>
        <w:tc>
          <w:tcPr>
            <w:tcW w:w="2701" w:type="dxa"/>
          </w:tcPr>
          <w:p w:rsidR="00DC231B" w:rsidRDefault="00DC231B" w:rsidP="00DC231B">
            <w:pPr>
              <w:pStyle w:val="a7"/>
              <w:ind w:firstLineChars="0" w:firstLine="0"/>
            </w:pPr>
            <w:r>
              <w:t>network</w:t>
            </w:r>
          </w:p>
        </w:tc>
        <w:tc>
          <w:tcPr>
            <w:tcW w:w="3536" w:type="dxa"/>
          </w:tcPr>
          <w:p w:rsidR="00DC231B" w:rsidRDefault="00DC231B" w:rsidP="00DC231B">
            <w:pPr>
              <w:pStyle w:val="a7"/>
              <w:ind w:firstLineChars="0" w:firstLine="0"/>
            </w:pPr>
            <w:r>
              <w:rPr>
                <w:rFonts w:hint="eastAsia"/>
              </w:rPr>
              <w:t>与网络控制器相关的实体</w:t>
            </w:r>
          </w:p>
        </w:tc>
      </w:tr>
      <w:tr w:rsidR="00DC231B" w:rsidTr="00DC231B">
        <w:tc>
          <w:tcPr>
            <w:tcW w:w="1815" w:type="dxa"/>
          </w:tcPr>
          <w:p w:rsidR="00DC231B" w:rsidRDefault="00DC231B" w:rsidP="00DC231B">
            <w:pPr>
              <w:pStyle w:val="a7"/>
              <w:ind w:firstLineChars="0" w:firstLine="0"/>
            </w:pPr>
            <w:r>
              <w:rPr>
                <w:rFonts w:hint="eastAsia"/>
              </w:rPr>
              <w:t>安全域</w:t>
            </w:r>
          </w:p>
        </w:tc>
        <w:tc>
          <w:tcPr>
            <w:tcW w:w="2701" w:type="dxa"/>
          </w:tcPr>
          <w:p w:rsidR="00DC231B" w:rsidRDefault="00DC231B" w:rsidP="00DC231B">
            <w:pPr>
              <w:pStyle w:val="a7"/>
              <w:ind w:firstLineChars="0" w:firstLine="0"/>
            </w:pPr>
            <w:r>
              <w:rPr>
                <w:rFonts w:hint="eastAsia"/>
              </w:rPr>
              <w:t>security</w:t>
            </w:r>
          </w:p>
        </w:tc>
        <w:tc>
          <w:tcPr>
            <w:tcW w:w="3536" w:type="dxa"/>
          </w:tcPr>
          <w:p w:rsidR="00DC231B" w:rsidRDefault="00DC231B" w:rsidP="00DC231B">
            <w:pPr>
              <w:pStyle w:val="a7"/>
              <w:ind w:firstLineChars="0" w:firstLine="0"/>
            </w:pPr>
            <w:r>
              <w:rPr>
                <w:rFonts w:hint="eastAsia"/>
              </w:rPr>
              <w:t>与安全相关的实体，接入</w:t>
            </w:r>
            <w:r>
              <w:rPr>
                <w:rFonts w:hint="eastAsia"/>
              </w:rPr>
              <w:t>SC</w:t>
            </w:r>
            <w:r>
              <w:rPr>
                <w:rFonts w:hint="eastAsia"/>
              </w:rPr>
              <w:t>的安全设备、</w:t>
            </w:r>
            <w:r>
              <w:rPr>
                <w:rFonts w:hint="eastAsia"/>
              </w:rPr>
              <w:t>APP</w:t>
            </w:r>
            <w:r>
              <w:rPr>
                <w:rFonts w:hint="eastAsia"/>
              </w:rPr>
              <w:t>等</w:t>
            </w:r>
          </w:p>
        </w:tc>
      </w:tr>
      <w:tr w:rsidR="00DC231B" w:rsidRPr="00B511FE" w:rsidTr="00DC231B">
        <w:tc>
          <w:tcPr>
            <w:tcW w:w="1815" w:type="dxa"/>
          </w:tcPr>
          <w:p w:rsidR="00DC231B" w:rsidRDefault="00DC231B" w:rsidP="00DC231B">
            <w:pPr>
              <w:pStyle w:val="a7"/>
              <w:ind w:firstLineChars="0" w:firstLine="0"/>
            </w:pPr>
            <w:r>
              <w:rPr>
                <w:rFonts w:hint="eastAsia"/>
              </w:rPr>
              <w:t>外部域</w:t>
            </w:r>
          </w:p>
        </w:tc>
        <w:tc>
          <w:tcPr>
            <w:tcW w:w="2701" w:type="dxa"/>
          </w:tcPr>
          <w:p w:rsidR="00DC231B" w:rsidRDefault="00DC231B" w:rsidP="00DC231B">
            <w:pPr>
              <w:pStyle w:val="a7"/>
              <w:ind w:firstLineChars="0" w:firstLine="0"/>
            </w:pPr>
            <w:r>
              <w:rPr>
                <w:rFonts w:hint="eastAsia"/>
              </w:rPr>
              <w:t>ext</w:t>
            </w:r>
          </w:p>
        </w:tc>
        <w:tc>
          <w:tcPr>
            <w:tcW w:w="3536" w:type="dxa"/>
          </w:tcPr>
          <w:p w:rsidR="00DC231B" w:rsidRDefault="00DC231B" w:rsidP="00DC231B">
            <w:pPr>
              <w:pStyle w:val="a7"/>
              <w:ind w:firstLineChars="0" w:firstLine="0"/>
            </w:pPr>
            <w:r>
              <w:rPr>
                <w:rFonts w:hint="eastAsia"/>
              </w:rPr>
              <w:t>实体机器、文件、</w:t>
            </w:r>
            <w:r>
              <w:rPr>
                <w:rFonts w:hint="eastAsia"/>
              </w:rPr>
              <w:t>URL</w:t>
            </w:r>
            <w:r>
              <w:rPr>
                <w:rFonts w:hint="eastAsia"/>
              </w:rPr>
              <w:t>等等</w:t>
            </w:r>
          </w:p>
        </w:tc>
      </w:tr>
      <w:tr w:rsidR="00DC231B" w:rsidRPr="00B511FE" w:rsidTr="00DC231B">
        <w:tc>
          <w:tcPr>
            <w:tcW w:w="1815" w:type="dxa"/>
          </w:tcPr>
          <w:p w:rsidR="00DC231B" w:rsidRDefault="00DC231B" w:rsidP="00DC231B">
            <w:pPr>
              <w:pStyle w:val="a7"/>
              <w:ind w:firstLineChars="0" w:firstLine="0"/>
            </w:pPr>
            <w:r>
              <w:rPr>
                <w:rFonts w:hint="eastAsia"/>
              </w:rPr>
              <w:t>认证域</w:t>
            </w:r>
          </w:p>
        </w:tc>
        <w:tc>
          <w:tcPr>
            <w:tcW w:w="2701" w:type="dxa"/>
          </w:tcPr>
          <w:p w:rsidR="00DC231B" w:rsidRDefault="00DC231B" w:rsidP="00DC231B">
            <w:pPr>
              <w:pStyle w:val="a7"/>
              <w:ind w:firstLineChars="0" w:firstLine="0"/>
            </w:pPr>
            <w:r>
              <w:rPr>
                <w:rFonts w:hint="eastAsia"/>
              </w:rPr>
              <w:t>auth</w:t>
            </w:r>
          </w:p>
        </w:tc>
        <w:tc>
          <w:tcPr>
            <w:tcW w:w="3536" w:type="dxa"/>
          </w:tcPr>
          <w:p w:rsidR="00DC231B" w:rsidRDefault="00DC231B" w:rsidP="00DC231B">
            <w:pPr>
              <w:pStyle w:val="a7"/>
              <w:ind w:firstLineChars="0" w:firstLine="0"/>
            </w:pPr>
            <w:r>
              <w:rPr>
                <w:rFonts w:hint="eastAsia"/>
              </w:rPr>
              <w:t>认证系统中的用户、通过认证的设备地址（</w:t>
            </w:r>
            <w:r>
              <w:rPr>
                <w:rFonts w:hint="eastAsia"/>
              </w:rPr>
              <w:t>mac</w:t>
            </w:r>
            <w:r>
              <w:rPr>
                <w:rFonts w:hint="eastAsia"/>
              </w:rPr>
              <w:t>等）</w:t>
            </w:r>
          </w:p>
        </w:tc>
      </w:tr>
    </w:tbl>
    <w:p w:rsidR="00DC231B" w:rsidRDefault="00DC231B" w:rsidP="00DC231B">
      <w:pPr>
        <w:pStyle w:val="a7"/>
        <w:ind w:firstLineChars="0"/>
      </w:pPr>
    </w:p>
    <w:p w:rsidR="00DC231B" w:rsidRDefault="00DC231B" w:rsidP="00DC231B">
      <w:pPr>
        <w:pStyle w:val="a7"/>
        <w:ind w:firstLineChars="0"/>
      </w:pPr>
      <w:r>
        <w:rPr>
          <w:rFonts w:hint="eastAsia"/>
        </w:rPr>
        <w:t>不同类型的实体之间存在对应两种关系：（</w:t>
      </w:r>
      <w:r>
        <w:rPr>
          <w:rFonts w:hint="eastAsia"/>
        </w:rPr>
        <w:t>1</w:t>
      </w:r>
      <w:r>
        <w:rPr>
          <w:rFonts w:hint="eastAsia"/>
        </w:rPr>
        <w:t>）一对一的对应</w:t>
      </w:r>
      <w:r>
        <w:rPr>
          <w:rFonts w:hint="eastAsia"/>
        </w:rPr>
        <w:t>/</w:t>
      </w:r>
      <w:r>
        <w:rPr>
          <w:rFonts w:hint="eastAsia"/>
        </w:rPr>
        <w:t>从属关系，如，一台虚拟机对应到一个端口，网络等，在程序中称为“关联（</w:t>
      </w:r>
      <w:r>
        <w:rPr>
          <w:rFonts w:hint="eastAsia"/>
        </w:rPr>
        <w:t>related</w:t>
      </w:r>
      <w:r>
        <w:rPr>
          <w:rFonts w:hint="eastAsia"/>
        </w:rPr>
        <w:t>）”；（</w:t>
      </w:r>
      <w:r>
        <w:rPr>
          <w:rFonts w:hint="eastAsia"/>
        </w:rPr>
        <w:t>2</w:t>
      </w:r>
      <w:r>
        <w:rPr>
          <w:rFonts w:hint="eastAsia"/>
        </w:rPr>
        <w:t>）一对多的下属关系，如一台交换机实体之下附属有多个端口实体，在程序中称为“附属（</w:t>
      </w:r>
      <w:r>
        <w:t>affiliated</w:t>
      </w:r>
      <w:r>
        <w:rPr>
          <w:rFonts w:hint="eastAsia"/>
        </w:rPr>
        <w:t>）”。下表展示了不同实体的对应关系：</w:t>
      </w:r>
    </w:p>
    <w:p w:rsidR="00DC231B" w:rsidRDefault="00DC231B" w:rsidP="00DC231B">
      <w:pPr>
        <w:pStyle w:val="a7"/>
        <w:ind w:left="420" w:firstLineChars="0"/>
      </w:pPr>
    </w:p>
    <w:tbl>
      <w:tblPr>
        <w:tblStyle w:val="a9"/>
        <w:tblW w:w="0" w:type="auto"/>
        <w:tblLook w:val="04A0"/>
      </w:tblPr>
      <w:tblGrid>
        <w:gridCol w:w="992"/>
        <w:gridCol w:w="2501"/>
        <w:gridCol w:w="862"/>
        <w:gridCol w:w="2560"/>
        <w:gridCol w:w="1607"/>
      </w:tblGrid>
      <w:tr w:rsidR="00DC231B" w:rsidTr="00DC231B">
        <w:tc>
          <w:tcPr>
            <w:tcW w:w="805" w:type="dxa"/>
          </w:tcPr>
          <w:p w:rsidR="00DC231B" w:rsidRDefault="00DC231B" w:rsidP="00DC231B">
            <w:r>
              <w:rPr>
                <w:rFonts w:hint="eastAsia"/>
              </w:rPr>
              <w:t>域</w:t>
            </w:r>
          </w:p>
        </w:tc>
        <w:tc>
          <w:tcPr>
            <w:tcW w:w="2501" w:type="dxa"/>
          </w:tcPr>
          <w:p w:rsidR="00DC231B" w:rsidRDefault="00DC231B" w:rsidP="00DC231B">
            <w:r>
              <w:rPr>
                <w:rFonts w:hint="eastAsia"/>
              </w:rPr>
              <w:t>子类型</w:t>
            </w:r>
          </w:p>
        </w:tc>
        <w:tc>
          <w:tcPr>
            <w:tcW w:w="889" w:type="dxa"/>
          </w:tcPr>
          <w:p w:rsidR="00DC231B" w:rsidRDefault="00DC231B" w:rsidP="00DC231B">
            <w:r>
              <w:rPr>
                <w:rFonts w:hint="eastAsia"/>
              </w:rPr>
              <w:t>描述</w:t>
            </w:r>
          </w:p>
        </w:tc>
        <w:tc>
          <w:tcPr>
            <w:tcW w:w="2613" w:type="dxa"/>
          </w:tcPr>
          <w:p w:rsidR="00DC231B" w:rsidRDefault="00DC231B" w:rsidP="00DC231B">
            <w:r>
              <w:rPr>
                <w:rFonts w:hint="eastAsia"/>
              </w:rPr>
              <w:t>对应</w:t>
            </w:r>
            <w:r>
              <w:rPr>
                <w:rFonts w:hint="eastAsia"/>
              </w:rPr>
              <w:t>/</w:t>
            </w:r>
            <w:r>
              <w:rPr>
                <w:rFonts w:hint="eastAsia"/>
              </w:rPr>
              <w:t>从属实体</w:t>
            </w:r>
          </w:p>
        </w:tc>
        <w:tc>
          <w:tcPr>
            <w:tcW w:w="1650" w:type="dxa"/>
          </w:tcPr>
          <w:p w:rsidR="00DC231B" w:rsidRDefault="00DC231B" w:rsidP="00DC231B">
            <w:r>
              <w:rPr>
                <w:rFonts w:hint="eastAsia"/>
              </w:rPr>
              <w:t>下属实体</w:t>
            </w:r>
          </w:p>
        </w:tc>
      </w:tr>
      <w:tr w:rsidR="00DC231B" w:rsidTr="00DC231B">
        <w:tc>
          <w:tcPr>
            <w:tcW w:w="805" w:type="dxa"/>
            <w:vMerge w:val="restart"/>
          </w:tcPr>
          <w:p w:rsidR="00DC231B" w:rsidRDefault="00DC231B" w:rsidP="00DC231B">
            <w:proofErr w:type="gramStart"/>
            <w:r>
              <w:rPr>
                <w:rFonts w:hint="eastAsia"/>
              </w:rPr>
              <w:t>云计算域</w:t>
            </w:r>
            <w:proofErr w:type="gramEnd"/>
          </w:p>
          <w:p w:rsidR="00DC231B" w:rsidRDefault="00DC231B" w:rsidP="00DC231B">
            <w:r>
              <w:rPr>
                <w:rFonts w:hint="eastAsia"/>
              </w:rPr>
              <w:t>(cloud domain)</w:t>
            </w:r>
          </w:p>
        </w:tc>
        <w:tc>
          <w:tcPr>
            <w:tcW w:w="2501" w:type="dxa"/>
          </w:tcPr>
          <w:p w:rsidR="00DC231B" w:rsidRDefault="00DC231B" w:rsidP="00DC231B">
            <w:r>
              <w:rPr>
                <w:rFonts w:hint="eastAsia"/>
              </w:rPr>
              <w:t>network</w:t>
            </w:r>
          </w:p>
        </w:tc>
        <w:tc>
          <w:tcPr>
            <w:tcW w:w="889" w:type="dxa"/>
          </w:tcPr>
          <w:p w:rsidR="00DC231B" w:rsidRDefault="00DC231B" w:rsidP="00DC231B">
            <w:proofErr w:type="gramStart"/>
            <w:r>
              <w:rPr>
                <w:rFonts w:hint="eastAsia"/>
              </w:rPr>
              <w:t>云网络</w:t>
            </w:r>
            <w:proofErr w:type="gramEnd"/>
            <w:r>
              <w:rPr>
                <w:rFonts w:hint="eastAsia"/>
              </w:rPr>
              <w:t>信息</w:t>
            </w:r>
          </w:p>
        </w:tc>
        <w:tc>
          <w:tcPr>
            <w:tcW w:w="2613" w:type="dxa"/>
          </w:tcPr>
          <w:p w:rsidR="00DC231B" w:rsidRDefault="00DC231B" w:rsidP="00DC231B">
            <w:r>
              <w:rPr>
                <w:rFonts w:hint="eastAsia"/>
              </w:rPr>
              <w:t>tenant</w:t>
            </w:r>
            <w:r>
              <w:rPr>
                <w:rFonts w:hint="eastAsia"/>
              </w:rPr>
              <w:t>（对应）</w:t>
            </w:r>
          </w:p>
        </w:tc>
        <w:tc>
          <w:tcPr>
            <w:tcW w:w="1650" w:type="dxa"/>
          </w:tcPr>
          <w:p w:rsidR="00DC231B" w:rsidRDefault="00DC231B" w:rsidP="00DC231B">
            <w:r>
              <w:rPr>
                <w:rFonts w:hint="eastAsia"/>
              </w:rPr>
              <w:t>subnet</w:t>
            </w:r>
          </w:p>
          <w:p w:rsidR="00DC231B" w:rsidRDefault="00DC231B" w:rsidP="00DC231B">
            <w:r>
              <w:rPr>
                <w:rFonts w:hint="eastAsia"/>
              </w:rPr>
              <w:t>router</w:t>
            </w:r>
          </w:p>
          <w:p w:rsidR="00DC231B" w:rsidRDefault="00DC231B" w:rsidP="00DC231B">
            <w:r>
              <w:rPr>
                <w:rFonts w:hint="eastAsia"/>
              </w:rPr>
              <w:t>port</w:t>
            </w:r>
          </w:p>
          <w:p w:rsidR="00DC231B" w:rsidRDefault="00DC231B" w:rsidP="00DC231B">
            <w:r>
              <w:rPr>
                <w:rFonts w:hint="eastAsia"/>
              </w:rPr>
              <w:t>vm</w:t>
            </w:r>
          </w:p>
          <w:p w:rsidR="00DC231B" w:rsidRDefault="00DC231B" w:rsidP="00DC231B"/>
        </w:tc>
      </w:tr>
      <w:tr w:rsidR="00DC231B" w:rsidTr="00DC231B">
        <w:tc>
          <w:tcPr>
            <w:tcW w:w="805" w:type="dxa"/>
            <w:vMerge/>
          </w:tcPr>
          <w:p w:rsidR="00DC231B" w:rsidRDefault="00DC231B" w:rsidP="00DC231B"/>
        </w:tc>
        <w:tc>
          <w:tcPr>
            <w:tcW w:w="2501" w:type="dxa"/>
          </w:tcPr>
          <w:p w:rsidR="00DC231B" w:rsidRPr="00B84C72" w:rsidRDefault="00DC231B" w:rsidP="00DC231B">
            <w:pPr>
              <w:rPr>
                <w:b/>
              </w:rPr>
            </w:pPr>
            <w:r>
              <w:rPr>
                <w:rFonts w:hint="eastAsia"/>
                <w:b/>
              </w:rPr>
              <w:t>subnet</w:t>
            </w:r>
          </w:p>
        </w:tc>
        <w:tc>
          <w:tcPr>
            <w:tcW w:w="889" w:type="dxa"/>
          </w:tcPr>
          <w:p w:rsidR="00DC231B" w:rsidRPr="00B84C72" w:rsidRDefault="00DC231B" w:rsidP="00DC231B">
            <w:pPr>
              <w:rPr>
                <w:b/>
              </w:rPr>
            </w:pPr>
            <w:r w:rsidRPr="00B84C72">
              <w:rPr>
                <w:rFonts w:hint="eastAsia"/>
                <w:b/>
              </w:rPr>
              <w:t>云子网信息</w:t>
            </w:r>
          </w:p>
        </w:tc>
        <w:tc>
          <w:tcPr>
            <w:tcW w:w="2613" w:type="dxa"/>
          </w:tcPr>
          <w:p w:rsidR="00DC231B" w:rsidRPr="00B84C72" w:rsidRDefault="00DC231B" w:rsidP="00DC231B">
            <w:pPr>
              <w:rPr>
                <w:b/>
              </w:rPr>
            </w:pPr>
            <w:r>
              <w:rPr>
                <w:rFonts w:hint="eastAsia"/>
                <w:b/>
              </w:rPr>
              <w:t>network</w:t>
            </w:r>
            <w:r w:rsidRPr="00B84C72">
              <w:rPr>
                <w:b/>
              </w:rPr>
              <w:t>(</w:t>
            </w:r>
            <w:r w:rsidRPr="00B84C72">
              <w:rPr>
                <w:rFonts w:hint="eastAsia"/>
                <w:b/>
              </w:rPr>
              <w:t>从属</w:t>
            </w:r>
            <w:r w:rsidRPr="00B84C72">
              <w:rPr>
                <w:b/>
              </w:rPr>
              <w:t>)</w:t>
            </w:r>
          </w:p>
        </w:tc>
        <w:tc>
          <w:tcPr>
            <w:tcW w:w="1650" w:type="dxa"/>
          </w:tcPr>
          <w:p w:rsidR="00DC231B" w:rsidRPr="00B84C72" w:rsidRDefault="00DC231B" w:rsidP="00DC231B">
            <w:pPr>
              <w:rPr>
                <w:b/>
              </w:rPr>
            </w:pPr>
            <w:r>
              <w:rPr>
                <w:rFonts w:hint="eastAsia"/>
                <w:b/>
              </w:rPr>
              <w:t>user</w:t>
            </w:r>
          </w:p>
          <w:p w:rsidR="00DC231B" w:rsidRPr="00B84C72" w:rsidRDefault="00DC231B" w:rsidP="00DC231B">
            <w:pPr>
              <w:rPr>
                <w:b/>
              </w:rPr>
            </w:pPr>
            <w:r>
              <w:rPr>
                <w:rFonts w:hint="eastAsia"/>
                <w:b/>
              </w:rPr>
              <w:t>router</w:t>
            </w:r>
          </w:p>
          <w:p w:rsidR="00DC231B" w:rsidRPr="00B84C72" w:rsidRDefault="00DC231B" w:rsidP="00DC231B">
            <w:pPr>
              <w:rPr>
                <w:b/>
              </w:rPr>
            </w:pPr>
            <w:r>
              <w:rPr>
                <w:rFonts w:hint="eastAsia"/>
                <w:b/>
              </w:rPr>
              <w:t>port</w:t>
            </w:r>
          </w:p>
          <w:p w:rsidR="00DC231B" w:rsidRPr="00B84C72" w:rsidRDefault="00DC231B" w:rsidP="00DC231B">
            <w:pPr>
              <w:rPr>
                <w:b/>
              </w:rPr>
            </w:pPr>
            <w:r>
              <w:rPr>
                <w:rFonts w:hint="eastAsia"/>
                <w:b/>
              </w:rPr>
              <w:t>vm</w:t>
            </w:r>
          </w:p>
        </w:tc>
      </w:tr>
      <w:tr w:rsidR="00DC231B" w:rsidTr="00DC231B">
        <w:tc>
          <w:tcPr>
            <w:tcW w:w="805" w:type="dxa"/>
            <w:vMerge/>
          </w:tcPr>
          <w:p w:rsidR="00DC231B" w:rsidRDefault="00DC231B" w:rsidP="00DC231B"/>
        </w:tc>
        <w:tc>
          <w:tcPr>
            <w:tcW w:w="2501" w:type="dxa"/>
          </w:tcPr>
          <w:p w:rsidR="00DC231B" w:rsidRPr="00D06691" w:rsidRDefault="00DC231B" w:rsidP="00DC231B">
            <w:r>
              <w:rPr>
                <w:rFonts w:hint="eastAsia"/>
              </w:rPr>
              <w:t>vlan</w:t>
            </w:r>
          </w:p>
        </w:tc>
        <w:tc>
          <w:tcPr>
            <w:tcW w:w="889" w:type="dxa"/>
          </w:tcPr>
          <w:p w:rsidR="00DC231B" w:rsidRDefault="00DC231B" w:rsidP="00DC231B">
            <w:r>
              <w:rPr>
                <w:rFonts w:hint="eastAsia"/>
              </w:rPr>
              <w:t>虚拟子网</w:t>
            </w:r>
          </w:p>
        </w:tc>
        <w:tc>
          <w:tcPr>
            <w:tcW w:w="2613" w:type="dxa"/>
          </w:tcPr>
          <w:p w:rsidR="00DC231B" w:rsidRDefault="00DC231B" w:rsidP="00DC231B">
            <w:r>
              <w:rPr>
                <w:rFonts w:hint="eastAsia"/>
              </w:rPr>
              <w:t>network</w:t>
            </w:r>
            <w:r>
              <w:t>(</w:t>
            </w:r>
            <w:r>
              <w:rPr>
                <w:rFonts w:hint="eastAsia"/>
              </w:rPr>
              <w:t>从属</w:t>
            </w:r>
            <w:r>
              <w:t>)</w:t>
            </w:r>
          </w:p>
          <w:p w:rsidR="00DC231B" w:rsidRDefault="00DC231B" w:rsidP="00DC231B">
            <w:r>
              <w:t>vlan_map(</w:t>
            </w:r>
            <w:r>
              <w:rPr>
                <w:rFonts w:hint="eastAsia"/>
              </w:rPr>
              <w:t>从属</w:t>
            </w:r>
            <w:r>
              <w:t>)</w:t>
            </w:r>
          </w:p>
        </w:tc>
        <w:tc>
          <w:tcPr>
            <w:tcW w:w="1650" w:type="dxa"/>
          </w:tcPr>
          <w:p w:rsidR="00DC231B" w:rsidRDefault="00DC231B" w:rsidP="00DC231B">
            <w:r>
              <w:rPr>
                <w:rFonts w:hint="eastAsia"/>
              </w:rPr>
              <w:t>vifport</w:t>
            </w:r>
          </w:p>
        </w:tc>
      </w:tr>
      <w:tr w:rsidR="00DC231B" w:rsidTr="00DC231B">
        <w:tc>
          <w:tcPr>
            <w:tcW w:w="805" w:type="dxa"/>
            <w:vMerge/>
          </w:tcPr>
          <w:p w:rsidR="00DC231B" w:rsidRDefault="00DC231B" w:rsidP="00DC231B"/>
        </w:tc>
        <w:tc>
          <w:tcPr>
            <w:tcW w:w="2501" w:type="dxa"/>
          </w:tcPr>
          <w:p w:rsidR="00DC231B" w:rsidRDefault="00DC231B" w:rsidP="00DC231B">
            <w:r>
              <w:rPr>
                <w:rFonts w:hint="eastAsia"/>
              </w:rPr>
              <w:t>vlan_map</w:t>
            </w:r>
          </w:p>
        </w:tc>
        <w:tc>
          <w:tcPr>
            <w:tcW w:w="889" w:type="dxa"/>
          </w:tcPr>
          <w:p w:rsidR="00DC231B" w:rsidRDefault="00DC231B" w:rsidP="00DC231B">
            <w:r>
              <w:rPr>
                <w:rFonts w:hint="eastAsia"/>
              </w:rPr>
              <w:t>虚拟子网集合</w:t>
            </w:r>
          </w:p>
        </w:tc>
        <w:tc>
          <w:tcPr>
            <w:tcW w:w="2613" w:type="dxa"/>
          </w:tcPr>
          <w:p w:rsidR="00DC231B" w:rsidRDefault="00DC231B" w:rsidP="00DC231B">
            <w:r>
              <w:rPr>
                <w:rFonts w:hint="eastAsia"/>
              </w:rPr>
              <w:t>network</w:t>
            </w:r>
            <w:r>
              <w:t>(</w:t>
            </w:r>
            <w:r>
              <w:rPr>
                <w:rFonts w:hint="eastAsia"/>
              </w:rPr>
              <w:t>从属</w:t>
            </w:r>
            <w:r>
              <w:t>)</w:t>
            </w:r>
          </w:p>
        </w:tc>
        <w:tc>
          <w:tcPr>
            <w:tcW w:w="1650" w:type="dxa"/>
          </w:tcPr>
          <w:p w:rsidR="00DC231B" w:rsidRDefault="00DC231B" w:rsidP="00DC231B">
            <w:r>
              <w:rPr>
                <w:rFonts w:hint="eastAsia"/>
              </w:rPr>
              <w:t>vlan</w:t>
            </w:r>
          </w:p>
        </w:tc>
      </w:tr>
      <w:tr w:rsidR="00DC231B" w:rsidTr="00DC231B">
        <w:tc>
          <w:tcPr>
            <w:tcW w:w="805" w:type="dxa"/>
            <w:vMerge/>
          </w:tcPr>
          <w:p w:rsidR="00DC231B" w:rsidRDefault="00DC231B" w:rsidP="00DC231B"/>
        </w:tc>
        <w:tc>
          <w:tcPr>
            <w:tcW w:w="2501" w:type="dxa"/>
          </w:tcPr>
          <w:p w:rsidR="00DC231B" w:rsidRPr="00D630D4" w:rsidRDefault="00DC231B" w:rsidP="00DC231B">
            <w:pPr>
              <w:rPr>
                <w:b/>
              </w:rPr>
            </w:pPr>
            <w:r>
              <w:rPr>
                <w:b/>
              </w:rPr>
              <w:t>router</w:t>
            </w:r>
          </w:p>
        </w:tc>
        <w:tc>
          <w:tcPr>
            <w:tcW w:w="889" w:type="dxa"/>
          </w:tcPr>
          <w:p w:rsidR="00DC231B" w:rsidRPr="00D630D4" w:rsidRDefault="00DC231B" w:rsidP="00DC231B">
            <w:pPr>
              <w:rPr>
                <w:b/>
              </w:rPr>
            </w:pPr>
            <w:r w:rsidRPr="00D630D4">
              <w:rPr>
                <w:rFonts w:hint="eastAsia"/>
                <w:b/>
              </w:rPr>
              <w:t>云路由信息</w:t>
            </w:r>
          </w:p>
        </w:tc>
        <w:tc>
          <w:tcPr>
            <w:tcW w:w="2613" w:type="dxa"/>
          </w:tcPr>
          <w:p w:rsidR="00DC231B" w:rsidRPr="00D630D4" w:rsidRDefault="00DC231B" w:rsidP="00DC231B">
            <w:pPr>
              <w:rPr>
                <w:b/>
              </w:rPr>
            </w:pPr>
            <w:r>
              <w:rPr>
                <w:rFonts w:hint="eastAsia"/>
                <w:b/>
              </w:rPr>
              <w:t>network</w:t>
            </w:r>
            <w:r w:rsidRPr="00D630D4">
              <w:rPr>
                <w:rFonts w:hint="eastAsia"/>
                <w:b/>
              </w:rPr>
              <w:t>(</w:t>
            </w:r>
            <w:r w:rsidRPr="00D630D4">
              <w:rPr>
                <w:rFonts w:hint="eastAsia"/>
                <w:b/>
              </w:rPr>
              <w:t>从属</w:t>
            </w:r>
            <w:r w:rsidRPr="00D630D4">
              <w:rPr>
                <w:rFonts w:hint="eastAsia"/>
                <w:b/>
              </w:rPr>
              <w:t>)</w:t>
            </w:r>
          </w:p>
          <w:p w:rsidR="00DC231B" w:rsidRPr="00D630D4" w:rsidRDefault="00DC231B" w:rsidP="00DC231B">
            <w:pPr>
              <w:rPr>
                <w:b/>
              </w:rPr>
            </w:pPr>
            <w:r>
              <w:rPr>
                <w:b/>
              </w:rPr>
              <w:t>subnet</w:t>
            </w:r>
            <w:r w:rsidRPr="00D630D4">
              <w:rPr>
                <w:b/>
              </w:rPr>
              <w:t>(</w:t>
            </w:r>
            <w:r w:rsidRPr="00D630D4">
              <w:rPr>
                <w:rFonts w:hint="eastAsia"/>
                <w:b/>
              </w:rPr>
              <w:t>从属</w:t>
            </w:r>
            <w:r w:rsidRPr="00D630D4">
              <w:rPr>
                <w:b/>
              </w:rPr>
              <w:t>)</w:t>
            </w:r>
          </w:p>
        </w:tc>
        <w:tc>
          <w:tcPr>
            <w:tcW w:w="1650" w:type="dxa"/>
          </w:tcPr>
          <w:p w:rsidR="00DC231B" w:rsidRPr="00D630D4" w:rsidRDefault="00DC231B" w:rsidP="00DC231B">
            <w:pPr>
              <w:rPr>
                <w:b/>
              </w:rPr>
            </w:pPr>
            <w:r>
              <w:rPr>
                <w:rFonts w:hint="eastAsia"/>
                <w:b/>
              </w:rPr>
              <w:t>port</w:t>
            </w:r>
          </w:p>
          <w:p w:rsidR="00DC231B" w:rsidRPr="00D630D4" w:rsidRDefault="00DC231B" w:rsidP="00DC231B">
            <w:pPr>
              <w:rPr>
                <w:b/>
              </w:rPr>
            </w:pPr>
          </w:p>
        </w:tc>
      </w:tr>
      <w:tr w:rsidR="00DC231B" w:rsidTr="00DC231B">
        <w:tc>
          <w:tcPr>
            <w:tcW w:w="805" w:type="dxa"/>
            <w:vMerge/>
          </w:tcPr>
          <w:p w:rsidR="00DC231B" w:rsidRDefault="00DC231B" w:rsidP="00DC231B"/>
        </w:tc>
        <w:tc>
          <w:tcPr>
            <w:tcW w:w="2501" w:type="dxa"/>
          </w:tcPr>
          <w:p w:rsidR="00DC231B" w:rsidRPr="00D06691" w:rsidRDefault="00DC231B" w:rsidP="00DC231B">
            <w:r>
              <w:rPr>
                <w:rFonts w:hint="eastAsia"/>
              </w:rPr>
              <w:t>port</w:t>
            </w:r>
          </w:p>
        </w:tc>
        <w:tc>
          <w:tcPr>
            <w:tcW w:w="889" w:type="dxa"/>
          </w:tcPr>
          <w:p w:rsidR="00DC231B" w:rsidRDefault="00DC231B" w:rsidP="00DC231B">
            <w:r>
              <w:rPr>
                <w:rFonts w:hint="eastAsia"/>
              </w:rPr>
              <w:t>云端</w:t>
            </w:r>
            <w:proofErr w:type="gramStart"/>
            <w:r>
              <w:rPr>
                <w:rFonts w:hint="eastAsia"/>
              </w:rPr>
              <w:t>口信息</w:t>
            </w:r>
            <w:proofErr w:type="gramEnd"/>
          </w:p>
        </w:tc>
        <w:tc>
          <w:tcPr>
            <w:tcW w:w="2613" w:type="dxa"/>
          </w:tcPr>
          <w:p w:rsidR="00DC231B" w:rsidRDefault="00DC231B" w:rsidP="00DC231B">
            <w:r>
              <w:rPr>
                <w:rFonts w:hint="eastAsia"/>
              </w:rPr>
              <w:t>network(</w:t>
            </w:r>
            <w:r>
              <w:rPr>
                <w:rFonts w:hint="eastAsia"/>
              </w:rPr>
              <w:t>从属</w:t>
            </w:r>
            <w:r>
              <w:rPr>
                <w:rFonts w:hint="eastAsia"/>
              </w:rPr>
              <w:t>)</w:t>
            </w:r>
          </w:p>
          <w:p w:rsidR="00DC231B" w:rsidRDefault="00DC231B" w:rsidP="00DC231B">
            <w:r>
              <w:t>subnet(</w:t>
            </w:r>
            <w:r>
              <w:rPr>
                <w:rFonts w:hint="eastAsia"/>
              </w:rPr>
              <w:t>从属</w:t>
            </w:r>
            <w:r>
              <w:t>)</w:t>
            </w:r>
          </w:p>
          <w:p w:rsidR="00DC231B" w:rsidRDefault="00DC231B" w:rsidP="00DC231B">
            <w:r>
              <w:t>subnet(</w:t>
            </w:r>
            <w:r>
              <w:rPr>
                <w:rFonts w:hint="eastAsia"/>
              </w:rPr>
              <w:t>从属</w:t>
            </w:r>
            <w:r>
              <w:t>)</w:t>
            </w:r>
          </w:p>
          <w:p w:rsidR="00DC231B" w:rsidRDefault="00DC231B" w:rsidP="00DC231B">
            <w:r>
              <w:rPr>
                <w:rFonts w:hint="eastAsia"/>
              </w:rPr>
              <w:t>vm(</w:t>
            </w:r>
            <w:r>
              <w:rPr>
                <w:rFonts w:hint="eastAsia"/>
              </w:rPr>
              <w:t>对应相同的固定</w:t>
            </w:r>
            <w:r>
              <w:rPr>
                <w:rFonts w:hint="eastAsia"/>
              </w:rPr>
              <w:t>IP)</w:t>
            </w:r>
          </w:p>
          <w:p w:rsidR="00DC231B" w:rsidRPr="008445D2" w:rsidRDefault="00DC231B" w:rsidP="00DC231B">
            <w:r>
              <w:rPr>
                <w:rFonts w:hint="eastAsia"/>
              </w:rPr>
              <w:t>network</w:t>
            </w:r>
            <w:r>
              <w:rPr>
                <w:rFonts w:hint="eastAsia"/>
              </w:rPr>
              <w:t>域的</w:t>
            </w:r>
            <w:r>
              <w:rPr>
                <w:rFonts w:hint="eastAsia"/>
              </w:rPr>
              <w:t>device(</w:t>
            </w:r>
            <w:r>
              <w:rPr>
                <w:rFonts w:hint="eastAsia"/>
              </w:rPr>
              <w:t>对应相同的</w:t>
            </w:r>
            <w:r>
              <w:rPr>
                <w:rFonts w:hint="eastAsia"/>
              </w:rPr>
              <w:t>mac</w:t>
            </w:r>
            <w:r>
              <w:rPr>
                <w:rFonts w:hint="eastAsia"/>
              </w:rPr>
              <w:t>地址</w:t>
            </w:r>
            <w:r>
              <w:rPr>
                <w:rFonts w:hint="eastAsia"/>
              </w:rPr>
              <w:t>)</w:t>
            </w:r>
          </w:p>
          <w:p w:rsidR="00DC231B" w:rsidRDefault="00DC231B" w:rsidP="00DC231B">
            <w:r>
              <w:t>vifport (</w:t>
            </w:r>
            <w:r>
              <w:rPr>
                <w:rFonts w:hint="eastAsia"/>
              </w:rPr>
              <w:t>对应相同</w:t>
            </w:r>
            <w:r>
              <w:rPr>
                <w:rFonts w:hint="eastAsia"/>
              </w:rPr>
              <w:t>mac</w:t>
            </w:r>
            <w:r>
              <w:rPr>
                <w:rFonts w:hint="eastAsia"/>
              </w:rPr>
              <w:t>地</w:t>
            </w:r>
            <w:r>
              <w:rPr>
                <w:rFonts w:hint="eastAsia"/>
              </w:rPr>
              <w:lastRenderedPageBreak/>
              <w:t>址</w:t>
            </w:r>
            <w:r>
              <w:t>)</w:t>
            </w:r>
          </w:p>
        </w:tc>
        <w:tc>
          <w:tcPr>
            <w:tcW w:w="1650" w:type="dxa"/>
          </w:tcPr>
          <w:p w:rsidR="00DC231B" w:rsidRDefault="00DC231B" w:rsidP="00DC231B">
            <w:r>
              <w:rPr>
                <w:rFonts w:hint="eastAsia"/>
              </w:rPr>
              <w:lastRenderedPageBreak/>
              <w:t>vm</w:t>
            </w:r>
          </w:p>
        </w:tc>
      </w:tr>
      <w:tr w:rsidR="00DC231B" w:rsidTr="00DC231B">
        <w:tc>
          <w:tcPr>
            <w:tcW w:w="805" w:type="dxa"/>
            <w:vMerge/>
          </w:tcPr>
          <w:p w:rsidR="00DC231B" w:rsidRDefault="00DC231B" w:rsidP="00DC231B"/>
        </w:tc>
        <w:tc>
          <w:tcPr>
            <w:tcW w:w="2501" w:type="dxa"/>
          </w:tcPr>
          <w:p w:rsidR="00DC231B" w:rsidRDefault="00DC231B" w:rsidP="00DC231B">
            <w:r>
              <w:rPr>
                <w:rFonts w:hint="eastAsia"/>
              </w:rPr>
              <w:t>vifport</w:t>
            </w:r>
          </w:p>
        </w:tc>
        <w:tc>
          <w:tcPr>
            <w:tcW w:w="889" w:type="dxa"/>
          </w:tcPr>
          <w:p w:rsidR="00DC231B" w:rsidRDefault="00DC231B" w:rsidP="00DC231B">
            <w:r>
              <w:rPr>
                <w:rFonts w:hint="eastAsia"/>
              </w:rPr>
              <w:t>虚拟子网端口信息</w:t>
            </w:r>
          </w:p>
        </w:tc>
        <w:tc>
          <w:tcPr>
            <w:tcW w:w="2613" w:type="dxa"/>
          </w:tcPr>
          <w:p w:rsidR="00DC231B" w:rsidRDefault="00DC231B" w:rsidP="00DC231B">
            <w:r>
              <w:rPr>
                <w:rFonts w:hint="eastAsia"/>
              </w:rPr>
              <w:t>port</w:t>
            </w:r>
            <w:r>
              <w:t>(</w:t>
            </w:r>
            <w:r>
              <w:rPr>
                <w:rFonts w:hint="eastAsia"/>
              </w:rPr>
              <w:t>对应相同</w:t>
            </w:r>
            <w:r>
              <w:rPr>
                <w:rFonts w:hint="eastAsia"/>
              </w:rPr>
              <w:t>mac</w:t>
            </w:r>
            <w:r>
              <w:rPr>
                <w:rFonts w:hint="eastAsia"/>
              </w:rPr>
              <w:t>地址</w:t>
            </w:r>
            <w:r>
              <w:t>)</w:t>
            </w:r>
          </w:p>
        </w:tc>
        <w:tc>
          <w:tcPr>
            <w:tcW w:w="1650" w:type="dxa"/>
          </w:tcPr>
          <w:p w:rsidR="00DC231B" w:rsidRDefault="00DC231B" w:rsidP="00DC231B">
            <w:r>
              <w:rPr>
                <w:rFonts w:hint="eastAsia"/>
              </w:rPr>
              <w:t>-</w:t>
            </w:r>
          </w:p>
        </w:tc>
      </w:tr>
      <w:tr w:rsidR="00DC231B" w:rsidTr="00DC231B">
        <w:tc>
          <w:tcPr>
            <w:tcW w:w="805" w:type="dxa"/>
            <w:vMerge/>
          </w:tcPr>
          <w:p w:rsidR="00DC231B" w:rsidRDefault="00DC231B" w:rsidP="00DC231B"/>
        </w:tc>
        <w:tc>
          <w:tcPr>
            <w:tcW w:w="2501" w:type="dxa"/>
          </w:tcPr>
          <w:p w:rsidR="00DC231B" w:rsidRDefault="00DC231B" w:rsidP="00DC231B">
            <w:r>
              <w:t>vm</w:t>
            </w:r>
          </w:p>
        </w:tc>
        <w:tc>
          <w:tcPr>
            <w:tcW w:w="889" w:type="dxa"/>
          </w:tcPr>
          <w:p w:rsidR="00DC231B" w:rsidRDefault="00DC231B" w:rsidP="00DC231B">
            <w:r>
              <w:rPr>
                <w:rFonts w:hint="eastAsia"/>
              </w:rPr>
              <w:t>虚拟机信息</w:t>
            </w:r>
          </w:p>
        </w:tc>
        <w:tc>
          <w:tcPr>
            <w:tcW w:w="2613" w:type="dxa"/>
          </w:tcPr>
          <w:p w:rsidR="00DC231B" w:rsidRDefault="00DC231B" w:rsidP="00DC231B">
            <w:r>
              <w:rPr>
                <w:rFonts w:hint="eastAsia"/>
              </w:rPr>
              <w:t>network(</w:t>
            </w:r>
            <w:r>
              <w:rPr>
                <w:rFonts w:hint="eastAsia"/>
              </w:rPr>
              <w:t>从属</w:t>
            </w:r>
            <w:r>
              <w:rPr>
                <w:rFonts w:hint="eastAsia"/>
              </w:rPr>
              <w:t>)</w:t>
            </w:r>
          </w:p>
          <w:p w:rsidR="00DC231B" w:rsidRDefault="00DC231B" w:rsidP="00DC231B">
            <w:r>
              <w:t>subnet(</w:t>
            </w:r>
            <w:r>
              <w:rPr>
                <w:rFonts w:hint="eastAsia"/>
              </w:rPr>
              <w:t>从属</w:t>
            </w:r>
            <w:r>
              <w:t>)</w:t>
            </w:r>
          </w:p>
          <w:p w:rsidR="00DC231B" w:rsidRDefault="00DC231B" w:rsidP="00DC231B">
            <w:r>
              <w:t>user(</w:t>
            </w:r>
            <w:r>
              <w:rPr>
                <w:rFonts w:hint="eastAsia"/>
              </w:rPr>
              <w:t>从属</w:t>
            </w:r>
            <w:r>
              <w:t>)</w:t>
            </w:r>
          </w:p>
          <w:p w:rsidR="00DC231B" w:rsidRDefault="00DC231B" w:rsidP="00DC231B">
            <w:r>
              <w:rPr>
                <w:rFonts w:hint="eastAsia"/>
              </w:rPr>
              <w:t>vm(</w:t>
            </w:r>
            <w:r>
              <w:rPr>
                <w:rFonts w:hint="eastAsia"/>
              </w:rPr>
              <w:t>对应相同的固定</w:t>
            </w:r>
            <w:r>
              <w:rPr>
                <w:rFonts w:hint="eastAsia"/>
              </w:rPr>
              <w:t>IP)</w:t>
            </w:r>
          </w:p>
          <w:p w:rsidR="00DC231B" w:rsidRDefault="00DC231B" w:rsidP="00DC231B">
            <w:r>
              <w:rPr>
                <w:rFonts w:hint="eastAsia"/>
              </w:rPr>
              <w:t>NETWORK_DEVICE(</w:t>
            </w:r>
            <w:r>
              <w:rPr>
                <w:rFonts w:hint="eastAsia"/>
              </w:rPr>
              <w:t>对应相同的固定</w:t>
            </w:r>
            <w:r>
              <w:rPr>
                <w:rFonts w:hint="eastAsia"/>
              </w:rPr>
              <w:t>IP)</w:t>
            </w:r>
          </w:p>
          <w:p w:rsidR="00DC231B" w:rsidRDefault="00DC231B" w:rsidP="00DC231B"/>
          <w:p w:rsidR="00DC231B" w:rsidRDefault="00DC231B" w:rsidP="00DC231B"/>
        </w:tc>
        <w:tc>
          <w:tcPr>
            <w:tcW w:w="1650" w:type="dxa"/>
          </w:tcPr>
          <w:p w:rsidR="00DC231B" w:rsidRDefault="00DC231B" w:rsidP="00DC231B">
            <w:r>
              <w:rPr>
                <w:rFonts w:hint="eastAsia"/>
              </w:rPr>
              <w:t>-</w:t>
            </w:r>
          </w:p>
        </w:tc>
      </w:tr>
      <w:tr w:rsidR="00DC231B" w:rsidTr="00DC231B">
        <w:tc>
          <w:tcPr>
            <w:tcW w:w="805" w:type="dxa"/>
            <w:vMerge/>
          </w:tcPr>
          <w:p w:rsidR="00DC231B" w:rsidRDefault="00DC231B" w:rsidP="00DC231B"/>
        </w:tc>
        <w:tc>
          <w:tcPr>
            <w:tcW w:w="2501" w:type="dxa"/>
          </w:tcPr>
          <w:p w:rsidR="00DC231B" w:rsidRPr="00D06691" w:rsidRDefault="00DC231B" w:rsidP="00DC231B">
            <w:r>
              <w:rPr>
                <w:rFonts w:hint="eastAsia"/>
              </w:rPr>
              <w:t>floating_ip</w:t>
            </w:r>
          </w:p>
        </w:tc>
        <w:tc>
          <w:tcPr>
            <w:tcW w:w="889" w:type="dxa"/>
          </w:tcPr>
          <w:p w:rsidR="00DC231B" w:rsidRDefault="00DC231B" w:rsidP="00DC231B">
            <w:r>
              <w:rPr>
                <w:rFonts w:hint="eastAsia"/>
              </w:rPr>
              <w:t>NAT</w:t>
            </w:r>
            <w:r>
              <w:rPr>
                <w:rFonts w:hint="eastAsia"/>
              </w:rPr>
              <w:t>绑定的浮动</w:t>
            </w:r>
            <w:r>
              <w:rPr>
                <w:rFonts w:hint="eastAsia"/>
              </w:rPr>
              <w:t>IP</w:t>
            </w:r>
          </w:p>
        </w:tc>
        <w:tc>
          <w:tcPr>
            <w:tcW w:w="2613" w:type="dxa"/>
          </w:tcPr>
          <w:p w:rsidR="00DC231B" w:rsidRDefault="00DC231B" w:rsidP="00DC231B">
            <w:r>
              <w:rPr>
                <w:rFonts w:hint="eastAsia"/>
              </w:rPr>
              <w:t>port(</w:t>
            </w:r>
            <w:r>
              <w:rPr>
                <w:rFonts w:hint="eastAsia"/>
              </w:rPr>
              <w:t>对应相同的固定</w:t>
            </w:r>
            <w:r>
              <w:rPr>
                <w:rFonts w:hint="eastAsia"/>
              </w:rPr>
              <w:t>IP)</w:t>
            </w:r>
          </w:p>
          <w:p w:rsidR="00DC231B" w:rsidRPr="003C03B7" w:rsidRDefault="00DC231B" w:rsidP="00DC231B">
            <w:r>
              <w:t>vm(</w:t>
            </w:r>
            <w:r>
              <w:rPr>
                <w:rFonts w:hint="eastAsia"/>
              </w:rPr>
              <w:t>对应相同的固定</w:t>
            </w:r>
            <w:r>
              <w:rPr>
                <w:rFonts w:hint="eastAsia"/>
              </w:rPr>
              <w:t>IP</w:t>
            </w:r>
            <w:r>
              <w:t>)</w:t>
            </w:r>
          </w:p>
        </w:tc>
        <w:tc>
          <w:tcPr>
            <w:tcW w:w="1650" w:type="dxa"/>
          </w:tcPr>
          <w:p w:rsidR="00DC231B" w:rsidRDefault="00DC231B" w:rsidP="00DC231B">
            <w:r>
              <w:rPr>
                <w:rFonts w:hint="eastAsia"/>
              </w:rPr>
              <w:t>-</w:t>
            </w:r>
          </w:p>
        </w:tc>
      </w:tr>
      <w:tr w:rsidR="00DC231B" w:rsidTr="00DC231B">
        <w:tc>
          <w:tcPr>
            <w:tcW w:w="805" w:type="dxa"/>
            <w:vMerge/>
          </w:tcPr>
          <w:p w:rsidR="00DC231B" w:rsidRDefault="00DC231B" w:rsidP="00DC231B"/>
        </w:tc>
        <w:tc>
          <w:tcPr>
            <w:tcW w:w="2501" w:type="dxa"/>
          </w:tcPr>
          <w:p w:rsidR="00DC231B" w:rsidRDefault="00DC231B" w:rsidP="00DC231B">
            <w:r>
              <w:t>tenant</w:t>
            </w:r>
          </w:p>
        </w:tc>
        <w:tc>
          <w:tcPr>
            <w:tcW w:w="889" w:type="dxa"/>
          </w:tcPr>
          <w:p w:rsidR="00DC231B" w:rsidRDefault="00DC231B" w:rsidP="00DC231B">
            <w:r>
              <w:rPr>
                <w:rFonts w:hint="eastAsia"/>
              </w:rPr>
              <w:t>云租户信息</w:t>
            </w:r>
          </w:p>
        </w:tc>
        <w:tc>
          <w:tcPr>
            <w:tcW w:w="2613" w:type="dxa"/>
          </w:tcPr>
          <w:p w:rsidR="00DC231B" w:rsidRDefault="00DC231B" w:rsidP="00DC231B">
            <w:r>
              <w:rPr>
                <w:rFonts w:hint="eastAsia"/>
              </w:rPr>
              <w:t>network</w:t>
            </w:r>
            <w:r>
              <w:rPr>
                <w:rFonts w:hint="eastAsia"/>
              </w:rPr>
              <w:t>（对应）</w:t>
            </w:r>
          </w:p>
        </w:tc>
        <w:tc>
          <w:tcPr>
            <w:tcW w:w="1650" w:type="dxa"/>
          </w:tcPr>
          <w:p w:rsidR="00DC231B" w:rsidRDefault="00DC231B" w:rsidP="00DC231B">
            <w:r>
              <w:rPr>
                <w:rFonts w:hint="eastAsia"/>
              </w:rPr>
              <w:t>user</w:t>
            </w:r>
          </w:p>
        </w:tc>
      </w:tr>
      <w:tr w:rsidR="00DC231B" w:rsidTr="00DC231B">
        <w:tc>
          <w:tcPr>
            <w:tcW w:w="805" w:type="dxa"/>
            <w:vMerge/>
          </w:tcPr>
          <w:p w:rsidR="00DC231B" w:rsidRDefault="00DC231B" w:rsidP="00DC231B"/>
        </w:tc>
        <w:tc>
          <w:tcPr>
            <w:tcW w:w="2501" w:type="dxa"/>
          </w:tcPr>
          <w:p w:rsidR="00DC231B" w:rsidRDefault="00DC231B" w:rsidP="00DC231B">
            <w:r>
              <w:t>user</w:t>
            </w:r>
          </w:p>
        </w:tc>
        <w:tc>
          <w:tcPr>
            <w:tcW w:w="889" w:type="dxa"/>
          </w:tcPr>
          <w:p w:rsidR="00DC231B" w:rsidRDefault="00DC231B" w:rsidP="00DC231B">
            <w:proofErr w:type="gramStart"/>
            <w:r>
              <w:rPr>
                <w:rFonts w:hint="eastAsia"/>
              </w:rPr>
              <w:t>云用户</w:t>
            </w:r>
            <w:proofErr w:type="gramEnd"/>
            <w:r>
              <w:rPr>
                <w:rFonts w:hint="eastAsia"/>
              </w:rPr>
              <w:t>信息</w:t>
            </w:r>
          </w:p>
        </w:tc>
        <w:tc>
          <w:tcPr>
            <w:tcW w:w="2613" w:type="dxa"/>
          </w:tcPr>
          <w:p w:rsidR="00DC231B" w:rsidRDefault="00DC231B" w:rsidP="00DC231B">
            <w:r>
              <w:t>tenant(</w:t>
            </w:r>
            <w:r>
              <w:rPr>
                <w:rFonts w:hint="eastAsia"/>
              </w:rPr>
              <w:t>从属</w:t>
            </w:r>
            <w:r>
              <w:t>)</w:t>
            </w:r>
          </w:p>
        </w:tc>
        <w:tc>
          <w:tcPr>
            <w:tcW w:w="1650" w:type="dxa"/>
          </w:tcPr>
          <w:p w:rsidR="00DC231B" w:rsidRDefault="00DC231B" w:rsidP="00DC231B">
            <w:r>
              <w:rPr>
                <w:rFonts w:hint="eastAsia"/>
              </w:rPr>
              <w:t>subnet</w:t>
            </w:r>
          </w:p>
          <w:p w:rsidR="00DC231B" w:rsidRDefault="00DC231B" w:rsidP="00DC231B">
            <w:r>
              <w:rPr>
                <w:rFonts w:hint="eastAsia"/>
              </w:rPr>
              <w:t>vm</w:t>
            </w:r>
          </w:p>
        </w:tc>
      </w:tr>
      <w:tr w:rsidR="00DC231B" w:rsidTr="00DC231B">
        <w:tc>
          <w:tcPr>
            <w:tcW w:w="805" w:type="dxa"/>
            <w:vMerge w:val="restart"/>
          </w:tcPr>
          <w:p w:rsidR="00DC231B" w:rsidRDefault="00DC231B" w:rsidP="00DC231B">
            <w:r>
              <w:rPr>
                <w:rFonts w:hint="eastAsia"/>
              </w:rPr>
              <w:t>网络域</w:t>
            </w:r>
          </w:p>
          <w:p w:rsidR="00DC231B" w:rsidRDefault="00DC231B" w:rsidP="00DC231B">
            <w:r>
              <w:rPr>
                <w:rFonts w:hint="eastAsia"/>
              </w:rPr>
              <w:t>(network domain)</w:t>
            </w:r>
          </w:p>
        </w:tc>
        <w:tc>
          <w:tcPr>
            <w:tcW w:w="2501" w:type="dxa"/>
          </w:tcPr>
          <w:p w:rsidR="00DC231B" w:rsidRDefault="00DC231B" w:rsidP="00DC231B">
            <w:r>
              <w:t>controller</w:t>
            </w:r>
          </w:p>
        </w:tc>
        <w:tc>
          <w:tcPr>
            <w:tcW w:w="889" w:type="dxa"/>
          </w:tcPr>
          <w:p w:rsidR="00DC231B" w:rsidRDefault="00DC231B" w:rsidP="00DC231B">
            <w:r>
              <w:rPr>
                <w:rFonts w:hint="eastAsia"/>
              </w:rPr>
              <w:t>网络控制器信息</w:t>
            </w:r>
          </w:p>
        </w:tc>
        <w:tc>
          <w:tcPr>
            <w:tcW w:w="2613" w:type="dxa"/>
          </w:tcPr>
          <w:p w:rsidR="00DC231B" w:rsidRDefault="00DC231B" w:rsidP="00DC231B"/>
        </w:tc>
        <w:tc>
          <w:tcPr>
            <w:tcW w:w="1650" w:type="dxa"/>
          </w:tcPr>
          <w:p w:rsidR="00DC231B" w:rsidRDefault="00DC231B" w:rsidP="00DC231B">
            <w:r>
              <w:rPr>
                <w:rFonts w:hint="eastAsia"/>
              </w:rPr>
              <w:t>switch</w:t>
            </w:r>
          </w:p>
        </w:tc>
      </w:tr>
      <w:tr w:rsidR="00DC231B" w:rsidTr="00DC231B">
        <w:tc>
          <w:tcPr>
            <w:tcW w:w="805" w:type="dxa"/>
            <w:vMerge/>
          </w:tcPr>
          <w:p w:rsidR="00DC231B" w:rsidRDefault="00DC231B" w:rsidP="00DC231B"/>
        </w:tc>
        <w:tc>
          <w:tcPr>
            <w:tcW w:w="2501" w:type="dxa"/>
          </w:tcPr>
          <w:p w:rsidR="00DC231B" w:rsidRDefault="00DC231B" w:rsidP="00DC231B">
            <w:r>
              <w:t>switch</w:t>
            </w:r>
          </w:p>
        </w:tc>
        <w:tc>
          <w:tcPr>
            <w:tcW w:w="889" w:type="dxa"/>
          </w:tcPr>
          <w:p w:rsidR="00DC231B" w:rsidRDefault="00DC231B" w:rsidP="00DC231B">
            <w:r>
              <w:rPr>
                <w:rFonts w:hint="eastAsia"/>
              </w:rPr>
              <w:t>交换机</w:t>
            </w:r>
          </w:p>
        </w:tc>
        <w:tc>
          <w:tcPr>
            <w:tcW w:w="2613" w:type="dxa"/>
          </w:tcPr>
          <w:p w:rsidR="00DC231B" w:rsidRDefault="00DC231B" w:rsidP="00DC231B">
            <w:r>
              <w:t>controller(</w:t>
            </w:r>
            <w:r>
              <w:rPr>
                <w:rFonts w:hint="eastAsia"/>
              </w:rPr>
              <w:t>从属</w:t>
            </w:r>
            <w:r>
              <w:t>)</w:t>
            </w:r>
          </w:p>
        </w:tc>
        <w:tc>
          <w:tcPr>
            <w:tcW w:w="1650" w:type="dxa"/>
          </w:tcPr>
          <w:p w:rsidR="00DC231B" w:rsidRDefault="00DC231B" w:rsidP="00DC231B">
            <w:r>
              <w:rPr>
                <w:rFonts w:hint="eastAsia"/>
              </w:rPr>
              <w:t>switch_port</w:t>
            </w:r>
          </w:p>
        </w:tc>
      </w:tr>
      <w:tr w:rsidR="00DC231B" w:rsidTr="00DC231B">
        <w:tc>
          <w:tcPr>
            <w:tcW w:w="805" w:type="dxa"/>
            <w:vMerge/>
          </w:tcPr>
          <w:p w:rsidR="00DC231B" w:rsidRDefault="00DC231B" w:rsidP="00DC231B"/>
        </w:tc>
        <w:tc>
          <w:tcPr>
            <w:tcW w:w="2501" w:type="dxa"/>
          </w:tcPr>
          <w:p w:rsidR="00DC231B" w:rsidRPr="0012513F" w:rsidRDefault="00DC231B" w:rsidP="00DC231B">
            <w:r>
              <w:t>switch_port</w:t>
            </w:r>
          </w:p>
        </w:tc>
        <w:tc>
          <w:tcPr>
            <w:tcW w:w="889" w:type="dxa"/>
          </w:tcPr>
          <w:p w:rsidR="00DC231B" w:rsidRDefault="00DC231B" w:rsidP="00DC231B">
            <w:r>
              <w:rPr>
                <w:rFonts w:hint="eastAsia"/>
              </w:rPr>
              <w:t>交换机端口信息</w:t>
            </w:r>
          </w:p>
        </w:tc>
        <w:tc>
          <w:tcPr>
            <w:tcW w:w="2613" w:type="dxa"/>
          </w:tcPr>
          <w:p w:rsidR="00DC231B" w:rsidRDefault="00DC231B" w:rsidP="00DC231B">
            <w:r>
              <w:rPr>
                <w:rFonts w:hint="eastAsia"/>
              </w:rPr>
              <w:t>switch</w:t>
            </w:r>
            <w:r>
              <w:t>(</w:t>
            </w:r>
            <w:r>
              <w:rPr>
                <w:rFonts w:hint="eastAsia"/>
              </w:rPr>
              <w:t>从属</w:t>
            </w:r>
            <w:r>
              <w:t>)</w:t>
            </w:r>
          </w:p>
          <w:p w:rsidR="00DC231B" w:rsidRDefault="00DC231B" w:rsidP="00DC231B">
            <w:r>
              <w:rPr>
                <w:rFonts w:hint="eastAsia"/>
              </w:rPr>
              <w:t>network</w:t>
            </w:r>
            <w:r>
              <w:rPr>
                <w:rFonts w:hint="eastAsia"/>
              </w:rPr>
              <w:t>域的</w:t>
            </w:r>
            <w:r>
              <w:rPr>
                <w:rFonts w:hint="eastAsia"/>
              </w:rPr>
              <w:t>device (</w:t>
            </w:r>
            <w:r>
              <w:rPr>
                <w:rFonts w:hint="eastAsia"/>
              </w:rPr>
              <w:t>对应相同的</w:t>
            </w:r>
            <w:r>
              <w:rPr>
                <w:rFonts w:hint="eastAsia"/>
              </w:rPr>
              <w:t>mac</w:t>
            </w:r>
            <w:r>
              <w:rPr>
                <w:rFonts w:hint="eastAsia"/>
              </w:rPr>
              <w:t>地址</w:t>
            </w:r>
            <w:r>
              <w:rPr>
                <w:rFonts w:hint="eastAsia"/>
              </w:rPr>
              <w:t>)</w:t>
            </w:r>
          </w:p>
        </w:tc>
        <w:tc>
          <w:tcPr>
            <w:tcW w:w="1650" w:type="dxa"/>
          </w:tcPr>
          <w:p w:rsidR="00DC231B" w:rsidRDefault="00DC231B" w:rsidP="00DC231B"/>
        </w:tc>
      </w:tr>
      <w:tr w:rsidR="00DC231B" w:rsidTr="00DC231B">
        <w:tc>
          <w:tcPr>
            <w:tcW w:w="805" w:type="dxa"/>
            <w:vMerge/>
          </w:tcPr>
          <w:p w:rsidR="00DC231B" w:rsidRDefault="00DC231B" w:rsidP="00DC231B"/>
        </w:tc>
        <w:tc>
          <w:tcPr>
            <w:tcW w:w="2501" w:type="dxa"/>
          </w:tcPr>
          <w:p w:rsidR="00DC231B" w:rsidRPr="00B84C72" w:rsidRDefault="00DC231B" w:rsidP="00DC231B">
            <w:pPr>
              <w:rPr>
                <w:b/>
              </w:rPr>
            </w:pPr>
            <w:r w:rsidRPr="00B84C72">
              <w:rPr>
                <w:rFonts w:hint="eastAsia"/>
                <w:b/>
              </w:rPr>
              <w:t>NETWORK_DEVICE</w:t>
            </w:r>
          </w:p>
        </w:tc>
        <w:tc>
          <w:tcPr>
            <w:tcW w:w="889" w:type="dxa"/>
          </w:tcPr>
          <w:p w:rsidR="00DC231B" w:rsidRPr="00B84C72" w:rsidRDefault="00DC231B" w:rsidP="00DC231B">
            <w:pPr>
              <w:rPr>
                <w:b/>
              </w:rPr>
            </w:pPr>
            <w:r w:rsidRPr="00B84C72">
              <w:rPr>
                <w:rFonts w:hint="eastAsia"/>
                <w:b/>
              </w:rPr>
              <w:t>网络设备信息</w:t>
            </w:r>
          </w:p>
        </w:tc>
        <w:tc>
          <w:tcPr>
            <w:tcW w:w="2613" w:type="dxa"/>
          </w:tcPr>
          <w:p w:rsidR="00DC231B" w:rsidRPr="00B84C72" w:rsidRDefault="00DC231B" w:rsidP="00DC231B">
            <w:pPr>
              <w:rPr>
                <w:b/>
              </w:rPr>
            </w:pPr>
            <w:r>
              <w:rPr>
                <w:rFonts w:hint="eastAsia"/>
                <w:b/>
              </w:rPr>
              <w:t>port</w:t>
            </w:r>
            <w:r w:rsidRPr="00B84C72">
              <w:rPr>
                <w:rFonts w:hint="eastAsia"/>
                <w:b/>
              </w:rPr>
              <w:t>（物理地址相同）</w:t>
            </w:r>
          </w:p>
          <w:p w:rsidR="00DC231B" w:rsidRPr="00B84C72" w:rsidRDefault="00DC231B" w:rsidP="00DC231B">
            <w:pPr>
              <w:rPr>
                <w:b/>
              </w:rPr>
            </w:pPr>
            <w:r>
              <w:rPr>
                <w:rFonts w:hint="eastAsia"/>
                <w:b/>
              </w:rPr>
              <w:t>switch</w:t>
            </w:r>
            <w:r w:rsidRPr="00B84C72">
              <w:rPr>
                <w:rFonts w:hint="eastAsia"/>
                <w:b/>
              </w:rPr>
              <w:t>(</w:t>
            </w:r>
            <w:r w:rsidRPr="00B84C72">
              <w:rPr>
                <w:rFonts w:hint="eastAsia"/>
                <w:b/>
              </w:rPr>
              <w:t>从属</w:t>
            </w:r>
            <w:r w:rsidRPr="00B84C72">
              <w:rPr>
                <w:rFonts w:hint="eastAsia"/>
                <w:b/>
              </w:rPr>
              <w:t>)</w:t>
            </w:r>
          </w:p>
          <w:p w:rsidR="00DC231B" w:rsidRPr="00B84C72" w:rsidRDefault="00DC231B" w:rsidP="00DC231B">
            <w:pPr>
              <w:rPr>
                <w:b/>
              </w:rPr>
            </w:pPr>
            <w:r>
              <w:rPr>
                <w:rFonts w:hint="eastAsia"/>
                <w:b/>
              </w:rPr>
              <w:t>switch_port</w:t>
            </w:r>
            <w:r w:rsidRPr="00B84C72">
              <w:rPr>
                <w:rFonts w:hint="eastAsia"/>
                <w:b/>
              </w:rPr>
              <w:t>(</w:t>
            </w:r>
            <w:r w:rsidRPr="00B84C72">
              <w:rPr>
                <w:rFonts w:hint="eastAsia"/>
                <w:b/>
              </w:rPr>
              <w:t>对应相同的</w:t>
            </w:r>
            <w:r w:rsidRPr="00B84C72">
              <w:rPr>
                <w:rFonts w:hint="eastAsia"/>
                <w:b/>
              </w:rPr>
              <w:t>mac</w:t>
            </w:r>
            <w:r w:rsidRPr="00B84C72">
              <w:rPr>
                <w:rFonts w:hint="eastAsia"/>
                <w:b/>
              </w:rPr>
              <w:t>地址</w:t>
            </w:r>
            <w:r w:rsidRPr="00B84C72">
              <w:rPr>
                <w:rFonts w:hint="eastAsia"/>
                <w:b/>
              </w:rPr>
              <w:t>)</w:t>
            </w:r>
          </w:p>
        </w:tc>
        <w:tc>
          <w:tcPr>
            <w:tcW w:w="1650" w:type="dxa"/>
          </w:tcPr>
          <w:p w:rsidR="00DC231B" w:rsidRPr="00B84C72" w:rsidRDefault="00DC231B" w:rsidP="00DC231B">
            <w:pPr>
              <w:rPr>
                <w:b/>
              </w:rPr>
            </w:pPr>
          </w:p>
        </w:tc>
      </w:tr>
      <w:tr w:rsidR="00DC231B" w:rsidTr="00DC231B">
        <w:tc>
          <w:tcPr>
            <w:tcW w:w="805" w:type="dxa"/>
            <w:vMerge/>
          </w:tcPr>
          <w:p w:rsidR="00DC231B" w:rsidRDefault="00DC231B" w:rsidP="00DC231B"/>
        </w:tc>
        <w:tc>
          <w:tcPr>
            <w:tcW w:w="2501" w:type="dxa"/>
          </w:tcPr>
          <w:p w:rsidR="00DC231B" w:rsidRDefault="00DC231B" w:rsidP="00DC231B">
            <w:r>
              <w:rPr>
                <w:rFonts w:hint="eastAsia"/>
              </w:rPr>
              <w:t>flow_table</w:t>
            </w:r>
          </w:p>
        </w:tc>
        <w:tc>
          <w:tcPr>
            <w:tcW w:w="889" w:type="dxa"/>
          </w:tcPr>
          <w:p w:rsidR="00DC231B" w:rsidRDefault="00DC231B" w:rsidP="00DC231B">
            <w:r>
              <w:rPr>
                <w:rFonts w:hint="eastAsia"/>
              </w:rPr>
              <w:t>交换机流表信息</w:t>
            </w:r>
          </w:p>
        </w:tc>
        <w:tc>
          <w:tcPr>
            <w:tcW w:w="2613" w:type="dxa"/>
          </w:tcPr>
          <w:p w:rsidR="00DC231B" w:rsidRDefault="00DC231B" w:rsidP="00DC231B">
            <w:r>
              <w:rPr>
                <w:rFonts w:hint="eastAsia"/>
              </w:rPr>
              <w:t>switch</w:t>
            </w:r>
            <w:r>
              <w:t>(</w:t>
            </w:r>
            <w:r>
              <w:rPr>
                <w:rFonts w:hint="eastAsia"/>
              </w:rPr>
              <w:t>从属</w:t>
            </w:r>
            <w:r>
              <w:t>)</w:t>
            </w:r>
          </w:p>
        </w:tc>
        <w:tc>
          <w:tcPr>
            <w:tcW w:w="1650" w:type="dxa"/>
          </w:tcPr>
          <w:p w:rsidR="00DC231B" w:rsidRDefault="00DC231B" w:rsidP="00DC231B">
            <w:r>
              <w:rPr>
                <w:rFonts w:hint="eastAsia"/>
              </w:rPr>
              <w:t>flow</w:t>
            </w:r>
          </w:p>
        </w:tc>
      </w:tr>
      <w:tr w:rsidR="00DC231B" w:rsidTr="00DC231B">
        <w:tc>
          <w:tcPr>
            <w:tcW w:w="805" w:type="dxa"/>
            <w:vMerge/>
          </w:tcPr>
          <w:p w:rsidR="00DC231B" w:rsidRDefault="00DC231B" w:rsidP="00DC231B"/>
        </w:tc>
        <w:tc>
          <w:tcPr>
            <w:tcW w:w="2501" w:type="dxa"/>
          </w:tcPr>
          <w:p w:rsidR="00DC231B" w:rsidRDefault="00DC231B" w:rsidP="00DC231B">
            <w:r>
              <w:t>flow</w:t>
            </w:r>
          </w:p>
        </w:tc>
        <w:tc>
          <w:tcPr>
            <w:tcW w:w="889" w:type="dxa"/>
          </w:tcPr>
          <w:p w:rsidR="00DC231B" w:rsidRDefault="00DC231B" w:rsidP="00DC231B">
            <w:proofErr w:type="gramStart"/>
            <w:r>
              <w:rPr>
                <w:rFonts w:hint="eastAsia"/>
              </w:rPr>
              <w:t>流信息</w:t>
            </w:r>
            <w:proofErr w:type="gramEnd"/>
          </w:p>
        </w:tc>
        <w:tc>
          <w:tcPr>
            <w:tcW w:w="2613" w:type="dxa"/>
          </w:tcPr>
          <w:p w:rsidR="00DC231B" w:rsidRDefault="00DC231B" w:rsidP="00DC231B">
            <w:r>
              <w:t>flow_table</w:t>
            </w:r>
            <w:r>
              <w:rPr>
                <w:rFonts w:hint="eastAsia"/>
              </w:rPr>
              <w:t>(</w:t>
            </w:r>
            <w:r>
              <w:rPr>
                <w:rFonts w:hint="eastAsia"/>
              </w:rPr>
              <w:t>从属</w:t>
            </w:r>
            <w:r>
              <w:rPr>
                <w:rFonts w:hint="eastAsia"/>
              </w:rPr>
              <w:t>)</w:t>
            </w:r>
          </w:p>
        </w:tc>
        <w:tc>
          <w:tcPr>
            <w:tcW w:w="1650" w:type="dxa"/>
          </w:tcPr>
          <w:p w:rsidR="00DC231B" w:rsidRDefault="00DC231B" w:rsidP="00DC231B"/>
        </w:tc>
      </w:tr>
      <w:tr w:rsidR="00DC231B" w:rsidTr="00DC231B">
        <w:tc>
          <w:tcPr>
            <w:tcW w:w="805" w:type="dxa"/>
            <w:vMerge w:val="restart"/>
          </w:tcPr>
          <w:p w:rsidR="00DC231B" w:rsidRDefault="00DC231B" w:rsidP="00DC231B">
            <w:r>
              <w:rPr>
                <w:rFonts w:hint="eastAsia"/>
              </w:rPr>
              <w:t>安全域</w:t>
            </w:r>
          </w:p>
          <w:p w:rsidR="00DC231B" w:rsidRDefault="00DC231B" w:rsidP="00DC231B">
            <w:r>
              <w:rPr>
                <w:rFonts w:hint="eastAsia"/>
              </w:rPr>
              <w:t>(security domain)</w:t>
            </w:r>
          </w:p>
        </w:tc>
        <w:tc>
          <w:tcPr>
            <w:tcW w:w="2501" w:type="dxa"/>
          </w:tcPr>
          <w:p w:rsidR="00DC231B" w:rsidRPr="00B84C72" w:rsidRDefault="00DC231B" w:rsidP="00DC231B">
            <w:pPr>
              <w:rPr>
                <w:b/>
                <w:i/>
              </w:rPr>
            </w:pPr>
            <w:r>
              <w:rPr>
                <w:rFonts w:hint="eastAsia"/>
                <w:b/>
                <w:i/>
              </w:rPr>
              <w:t>device</w:t>
            </w:r>
          </w:p>
        </w:tc>
        <w:tc>
          <w:tcPr>
            <w:tcW w:w="889" w:type="dxa"/>
          </w:tcPr>
          <w:p w:rsidR="00DC231B" w:rsidRPr="00B84C72" w:rsidRDefault="00DC231B" w:rsidP="00DC231B">
            <w:pPr>
              <w:rPr>
                <w:b/>
                <w:i/>
              </w:rPr>
            </w:pPr>
            <w:r w:rsidRPr="00B84C72">
              <w:rPr>
                <w:rFonts w:hint="eastAsia"/>
                <w:b/>
                <w:i/>
              </w:rPr>
              <w:t>安全设备</w:t>
            </w:r>
          </w:p>
        </w:tc>
        <w:tc>
          <w:tcPr>
            <w:tcW w:w="2613" w:type="dxa"/>
          </w:tcPr>
          <w:p w:rsidR="00DC231B" w:rsidRPr="00B84C72" w:rsidRDefault="00DC231B" w:rsidP="00DC231B">
            <w:pPr>
              <w:rPr>
                <w:b/>
                <w:i/>
              </w:rPr>
            </w:pPr>
            <w:r>
              <w:rPr>
                <w:rFonts w:hint="eastAsia"/>
                <w:b/>
                <w:i/>
              </w:rPr>
              <w:t>port</w:t>
            </w:r>
            <w:r w:rsidRPr="00B84C72">
              <w:rPr>
                <w:rFonts w:hint="eastAsia"/>
                <w:b/>
                <w:i/>
              </w:rPr>
              <w:t>（物理地址相同）</w:t>
            </w:r>
          </w:p>
          <w:p w:rsidR="00DC231B" w:rsidRPr="00B84C72" w:rsidRDefault="00DC231B" w:rsidP="00DC231B">
            <w:pPr>
              <w:rPr>
                <w:b/>
                <w:i/>
              </w:rPr>
            </w:pPr>
            <w:r>
              <w:rPr>
                <w:rFonts w:hint="eastAsia"/>
                <w:b/>
                <w:i/>
              </w:rPr>
              <w:t>vm</w:t>
            </w:r>
            <w:r w:rsidRPr="00B84C72">
              <w:rPr>
                <w:rFonts w:hint="eastAsia"/>
                <w:b/>
                <w:i/>
              </w:rPr>
              <w:t>（物理地址相同）</w:t>
            </w:r>
          </w:p>
        </w:tc>
        <w:tc>
          <w:tcPr>
            <w:tcW w:w="1650" w:type="dxa"/>
          </w:tcPr>
          <w:p w:rsidR="00DC231B" w:rsidRPr="00B84C72" w:rsidRDefault="00DC231B" w:rsidP="00DC231B">
            <w:pPr>
              <w:rPr>
                <w:b/>
                <w:i/>
              </w:rPr>
            </w:pPr>
          </w:p>
        </w:tc>
      </w:tr>
      <w:tr w:rsidR="00DC231B" w:rsidTr="00DC231B">
        <w:tc>
          <w:tcPr>
            <w:tcW w:w="805" w:type="dxa"/>
            <w:vMerge/>
          </w:tcPr>
          <w:p w:rsidR="00DC231B" w:rsidRDefault="00DC231B" w:rsidP="00DC231B"/>
        </w:tc>
        <w:tc>
          <w:tcPr>
            <w:tcW w:w="2501" w:type="dxa"/>
          </w:tcPr>
          <w:p w:rsidR="00DC231B" w:rsidRDefault="00DC231B" w:rsidP="00DC231B">
            <w:r>
              <w:rPr>
                <w:rFonts w:hint="eastAsia"/>
              </w:rPr>
              <w:t>app</w:t>
            </w:r>
          </w:p>
        </w:tc>
        <w:tc>
          <w:tcPr>
            <w:tcW w:w="889" w:type="dxa"/>
          </w:tcPr>
          <w:p w:rsidR="00DC231B" w:rsidRDefault="00DC231B" w:rsidP="00DC231B">
            <w:r>
              <w:rPr>
                <w:rFonts w:hint="eastAsia"/>
              </w:rPr>
              <w:t>安全应用</w:t>
            </w:r>
          </w:p>
        </w:tc>
        <w:tc>
          <w:tcPr>
            <w:tcW w:w="2613" w:type="dxa"/>
          </w:tcPr>
          <w:p w:rsidR="00DC231B" w:rsidRDefault="00DC231B" w:rsidP="00DC231B">
            <w:r>
              <w:rPr>
                <w:rFonts w:hint="eastAsia"/>
              </w:rPr>
              <w:t>未详细设计</w:t>
            </w:r>
          </w:p>
        </w:tc>
        <w:tc>
          <w:tcPr>
            <w:tcW w:w="1650" w:type="dxa"/>
          </w:tcPr>
          <w:p w:rsidR="00DC231B" w:rsidRPr="00C7763E" w:rsidRDefault="00DC231B" w:rsidP="00DC231B">
            <w:r>
              <w:rPr>
                <w:rFonts w:hint="eastAsia"/>
              </w:rPr>
              <w:t>未详细设计</w:t>
            </w:r>
          </w:p>
        </w:tc>
      </w:tr>
      <w:tr w:rsidR="00DC231B" w:rsidTr="00DC231B">
        <w:tc>
          <w:tcPr>
            <w:tcW w:w="805" w:type="dxa"/>
            <w:vMerge/>
          </w:tcPr>
          <w:p w:rsidR="00DC231B" w:rsidRDefault="00DC231B" w:rsidP="00DC231B"/>
        </w:tc>
        <w:tc>
          <w:tcPr>
            <w:tcW w:w="2501" w:type="dxa"/>
          </w:tcPr>
          <w:p w:rsidR="00DC231B" w:rsidRDefault="00DC231B" w:rsidP="00DC231B">
            <w:r>
              <w:rPr>
                <w:rFonts w:hint="eastAsia"/>
              </w:rPr>
              <w:t>KNOWN_VULNERABILITIES</w:t>
            </w:r>
          </w:p>
        </w:tc>
        <w:tc>
          <w:tcPr>
            <w:tcW w:w="889" w:type="dxa"/>
          </w:tcPr>
          <w:p w:rsidR="00DC231B" w:rsidRDefault="00DC231B" w:rsidP="00DC231B">
            <w:r>
              <w:rPr>
                <w:rFonts w:hint="eastAsia"/>
              </w:rPr>
              <w:t>已知漏洞</w:t>
            </w:r>
          </w:p>
        </w:tc>
        <w:tc>
          <w:tcPr>
            <w:tcW w:w="2613" w:type="dxa"/>
          </w:tcPr>
          <w:p w:rsidR="00DC231B" w:rsidRDefault="00DC231B" w:rsidP="00DC231B">
            <w:r>
              <w:rPr>
                <w:rFonts w:hint="eastAsia"/>
              </w:rPr>
              <w:t>未详细设计</w:t>
            </w:r>
          </w:p>
        </w:tc>
        <w:tc>
          <w:tcPr>
            <w:tcW w:w="1650" w:type="dxa"/>
          </w:tcPr>
          <w:p w:rsidR="00DC231B" w:rsidRPr="00C7763E" w:rsidRDefault="00DC231B" w:rsidP="00DC231B">
            <w:r>
              <w:rPr>
                <w:rFonts w:hint="eastAsia"/>
              </w:rPr>
              <w:t>未详细设计</w:t>
            </w:r>
          </w:p>
        </w:tc>
      </w:tr>
      <w:tr w:rsidR="00DC231B" w:rsidTr="00DC231B">
        <w:tc>
          <w:tcPr>
            <w:tcW w:w="805" w:type="dxa"/>
            <w:vMerge w:val="restart"/>
          </w:tcPr>
          <w:p w:rsidR="00DC231B" w:rsidRDefault="00DC231B" w:rsidP="00DC231B">
            <w:r>
              <w:rPr>
                <w:rFonts w:hint="eastAsia"/>
              </w:rPr>
              <w:t>外部域</w:t>
            </w:r>
          </w:p>
          <w:p w:rsidR="00DC231B" w:rsidRDefault="00DC231B" w:rsidP="00DC231B">
            <w:r>
              <w:rPr>
                <w:rFonts w:hint="eastAsia"/>
              </w:rPr>
              <w:t>(ext domain)</w:t>
            </w:r>
          </w:p>
        </w:tc>
        <w:tc>
          <w:tcPr>
            <w:tcW w:w="2501" w:type="dxa"/>
          </w:tcPr>
          <w:p w:rsidR="00DC231B" w:rsidRDefault="00DC231B" w:rsidP="00DC231B">
            <w:r>
              <w:rPr>
                <w:rFonts w:hint="eastAsia"/>
              </w:rPr>
              <w:t>machine</w:t>
            </w:r>
          </w:p>
        </w:tc>
        <w:tc>
          <w:tcPr>
            <w:tcW w:w="889" w:type="dxa"/>
          </w:tcPr>
          <w:p w:rsidR="00DC231B" w:rsidRDefault="00DC231B" w:rsidP="00DC231B">
            <w:r>
              <w:rPr>
                <w:rFonts w:hint="eastAsia"/>
              </w:rPr>
              <w:t>物理机器</w:t>
            </w:r>
          </w:p>
        </w:tc>
        <w:tc>
          <w:tcPr>
            <w:tcW w:w="2613" w:type="dxa"/>
          </w:tcPr>
          <w:p w:rsidR="00DC231B" w:rsidRDefault="00DC231B" w:rsidP="00DC231B">
            <w:r>
              <w:rPr>
                <w:rFonts w:hint="eastAsia"/>
              </w:rPr>
              <w:t>未详细设计</w:t>
            </w:r>
          </w:p>
        </w:tc>
        <w:tc>
          <w:tcPr>
            <w:tcW w:w="1650" w:type="dxa"/>
          </w:tcPr>
          <w:p w:rsidR="00DC231B" w:rsidRDefault="00DC231B" w:rsidP="00DC231B">
            <w:r>
              <w:rPr>
                <w:rFonts w:hint="eastAsia"/>
              </w:rPr>
              <w:t>未详细设计</w:t>
            </w:r>
          </w:p>
        </w:tc>
      </w:tr>
      <w:tr w:rsidR="00DC231B" w:rsidTr="00DC231B">
        <w:tc>
          <w:tcPr>
            <w:tcW w:w="805" w:type="dxa"/>
            <w:vMerge/>
          </w:tcPr>
          <w:p w:rsidR="00DC231B" w:rsidRDefault="00DC231B" w:rsidP="00DC231B"/>
        </w:tc>
        <w:tc>
          <w:tcPr>
            <w:tcW w:w="2501" w:type="dxa"/>
          </w:tcPr>
          <w:p w:rsidR="00DC231B" w:rsidRDefault="00DC231B" w:rsidP="00DC231B">
            <w:r>
              <w:rPr>
                <w:rFonts w:hint="eastAsia"/>
              </w:rPr>
              <w:t>user</w:t>
            </w:r>
          </w:p>
        </w:tc>
        <w:tc>
          <w:tcPr>
            <w:tcW w:w="889" w:type="dxa"/>
          </w:tcPr>
          <w:p w:rsidR="00DC231B" w:rsidRDefault="00DC231B" w:rsidP="00DC231B">
            <w:r>
              <w:rPr>
                <w:rFonts w:hint="eastAsia"/>
              </w:rPr>
              <w:t>（管理系统</w:t>
            </w:r>
            <w:r>
              <w:rPr>
                <w:rFonts w:hint="eastAsia"/>
              </w:rPr>
              <w:lastRenderedPageBreak/>
              <w:t>的）用户</w:t>
            </w:r>
          </w:p>
        </w:tc>
        <w:tc>
          <w:tcPr>
            <w:tcW w:w="2613" w:type="dxa"/>
          </w:tcPr>
          <w:p w:rsidR="00DC231B" w:rsidRDefault="00DC231B" w:rsidP="00DC231B">
            <w:r>
              <w:rPr>
                <w:rFonts w:hint="eastAsia"/>
              </w:rPr>
              <w:lastRenderedPageBreak/>
              <w:t>未详细设计</w:t>
            </w:r>
          </w:p>
        </w:tc>
        <w:tc>
          <w:tcPr>
            <w:tcW w:w="1650" w:type="dxa"/>
          </w:tcPr>
          <w:p w:rsidR="00DC231B" w:rsidRDefault="00DC231B" w:rsidP="00DC231B">
            <w:r>
              <w:rPr>
                <w:rFonts w:hint="eastAsia"/>
              </w:rPr>
              <w:t>未详细设计</w:t>
            </w:r>
          </w:p>
        </w:tc>
      </w:tr>
      <w:tr w:rsidR="00DC231B" w:rsidTr="00DC231B">
        <w:tc>
          <w:tcPr>
            <w:tcW w:w="805" w:type="dxa"/>
            <w:vMerge/>
          </w:tcPr>
          <w:p w:rsidR="00DC231B" w:rsidRDefault="00DC231B" w:rsidP="00DC231B"/>
        </w:tc>
        <w:tc>
          <w:tcPr>
            <w:tcW w:w="2501" w:type="dxa"/>
          </w:tcPr>
          <w:p w:rsidR="00DC231B" w:rsidRDefault="00DC231B" w:rsidP="00DC231B">
            <w:r>
              <w:t>file</w:t>
            </w:r>
          </w:p>
        </w:tc>
        <w:tc>
          <w:tcPr>
            <w:tcW w:w="889" w:type="dxa"/>
          </w:tcPr>
          <w:p w:rsidR="00DC231B" w:rsidRDefault="00DC231B" w:rsidP="00DC231B">
            <w:r>
              <w:rPr>
                <w:rFonts w:hint="eastAsia"/>
              </w:rPr>
              <w:t>文件</w:t>
            </w:r>
          </w:p>
        </w:tc>
        <w:tc>
          <w:tcPr>
            <w:tcW w:w="2613" w:type="dxa"/>
          </w:tcPr>
          <w:p w:rsidR="00DC231B" w:rsidRDefault="00DC231B" w:rsidP="00DC231B">
            <w:r>
              <w:rPr>
                <w:rFonts w:hint="eastAsia"/>
              </w:rPr>
              <w:t>未详细设计</w:t>
            </w:r>
          </w:p>
        </w:tc>
        <w:tc>
          <w:tcPr>
            <w:tcW w:w="1650" w:type="dxa"/>
          </w:tcPr>
          <w:p w:rsidR="00DC231B" w:rsidRDefault="00DC231B" w:rsidP="00DC231B">
            <w:r>
              <w:rPr>
                <w:rFonts w:hint="eastAsia"/>
              </w:rPr>
              <w:t>未详细设计</w:t>
            </w:r>
          </w:p>
        </w:tc>
      </w:tr>
      <w:tr w:rsidR="00DC231B" w:rsidTr="00DC231B">
        <w:tc>
          <w:tcPr>
            <w:tcW w:w="805" w:type="dxa"/>
            <w:vMerge/>
          </w:tcPr>
          <w:p w:rsidR="00DC231B" w:rsidRDefault="00DC231B" w:rsidP="00DC231B"/>
        </w:tc>
        <w:tc>
          <w:tcPr>
            <w:tcW w:w="2501" w:type="dxa"/>
          </w:tcPr>
          <w:p w:rsidR="00DC231B" w:rsidRDefault="00DC231B" w:rsidP="00DC231B">
            <w:r>
              <w:rPr>
                <w:rFonts w:hint="eastAsia"/>
              </w:rPr>
              <w:t>url</w:t>
            </w:r>
          </w:p>
        </w:tc>
        <w:tc>
          <w:tcPr>
            <w:tcW w:w="889" w:type="dxa"/>
          </w:tcPr>
          <w:p w:rsidR="00DC231B" w:rsidRDefault="00DC231B" w:rsidP="00DC231B">
            <w:r>
              <w:rPr>
                <w:rFonts w:hint="eastAsia"/>
              </w:rPr>
              <w:t>URL</w:t>
            </w:r>
          </w:p>
        </w:tc>
        <w:tc>
          <w:tcPr>
            <w:tcW w:w="2613" w:type="dxa"/>
          </w:tcPr>
          <w:p w:rsidR="00DC231B" w:rsidRDefault="00DC231B" w:rsidP="00DC231B">
            <w:r>
              <w:rPr>
                <w:rFonts w:hint="eastAsia"/>
              </w:rPr>
              <w:t>未详细设计</w:t>
            </w:r>
          </w:p>
        </w:tc>
        <w:tc>
          <w:tcPr>
            <w:tcW w:w="1650" w:type="dxa"/>
          </w:tcPr>
          <w:p w:rsidR="00DC231B" w:rsidRDefault="00DC231B" w:rsidP="00DC231B">
            <w:r>
              <w:rPr>
                <w:rFonts w:hint="eastAsia"/>
              </w:rPr>
              <w:t>未详细设计</w:t>
            </w:r>
          </w:p>
        </w:tc>
      </w:tr>
    </w:tbl>
    <w:p w:rsidR="0043761A" w:rsidRDefault="0043761A" w:rsidP="000C4E35">
      <w:pPr>
        <w:rPr>
          <w:b/>
        </w:rPr>
      </w:pPr>
    </w:p>
    <w:p w:rsidR="00CE2A1D" w:rsidRDefault="000C4E35" w:rsidP="000C4E35">
      <w:pPr>
        <w:rPr>
          <w:b/>
        </w:rPr>
      </w:pPr>
      <w:r w:rsidRPr="000C4E35">
        <w:rPr>
          <w:rFonts w:hint="eastAsia"/>
          <w:b/>
        </w:rPr>
        <w:t>知识库实体查询的</w:t>
      </w:r>
      <w:r w:rsidRPr="000C4E35">
        <w:rPr>
          <w:rFonts w:hint="eastAsia"/>
          <w:b/>
        </w:rPr>
        <w:t>REST</w:t>
      </w:r>
      <w:r w:rsidRPr="000C4E35">
        <w:rPr>
          <w:rFonts w:hint="eastAsia"/>
          <w:b/>
        </w:rPr>
        <w:t>接口</w:t>
      </w:r>
    </w:p>
    <w:p w:rsidR="000C4E35" w:rsidRPr="0043761A" w:rsidRDefault="000C4E35" w:rsidP="0043761A"/>
    <w:p w:rsidR="00CE2A1D" w:rsidRPr="000C4E35" w:rsidRDefault="00CE2A1D" w:rsidP="000C4E35">
      <w:pPr>
        <w:pStyle w:val="a7"/>
        <w:numPr>
          <w:ilvl w:val="0"/>
          <w:numId w:val="30"/>
        </w:numPr>
        <w:ind w:firstLineChars="0"/>
        <w:rPr>
          <w:b/>
        </w:rPr>
      </w:pPr>
      <w:r w:rsidRPr="000C4E35">
        <w:rPr>
          <w:rFonts w:hint="eastAsia"/>
          <w:b/>
        </w:rPr>
        <w:t>获取某类实体的列表</w:t>
      </w:r>
    </w:p>
    <w:tbl>
      <w:tblPr>
        <w:tblStyle w:val="a9"/>
        <w:tblW w:w="0" w:type="auto"/>
        <w:tblLook w:val="04A0"/>
      </w:tblPr>
      <w:tblGrid>
        <w:gridCol w:w="1242"/>
        <w:gridCol w:w="7088"/>
      </w:tblGrid>
      <w:tr w:rsidR="00CE2A1D" w:rsidTr="00575108">
        <w:tc>
          <w:tcPr>
            <w:tcW w:w="1242" w:type="dxa"/>
          </w:tcPr>
          <w:p w:rsidR="00CE2A1D" w:rsidRDefault="00CE2A1D" w:rsidP="00575108">
            <w:r>
              <w:rPr>
                <w:rFonts w:hint="eastAsia"/>
              </w:rPr>
              <w:t>URI</w:t>
            </w:r>
          </w:p>
        </w:tc>
        <w:tc>
          <w:tcPr>
            <w:tcW w:w="7088" w:type="dxa"/>
          </w:tcPr>
          <w:p w:rsidR="00CE2A1D" w:rsidRDefault="00CE2A1D" w:rsidP="00575108">
            <w:r w:rsidRPr="00B84C72">
              <w:t>/sc/knowledgebase/</w:t>
            </w:r>
            <w:r w:rsidRPr="001D05F3">
              <w:t>{domain}/{type}</w:t>
            </w:r>
          </w:p>
        </w:tc>
      </w:tr>
      <w:tr w:rsidR="00CE2A1D" w:rsidTr="00575108">
        <w:tc>
          <w:tcPr>
            <w:tcW w:w="1242" w:type="dxa"/>
          </w:tcPr>
          <w:p w:rsidR="00CE2A1D" w:rsidRDefault="00CE2A1D" w:rsidP="00575108">
            <w:r>
              <w:rPr>
                <w:rFonts w:hint="eastAsia"/>
              </w:rPr>
              <w:t>功能说明</w:t>
            </w:r>
          </w:p>
        </w:tc>
        <w:tc>
          <w:tcPr>
            <w:tcW w:w="7088" w:type="dxa"/>
          </w:tcPr>
          <w:p w:rsidR="00CE2A1D" w:rsidRDefault="00CE2A1D" w:rsidP="00575108">
            <w:r>
              <w:rPr>
                <w:rFonts w:hint="eastAsia"/>
              </w:rPr>
              <w:t>获取某类实体的列表</w:t>
            </w:r>
          </w:p>
        </w:tc>
      </w:tr>
    </w:tbl>
    <w:p w:rsidR="00CE2A1D" w:rsidRPr="000C4E35" w:rsidRDefault="00CE2A1D" w:rsidP="000C4E35">
      <w:pPr>
        <w:pStyle w:val="a7"/>
        <w:numPr>
          <w:ilvl w:val="0"/>
          <w:numId w:val="30"/>
        </w:numPr>
        <w:ind w:firstLineChars="0"/>
        <w:rPr>
          <w:b/>
        </w:rPr>
      </w:pPr>
      <w:r w:rsidRPr="000C4E35">
        <w:rPr>
          <w:rFonts w:hint="eastAsia"/>
          <w:b/>
        </w:rPr>
        <w:t>根据</w:t>
      </w:r>
      <w:r w:rsidRPr="000C4E35">
        <w:rPr>
          <w:rFonts w:hint="eastAsia"/>
          <w:b/>
        </w:rPr>
        <w:t>ID</w:t>
      </w:r>
      <w:r w:rsidRPr="000C4E35">
        <w:rPr>
          <w:rFonts w:hint="eastAsia"/>
          <w:b/>
        </w:rPr>
        <w:t>查询实体</w:t>
      </w:r>
    </w:p>
    <w:tbl>
      <w:tblPr>
        <w:tblStyle w:val="a9"/>
        <w:tblW w:w="0" w:type="auto"/>
        <w:tblLook w:val="04A0"/>
      </w:tblPr>
      <w:tblGrid>
        <w:gridCol w:w="1242"/>
        <w:gridCol w:w="7088"/>
      </w:tblGrid>
      <w:tr w:rsidR="00CE2A1D" w:rsidTr="00575108">
        <w:tc>
          <w:tcPr>
            <w:tcW w:w="1242" w:type="dxa"/>
          </w:tcPr>
          <w:p w:rsidR="00CE2A1D" w:rsidRDefault="00CE2A1D" w:rsidP="00575108">
            <w:r>
              <w:rPr>
                <w:rFonts w:hint="eastAsia"/>
              </w:rPr>
              <w:t>URI</w:t>
            </w:r>
          </w:p>
        </w:tc>
        <w:tc>
          <w:tcPr>
            <w:tcW w:w="7088" w:type="dxa"/>
          </w:tcPr>
          <w:p w:rsidR="00CE2A1D" w:rsidRDefault="00CE2A1D" w:rsidP="00575108">
            <w:r w:rsidRPr="00B84C72">
              <w:t>/sc/knowledgebase</w:t>
            </w:r>
            <w:r w:rsidRPr="004C2194">
              <w:t>/{domain}/{type}/{id}</w:t>
            </w:r>
          </w:p>
        </w:tc>
      </w:tr>
      <w:tr w:rsidR="00CE2A1D" w:rsidTr="00575108">
        <w:tc>
          <w:tcPr>
            <w:tcW w:w="1242" w:type="dxa"/>
          </w:tcPr>
          <w:p w:rsidR="00CE2A1D" w:rsidRDefault="00CE2A1D" w:rsidP="00575108">
            <w:r>
              <w:rPr>
                <w:rFonts w:hint="eastAsia"/>
              </w:rPr>
              <w:t>功能说明</w:t>
            </w:r>
          </w:p>
        </w:tc>
        <w:tc>
          <w:tcPr>
            <w:tcW w:w="7088" w:type="dxa"/>
          </w:tcPr>
          <w:p w:rsidR="00CE2A1D" w:rsidRDefault="00CE2A1D" w:rsidP="00575108">
            <w:r>
              <w:rPr>
                <w:rFonts w:hint="eastAsia"/>
              </w:rPr>
              <w:t>获取单个实体</w:t>
            </w:r>
          </w:p>
        </w:tc>
      </w:tr>
    </w:tbl>
    <w:p w:rsidR="00CE2A1D" w:rsidRPr="000C4E35" w:rsidRDefault="00CE2A1D" w:rsidP="000C4E35">
      <w:pPr>
        <w:pStyle w:val="a7"/>
        <w:numPr>
          <w:ilvl w:val="0"/>
          <w:numId w:val="30"/>
        </w:numPr>
        <w:ind w:firstLineChars="0"/>
        <w:rPr>
          <w:b/>
        </w:rPr>
      </w:pPr>
      <w:r w:rsidRPr="000C4E35">
        <w:rPr>
          <w:rFonts w:hint="eastAsia"/>
          <w:b/>
        </w:rPr>
        <w:t>查询某个实体的某类关联实体</w:t>
      </w:r>
    </w:p>
    <w:tbl>
      <w:tblPr>
        <w:tblStyle w:val="a9"/>
        <w:tblW w:w="8330" w:type="dxa"/>
        <w:tblLayout w:type="fixed"/>
        <w:tblLook w:val="04A0"/>
      </w:tblPr>
      <w:tblGrid>
        <w:gridCol w:w="1242"/>
        <w:gridCol w:w="7088"/>
      </w:tblGrid>
      <w:tr w:rsidR="00CE2A1D" w:rsidTr="00575108">
        <w:tc>
          <w:tcPr>
            <w:tcW w:w="1242" w:type="dxa"/>
          </w:tcPr>
          <w:p w:rsidR="00CE2A1D" w:rsidRDefault="00CE2A1D" w:rsidP="00575108">
            <w:r>
              <w:rPr>
                <w:rFonts w:hint="eastAsia"/>
              </w:rPr>
              <w:t>URI</w:t>
            </w:r>
          </w:p>
        </w:tc>
        <w:tc>
          <w:tcPr>
            <w:tcW w:w="7088" w:type="dxa"/>
          </w:tcPr>
          <w:p w:rsidR="00CE2A1D" w:rsidRDefault="00CE2A1D" w:rsidP="00575108">
            <w:r w:rsidRPr="00B84C72">
              <w:t>/sc/knowledgebase</w:t>
            </w:r>
            <w:r w:rsidRPr="004C2194">
              <w:t>/</w:t>
            </w:r>
            <w:r w:rsidRPr="000426B7">
              <w:t>{domain}/{type}/{id}</w:t>
            </w:r>
            <w:r w:rsidRPr="004C2194">
              <w:t>/related/{related_domain}/{related_type}</w:t>
            </w:r>
          </w:p>
        </w:tc>
      </w:tr>
      <w:tr w:rsidR="00CE2A1D" w:rsidTr="00575108">
        <w:tc>
          <w:tcPr>
            <w:tcW w:w="1242" w:type="dxa"/>
          </w:tcPr>
          <w:p w:rsidR="00CE2A1D" w:rsidRDefault="00CE2A1D" w:rsidP="00575108">
            <w:r>
              <w:rPr>
                <w:rFonts w:hint="eastAsia"/>
              </w:rPr>
              <w:t>功能说明</w:t>
            </w:r>
          </w:p>
        </w:tc>
        <w:tc>
          <w:tcPr>
            <w:tcW w:w="7088" w:type="dxa"/>
          </w:tcPr>
          <w:p w:rsidR="00CE2A1D" w:rsidRDefault="00CE2A1D" w:rsidP="00575108">
            <w:r>
              <w:rPr>
                <w:rFonts w:hint="eastAsia"/>
              </w:rPr>
              <w:t>获取某个实体的某类关联实体（单个）</w:t>
            </w:r>
          </w:p>
        </w:tc>
      </w:tr>
    </w:tbl>
    <w:p w:rsidR="00CE2A1D" w:rsidRPr="000C4E35" w:rsidRDefault="00CE2A1D" w:rsidP="000C4E35">
      <w:pPr>
        <w:pStyle w:val="a7"/>
        <w:numPr>
          <w:ilvl w:val="0"/>
          <w:numId w:val="30"/>
        </w:numPr>
        <w:ind w:firstLineChars="0"/>
        <w:rPr>
          <w:b/>
        </w:rPr>
      </w:pPr>
      <w:r w:rsidRPr="000C4E35">
        <w:rPr>
          <w:rFonts w:hint="eastAsia"/>
          <w:b/>
        </w:rPr>
        <w:t>查询某个实体的某类附属实体列表</w:t>
      </w:r>
    </w:p>
    <w:tbl>
      <w:tblPr>
        <w:tblStyle w:val="a9"/>
        <w:tblW w:w="8330" w:type="dxa"/>
        <w:tblLayout w:type="fixed"/>
        <w:tblLook w:val="04A0"/>
      </w:tblPr>
      <w:tblGrid>
        <w:gridCol w:w="1526"/>
        <w:gridCol w:w="6804"/>
      </w:tblGrid>
      <w:tr w:rsidR="00CE2A1D" w:rsidTr="00575108">
        <w:tc>
          <w:tcPr>
            <w:tcW w:w="1526" w:type="dxa"/>
          </w:tcPr>
          <w:p w:rsidR="00CE2A1D" w:rsidRDefault="00CE2A1D" w:rsidP="00575108">
            <w:r>
              <w:rPr>
                <w:rFonts w:hint="eastAsia"/>
              </w:rPr>
              <w:t>URI</w:t>
            </w:r>
          </w:p>
        </w:tc>
        <w:tc>
          <w:tcPr>
            <w:tcW w:w="6804" w:type="dxa"/>
          </w:tcPr>
          <w:p w:rsidR="00CE2A1D" w:rsidRDefault="00CE2A1D" w:rsidP="00575108">
            <w:r w:rsidRPr="00B84C72">
              <w:t>/sc/knowledgebase</w:t>
            </w:r>
            <w:r w:rsidRPr="004C2194">
              <w:t>/</w:t>
            </w:r>
            <w:r w:rsidRPr="000426B7">
              <w:t>{domain}/{type}/{id}/affiliated/{affiliated_domain}/{affiliated_type}</w:t>
            </w:r>
          </w:p>
        </w:tc>
      </w:tr>
      <w:tr w:rsidR="00CE2A1D" w:rsidTr="00575108">
        <w:tc>
          <w:tcPr>
            <w:tcW w:w="1526" w:type="dxa"/>
          </w:tcPr>
          <w:p w:rsidR="00CE2A1D" w:rsidRDefault="00CE2A1D" w:rsidP="00575108">
            <w:r>
              <w:rPr>
                <w:rFonts w:hint="eastAsia"/>
              </w:rPr>
              <w:t>功能说明</w:t>
            </w:r>
          </w:p>
        </w:tc>
        <w:tc>
          <w:tcPr>
            <w:tcW w:w="6804" w:type="dxa"/>
          </w:tcPr>
          <w:p w:rsidR="00CE2A1D" w:rsidRDefault="00CE2A1D" w:rsidP="00575108">
            <w:r>
              <w:rPr>
                <w:rFonts w:hint="eastAsia"/>
              </w:rPr>
              <w:t>获取某个实体的某类下属实体列表</w:t>
            </w:r>
          </w:p>
        </w:tc>
      </w:tr>
    </w:tbl>
    <w:p w:rsidR="0043761A" w:rsidRDefault="0043761A" w:rsidP="0043761A">
      <w:pPr>
        <w:pStyle w:val="a7"/>
        <w:ind w:firstLineChars="0" w:firstLine="0"/>
      </w:pPr>
      <w:r>
        <w:rPr>
          <w:rFonts w:hint="eastAsia"/>
        </w:rPr>
        <w:t>查询返回的实体描述信息（</w:t>
      </w:r>
      <w:r>
        <w:rPr>
          <w:rFonts w:hint="eastAsia"/>
        </w:rPr>
        <w:t>JSON</w:t>
      </w:r>
      <w:r>
        <w:rPr>
          <w:rFonts w:hint="eastAsia"/>
        </w:rPr>
        <w:t>）均包含下列信息：</w:t>
      </w:r>
    </w:p>
    <w:p w:rsidR="0043761A" w:rsidRDefault="0043761A" w:rsidP="0043761A">
      <w:pPr>
        <w:pStyle w:val="a7"/>
        <w:numPr>
          <w:ilvl w:val="0"/>
          <w:numId w:val="25"/>
        </w:numPr>
        <w:ind w:left="720" w:firstLineChars="0"/>
      </w:pPr>
      <w:r>
        <w:rPr>
          <w:rFonts w:hint="eastAsia"/>
        </w:rPr>
        <w:t>实体类型</w:t>
      </w:r>
    </w:p>
    <w:p w:rsidR="0043761A" w:rsidRDefault="0043761A" w:rsidP="0043761A">
      <w:pPr>
        <w:pStyle w:val="a7"/>
        <w:numPr>
          <w:ilvl w:val="0"/>
          <w:numId w:val="25"/>
        </w:numPr>
        <w:ind w:left="720" w:firstLineChars="0"/>
      </w:pPr>
      <w:r>
        <w:rPr>
          <w:rFonts w:hint="eastAsia"/>
        </w:rPr>
        <w:t>实体唯一标识（一般为</w:t>
      </w:r>
      <w:r>
        <w:rPr>
          <w:rFonts w:hint="eastAsia"/>
        </w:rPr>
        <w:t>ID</w:t>
      </w:r>
      <w:r>
        <w:rPr>
          <w:rFonts w:hint="eastAsia"/>
        </w:rPr>
        <w:t>，某些实体为物理地址）</w:t>
      </w:r>
    </w:p>
    <w:p w:rsidR="0043761A" w:rsidRDefault="0043761A" w:rsidP="0043761A">
      <w:pPr>
        <w:pStyle w:val="a7"/>
        <w:numPr>
          <w:ilvl w:val="0"/>
          <w:numId w:val="25"/>
        </w:numPr>
        <w:ind w:left="720" w:firstLineChars="0"/>
      </w:pPr>
      <w:r>
        <w:rPr>
          <w:rFonts w:hint="eastAsia"/>
        </w:rPr>
        <w:t>其他属性信息</w:t>
      </w:r>
    </w:p>
    <w:p w:rsidR="0043761A" w:rsidRDefault="0043761A" w:rsidP="0043761A">
      <w:pPr>
        <w:pStyle w:val="a7"/>
        <w:numPr>
          <w:ilvl w:val="0"/>
          <w:numId w:val="25"/>
        </w:numPr>
        <w:ind w:left="720" w:firstLineChars="0"/>
      </w:pPr>
      <w:r>
        <w:rPr>
          <w:rFonts w:hint="eastAsia"/>
        </w:rPr>
        <w:t>关联实体列表（键值对形式，键为类型，值为实体</w:t>
      </w:r>
      <w:r>
        <w:rPr>
          <w:rFonts w:hint="eastAsia"/>
        </w:rPr>
        <w:t>ID</w:t>
      </w:r>
      <w:r>
        <w:rPr>
          <w:rFonts w:hint="eastAsia"/>
        </w:rPr>
        <w:t>）</w:t>
      </w:r>
    </w:p>
    <w:p w:rsidR="00CE2A1D" w:rsidRDefault="0043761A" w:rsidP="0043761A">
      <w:pPr>
        <w:ind w:left="420"/>
      </w:pPr>
      <w:r>
        <w:rPr>
          <w:rFonts w:hint="eastAsia"/>
        </w:rPr>
        <w:t>附属实体列表（键值对形式，键为类型，值为实体</w:t>
      </w:r>
      <w:r>
        <w:rPr>
          <w:rFonts w:hint="eastAsia"/>
        </w:rPr>
        <w:t>ID</w:t>
      </w:r>
      <w:r>
        <w:rPr>
          <w:rFonts w:hint="eastAsia"/>
        </w:rPr>
        <w:t>的</w:t>
      </w:r>
      <w:r>
        <w:rPr>
          <w:rFonts w:hint="eastAsia"/>
        </w:rPr>
        <w:t>list</w:t>
      </w:r>
      <w:r>
        <w:rPr>
          <w:rFonts w:hint="eastAsia"/>
        </w:rPr>
        <w:t>）</w:t>
      </w:r>
    </w:p>
    <w:p w:rsidR="0043761A" w:rsidRDefault="0043761A" w:rsidP="00DC231B">
      <w:pPr>
        <w:ind w:left="420"/>
      </w:pPr>
    </w:p>
    <w:p w:rsidR="0043761A" w:rsidRPr="0043761A" w:rsidRDefault="0043761A" w:rsidP="0043761A">
      <w:pPr>
        <w:rPr>
          <w:b/>
        </w:rPr>
      </w:pPr>
      <w:r w:rsidRPr="0043761A">
        <w:rPr>
          <w:rFonts w:hint="eastAsia"/>
          <w:b/>
        </w:rPr>
        <w:t>知识库服务的远程调用</w:t>
      </w:r>
    </w:p>
    <w:p w:rsidR="0043761A" w:rsidRDefault="0043761A" w:rsidP="0043761A">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如果要在远程的机器</w:t>
      </w:r>
      <w:r>
        <w:rPr>
          <w:rFonts w:ascii="Helvetica" w:hAnsi="Helvetica" w:cs="Helvetica" w:hint="eastAsia"/>
          <w:color w:val="000000"/>
          <w:szCs w:val="21"/>
          <w:shd w:val="clear" w:color="auto" w:fill="FFFFFF"/>
        </w:rPr>
        <w:t>（如分布式运行的节点）</w:t>
      </w:r>
      <w:r>
        <w:rPr>
          <w:rFonts w:ascii="Helvetica" w:hAnsi="Helvetica" w:cs="Helvetica"/>
          <w:color w:val="000000"/>
          <w:szCs w:val="21"/>
          <w:shd w:val="clear" w:color="auto" w:fill="FFFFFF"/>
        </w:rPr>
        <w:t>上</w:t>
      </w:r>
      <w:r>
        <w:rPr>
          <w:rFonts w:ascii="Helvetica" w:hAnsi="Helvetica" w:cs="Helvetica" w:hint="eastAsia"/>
          <w:color w:val="000000"/>
          <w:szCs w:val="21"/>
          <w:shd w:val="clear" w:color="auto" w:fill="FFFFFF"/>
        </w:rPr>
        <w:t>调用某个函数以</w:t>
      </w:r>
      <w:r>
        <w:rPr>
          <w:rFonts w:ascii="Helvetica" w:hAnsi="Helvetica" w:cs="Helvetica"/>
          <w:color w:val="000000"/>
          <w:szCs w:val="21"/>
          <w:shd w:val="clear" w:color="auto" w:fill="FFFFFF"/>
        </w:rPr>
        <w:t>得到结果，</w:t>
      </w:r>
      <w:r>
        <w:rPr>
          <w:rFonts w:ascii="Helvetica" w:hAnsi="Helvetica" w:cs="Helvetica" w:hint="eastAsia"/>
          <w:color w:val="000000"/>
          <w:szCs w:val="21"/>
          <w:shd w:val="clear" w:color="auto" w:fill="FFFFFF"/>
        </w:rPr>
        <w:t>可以使用</w:t>
      </w:r>
      <w:r>
        <w:rPr>
          <w:rFonts w:ascii="Helvetica" w:hAnsi="Helvetica" w:cs="Helvetica" w:hint="eastAsia"/>
          <w:color w:val="000000"/>
          <w:szCs w:val="21"/>
          <w:shd w:val="clear" w:color="auto" w:fill="FFFFFF"/>
        </w:rPr>
        <w:t>RPC</w:t>
      </w:r>
      <w:r>
        <w:rPr>
          <w:rFonts w:ascii="Helvetica" w:hAnsi="Helvetica" w:cs="Helvetica" w:hint="eastAsia"/>
          <w:color w:val="000000"/>
          <w:szCs w:val="21"/>
          <w:shd w:val="clear" w:color="auto" w:fill="FFFFFF"/>
        </w:rPr>
        <w:t>（远程过程调用）机制。</w:t>
      </w:r>
    </w:p>
    <w:p w:rsidR="0043761A" w:rsidRDefault="0043761A" w:rsidP="0043761A">
      <w:pPr>
        <w:ind w:firstLine="420"/>
      </w:pPr>
      <w:r>
        <w:rPr>
          <w:rFonts w:hint="eastAsia"/>
        </w:rPr>
        <w:t>客户端的实现是：封装成了消息调度模块</w:t>
      </w:r>
      <w:r>
        <w:rPr>
          <w:rFonts w:hint="eastAsia"/>
        </w:rPr>
        <w:t>(IEvent</w:t>
      </w:r>
      <w:r>
        <w:t>Manager</w:t>
      </w:r>
      <w:r>
        <w:rPr>
          <w:rFonts w:hint="eastAsia"/>
        </w:rPr>
        <w:t>)</w:t>
      </w:r>
      <w:r>
        <w:rPr>
          <w:rFonts w:hint="eastAsia"/>
        </w:rPr>
        <w:t>的接口方法</w:t>
      </w:r>
      <w:r>
        <w:rPr>
          <w:rFonts w:hint="eastAsia"/>
        </w:rPr>
        <w:t>makeRPCCall</w:t>
      </w:r>
      <w:r>
        <w:rPr>
          <w:rFonts w:hint="eastAsia"/>
        </w:rPr>
        <w:t>，其他模块只需调用消息调度器（</w:t>
      </w:r>
      <w:r>
        <w:t>E</w:t>
      </w:r>
      <w:r>
        <w:rPr>
          <w:rFonts w:hint="eastAsia"/>
        </w:rPr>
        <w:t>ven</w:t>
      </w:r>
      <w:r>
        <w:t>tManager</w:t>
      </w:r>
      <w:r>
        <w:rPr>
          <w:rFonts w:hint="eastAsia"/>
        </w:rPr>
        <w:t>）的这个接口方法即可实现</w:t>
      </w:r>
      <w:r>
        <w:rPr>
          <w:rFonts w:hint="eastAsia"/>
        </w:rPr>
        <w:t>RPC</w:t>
      </w:r>
      <w:r>
        <w:rPr>
          <w:rFonts w:hint="eastAsia"/>
        </w:rPr>
        <w:t>。接口方法的参数说明如下：</w:t>
      </w:r>
    </w:p>
    <w:tbl>
      <w:tblPr>
        <w:tblStyle w:val="a9"/>
        <w:tblW w:w="0" w:type="auto"/>
        <w:tblLook w:val="04A0"/>
      </w:tblPr>
      <w:tblGrid>
        <w:gridCol w:w="2405"/>
        <w:gridCol w:w="5891"/>
      </w:tblGrid>
      <w:tr w:rsidR="0043761A" w:rsidTr="00575108">
        <w:tc>
          <w:tcPr>
            <w:tcW w:w="2405" w:type="dxa"/>
          </w:tcPr>
          <w:p w:rsidR="0043761A" w:rsidRDefault="0043761A" w:rsidP="00575108">
            <w:r>
              <w:t>serviceName</w:t>
            </w:r>
          </w:p>
        </w:tc>
        <w:tc>
          <w:tcPr>
            <w:tcW w:w="5891" w:type="dxa"/>
          </w:tcPr>
          <w:p w:rsidR="0043761A" w:rsidRDefault="0043761A" w:rsidP="00575108">
            <w:r>
              <w:rPr>
                <w:rFonts w:hint="eastAsia"/>
              </w:rPr>
              <w:t>服务名称（目前只支持</w:t>
            </w:r>
            <w:r>
              <w:rPr>
                <w:rFonts w:hint="eastAsia"/>
              </w:rPr>
              <w:t>Knowl</w:t>
            </w:r>
            <w:r>
              <w:t>edgeManager</w:t>
            </w:r>
            <w:r>
              <w:rPr>
                <w:rFonts w:hint="eastAsia"/>
              </w:rPr>
              <w:t>）</w:t>
            </w:r>
          </w:p>
        </w:tc>
      </w:tr>
      <w:tr w:rsidR="0043761A" w:rsidTr="00575108">
        <w:tc>
          <w:tcPr>
            <w:tcW w:w="2405" w:type="dxa"/>
          </w:tcPr>
          <w:p w:rsidR="0043761A" w:rsidRDefault="0043761A" w:rsidP="00575108">
            <w:r>
              <w:rPr>
                <w:rFonts w:hint="eastAsia"/>
              </w:rPr>
              <w:t>methodName</w:t>
            </w:r>
          </w:p>
        </w:tc>
        <w:tc>
          <w:tcPr>
            <w:tcW w:w="5891" w:type="dxa"/>
          </w:tcPr>
          <w:p w:rsidR="0043761A" w:rsidRDefault="0043761A" w:rsidP="00575108">
            <w:r>
              <w:rPr>
                <w:rFonts w:hint="eastAsia"/>
              </w:rPr>
              <w:t>调用方法名称（目前支持</w:t>
            </w:r>
            <w:r>
              <w:rPr>
                <w:rFonts w:hint="eastAsia"/>
              </w:rPr>
              <w:t>q</w:t>
            </w:r>
            <w:r>
              <w:t>ueryEntity</w:t>
            </w:r>
            <w:r>
              <w:rPr>
                <w:rFonts w:hint="eastAsia"/>
              </w:rPr>
              <w:t>/</w:t>
            </w:r>
            <w:r w:rsidRPr="007C3478">
              <w:t>queryRelatedEntity</w:t>
            </w:r>
            <w:r>
              <w:rPr>
                <w:rFonts w:hint="eastAsia"/>
              </w:rPr>
              <w:t>/</w:t>
            </w:r>
            <w:r>
              <w:t xml:space="preserve"> </w:t>
            </w:r>
            <w:r w:rsidRPr="007C3478">
              <w:t>isEntitiesRelated</w:t>
            </w:r>
            <w:r>
              <w:rPr>
                <w:rFonts w:hint="eastAsia"/>
              </w:rPr>
              <w:t>）</w:t>
            </w:r>
          </w:p>
        </w:tc>
      </w:tr>
      <w:tr w:rsidR="0043761A" w:rsidTr="00575108">
        <w:tc>
          <w:tcPr>
            <w:tcW w:w="2405" w:type="dxa"/>
          </w:tcPr>
          <w:p w:rsidR="0043761A" w:rsidRDefault="0043761A" w:rsidP="00575108">
            <w:r>
              <w:rPr>
                <w:rFonts w:hint="eastAsia"/>
              </w:rPr>
              <w:t>args</w:t>
            </w:r>
          </w:p>
        </w:tc>
        <w:tc>
          <w:tcPr>
            <w:tcW w:w="5891" w:type="dxa"/>
          </w:tcPr>
          <w:p w:rsidR="0043761A" w:rsidRDefault="0043761A" w:rsidP="00575108">
            <w:r>
              <w:rPr>
                <w:rFonts w:hint="eastAsia"/>
              </w:rPr>
              <w:t>参数（</w:t>
            </w:r>
            <w:r>
              <w:rPr>
                <w:rFonts w:hint="eastAsia"/>
              </w:rPr>
              <w:t>Object</w:t>
            </w:r>
            <w:r>
              <w:rPr>
                <w:rFonts w:hint="eastAsia"/>
              </w:rPr>
              <w:t>对象数组）</w:t>
            </w:r>
          </w:p>
        </w:tc>
      </w:tr>
    </w:tbl>
    <w:p w:rsidR="0043761A" w:rsidRDefault="0043761A" w:rsidP="0043761A">
      <w:pPr>
        <w:ind w:firstLine="420"/>
      </w:pPr>
      <w:r>
        <w:rPr>
          <w:rFonts w:hint="eastAsia"/>
        </w:rPr>
        <w:t>知识库服务方法详细说明：</w:t>
      </w:r>
    </w:p>
    <w:tbl>
      <w:tblPr>
        <w:tblStyle w:val="a9"/>
        <w:tblW w:w="0" w:type="auto"/>
        <w:tblLook w:val="04A0"/>
      </w:tblPr>
      <w:tblGrid>
        <w:gridCol w:w="846"/>
        <w:gridCol w:w="4684"/>
        <w:gridCol w:w="2766"/>
      </w:tblGrid>
      <w:tr w:rsidR="0043761A" w:rsidTr="00575108">
        <w:tc>
          <w:tcPr>
            <w:tcW w:w="8296" w:type="dxa"/>
            <w:gridSpan w:val="3"/>
          </w:tcPr>
          <w:p w:rsidR="0043761A" w:rsidRDefault="0043761A" w:rsidP="00575108">
            <w:pPr>
              <w:jc w:val="center"/>
            </w:pPr>
            <w:r>
              <w:rPr>
                <w:rFonts w:hint="eastAsia"/>
              </w:rPr>
              <w:t>q</w:t>
            </w:r>
            <w:r>
              <w:t>ueryEntity</w:t>
            </w:r>
            <w:r>
              <w:rPr>
                <w:rFonts w:hint="eastAsia"/>
              </w:rPr>
              <w:t>接口</w:t>
            </w:r>
          </w:p>
        </w:tc>
      </w:tr>
      <w:tr w:rsidR="0043761A" w:rsidTr="00575108">
        <w:tc>
          <w:tcPr>
            <w:tcW w:w="846" w:type="dxa"/>
            <w:vMerge w:val="restart"/>
          </w:tcPr>
          <w:p w:rsidR="0043761A" w:rsidRDefault="0043761A" w:rsidP="00575108">
            <w:r>
              <w:rPr>
                <w:rFonts w:hint="eastAsia"/>
              </w:rPr>
              <w:t>参数</w:t>
            </w:r>
          </w:p>
        </w:tc>
        <w:tc>
          <w:tcPr>
            <w:tcW w:w="4684" w:type="dxa"/>
          </w:tcPr>
          <w:p w:rsidR="0043761A" w:rsidRDefault="0043761A" w:rsidP="00575108">
            <w:r>
              <w:rPr>
                <w:rFonts w:hint="eastAsia"/>
              </w:rPr>
              <w:t>（</w:t>
            </w:r>
            <w:r>
              <w:t>KnowledgeType</w:t>
            </w:r>
            <w:r>
              <w:rPr>
                <w:rFonts w:hint="eastAsia"/>
              </w:rPr>
              <w:t>）</w:t>
            </w:r>
            <w:r>
              <w:t>inputEntityType</w:t>
            </w:r>
          </w:p>
        </w:tc>
        <w:tc>
          <w:tcPr>
            <w:tcW w:w="2766" w:type="dxa"/>
          </w:tcPr>
          <w:p w:rsidR="0043761A" w:rsidRDefault="0043761A" w:rsidP="00575108">
            <w:r>
              <w:rPr>
                <w:rFonts w:hint="eastAsia"/>
              </w:rPr>
              <w:t>实体的类型</w:t>
            </w:r>
          </w:p>
        </w:tc>
      </w:tr>
      <w:tr w:rsidR="0043761A" w:rsidTr="00575108">
        <w:tc>
          <w:tcPr>
            <w:tcW w:w="846" w:type="dxa"/>
            <w:vMerge/>
          </w:tcPr>
          <w:p w:rsidR="0043761A" w:rsidRDefault="0043761A" w:rsidP="00575108"/>
        </w:tc>
        <w:tc>
          <w:tcPr>
            <w:tcW w:w="4684" w:type="dxa"/>
          </w:tcPr>
          <w:p w:rsidR="0043761A" w:rsidRDefault="0043761A" w:rsidP="00575108">
            <w:r>
              <w:rPr>
                <w:rFonts w:hint="eastAsia"/>
              </w:rPr>
              <w:t>（</w:t>
            </w:r>
            <w:r>
              <w:t xml:space="preserve">KnowledgeEntityAttribute </w:t>
            </w:r>
            <w:r>
              <w:rPr>
                <w:rFonts w:hint="eastAsia"/>
              </w:rPr>
              <w:t>）</w:t>
            </w:r>
            <w:r>
              <w:t>inputAttrType</w:t>
            </w:r>
          </w:p>
        </w:tc>
        <w:tc>
          <w:tcPr>
            <w:tcW w:w="2766" w:type="dxa"/>
          </w:tcPr>
          <w:p w:rsidR="0043761A" w:rsidRDefault="0043761A" w:rsidP="00575108">
            <w:r>
              <w:rPr>
                <w:rFonts w:hint="eastAsia"/>
              </w:rPr>
              <w:t>实体的属性类型</w:t>
            </w:r>
          </w:p>
        </w:tc>
      </w:tr>
      <w:tr w:rsidR="0043761A" w:rsidTr="00575108">
        <w:tc>
          <w:tcPr>
            <w:tcW w:w="846" w:type="dxa"/>
            <w:vMerge/>
          </w:tcPr>
          <w:p w:rsidR="0043761A" w:rsidRDefault="0043761A" w:rsidP="00575108"/>
        </w:tc>
        <w:tc>
          <w:tcPr>
            <w:tcW w:w="4684" w:type="dxa"/>
          </w:tcPr>
          <w:p w:rsidR="0043761A" w:rsidRDefault="0043761A" w:rsidP="00575108">
            <w:r>
              <w:rPr>
                <w:rFonts w:hint="eastAsia"/>
              </w:rPr>
              <w:t>（</w:t>
            </w:r>
            <w:r>
              <w:t>String</w:t>
            </w:r>
            <w:r>
              <w:rPr>
                <w:rFonts w:hint="eastAsia"/>
              </w:rPr>
              <w:t>）</w:t>
            </w:r>
            <w:r>
              <w:t xml:space="preserve"> inputAttrValue</w:t>
            </w:r>
          </w:p>
        </w:tc>
        <w:tc>
          <w:tcPr>
            <w:tcW w:w="2766" w:type="dxa"/>
          </w:tcPr>
          <w:p w:rsidR="0043761A" w:rsidRDefault="0043761A" w:rsidP="00575108">
            <w:r>
              <w:rPr>
                <w:rFonts w:hint="eastAsia"/>
              </w:rPr>
              <w:t>实体的属性值</w:t>
            </w:r>
          </w:p>
        </w:tc>
      </w:tr>
      <w:tr w:rsidR="0043761A" w:rsidTr="00575108">
        <w:tc>
          <w:tcPr>
            <w:tcW w:w="846" w:type="dxa"/>
          </w:tcPr>
          <w:p w:rsidR="0043761A" w:rsidRDefault="0043761A" w:rsidP="00575108">
            <w:r>
              <w:rPr>
                <w:rFonts w:hint="eastAsia"/>
              </w:rPr>
              <w:lastRenderedPageBreak/>
              <w:t>返回</w:t>
            </w:r>
          </w:p>
        </w:tc>
        <w:tc>
          <w:tcPr>
            <w:tcW w:w="4684" w:type="dxa"/>
          </w:tcPr>
          <w:p w:rsidR="0043761A" w:rsidRDefault="0043761A" w:rsidP="00575108">
            <w:r>
              <w:rPr>
                <w:rFonts w:hint="eastAsia"/>
              </w:rPr>
              <w:t>（</w:t>
            </w:r>
            <w:r>
              <w:rPr>
                <w:rFonts w:hint="eastAsia"/>
              </w:rPr>
              <w:t>Object</w:t>
            </w:r>
            <w:r>
              <w:rPr>
                <w:rFonts w:hint="eastAsia"/>
              </w:rPr>
              <w:t>）</w:t>
            </w:r>
          </w:p>
        </w:tc>
        <w:tc>
          <w:tcPr>
            <w:tcW w:w="2766" w:type="dxa"/>
          </w:tcPr>
          <w:p w:rsidR="0043761A" w:rsidRDefault="0043761A" w:rsidP="00575108">
            <w:r>
              <w:rPr>
                <w:rFonts w:hint="eastAsia"/>
              </w:rPr>
              <w:t>查询的实体对象</w:t>
            </w:r>
          </w:p>
        </w:tc>
      </w:tr>
      <w:tr w:rsidR="0043761A" w:rsidTr="00575108">
        <w:tc>
          <w:tcPr>
            <w:tcW w:w="8296" w:type="dxa"/>
            <w:gridSpan w:val="3"/>
          </w:tcPr>
          <w:p w:rsidR="0043761A" w:rsidRDefault="0043761A" w:rsidP="00575108">
            <w:pPr>
              <w:jc w:val="center"/>
            </w:pPr>
            <w:r>
              <w:rPr>
                <w:rFonts w:hint="eastAsia"/>
              </w:rPr>
              <w:t>q</w:t>
            </w:r>
            <w:r>
              <w:t>uery</w:t>
            </w:r>
            <w:r>
              <w:rPr>
                <w:rFonts w:hint="eastAsia"/>
              </w:rPr>
              <w:t>Related</w:t>
            </w:r>
            <w:r>
              <w:t>Entity</w:t>
            </w:r>
            <w:r>
              <w:rPr>
                <w:rFonts w:hint="eastAsia"/>
              </w:rPr>
              <w:t>接口</w:t>
            </w:r>
          </w:p>
        </w:tc>
      </w:tr>
      <w:tr w:rsidR="0043761A" w:rsidTr="00575108">
        <w:tc>
          <w:tcPr>
            <w:tcW w:w="846" w:type="dxa"/>
            <w:vMerge w:val="restart"/>
          </w:tcPr>
          <w:p w:rsidR="0043761A" w:rsidRDefault="0043761A" w:rsidP="00575108">
            <w:r>
              <w:rPr>
                <w:rFonts w:hint="eastAsia"/>
              </w:rPr>
              <w:t>参数</w:t>
            </w:r>
          </w:p>
        </w:tc>
        <w:tc>
          <w:tcPr>
            <w:tcW w:w="4684" w:type="dxa"/>
          </w:tcPr>
          <w:p w:rsidR="0043761A" w:rsidRDefault="0043761A" w:rsidP="00575108">
            <w:r>
              <w:rPr>
                <w:rFonts w:hint="eastAsia"/>
              </w:rPr>
              <w:t>（</w:t>
            </w:r>
            <w:r>
              <w:t>KnowledgeType</w:t>
            </w:r>
            <w:r>
              <w:rPr>
                <w:rFonts w:hint="eastAsia"/>
              </w:rPr>
              <w:t>）</w:t>
            </w:r>
            <w:r>
              <w:t>inputEntityType</w:t>
            </w:r>
          </w:p>
        </w:tc>
        <w:tc>
          <w:tcPr>
            <w:tcW w:w="2766" w:type="dxa"/>
          </w:tcPr>
          <w:p w:rsidR="0043761A" w:rsidRDefault="0043761A" w:rsidP="00575108">
            <w:r>
              <w:rPr>
                <w:rFonts w:hint="eastAsia"/>
              </w:rPr>
              <w:t>实体的类型</w:t>
            </w:r>
          </w:p>
        </w:tc>
      </w:tr>
      <w:tr w:rsidR="0043761A" w:rsidTr="00575108">
        <w:tc>
          <w:tcPr>
            <w:tcW w:w="846" w:type="dxa"/>
            <w:vMerge/>
          </w:tcPr>
          <w:p w:rsidR="0043761A" w:rsidRDefault="0043761A" w:rsidP="00575108"/>
        </w:tc>
        <w:tc>
          <w:tcPr>
            <w:tcW w:w="4684" w:type="dxa"/>
          </w:tcPr>
          <w:p w:rsidR="0043761A" w:rsidRDefault="0043761A" w:rsidP="00575108">
            <w:r>
              <w:rPr>
                <w:rFonts w:hint="eastAsia"/>
              </w:rPr>
              <w:t>（</w:t>
            </w:r>
            <w:r>
              <w:t xml:space="preserve">KnowledgeEntityAttribute </w:t>
            </w:r>
            <w:r>
              <w:rPr>
                <w:rFonts w:hint="eastAsia"/>
              </w:rPr>
              <w:t>）</w:t>
            </w:r>
            <w:r>
              <w:t>inputAttrType</w:t>
            </w:r>
          </w:p>
        </w:tc>
        <w:tc>
          <w:tcPr>
            <w:tcW w:w="2766" w:type="dxa"/>
          </w:tcPr>
          <w:p w:rsidR="0043761A" w:rsidRDefault="0043761A" w:rsidP="00575108">
            <w:r>
              <w:rPr>
                <w:rFonts w:hint="eastAsia"/>
              </w:rPr>
              <w:t>输入实体的属性类型</w:t>
            </w:r>
          </w:p>
        </w:tc>
      </w:tr>
      <w:tr w:rsidR="0043761A" w:rsidTr="00575108">
        <w:tc>
          <w:tcPr>
            <w:tcW w:w="846" w:type="dxa"/>
            <w:vMerge/>
          </w:tcPr>
          <w:p w:rsidR="0043761A" w:rsidRDefault="0043761A" w:rsidP="00575108"/>
        </w:tc>
        <w:tc>
          <w:tcPr>
            <w:tcW w:w="4684" w:type="dxa"/>
          </w:tcPr>
          <w:p w:rsidR="0043761A" w:rsidRDefault="0043761A" w:rsidP="00575108">
            <w:r>
              <w:rPr>
                <w:rFonts w:hint="eastAsia"/>
              </w:rPr>
              <w:t>（</w:t>
            </w:r>
            <w:r>
              <w:t>String</w:t>
            </w:r>
            <w:r>
              <w:rPr>
                <w:rFonts w:hint="eastAsia"/>
              </w:rPr>
              <w:t>）</w:t>
            </w:r>
            <w:r>
              <w:t xml:space="preserve"> inputAttrValue</w:t>
            </w:r>
          </w:p>
        </w:tc>
        <w:tc>
          <w:tcPr>
            <w:tcW w:w="2766" w:type="dxa"/>
          </w:tcPr>
          <w:p w:rsidR="0043761A" w:rsidRDefault="0043761A" w:rsidP="00575108">
            <w:r>
              <w:rPr>
                <w:rFonts w:hint="eastAsia"/>
              </w:rPr>
              <w:t>输入实体的属性值</w:t>
            </w:r>
          </w:p>
        </w:tc>
      </w:tr>
      <w:tr w:rsidR="0043761A" w:rsidTr="00575108">
        <w:tc>
          <w:tcPr>
            <w:tcW w:w="846" w:type="dxa"/>
            <w:vMerge/>
          </w:tcPr>
          <w:p w:rsidR="0043761A" w:rsidRDefault="0043761A" w:rsidP="00575108"/>
        </w:tc>
        <w:tc>
          <w:tcPr>
            <w:tcW w:w="4684" w:type="dxa"/>
          </w:tcPr>
          <w:p w:rsidR="0043761A" w:rsidRDefault="0043761A" w:rsidP="00575108">
            <w:r>
              <w:rPr>
                <w:rFonts w:hint="eastAsia"/>
              </w:rPr>
              <w:t>（</w:t>
            </w:r>
            <w:r>
              <w:t>KnowledgeType</w:t>
            </w:r>
            <w:r>
              <w:rPr>
                <w:rFonts w:hint="eastAsia"/>
              </w:rPr>
              <w:t>）</w:t>
            </w:r>
            <w:r>
              <w:t>outputEntityType</w:t>
            </w:r>
          </w:p>
        </w:tc>
        <w:tc>
          <w:tcPr>
            <w:tcW w:w="2766" w:type="dxa"/>
          </w:tcPr>
          <w:p w:rsidR="0043761A" w:rsidRDefault="0043761A" w:rsidP="00575108">
            <w:r>
              <w:rPr>
                <w:rFonts w:hint="eastAsia"/>
              </w:rPr>
              <w:t>输出实体的类型</w:t>
            </w:r>
          </w:p>
        </w:tc>
      </w:tr>
      <w:tr w:rsidR="0043761A" w:rsidTr="00575108">
        <w:tc>
          <w:tcPr>
            <w:tcW w:w="846" w:type="dxa"/>
          </w:tcPr>
          <w:p w:rsidR="0043761A" w:rsidRDefault="0043761A" w:rsidP="00575108">
            <w:r>
              <w:rPr>
                <w:rFonts w:hint="eastAsia"/>
              </w:rPr>
              <w:t>返回</w:t>
            </w:r>
          </w:p>
        </w:tc>
        <w:tc>
          <w:tcPr>
            <w:tcW w:w="4684" w:type="dxa"/>
          </w:tcPr>
          <w:p w:rsidR="0043761A" w:rsidRDefault="0043761A" w:rsidP="00575108">
            <w:r>
              <w:rPr>
                <w:rFonts w:hint="eastAsia"/>
              </w:rPr>
              <w:t>（</w:t>
            </w:r>
            <w:r>
              <w:rPr>
                <w:rFonts w:hint="eastAsia"/>
              </w:rPr>
              <w:t>Object</w:t>
            </w:r>
            <w:r>
              <w:rPr>
                <w:rFonts w:hint="eastAsia"/>
              </w:rPr>
              <w:t>）</w:t>
            </w:r>
          </w:p>
        </w:tc>
        <w:tc>
          <w:tcPr>
            <w:tcW w:w="2766" w:type="dxa"/>
          </w:tcPr>
          <w:p w:rsidR="0043761A" w:rsidRDefault="0043761A" w:rsidP="00575108">
            <w:r>
              <w:rPr>
                <w:rFonts w:hint="eastAsia"/>
              </w:rPr>
              <w:t>与输入实体相关的实体对象，若无满足条件的对象则返回</w:t>
            </w:r>
            <w:r>
              <w:rPr>
                <w:rFonts w:hint="eastAsia"/>
              </w:rPr>
              <w:t>null</w:t>
            </w:r>
          </w:p>
        </w:tc>
      </w:tr>
      <w:tr w:rsidR="0043761A" w:rsidTr="00575108">
        <w:tc>
          <w:tcPr>
            <w:tcW w:w="8296" w:type="dxa"/>
            <w:gridSpan w:val="3"/>
          </w:tcPr>
          <w:p w:rsidR="0043761A" w:rsidRDefault="0043761A" w:rsidP="00575108">
            <w:pPr>
              <w:jc w:val="center"/>
            </w:pPr>
            <w:r>
              <w:rPr>
                <w:rFonts w:hint="eastAsia"/>
              </w:rPr>
              <w:t>isEntityRelated</w:t>
            </w:r>
            <w:r>
              <w:rPr>
                <w:rFonts w:hint="eastAsia"/>
              </w:rPr>
              <w:t>接口</w:t>
            </w:r>
          </w:p>
        </w:tc>
      </w:tr>
      <w:tr w:rsidR="0043761A" w:rsidTr="00575108">
        <w:tc>
          <w:tcPr>
            <w:tcW w:w="846" w:type="dxa"/>
            <w:vMerge w:val="restart"/>
          </w:tcPr>
          <w:p w:rsidR="0043761A" w:rsidRDefault="0043761A" w:rsidP="00575108">
            <w:r>
              <w:rPr>
                <w:rFonts w:hint="eastAsia"/>
              </w:rPr>
              <w:t>参数</w:t>
            </w:r>
          </w:p>
        </w:tc>
        <w:tc>
          <w:tcPr>
            <w:tcW w:w="4684" w:type="dxa"/>
          </w:tcPr>
          <w:p w:rsidR="0043761A" w:rsidRDefault="0043761A" w:rsidP="00575108">
            <w:r>
              <w:rPr>
                <w:rFonts w:hint="eastAsia"/>
              </w:rPr>
              <w:t>（</w:t>
            </w:r>
            <w:r>
              <w:t>KnowledgeType</w:t>
            </w:r>
            <w:r>
              <w:rPr>
                <w:rFonts w:hint="eastAsia"/>
              </w:rPr>
              <w:t>）</w:t>
            </w:r>
            <w:r>
              <w:t>typeA</w:t>
            </w:r>
          </w:p>
        </w:tc>
        <w:tc>
          <w:tcPr>
            <w:tcW w:w="2766" w:type="dxa"/>
          </w:tcPr>
          <w:p w:rsidR="0043761A" w:rsidRDefault="0043761A" w:rsidP="00575108">
            <w:r>
              <w:rPr>
                <w:rFonts w:hint="eastAsia"/>
              </w:rPr>
              <w:t>实体</w:t>
            </w:r>
            <w:r>
              <w:rPr>
                <w:rFonts w:hint="eastAsia"/>
              </w:rPr>
              <w:t>A</w:t>
            </w:r>
            <w:r>
              <w:rPr>
                <w:rFonts w:hint="eastAsia"/>
              </w:rPr>
              <w:t>的类型</w:t>
            </w:r>
          </w:p>
        </w:tc>
      </w:tr>
      <w:tr w:rsidR="0043761A" w:rsidTr="00575108">
        <w:tc>
          <w:tcPr>
            <w:tcW w:w="846" w:type="dxa"/>
            <w:vMerge/>
          </w:tcPr>
          <w:p w:rsidR="0043761A" w:rsidRDefault="0043761A" w:rsidP="00575108"/>
        </w:tc>
        <w:tc>
          <w:tcPr>
            <w:tcW w:w="4684" w:type="dxa"/>
          </w:tcPr>
          <w:p w:rsidR="0043761A" w:rsidRDefault="0043761A" w:rsidP="00575108">
            <w:r>
              <w:rPr>
                <w:rFonts w:hint="eastAsia"/>
              </w:rPr>
              <w:t>（</w:t>
            </w:r>
            <w:r>
              <w:t xml:space="preserve">KnowledgeEntityAttribute </w:t>
            </w:r>
            <w:r>
              <w:rPr>
                <w:rFonts w:hint="eastAsia"/>
              </w:rPr>
              <w:t>）</w:t>
            </w:r>
            <w:r>
              <w:t>attrTypeA</w:t>
            </w:r>
          </w:p>
        </w:tc>
        <w:tc>
          <w:tcPr>
            <w:tcW w:w="2766" w:type="dxa"/>
          </w:tcPr>
          <w:p w:rsidR="0043761A" w:rsidRDefault="0043761A" w:rsidP="00575108">
            <w:r>
              <w:rPr>
                <w:rFonts w:hint="eastAsia"/>
              </w:rPr>
              <w:t>实体</w:t>
            </w:r>
            <w:r>
              <w:rPr>
                <w:rFonts w:hint="eastAsia"/>
              </w:rPr>
              <w:t>A</w:t>
            </w:r>
            <w:r>
              <w:rPr>
                <w:rFonts w:hint="eastAsia"/>
              </w:rPr>
              <w:t>的属性类型</w:t>
            </w:r>
          </w:p>
        </w:tc>
      </w:tr>
      <w:tr w:rsidR="0043761A" w:rsidTr="00575108">
        <w:tc>
          <w:tcPr>
            <w:tcW w:w="846" w:type="dxa"/>
            <w:vMerge/>
          </w:tcPr>
          <w:p w:rsidR="0043761A" w:rsidRDefault="0043761A" w:rsidP="00575108"/>
        </w:tc>
        <w:tc>
          <w:tcPr>
            <w:tcW w:w="4684" w:type="dxa"/>
          </w:tcPr>
          <w:p w:rsidR="0043761A" w:rsidRDefault="0043761A" w:rsidP="00575108">
            <w:r>
              <w:rPr>
                <w:rFonts w:hint="eastAsia"/>
              </w:rPr>
              <w:t>（</w:t>
            </w:r>
            <w:r>
              <w:t>String</w:t>
            </w:r>
            <w:r>
              <w:rPr>
                <w:rFonts w:hint="eastAsia"/>
              </w:rPr>
              <w:t>）</w:t>
            </w:r>
            <w:r>
              <w:t xml:space="preserve"> attrValueA</w:t>
            </w:r>
          </w:p>
        </w:tc>
        <w:tc>
          <w:tcPr>
            <w:tcW w:w="2766" w:type="dxa"/>
          </w:tcPr>
          <w:p w:rsidR="0043761A" w:rsidRDefault="0043761A" w:rsidP="00575108">
            <w:r>
              <w:rPr>
                <w:rFonts w:hint="eastAsia"/>
              </w:rPr>
              <w:t>实体</w:t>
            </w:r>
            <w:r>
              <w:rPr>
                <w:rFonts w:hint="eastAsia"/>
              </w:rPr>
              <w:t>A</w:t>
            </w:r>
            <w:r>
              <w:rPr>
                <w:rFonts w:hint="eastAsia"/>
              </w:rPr>
              <w:t>的属性值</w:t>
            </w:r>
          </w:p>
        </w:tc>
      </w:tr>
      <w:tr w:rsidR="0043761A" w:rsidTr="00575108">
        <w:tc>
          <w:tcPr>
            <w:tcW w:w="846" w:type="dxa"/>
            <w:vMerge/>
          </w:tcPr>
          <w:p w:rsidR="0043761A" w:rsidRDefault="0043761A" w:rsidP="00575108"/>
        </w:tc>
        <w:tc>
          <w:tcPr>
            <w:tcW w:w="4684" w:type="dxa"/>
          </w:tcPr>
          <w:p w:rsidR="0043761A" w:rsidRDefault="0043761A" w:rsidP="00575108">
            <w:r>
              <w:rPr>
                <w:rFonts w:hint="eastAsia"/>
              </w:rPr>
              <w:t>（</w:t>
            </w:r>
            <w:r>
              <w:t>KnowledgeType</w:t>
            </w:r>
            <w:r>
              <w:rPr>
                <w:rFonts w:hint="eastAsia"/>
              </w:rPr>
              <w:t>）</w:t>
            </w:r>
            <w:r>
              <w:t>typeB</w:t>
            </w:r>
          </w:p>
        </w:tc>
        <w:tc>
          <w:tcPr>
            <w:tcW w:w="2766" w:type="dxa"/>
          </w:tcPr>
          <w:p w:rsidR="0043761A" w:rsidRDefault="0043761A" w:rsidP="00575108">
            <w:r>
              <w:rPr>
                <w:rFonts w:hint="eastAsia"/>
              </w:rPr>
              <w:t>实体</w:t>
            </w:r>
            <w:r>
              <w:rPr>
                <w:rFonts w:hint="eastAsia"/>
              </w:rPr>
              <w:t>B</w:t>
            </w:r>
            <w:r>
              <w:rPr>
                <w:rFonts w:hint="eastAsia"/>
              </w:rPr>
              <w:t>的类型</w:t>
            </w:r>
          </w:p>
        </w:tc>
      </w:tr>
      <w:tr w:rsidR="0043761A" w:rsidTr="00575108">
        <w:tc>
          <w:tcPr>
            <w:tcW w:w="846" w:type="dxa"/>
            <w:vMerge/>
          </w:tcPr>
          <w:p w:rsidR="0043761A" w:rsidRDefault="0043761A" w:rsidP="00575108"/>
        </w:tc>
        <w:tc>
          <w:tcPr>
            <w:tcW w:w="4684" w:type="dxa"/>
          </w:tcPr>
          <w:p w:rsidR="0043761A" w:rsidRDefault="0043761A" w:rsidP="00575108">
            <w:r>
              <w:rPr>
                <w:rFonts w:hint="eastAsia"/>
              </w:rPr>
              <w:t>（</w:t>
            </w:r>
            <w:r>
              <w:t xml:space="preserve">KnowledgeEntityAttribute </w:t>
            </w:r>
            <w:r>
              <w:rPr>
                <w:rFonts w:hint="eastAsia"/>
              </w:rPr>
              <w:t>）</w:t>
            </w:r>
            <w:r>
              <w:t>attrTypeB</w:t>
            </w:r>
          </w:p>
        </w:tc>
        <w:tc>
          <w:tcPr>
            <w:tcW w:w="2766" w:type="dxa"/>
          </w:tcPr>
          <w:p w:rsidR="0043761A" w:rsidRDefault="0043761A" w:rsidP="00575108">
            <w:r>
              <w:rPr>
                <w:rFonts w:hint="eastAsia"/>
              </w:rPr>
              <w:t>实体</w:t>
            </w:r>
            <w:r>
              <w:rPr>
                <w:rFonts w:hint="eastAsia"/>
              </w:rPr>
              <w:t>B</w:t>
            </w:r>
            <w:r>
              <w:rPr>
                <w:rFonts w:hint="eastAsia"/>
              </w:rPr>
              <w:t>的属性类型</w:t>
            </w:r>
          </w:p>
        </w:tc>
      </w:tr>
      <w:tr w:rsidR="0043761A" w:rsidTr="00575108">
        <w:tc>
          <w:tcPr>
            <w:tcW w:w="846" w:type="dxa"/>
            <w:vMerge/>
          </w:tcPr>
          <w:p w:rsidR="0043761A" w:rsidRDefault="0043761A" w:rsidP="00575108"/>
        </w:tc>
        <w:tc>
          <w:tcPr>
            <w:tcW w:w="4684" w:type="dxa"/>
          </w:tcPr>
          <w:p w:rsidR="0043761A" w:rsidRDefault="0043761A" w:rsidP="00575108">
            <w:r>
              <w:rPr>
                <w:rFonts w:hint="eastAsia"/>
              </w:rPr>
              <w:t>（</w:t>
            </w:r>
            <w:r>
              <w:t>String</w:t>
            </w:r>
            <w:r>
              <w:rPr>
                <w:rFonts w:hint="eastAsia"/>
              </w:rPr>
              <w:t>）</w:t>
            </w:r>
            <w:r>
              <w:t xml:space="preserve"> attrValueB</w:t>
            </w:r>
          </w:p>
        </w:tc>
        <w:tc>
          <w:tcPr>
            <w:tcW w:w="2766" w:type="dxa"/>
          </w:tcPr>
          <w:p w:rsidR="0043761A" w:rsidRDefault="0043761A" w:rsidP="00575108">
            <w:r>
              <w:rPr>
                <w:rFonts w:hint="eastAsia"/>
              </w:rPr>
              <w:t>实体</w:t>
            </w:r>
            <w:r>
              <w:rPr>
                <w:rFonts w:hint="eastAsia"/>
              </w:rPr>
              <w:t>B</w:t>
            </w:r>
            <w:r>
              <w:rPr>
                <w:rFonts w:hint="eastAsia"/>
              </w:rPr>
              <w:t>的属性值</w:t>
            </w:r>
          </w:p>
        </w:tc>
      </w:tr>
      <w:tr w:rsidR="0043761A" w:rsidTr="00575108">
        <w:tc>
          <w:tcPr>
            <w:tcW w:w="846" w:type="dxa"/>
          </w:tcPr>
          <w:p w:rsidR="0043761A" w:rsidRDefault="0043761A" w:rsidP="00575108">
            <w:r>
              <w:rPr>
                <w:rFonts w:hint="eastAsia"/>
              </w:rPr>
              <w:t>返回</w:t>
            </w:r>
          </w:p>
        </w:tc>
        <w:tc>
          <w:tcPr>
            <w:tcW w:w="4684" w:type="dxa"/>
          </w:tcPr>
          <w:p w:rsidR="0043761A" w:rsidRDefault="0043761A" w:rsidP="00575108">
            <w:r>
              <w:rPr>
                <w:rFonts w:hint="eastAsia"/>
              </w:rPr>
              <w:t>（</w:t>
            </w:r>
            <w:r>
              <w:rPr>
                <w:rFonts w:hint="eastAsia"/>
              </w:rPr>
              <w:t>b</w:t>
            </w:r>
            <w:r>
              <w:t>oolean</w:t>
            </w:r>
            <w:r>
              <w:rPr>
                <w:rFonts w:hint="eastAsia"/>
              </w:rPr>
              <w:t>）</w:t>
            </w:r>
          </w:p>
        </w:tc>
        <w:tc>
          <w:tcPr>
            <w:tcW w:w="2766" w:type="dxa"/>
          </w:tcPr>
          <w:p w:rsidR="0043761A" w:rsidRDefault="0043761A" w:rsidP="00575108">
            <w:r>
              <w:rPr>
                <w:rFonts w:hint="eastAsia"/>
              </w:rPr>
              <w:t>A</w:t>
            </w:r>
            <w:r>
              <w:rPr>
                <w:rFonts w:hint="eastAsia"/>
              </w:rPr>
              <w:t>、</w:t>
            </w:r>
            <w:r>
              <w:rPr>
                <w:rFonts w:hint="eastAsia"/>
              </w:rPr>
              <w:t>B</w:t>
            </w:r>
            <w:r>
              <w:rPr>
                <w:rFonts w:hint="eastAsia"/>
              </w:rPr>
              <w:t>是否有关系</w:t>
            </w:r>
          </w:p>
        </w:tc>
      </w:tr>
    </w:tbl>
    <w:p w:rsidR="0043761A" w:rsidRDefault="0043761A" w:rsidP="0043761A">
      <w:pPr>
        <w:ind w:firstLine="420"/>
      </w:pPr>
    </w:p>
    <w:p w:rsidR="0043761A" w:rsidRPr="00CE2A1D" w:rsidRDefault="0043761A" w:rsidP="00DC231B">
      <w:pPr>
        <w:ind w:left="420"/>
      </w:pPr>
    </w:p>
    <w:p w:rsidR="00CE2A1D" w:rsidRDefault="00CE2A1D" w:rsidP="00CE2A1D">
      <w:pPr>
        <w:pStyle w:val="4"/>
        <w:rPr>
          <w:rFonts w:hint="eastAsia"/>
          <w:szCs w:val="21"/>
        </w:rPr>
      </w:pPr>
      <w:r>
        <w:rPr>
          <w:rFonts w:hint="eastAsia"/>
          <w:szCs w:val="21"/>
        </w:rPr>
        <w:t xml:space="preserve">3.9.2 </w:t>
      </w:r>
      <w:r w:rsidRPr="00374135">
        <w:rPr>
          <w:rFonts w:hint="eastAsia"/>
          <w:szCs w:val="21"/>
        </w:rPr>
        <w:t>全局流表</w:t>
      </w:r>
      <w:r>
        <w:rPr>
          <w:rFonts w:hint="eastAsia"/>
          <w:szCs w:val="21"/>
        </w:rPr>
        <w:t>查询</w:t>
      </w:r>
    </w:p>
    <w:p w:rsidR="00872D1D" w:rsidRDefault="00872D1D" w:rsidP="00872D1D">
      <w:pPr>
        <w:pStyle w:val="4"/>
        <w:rPr>
          <w:rFonts w:hint="eastAsia"/>
        </w:rPr>
      </w:pPr>
      <w:r>
        <w:rPr>
          <w:rFonts w:hint="eastAsia"/>
        </w:rPr>
        <w:t>3.9.2.1</w:t>
      </w:r>
      <w:r>
        <w:rPr>
          <w:rFonts w:hint="eastAsia"/>
        </w:rPr>
        <w:t>当前流全局路径信息查询接口</w:t>
      </w:r>
    </w:p>
    <w:p w:rsidR="00872D1D" w:rsidRPr="00872D1D" w:rsidRDefault="00872D1D" w:rsidP="00872D1D"/>
    <w:p w:rsidR="00DC231B" w:rsidRDefault="00DC231B" w:rsidP="00DC231B">
      <w:pPr>
        <w:ind w:left="420"/>
      </w:pPr>
      <w:r>
        <w:rPr>
          <w:rFonts w:hint="eastAsia"/>
        </w:rPr>
        <w:t>符合以下的规范格式：</w:t>
      </w:r>
    </w:p>
    <w:p w:rsidR="00DC231B" w:rsidRDefault="00DC231B" w:rsidP="00DC231B">
      <w:pPr>
        <w:ind w:left="420" w:firstLine="420"/>
      </w:pPr>
      <w:r>
        <w:t>{</w:t>
      </w:r>
    </w:p>
    <w:p w:rsidR="00DC231B" w:rsidRDefault="00DC231B" w:rsidP="00DC231B">
      <w:pPr>
        <w:ind w:firstLine="420"/>
      </w:pPr>
      <w:r>
        <w:t xml:space="preserve">            </w:t>
      </w:r>
      <w:r>
        <w:rPr>
          <w:rFonts w:hint="eastAsia"/>
        </w:rPr>
        <w:t xml:space="preserve"> </w:t>
      </w:r>
      <w:r>
        <w:t>"type":</w:t>
      </w:r>
      <w:r>
        <w:rPr>
          <w:rFonts w:hint="eastAsia"/>
        </w:rPr>
        <w:t>&lt;</w:t>
      </w:r>
      <w:r>
        <w:rPr>
          <w:rFonts w:hint="eastAsia"/>
        </w:rPr>
        <w:t>实体类型</w:t>
      </w:r>
      <w:r>
        <w:rPr>
          <w:rFonts w:hint="eastAsia"/>
        </w:rPr>
        <w:t>&gt;</w:t>
      </w:r>
    </w:p>
    <w:p w:rsidR="00DC231B" w:rsidRDefault="00DC231B" w:rsidP="00DC231B">
      <w:r>
        <w:t xml:space="preserve">                “</w:t>
      </w:r>
      <w:r>
        <w:rPr>
          <w:rFonts w:hint="eastAsia"/>
        </w:rPr>
        <w:t>id</w:t>
      </w:r>
      <w:r>
        <w:t>”</w:t>
      </w:r>
      <w:r>
        <w:rPr>
          <w:rFonts w:hint="eastAsia"/>
        </w:rPr>
        <w:t>或者</w:t>
      </w:r>
      <w:r>
        <w:t xml:space="preserve">"hardware_address": </w:t>
      </w:r>
      <w:r>
        <w:rPr>
          <w:rFonts w:hint="eastAsia"/>
        </w:rPr>
        <w:t>&lt;</w:t>
      </w:r>
      <w:r>
        <w:rPr>
          <w:rFonts w:hint="eastAsia"/>
        </w:rPr>
        <w:t>唯一标识</w:t>
      </w:r>
      <w:r>
        <w:rPr>
          <w:rFonts w:hint="eastAsia"/>
        </w:rPr>
        <w:t>&gt;</w:t>
      </w:r>
      <w:r>
        <w:t>,</w:t>
      </w:r>
    </w:p>
    <w:p w:rsidR="00DC231B" w:rsidRDefault="00DC231B" w:rsidP="00DC231B">
      <w:r>
        <w:rPr>
          <w:rFonts w:hint="eastAsia"/>
        </w:rPr>
        <w:tab/>
      </w:r>
      <w:r>
        <w:rPr>
          <w:rFonts w:hint="eastAsia"/>
        </w:rPr>
        <w:tab/>
      </w:r>
      <w:r>
        <w:rPr>
          <w:rFonts w:hint="eastAsia"/>
        </w:rPr>
        <w:tab/>
      </w:r>
      <w:r>
        <w:rPr>
          <w:rFonts w:hint="eastAsia"/>
        </w:rPr>
        <w:tab/>
        <w:t>&lt;</w:t>
      </w:r>
      <w:r>
        <w:rPr>
          <w:rFonts w:hint="eastAsia"/>
        </w:rPr>
        <w:t>其他属性</w:t>
      </w:r>
      <w:r>
        <w:rPr>
          <w:rFonts w:hint="eastAsia"/>
        </w:rPr>
        <w:t>&gt;,</w:t>
      </w:r>
      <w:r>
        <w:t xml:space="preserve"> </w:t>
      </w:r>
    </w:p>
    <w:p w:rsidR="00DC231B" w:rsidRDefault="00DC231B" w:rsidP="00DC231B">
      <w:r>
        <w:t xml:space="preserve">                "</w:t>
      </w:r>
      <w:proofErr w:type="gramStart"/>
      <w:r>
        <w:t>affiliated</w:t>
      </w:r>
      <w:proofErr w:type="gramEnd"/>
      <w:r>
        <w:t>": {</w:t>
      </w:r>
    </w:p>
    <w:p w:rsidR="00DC231B" w:rsidRDefault="00DC231B" w:rsidP="00DC231B">
      <w:r>
        <w:rPr>
          <w:rFonts w:hint="eastAsia"/>
        </w:rPr>
        <w:tab/>
      </w:r>
      <w:r>
        <w:rPr>
          <w:rFonts w:hint="eastAsia"/>
        </w:rPr>
        <w:tab/>
      </w:r>
      <w:r>
        <w:rPr>
          <w:rFonts w:hint="eastAsia"/>
        </w:rPr>
        <w:tab/>
      </w:r>
      <w:r>
        <w:rPr>
          <w:rFonts w:hint="eastAsia"/>
        </w:rPr>
        <w:tab/>
      </w:r>
      <w:r>
        <w:rPr>
          <w:rFonts w:hint="eastAsia"/>
        </w:rPr>
        <w:tab/>
        <w:t>&lt;</w:t>
      </w:r>
      <w:r>
        <w:rPr>
          <w:rFonts w:hint="eastAsia"/>
        </w:rPr>
        <w:t>附属类型</w:t>
      </w:r>
      <w:r>
        <w:rPr>
          <w:rFonts w:hint="eastAsia"/>
        </w:rPr>
        <w:t>A&gt;:[</w:t>
      </w:r>
      <w:r>
        <w:t>&lt;</w:t>
      </w:r>
      <w:r>
        <w:rPr>
          <w:rFonts w:hint="eastAsia"/>
        </w:rPr>
        <w:t>附属实体</w:t>
      </w:r>
      <w:r>
        <w:rPr>
          <w:rFonts w:hint="eastAsia"/>
        </w:rPr>
        <w:t>A1</w:t>
      </w:r>
      <w:r>
        <w:rPr>
          <w:rFonts w:hint="eastAsia"/>
        </w:rPr>
        <w:t>的</w:t>
      </w:r>
      <w:r>
        <w:rPr>
          <w:rFonts w:hint="eastAsia"/>
        </w:rPr>
        <w:t>ID</w:t>
      </w:r>
      <w:r>
        <w:t>&gt;,&lt;</w:t>
      </w:r>
      <w:r>
        <w:rPr>
          <w:rFonts w:hint="eastAsia"/>
        </w:rPr>
        <w:t>附属实体</w:t>
      </w:r>
      <w:r>
        <w:rPr>
          <w:rFonts w:hint="eastAsia"/>
        </w:rPr>
        <w:t>A2</w:t>
      </w:r>
      <w:r>
        <w:rPr>
          <w:rFonts w:hint="eastAsia"/>
        </w:rPr>
        <w:t>的</w:t>
      </w:r>
      <w:r>
        <w:rPr>
          <w:rFonts w:hint="eastAsia"/>
        </w:rPr>
        <w:t>ID</w:t>
      </w:r>
      <w:r>
        <w:t xml:space="preserve"> &gt;</w:t>
      </w:r>
      <w:r>
        <w:rPr>
          <w:rFonts w:hint="eastAsia"/>
        </w:rPr>
        <w:t>,</w:t>
      </w:r>
      <w:r>
        <w:rPr>
          <w:rFonts w:hint="eastAsia"/>
        </w:rPr>
        <w:t>……</w:t>
      </w:r>
      <w:r>
        <w:rPr>
          <w:rFonts w:hint="eastAsia"/>
        </w:rPr>
        <w:t>]</w:t>
      </w:r>
      <w:r w:rsidRPr="009956AB">
        <w:rPr>
          <w:rFonts w:hint="eastAsia"/>
        </w:rPr>
        <w:t xml:space="preserve"> </w:t>
      </w:r>
    </w:p>
    <w:p w:rsidR="00DC231B" w:rsidRDefault="00DC231B" w:rsidP="00DC231B">
      <w:r>
        <w:rPr>
          <w:rFonts w:hint="eastAsia"/>
        </w:rPr>
        <w:tab/>
      </w:r>
      <w:r>
        <w:rPr>
          <w:rFonts w:hint="eastAsia"/>
        </w:rPr>
        <w:tab/>
      </w:r>
      <w:r>
        <w:rPr>
          <w:rFonts w:hint="eastAsia"/>
        </w:rPr>
        <w:tab/>
      </w:r>
      <w:r>
        <w:rPr>
          <w:rFonts w:hint="eastAsia"/>
        </w:rPr>
        <w:tab/>
      </w:r>
      <w:r>
        <w:rPr>
          <w:rFonts w:hint="eastAsia"/>
        </w:rPr>
        <w:tab/>
        <w:t>&lt;</w:t>
      </w:r>
      <w:r>
        <w:rPr>
          <w:rFonts w:hint="eastAsia"/>
        </w:rPr>
        <w:t>附属类型</w:t>
      </w:r>
      <w:r>
        <w:rPr>
          <w:rFonts w:hint="eastAsia"/>
        </w:rPr>
        <w:t>B&gt;:[</w:t>
      </w:r>
      <w:r>
        <w:t>&lt;</w:t>
      </w:r>
      <w:r>
        <w:rPr>
          <w:rFonts w:hint="eastAsia"/>
        </w:rPr>
        <w:t>附属实体</w:t>
      </w:r>
      <w:r>
        <w:rPr>
          <w:rFonts w:hint="eastAsia"/>
        </w:rPr>
        <w:t>B1</w:t>
      </w:r>
      <w:r>
        <w:rPr>
          <w:rFonts w:hint="eastAsia"/>
        </w:rPr>
        <w:t>的</w:t>
      </w:r>
      <w:r>
        <w:rPr>
          <w:rFonts w:hint="eastAsia"/>
        </w:rPr>
        <w:t>ID</w:t>
      </w:r>
      <w:r>
        <w:t>&gt;,&lt;</w:t>
      </w:r>
      <w:r>
        <w:rPr>
          <w:rFonts w:hint="eastAsia"/>
        </w:rPr>
        <w:t>附属实体</w:t>
      </w:r>
      <w:r>
        <w:rPr>
          <w:rFonts w:hint="eastAsia"/>
        </w:rPr>
        <w:t>B2</w:t>
      </w:r>
      <w:r>
        <w:rPr>
          <w:rFonts w:hint="eastAsia"/>
        </w:rPr>
        <w:t>的</w:t>
      </w:r>
      <w:r>
        <w:rPr>
          <w:rFonts w:hint="eastAsia"/>
        </w:rPr>
        <w:t>ID</w:t>
      </w:r>
      <w:r>
        <w:t xml:space="preserve"> &gt;</w:t>
      </w:r>
      <w:r>
        <w:rPr>
          <w:rFonts w:hint="eastAsia"/>
        </w:rPr>
        <w:t>,</w:t>
      </w:r>
      <w:r>
        <w:rPr>
          <w:rFonts w:hint="eastAsia"/>
        </w:rPr>
        <w:t>……</w:t>
      </w:r>
      <w:r>
        <w:rPr>
          <w:rFonts w:hint="eastAsia"/>
        </w:rPr>
        <w:t>]</w:t>
      </w:r>
    </w:p>
    <w:p w:rsidR="00DC231B" w:rsidRDefault="00DC231B" w:rsidP="00DC231B">
      <w:pPr>
        <w:ind w:left="1680"/>
      </w:pPr>
      <w:r>
        <w:t>},</w:t>
      </w:r>
    </w:p>
    <w:p w:rsidR="00DC231B" w:rsidRDefault="00DC231B" w:rsidP="00DC231B">
      <w:r>
        <w:t xml:space="preserve">                "</w:t>
      </w:r>
      <w:proofErr w:type="gramStart"/>
      <w:r>
        <w:t>related</w:t>
      </w:r>
      <w:proofErr w:type="gramEnd"/>
      <w:r>
        <w:t>": {</w:t>
      </w:r>
    </w:p>
    <w:p w:rsidR="00DC231B" w:rsidRDefault="00DC231B" w:rsidP="00DC231B">
      <w:r>
        <w:t xml:space="preserve">                    </w:t>
      </w:r>
      <w:r>
        <w:rPr>
          <w:rFonts w:hint="eastAsia"/>
        </w:rPr>
        <w:t>&lt;</w:t>
      </w:r>
      <w:r>
        <w:rPr>
          <w:rFonts w:hint="eastAsia"/>
        </w:rPr>
        <w:t>附属类型</w:t>
      </w:r>
      <w:r>
        <w:rPr>
          <w:rFonts w:hint="eastAsia"/>
        </w:rPr>
        <w:t>C&gt;:</w:t>
      </w:r>
      <w:r>
        <w:t>&lt;</w:t>
      </w:r>
      <w:r>
        <w:rPr>
          <w:rFonts w:hint="eastAsia"/>
        </w:rPr>
        <w:t>附属实体</w:t>
      </w:r>
      <w:r>
        <w:rPr>
          <w:rFonts w:hint="eastAsia"/>
        </w:rPr>
        <w:t>C1</w:t>
      </w:r>
      <w:r>
        <w:rPr>
          <w:rFonts w:hint="eastAsia"/>
        </w:rPr>
        <w:t>的</w:t>
      </w:r>
      <w:r>
        <w:rPr>
          <w:rFonts w:hint="eastAsia"/>
        </w:rPr>
        <w:t>ID</w:t>
      </w:r>
      <w:r>
        <w:t>&gt;</w:t>
      </w:r>
      <w:r>
        <w:rPr>
          <w:rFonts w:hint="eastAsia"/>
        </w:rPr>
        <w:t>,</w:t>
      </w:r>
    </w:p>
    <w:p w:rsidR="00DC231B" w:rsidRDefault="00DC231B" w:rsidP="00DC231B">
      <w:r>
        <w:rPr>
          <w:rFonts w:hint="eastAsia"/>
        </w:rPr>
        <w:tab/>
      </w:r>
      <w:r>
        <w:rPr>
          <w:rFonts w:hint="eastAsia"/>
        </w:rPr>
        <w:tab/>
      </w:r>
      <w:r>
        <w:rPr>
          <w:rFonts w:hint="eastAsia"/>
        </w:rPr>
        <w:tab/>
      </w:r>
      <w:r>
        <w:rPr>
          <w:rFonts w:hint="eastAsia"/>
        </w:rPr>
        <w:tab/>
      </w:r>
      <w:r>
        <w:rPr>
          <w:rFonts w:hint="eastAsia"/>
        </w:rPr>
        <w:tab/>
        <w:t>&lt;</w:t>
      </w:r>
      <w:r>
        <w:rPr>
          <w:rFonts w:hint="eastAsia"/>
        </w:rPr>
        <w:t>附属类型</w:t>
      </w:r>
      <w:r>
        <w:rPr>
          <w:rFonts w:hint="eastAsia"/>
        </w:rPr>
        <w:t>D&gt;:</w:t>
      </w:r>
      <w:r>
        <w:t>&lt;</w:t>
      </w:r>
      <w:r>
        <w:rPr>
          <w:rFonts w:hint="eastAsia"/>
        </w:rPr>
        <w:t>附属实体</w:t>
      </w:r>
      <w:r>
        <w:rPr>
          <w:rFonts w:hint="eastAsia"/>
        </w:rPr>
        <w:t>D1</w:t>
      </w:r>
      <w:r>
        <w:rPr>
          <w:rFonts w:hint="eastAsia"/>
        </w:rPr>
        <w:t>的</w:t>
      </w:r>
      <w:r>
        <w:rPr>
          <w:rFonts w:hint="eastAsia"/>
        </w:rPr>
        <w:t>ID</w:t>
      </w:r>
      <w:r>
        <w:t>&gt;</w:t>
      </w:r>
    </w:p>
    <w:p w:rsidR="00DC231B" w:rsidRDefault="00DC231B" w:rsidP="00DC231B">
      <w:r>
        <w:t xml:space="preserve">                }</w:t>
      </w:r>
    </w:p>
    <w:p w:rsidR="00DC231B" w:rsidRDefault="00DC231B" w:rsidP="00DC231B">
      <w:r>
        <w:t xml:space="preserve">            },</w:t>
      </w:r>
    </w:p>
    <w:p w:rsidR="00DC231B" w:rsidRDefault="00DC231B" w:rsidP="65B83C54">
      <w:pPr>
        <w:ind w:firstLine="420"/>
      </w:pPr>
    </w:p>
    <w:p w:rsidR="00CE2A1D" w:rsidRDefault="00CE2A1D" w:rsidP="65B83C54">
      <w:pPr>
        <w:ind w:firstLine="420"/>
      </w:pPr>
    </w:p>
    <w:p w:rsidR="00CE2A1D" w:rsidRDefault="00CE2A1D" w:rsidP="65B83C54">
      <w:pPr>
        <w:ind w:firstLine="420"/>
      </w:pPr>
    </w:p>
    <w:p w:rsidR="00CE2A1D" w:rsidRPr="001673DD" w:rsidRDefault="00CE2A1D" w:rsidP="00CE2A1D">
      <w:pPr>
        <w:pStyle w:val="a7"/>
        <w:ind w:left="420" w:firstLineChars="0" w:firstLine="0"/>
        <w:rPr>
          <w:rFonts w:ascii="Arial" w:hAnsi="Arial" w:cs="Arial"/>
          <w:color w:val="000000"/>
          <w:szCs w:val="21"/>
        </w:rPr>
      </w:pPr>
      <w:r w:rsidRPr="001673DD">
        <w:rPr>
          <w:rFonts w:ascii="Arial" w:hAnsi="Arial" w:cs="Arial"/>
          <w:color w:val="000000"/>
          <w:szCs w:val="21"/>
        </w:rPr>
        <w:lastRenderedPageBreak/>
        <w:t>返回的是计算出的</w:t>
      </w:r>
      <w:r w:rsidRPr="001673DD">
        <w:rPr>
          <w:rFonts w:ascii="Arial" w:hAnsi="Arial" w:cs="Arial"/>
          <w:color w:val="000000"/>
          <w:szCs w:val="21"/>
        </w:rPr>
        <w:t>Map&lt;String,MatchPath&gt;</w:t>
      </w:r>
      <w:r w:rsidRPr="001673DD">
        <w:rPr>
          <w:rFonts w:ascii="Arial" w:hAnsi="Arial" w:cs="Arial"/>
          <w:color w:val="000000"/>
          <w:szCs w:val="21"/>
        </w:rPr>
        <w:t>对象</w:t>
      </w:r>
    </w:p>
    <w:p w:rsidR="00CE2A1D" w:rsidRPr="001673DD" w:rsidRDefault="00CE2A1D" w:rsidP="00CE2A1D">
      <w:pPr>
        <w:pStyle w:val="a7"/>
        <w:ind w:left="420" w:firstLineChars="0" w:firstLine="0"/>
        <w:rPr>
          <w:rFonts w:ascii="Arial" w:hAnsi="Arial" w:cs="Arial"/>
          <w:color w:val="000000"/>
          <w:szCs w:val="21"/>
        </w:rPr>
      </w:pPr>
      <w:r w:rsidRPr="001673DD">
        <w:rPr>
          <w:rFonts w:ascii="Arial" w:hAnsi="Arial" w:cs="Arial" w:hint="eastAsia"/>
          <w:color w:val="000000"/>
          <w:szCs w:val="21"/>
        </w:rPr>
        <w:t>接口</w:t>
      </w:r>
      <w:r w:rsidRPr="001673DD">
        <w:rPr>
          <w:rFonts w:ascii="Arial" w:hAnsi="Arial" w:cs="Arial" w:hint="eastAsia"/>
          <w:color w:val="000000"/>
          <w:szCs w:val="21"/>
        </w:rPr>
        <w:t>URL: /sc/globalflow/</w:t>
      </w:r>
    </w:p>
    <w:p w:rsidR="00CE2A1D" w:rsidRPr="001673DD" w:rsidRDefault="00CE2A1D" w:rsidP="00CE2A1D">
      <w:pPr>
        <w:pStyle w:val="a7"/>
        <w:ind w:left="420" w:firstLineChars="0" w:firstLine="0"/>
        <w:rPr>
          <w:rFonts w:ascii="Arial" w:hAnsi="Arial" w:cs="Arial"/>
          <w:color w:val="000000"/>
          <w:szCs w:val="21"/>
        </w:rPr>
      </w:pPr>
      <w:r w:rsidRPr="001673DD">
        <w:rPr>
          <w:rFonts w:ascii="Arial" w:hAnsi="Arial" w:cs="Arial" w:hint="eastAsia"/>
          <w:color w:val="000000"/>
          <w:szCs w:val="21"/>
        </w:rPr>
        <w:t>HTTP</w:t>
      </w:r>
      <w:r w:rsidRPr="001673DD">
        <w:rPr>
          <w:rFonts w:ascii="Arial" w:hAnsi="Arial" w:cs="Arial" w:hint="eastAsia"/>
          <w:color w:val="000000"/>
          <w:szCs w:val="21"/>
        </w:rPr>
        <w:t>方法：</w:t>
      </w:r>
      <w:r w:rsidRPr="001673DD">
        <w:rPr>
          <w:rFonts w:ascii="Arial" w:hAnsi="Arial" w:cs="Arial" w:hint="eastAsia"/>
          <w:color w:val="000000"/>
          <w:szCs w:val="21"/>
        </w:rPr>
        <w:t>GET</w:t>
      </w:r>
    </w:p>
    <w:p w:rsidR="00CE2A1D" w:rsidRPr="001673DD" w:rsidRDefault="00CE2A1D" w:rsidP="00CE2A1D">
      <w:pPr>
        <w:pStyle w:val="a7"/>
        <w:ind w:left="420" w:firstLineChars="0" w:firstLine="0"/>
        <w:rPr>
          <w:szCs w:val="21"/>
        </w:rPr>
      </w:pPr>
      <w:r w:rsidRPr="001673DD">
        <w:rPr>
          <w:rFonts w:hint="eastAsia"/>
          <w:szCs w:val="21"/>
        </w:rPr>
        <w:t>响应示例：</w:t>
      </w:r>
    </w:p>
    <w:p w:rsidR="00CE2A1D" w:rsidRPr="001673DD" w:rsidRDefault="00CE2A1D" w:rsidP="00CE2A1D">
      <w:pPr>
        <w:pStyle w:val="a7"/>
        <w:ind w:left="420" w:firstLineChars="0" w:firstLine="0"/>
        <w:rPr>
          <w:szCs w:val="21"/>
        </w:rPr>
      </w:pPr>
      <w:r w:rsidRPr="001673DD">
        <w:rPr>
          <w:rFonts w:hint="eastAsia"/>
          <w:szCs w:val="21"/>
        </w:rPr>
        <w:t>{</w:t>
      </w:r>
      <w:r w:rsidRPr="001673DD">
        <w:rPr>
          <w:rFonts w:hint="eastAsia"/>
          <w:szCs w:val="21"/>
        </w:rPr>
        <w:tab/>
      </w:r>
      <w:r w:rsidRPr="001673DD">
        <w:rPr>
          <w:szCs w:val="21"/>
        </w:rPr>
        <w:t>“</w:t>
      </w:r>
      <w:r w:rsidRPr="001673DD">
        <w:rPr>
          <w:rFonts w:hint="eastAsia"/>
          <w:szCs w:val="21"/>
        </w:rPr>
        <w:t>status</w:t>
      </w:r>
      <w:r w:rsidRPr="001673DD">
        <w:rPr>
          <w:szCs w:val="21"/>
        </w:rPr>
        <w:t>”</w:t>
      </w:r>
      <w:r w:rsidRPr="001673DD">
        <w:rPr>
          <w:rFonts w:hint="eastAsia"/>
          <w:szCs w:val="21"/>
        </w:rPr>
        <w:t>:</w:t>
      </w:r>
      <w:r w:rsidRPr="001673DD">
        <w:rPr>
          <w:szCs w:val="21"/>
        </w:rPr>
        <w:t>”</w:t>
      </w:r>
      <w:r w:rsidRPr="001673DD">
        <w:rPr>
          <w:rFonts w:hint="eastAsia"/>
          <w:szCs w:val="21"/>
        </w:rPr>
        <w:t>ok</w:t>
      </w:r>
      <w:r w:rsidRPr="001673DD">
        <w:rPr>
          <w:szCs w:val="21"/>
        </w:rPr>
        <w:t>”</w:t>
      </w:r>
      <w:r w:rsidRPr="001673DD">
        <w:rPr>
          <w:rFonts w:hint="eastAsia"/>
          <w:szCs w:val="21"/>
        </w:rPr>
        <w:t>,</w:t>
      </w:r>
    </w:p>
    <w:p w:rsidR="00CE2A1D" w:rsidRPr="001673DD" w:rsidRDefault="00CE2A1D" w:rsidP="00CE2A1D">
      <w:pPr>
        <w:pStyle w:val="a7"/>
        <w:ind w:left="420" w:firstLineChars="0" w:firstLine="0"/>
        <w:rPr>
          <w:szCs w:val="21"/>
        </w:rPr>
      </w:pPr>
      <w:r w:rsidRPr="001673DD">
        <w:rPr>
          <w:rFonts w:hint="eastAsia"/>
          <w:szCs w:val="21"/>
        </w:rPr>
        <w:tab/>
      </w:r>
      <w:r w:rsidRPr="001673DD">
        <w:rPr>
          <w:szCs w:val="21"/>
        </w:rPr>
        <w:t>“</w:t>
      </w:r>
      <w:proofErr w:type="gramStart"/>
      <w:r w:rsidRPr="001673DD">
        <w:rPr>
          <w:rFonts w:hint="eastAsia"/>
          <w:szCs w:val="21"/>
        </w:rPr>
        <w:t>result</w:t>
      </w:r>
      <w:proofErr w:type="gramEnd"/>
      <w:r w:rsidRPr="001673DD">
        <w:rPr>
          <w:szCs w:val="21"/>
        </w:rPr>
        <w:t>”</w:t>
      </w:r>
      <w:r w:rsidRPr="001673DD">
        <w:rPr>
          <w:rFonts w:hint="eastAsia"/>
          <w:szCs w:val="21"/>
        </w:rPr>
        <w:t>:{</w:t>
      </w:r>
    </w:p>
    <w:p w:rsidR="00CE2A1D" w:rsidRPr="001673DD" w:rsidRDefault="00CE2A1D" w:rsidP="00CE2A1D">
      <w:pPr>
        <w:pStyle w:val="a7"/>
        <w:ind w:leftChars="300" w:left="630"/>
        <w:rPr>
          <w:szCs w:val="21"/>
        </w:rPr>
      </w:pPr>
      <w:r w:rsidRPr="001673DD">
        <w:rPr>
          <w:szCs w:val="21"/>
        </w:rPr>
        <w:t>"1d70eaa83f28f339deb6aedce933aa60": {</w:t>
      </w:r>
    </w:p>
    <w:p w:rsidR="00CE2A1D" w:rsidRPr="001673DD" w:rsidRDefault="00CE2A1D" w:rsidP="00CE2A1D">
      <w:pPr>
        <w:pStyle w:val="a7"/>
        <w:ind w:leftChars="300" w:left="630"/>
        <w:rPr>
          <w:szCs w:val="21"/>
        </w:rPr>
      </w:pPr>
      <w:r w:rsidRPr="001673DD">
        <w:rPr>
          <w:szCs w:val="21"/>
        </w:rPr>
        <w:t xml:space="preserve">        "</w:t>
      </w:r>
      <w:proofErr w:type="gramStart"/>
      <w:r w:rsidRPr="001673DD">
        <w:rPr>
          <w:szCs w:val="21"/>
        </w:rPr>
        <w:t>matchlist</w:t>
      </w:r>
      <w:proofErr w:type="gramEnd"/>
      <w:r w:rsidRPr="001673DD">
        <w:rPr>
          <w:szCs w:val="21"/>
        </w:rPr>
        <w:t>": [</w:t>
      </w:r>
    </w:p>
    <w:p w:rsidR="00CE2A1D" w:rsidRPr="001673DD" w:rsidRDefault="00CE2A1D" w:rsidP="00CE2A1D">
      <w:pPr>
        <w:pStyle w:val="a7"/>
        <w:ind w:leftChars="300" w:left="630"/>
        <w:rPr>
          <w:szCs w:val="21"/>
        </w:rPr>
      </w:pPr>
      <w:r w:rsidRPr="001673DD">
        <w:rPr>
          <w:szCs w:val="21"/>
        </w:rPr>
        <w:t xml:space="preserve">            {</w:t>
      </w:r>
    </w:p>
    <w:p w:rsidR="00CE2A1D" w:rsidRPr="001673DD" w:rsidRDefault="00CE2A1D" w:rsidP="00CE2A1D">
      <w:pPr>
        <w:pStyle w:val="a7"/>
        <w:ind w:leftChars="300" w:left="630"/>
        <w:rPr>
          <w:szCs w:val="21"/>
        </w:rPr>
      </w:pPr>
      <w:r w:rsidRPr="001673DD">
        <w:rPr>
          <w:szCs w:val="21"/>
        </w:rPr>
        <w:t xml:space="preserve">                "</w:t>
      </w:r>
      <w:proofErr w:type="gramStart"/>
      <w:r w:rsidRPr="001673DD">
        <w:rPr>
          <w:szCs w:val="21"/>
        </w:rPr>
        <w:t>wildcards</w:t>
      </w:r>
      <w:proofErr w:type="gramEnd"/>
      <w:r w:rsidRPr="001673DD">
        <w:rPr>
          <w:szCs w:val="21"/>
        </w:rPr>
        <w:t>": 2097152,</w:t>
      </w:r>
    </w:p>
    <w:p w:rsidR="00CE2A1D" w:rsidRPr="001673DD" w:rsidRDefault="00CE2A1D" w:rsidP="00CE2A1D">
      <w:pPr>
        <w:pStyle w:val="a7"/>
        <w:ind w:leftChars="300" w:left="630"/>
        <w:rPr>
          <w:szCs w:val="21"/>
        </w:rPr>
      </w:pPr>
      <w:r w:rsidRPr="001673DD">
        <w:rPr>
          <w:szCs w:val="21"/>
        </w:rPr>
        <w:t xml:space="preserve">                "</w:t>
      </w:r>
      <w:proofErr w:type="gramStart"/>
      <w:r w:rsidRPr="001673DD">
        <w:rPr>
          <w:szCs w:val="21"/>
        </w:rPr>
        <w:t>inputPort</w:t>
      </w:r>
      <w:proofErr w:type="gramEnd"/>
      <w:r w:rsidRPr="001673DD">
        <w:rPr>
          <w:szCs w:val="21"/>
        </w:rPr>
        <w:t>": 0,</w:t>
      </w:r>
    </w:p>
    <w:p w:rsidR="00CE2A1D" w:rsidRPr="001673DD" w:rsidRDefault="00CE2A1D" w:rsidP="00CE2A1D">
      <w:pPr>
        <w:pStyle w:val="a7"/>
        <w:ind w:leftChars="300" w:left="630"/>
        <w:rPr>
          <w:szCs w:val="21"/>
        </w:rPr>
      </w:pPr>
      <w:r w:rsidRPr="001673DD">
        <w:rPr>
          <w:szCs w:val="21"/>
        </w:rPr>
        <w:t xml:space="preserve">                "</w:t>
      </w:r>
      <w:proofErr w:type="gramStart"/>
      <w:r w:rsidRPr="001673DD">
        <w:rPr>
          <w:szCs w:val="21"/>
        </w:rPr>
        <w:t>dataLayerSource</w:t>
      </w:r>
      <w:proofErr w:type="gramEnd"/>
      <w:r w:rsidRPr="001673DD">
        <w:rPr>
          <w:szCs w:val="21"/>
        </w:rPr>
        <w:t>": "38:aa:3c:f0:53:1e",</w:t>
      </w:r>
    </w:p>
    <w:p w:rsidR="00CE2A1D" w:rsidRPr="001673DD" w:rsidRDefault="00CE2A1D" w:rsidP="00CE2A1D">
      <w:pPr>
        <w:pStyle w:val="a7"/>
        <w:ind w:leftChars="300" w:left="630"/>
        <w:rPr>
          <w:szCs w:val="21"/>
        </w:rPr>
      </w:pPr>
      <w:r w:rsidRPr="001673DD">
        <w:rPr>
          <w:szCs w:val="21"/>
        </w:rPr>
        <w:t xml:space="preserve">                "</w:t>
      </w:r>
      <w:proofErr w:type="gramStart"/>
      <w:r w:rsidRPr="001673DD">
        <w:rPr>
          <w:szCs w:val="21"/>
        </w:rPr>
        <w:t>dataLayerDestination</w:t>
      </w:r>
      <w:proofErr w:type="gramEnd"/>
      <w:r w:rsidRPr="001673DD">
        <w:rPr>
          <w:szCs w:val="21"/>
        </w:rPr>
        <w:t>": "00:11:22:03:04:01",</w:t>
      </w:r>
    </w:p>
    <w:p w:rsidR="00CE2A1D" w:rsidRPr="001673DD" w:rsidRDefault="00CE2A1D" w:rsidP="00CE2A1D">
      <w:pPr>
        <w:pStyle w:val="a7"/>
        <w:ind w:leftChars="300" w:left="630"/>
        <w:rPr>
          <w:szCs w:val="21"/>
        </w:rPr>
      </w:pPr>
      <w:r w:rsidRPr="001673DD">
        <w:rPr>
          <w:szCs w:val="21"/>
        </w:rPr>
        <w:t xml:space="preserve">                "</w:t>
      </w:r>
      <w:proofErr w:type="gramStart"/>
      <w:r w:rsidRPr="001673DD">
        <w:rPr>
          <w:szCs w:val="21"/>
        </w:rPr>
        <w:t>dataLayerVirtualLan</w:t>
      </w:r>
      <w:proofErr w:type="gramEnd"/>
      <w:r w:rsidRPr="001673DD">
        <w:rPr>
          <w:szCs w:val="21"/>
        </w:rPr>
        <w:t>": -1,</w:t>
      </w:r>
    </w:p>
    <w:p w:rsidR="00CE2A1D" w:rsidRPr="001673DD" w:rsidRDefault="00CE2A1D" w:rsidP="00CE2A1D">
      <w:pPr>
        <w:pStyle w:val="a7"/>
        <w:ind w:leftChars="300" w:left="630"/>
        <w:rPr>
          <w:szCs w:val="21"/>
        </w:rPr>
      </w:pPr>
      <w:r w:rsidRPr="001673DD">
        <w:rPr>
          <w:szCs w:val="21"/>
        </w:rPr>
        <w:t xml:space="preserve">                "</w:t>
      </w:r>
      <w:proofErr w:type="gramStart"/>
      <w:r w:rsidRPr="001673DD">
        <w:rPr>
          <w:szCs w:val="21"/>
        </w:rPr>
        <w:t>dataLayerVirtualLanPriorityCodePoint</w:t>
      </w:r>
      <w:proofErr w:type="gramEnd"/>
      <w:r w:rsidRPr="001673DD">
        <w:rPr>
          <w:szCs w:val="21"/>
        </w:rPr>
        <w:t>": 0,</w:t>
      </w:r>
    </w:p>
    <w:p w:rsidR="00CE2A1D" w:rsidRPr="001673DD" w:rsidRDefault="00CE2A1D" w:rsidP="00CE2A1D">
      <w:pPr>
        <w:pStyle w:val="a7"/>
        <w:ind w:leftChars="300" w:left="630"/>
        <w:rPr>
          <w:szCs w:val="21"/>
        </w:rPr>
      </w:pPr>
      <w:r w:rsidRPr="001673DD">
        <w:rPr>
          <w:szCs w:val="21"/>
        </w:rPr>
        <w:t xml:space="preserve">                "</w:t>
      </w:r>
      <w:proofErr w:type="gramStart"/>
      <w:r w:rsidRPr="001673DD">
        <w:rPr>
          <w:szCs w:val="21"/>
        </w:rPr>
        <w:t>dataLayerType</w:t>
      </w:r>
      <w:proofErr w:type="gramEnd"/>
      <w:r w:rsidRPr="001673DD">
        <w:rPr>
          <w:szCs w:val="21"/>
        </w:rPr>
        <w:t>": 2048,</w:t>
      </w:r>
    </w:p>
    <w:p w:rsidR="00CE2A1D" w:rsidRPr="001673DD" w:rsidRDefault="00CE2A1D" w:rsidP="00CE2A1D">
      <w:pPr>
        <w:pStyle w:val="a7"/>
        <w:ind w:leftChars="300" w:left="630"/>
        <w:rPr>
          <w:szCs w:val="21"/>
        </w:rPr>
      </w:pPr>
      <w:r w:rsidRPr="001673DD">
        <w:rPr>
          <w:szCs w:val="21"/>
        </w:rPr>
        <w:t xml:space="preserve">                "</w:t>
      </w:r>
      <w:proofErr w:type="gramStart"/>
      <w:r w:rsidRPr="001673DD">
        <w:rPr>
          <w:szCs w:val="21"/>
        </w:rPr>
        <w:t>networkTypeOfService</w:t>
      </w:r>
      <w:proofErr w:type="gramEnd"/>
      <w:r w:rsidRPr="001673DD">
        <w:rPr>
          <w:szCs w:val="21"/>
        </w:rPr>
        <w:t>": "0",</w:t>
      </w:r>
    </w:p>
    <w:p w:rsidR="00CE2A1D" w:rsidRPr="001673DD" w:rsidRDefault="00CE2A1D" w:rsidP="00CE2A1D">
      <w:pPr>
        <w:pStyle w:val="a7"/>
        <w:ind w:leftChars="300" w:left="630"/>
        <w:rPr>
          <w:szCs w:val="21"/>
        </w:rPr>
      </w:pPr>
      <w:r w:rsidRPr="001673DD">
        <w:rPr>
          <w:szCs w:val="21"/>
        </w:rPr>
        <w:t xml:space="preserve">                "</w:t>
      </w:r>
      <w:proofErr w:type="gramStart"/>
      <w:r w:rsidRPr="001673DD">
        <w:rPr>
          <w:szCs w:val="21"/>
        </w:rPr>
        <w:t>networkProtocol</w:t>
      </w:r>
      <w:proofErr w:type="gramEnd"/>
      <w:r w:rsidRPr="001673DD">
        <w:rPr>
          <w:szCs w:val="21"/>
        </w:rPr>
        <w:t>": 6,</w:t>
      </w:r>
    </w:p>
    <w:p w:rsidR="00CE2A1D" w:rsidRPr="001673DD" w:rsidRDefault="00CE2A1D" w:rsidP="00CE2A1D">
      <w:pPr>
        <w:pStyle w:val="a7"/>
        <w:ind w:leftChars="300" w:left="630"/>
        <w:rPr>
          <w:szCs w:val="21"/>
        </w:rPr>
      </w:pPr>
      <w:r w:rsidRPr="001673DD">
        <w:rPr>
          <w:szCs w:val="21"/>
        </w:rPr>
        <w:t xml:space="preserve">                "</w:t>
      </w:r>
      <w:proofErr w:type="gramStart"/>
      <w:r w:rsidRPr="001673DD">
        <w:rPr>
          <w:szCs w:val="21"/>
        </w:rPr>
        <w:t>networkSource</w:t>
      </w:r>
      <w:proofErr w:type="gramEnd"/>
      <w:r w:rsidRPr="001673DD">
        <w:rPr>
          <w:szCs w:val="21"/>
        </w:rPr>
        <w:t>": "111.0.0.106",</w:t>
      </w:r>
    </w:p>
    <w:p w:rsidR="00CE2A1D" w:rsidRPr="001673DD" w:rsidRDefault="00CE2A1D" w:rsidP="00CE2A1D">
      <w:pPr>
        <w:pStyle w:val="a7"/>
        <w:ind w:leftChars="300" w:left="630"/>
        <w:rPr>
          <w:szCs w:val="21"/>
        </w:rPr>
      </w:pPr>
      <w:r w:rsidRPr="001673DD">
        <w:rPr>
          <w:szCs w:val="21"/>
        </w:rPr>
        <w:t xml:space="preserve">                "</w:t>
      </w:r>
      <w:proofErr w:type="gramStart"/>
      <w:r w:rsidRPr="001673DD">
        <w:rPr>
          <w:szCs w:val="21"/>
        </w:rPr>
        <w:t>networkDestination</w:t>
      </w:r>
      <w:proofErr w:type="gramEnd"/>
      <w:r w:rsidRPr="001673DD">
        <w:rPr>
          <w:szCs w:val="21"/>
        </w:rPr>
        <w:t>": "125.39.118.99",</w:t>
      </w:r>
    </w:p>
    <w:p w:rsidR="00CE2A1D" w:rsidRPr="001673DD" w:rsidRDefault="00CE2A1D" w:rsidP="00CE2A1D">
      <w:pPr>
        <w:pStyle w:val="a7"/>
        <w:ind w:leftChars="300" w:left="630"/>
        <w:rPr>
          <w:szCs w:val="21"/>
        </w:rPr>
      </w:pPr>
      <w:r w:rsidRPr="001673DD">
        <w:rPr>
          <w:szCs w:val="21"/>
        </w:rPr>
        <w:t xml:space="preserve">                "</w:t>
      </w:r>
      <w:proofErr w:type="gramStart"/>
      <w:r w:rsidRPr="001673DD">
        <w:rPr>
          <w:szCs w:val="21"/>
        </w:rPr>
        <w:t>transportSource</w:t>
      </w:r>
      <w:proofErr w:type="gramEnd"/>
      <w:r w:rsidRPr="001673DD">
        <w:rPr>
          <w:szCs w:val="21"/>
        </w:rPr>
        <w:t>": -26263,</w:t>
      </w:r>
    </w:p>
    <w:p w:rsidR="00CE2A1D" w:rsidRPr="001673DD" w:rsidRDefault="00CE2A1D" w:rsidP="00CE2A1D">
      <w:pPr>
        <w:pStyle w:val="a7"/>
        <w:ind w:leftChars="300" w:left="630"/>
        <w:rPr>
          <w:szCs w:val="21"/>
        </w:rPr>
      </w:pPr>
      <w:r w:rsidRPr="001673DD">
        <w:rPr>
          <w:szCs w:val="21"/>
        </w:rPr>
        <w:t xml:space="preserve">                "</w:t>
      </w:r>
      <w:proofErr w:type="gramStart"/>
      <w:r w:rsidRPr="001673DD">
        <w:rPr>
          <w:szCs w:val="21"/>
        </w:rPr>
        <w:t>transportDestination</w:t>
      </w:r>
      <w:proofErr w:type="gramEnd"/>
      <w:r w:rsidRPr="001673DD">
        <w:rPr>
          <w:szCs w:val="21"/>
        </w:rPr>
        <w:t>": 80,</w:t>
      </w:r>
    </w:p>
    <w:p w:rsidR="00CE2A1D" w:rsidRPr="001673DD" w:rsidRDefault="00CE2A1D" w:rsidP="00CE2A1D">
      <w:pPr>
        <w:pStyle w:val="a7"/>
        <w:ind w:leftChars="300" w:left="630"/>
        <w:rPr>
          <w:szCs w:val="21"/>
        </w:rPr>
      </w:pPr>
      <w:r w:rsidRPr="001673DD">
        <w:rPr>
          <w:szCs w:val="21"/>
        </w:rPr>
        <w:t xml:space="preserve">                "</w:t>
      </w:r>
      <w:proofErr w:type="gramStart"/>
      <w:r w:rsidRPr="001673DD">
        <w:rPr>
          <w:szCs w:val="21"/>
        </w:rPr>
        <w:t>networkDestinationMaskLen</w:t>
      </w:r>
      <w:proofErr w:type="gramEnd"/>
      <w:r w:rsidRPr="001673DD">
        <w:rPr>
          <w:szCs w:val="21"/>
        </w:rPr>
        <w:t>": 32,</w:t>
      </w:r>
    </w:p>
    <w:p w:rsidR="00CE2A1D" w:rsidRPr="001673DD" w:rsidRDefault="00CE2A1D" w:rsidP="00CE2A1D">
      <w:pPr>
        <w:pStyle w:val="a7"/>
        <w:ind w:leftChars="300" w:left="630"/>
        <w:rPr>
          <w:szCs w:val="21"/>
        </w:rPr>
      </w:pPr>
      <w:r w:rsidRPr="001673DD">
        <w:rPr>
          <w:szCs w:val="21"/>
        </w:rPr>
        <w:t xml:space="preserve">                "</w:t>
      </w:r>
      <w:proofErr w:type="gramStart"/>
      <w:r w:rsidRPr="001673DD">
        <w:rPr>
          <w:szCs w:val="21"/>
        </w:rPr>
        <w:t>networkSourceMaskLen</w:t>
      </w:r>
      <w:proofErr w:type="gramEnd"/>
      <w:r w:rsidRPr="001673DD">
        <w:rPr>
          <w:szCs w:val="21"/>
        </w:rPr>
        <w:t>": 32,</w:t>
      </w:r>
    </w:p>
    <w:p w:rsidR="00CE2A1D" w:rsidRPr="001673DD" w:rsidRDefault="00CE2A1D" w:rsidP="00CE2A1D">
      <w:pPr>
        <w:pStyle w:val="a7"/>
        <w:ind w:leftChars="300" w:left="630"/>
        <w:rPr>
          <w:szCs w:val="21"/>
        </w:rPr>
      </w:pPr>
      <w:r w:rsidRPr="001673DD">
        <w:rPr>
          <w:szCs w:val="21"/>
        </w:rPr>
        <w:t xml:space="preserve">                "</w:t>
      </w:r>
      <w:proofErr w:type="gramStart"/>
      <w:r w:rsidRPr="001673DD">
        <w:rPr>
          <w:szCs w:val="21"/>
        </w:rPr>
        <w:t>match</w:t>
      </w:r>
      <w:proofErr w:type="gramEnd"/>
      <w:r w:rsidRPr="001673DD">
        <w:rPr>
          <w:szCs w:val="21"/>
        </w:rPr>
        <w:t>": "00:11:22:03:04:0138:aa:3c:f0:53:1e2048-1-1125.39.118.99326111.0.0.10632080-262632097152"</w:t>
      </w:r>
    </w:p>
    <w:p w:rsidR="00CE2A1D" w:rsidRPr="001673DD" w:rsidRDefault="00CE2A1D" w:rsidP="00CE2A1D">
      <w:pPr>
        <w:pStyle w:val="a7"/>
        <w:ind w:leftChars="300" w:left="630"/>
        <w:rPr>
          <w:szCs w:val="21"/>
        </w:rPr>
      </w:pPr>
      <w:r w:rsidRPr="001673DD">
        <w:rPr>
          <w:szCs w:val="21"/>
        </w:rPr>
        <w:t xml:space="preserve">            }</w:t>
      </w:r>
    </w:p>
    <w:p w:rsidR="00CE2A1D" w:rsidRPr="001673DD" w:rsidRDefault="00CE2A1D" w:rsidP="00CE2A1D">
      <w:pPr>
        <w:pStyle w:val="a7"/>
        <w:ind w:leftChars="300" w:left="630"/>
        <w:rPr>
          <w:szCs w:val="21"/>
        </w:rPr>
      </w:pPr>
      <w:r w:rsidRPr="001673DD">
        <w:rPr>
          <w:szCs w:val="21"/>
        </w:rPr>
        <w:t xml:space="preserve">        ],</w:t>
      </w:r>
    </w:p>
    <w:p w:rsidR="00CE2A1D" w:rsidRPr="001673DD" w:rsidRDefault="00CE2A1D" w:rsidP="00CE2A1D">
      <w:pPr>
        <w:pStyle w:val="a7"/>
        <w:ind w:leftChars="300" w:left="630"/>
        <w:rPr>
          <w:szCs w:val="21"/>
        </w:rPr>
      </w:pPr>
      <w:r w:rsidRPr="001673DD">
        <w:rPr>
          <w:szCs w:val="21"/>
        </w:rPr>
        <w:t xml:space="preserve">        "</w:t>
      </w:r>
      <w:proofErr w:type="gramStart"/>
      <w:r w:rsidRPr="001673DD">
        <w:rPr>
          <w:szCs w:val="21"/>
        </w:rPr>
        <w:t>pathlink</w:t>
      </w:r>
      <w:proofErr w:type="gramEnd"/>
      <w:r w:rsidRPr="001673DD">
        <w:rPr>
          <w:szCs w:val="21"/>
        </w:rPr>
        <w:t>": [</w:t>
      </w:r>
    </w:p>
    <w:p w:rsidR="00CE2A1D" w:rsidRPr="001673DD" w:rsidRDefault="00CE2A1D" w:rsidP="00CE2A1D">
      <w:pPr>
        <w:pStyle w:val="a7"/>
        <w:ind w:leftChars="300" w:left="630"/>
        <w:rPr>
          <w:szCs w:val="21"/>
        </w:rPr>
      </w:pPr>
      <w:r w:rsidRPr="001673DD">
        <w:rPr>
          <w:szCs w:val="21"/>
        </w:rPr>
        <w:t xml:space="preserve">            "00:00:00:1e:08:09:64:36",</w:t>
      </w:r>
    </w:p>
    <w:p w:rsidR="00CE2A1D" w:rsidRPr="001673DD" w:rsidRDefault="00CE2A1D" w:rsidP="00CE2A1D">
      <w:pPr>
        <w:pStyle w:val="a7"/>
        <w:ind w:leftChars="300" w:left="630"/>
        <w:rPr>
          <w:szCs w:val="21"/>
        </w:rPr>
      </w:pPr>
      <w:r w:rsidRPr="001673DD">
        <w:rPr>
          <w:szCs w:val="21"/>
        </w:rPr>
        <w:t xml:space="preserve">            "00:00:e0</w:t>
      </w:r>
      <w:proofErr w:type="gramStart"/>
      <w:r w:rsidRPr="001673DD">
        <w:rPr>
          <w:szCs w:val="21"/>
        </w:rPr>
        <w:t>:db:55:1f:99:b7</w:t>
      </w:r>
      <w:proofErr w:type="gramEnd"/>
      <w:r w:rsidRPr="001673DD">
        <w:rPr>
          <w:szCs w:val="21"/>
        </w:rPr>
        <w:t>"</w:t>
      </w:r>
    </w:p>
    <w:p w:rsidR="00CE2A1D" w:rsidRPr="001673DD" w:rsidRDefault="00CE2A1D" w:rsidP="00CE2A1D">
      <w:pPr>
        <w:pStyle w:val="a7"/>
        <w:ind w:leftChars="300" w:left="630"/>
        <w:rPr>
          <w:szCs w:val="21"/>
        </w:rPr>
      </w:pPr>
      <w:r w:rsidRPr="001673DD">
        <w:rPr>
          <w:szCs w:val="21"/>
        </w:rPr>
        <w:t xml:space="preserve">        ]</w:t>
      </w:r>
    </w:p>
    <w:p w:rsidR="00CE2A1D" w:rsidRPr="001673DD" w:rsidRDefault="00CE2A1D" w:rsidP="00CE2A1D">
      <w:pPr>
        <w:pStyle w:val="a7"/>
        <w:ind w:leftChars="300" w:left="630" w:firstLineChars="0" w:firstLine="405"/>
        <w:rPr>
          <w:szCs w:val="21"/>
        </w:rPr>
      </w:pPr>
      <w:r w:rsidRPr="001673DD">
        <w:rPr>
          <w:szCs w:val="21"/>
        </w:rPr>
        <w:t>}</w:t>
      </w:r>
      <w:r w:rsidRPr="001673DD">
        <w:rPr>
          <w:rFonts w:hint="eastAsia"/>
          <w:szCs w:val="21"/>
        </w:rPr>
        <w:t>,</w:t>
      </w:r>
    </w:p>
    <w:p w:rsidR="00CE2A1D" w:rsidRPr="001673DD" w:rsidRDefault="00CE2A1D" w:rsidP="00CE2A1D">
      <w:pPr>
        <w:ind w:left="405" w:firstLine="420"/>
        <w:rPr>
          <w:szCs w:val="21"/>
        </w:rPr>
      </w:pPr>
      <w:r w:rsidRPr="001673DD">
        <w:rPr>
          <w:rFonts w:hint="eastAsia"/>
          <w:szCs w:val="21"/>
        </w:rPr>
        <w:t>}</w:t>
      </w:r>
    </w:p>
    <w:p w:rsidR="00CE2A1D" w:rsidRPr="001673DD" w:rsidRDefault="00CE2A1D" w:rsidP="00CE2A1D">
      <w:pPr>
        <w:pStyle w:val="a7"/>
        <w:ind w:left="420" w:firstLineChars="0" w:firstLine="0"/>
        <w:rPr>
          <w:szCs w:val="21"/>
        </w:rPr>
      </w:pPr>
      <w:r w:rsidRPr="001673DD">
        <w:rPr>
          <w:rFonts w:hint="eastAsia"/>
          <w:szCs w:val="21"/>
        </w:rPr>
        <w:t>}</w:t>
      </w:r>
    </w:p>
    <w:p w:rsidR="00CE2A1D" w:rsidRPr="001673DD" w:rsidRDefault="00CE2A1D" w:rsidP="00CE2A1D">
      <w:pPr>
        <w:pStyle w:val="a7"/>
        <w:ind w:left="420" w:firstLineChars="0" w:firstLine="0"/>
        <w:rPr>
          <w:szCs w:val="21"/>
        </w:rPr>
      </w:pPr>
      <w:r w:rsidRPr="001673DD">
        <w:rPr>
          <w:rFonts w:hint="eastAsia"/>
          <w:szCs w:val="21"/>
        </w:rPr>
        <w:t>【查询流表项】</w:t>
      </w:r>
    </w:p>
    <w:p w:rsidR="00CE2A1D" w:rsidRPr="001673DD" w:rsidRDefault="00CE2A1D" w:rsidP="00CE2A1D">
      <w:pPr>
        <w:pStyle w:val="a7"/>
        <w:ind w:left="420" w:firstLineChars="0" w:firstLine="0"/>
        <w:rPr>
          <w:rFonts w:ascii="Arial" w:hAnsi="Arial" w:cs="Arial"/>
          <w:color w:val="000000"/>
          <w:szCs w:val="21"/>
        </w:rPr>
      </w:pPr>
      <w:r w:rsidRPr="001673DD">
        <w:rPr>
          <w:rFonts w:hint="eastAsia"/>
          <w:szCs w:val="21"/>
        </w:rPr>
        <w:t>功能：</w:t>
      </w:r>
      <w:r w:rsidRPr="001673DD">
        <w:rPr>
          <w:rFonts w:ascii="Arial" w:hAnsi="Arial" w:cs="Arial"/>
          <w:color w:val="000000"/>
          <w:szCs w:val="21"/>
        </w:rPr>
        <w:t>输入要查询的流的字段值，返回符合条件的所有流以及其经过的交换机路径。</w:t>
      </w:r>
    </w:p>
    <w:p w:rsidR="00CE2A1D" w:rsidRPr="001673DD" w:rsidRDefault="00CE2A1D" w:rsidP="00CE2A1D">
      <w:pPr>
        <w:pStyle w:val="a7"/>
        <w:ind w:left="420" w:firstLineChars="0" w:firstLine="0"/>
        <w:rPr>
          <w:rFonts w:ascii="Arial" w:hAnsi="Arial" w:cs="Arial"/>
          <w:color w:val="000000"/>
          <w:szCs w:val="21"/>
        </w:rPr>
      </w:pPr>
      <w:r w:rsidRPr="001673DD">
        <w:rPr>
          <w:rFonts w:ascii="Arial" w:hAnsi="Arial" w:cs="Arial" w:hint="eastAsia"/>
          <w:color w:val="000000"/>
          <w:szCs w:val="21"/>
        </w:rPr>
        <w:t>接口</w:t>
      </w:r>
      <w:r w:rsidRPr="001673DD">
        <w:rPr>
          <w:rFonts w:ascii="Arial" w:hAnsi="Arial" w:cs="Arial" w:hint="eastAsia"/>
          <w:color w:val="000000"/>
          <w:szCs w:val="21"/>
        </w:rPr>
        <w:t>URL</w:t>
      </w:r>
      <w:r w:rsidRPr="001673DD">
        <w:rPr>
          <w:rFonts w:ascii="Arial" w:hAnsi="Arial" w:cs="Arial" w:hint="eastAsia"/>
          <w:color w:val="000000"/>
          <w:szCs w:val="21"/>
        </w:rPr>
        <w:t>：</w:t>
      </w:r>
      <w:hyperlink r:id="rId29" w:history="1">
        <w:r w:rsidRPr="001673DD">
          <w:rPr>
            <w:rStyle w:val="ac"/>
            <w:rFonts w:ascii="Arial" w:hAnsi="Arial" w:cs="Arial" w:hint="eastAsia"/>
            <w:szCs w:val="21"/>
          </w:rPr>
          <w:t>/sc/globalflow/</w:t>
        </w:r>
      </w:hyperlink>
    </w:p>
    <w:p w:rsidR="00CE2A1D" w:rsidRPr="001673DD" w:rsidRDefault="00CE2A1D" w:rsidP="00CE2A1D">
      <w:pPr>
        <w:pStyle w:val="a7"/>
        <w:ind w:left="420" w:firstLineChars="0" w:firstLine="0"/>
        <w:rPr>
          <w:rFonts w:ascii="Arial" w:hAnsi="Arial" w:cs="Arial"/>
          <w:color w:val="000000"/>
          <w:szCs w:val="21"/>
        </w:rPr>
      </w:pPr>
      <w:r w:rsidRPr="001673DD">
        <w:rPr>
          <w:rFonts w:ascii="Arial" w:hAnsi="Arial" w:cs="Arial" w:hint="eastAsia"/>
          <w:color w:val="000000"/>
          <w:szCs w:val="21"/>
        </w:rPr>
        <w:t>HTTP</w:t>
      </w:r>
      <w:r w:rsidRPr="001673DD">
        <w:rPr>
          <w:rFonts w:ascii="Arial" w:hAnsi="Arial" w:cs="Arial" w:hint="eastAsia"/>
          <w:color w:val="000000"/>
          <w:szCs w:val="21"/>
        </w:rPr>
        <w:t>方法：</w:t>
      </w:r>
      <w:r w:rsidRPr="001673DD">
        <w:rPr>
          <w:rFonts w:ascii="Arial" w:hAnsi="Arial" w:cs="Arial" w:hint="eastAsia"/>
          <w:color w:val="000000"/>
          <w:szCs w:val="21"/>
        </w:rPr>
        <w:t>POST</w:t>
      </w:r>
    </w:p>
    <w:p w:rsidR="00CE2A1D" w:rsidRPr="001673DD" w:rsidRDefault="00CE2A1D" w:rsidP="00CE2A1D">
      <w:pPr>
        <w:pStyle w:val="a7"/>
        <w:ind w:left="420" w:firstLineChars="0" w:firstLine="0"/>
        <w:rPr>
          <w:rFonts w:ascii="Arial" w:hAnsi="Arial" w:cs="Arial"/>
          <w:color w:val="000000"/>
          <w:szCs w:val="21"/>
        </w:rPr>
      </w:pPr>
      <w:r w:rsidRPr="001673DD">
        <w:rPr>
          <w:rFonts w:ascii="Arial" w:hAnsi="Arial" w:cs="Arial" w:hint="eastAsia"/>
          <w:color w:val="000000"/>
          <w:szCs w:val="21"/>
        </w:rPr>
        <w:t>请求参数（</w:t>
      </w:r>
      <w:r w:rsidRPr="001673DD">
        <w:rPr>
          <w:rFonts w:ascii="Arial" w:hAnsi="Arial" w:cs="Arial" w:hint="eastAsia"/>
          <w:color w:val="000000"/>
          <w:szCs w:val="21"/>
        </w:rPr>
        <w:t>json</w:t>
      </w:r>
      <w:r w:rsidRPr="001673DD">
        <w:rPr>
          <w:rFonts w:ascii="Arial" w:hAnsi="Arial" w:cs="Arial" w:hint="eastAsia"/>
          <w:color w:val="000000"/>
          <w:szCs w:val="21"/>
        </w:rPr>
        <w:t>）：要查询的流的字段值</w:t>
      </w:r>
    </w:p>
    <w:p w:rsidR="00CE2A1D" w:rsidRPr="001673DD" w:rsidRDefault="00CE2A1D" w:rsidP="00CE2A1D">
      <w:pPr>
        <w:pStyle w:val="a7"/>
        <w:ind w:leftChars="100" w:left="210"/>
        <w:rPr>
          <w:szCs w:val="21"/>
        </w:rPr>
      </w:pPr>
      <w:r w:rsidRPr="001673DD">
        <w:rPr>
          <w:szCs w:val="21"/>
        </w:rPr>
        <w:t>{</w:t>
      </w:r>
    </w:p>
    <w:p w:rsidR="00CE2A1D" w:rsidRPr="001673DD" w:rsidRDefault="00CE2A1D" w:rsidP="00CE2A1D">
      <w:pPr>
        <w:pStyle w:val="a7"/>
        <w:ind w:leftChars="300" w:left="630"/>
        <w:rPr>
          <w:szCs w:val="21"/>
        </w:rPr>
      </w:pPr>
      <w:r w:rsidRPr="001673DD">
        <w:rPr>
          <w:szCs w:val="21"/>
        </w:rPr>
        <w:t>"</w:t>
      </w:r>
      <w:proofErr w:type="gramStart"/>
      <w:r w:rsidRPr="001673DD">
        <w:rPr>
          <w:szCs w:val="21"/>
        </w:rPr>
        <w:t>dataLayerSource</w:t>
      </w:r>
      <w:proofErr w:type="gramEnd"/>
      <w:r w:rsidRPr="001673DD">
        <w:rPr>
          <w:szCs w:val="21"/>
        </w:rPr>
        <w:t xml:space="preserve">": </w:t>
      </w:r>
      <w:r w:rsidRPr="001673DD">
        <w:rPr>
          <w:rFonts w:hint="eastAsia"/>
          <w:szCs w:val="21"/>
        </w:rPr>
        <w:t>&lt;source_mac&gt;</w:t>
      </w:r>
      <w:r w:rsidRPr="001673DD">
        <w:rPr>
          <w:szCs w:val="21"/>
        </w:rPr>
        <w:t>,</w:t>
      </w:r>
    </w:p>
    <w:p w:rsidR="00CE2A1D" w:rsidRPr="001673DD" w:rsidRDefault="00CE2A1D" w:rsidP="00CE2A1D">
      <w:pPr>
        <w:pStyle w:val="a7"/>
        <w:ind w:leftChars="300" w:left="630"/>
        <w:rPr>
          <w:szCs w:val="21"/>
        </w:rPr>
      </w:pPr>
      <w:r w:rsidRPr="001673DD">
        <w:rPr>
          <w:szCs w:val="21"/>
        </w:rPr>
        <w:t>"</w:t>
      </w:r>
      <w:proofErr w:type="gramStart"/>
      <w:r w:rsidRPr="001673DD">
        <w:rPr>
          <w:szCs w:val="21"/>
        </w:rPr>
        <w:t>dataLayerDestination</w:t>
      </w:r>
      <w:proofErr w:type="gramEnd"/>
      <w:r w:rsidRPr="001673DD">
        <w:rPr>
          <w:szCs w:val="21"/>
        </w:rPr>
        <w:t>":</w:t>
      </w:r>
      <w:r w:rsidRPr="001673DD">
        <w:rPr>
          <w:rFonts w:hint="eastAsia"/>
          <w:szCs w:val="21"/>
        </w:rPr>
        <w:t>&lt;dest_mac&gt;</w:t>
      </w:r>
      <w:r w:rsidRPr="001673DD">
        <w:rPr>
          <w:szCs w:val="21"/>
        </w:rPr>
        <w:t>,</w:t>
      </w:r>
    </w:p>
    <w:p w:rsidR="00CE2A1D" w:rsidRPr="001673DD" w:rsidRDefault="00CE2A1D" w:rsidP="00CE2A1D">
      <w:pPr>
        <w:pStyle w:val="a7"/>
        <w:ind w:leftChars="300" w:left="630"/>
        <w:rPr>
          <w:szCs w:val="21"/>
        </w:rPr>
      </w:pPr>
      <w:r w:rsidRPr="001673DD">
        <w:rPr>
          <w:szCs w:val="21"/>
        </w:rPr>
        <w:lastRenderedPageBreak/>
        <w:t>"</w:t>
      </w:r>
      <w:proofErr w:type="gramStart"/>
      <w:r w:rsidRPr="001673DD">
        <w:rPr>
          <w:szCs w:val="21"/>
        </w:rPr>
        <w:t>networkProtocol</w:t>
      </w:r>
      <w:proofErr w:type="gramEnd"/>
      <w:r w:rsidRPr="001673DD">
        <w:rPr>
          <w:szCs w:val="21"/>
        </w:rPr>
        <w:t xml:space="preserve">": </w:t>
      </w:r>
      <w:r w:rsidRPr="001673DD">
        <w:rPr>
          <w:rFonts w:hint="eastAsia"/>
          <w:szCs w:val="21"/>
        </w:rPr>
        <w:t>&lt;nw_layer_protocol&gt;</w:t>
      </w:r>
      <w:r w:rsidRPr="001673DD">
        <w:rPr>
          <w:szCs w:val="21"/>
        </w:rPr>
        <w:t>,</w:t>
      </w:r>
    </w:p>
    <w:p w:rsidR="00CE2A1D" w:rsidRPr="001673DD" w:rsidRDefault="00CE2A1D" w:rsidP="00CE2A1D">
      <w:pPr>
        <w:pStyle w:val="a7"/>
        <w:ind w:leftChars="300" w:left="630"/>
        <w:rPr>
          <w:szCs w:val="21"/>
        </w:rPr>
      </w:pPr>
      <w:r w:rsidRPr="001673DD">
        <w:rPr>
          <w:szCs w:val="21"/>
        </w:rPr>
        <w:t>"</w:t>
      </w:r>
      <w:proofErr w:type="gramStart"/>
      <w:r w:rsidRPr="001673DD">
        <w:rPr>
          <w:szCs w:val="21"/>
        </w:rPr>
        <w:t>networkSource</w:t>
      </w:r>
      <w:proofErr w:type="gramEnd"/>
      <w:r w:rsidRPr="001673DD">
        <w:rPr>
          <w:szCs w:val="21"/>
        </w:rPr>
        <w:t xml:space="preserve">": </w:t>
      </w:r>
      <w:r w:rsidRPr="001673DD">
        <w:rPr>
          <w:rFonts w:hint="eastAsia"/>
          <w:szCs w:val="21"/>
        </w:rPr>
        <w:t>&lt;source_ip&gt;</w:t>
      </w:r>
      <w:r w:rsidRPr="001673DD">
        <w:rPr>
          <w:szCs w:val="21"/>
        </w:rPr>
        <w:t>,</w:t>
      </w:r>
    </w:p>
    <w:p w:rsidR="00CE2A1D" w:rsidRPr="001673DD" w:rsidRDefault="00CE2A1D" w:rsidP="00CE2A1D">
      <w:pPr>
        <w:pStyle w:val="a7"/>
        <w:ind w:leftChars="300" w:left="630"/>
        <w:rPr>
          <w:szCs w:val="21"/>
        </w:rPr>
      </w:pPr>
      <w:r w:rsidRPr="001673DD">
        <w:rPr>
          <w:szCs w:val="21"/>
        </w:rPr>
        <w:t>"</w:t>
      </w:r>
      <w:proofErr w:type="gramStart"/>
      <w:r w:rsidRPr="001673DD">
        <w:rPr>
          <w:szCs w:val="21"/>
        </w:rPr>
        <w:t>networkDestination</w:t>
      </w:r>
      <w:proofErr w:type="gramEnd"/>
      <w:r w:rsidRPr="001673DD">
        <w:rPr>
          <w:szCs w:val="21"/>
        </w:rPr>
        <w:t xml:space="preserve">": </w:t>
      </w:r>
      <w:r w:rsidRPr="001673DD">
        <w:rPr>
          <w:rFonts w:hint="eastAsia"/>
          <w:szCs w:val="21"/>
        </w:rPr>
        <w:t>&lt;dest_ip&gt;</w:t>
      </w:r>
      <w:r w:rsidRPr="001673DD">
        <w:rPr>
          <w:szCs w:val="21"/>
        </w:rPr>
        <w:t>,</w:t>
      </w:r>
    </w:p>
    <w:p w:rsidR="00CE2A1D" w:rsidRPr="001673DD" w:rsidRDefault="00CE2A1D" w:rsidP="00CE2A1D">
      <w:pPr>
        <w:pStyle w:val="a7"/>
        <w:ind w:leftChars="300" w:left="630"/>
        <w:rPr>
          <w:szCs w:val="21"/>
        </w:rPr>
      </w:pPr>
      <w:r w:rsidRPr="001673DD">
        <w:rPr>
          <w:szCs w:val="21"/>
        </w:rPr>
        <w:t>"</w:t>
      </w:r>
      <w:proofErr w:type="gramStart"/>
      <w:r w:rsidRPr="001673DD">
        <w:rPr>
          <w:szCs w:val="21"/>
        </w:rPr>
        <w:t>transportSource</w:t>
      </w:r>
      <w:proofErr w:type="gramEnd"/>
      <w:r w:rsidRPr="001673DD">
        <w:rPr>
          <w:szCs w:val="21"/>
        </w:rPr>
        <w:t xml:space="preserve">": </w:t>
      </w:r>
      <w:r w:rsidRPr="001673DD">
        <w:rPr>
          <w:rFonts w:hint="eastAsia"/>
          <w:szCs w:val="21"/>
        </w:rPr>
        <w:t>&lt;source_port&gt;</w:t>
      </w:r>
      <w:r w:rsidRPr="001673DD">
        <w:rPr>
          <w:szCs w:val="21"/>
        </w:rPr>
        <w:t>,</w:t>
      </w:r>
    </w:p>
    <w:p w:rsidR="00CE2A1D" w:rsidRPr="001673DD" w:rsidRDefault="00CE2A1D" w:rsidP="00CE2A1D">
      <w:pPr>
        <w:pStyle w:val="a7"/>
        <w:ind w:leftChars="300" w:left="630"/>
        <w:rPr>
          <w:szCs w:val="21"/>
        </w:rPr>
      </w:pPr>
      <w:r w:rsidRPr="001673DD">
        <w:rPr>
          <w:szCs w:val="21"/>
        </w:rPr>
        <w:t>"</w:t>
      </w:r>
      <w:proofErr w:type="gramStart"/>
      <w:r w:rsidRPr="001673DD">
        <w:rPr>
          <w:szCs w:val="21"/>
        </w:rPr>
        <w:t>transportDestination</w:t>
      </w:r>
      <w:proofErr w:type="gramEnd"/>
      <w:r w:rsidRPr="001673DD">
        <w:rPr>
          <w:szCs w:val="21"/>
        </w:rPr>
        <w:t>":</w:t>
      </w:r>
      <w:r w:rsidRPr="001673DD">
        <w:rPr>
          <w:rFonts w:hint="eastAsia"/>
          <w:szCs w:val="21"/>
        </w:rPr>
        <w:t>&lt;dest_port&gt;</w:t>
      </w:r>
    </w:p>
    <w:p w:rsidR="00CE2A1D" w:rsidRPr="001673DD" w:rsidRDefault="00CE2A1D" w:rsidP="00CE2A1D">
      <w:pPr>
        <w:pStyle w:val="a7"/>
        <w:ind w:leftChars="100" w:left="210"/>
        <w:rPr>
          <w:szCs w:val="21"/>
        </w:rPr>
      </w:pPr>
      <w:r w:rsidRPr="001673DD">
        <w:rPr>
          <w:rFonts w:hint="eastAsia"/>
          <w:szCs w:val="21"/>
        </w:rPr>
        <w:t>}</w:t>
      </w:r>
    </w:p>
    <w:p w:rsidR="00CE2A1D" w:rsidRPr="001673DD" w:rsidRDefault="00CE2A1D" w:rsidP="00CE2A1D">
      <w:pPr>
        <w:rPr>
          <w:szCs w:val="21"/>
        </w:rPr>
      </w:pPr>
      <w:r w:rsidRPr="001673DD">
        <w:rPr>
          <w:rFonts w:hint="eastAsia"/>
          <w:szCs w:val="21"/>
        </w:rPr>
        <w:tab/>
      </w:r>
      <w:r w:rsidRPr="001673DD">
        <w:rPr>
          <w:rFonts w:hint="eastAsia"/>
          <w:szCs w:val="21"/>
        </w:rPr>
        <w:t>响应：符合查询条件的所有</w:t>
      </w:r>
      <w:proofErr w:type="gramStart"/>
      <w:r w:rsidRPr="001673DD">
        <w:rPr>
          <w:rFonts w:hint="eastAsia"/>
          <w:szCs w:val="21"/>
        </w:rPr>
        <w:t>流及其</w:t>
      </w:r>
      <w:proofErr w:type="gramEnd"/>
      <w:r w:rsidRPr="001673DD">
        <w:rPr>
          <w:rFonts w:hint="eastAsia"/>
          <w:szCs w:val="21"/>
        </w:rPr>
        <w:t>交换机路径，格式同【查看所有流表项】接口</w:t>
      </w:r>
    </w:p>
    <w:p w:rsidR="00CE2A1D" w:rsidRPr="001673DD" w:rsidRDefault="00CE2A1D" w:rsidP="00CE2A1D">
      <w:pPr>
        <w:pStyle w:val="a7"/>
        <w:ind w:left="420" w:firstLineChars="0" w:firstLine="0"/>
        <w:rPr>
          <w:rFonts w:ascii="Arial" w:hAnsi="Arial" w:cs="Arial"/>
          <w:color w:val="000000"/>
          <w:szCs w:val="21"/>
        </w:rPr>
      </w:pPr>
      <w:r w:rsidRPr="001673DD">
        <w:rPr>
          <w:rFonts w:ascii="Arial" w:hAnsi="Arial" w:cs="Arial" w:hint="eastAsia"/>
          <w:color w:val="000000"/>
          <w:szCs w:val="21"/>
        </w:rPr>
        <w:t>备注：</w:t>
      </w:r>
    </w:p>
    <w:p w:rsidR="00CE2A1D" w:rsidRPr="001673DD" w:rsidRDefault="00CE2A1D" w:rsidP="00CE2A1D">
      <w:pPr>
        <w:pStyle w:val="a7"/>
        <w:numPr>
          <w:ilvl w:val="0"/>
          <w:numId w:val="27"/>
        </w:numPr>
        <w:ind w:firstLineChars="0"/>
        <w:rPr>
          <w:rFonts w:ascii="Arial" w:hAnsi="Arial" w:cs="Arial"/>
          <w:color w:val="000000"/>
          <w:szCs w:val="21"/>
        </w:rPr>
      </w:pPr>
      <w:r w:rsidRPr="001673DD">
        <w:rPr>
          <w:rFonts w:ascii="Arial" w:hAnsi="Arial" w:cs="Arial" w:hint="eastAsia"/>
          <w:color w:val="000000"/>
          <w:szCs w:val="21"/>
        </w:rPr>
        <w:t>以上字段为“与”关系，若某查询条件为空则不用输入，如查询源</w:t>
      </w:r>
      <w:r w:rsidRPr="001673DD">
        <w:rPr>
          <w:rFonts w:ascii="Arial" w:hAnsi="Arial" w:cs="Arial" w:hint="eastAsia"/>
          <w:color w:val="000000"/>
          <w:szCs w:val="21"/>
        </w:rPr>
        <w:t>IP</w:t>
      </w:r>
      <w:r w:rsidRPr="001673DD">
        <w:rPr>
          <w:rFonts w:ascii="Arial" w:hAnsi="Arial" w:cs="Arial" w:hint="eastAsia"/>
          <w:color w:val="000000"/>
          <w:szCs w:val="21"/>
        </w:rPr>
        <w:t>为</w:t>
      </w:r>
      <w:r w:rsidRPr="001673DD">
        <w:rPr>
          <w:rFonts w:ascii="Arial" w:hAnsi="Arial" w:cs="Arial" w:hint="eastAsia"/>
          <w:color w:val="000000"/>
          <w:szCs w:val="21"/>
        </w:rPr>
        <w:t>192.168.19.1</w:t>
      </w:r>
      <w:r w:rsidRPr="001673DD">
        <w:rPr>
          <w:rFonts w:ascii="Arial" w:hAnsi="Arial" w:cs="Arial" w:hint="eastAsia"/>
          <w:color w:val="000000"/>
          <w:szCs w:val="21"/>
        </w:rPr>
        <w:t>的流，则请求体为：</w:t>
      </w:r>
      <w:r w:rsidRPr="001673DD">
        <w:rPr>
          <w:szCs w:val="21"/>
        </w:rPr>
        <w:t>{"networkSource": “</w:t>
      </w:r>
      <w:r w:rsidRPr="001673DD">
        <w:rPr>
          <w:rFonts w:hint="eastAsia"/>
          <w:szCs w:val="21"/>
        </w:rPr>
        <w:t>192.168.19.1</w:t>
      </w:r>
      <w:r w:rsidRPr="001673DD">
        <w:rPr>
          <w:szCs w:val="21"/>
        </w:rPr>
        <w:t>”</w:t>
      </w:r>
      <w:r w:rsidRPr="001673DD">
        <w:rPr>
          <w:rFonts w:ascii="Arial" w:hAnsi="Arial" w:cs="Arial" w:hint="eastAsia"/>
          <w:color w:val="000000"/>
          <w:szCs w:val="21"/>
        </w:rPr>
        <w:t>}</w:t>
      </w:r>
      <w:r w:rsidRPr="001673DD">
        <w:rPr>
          <w:rFonts w:ascii="Arial" w:hAnsi="Arial" w:cs="Arial" w:hint="eastAsia"/>
          <w:color w:val="000000"/>
          <w:szCs w:val="21"/>
        </w:rPr>
        <w:t>。</w:t>
      </w:r>
    </w:p>
    <w:p w:rsidR="00CE2A1D" w:rsidRPr="001673DD" w:rsidRDefault="00CE2A1D" w:rsidP="00CE2A1D">
      <w:pPr>
        <w:pStyle w:val="a7"/>
        <w:numPr>
          <w:ilvl w:val="0"/>
          <w:numId w:val="27"/>
        </w:numPr>
        <w:ind w:firstLineChars="0"/>
        <w:rPr>
          <w:rFonts w:ascii="Arial" w:hAnsi="Arial" w:cs="Arial"/>
          <w:color w:val="000000"/>
          <w:szCs w:val="21"/>
        </w:rPr>
      </w:pPr>
      <w:r w:rsidRPr="001673DD">
        <w:rPr>
          <w:rFonts w:ascii="Arial" w:hAnsi="Arial" w:cs="Arial" w:hint="eastAsia"/>
          <w:color w:val="000000"/>
          <w:szCs w:val="21"/>
        </w:rPr>
        <w:t>查询的</w:t>
      </w:r>
      <w:r w:rsidRPr="001673DD">
        <w:rPr>
          <w:rFonts w:ascii="Arial" w:hAnsi="Arial" w:cs="Arial"/>
          <w:color w:val="000000"/>
          <w:szCs w:val="21"/>
        </w:rPr>
        <w:t>实现是分两步，一是找到符合查询条件的所有流，第二步是通过这些流的</w:t>
      </w:r>
      <w:r w:rsidRPr="001673DD">
        <w:rPr>
          <w:rFonts w:ascii="Arial" w:hAnsi="Arial" w:cs="Arial"/>
          <w:color w:val="000000"/>
          <w:szCs w:val="21"/>
        </w:rPr>
        <w:t>match</w:t>
      </w:r>
      <w:r w:rsidRPr="001673DD">
        <w:rPr>
          <w:rFonts w:ascii="Arial" w:hAnsi="Arial" w:cs="Arial"/>
          <w:color w:val="000000"/>
          <w:szCs w:val="21"/>
        </w:rPr>
        <w:t>对应流经的交换机路径。</w:t>
      </w:r>
      <w:r w:rsidRPr="001673DD">
        <w:rPr>
          <w:rFonts w:ascii="Arial" w:hAnsi="Arial" w:cs="Arial" w:hint="eastAsia"/>
          <w:color w:val="000000"/>
          <w:szCs w:val="21"/>
        </w:rPr>
        <w:t>目前暂时用遍历所有全局流表项的方法实现。今后对全局流</w:t>
      </w:r>
      <w:proofErr w:type="gramStart"/>
      <w:r w:rsidRPr="001673DD">
        <w:rPr>
          <w:rFonts w:ascii="Arial" w:hAnsi="Arial" w:cs="Arial" w:hint="eastAsia"/>
          <w:color w:val="000000"/>
          <w:szCs w:val="21"/>
        </w:rPr>
        <w:t>表程序</w:t>
      </w:r>
      <w:proofErr w:type="gramEnd"/>
      <w:r w:rsidRPr="001673DD">
        <w:rPr>
          <w:rFonts w:ascii="Arial" w:hAnsi="Arial" w:cs="Arial" w:hint="eastAsia"/>
          <w:color w:val="000000"/>
          <w:szCs w:val="21"/>
        </w:rPr>
        <w:t>进行优化时，可考虑增加有利于查询搜索的数据结构。</w:t>
      </w:r>
    </w:p>
    <w:p w:rsidR="00CE2A1D" w:rsidRDefault="00CE2A1D" w:rsidP="65B83C54">
      <w:pPr>
        <w:ind w:firstLine="420"/>
        <w:rPr>
          <w:rFonts w:hint="eastAsia"/>
        </w:rPr>
      </w:pPr>
    </w:p>
    <w:p w:rsidR="00872D1D" w:rsidRDefault="00872D1D" w:rsidP="00872D1D">
      <w:pPr>
        <w:pStyle w:val="4"/>
        <w:rPr>
          <w:rFonts w:hint="eastAsia"/>
        </w:rPr>
      </w:pPr>
      <w:r>
        <w:rPr>
          <w:rFonts w:hint="eastAsia"/>
        </w:rPr>
        <w:t xml:space="preserve">3.9.2.2 </w:t>
      </w:r>
      <w:r>
        <w:rPr>
          <w:rFonts w:hint="eastAsia"/>
        </w:rPr>
        <w:t>历史流量信息查询接口</w:t>
      </w:r>
    </w:p>
    <w:p w:rsidR="00FA1FBA" w:rsidRDefault="00FA1FBA" w:rsidP="65B83C54">
      <w:pPr>
        <w:ind w:firstLine="420"/>
        <w:rPr>
          <w:rFonts w:hint="eastAsia"/>
        </w:rPr>
      </w:pPr>
      <w:r>
        <w:rPr>
          <w:rFonts w:hint="eastAsia"/>
        </w:rPr>
        <w:t>API</w:t>
      </w:r>
      <w:r>
        <w:rPr>
          <w:rFonts w:hint="eastAsia"/>
        </w:rPr>
        <w:t>接口：</w:t>
      </w:r>
    </w:p>
    <w:p w:rsidR="00B62368" w:rsidRDefault="00B62368" w:rsidP="65B83C54">
      <w:pPr>
        <w:ind w:firstLine="420"/>
        <w:rPr>
          <w:rFonts w:hint="eastAsia"/>
        </w:rPr>
      </w:pPr>
      <w:r>
        <w:rPr>
          <w:rFonts w:hint="eastAsia"/>
        </w:rPr>
        <w:t>【请求】</w:t>
      </w:r>
    </w:p>
    <w:p w:rsidR="00FA1FBA" w:rsidRDefault="00FA1FBA" w:rsidP="65B83C54">
      <w:pPr>
        <w:ind w:firstLine="420"/>
        <w:rPr>
          <w:rFonts w:hint="eastAsia"/>
        </w:rPr>
      </w:pPr>
      <w:r>
        <w:rPr>
          <w:rFonts w:hint="eastAsia"/>
        </w:rPr>
        <w:t>方法：</w:t>
      </w:r>
      <w:r>
        <w:rPr>
          <w:rFonts w:hint="eastAsia"/>
        </w:rPr>
        <w:t>GET</w:t>
      </w:r>
    </w:p>
    <w:p w:rsidR="00FA1FBA" w:rsidRDefault="00FA1FBA" w:rsidP="00FA1FBA">
      <w:pPr>
        <w:ind w:firstLine="420"/>
        <w:rPr>
          <w:rFonts w:ascii="Consolas" w:hAnsi="Consolas" w:cs="Consolas"/>
          <w:kern w:val="0"/>
          <w:sz w:val="20"/>
          <w:szCs w:val="20"/>
        </w:rPr>
      </w:pPr>
      <w:r>
        <w:rPr>
          <w:rFonts w:hint="eastAsia"/>
        </w:rPr>
        <w:t>URL</w:t>
      </w:r>
      <w:r>
        <w:rPr>
          <w:rFonts w:hint="eastAsia"/>
        </w:rPr>
        <w:t>：（</w:t>
      </w:r>
      <w:r>
        <w:rPr>
          <w:rFonts w:hint="eastAsia"/>
        </w:rPr>
        <w:t>[]</w:t>
      </w:r>
      <w:r>
        <w:rPr>
          <w:rFonts w:hint="eastAsia"/>
        </w:rPr>
        <w:t>中为可选参数）</w:t>
      </w:r>
      <w:r>
        <w:rPr>
          <w:rFonts w:ascii="Consolas" w:hAnsi="Consolas" w:cs="Consolas"/>
          <w:color w:val="3F5FBF"/>
          <w:kern w:val="0"/>
          <w:sz w:val="20"/>
          <w:szCs w:val="20"/>
        </w:rPr>
        <w:t xml:space="preserve"> /</w:t>
      </w:r>
      <w:r>
        <w:rPr>
          <w:rFonts w:ascii="Consolas" w:hAnsi="Consolas" w:cs="Consolas"/>
          <w:color w:val="3F5FBF"/>
          <w:kern w:val="0"/>
          <w:sz w:val="20"/>
          <w:szCs w:val="20"/>
          <w:u w:val="single"/>
        </w:rPr>
        <w:t>sc</w:t>
      </w:r>
      <w:r>
        <w:rPr>
          <w:rFonts w:ascii="Consolas" w:hAnsi="Consolas" w:cs="Consolas"/>
          <w:color w:val="3F5FBF"/>
          <w:kern w:val="0"/>
          <w:sz w:val="20"/>
          <w:szCs w:val="20"/>
        </w:rPr>
        <w:t>/</w:t>
      </w:r>
      <w:r>
        <w:rPr>
          <w:rFonts w:ascii="Consolas" w:hAnsi="Consolas" w:cs="Consolas"/>
          <w:color w:val="3F5FBF"/>
          <w:kern w:val="0"/>
          <w:sz w:val="20"/>
          <w:szCs w:val="20"/>
          <w:u w:val="single"/>
        </w:rPr>
        <w:t>globalflow</w:t>
      </w:r>
      <w:r>
        <w:rPr>
          <w:rFonts w:ascii="Consolas" w:hAnsi="Consolas" w:cs="Consolas"/>
          <w:color w:val="3F5FBF"/>
          <w:kern w:val="0"/>
          <w:sz w:val="20"/>
          <w:szCs w:val="20"/>
        </w:rPr>
        <w:t>/records[?src_mac={src_mac}&amp;</w:t>
      </w:r>
    </w:p>
    <w:p w:rsidR="00FA1FBA" w:rsidRDefault="00995AE9" w:rsidP="00FA1FB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r w:rsidR="00FA1FBA">
        <w:rPr>
          <w:rFonts w:ascii="Consolas" w:hAnsi="Consolas" w:cs="Consolas"/>
          <w:color w:val="3F5FBF"/>
          <w:kern w:val="0"/>
          <w:sz w:val="20"/>
          <w:szCs w:val="20"/>
        </w:rPr>
        <w:t xml:space="preserve"> </w:t>
      </w:r>
      <w:r w:rsidR="00FA1FBA">
        <w:rPr>
          <w:rFonts w:ascii="Consolas" w:hAnsi="Consolas" w:cs="Consolas"/>
          <w:color w:val="3F5FBF"/>
          <w:kern w:val="0"/>
          <w:sz w:val="20"/>
          <w:szCs w:val="20"/>
        </w:rPr>
        <w:tab/>
        <w:t>dst_mac</w:t>
      </w:r>
      <w:proofErr w:type="gramStart"/>
      <w:r w:rsidR="00FA1FBA">
        <w:rPr>
          <w:rFonts w:ascii="Consolas" w:hAnsi="Consolas" w:cs="Consolas"/>
          <w:color w:val="3F5FBF"/>
          <w:kern w:val="0"/>
          <w:sz w:val="20"/>
          <w:szCs w:val="20"/>
        </w:rPr>
        <w:t>={</w:t>
      </w:r>
      <w:proofErr w:type="gramEnd"/>
      <w:r w:rsidR="00FA1FBA">
        <w:rPr>
          <w:rFonts w:ascii="Consolas" w:hAnsi="Consolas" w:cs="Consolas"/>
          <w:color w:val="3F5FBF"/>
          <w:kern w:val="0"/>
          <w:sz w:val="20"/>
          <w:szCs w:val="20"/>
        </w:rPr>
        <w:t>dst_mac}&amp;</w:t>
      </w:r>
    </w:p>
    <w:p w:rsidR="00FA1FBA" w:rsidRDefault="00995AE9" w:rsidP="00FA1FB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r w:rsidR="00FA1FBA">
        <w:rPr>
          <w:rFonts w:ascii="Consolas" w:hAnsi="Consolas" w:cs="Consolas"/>
          <w:color w:val="3F5FBF"/>
          <w:kern w:val="0"/>
          <w:sz w:val="20"/>
          <w:szCs w:val="20"/>
        </w:rPr>
        <w:t xml:space="preserve"> </w:t>
      </w:r>
      <w:r w:rsidR="00FA1FBA">
        <w:rPr>
          <w:rFonts w:ascii="Consolas" w:hAnsi="Consolas" w:cs="Consolas"/>
          <w:color w:val="3F5FBF"/>
          <w:kern w:val="0"/>
          <w:sz w:val="20"/>
          <w:szCs w:val="20"/>
        </w:rPr>
        <w:tab/>
        <w:t>src_ip</w:t>
      </w:r>
      <w:proofErr w:type="gramStart"/>
      <w:r w:rsidR="00FA1FBA">
        <w:rPr>
          <w:rFonts w:ascii="Consolas" w:hAnsi="Consolas" w:cs="Consolas"/>
          <w:color w:val="3F5FBF"/>
          <w:kern w:val="0"/>
          <w:sz w:val="20"/>
          <w:szCs w:val="20"/>
        </w:rPr>
        <w:t>={</w:t>
      </w:r>
      <w:proofErr w:type="gramEnd"/>
      <w:r w:rsidR="00FA1FBA">
        <w:rPr>
          <w:rFonts w:ascii="Consolas" w:hAnsi="Consolas" w:cs="Consolas"/>
          <w:color w:val="3F5FBF"/>
          <w:kern w:val="0"/>
          <w:sz w:val="20"/>
          <w:szCs w:val="20"/>
        </w:rPr>
        <w:t>src_ip}&amp;</w:t>
      </w:r>
    </w:p>
    <w:p w:rsidR="00FA1FBA" w:rsidRDefault="00995AE9" w:rsidP="00FA1FB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r w:rsidR="00FA1FBA">
        <w:rPr>
          <w:rFonts w:ascii="Consolas" w:hAnsi="Consolas" w:cs="Consolas"/>
          <w:color w:val="3F5FBF"/>
          <w:kern w:val="0"/>
          <w:sz w:val="20"/>
          <w:szCs w:val="20"/>
        </w:rPr>
        <w:t xml:space="preserve"> </w:t>
      </w:r>
      <w:r w:rsidR="00FA1FBA">
        <w:rPr>
          <w:rFonts w:ascii="Consolas" w:hAnsi="Consolas" w:cs="Consolas"/>
          <w:color w:val="3F5FBF"/>
          <w:kern w:val="0"/>
          <w:sz w:val="20"/>
          <w:szCs w:val="20"/>
        </w:rPr>
        <w:tab/>
        <w:t>dst_ip</w:t>
      </w:r>
      <w:proofErr w:type="gramStart"/>
      <w:r w:rsidR="00FA1FBA">
        <w:rPr>
          <w:rFonts w:ascii="Consolas" w:hAnsi="Consolas" w:cs="Consolas"/>
          <w:color w:val="3F5FBF"/>
          <w:kern w:val="0"/>
          <w:sz w:val="20"/>
          <w:szCs w:val="20"/>
        </w:rPr>
        <w:t>={</w:t>
      </w:r>
      <w:proofErr w:type="gramEnd"/>
      <w:r w:rsidR="00FA1FBA">
        <w:rPr>
          <w:rFonts w:ascii="Consolas" w:hAnsi="Consolas" w:cs="Consolas"/>
          <w:color w:val="3F5FBF"/>
          <w:kern w:val="0"/>
          <w:sz w:val="20"/>
          <w:szCs w:val="20"/>
        </w:rPr>
        <w:t>dst_ip}&amp;</w:t>
      </w:r>
    </w:p>
    <w:p w:rsidR="00FA1FBA" w:rsidRDefault="00995AE9" w:rsidP="00FA1FB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r w:rsidR="00FA1FBA">
        <w:rPr>
          <w:rFonts w:ascii="Consolas" w:hAnsi="Consolas" w:cs="Consolas"/>
          <w:color w:val="3F5FBF"/>
          <w:kern w:val="0"/>
          <w:sz w:val="20"/>
          <w:szCs w:val="20"/>
        </w:rPr>
        <w:t xml:space="preserve"> </w:t>
      </w:r>
      <w:r w:rsidR="00FA1FBA">
        <w:rPr>
          <w:rFonts w:ascii="Consolas" w:hAnsi="Consolas" w:cs="Consolas"/>
          <w:color w:val="3F5FBF"/>
          <w:kern w:val="0"/>
          <w:sz w:val="20"/>
          <w:szCs w:val="20"/>
        </w:rPr>
        <w:tab/>
        <w:t>src_port</w:t>
      </w:r>
      <w:proofErr w:type="gramStart"/>
      <w:r w:rsidR="00FA1FBA">
        <w:rPr>
          <w:rFonts w:ascii="Consolas" w:hAnsi="Consolas" w:cs="Consolas"/>
          <w:color w:val="3F5FBF"/>
          <w:kern w:val="0"/>
          <w:sz w:val="20"/>
          <w:szCs w:val="20"/>
        </w:rPr>
        <w:t>={</w:t>
      </w:r>
      <w:proofErr w:type="gramEnd"/>
      <w:r w:rsidR="00FA1FBA">
        <w:rPr>
          <w:rFonts w:ascii="Consolas" w:hAnsi="Consolas" w:cs="Consolas"/>
          <w:color w:val="3F5FBF"/>
          <w:kern w:val="0"/>
          <w:sz w:val="20"/>
          <w:szCs w:val="20"/>
        </w:rPr>
        <w:t>src_port}&amp;</w:t>
      </w:r>
    </w:p>
    <w:p w:rsidR="00FA1FBA" w:rsidRDefault="00995AE9" w:rsidP="00FA1FB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r w:rsidR="00FA1FBA">
        <w:rPr>
          <w:rFonts w:ascii="Consolas" w:hAnsi="Consolas" w:cs="Consolas"/>
          <w:color w:val="3F5FBF"/>
          <w:kern w:val="0"/>
          <w:sz w:val="20"/>
          <w:szCs w:val="20"/>
        </w:rPr>
        <w:t xml:space="preserve"> </w:t>
      </w:r>
      <w:r w:rsidR="00FA1FBA">
        <w:rPr>
          <w:rFonts w:ascii="Consolas" w:hAnsi="Consolas" w:cs="Consolas"/>
          <w:color w:val="3F5FBF"/>
          <w:kern w:val="0"/>
          <w:sz w:val="20"/>
          <w:szCs w:val="20"/>
        </w:rPr>
        <w:tab/>
        <w:t>dst_port</w:t>
      </w:r>
      <w:proofErr w:type="gramStart"/>
      <w:r w:rsidR="00FA1FBA">
        <w:rPr>
          <w:rFonts w:ascii="Consolas" w:hAnsi="Consolas" w:cs="Consolas"/>
          <w:color w:val="3F5FBF"/>
          <w:kern w:val="0"/>
          <w:sz w:val="20"/>
          <w:szCs w:val="20"/>
        </w:rPr>
        <w:t>={</w:t>
      </w:r>
      <w:proofErr w:type="gramEnd"/>
      <w:r w:rsidR="00FA1FBA">
        <w:rPr>
          <w:rFonts w:ascii="Consolas" w:hAnsi="Consolas" w:cs="Consolas"/>
          <w:color w:val="3F5FBF"/>
          <w:kern w:val="0"/>
          <w:sz w:val="20"/>
          <w:szCs w:val="20"/>
        </w:rPr>
        <w:t>dst_port}&amp;</w:t>
      </w:r>
    </w:p>
    <w:p w:rsidR="00FA1FBA" w:rsidRDefault="00995AE9" w:rsidP="00FA1FB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r w:rsidR="00FA1FBA">
        <w:rPr>
          <w:rFonts w:ascii="Consolas" w:hAnsi="Consolas" w:cs="Consolas"/>
          <w:color w:val="3F5FBF"/>
          <w:kern w:val="0"/>
          <w:sz w:val="20"/>
          <w:szCs w:val="20"/>
        </w:rPr>
        <w:t xml:space="preserve">  src_mac</w:t>
      </w:r>
      <w:proofErr w:type="gramStart"/>
      <w:r w:rsidR="00FA1FBA">
        <w:rPr>
          <w:rFonts w:ascii="Consolas" w:hAnsi="Consolas" w:cs="Consolas"/>
          <w:color w:val="3F5FBF"/>
          <w:kern w:val="0"/>
          <w:sz w:val="20"/>
          <w:szCs w:val="20"/>
        </w:rPr>
        <w:t>={</w:t>
      </w:r>
      <w:proofErr w:type="gramEnd"/>
      <w:r w:rsidR="00FA1FBA">
        <w:rPr>
          <w:rFonts w:ascii="Consolas" w:hAnsi="Consolas" w:cs="Consolas"/>
          <w:color w:val="3F5FBF"/>
          <w:kern w:val="0"/>
          <w:sz w:val="20"/>
          <w:szCs w:val="20"/>
        </w:rPr>
        <w:t>src_mac}&amp;</w:t>
      </w:r>
    </w:p>
    <w:p w:rsidR="00FA1FBA" w:rsidRDefault="00995AE9" w:rsidP="00FA1FB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r>
      <w:r w:rsidR="00FA1FBA">
        <w:rPr>
          <w:rFonts w:ascii="Consolas" w:hAnsi="Consolas" w:cs="Consolas"/>
          <w:color w:val="3F5FBF"/>
          <w:kern w:val="0"/>
          <w:sz w:val="20"/>
          <w:szCs w:val="20"/>
        </w:rPr>
        <w:t xml:space="preserve">* </w:t>
      </w:r>
      <w:r w:rsidR="00FA1FBA">
        <w:rPr>
          <w:rFonts w:ascii="Consolas" w:hAnsi="Consolas" w:cs="Consolas"/>
          <w:color w:val="3F5FBF"/>
          <w:kern w:val="0"/>
          <w:sz w:val="20"/>
          <w:szCs w:val="20"/>
        </w:rPr>
        <w:tab/>
      </w:r>
      <w:proofErr w:type="gramStart"/>
      <w:r w:rsidR="00FA1FBA">
        <w:rPr>
          <w:rFonts w:ascii="Consolas" w:hAnsi="Consolas" w:cs="Consolas"/>
          <w:color w:val="3F5FBF"/>
          <w:kern w:val="0"/>
          <w:sz w:val="20"/>
          <w:szCs w:val="20"/>
          <w:u w:val="single"/>
        </w:rPr>
        <w:t>starttime</w:t>
      </w:r>
      <w:proofErr w:type="gramEnd"/>
      <w:r w:rsidR="00FA1FBA">
        <w:rPr>
          <w:rFonts w:ascii="Consolas" w:hAnsi="Consolas" w:cs="Consolas"/>
          <w:color w:val="3F5FBF"/>
          <w:kern w:val="0"/>
          <w:sz w:val="20"/>
          <w:szCs w:val="20"/>
        </w:rPr>
        <w:t>={</w:t>
      </w:r>
      <w:r w:rsidR="00FA1FBA">
        <w:rPr>
          <w:rFonts w:ascii="Consolas" w:hAnsi="Consolas" w:cs="Consolas"/>
          <w:color w:val="3F5FBF"/>
          <w:kern w:val="0"/>
          <w:sz w:val="20"/>
          <w:szCs w:val="20"/>
          <w:u w:val="single"/>
        </w:rPr>
        <w:t>starttime</w:t>
      </w:r>
      <w:r w:rsidR="00FA1FBA">
        <w:rPr>
          <w:rFonts w:ascii="Consolas" w:hAnsi="Consolas" w:cs="Consolas"/>
          <w:color w:val="3F5FBF"/>
          <w:kern w:val="0"/>
          <w:sz w:val="20"/>
          <w:szCs w:val="20"/>
        </w:rPr>
        <w:t>}</w:t>
      </w:r>
    </w:p>
    <w:p w:rsidR="00FA1FBA" w:rsidRDefault="00FA1FBA" w:rsidP="00FA1FBA">
      <w:pPr>
        <w:ind w:firstLine="420"/>
        <w:rPr>
          <w:rFonts w:ascii="Consolas" w:hAnsi="Consolas" w:cs="Consolas" w:hint="eastAsia"/>
          <w:color w:val="3F5FBF"/>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r>
      <w:proofErr w:type="gramStart"/>
      <w:r w:rsidR="00995AE9" w:rsidRPr="00752F0F">
        <w:rPr>
          <w:rFonts w:ascii="Consolas" w:hAnsi="Consolas" w:cs="Consolas"/>
          <w:color w:val="3F5FBF"/>
          <w:kern w:val="0"/>
          <w:sz w:val="20"/>
          <w:szCs w:val="20"/>
          <w:u w:val="single"/>
        </w:rPr>
        <w:t>endtime</w:t>
      </w:r>
      <w:proofErr w:type="gramEnd"/>
      <w:r>
        <w:rPr>
          <w:rFonts w:ascii="Consolas" w:hAnsi="Consolas" w:cs="Consolas"/>
          <w:color w:val="3F5FBF"/>
          <w:kern w:val="0"/>
          <w:sz w:val="20"/>
          <w:szCs w:val="20"/>
        </w:rPr>
        <w:t>={</w:t>
      </w:r>
      <w:r>
        <w:rPr>
          <w:rFonts w:ascii="Consolas" w:hAnsi="Consolas" w:cs="Consolas"/>
          <w:color w:val="3F5FBF"/>
          <w:kern w:val="0"/>
          <w:sz w:val="20"/>
          <w:szCs w:val="20"/>
          <w:u w:val="single"/>
        </w:rPr>
        <w:t>endttime</w:t>
      </w:r>
      <w:r>
        <w:rPr>
          <w:rFonts w:ascii="Consolas" w:hAnsi="Consolas" w:cs="Consolas"/>
          <w:color w:val="3F5FBF"/>
          <w:kern w:val="0"/>
          <w:sz w:val="20"/>
          <w:szCs w:val="20"/>
        </w:rPr>
        <w:t>}]</w:t>
      </w:r>
    </w:p>
    <w:p w:rsidR="00CC554F" w:rsidRPr="00CC554F" w:rsidRDefault="00CC554F" w:rsidP="00FA1FBA">
      <w:pPr>
        <w:ind w:firstLine="420"/>
        <w:rPr>
          <w:rFonts w:hint="eastAsia"/>
        </w:rPr>
      </w:pPr>
      <w:r w:rsidRPr="00CC554F">
        <w:rPr>
          <w:rFonts w:hint="eastAsia"/>
        </w:rPr>
        <w:t>其中，</w:t>
      </w:r>
      <w:r w:rsidRPr="00CC554F">
        <w:rPr>
          <w:rFonts w:hint="eastAsia"/>
        </w:rPr>
        <w:t>starttime, endtime, time</w:t>
      </w:r>
      <w:r w:rsidRPr="00CC554F">
        <w:rPr>
          <w:rFonts w:hint="eastAsia"/>
        </w:rPr>
        <w:t>均为</w:t>
      </w:r>
      <w:r w:rsidRPr="00CC554F">
        <w:rPr>
          <w:rFonts w:hint="eastAsia"/>
        </w:rPr>
        <w:t>UNIX</w:t>
      </w:r>
      <w:r w:rsidRPr="00CC554F">
        <w:rPr>
          <w:rFonts w:hint="eastAsia"/>
        </w:rPr>
        <w:t>时间戳（毫秒数）。</w:t>
      </w:r>
    </w:p>
    <w:p w:rsidR="00CC554F" w:rsidRDefault="00CC554F" w:rsidP="00FA1FBA">
      <w:pPr>
        <w:ind w:firstLine="420"/>
        <w:rPr>
          <w:rFonts w:hint="eastAsia"/>
        </w:rPr>
      </w:pPr>
      <w:r w:rsidRPr="00CC554F">
        <w:rPr>
          <w:rFonts w:hint="eastAsia"/>
        </w:rPr>
        <w:t>该接口的功能是：查询在</w:t>
      </w:r>
      <w:r w:rsidRPr="00CC554F">
        <w:rPr>
          <w:rFonts w:hint="eastAsia"/>
        </w:rPr>
        <w:t>starttime</w:t>
      </w:r>
      <w:r w:rsidRPr="00CC554F">
        <w:rPr>
          <w:rFonts w:hint="eastAsia"/>
        </w:rPr>
        <w:t>和</w:t>
      </w:r>
      <w:r w:rsidRPr="00CC554F">
        <w:rPr>
          <w:rFonts w:hint="eastAsia"/>
        </w:rPr>
        <w:t>endtime</w:t>
      </w:r>
      <w:r w:rsidRPr="00CC554F">
        <w:rPr>
          <w:rFonts w:hint="eastAsia"/>
        </w:rPr>
        <w:t>之间（或时间等于</w:t>
      </w:r>
      <w:r w:rsidRPr="00CC554F">
        <w:rPr>
          <w:rFonts w:hint="eastAsia"/>
        </w:rPr>
        <w:t>time</w:t>
      </w:r>
      <w:r w:rsidRPr="00CC554F">
        <w:rPr>
          <w:rFonts w:hint="eastAsia"/>
        </w:rPr>
        <w:t>）、符合指定字段筛选条件的历史流量的总字节数和总包数。</w:t>
      </w:r>
    </w:p>
    <w:p w:rsidR="00B62368" w:rsidRDefault="00B62368" w:rsidP="00B62368">
      <w:pPr>
        <w:ind w:firstLine="420"/>
        <w:rPr>
          <w:rFonts w:hint="eastAsia"/>
        </w:rPr>
      </w:pPr>
      <w:r>
        <w:rPr>
          <w:rFonts w:hint="eastAsia"/>
        </w:rPr>
        <w:t>【响应】</w:t>
      </w:r>
    </w:p>
    <w:p w:rsidR="00995AE9" w:rsidRDefault="00995AE9" w:rsidP="00B62368">
      <w:pPr>
        <w:ind w:firstLine="420"/>
        <w:rPr>
          <w:rFonts w:hint="eastAsia"/>
        </w:rPr>
      </w:pPr>
      <w:r>
        <w:rPr>
          <w:rFonts w:hint="eastAsia"/>
        </w:rPr>
        <w:t>符合上述条件的历史流量的总</w:t>
      </w:r>
      <w:r>
        <w:rPr>
          <w:rFonts w:hint="eastAsia"/>
        </w:rPr>
        <w:t>packet</w:t>
      </w:r>
      <w:r>
        <w:rPr>
          <w:rFonts w:hint="eastAsia"/>
        </w:rPr>
        <w:t>数和总字节数，格式如下：</w:t>
      </w:r>
    </w:p>
    <w:p w:rsidR="00995AE9" w:rsidRDefault="00995AE9" w:rsidP="00995AE9">
      <w:pPr>
        <w:autoSpaceDE w:val="0"/>
        <w:autoSpaceDN w:val="0"/>
        <w:adjustRightInd w:val="0"/>
        <w:ind w:firstLine="420"/>
        <w:jc w:val="left"/>
        <w:rPr>
          <w:rFonts w:ascii="Consolas" w:hAnsi="Consolas" w:cs="Consolas"/>
          <w:kern w:val="0"/>
          <w:sz w:val="20"/>
          <w:szCs w:val="20"/>
        </w:rPr>
      </w:pPr>
      <w:r>
        <w:rPr>
          <w:rFonts w:ascii="Consolas" w:hAnsi="Consolas" w:cs="Consolas"/>
          <w:color w:val="3F5FBF"/>
          <w:kern w:val="0"/>
          <w:sz w:val="20"/>
          <w:szCs w:val="20"/>
        </w:rPr>
        <w:t>{</w:t>
      </w:r>
    </w:p>
    <w:p w:rsidR="00995AE9" w:rsidRDefault="00995AE9" w:rsidP="00995AE9">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proofErr w:type="gramStart"/>
      <w:r>
        <w:rPr>
          <w:rFonts w:ascii="Consolas" w:hAnsi="Consolas" w:cs="Consolas"/>
          <w:color w:val="3F5FBF"/>
          <w:kern w:val="0"/>
          <w:sz w:val="20"/>
          <w:szCs w:val="20"/>
        </w:rPr>
        <w:t>status</w:t>
      </w:r>
      <w:proofErr w:type="gramEnd"/>
      <w:r>
        <w:rPr>
          <w:rFonts w:ascii="Consolas" w:hAnsi="Consolas" w:cs="Consolas"/>
          <w:color w:val="3F5FBF"/>
          <w:kern w:val="0"/>
          <w:sz w:val="20"/>
          <w:szCs w:val="20"/>
        </w:rPr>
        <w:t>": "</w:t>
      </w:r>
      <w:r>
        <w:rPr>
          <w:rFonts w:ascii="Consolas" w:hAnsi="Consolas" w:cs="Consolas"/>
          <w:color w:val="3F5FBF"/>
          <w:kern w:val="0"/>
          <w:sz w:val="20"/>
          <w:szCs w:val="20"/>
          <w:u w:val="single"/>
        </w:rPr>
        <w:t>ok</w:t>
      </w:r>
      <w:r>
        <w:rPr>
          <w:rFonts w:ascii="Consolas" w:hAnsi="Consolas" w:cs="Consolas"/>
          <w:color w:val="3F5FBF"/>
          <w:kern w:val="0"/>
          <w:sz w:val="20"/>
          <w:szCs w:val="20"/>
        </w:rPr>
        <w:t>",</w:t>
      </w:r>
    </w:p>
    <w:p w:rsidR="00995AE9" w:rsidRDefault="00995AE9" w:rsidP="00995AE9">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proofErr w:type="gramStart"/>
      <w:r>
        <w:rPr>
          <w:rFonts w:ascii="Consolas" w:hAnsi="Consolas" w:cs="Consolas"/>
          <w:color w:val="3F5FBF"/>
          <w:kern w:val="0"/>
          <w:sz w:val="20"/>
          <w:szCs w:val="20"/>
        </w:rPr>
        <w:t>result</w:t>
      </w:r>
      <w:proofErr w:type="gramEnd"/>
      <w:r>
        <w:rPr>
          <w:rFonts w:ascii="Consolas" w:hAnsi="Consolas" w:cs="Consolas"/>
          <w:color w:val="3F5FBF"/>
          <w:kern w:val="0"/>
          <w:sz w:val="20"/>
          <w:szCs w:val="20"/>
        </w:rPr>
        <w:t>": [</w:t>
      </w:r>
    </w:p>
    <w:p w:rsidR="00995AE9" w:rsidRDefault="00995AE9" w:rsidP="00995AE9">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p>
    <w:p w:rsidR="00995AE9" w:rsidRDefault="00995AE9" w:rsidP="00995AE9">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proofErr w:type="gramStart"/>
      <w:r>
        <w:rPr>
          <w:rFonts w:ascii="Consolas" w:hAnsi="Consolas" w:cs="Consolas"/>
          <w:color w:val="3F5FBF"/>
          <w:kern w:val="0"/>
          <w:sz w:val="20"/>
          <w:szCs w:val="20"/>
        </w:rPr>
        <w:t>totalByteCount</w:t>
      </w:r>
      <w:proofErr w:type="gramEnd"/>
      <w:r>
        <w:rPr>
          <w:rFonts w:ascii="Consolas" w:hAnsi="Consolas" w:cs="Consolas"/>
          <w:color w:val="3F5FBF"/>
          <w:kern w:val="0"/>
          <w:sz w:val="20"/>
          <w:szCs w:val="20"/>
        </w:rPr>
        <w:t>": 136061,</w:t>
      </w:r>
    </w:p>
    <w:p w:rsidR="00995AE9" w:rsidRDefault="00995AE9" w:rsidP="00995AE9">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proofErr w:type="gramStart"/>
      <w:r>
        <w:rPr>
          <w:rFonts w:ascii="Consolas" w:hAnsi="Consolas" w:cs="Consolas"/>
          <w:color w:val="3F5FBF"/>
          <w:kern w:val="0"/>
          <w:sz w:val="20"/>
          <w:szCs w:val="20"/>
        </w:rPr>
        <w:t>totalPacketCount</w:t>
      </w:r>
      <w:proofErr w:type="gramEnd"/>
      <w:r>
        <w:rPr>
          <w:rFonts w:ascii="Consolas" w:hAnsi="Consolas" w:cs="Consolas"/>
          <w:color w:val="3F5FBF"/>
          <w:kern w:val="0"/>
          <w:sz w:val="20"/>
          <w:szCs w:val="20"/>
        </w:rPr>
        <w:t>": 141</w:t>
      </w:r>
    </w:p>
    <w:p w:rsidR="00995AE9" w:rsidRDefault="00995AE9" w:rsidP="00995AE9">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p>
    <w:p w:rsidR="00995AE9" w:rsidRDefault="00995AE9" w:rsidP="00995AE9">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p>
    <w:p w:rsidR="00FA1FBA" w:rsidRDefault="00995AE9" w:rsidP="00995AE9">
      <w:pPr>
        <w:ind w:firstLine="420"/>
        <w:rPr>
          <w:rFonts w:hint="eastAsia"/>
        </w:rPr>
      </w:pPr>
      <w:r>
        <w:rPr>
          <w:rFonts w:ascii="Consolas" w:hAnsi="Consolas" w:cs="Consolas"/>
          <w:color w:val="3F5FBF"/>
          <w:kern w:val="0"/>
          <w:sz w:val="20"/>
          <w:szCs w:val="20"/>
        </w:rPr>
        <w:tab/>
        <w:t>}</w:t>
      </w:r>
    </w:p>
    <w:p w:rsidR="00FA1FBA" w:rsidRPr="00872D1D" w:rsidRDefault="00FA1FBA" w:rsidP="65B83C54">
      <w:pPr>
        <w:ind w:firstLine="420"/>
      </w:pPr>
    </w:p>
    <w:p w:rsidR="00CF77E6" w:rsidRDefault="00351D05" w:rsidP="005C0E14">
      <w:pPr>
        <w:pStyle w:val="2"/>
      </w:pPr>
      <w:r>
        <w:rPr>
          <w:rFonts w:hint="eastAsia"/>
        </w:rPr>
        <w:t>四</w:t>
      </w:r>
      <w:r w:rsidR="005C0E14">
        <w:rPr>
          <w:rFonts w:hint="eastAsia"/>
        </w:rPr>
        <w:t>、</w:t>
      </w:r>
      <w:r w:rsidR="00CF77E6">
        <w:rPr>
          <w:rFonts w:hint="eastAsia"/>
        </w:rPr>
        <w:t>应用</w:t>
      </w:r>
      <w:r w:rsidR="00CF77E6">
        <w:t>案例</w:t>
      </w:r>
    </w:p>
    <w:p w:rsidR="00CF77E6" w:rsidRPr="00CF77E6" w:rsidRDefault="00CF77E6" w:rsidP="00CF77E6">
      <w:pPr>
        <w:ind w:firstLine="420"/>
        <w:jc w:val="left"/>
      </w:pPr>
      <w:r>
        <w:rPr>
          <w:rFonts w:hint="eastAsia"/>
        </w:rPr>
        <w:t>安全控制器有松耦合的模块架构和开放的应用接口，可以完成多种复杂的安全保护场景。我们首先介绍一种面向</w:t>
      </w:r>
      <w:r>
        <w:rPr>
          <w:rFonts w:hint="eastAsia"/>
        </w:rPr>
        <w:t>DDoS</w:t>
      </w:r>
      <w:r>
        <w:rPr>
          <w:rFonts w:hint="eastAsia"/>
        </w:rPr>
        <w:t>攻击的安全系统联动防护方案，这种方案是由北向安全应用驱动的；然后介绍另一种由南向安全设备驱动的联动防护方案，可深度检测可疑的攻击，预测可能的攻击。</w:t>
      </w:r>
    </w:p>
    <w:p w:rsidR="00D054A9" w:rsidRPr="006F097A" w:rsidRDefault="00CF77E6" w:rsidP="00CF77E6">
      <w:pPr>
        <w:pStyle w:val="3"/>
      </w:pPr>
      <w:r>
        <w:rPr>
          <w:rFonts w:hint="eastAsia"/>
        </w:rPr>
        <w:t xml:space="preserve">4.1 </w:t>
      </w:r>
      <w:r>
        <w:rPr>
          <w:rFonts w:hint="eastAsia"/>
        </w:rPr>
        <w:t>数据</w:t>
      </w:r>
      <w:r>
        <w:t>中心</w:t>
      </w:r>
      <w:r>
        <w:t>DDoS</w:t>
      </w:r>
      <w:r w:rsidR="005C0E14">
        <w:rPr>
          <w:rFonts w:hint="eastAsia"/>
        </w:rPr>
        <w:t>防护方案</w:t>
      </w:r>
    </w:p>
    <w:p w:rsidR="00FF3E68" w:rsidRDefault="00240411" w:rsidP="005948E7">
      <w:pPr>
        <w:ind w:firstLine="420"/>
        <w:jc w:val="left"/>
      </w:pPr>
      <w:r>
        <w:rPr>
          <w:rFonts w:hint="eastAsia"/>
        </w:rPr>
        <w:t>在</w:t>
      </w:r>
      <w:proofErr w:type="gramStart"/>
      <w:r w:rsidR="00CF77E6">
        <w:rPr>
          <w:rFonts w:hint="eastAsia"/>
        </w:rPr>
        <w:t>云</w:t>
      </w:r>
      <w:r w:rsidR="00CF77E6">
        <w:t>数据</w:t>
      </w:r>
      <w:proofErr w:type="gramEnd"/>
      <w:r w:rsidR="00CF77E6">
        <w:t>中心中，</w:t>
      </w:r>
      <w:r w:rsidR="00CF77E6">
        <w:t>DDoS</w:t>
      </w:r>
      <w:r w:rsidR="00CF77E6">
        <w:t>攻击是一种比较严重的威胁。</w:t>
      </w:r>
      <w:r w:rsidR="00CF77E6">
        <w:rPr>
          <w:rFonts w:hint="eastAsia"/>
        </w:rPr>
        <w:t>在</w:t>
      </w:r>
      <w:r w:rsidR="00CF77E6">
        <w:t>我们的</w:t>
      </w:r>
      <w:r>
        <w:rPr>
          <w:rFonts w:hint="eastAsia"/>
        </w:rPr>
        <w:t>第一种场景中，</w:t>
      </w:r>
      <w:r w:rsidR="00B26A2A">
        <w:rPr>
          <w:rFonts w:hint="eastAsia"/>
        </w:rPr>
        <w:t>安全系统联动防护方案是由北向安全应用驱动，将安全策略逐级推送至南向</w:t>
      </w:r>
      <w:r>
        <w:rPr>
          <w:rFonts w:hint="eastAsia"/>
        </w:rPr>
        <w:t>安全设备</w:t>
      </w:r>
      <w:r w:rsidR="00B26A2A">
        <w:rPr>
          <w:rFonts w:hint="eastAsia"/>
        </w:rPr>
        <w:t>，即“自北向南”的安全防护机制，如图</w:t>
      </w:r>
      <w:r w:rsidR="00FF3E68">
        <w:rPr>
          <w:rFonts w:hint="eastAsia"/>
        </w:rPr>
        <w:t>10</w:t>
      </w:r>
      <w:r w:rsidR="00B26A2A">
        <w:rPr>
          <w:rFonts w:hint="eastAsia"/>
        </w:rPr>
        <w:t>所示。</w:t>
      </w:r>
      <w:r w:rsidR="00FF3E68">
        <w:rPr>
          <w:rFonts w:hint="eastAsia"/>
        </w:rPr>
        <w:t>以抵御</w:t>
      </w:r>
      <w:r w:rsidR="00FF3E68">
        <w:rPr>
          <w:rFonts w:hint="eastAsia"/>
        </w:rPr>
        <w:t>DDoS</w:t>
      </w:r>
      <w:r w:rsidR="00FF3E68">
        <w:rPr>
          <w:rFonts w:hint="eastAsia"/>
        </w:rPr>
        <w:t>攻击为例，安全系统的防护步骤如下：</w:t>
      </w:r>
    </w:p>
    <w:p w:rsidR="000940FC" w:rsidRDefault="000940FC" w:rsidP="000940FC">
      <w:r>
        <w:rPr>
          <w:rFonts w:hint="eastAsia"/>
          <w:noProof/>
        </w:rPr>
        <w:drawing>
          <wp:inline distT="0" distB="0" distL="0" distR="0">
            <wp:extent cx="5274310" cy="3785870"/>
            <wp:effectExtent l="0" t="0" r="2540" b="5080"/>
            <wp:docPr id="1148" name="图片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785870"/>
                    </a:xfrm>
                    <a:prstGeom prst="rect">
                      <a:avLst/>
                    </a:prstGeom>
                  </pic:spPr>
                </pic:pic>
              </a:graphicData>
            </a:graphic>
          </wp:inline>
        </w:drawing>
      </w:r>
    </w:p>
    <w:p w:rsidR="000940FC" w:rsidRDefault="000940FC" w:rsidP="000940FC">
      <w:pPr>
        <w:jc w:val="center"/>
      </w:pPr>
      <w:r>
        <w:rPr>
          <w:rFonts w:hint="eastAsia"/>
        </w:rPr>
        <w:t>图</w:t>
      </w:r>
      <w:r>
        <w:rPr>
          <w:rFonts w:hint="eastAsia"/>
        </w:rPr>
        <w:t xml:space="preserve">10 </w:t>
      </w:r>
      <w:r>
        <w:rPr>
          <w:rFonts w:hint="eastAsia"/>
        </w:rPr>
        <w:t>安全应用驱动的安全系统联动防护方案示意图</w:t>
      </w:r>
    </w:p>
    <w:p w:rsidR="000940FC" w:rsidRPr="000940FC" w:rsidRDefault="000940FC" w:rsidP="005948E7">
      <w:pPr>
        <w:ind w:firstLine="420"/>
        <w:jc w:val="left"/>
      </w:pPr>
    </w:p>
    <w:p w:rsidR="00FF3E68" w:rsidRDefault="00FF3E68" w:rsidP="005948E7">
      <w:pPr>
        <w:ind w:firstLine="420"/>
        <w:jc w:val="left"/>
      </w:pPr>
      <w:r w:rsidRPr="00003EA7">
        <w:rPr>
          <w:rFonts w:hint="eastAsia"/>
          <w:b/>
        </w:rPr>
        <w:t xml:space="preserve">(1) </w:t>
      </w:r>
      <w:r w:rsidR="003E6CB2">
        <w:rPr>
          <w:rFonts w:hint="eastAsia"/>
          <w:b/>
        </w:rPr>
        <w:t>安全</w:t>
      </w:r>
      <w:r w:rsidR="00003EA7" w:rsidRPr="00003EA7">
        <w:rPr>
          <w:rFonts w:hint="eastAsia"/>
          <w:b/>
        </w:rPr>
        <w:t>设备</w:t>
      </w:r>
      <w:r w:rsidR="003E6CB2">
        <w:rPr>
          <w:rFonts w:hint="eastAsia"/>
          <w:b/>
        </w:rPr>
        <w:t>和应用</w:t>
      </w:r>
      <w:r w:rsidR="00003EA7" w:rsidRPr="00003EA7">
        <w:rPr>
          <w:rFonts w:hint="eastAsia"/>
          <w:b/>
        </w:rPr>
        <w:t>注册</w:t>
      </w:r>
      <w:r w:rsidR="00003EA7" w:rsidRPr="009C0B2F">
        <w:rPr>
          <w:rFonts w:hint="eastAsia"/>
        </w:rPr>
        <w:t xml:space="preserve"> </w:t>
      </w:r>
      <w:r w:rsidR="003E6CB2" w:rsidRPr="009C0B2F">
        <w:rPr>
          <w:rFonts w:hint="eastAsia"/>
        </w:rPr>
        <w:t xml:space="preserve"> </w:t>
      </w:r>
      <w:r w:rsidR="009C0B2F" w:rsidRPr="009C0B2F">
        <w:rPr>
          <w:rFonts w:hint="eastAsia"/>
        </w:rPr>
        <w:t>南向</w:t>
      </w:r>
      <w:r w:rsidR="003E6CB2">
        <w:rPr>
          <w:rFonts w:hint="eastAsia"/>
        </w:rPr>
        <w:t>安全设备</w:t>
      </w:r>
      <w:r w:rsidR="004A43F2">
        <w:rPr>
          <w:rFonts w:hint="eastAsia"/>
        </w:rPr>
        <w:t>ADSDevice</w:t>
      </w:r>
      <w:r w:rsidR="003E6CB2">
        <w:rPr>
          <w:rFonts w:hint="eastAsia"/>
        </w:rPr>
        <w:t>在启动时会向安全控制器发送一个注册请求，包含设备编号、设备类型和物理地址，安全控制器的</w:t>
      </w:r>
      <w:r w:rsidR="003E6CB2">
        <w:rPr>
          <w:rFonts w:hint="eastAsia"/>
        </w:rPr>
        <w:t>Device Manager</w:t>
      </w:r>
      <w:r w:rsidR="009C0B2F">
        <w:rPr>
          <w:rFonts w:hint="eastAsia"/>
        </w:rPr>
        <w:t>模块在设备库中记录这些信息，同时为其添加网络地址，以保证双方可网络通信</w:t>
      </w:r>
      <w:r w:rsidR="003E6CB2">
        <w:rPr>
          <w:rFonts w:hint="eastAsia"/>
        </w:rPr>
        <w:t>。</w:t>
      </w:r>
    </w:p>
    <w:p w:rsidR="009C0B2F" w:rsidRDefault="009C0B2F" w:rsidP="005948E7">
      <w:pPr>
        <w:ind w:firstLine="420"/>
        <w:jc w:val="left"/>
      </w:pPr>
      <w:r>
        <w:rPr>
          <w:rFonts w:hint="eastAsia"/>
        </w:rPr>
        <w:t>北向</w:t>
      </w:r>
      <w:r w:rsidRPr="009C0B2F">
        <w:rPr>
          <w:rFonts w:hint="eastAsia"/>
        </w:rPr>
        <w:t>安全应用</w:t>
      </w:r>
      <w:r w:rsidR="004A43F2">
        <w:rPr>
          <w:rFonts w:hint="eastAsia"/>
        </w:rPr>
        <w:t>ADSAPP</w:t>
      </w:r>
      <w:r>
        <w:rPr>
          <w:rFonts w:hint="eastAsia"/>
        </w:rPr>
        <w:t>也会在启动阶段向安全控制器发送注册请求，包含应用编号和应用类型，安全控制器的</w:t>
      </w:r>
      <w:r>
        <w:rPr>
          <w:rFonts w:hint="eastAsia"/>
        </w:rPr>
        <w:t>APP Manager</w:t>
      </w:r>
      <w:r>
        <w:rPr>
          <w:rFonts w:hint="eastAsia"/>
        </w:rPr>
        <w:t>模块会在</w:t>
      </w:r>
      <w:r w:rsidR="00381183">
        <w:rPr>
          <w:rFonts w:hint="eastAsia"/>
        </w:rPr>
        <w:t>应用库中添加该应用的</w:t>
      </w:r>
      <w:r w:rsidR="004A43F2">
        <w:rPr>
          <w:rFonts w:hint="eastAsia"/>
        </w:rPr>
        <w:t>信息。</w:t>
      </w:r>
    </w:p>
    <w:p w:rsidR="00C46202" w:rsidRDefault="00FF3E68" w:rsidP="00C46202">
      <w:pPr>
        <w:ind w:firstLine="420"/>
        <w:jc w:val="left"/>
      </w:pPr>
      <w:r w:rsidRPr="00003EA7">
        <w:rPr>
          <w:rFonts w:hint="eastAsia"/>
          <w:b/>
        </w:rPr>
        <w:t>(2)</w:t>
      </w:r>
      <w:r w:rsidR="00003EA7">
        <w:rPr>
          <w:rFonts w:hint="eastAsia"/>
          <w:b/>
        </w:rPr>
        <w:t xml:space="preserve"> </w:t>
      </w:r>
      <w:r w:rsidR="00003EA7" w:rsidRPr="00003EA7">
        <w:rPr>
          <w:rFonts w:hint="eastAsia"/>
          <w:b/>
        </w:rPr>
        <w:t>应用</w:t>
      </w:r>
      <w:r w:rsidR="00C46202">
        <w:rPr>
          <w:rFonts w:hint="eastAsia"/>
          <w:b/>
        </w:rPr>
        <w:t>订阅</w:t>
      </w:r>
      <w:r w:rsidR="00C46202">
        <w:rPr>
          <w:rFonts w:hint="eastAsia"/>
          <w:b/>
        </w:rPr>
        <w:t xml:space="preserve"> </w:t>
      </w:r>
      <w:r w:rsidR="00C46202">
        <w:rPr>
          <w:rFonts w:hint="eastAsia"/>
        </w:rPr>
        <w:t>很多应用需从安全控制器</w:t>
      </w:r>
      <w:proofErr w:type="gramStart"/>
      <w:r w:rsidR="00C46202">
        <w:rPr>
          <w:rFonts w:hint="eastAsia"/>
        </w:rPr>
        <w:t>端获得</w:t>
      </w:r>
      <w:proofErr w:type="gramEnd"/>
      <w:r w:rsidR="00C46202">
        <w:rPr>
          <w:rFonts w:hint="eastAsia"/>
        </w:rPr>
        <w:t>数据，如</w:t>
      </w:r>
      <w:r w:rsidR="00C46202">
        <w:rPr>
          <w:rFonts w:hint="eastAsia"/>
        </w:rPr>
        <w:t>ADSAPP</w:t>
      </w:r>
      <w:r w:rsidR="00C46202">
        <w:rPr>
          <w:rFonts w:hint="eastAsia"/>
        </w:rPr>
        <w:t>定期获取</w:t>
      </w:r>
      <w:proofErr w:type="gramStart"/>
      <w:r w:rsidR="00C46202">
        <w:rPr>
          <w:rFonts w:hint="eastAsia"/>
        </w:rPr>
        <w:t>流信息</w:t>
      </w:r>
      <w:proofErr w:type="gramEnd"/>
      <w:r w:rsidR="00C46202">
        <w:rPr>
          <w:rFonts w:hint="eastAsia"/>
        </w:rPr>
        <w:t>以判断是否存在</w:t>
      </w:r>
      <w:r w:rsidR="00C46202">
        <w:rPr>
          <w:rFonts w:hint="eastAsia"/>
        </w:rPr>
        <w:t>DDoS</w:t>
      </w:r>
      <w:r w:rsidR="00C46202">
        <w:rPr>
          <w:rFonts w:hint="eastAsia"/>
        </w:rPr>
        <w:t>攻击，</w:t>
      </w:r>
      <w:r w:rsidR="00BB290A">
        <w:rPr>
          <w:rFonts w:hint="eastAsia"/>
        </w:rPr>
        <w:t>安全应用在注册完毕之后根据需要会向安全控制器发送订阅请求，包</w:t>
      </w:r>
      <w:r w:rsidR="00BB290A">
        <w:rPr>
          <w:rFonts w:hint="eastAsia"/>
        </w:rPr>
        <w:lastRenderedPageBreak/>
        <w:t>含触发事件条件</w:t>
      </w:r>
      <w:r w:rsidR="00615DFF">
        <w:rPr>
          <w:rFonts w:hint="eastAsia"/>
        </w:rPr>
        <w:t>（</w:t>
      </w:r>
      <w:r w:rsidR="00615DFF">
        <w:rPr>
          <w:rFonts w:hint="eastAsia"/>
        </w:rPr>
        <w:t>FLOW_RETRIEVED</w:t>
      </w:r>
      <w:r w:rsidR="00615DFF">
        <w:rPr>
          <w:rFonts w:hint="eastAsia"/>
        </w:rPr>
        <w:t>）</w:t>
      </w:r>
      <w:r w:rsidR="00BB290A">
        <w:rPr>
          <w:rFonts w:hint="eastAsia"/>
        </w:rPr>
        <w:t>、处理模块</w:t>
      </w:r>
      <w:r w:rsidR="00615DFF">
        <w:rPr>
          <w:rFonts w:hint="eastAsia"/>
        </w:rPr>
        <w:t>（</w:t>
      </w:r>
      <w:r w:rsidR="00615DFF">
        <w:rPr>
          <w:rFonts w:hint="eastAsia"/>
        </w:rPr>
        <w:t>Flow Monitor</w:t>
      </w:r>
      <w:r w:rsidR="00615DFF">
        <w:rPr>
          <w:rFonts w:hint="eastAsia"/>
        </w:rPr>
        <w:t>）、</w:t>
      </w:r>
      <w:r w:rsidR="00BB290A">
        <w:rPr>
          <w:rFonts w:hint="eastAsia"/>
        </w:rPr>
        <w:t>满足条件的数据模式</w:t>
      </w:r>
      <w:r w:rsidR="00615DFF">
        <w:rPr>
          <w:rFonts w:hint="eastAsia"/>
        </w:rPr>
        <w:t>（参见</w:t>
      </w:r>
      <w:r w:rsidR="00615DFF">
        <w:rPr>
          <w:rFonts w:hint="eastAsia"/>
        </w:rPr>
        <w:t>3.4.2</w:t>
      </w:r>
      <w:r w:rsidR="00615DFF">
        <w:rPr>
          <w:rFonts w:hint="eastAsia"/>
        </w:rPr>
        <w:t>）和</w:t>
      </w:r>
      <w:r w:rsidR="00615DFF">
        <w:rPr>
          <w:rFonts w:hint="eastAsia"/>
        </w:rPr>
        <w:t>APP</w:t>
      </w:r>
      <w:r w:rsidR="00615DFF">
        <w:rPr>
          <w:rFonts w:hint="eastAsia"/>
        </w:rPr>
        <w:t>推送</w:t>
      </w:r>
      <w:r w:rsidR="00615DFF">
        <w:rPr>
          <w:rFonts w:hint="eastAsia"/>
        </w:rPr>
        <w:t>URL</w:t>
      </w:r>
      <w:r w:rsidR="00BB290A">
        <w:rPr>
          <w:rFonts w:hint="eastAsia"/>
        </w:rPr>
        <w:t>；安全控制器则在事件</w:t>
      </w:r>
      <w:proofErr w:type="gramStart"/>
      <w:r w:rsidR="00BB290A">
        <w:rPr>
          <w:rFonts w:hint="eastAsia"/>
        </w:rPr>
        <w:t>调度器</w:t>
      </w:r>
      <w:proofErr w:type="gramEnd"/>
      <w:r w:rsidR="00BB290A">
        <w:rPr>
          <w:rFonts w:hint="eastAsia"/>
        </w:rPr>
        <w:t>中添加相关触发条件，将数据模式通知相关处理模块。</w:t>
      </w:r>
    </w:p>
    <w:p w:rsidR="00FF3E68" w:rsidRPr="00003EA7" w:rsidRDefault="00FF3E68" w:rsidP="005948E7">
      <w:pPr>
        <w:ind w:firstLine="420"/>
        <w:jc w:val="left"/>
        <w:rPr>
          <w:b/>
        </w:rPr>
      </w:pPr>
      <w:r w:rsidRPr="00003EA7">
        <w:rPr>
          <w:rFonts w:hint="eastAsia"/>
          <w:b/>
        </w:rPr>
        <w:t xml:space="preserve">(3) </w:t>
      </w:r>
      <w:r w:rsidR="00615DFF">
        <w:rPr>
          <w:rFonts w:hint="eastAsia"/>
          <w:b/>
        </w:rPr>
        <w:t>流</w:t>
      </w:r>
      <w:r w:rsidR="00BB290A">
        <w:rPr>
          <w:rFonts w:hint="eastAsia"/>
          <w:b/>
        </w:rPr>
        <w:t>数据</w:t>
      </w:r>
      <w:r w:rsidRPr="00003EA7">
        <w:rPr>
          <w:rFonts w:hint="eastAsia"/>
          <w:b/>
        </w:rPr>
        <w:t>获取</w:t>
      </w:r>
      <w:r w:rsidR="00BB290A" w:rsidRPr="00BB290A">
        <w:rPr>
          <w:rFonts w:hint="eastAsia"/>
        </w:rPr>
        <w:t xml:space="preserve"> </w:t>
      </w:r>
      <w:r w:rsidR="00BB290A" w:rsidRPr="00BB290A">
        <w:rPr>
          <w:rFonts w:hint="eastAsia"/>
        </w:rPr>
        <w:t>安全控制器</w:t>
      </w:r>
      <w:r w:rsidR="00615DFF">
        <w:rPr>
          <w:rFonts w:hint="eastAsia"/>
        </w:rPr>
        <w:t>的</w:t>
      </w:r>
      <w:r w:rsidR="00615DFF">
        <w:rPr>
          <w:rFonts w:hint="eastAsia"/>
        </w:rPr>
        <w:t>Flow Polling</w:t>
      </w:r>
      <w:r w:rsidR="00615DFF">
        <w:rPr>
          <w:rFonts w:hint="eastAsia"/>
        </w:rPr>
        <w:t>模块</w:t>
      </w:r>
      <w:r w:rsidR="00BB290A">
        <w:rPr>
          <w:rFonts w:hint="eastAsia"/>
        </w:rPr>
        <w:t>定时</w:t>
      </w:r>
      <w:r w:rsidR="00615DFF">
        <w:rPr>
          <w:rFonts w:hint="eastAsia"/>
        </w:rPr>
        <w:t>通过</w:t>
      </w:r>
      <w:r w:rsidR="00615DFF">
        <w:rPr>
          <w:rFonts w:hint="eastAsia"/>
        </w:rPr>
        <w:t>REST</w:t>
      </w:r>
      <w:r w:rsidR="00615DFF">
        <w:rPr>
          <w:rFonts w:hint="eastAsia"/>
        </w:rPr>
        <w:t>方式查询网络控制器，收集所有交换机近期的流信息，后者将</w:t>
      </w:r>
      <w:proofErr w:type="gramStart"/>
      <w:r w:rsidR="00615DFF">
        <w:rPr>
          <w:rFonts w:hint="eastAsia"/>
        </w:rPr>
        <w:t>流信息</w:t>
      </w:r>
      <w:proofErr w:type="gramEnd"/>
      <w:r w:rsidR="00615DFF">
        <w:rPr>
          <w:rFonts w:hint="eastAsia"/>
        </w:rPr>
        <w:t>保存到内存或数据库中，触发</w:t>
      </w:r>
      <w:r w:rsidR="00615DFF">
        <w:rPr>
          <w:rFonts w:hint="eastAsia"/>
        </w:rPr>
        <w:t>FLOW_RETRIEVED</w:t>
      </w:r>
      <w:r w:rsidR="00615DFF">
        <w:rPr>
          <w:rFonts w:hint="eastAsia"/>
        </w:rPr>
        <w:t>事件。</w:t>
      </w:r>
    </w:p>
    <w:p w:rsidR="00FF3E68" w:rsidRPr="00003EA7" w:rsidRDefault="00FF3E68" w:rsidP="005948E7">
      <w:pPr>
        <w:ind w:firstLine="420"/>
        <w:jc w:val="left"/>
        <w:rPr>
          <w:b/>
        </w:rPr>
      </w:pPr>
      <w:r w:rsidRPr="00003EA7">
        <w:rPr>
          <w:rFonts w:hint="eastAsia"/>
          <w:b/>
        </w:rPr>
        <w:t xml:space="preserve">(4) </w:t>
      </w:r>
      <w:r w:rsidR="00615DFF">
        <w:rPr>
          <w:rFonts w:hint="eastAsia"/>
          <w:b/>
        </w:rPr>
        <w:t>流</w:t>
      </w:r>
      <w:r w:rsidR="00BB290A">
        <w:rPr>
          <w:rFonts w:hint="eastAsia"/>
          <w:b/>
        </w:rPr>
        <w:t>数据预</w:t>
      </w:r>
      <w:r w:rsidRPr="00003EA7">
        <w:rPr>
          <w:rFonts w:hint="eastAsia"/>
          <w:b/>
        </w:rPr>
        <w:t>处理</w:t>
      </w:r>
      <w:r w:rsidR="00615DFF">
        <w:rPr>
          <w:rFonts w:hint="eastAsia"/>
          <w:b/>
        </w:rPr>
        <w:t>推送</w:t>
      </w:r>
      <w:r w:rsidR="00615DFF" w:rsidRPr="00615DFF">
        <w:rPr>
          <w:rFonts w:hint="eastAsia"/>
        </w:rPr>
        <w:t xml:space="preserve"> </w:t>
      </w:r>
      <w:r w:rsidR="00615DFF" w:rsidRPr="00615DFF">
        <w:rPr>
          <w:rFonts w:hint="eastAsia"/>
        </w:rPr>
        <w:t>事件</w:t>
      </w:r>
      <w:proofErr w:type="gramStart"/>
      <w:r w:rsidR="00615DFF" w:rsidRPr="00615DFF">
        <w:rPr>
          <w:rFonts w:hint="eastAsia"/>
        </w:rPr>
        <w:t>调度器</w:t>
      </w:r>
      <w:proofErr w:type="gramEnd"/>
      <w:r w:rsidR="00615DFF">
        <w:rPr>
          <w:rFonts w:hint="eastAsia"/>
        </w:rPr>
        <w:t>在收到</w:t>
      </w:r>
      <w:r w:rsidR="00615DFF">
        <w:rPr>
          <w:rFonts w:hint="eastAsia"/>
        </w:rPr>
        <w:t>FLOW_RETRIEVED</w:t>
      </w:r>
      <w:r w:rsidR="00615DFF">
        <w:rPr>
          <w:rFonts w:hint="eastAsia"/>
        </w:rPr>
        <w:t>事件时，启动</w:t>
      </w:r>
      <w:r w:rsidR="00615DFF">
        <w:rPr>
          <w:rFonts w:hint="eastAsia"/>
        </w:rPr>
        <w:t>Flow Monitor</w:t>
      </w:r>
      <w:r w:rsidR="00615DFF">
        <w:rPr>
          <w:rFonts w:hint="eastAsia"/>
        </w:rPr>
        <w:t>模块的处理机制，该模块根据</w:t>
      </w:r>
      <w:r w:rsidR="00615DFF">
        <w:rPr>
          <w:rFonts w:hint="eastAsia"/>
        </w:rPr>
        <w:t>3.4.2</w:t>
      </w:r>
      <w:r w:rsidR="00615DFF">
        <w:rPr>
          <w:rFonts w:hint="eastAsia"/>
        </w:rPr>
        <w:t>中的订阅条件匹配所有满足条件的流项，组成一个列表；然后将可疑流列表推送到安全应用之前注册的</w:t>
      </w:r>
      <w:r w:rsidR="00615DFF">
        <w:rPr>
          <w:rFonts w:hint="eastAsia"/>
        </w:rPr>
        <w:t>URL</w:t>
      </w:r>
      <w:r w:rsidR="00615DFF">
        <w:rPr>
          <w:rFonts w:hint="eastAsia"/>
        </w:rPr>
        <w:t>。</w:t>
      </w:r>
    </w:p>
    <w:p w:rsidR="005F03C5" w:rsidRPr="000940FC" w:rsidRDefault="00FF3E68" w:rsidP="005F03C5">
      <w:pPr>
        <w:ind w:firstLine="420"/>
        <w:jc w:val="left"/>
      </w:pPr>
      <w:r w:rsidRPr="005F03C5">
        <w:rPr>
          <w:rFonts w:hint="eastAsia"/>
          <w:b/>
        </w:rPr>
        <w:t xml:space="preserve">(5) </w:t>
      </w:r>
      <w:r w:rsidRPr="005F03C5">
        <w:rPr>
          <w:rFonts w:hint="eastAsia"/>
          <w:b/>
        </w:rPr>
        <w:t>安全应用决策</w:t>
      </w:r>
      <w:r w:rsidR="00615DFF" w:rsidRPr="00615DFF">
        <w:rPr>
          <w:rFonts w:hint="eastAsia"/>
        </w:rPr>
        <w:t xml:space="preserve"> </w:t>
      </w:r>
      <w:r w:rsidR="00615DFF" w:rsidRPr="00615DFF">
        <w:rPr>
          <w:rFonts w:hint="eastAsia"/>
        </w:rPr>
        <w:t>安全应用收到</w:t>
      </w:r>
      <w:proofErr w:type="gramStart"/>
      <w:r w:rsidR="00615DFF" w:rsidRPr="00615DFF">
        <w:rPr>
          <w:rFonts w:hint="eastAsia"/>
        </w:rPr>
        <w:t>可疑流项后</w:t>
      </w:r>
      <w:proofErr w:type="gramEnd"/>
      <w:r w:rsidR="00615DFF">
        <w:rPr>
          <w:rFonts w:hint="eastAsia"/>
        </w:rPr>
        <w:t>，进行更细颗粒度的攻击检测</w:t>
      </w:r>
      <w:r w:rsidR="00E559AC">
        <w:rPr>
          <w:rFonts w:hint="eastAsia"/>
        </w:rPr>
        <w:t>，</w:t>
      </w:r>
      <w:r w:rsidR="00E559AC" w:rsidRPr="00D054A9">
        <w:rPr>
          <w:rFonts w:hint="eastAsia"/>
        </w:rPr>
        <w:t>构建异常行为和攻</w:t>
      </w:r>
      <w:r w:rsidR="00E559AC" w:rsidRPr="000940FC">
        <w:rPr>
          <w:rFonts w:hint="eastAsia"/>
        </w:rPr>
        <w:t>击模式的知识库，识别已知或未知的攻击</w:t>
      </w:r>
      <w:r w:rsidR="00615DFF">
        <w:rPr>
          <w:rFonts w:hint="eastAsia"/>
        </w:rPr>
        <w:t>。</w:t>
      </w:r>
      <w:r w:rsidR="00E559AC">
        <w:rPr>
          <w:rFonts w:hint="eastAsia"/>
        </w:rPr>
        <w:t>在虚拟化和</w:t>
      </w:r>
      <w:proofErr w:type="gramStart"/>
      <w:r w:rsidR="00E559AC">
        <w:rPr>
          <w:rFonts w:hint="eastAsia"/>
        </w:rPr>
        <w:t>云环境</w:t>
      </w:r>
      <w:proofErr w:type="gramEnd"/>
      <w:r w:rsidR="00E559AC">
        <w:rPr>
          <w:rFonts w:hint="eastAsia"/>
        </w:rPr>
        <w:t>的场景中</w:t>
      </w:r>
      <w:r w:rsidR="005F03C5" w:rsidRPr="00D054A9">
        <w:rPr>
          <w:rFonts w:hint="eastAsia"/>
        </w:rPr>
        <w:t>，</w:t>
      </w:r>
      <w:r w:rsidR="00E559AC">
        <w:rPr>
          <w:rFonts w:hint="eastAsia"/>
        </w:rPr>
        <w:t>安全应用需要根据可疑数据</w:t>
      </w:r>
      <w:r w:rsidR="005F03C5" w:rsidRPr="00D054A9">
        <w:rPr>
          <w:rFonts w:hint="eastAsia"/>
        </w:rPr>
        <w:t>判断不同级别的攻击行为</w:t>
      </w:r>
      <w:r w:rsidR="005F03C5">
        <w:rPr>
          <w:rFonts w:hint="eastAsia"/>
        </w:rPr>
        <w:t>，</w:t>
      </w:r>
      <w:r w:rsidR="000940FC">
        <w:rPr>
          <w:rFonts w:hint="eastAsia"/>
        </w:rPr>
        <w:t>最终可根据攻击模式确定不同层面的防护策略。</w:t>
      </w:r>
    </w:p>
    <w:p w:rsidR="001D1DE3" w:rsidRPr="00003EA7" w:rsidRDefault="001D1DE3" w:rsidP="00E559AC">
      <w:pPr>
        <w:ind w:firstLine="420"/>
        <w:jc w:val="left"/>
        <w:rPr>
          <w:b/>
        </w:rPr>
      </w:pPr>
    </w:p>
    <w:p w:rsidR="00B26A2A" w:rsidRDefault="00D054A9" w:rsidP="00B26A2A">
      <w:pPr>
        <w:jc w:val="center"/>
      </w:pPr>
      <w:r>
        <w:rPr>
          <w:noProof/>
        </w:rPr>
        <w:drawing>
          <wp:inline distT="0" distB="0" distL="0" distR="0">
            <wp:extent cx="5274310" cy="3254375"/>
            <wp:effectExtent l="0" t="0" r="2540" b="3175"/>
            <wp:docPr id="1184" name="图片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254375"/>
                    </a:xfrm>
                    <a:prstGeom prst="rect">
                      <a:avLst/>
                    </a:prstGeom>
                  </pic:spPr>
                </pic:pic>
              </a:graphicData>
            </a:graphic>
          </wp:inline>
        </w:drawing>
      </w:r>
      <w:r w:rsidR="00B26A2A">
        <w:rPr>
          <w:rFonts w:hint="eastAsia"/>
        </w:rPr>
        <w:t>图</w:t>
      </w:r>
      <w:r w:rsidR="005B289D">
        <w:rPr>
          <w:rFonts w:hint="eastAsia"/>
        </w:rPr>
        <w:t>11</w:t>
      </w:r>
      <w:r w:rsidR="00B26A2A">
        <w:rPr>
          <w:rFonts w:hint="eastAsia"/>
        </w:rPr>
        <w:t xml:space="preserve"> </w:t>
      </w:r>
      <w:r w:rsidR="00B26A2A">
        <w:rPr>
          <w:rFonts w:hint="eastAsia"/>
        </w:rPr>
        <w:t>多租户概念关系图</w:t>
      </w:r>
    </w:p>
    <w:p w:rsidR="00BD3A35" w:rsidRDefault="0000422B" w:rsidP="00B26A2A">
      <w:pPr>
        <w:ind w:firstLine="420"/>
      </w:pPr>
      <w:r>
        <w:rPr>
          <w:rFonts w:hint="eastAsia"/>
        </w:rPr>
        <w:t>当前的</w:t>
      </w:r>
      <w:r>
        <w:rPr>
          <w:rFonts w:hint="eastAsia"/>
        </w:rPr>
        <w:t>DDoS</w:t>
      </w:r>
      <w:r>
        <w:rPr>
          <w:rFonts w:hint="eastAsia"/>
        </w:rPr>
        <w:t>攻击，攻击者一般攻击单台服务器，但在虚拟化环境中，由于物理带宽是固定的，攻击者可能会攻击某个租户的多台</w:t>
      </w:r>
      <w:r>
        <w:rPr>
          <w:rFonts w:hint="eastAsia"/>
        </w:rPr>
        <w:t>VM</w:t>
      </w:r>
      <w:r>
        <w:rPr>
          <w:rFonts w:hint="eastAsia"/>
        </w:rPr>
        <w:t>，但是每台</w:t>
      </w:r>
      <w:r>
        <w:rPr>
          <w:rFonts w:hint="eastAsia"/>
        </w:rPr>
        <w:t>VM</w:t>
      </w:r>
      <w:r>
        <w:rPr>
          <w:rFonts w:hint="eastAsia"/>
        </w:rPr>
        <w:t>的流量不会超过既定阈值，所以应对这类攻击，</w:t>
      </w:r>
      <w:r w:rsidR="005C3674">
        <w:rPr>
          <w:rFonts w:hint="eastAsia"/>
        </w:rPr>
        <w:t>安全</w:t>
      </w:r>
      <w:r w:rsidR="005C3674">
        <w:rPr>
          <w:rFonts w:hint="eastAsia"/>
        </w:rPr>
        <w:t>APP</w:t>
      </w:r>
      <w:r w:rsidR="005C3674">
        <w:rPr>
          <w:rFonts w:hint="eastAsia"/>
        </w:rPr>
        <w:t>进行细粒度的安全防护决策时需要考虑虚拟</w:t>
      </w:r>
      <w:proofErr w:type="gramStart"/>
      <w:r w:rsidR="005C3674">
        <w:rPr>
          <w:rFonts w:hint="eastAsia"/>
        </w:rPr>
        <w:t>化云环境</w:t>
      </w:r>
      <w:proofErr w:type="gramEnd"/>
      <w:r w:rsidR="005C3674">
        <w:rPr>
          <w:rFonts w:hint="eastAsia"/>
        </w:rPr>
        <w:t>中多租户的环境需求，这也使得安全判定流程较之传统的防</w:t>
      </w:r>
      <w:r w:rsidR="005C3674">
        <w:rPr>
          <w:rFonts w:hint="eastAsia"/>
        </w:rPr>
        <w:t>DDoS</w:t>
      </w:r>
      <w:r w:rsidR="005C3674">
        <w:rPr>
          <w:rFonts w:hint="eastAsia"/>
        </w:rPr>
        <w:t>攻击策略更加复杂</w:t>
      </w:r>
      <w:r>
        <w:rPr>
          <w:rFonts w:hint="eastAsia"/>
        </w:rPr>
        <w:t>。</w:t>
      </w:r>
    </w:p>
    <w:p w:rsidR="00B678A7" w:rsidRDefault="00544D67" w:rsidP="00B678A7">
      <w:pPr>
        <w:ind w:firstLine="420"/>
      </w:pPr>
      <w:proofErr w:type="gramStart"/>
      <w:r>
        <w:rPr>
          <w:rFonts w:hint="eastAsia"/>
        </w:rPr>
        <w:t>云计算</w:t>
      </w:r>
      <w:proofErr w:type="gramEnd"/>
      <w:r>
        <w:rPr>
          <w:rFonts w:hint="eastAsia"/>
        </w:rPr>
        <w:t>环境中存在多类需要保护的对象，</w:t>
      </w:r>
      <w:r w:rsidR="00B678A7">
        <w:rPr>
          <w:rFonts w:hint="eastAsia"/>
        </w:rPr>
        <w:t>通常通过网络虚拟平台构建多租户的网络环境可划分不同的级别的主体概念：租户机构</w:t>
      </w:r>
      <w:r w:rsidR="00B678A7">
        <w:rPr>
          <w:rFonts w:hint="eastAsia"/>
        </w:rPr>
        <w:t>Tenant</w:t>
      </w:r>
      <w:r w:rsidR="00B678A7">
        <w:rPr>
          <w:rFonts w:hint="eastAsia"/>
        </w:rPr>
        <w:t>，用户</w:t>
      </w:r>
      <w:r w:rsidR="00B678A7">
        <w:rPr>
          <w:rFonts w:hint="eastAsia"/>
        </w:rPr>
        <w:t>User</w:t>
      </w:r>
      <w:r w:rsidR="00B678A7">
        <w:rPr>
          <w:rFonts w:hint="eastAsia"/>
        </w:rPr>
        <w:t>，主机</w:t>
      </w:r>
      <w:r w:rsidR="00B678A7">
        <w:rPr>
          <w:rFonts w:hint="eastAsia"/>
        </w:rPr>
        <w:t>VM</w:t>
      </w:r>
      <w:r w:rsidR="00B678A7">
        <w:rPr>
          <w:rFonts w:hint="eastAsia"/>
        </w:rPr>
        <w:t>，流</w:t>
      </w:r>
      <w:r w:rsidR="00B678A7">
        <w:rPr>
          <w:rFonts w:hint="eastAsia"/>
        </w:rPr>
        <w:t>Flow</w:t>
      </w:r>
      <w:r w:rsidR="00B678A7">
        <w:rPr>
          <w:rFonts w:hint="eastAsia"/>
        </w:rPr>
        <w:t>、虚拟子网</w:t>
      </w:r>
      <w:r w:rsidR="00B678A7">
        <w:rPr>
          <w:rFonts w:hint="eastAsia"/>
        </w:rPr>
        <w:t>Network</w:t>
      </w:r>
      <w:r w:rsidR="00B678A7">
        <w:rPr>
          <w:rFonts w:hint="eastAsia"/>
        </w:rPr>
        <w:t>和其他逻辑划分，如图</w:t>
      </w:r>
      <w:r w:rsidR="00B678A7">
        <w:rPr>
          <w:rFonts w:hint="eastAsia"/>
        </w:rPr>
        <w:t>11</w:t>
      </w:r>
      <w:r w:rsidR="00B678A7">
        <w:rPr>
          <w:rFonts w:hint="eastAsia"/>
        </w:rPr>
        <w:t>所示。一般而言，一个租户机构下可存在多个用户；一个用户拥有多个</w:t>
      </w:r>
      <w:r w:rsidR="00B678A7">
        <w:rPr>
          <w:rFonts w:hint="eastAsia"/>
        </w:rPr>
        <w:t>VM</w:t>
      </w:r>
      <w:r w:rsidR="00B678A7">
        <w:rPr>
          <w:rFonts w:hint="eastAsia"/>
        </w:rPr>
        <w:t>和多个虚拟子网；一个虚拟子网中部署若干台</w:t>
      </w:r>
      <w:r w:rsidR="00B678A7">
        <w:rPr>
          <w:rFonts w:hint="eastAsia"/>
        </w:rPr>
        <w:t>VM</w:t>
      </w:r>
      <w:r w:rsidR="00B678A7">
        <w:rPr>
          <w:rFonts w:hint="eastAsia"/>
        </w:rPr>
        <w:t>，一台</w:t>
      </w:r>
      <w:r w:rsidR="00B678A7">
        <w:rPr>
          <w:rFonts w:hint="eastAsia"/>
        </w:rPr>
        <w:t>VM</w:t>
      </w:r>
      <w:r w:rsidR="00B678A7">
        <w:rPr>
          <w:rFonts w:hint="eastAsia"/>
        </w:rPr>
        <w:t>会并发产生多条流。不同租户的虚拟子网、</w:t>
      </w:r>
      <w:r w:rsidR="00B678A7">
        <w:rPr>
          <w:rFonts w:hint="eastAsia"/>
        </w:rPr>
        <w:t>VM</w:t>
      </w:r>
      <w:proofErr w:type="gramStart"/>
      <w:r w:rsidR="00B678A7">
        <w:rPr>
          <w:rFonts w:hint="eastAsia"/>
        </w:rPr>
        <w:t>和流间是</w:t>
      </w:r>
      <w:proofErr w:type="gramEnd"/>
      <w:r w:rsidR="00B678A7">
        <w:rPr>
          <w:rFonts w:hint="eastAsia"/>
        </w:rPr>
        <w:t>隔离的。</w:t>
      </w:r>
    </w:p>
    <w:p w:rsidR="005C3674" w:rsidRPr="000940FC" w:rsidRDefault="005C3674" w:rsidP="005C3674">
      <w:pPr>
        <w:ind w:firstLine="420"/>
      </w:pPr>
      <w:r w:rsidRPr="000940FC">
        <w:rPr>
          <w:rFonts w:hint="eastAsia"/>
        </w:rPr>
        <w:t>在</w:t>
      </w:r>
      <w:r w:rsidRPr="000940FC">
        <w:rPr>
          <w:rFonts w:hint="eastAsia"/>
        </w:rPr>
        <w:t>D</w:t>
      </w:r>
      <w:r>
        <w:rPr>
          <w:rFonts w:hint="eastAsia"/>
        </w:rPr>
        <w:t>D</w:t>
      </w:r>
      <w:r w:rsidRPr="000940FC">
        <w:rPr>
          <w:rFonts w:hint="eastAsia"/>
        </w:rPr>
        <w:t>oS</w:t>
      </w:r>
      <w:r w:rsidRPr="000940FC">
        <w:rPr>
          <w:rFonts w:hint="eastAsia"/>
        </w:rPr>
        <w:t>攻击中，攻击者可能采取两种攻击方式：不伪造源地址和伪造源地址。</w:t>
      </w:r>
      <w:r>
        <w:rPr>
          <w:rFonts w:hint="eastAsia"/>
        </w:rPr>
        <w:t>在第一种场景中，安全应用可根据</w:t>
      </w:r>
      <w:proofErr w:type="gramStart"/>
      <w:r>
        <w:rPr>
          <w:rFonts w:hint="eastAsia"/>
        </w:rPr>
        <w:t>流信息</w:t>
      </w:r>
      <w:proofErr w:type="gramEnd"/>
      <w:r>
        <w:rPr>
          <w:rFonts w:hint="eastAsia"/>
        </w:rPr>
        <w:t>找到依次定位到相应的</w:t>
      </w:r>
      <w:r>
        <w:rPr>
          <w:rFonts w:hint="eastAsia"/>
        </w:rPr>
        <w:t>VM</w:t>
      </w:r>
      <w:r>
        <w:rPr>
          <w:rFonts w:hint="eastAsia"/>
        </w:rPr>
        <w:t>、用户和租户机构；而在第二种场景中，安全应用获得的是虚假网络地址和虚假物理地址的流信息，无法直接定位到租户，但考虑到</w:t>
      </w:r>
      <w:r>
        <w:rPr>
          <w:rFonts w:hint="eastAsia"/>
        </w:rPr>
        <w:t>OpenFlow</w:t>
      </w:r>
      <w:r>
        <w:rPr>
          <w:rFonts w:hint="eastAsia"/>
        </w:rPr>
        <w:t>中有</w:t>
      </w:r>
      <w:r>
        <w:rPr>
          <w:rFonts w:hint="eastAsia"/>
        </w:rPr>
        <w:t>vlan</w:t>
      </w:r>
      <w:r>
        <w:rPr>
          <w:rFonts w:hint="eastAsia"/>
        </w:rPr>
        <w:t>项，指示了流所属的虚拟子网，每一个子网都是归属于某个租</w:t>
      </w:r>
      <w:r>
        <w:rPr>
          <w:rFonts w:hint="eastAsia"/>
        </w:rPr>
        <w:lastRenderedPageBreak/>
        <w:t>户，所以安全应用可以先后确定流所对应的虚拟子网和租户。</w:t>
      </w:r>
    </w:p>
    <w:p w:rsidR="00B26A2A" w:rsidRPr="00D054A9" w:rsidRDefault="005C3674" w:rsidP="005C3674">
      <w:pPr>
        <w:ind w:firstLine="420"/>
      </w:pPr>
      <w:r>
        <w:rPr>
          <w:rFonts w:hint="eastAsia"/>
        </w:rPr>
        <w:t>所以两类攻击的</w:t>
      </w:r>
      <w:r w:rsidR="00B26A2A" w:rsidRPr="00D054A9">
        <w:rPr>
          <w:rFonts w:hint="eastAsia"/>
        </w:rPr>
        <w:t>需要保护的主体级别</w:t>
      </w:r>
      <w:r>
        <w:rPr>
          <w:rFonts w:hint="eastAsia"/>
        </w:rPr>
        <w:t>分析过程应为：</w:t>
      </w:r>
    </w:p>
    <w:p w:rsidR="00B26A2A" w:rsidRPr="00D054A9" w:rsidRDefault="00B26A2A" w:rsidP="00B26A2A">
      <w:pPr>
        <w:numPr>
          <w:ilvl w:val="0"/>
          <w:numId w:val="7"/>
        </w:numPr>
      </w:pPr>
      <w:r>
        <w:rPr>
          <w:rFonts w:hint="eastAsia"/>
        </w:rPr>
        <w:t>如果</w:t>
      </w:r>
      <w:r w:rsidRPr="00D054A9">
        <w:rPr>
          <w:rFonts w:hint="eastAsia"/>
        </w:rPr>
        <w:t>数据包源地址是真实的</w:t>
      </w:r>
    </w:p>
    <w:p w:rsidR="00B26A2A" w:rsidRPr="00D054A9" w:rsidRDefault="00B26A2A" w:rsidP="00B26A2A">
      <w:pPr>
        <w:numPr>
          <w:ilvl w:val="1"/>
          <w:numId w:val="7"/>
        </w:numPr>
      </w:pPr>
      <w:r w:rsidRPr="00D054A9">
        <w:t>Flow -&gt; VM -&gt; User -&gt; Tenant</w:t>
      </w:r>
    </w:p>
    <w:p w:rsidR="00B26A2A" w:rsidRPr="00D054A9" w:rsidRDefault="00B26A2A" w:rsidP="00B26A2A">
      <w:pPr>
        <w:numPr>
          <w:ilvl w:val="0"/>
          <w:numId w:val="7"/>
        </w:numPr>
      </w:pPr>
      <w:r>
        <w:rPr>
          <w:rFonts w:hint="eastAsia"/>
        </w:rPr>
        <w:t>如果</w:t>
      </w:r>
      <w:r w:rsidRPr="00D054A9">
        <w:rPr>
          <w:rFonts w:hint="eastAsia"/>
        </w:rPr>
        <w:t>数据包源地址是虚假的</w:t>
      </w:r>
    </w:p>
    <w:p w:rsidR="00B26A2A" w:rsidRDefault="00B26A2A" w:rsidP="00B26A2A">
      <w:pPr>
        <w:numPr>
          <w:ilvl w:val="1"/>
          <w:numId w:val="7"/>
        </w:numPr>
      </w:pPr>
      <w:r w:rsidRPr="00D054A9">
        <w:t>Flow -&gt; Network -&gt; Tenant</w:t>
      </w:r>
    </w:p>
    <w:p w:rsidR="00B26A2A" w:rsidRDefault="005C3674" w:rsidP="005C3674">
      <w:pPr>
        <w:ind w:firstLine="420"/>
      </w:pPr>
      <w:r>
        <w:rPr>
          <w:rFonts w:hint="eastAsia"/>
        </w:rPr>
        <w:t>具体分析过程</w:t>
      </w:r>
      <w:r w:rsidR="00F70E11">
        <w:rPr>
          <w:rFonts w:hint="eastAsia"/>
        </w:rPr>
        <w:t>：</w:t>
      </w:r>
      <w:r>
        <w:rPr>
          <w:rFonts w:hint="eastAsia"/>
        </w:rPr>
        <w:t>TODO</w:t>
      </w:r>
    </w:p>
    <w:p w:rsidR="00B26A2A" w:rsidRPr="006676E1" w:rsidRDefault="00B26A2A" w:rsidP="00B26A2A">
      <w:pPr>
        <w:numPr>
          <w:ilvl w:val="1"/>
          <w:numId w:val="7"/>
        </w:numPr>
      </w:pPr>
      <w:r w:rsidRPr="00F226C0">
        <w:rPr>
          <w:rFonts w:ascii="宋体" w:eastAsia="宋体" w:hAnsi="宋体" w:cs="宋体" w:hint="eastAsia"/>
          <w:kern w:val="1"/>
          <w:szCs w:val="24"/>
        </w:rPr>
        <w:t>分别在各个维</w:t>
      </w:r>
      <w:proofErr w:type="gramStart"/>
      <w:r w:rsidRPr="00F226C0">
        <w:rPr>
          <w:rFonts w:ascii="宋体" w:eastAsia="宋体" w:hAnsi="宋体" w:cs="宋体" w:hint="eastAsia"/>
          <w:kern w:val="1"/>
          <w:szCs w:val="24"/>
        </w:rPr>
        <w:t>度根据</w:t>
      </w:r>
      <w:proofErr w:type="gramEnd"/>
      <w:r w:rsidRPr="00F226C0">
        <w:rPr>
          <w:rFonts w:ascii="宋体" w:eastAsia="宋体" w:hAnsi="宋体" w:cs="宋体" w:hint="eastAsia"/>
          <w:kern w:val="1"/>
          <w:szCs w:val="24"/>
        </w:rPr>
        <w:t>预设阈值（各维度有不同的阈值）来判断是否存在</w:t>
      </w:r>
      <w:r w:rsidRPr="00F226C0">
        <w:rPr>
          <w:rFonts w:ascii="Calibri" w:eastAsia="Times New Roman" w:hAnsi="Calibri" w:cs="Times New Roman"/>
          <w:kern w:val="1"/>
          <w:szCs w:val="24"/>
        </w:rPr>
        <w:t>DD</w:t>
      </w:r>
      <w:r w:rsidR="005C3674">
        <w:rPr>
          <w:rFonts w:ascii="Calibri" w:hAnsi="Calibri" w:cs="Times New Roman" w:hint="eastAsia"/>
          <w:kern w:val="1"/>
          <w:szCs w:val="24"/>
        </w:rPr>
        <w:t>o</w:t>
      </w:r>
      <w:r w:rsidRPr="00F226C0">
        <w:rPr>
          <w:rFonts w:ascii="Calibri" w:eastAsia="Times New Roman" w:hAnsi="Calibri" w:cs="Times New Roman"/>
          <w:kern w:val="1"/>
          <w:szCs w:val="24"/>
        </w:rPr>
        <w:t>S</w:t>
      </w:r>
      <w:r w:rsidRPr="00F226C0">
        <w:rPr>
          <w:rFonts w:ascii="宋体" w:eastAsia="宋体" w:hAnsi="宋体" w:cs="宋体" w:hint="eastAsia"/>
          <w:kern w:val="1"/>
          <w:szCs w:val="24"/>
        </w:rPr>
        <w:t>攻击</w:t>
      </w:r>
    </w:p>
    <w:p w:rsidR="00B26A2A" w:rsidRPr="006676E1" w:rsidRDefault="00B26A2A" w:rsidP="00B26A2A">
      <w:pPr>
        <w:numPr>
          <w:ilvl w:val="1"/>
          <w:numId w:val="7"/>
        </w:numPr>
      </w:pPr>
      <w:r w:rsidRPr="00F226C0">
        <w:rPr>
          <w:rFonts w:ascii="宋体" w:eastAsia="宋体" w:hAnsi="宋体" w:cs="宋体" w:hint="eastAsia"/>
          <w:kern w:val="1"/>
          <w:szCs w:val="24"/>
        </w:rPr>
        <w:t>合并三个维度上的策略。合并的时候，如果</w:t>
      </w:r>
      <w:r w:rsidRPr="00F226C0">
        <w:rPr>
          <w:rFonts w:ascii="Calibri" w:eastAsia="Times New Roman" w:hAnsi="Calibri" w:cs="Times New Roman"/>
          <w:kern w:val="1"/>
          <w:szCs w:val="24"/>
        </w:rPr>
        <w:t>USER</w:t>
      </w:r>
      <w:r w:rsidRPr="00F226C0">
        <w:rPr>
          <w:rFonts w:ascii="宋体" w:eastAsia="宋体" w:hAnsi="宋体" w:cs="宋体" w:hint="eastAsia"/>
          <w:kern w:val="1"/>
          <w:szCs w:val="24"/>
        </w:rPr>
        <w:t>已经包含在</w:t>
      </w:r>
      <w:r w:rsidRPr="00F226C0">
        <w:rPr>
          <w:rFonts w:ascii="Calibri" w:eastAsia="Times New Roman" w:hAnsi="Calibri" w:cs="Times New Roman"/>
          <w:kern w:val="1"/>
          <w:szCs w:val="24"/>
        </w:rPr>
        <w:t>TENANT</w:t>
      </w:r>
      <w:r w:rsidRPr="00F226C0">
        <w:rPr>
          <w:rFonts w:ascii="宋体" w:eastAsia="宋体" w:hAnsi="宋体" w:cs="宋体" w:hint="eastAsia"/>
          <w:kern w:val="1"/>
          <w:szCs w:val="24"/>
        </w:rPr>
        <w:t>策略中，则忽略，否则加入。同理，</w:t>
      </w:r>
      <w:r w:rsidRPr="00F226C0">
        <w:rPr>
          <w:rFonts w:ascii="Calibri" w:eastAsia="Times New Roman" w:hAnsi="Calibri" w:cs="Times New Roman"/>
          <w:kern w:val="1"/>
          <w:szCs w:val="24"/>
        </w:rPr>
        <w:t>VM</w:t>
      </w:r>
      <w:r w:rsidRPr="00F226C0">
        <w:rPr>
          <w:rFonts w:ascii="宋体" w:eastAsia="宋体" w:hAnsi="宋体" w:cs="宋体" w:hint="eastAsia"/>
          <w:kern w:val="1"/>
          <w:szCs w:val="24"/>
        </w:rPr>
        <w:t>策略也只有在</w:t>
      </w:r>
      <w:r w:rsidRPr="00F226C0">
        <w:rPr>
          <w:rFonts w:ascii="Calibri" w:eastAsia="Times New Roman" w:hAnsi="Calibri" w:cs="Times New Roman"/>
          <w:kern w:val="1"/>
          <w:szCs w:val="24"/>
        </w:rPr>
        <w:t>VM</w:t>
      </w:r>
      <w:r w:rsidRPr="00F226C0">
        <w:rPr>
          <w:rFonts w:ascii="宋体" w:eastAsia="宋体" w:hAnsi="宋体" w:cs="宋体" w:hint="eastAsia"/>
          <w:kern w:val="1"/>
          <w:szCs w:val="24"/>
        </w:rPr>
        <w:t>不包含在</w:t>
      </w:r>
      <w:r w:rsidRPr="00F226C0">
        <w:rPr>
          <w:rFonts w:ascii="Calibri" w:eastAsia="Times New Roman" w:hAnsi="Calibri" w:cs="Times New Roman"/>
          <w:kern w:val="1"/>
          <w:szCs w:val="24"/>
        </w:rPr>
        <w:t>TENANT</w:t>
      </w:r>
      <w:r w:rsidRPr="00F226C0">
        <w:rPr>
          <w:rFonts w:ascii="宋体" w:eastAsia="宋体" w:hAnsi="宋体" w:cs="宋体" w:hint="eastAsia"/>
          <w:kern w:val="1"/>
          <w:szCs w:val="24"/>
        </w:rPr>
        <w:t>或</w:t>
      </w:r>
      <w:r w:rsidRPr="00F226C0">
        <w:rPr>
          <w:rFonts w:ascii="Calibri" w:eastAsia="Times New Roman" w:hAnsi="Calibri" w:cs="Times New Roman"/>
          <w:kern w:val="1"/>
          <w:szCs w:val="24"/>
        </w:rPr>
        <w:t>USER</w:t>
      </w:r>
      <w:r w:rsidRPr="00F226C0">
        <w:rPr>
          <w:rFonts w:ascii="宋体" w:eastAsia="宋体" w:hAnsi="宋体" w:cs="宋体" w:hint="eastAsia"/>
          <w:kern w:val="1"/>
          <w:szCs w:val="24"/>
        </w:rPr>
        <w:t>中时才加入</w:t>
      </w:r>
      <w:r>
        <w:rPr>
          <w:rFonts w:ascii="宋体" w:eastAsia="宋体" w:hAnsi="宋体" w:cs="宋体" w:hint="eastAsia"/>
          <w:kern w:val="1"/>
          <w:szCs w:val="24"/>
        </w:rPr>
        <w:t>，否则忽略</w:t>
      </w:r>
    </w:p>
    <w:p w:rsidR="00B26A2A" w:rsidRPr="00D054A9" w:rsidRDefault="00B26A2A" w:rsidP="00B26A2A">
      <w:pPr>
        <w:numPr>
          <w:ilvl w:val="1"/>
          <w:numId w:val="7"/>
        </w:numPr>
      </w:pPr>
      <w:r>
        <w:rPr>
          <w:rFonts w:ascii="宋体" w:eastAsia="宋体" w:hAnsi="宋体" w:cs="宋体"/>
          <w:kern w:val="1"/>
          <w:szCs w:val="24"/>
        </w:rPr>
        <w:t>在判断高维度时，应减去低维度中已判定存在DDOS攻击单元的流量，以避免</w:t>
      </w:r>
      <w:r>
        <w:rPr>
          <w:rFonts w:ascii="宋体" w:eastAsia="宋体" w:hAnsi="宋体" w:cs="宋体" w:hint="eastAsia"/>
          <w:kern w:val="1"/>
          <w:szCs w:val="24"/>
        </w:rPr>
        <w:t>影响总体的流量统计</w:t>
      </w:r>
    </w:p>
    <w:p w:rsidR="00D054A9" w:rsidRPr="00544D67" w:rsidRDefault="00D054A9" w:rsidP="00284A07"/>
    <w:p w:rsidR="001D1DE3" w:rsidRDefault="001D1DE3" w:rsidP="001D1DE3">
      <w:pPr>
        <w:ind w:firstLine="420"/>
        <w:jc w:val="left"/>
      </w:pPr>
      <w:r w:rsidRPr="00003EA7">
        <w:rPr>
          <w:rFonts w:hint="eastAsia"/>
          <w:b/>
        </w:rPr>
        <w:t xml:space="preserve">(6) </w:t>
      </w:r>
      <w:r w:rsidRPr="00003EA7">
        <w:rPr>
          <w:rFonts w:hint="eastAsia"/>
          <w:b/>
        </w:rPr>
        <w:t>策略解析</w:t>
      </w:r>
      <w:r>
        <w:rPr>
          <w:rFonts w:hint="eastAsia"/>
          <w:b/>
        </w:rPr>
        <w:t xml:space="preserve"> </w:t>
      </w:r>
      <w:r w:rsidRPr="00AB510E">
        <w:rPr>
          <w:rFonts w:hint="eastAsia"/>
        </w:rPr>
        <w:t>安全控制器收到</w:t>
      </w:r>
      <w:r>
        <w:rPr>
          <w:rFonts w:hint="eastAsia"/>
        </w:rPr>
        <w:t>ADSAPP</w:t>
      </w:r>
      <w:r>
        <w:rPr>
          <w:rFonts w:hint="eastAsia"/>
        </w:rPr>
        <w:t>下发的策略之后，策略管理模块</w:t>
      </w:r>
      <w:r>
        <w:rPr>
          <w:rFonts w:hint="eastAsia"/>
        </w:rPr>
        <w:t>Policy Resolver</w:t>
      </w:r>
      <w:r>
        <w:rPr>
          <w:rFonts w:hint="eastAsia"/>
        </w:rPr>
        <w:t>根据策略所定的级别和安全控制器所了解的知识将相应的策略解析为网络控制器、网络设备和安全设备可理解的命令，如策略为“将租户</w:t>
      </w:r>
      <w:r>
        <w:rPr>
          <w:rFonts w:hint="eastAsia"/>
        </w:rPr>
        <w:t>A</w:t>
      </w:r>
      <w:r>
        <w:rPr>
          <w:rFonts w:hint="eastAsia"/>
        </w:rPr>
        <w:t>的所有数据进行清洗”，那么解析过程首先就是将租户</w:t>
      </w:r>
      <w:r>
        <w:rPr>
          <w:rFonts w:hint="eastAsia"/>
        </w:rPr>
        <w:t>A</w:t>
      </w:r>
      <w:r>
        <w:rPr>
          <w:rFonts w:hint="eastAsia"/>
        </w:rPr>
        <w:t>解析为</w:t>
      </w:r>
      <w:r>
        <w:rPr>
          <w:rFonts w:hint="eastAsia"/>
        </w:rPr>
        <w:t>A</w:t>
      </w:r>
      <w:r>
        <w:rPr>
          <w:rFonts w:hint="eastAsia"/>
        </w:rPr>
        <w:t>的所有</w:t>
      </w:r>
      <w:r>
        <w:rPr>
          <w:rFonts w:hint="eastAsia"/>
        </w:rPr>
        <w:t>VM</w:t>
      </w:r>
      <w:r>
        <w:rPr>
          <w:rFonts w:hint="eastAsia"/>
        </w:rPr>
        <w:t>，然后寻找</w:t>
      </w:r>
      <w:proofErr w:type="gramStart"/>
      <w:r>
        <w:rPr>
          <w:rFonts w:hint="eastAsia"/>
        </w:rPr>
        <w:t>离这些</w:t>
      </w:r>
      <w:proofErr w:type="gramEnd"/>
      <w:r>
        <w:rPr>
          <w:rFonts w:hint="eastAsia"/>
        </w:rPr>
        <w:t>VM</w:t>
      </w:r>
      <w:r>
        <w:rPr>
          <w:rFonts w:hint="eastAsia"/>
        </w:rPr>
        <w:t>最近的流量清洗设备</w:t>
      </w:r>
      <w:r>
        <w:rPr>
          <w:rFonts w:hint="eastAsia"/>
        </w:rPr>
        <w:t>ADSDevice</w:t>
      </w:r>
      <w:r>
        <w:rPr>
          <w:rFonts w:hint="eastAsia"/>
        </w:rPr>
        <w:t>，最后组织成“将源或目的为</w:t>
      </w:r>
      <w:r>
        <w:rPr>
          <w:rFonts w:hint="eastAsia"/>
        </w:rPr>
        <w:t>VM</w:t>
      </w:r>
      <w:r>
        <w:rPr>
          <w:rFonts w:hint="eastAsia"/>
        </w:rPr>
        <w:t>的流重定向到</w:t>
      </w:r>
      <w:r>
        <w:rPr>
          <w:rFonts w:hint="eastAsia"/>
        </w:rPr>
        <w:t>ADSDevice</w:t>
      </w:r>
      <w:r>
        <w:rPr>
          <w:rFonts w:hint="eastAsia"/>
        </w:rPr>
        <w:t>”的指令，并将该指令传输给网络控制器。</w:t>
      </w:r>
    </w:p>
    <w:p w:rsidR="00E559AC" w:rsidRPr="001D1DE3" w:rsidRDefault="00E559AC" w:rsidP="00E559AC">
      <w:pPr>
        <w:ind w:firstLine="420"/>
        <w:jc w:val="left"/>
        <w:rPr>
          <w:b/>
        </w:rPr>
      </w:pPr>
    </w:p>
    <w:p w:rsidR="00E559AC" w:rsidRPr="00003EA7" w:rsidRDefault="00E559AC" w:rsidP="00E559AC">
      <w:pPr>
        <w:ind w:firstLine="420"/>
        <w:jc w:val="left"/>
        <w:rPr>
          <w:b/>
        </w:rPr>
      </w:pPr>
      <w:r w:rsidRPr="00003EA7">
        <w:rPr>
          <w:rFonts w:hint="eastAsia"/>
          <w:b/>
        </w:rPr>
        <w:t xml:space="preserve">(7) </w:t>
      </w:r>
      <w:r>
        <w:rPr>
          <w:rFonts w:hint="eastAsia"/>
          <w:b/>
        </w:rPr>
        <w:t>流</w:t>
      </w:r>
      <w:r w:rsidRPr="00003EA7">
        <w:rPr>
          <w:rFonts w:hint="eastAsia"/>
          <w:b/>
        </w:rPr>
        <w:t>策略下发</w:t>
      </w:r>
      <w:r w:rsidRPr="00687796">
        <w:rPr>
          <w:rFonts w:hint="eastAsia"/>
        </w:rPr>
        <w:t xml:space="preserve"> </w:t>
      </w:r>
      <w:r>
        <w:rPr>
          <w:rFonts w:hint="eastAsia"/>
        </w:rPr>
        <w:t>网络控制器中包含有一个安全控制器的代理</w:t>
      </w:r>
      <w:r>
        <w:rPr>
          <w:rFonts w:hint="eastAsia"/>
        </w:rPr>
        <w:t>Agent</w:t>
      </w:r>
      <w:r>
        <w:rPr>
          <w:rFonts w:hint="eastAsia"/>
        </w:rPr>
        <w:t>模块，用于转换和下发流命令。当</w:t>
      </w:r>
      <w:r>
        <w:rPr>
          <w:rFonts w:hint="eastAsia"/>
        </w:rPr>
        <w:t>Agent</w:t>
      </w:r>
      <w:r>
        <w:rPr>
          <w:rFonts w:hint="eastAsia"/>
        </w:rPr>
        <w:t>收到</w:t>
      </w:r>
      <w:r>
        <w:rPr>
          <w:rFonts w:hint="eastAsia"/>
        </w:rPr>
        <w:t>(6)</w:t>
      </w:r>
      <w:r>
        <w:rPr>
          <w:rFonts w:hint="eastAsia"/>
        </w:rPr>
        <w:t>中的指令后，计算出</w:t>
      </w:r>
      <w:r>
        <w:rPr>
          <w:rFonts w:hint="eastAsia"/>
        </w:rPr>
        <w:t>VM</w:t>
      </w:r>
      <w:r>
        <w:rPr>
          <w:rFonts w:hint="eastAsia"/>
        </w:rPr>
        <w:t>到</w:t>
      </w:r>
      <w:r>
        <w:rPr>
          <w:rFonts w:hint="eastAsia"/>
        </w:rPr>
        <w:t>ADSDevice</w:t>
      </w:r>
      <w:r>
        <w:rPr>
          <w:rFonts w:hint="eastAsia"/>
        </w:rPr>
        <w:t>的路由路径，将所有源或目的为</w:t>
      </w:r>
      <w:r>
        <w:rPr>
          <w:rFonts w:hint="eastAsia"/>
        </w:rPr>
        <w:t>VM</w:t>
      </w:r>
      <w:r>
        <w:rPr>
          <w:rFonts w:hint="eastAsia"/>
        </w:rPr>
        <w:t>的数据都沿着该路径传输，数据经过清洗设备后再经由虚拟交换机传递到网络控制器中，后者最终根据正常的路由策略将清洗过的数据转发。</w:t>
      </w:r>
    </w:p>
    <w:p w:rsidR="00D054A9" w:rsidRPr="00E559AC" w:rsidRDefault="00D054A9" w:rsidP="00284A07"/>
    <w:p w:rsidR="00D054A9" w:rsidRPr="00D054A9" w:rsidRDefault="00D054A9" w:rsidP="00284A07"/>
    <w:p w:rsidR="005C0E14" w:rsidRPr="00CF77E6" w:rsidRDefault="00CF77E6" w:rsidP="00CF77E6">
      <w:pPr>
        <w:pStyle w:val="3"/>
      </w:pPr>
      <w:r w:rsidRPr="00CF77E6">
        <w:rPr>
          <w:rFonts w:hint="eastAsia"/>
        </w:rPr>
        <w:t>4</w:t>
      </w:r>
      <w:r w:rsidRPr="00CF77E6">
        <w:t xml:space="preserve">.2 </w:t>
      </w:r>
      <w:r w:rsidR="009632F7" w:rsidRPr="00CF77E6">
        <w:rPr>
          <w:rFonts w:hint="eastAsia"/>
        </w:rPr>
        <w:t>SDN</w:t>
      </w:r>
      <w:r w:rsidR="005C0E14" w:rsidRPr="00CF77E6">
        <w:rPr>
          <w:rFonts w:hint="eastAsia"/>
        </w:rPr>
        <w:t>环境中的安全</w:t>
      </w:r>
      <w:r w:rsidR="00926A93" w:rsidRPr="00CF77E6">
        <w:rPr>
          <w:rFonts w:hint="eastAsia"/>
        </w:rPr>
        <w:t>设备</w:t>
      </w:r>
      <w:r w:rsidR="00F17829">
        <w:rPr>
          <w:rFonts w:hint="eastAsia"/>
        </w:rPr>
        <w:t>联动检测防护方案</w:t>
      </w:r>
    </w:p>
    <w:p w:rsidR="005C0E14" w:rsidRDefault="005C0E14" w:rsidP="005C0E14">
      <w:pPr>
        <w:ind w:firstLine="420"/>
        <w:jc w:val="left"/>
      </w:pPr>
      <w:r>
        <w:rPr>
          <w:rFonts w:hint="eastAsia"/>
        </w:rPr>
        <w:t>SDN</w:t>
      </w:r>
      <w:r>
        <w:rPr>
          <w:rFonts w:hint="eastAsia"/>
        </w:rPr>
        <w:t>环境对物理安全产品提出的最大挑战是安全产品需要理解</w:t>
      </w:r>
      <w:r>
        <w:rPr>
          <w:rFonts w:hint="eastAsia"/>
        </w:rPr>
        <w:t>SDN</w:t>
      </w:r>
      <w:r>
        <w:rPr>
          <w:rFonts w:hint="eastAsia"/>
        </w:rPr>
        <w:t>中的通信协议、</w:t>
      </w:r>
      <w:r w:rsidR="009632F7">
        <w:rPr>
          <w:rFonts w:hint="eastAsia"/>
        </w:rPr>
        <w:t>并且</w:t>
      </w:r>
      <w:r>
        <w:rPr>
          <w:rFonts w:hint="eastAsia"/>
        </w:rPr>
        <w:t>能够</w:t>
      </w:r>
      <w:r w:rsidR="009632F7">
        <w:rPr>
          <w:rFonts w:hint="eastAsia"/>
        </w:rPr>
        <w:t>无缝</w:t>
      </w:r>
      <w:r>
        <w:rPr>
          <w:rFonts w:hint="eastAsia"/>
        </w:rPr>
        <w:t>融入到</w:t>
      </w:r>
      <w:r>
        <w:rPr>
          <w:rFonts w:hint="eastAsia"/>
        </w:rPr>
        <w:t>SDN</w:t>
      </w:r>
      <w:r w:rsidR="009632F7">
        <w:rPr>
          <w:rFonts w:hint="eastAsia"/>
        </w:rPr>
        <w:t>环境中。然而当前的安全产品大多是基于封闭的硬件的，一方面无法直接部署到虚拟化的场景中，另一方面也无法与网络控制器和安全控制器进行交互，进行安全预警或采取安全行为。</w:t>
      </w:r>
      <w:r w:rsidR="00F17829">
        <w:rPr>
          <w:rFonts w:hint="eastAsia"/>
        </w:rPr>
        <w:t>本节</w:t>
      </w:r>
      <w:r w:rsidR="006666D3">
        <w:rPr>
          <w:rFonts w:hint="eastAsia"/>
        </w:rPr>
        <w:t>主要探讨各类安全设备如何应用于</w:t>
      </w:r>
      <w:r w:rsidR="006666D3">
        <w:rPr>
          <w:rFonts w:hint="eastAsia"/>
        </w:rPr>
        <w:t>SDN</w:t>
      </w:r>
      <w:r w:rsidR="006666D3">
        <w:rPr>
          <w:rFonts w:hint="eastAsia"/>
        </w:rPr>
        <w:t>环境，并且如何与安全控制器进行交互，实现由安全设备驱动的攻击检测和抵御。</w:t>
      </w:r>
    </w:p>
    <w:p w:rsidR="003C6B3A" w:rsidRDefault="00CF77E6" w:rsidP="00CF77E6">
      <w:pPr>
        <w:pStyle w:val="4"/>
      </w:pPr>
      <w:r>
        <w:t>4</w:t>
      </w:r>
      <w:r w:rsidR="003C6B3A">
        <w:rPr>
          <w:rFonts w:hint="eastAsia"/>
        </w:rPr>
        <w:t>.</w:t>
      </w:r>
      <w:r>
        <w:t>2.</w:t>
      </w:r>
      <w:r w:rsidR="003C6B3A">
        <w:rPr>
          <w:rFonts w:hint="eastAsia"/>
        </w:rPr>
        <w:t xml:space="preserve">1 </w:t>
      </w:r>
      <w:r w:rsidR="003C6B3A">
        <w:rPr>
          <w:rFonts w:hint="eastAsia"/>
        </w:rPr>
        <w:t>安全设备注册</w:t>
      </w:r>
    </w:p>
    <w:p w:rsidR="000B0B5E" w:rsidRDefault="000B0B5E" w:rsidP="005C0E14">
      <w:pPr>
        <w:ind w:firstLine="420"/>
        <w:jc w:val="left"/>
      </w:pPr>
      <w:r>
        <w:rPr>
          <w:rFonts w:hint="eastAsia"/>
        </w:rPr>
        <w:t>那么在可</w:t>
      </w:r>
      <w:r w:rsidR="009632F7">
        <w:rPr>
          <w:rFonts w:hint="eastAsia"/>
        </w:rPr>
        <w:t>预见的未来，</w:t>
      </w:r>
      <w:r>
        <w:rPr>
          <w:rFonts w:hint="eastAsia"/>
        </w:rPr>
        <w:t>安全控制器将会与三类安全设备交互：</w:t>
      </w:r>
    </w:p>
    <w:p w:rsidR="000B0B5E" w:rsidRDefault="000B0B5E" w:rsidP="005C0E14">
      <w:pPr>
        <w:ind w:firstLine="420"/>
        <w:jc w:val="left"/>
      </w:pPr>
      <w:r>
        <w:rPr>
          <w:rFonts w:hint="eastAsia"/>
        </w:rPr>
        <w:t>(1) SDN-enable</w:t>
      </w:r>
      <w:r>
        <w:rPr>
          <w:rFonts w:hint="eastAsia"/>
        </w:rPr>
        <w:t>安全设备，</w:t>
      </w:r>
      <w:r w:rsidR="000068FE">
        <w:rPr>
          <w:rFonts w:hint="eastAsia"/>
        </w:rPr>
        <w:t>安全厂商会将自家的安全产品改造，使之支持</w:t>
      </w:r>
      <w:r w:rsidR="000068FE">
        <w:rPr>
          <w:rFonts w:hint="eastAsia"/>
        </w:rPr>
        <w:t>SDN</w:t>
      </w:r>
      <w:r w:rsidR="000068FE">
        <w:rPr>
          <w:rFonts w:hint="eastAsia"/>
        </w:rPr>
        <w:t>，</w:t>
      </w:r>
      <w:r w:rsidR="000068FE">
        <w:rPr>
          <w:rFonts w:hint="eastAsia"/>
        </w:rPr>
        <w:t>garnter</w:t>
      </w:r>
      <w:r w:rsidR="000068FE">
        <w:rPr>
          <w:rFonts w:hint="eastAsia"/>
        </w:rPr>
        <w:t>预计到</w:t>
      </w:r>
      <w:r w:rsidR="000068FE">
        <w:rPr>
          <w:rFonts w:hint="eastAsia"/>
        </w:rPr>
        <w:t>2014</w:t>
      </w:r>
      <w:r w:rsidR="000068FE">
        <w:rPr>
          <w:rFonts w:hint="eastAsia"/>
        </w:rPr>
        <w:t>年，</w:t>
      </w:r>
      <w:r w:rsidR="000068FE">
        <w:rPr>
          <w:rFonts w:hint="eastAsia"/>
        </w:rPr>
        <w:t>9</w:t>
      </w:r>
      <w:r w:rsidR="000068FE">
        <w:rPr>
          <w:rFonts w:hint="eastAsia"/>
        </w:rPr>
        <w:t>家</w:t>
      </w:r>
      <w:r w:rsidR="000068FE">
        <w:rPr>
          <w:rFonts w:hint="eastAsia"/>
        </w:rPr>
        <w:t>TOP10</w:t>
      </w:r>
      <w:r w:rsidR="000068FE">
        <w:rPr>
          <w:rFonts w:hint="eastAsia"/>
        </w:rPr>
        <w:t>的安全厂商会支持</w:t>
      </w:r>
      <w:r w:rsidR="000068FE">
        <w:rPr>
          <w:rFonts w:hint="eastAsia"/>
        </w:rPr>
        <w:t>OpenFlow</w:t>
      </w:r>
      <w:r w:rsidR="00880B72">
        <w:rPr>
          <w:rFonts w:hint="eastAsia"/>
        </w:rPr>
        <w:t>，这类安全产品往往是</w:t>
      </w:r>
      <w:r w:rsidR="00880B72">
        <w:rPr>
          <w:rFonts w:hint="eastAsia"/>
        </w:rPr>
        <w:t>Fabric</w:t>
      </w:r>
      <w:r w:rsidR="00880B72">
        <w:rPr>
          <w:rFonts w:hint="eastAsia"/>
        </w:rPr>
        <w:t>的形式，在一台实体设备中可动态启动多个虚拟的安全设备，每个虚拟安全设备都能理解虚拟化</w:t>
      </w:r>
      <w:r w:rsidR="00880B72">
        <w:rPr>
          <w:rFonts w:hint="eastAsia"/>
        </w:rPr>
        <w:lastRenderedPageBreak/>
        <w:t>环境中的输入数据</w:t>
      </w:r>
      <w:r w:rsidR="000068FE">
        <w:rPr>
          <w:rFonts w:hint="eastAsia"/>
        </w:rPr>
        <w:t>；</w:t>
      </w:r>
    </w:p>
    <w:p w:rsidR="000B0B5E" w:rsidRDefault="000B0B5E" w:rsidP="005C0E14">
      <w:pPr>
        <w:ind w:firstLine="420"/>
        <w:jc w:val="left"/>
      </w:pPr>
      <w:r>
        <w:rPr>
          <w:rFonts w:hint="eastAsia"/>
        </w:rPr>
        <w:t xml:space="preserve">(2) </w:t>
      </w:r>
      <w:r>
        <w:rPr>
          <w:rFonts w:hint="eastAsia"/>
        </w:rPr>
        <w:t>传统安全设备，很多厂商的安全产品可能无法扩展</w:t>
      </w:r>
      <w:r w:rsidR="00880B72">
        <w:rPr>
          <w:rFonts w:hint="eastAsia"/>
        </w:rPr>
        <w:t>支持</w:t>
      </w:r>
      <w:r w:rsidR="00880B72">
        <w:rPr>
          <w:rFonts w:hint="eastAsia"/>
        </w:rPr>
        <w:t>OpenFlow</w:t>
      </w:r>
      <w:r>
        <w:rPr>
          <w:rFonts w:hint="eastAsia"/>
        </w:rPr>
        <w:t>，还有大量的用户需要继续使用</w:t>
      </w:r>
      <w:r w:rsidR="000068FE">
        <w:rPr>
          <w:rFonts w:hint="eastAsia"/>
        </w:rPr>
        <w:t>之前购买的安全设备。</w:t>
      </w:r>
    </w:p>
    <w:p w:rsidR="009632F7" w:rsidRDefault="000B0B5E" w:rsidP="005C0E14">
      <w:pPr>
        <w:ind w:firstLine="420"/>
        <w:jc w:val="left"/>
      </w:pPr>
      <w:r>
        <w:rPr>
          <w:rFonts w:hint="eastAsia"/>
        </w:rPr>
        <w:t xml:space="preserve">(3) </w:t>
      </w:r>
      <w:r w:rsidR="00880B72">
        <w:rPr>
          <w:rFonts w:hint="eastAsia"/>
        </w:rPr>
        <w:t>厂商安全系统</w:t>
      </w:r>
      <w:r>
        <w:rPr>
          <w:rFonts w:hint="eastAsia"/>
        </w:rPr>
        <w:t>，安全厂商还有自己的安全系统，对其</w:t>
      </w:r>
      <w:r w:rsidR="00880B72">
        <w:rPr>
          <w:rFonts w:hint="eastAsia"/>
        </w:rPr>
        <w:t>各类</w:t>
      </w:r>
      <w:r>
        <w:rPr>
          <w:rFonts w:hint="eastAsia"/>
        </w:rPr>
        <w:t>安全设备进行管理</w:t>
      </w:r>
      <w:r w:rsidR="00880B72">
        <w:rPr>
          <w:rFonts w:hint="eastAsia"/>
        </w:rPr>
        <w:t>，所以安全控制器无法与其安全设备直接交互。</w:t>
      </w:r>
    </w:p>
    <w:p w:rsidR="009632F7" w:rsidRDefault="00926A93" w:rsidP="005C0E14">
      <w:pPr>
        <w:ind w:firstLine="420"/>
        <w:jc w:val="left"/>
      </w:pPr>
      <w:r>
        <w:rPr>
          <w:rFonts w:hint="eastAsia"/>
        </w:rPr>
        <w:t>所以我们的安全系统既需要支持实体或虚拟的</w:t>
      </w:r>
      <w:r>
        <w:rPr>
          <w:rFonts w:hint="eastAsia"/>
        </w:rPr>
        <w:t>OpenFlow enable</w:t>
      </w:r>
      <w:r>
        <w:rPr>
          <w:rFonts w:hint="eastAsia"/>
        </w:rPr>
        <w:t>的安全设备，还需要兼容传统的安全设备</w:t>
      </w:r>
      <w:r w:rsidR="00880B72">
        <w:rPr>
          <w:rFonts w:hint="eastAsia"/>
        </w:rPr>
        <w:t>和安全系统</w:t>
      </w:r>
      <w:r>
        <w:rPr>
          <w:rFonts w:hint="eastAsia"/>
        </w:rPr>
        <w:t>。</w:t>
      </w:r>
    </w:p>
    <w:p w:rsidR="009632F7" w:rsidRDefault="009632F7" w:rsidP="005C0E14">
      <w:pPr>
        <w:ind w:firstLine="420"/>
        <w:jc w:val="left"/>
      </w:pPr>
      <w:r>
        <w:rPr>
          <w:rFonts w:hint="eastAsia"/>
        </w:rPr>
        <w:t>可行的解决方案是</w:t>
      </w:r>
      <w:r w:rsidR="00880B72">
        <w:rPr>
          <w:rFonts w:hint="eastAsia"/>
        </w:rPr>
        <w:t>提供开放的应用接口，</w:t>
      </w:r>
      <w:r w:rsidR="00221552">
        <w:rPr>
          <w:rFonts w:hint="eastAsia"/>
        </w:rPr>
        <w:t>那么</w:t>
      </w:r>
      <w:r w:rsidR="00221552">
        <w:rPr>
          <w:rFonts w:hint="eastAsia"/>
        </w:rPr>
        <w:t>SDN-enabled</w:t>
      </w:r>
      <w:r w:rsidR="00221552">
        <w:rPr>
          <w:rFonts w:hint="eastAsia"/>
        </w:rPr>
        <w:t>设备可直接发送附件</w:t>
      </w:r>
      <w:r w:rsidR="00221552">
        <w:rPr>
          <w:rFonts w:hint="eastAsia"/>
        </w:rPr>
        <w:t>1</w:t>
      </w:r>
      <w:r w:rsidR="00221552">
        <w:rPr>
          <w:rFonts w:hint="eastAsia"/>
        </w:rPr>
        <w:t>中的</w:t>
      </w:r>
      <w:r w:rsidR="00221552">
        <w:rPr>
          <w:rFonts w:hint="eastAsia"/>
        </w:rPr>
        <w:t>POST REST</w:t>
      </w:r>
      <w:r w:rsidR="00221552">
        <w:rPr>
          <w:rFonts w:hint="eastAsia"/>
        </w:rPr>
        <w:t>请求，</w:t>
      </w:r>
      <w:r w:rsidR="00A13EBA">
        <w:rPr>
          <w:rFonts w:hint="eastAsia"/>
        </w:rPr>
        <w:t>自动</w:t>
      </w:r>
      <w:r w:rsidR="00221552">
        <w:rPr>
          <w:rFonts w:hint="eastAsia"/>
        </w:rPr>
        <w:t>完成设备注册过程；而对于传统设备，则可由管理员通过脚本</w:t>
      </w:r>
      <w:r w:rsidR="00A13EBA">
        <w:rPr>
          <w:rFonts w:hint="eastAsia"/>
        </w:rPr>
        <w:t>，半自动地进行注册过程。对于</w:t>
      </w:r>
      <w:r w:rsidR="00A13EBA">
        <w:rPr>
          <w:rFonts w:hint="eastAsia"/>
        </w:rPr>
        <w:t>(3)</w:t>
      </w:r>
      <w:r w:rsidR="00A13EBA">
        <w:rPr>
          <w:rFonts w:hint="eastAsia"/>
        </w:rPr>
        <w:t>中</w:t>
      </w:r>
      <w:r w:rsidR="00482545">
        <w:rPr>
          <w:rFonts w:hint="eastAsia"/>
        </w:rPr>
        <w:t>间接交互的</w:t>
      </w:r>
      <w:r w:rsidR="00A13EBA">
        <w:rPr>
          <w:rFonts w:hint="eastAsia"/>
        </w:rPr>
        <w:t>安全设备，</w:t>
      </w:r>
      <w:r w:rsidR="00482545">
        <w:rPr>
          <w:rFonts w:hint="eastAsia"/>
        </w:rPr>
        <w:t>可以使用如下机制实现注册：</w:t>
      </w:r>
    </w:p>
    <w:p w:rsidR="00482545" w:rsidRDefault="00DA6E4F" w:rsidP="00B26A2A">
      <w:pPr>
        <w:ind w:firstLine="420"/>
        <w:jc w:val="center"/>
      </w:pPr>
      <w:r>
        <w:rPr>
          <w:rFonts w:hint="eastAsia"/>
          <w:noProof/>
        </w:rPr>
        <w:drawing>
          <wp:inline distT="0" distB="0" distL="0" distR="0">
            <wp:extent cx="3638550" cy="2869312"/>
            <wp:effectExtent l="0" t="0" r="0" b="7620"/>
            <wp:docPr id="1140" name="图片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36798" cy="2867931"/>
                    </a:xfrm>
                    <a:prstGeom prst="rect">
                      <a:avLst/>
                    </a:prstGeom>
                  </pic:spPr>
                </pic:pic>
              </a:graphicData>
            </a:graphic>
          </wp:inline>
        </w:drawing>
      </w:r>
    </w:p>
    <w:p w:rsidR="00DA6E4F" w:rsidRPr="00482545" w:rsidRDefault="00DA6E4F" w:rsidP="006666D3">
      <w:pPr>
        <w:ind w:firstLine="420"/>
        <w:jc w:val="center"/>
      </w:pPr>
      <w:r>
        <w:rPr>
          <w:rFonts w:hint="eastAsia"/>
        </w:rPr>
        <w:t>图</w:t>
      </w:r>
      <w:r w:rsidR="007754D1">
        <w:rPr>
          <w:rFonts w:hint="eastAsia"/>
        </w:rPr>
        <w:t>12</w:t>
      </w:r>
      <w:r>
        <w:rPr>
          <w:rFonts w:hint="eastAsia"/>
        </w:rPr>
        <w:t xml:space="preserve"> </w:t>
      </w:r>
      <w:r>
        <w:rPr>
          <w:rFonts w:hint="eastAsia"/>
        </w:rPr>
        <w:t>利用</w:t>
      </w:r>
      <w:r>
        <w:rPr>
          <w:rFonts w:hint="eastAsia"/>
        </w:rPr>
        <w:t>SDN</w:t>
      </w:r>
      <w:r>
        <w:rPr>
          <w:rFonts w:hint="eastAsia"/>
        </w:rPr>
        <w:t>实现设备自动注册</w:t>
      </w:r>
    </w:p>
    <w:p w:rsidR="009632F7" w:rsidRDefault="00F225E8" w:rsidP="00F225E8">
      <w:pPr>
        <w:jc w:val="left"/>
      </w:pPr>
      <w:r>
        <w:rPr>
          <w:rFonts w:hint="eastAsia"/>
          <w:b/>
        </w:rPr>
        <w:t xml:space="preserve">(1) </w:t>
      </w:r>
      <w:r w:rsidRPr="00F225E8">
        <w:rPr>
          <w:rFonts w:hint="eastAsia"/>
          <w:b/>
        </w:rPr>
        <w:t>注册请求</w:t>
      </w:r>
      <w:r>
        <w:rPr>
          <w:rFonts w:hint="eastAsia"/>
        </w:rPr>
        <w:t xml:space="preserve"> </w:t>
      </w:r>
      <w:r w:rsidR="006666D3">
        <w:rPr>
          <w:rFonts w:hint="eastAsia"/>
        </w:rPr>
        <w:t>首先</w:t>
      </w:r>
      <w:r w:rsidR="00DA6E4F">
        <w:rPr>
          <w:rFonts w:hint="eastAsia"/>
        </w:rPr>
        <w:t>安全设备向安全系统发送</w:t>
      </w:r>
      <w:r w:rsidR="006666D3">
        <w:rPr>
          <w:rFonts w:hint="eastAsia"/>
        </w:rPr>
        <w:t>加入请求</w:t>
      </w:r>
      <w:r w:rsidR="006666D3">
        <w:rPr>
          <w:rFonts w:hint="eastAsia"/>
        </w:rPr>
        <w:t>REQ</w:t>
      </w:r>
      <w:r w:rsidR="006666D3">
        <w:rPr>
          <w:rFonts w:hint="eastAsia"/>
        </w:rPr>
        <w:t>，该请求会经过</w:t>
      </w:r>
      <w:r w:rsidR="006666D3">
        <w:rPr>
          <w:rFonts w:hint="eastAsia"/>
        </w:rPr>
        <w:t>OpenFlow</w:t>
      </w:r>
      <w:r w:rsidR="006666D3">
        <w:rPr>
          <w:rFonts w:hint="eastAsia"/>
        </w:rPr>
        <w:t>交换机，此时交换机会向网络控制器发送一个</w:t>
      </w:r>
      <w:r w:rsidR="006666D3">
        <w:rPr>
          <w:rFonts w:hint="eastAsia"/>
        </w:rPr>
        <w:t>PACKET_IN</w:t>
      </w:r>
      <w:r w:rsidR="006666D3">
        <w:rPr>
          <w:rFonts w:hint="eastAsia"/>
        </w:rPr>
        <w:t>的消息，询问如何处理该数据包；</w:t>
      </w:r>
    </w:p>
    <w:p w:rsidR="006666D3" w:rsidRDefault="00F225E8" w:rsidP="00F225E8">
      <w:pPr>
        <w:jc w:val="left"/>
      </w:pPr>
      <w:r w:rsidRPr="00F225E8">
        <w:rPr>
          <w:rFonts w:hint="eastAsia"/>
          <w:b/>
        </w:rPr>
        <w:t xml:space="preserve">(2) </w:t>
      </w:r>
      <w:r w:rsidRPr="00F225E8">
        <w:rPr>
          <w:rFonts w:hint="eastAsia"/>
          <w:b/>
        </w:rPr>
        <w:t>重定向请求</w:t>
      </w:r>
      <w:r>
        <w:rPr>
          <w:rFonts w:hint="eastAsia"/>
        </w:rPr>
        <w:t xml:space="preserve"> </w:t>
      </w:r>
      <w:r w:rsidR="006666D3">
        <w:rPr>
          <w:rFonts w:hint="eastAsia"/>
        </w:rPr>
        <w:t>网络控制器收到消息后，内部的安全控制器插件在路由模块之前进行处理，根据目的网络地址和端口可判断该数据包为安全设备加入请求，则将该数据包的路由目的地设置为一个安全设备的代理</w:t>
      </w:r>
      <w:r w:rsidR="006666D3">
        <w:rPr>
          <w:rFonts w:hint="eastAsia"/>
        </w:rPr>
        <w:t>Device Agent</w:t>
      </w:r>
      <w:r w:rsidR="006666D3">
        <w:rPr>
          <w:rFonts w:hint="eastAsia"/>
        </w:rPr>
        <w:t>；</w:t>
      </w:r>
    </w:p>
    <w:p w:rsidR="006666D3" w:rsidRDefault="00F225E8" w:rsidP="00F225E8">
      <w:pPr>
        <w:jc w:val="left"/>
      </w:pPr>
      <w:r w:rsidRPr="00F225E8">
        <w:rPr>
          <w:rFonts w:hint="eastAsia"/>
          <w:b/>
        </w:rPr>
        <w:t xml:space="preserve">(3) </w:t>
      </w:r>
      <w:r w:rsidRPr="00F225E8">
        <w:rPr>
          <w:rFonts w:hint="eastAsia"/>
          <w:b/>
        </w:rPr>
        <w:t>代理注册</w:t>
      </w:r>
      <w:r>
        <w:rPr>
          <w:rFonts w:hint="eastAsia"/>
        </w:rPr>
        <w:t xml:space="preserve"> Device Agent</w:t>
      </w:r>
      <w:r w:rsidR="006666D3">
        <w:rPr>
          <w:rFonts w:hint="eastAsia"/>
        </w:rPr>
        <w:t>代理收到该请求后，一方面将该请求转换为安全控制器发布的标准</w:t>
      </w:r>
      <w:r w:rsidR="006666D3">
        <w:rPr>
          <w:rFonts w:hint="eastAsia"/>
        </w:rPr>
        <w:t>REST</w:t>
      </w:r>
      <w:r w:rsidR="006666D3">
        <w:rPr>
          <w:rFonts w:hint="eastAsia"/>
        </w:rPr>
        <w:t>请求，向安全控制器提交一个设备注册的请求，另一方面将原请求正常转发给安全系统。</w:t>
      </w:r>
    </w:p>
    <w:p w:rsidR="006666D3" w:rsidRPr="006666D3" w:rsidRDefault="00F225E8" w:rsidP="00F225E8">
      <w:pPr>
        <w:jc w:val="left"/>
      </w:pPr>
      <w:r w:rsidRPr="00F225E8">
        <w:rPr>
          <w:rFonts w:hint="eastAsia"/>
          <w:b/>
        </w:rPr>
        <w:t xml:space="preserve">(4) </w:t>
      </w:r>
      <w:r w:rsidRPr="00F225E8">
        <w:rPr>
          <w:rFonts w:hint="eastAsia"/>
          <w:b/>
        </w:rPr>
        <w:t>双重注册</w:t>
      </w:r>
      <w:r>
        <w:rPr>
          <w:rFonts w:hint="eastAsia"/>
        </w:rPr>
        <w:t xml:space="preserve"> </w:t>
      </w:r>
      <w:r w:rsidR="006666D3">
        <w:rPr>
          <w:rFonts w:hint="eastAsia"/>
        </w:rPr>
        <w:t>最终安全设备将厂商自定义的设备加入请求发送给安全系统，也完成了在安全控制器端的注册，整个过程对安全设备和安全系统而言是透明的。</w:t>
      </w:r>
    </w:p>
    <w:p w:rsidR="009632F7" w:rsidRDefault="00CF77E6" w:rsidP="00CF77E6">
      <w:pPr>
        <w:pStyle w:val="4"/>
      </w:pPr>
      <w:r>
        <w:t>4.2</w:t>
      </w:r>
      <w:r w:rsidR="003C6B3A">
        <w:rPr>
          <w:rFonts w:hint="eastAsia"/>
        </w:rPr>
        <w:t xml:space="preserve">.2 </w:t>
      </w:r>
      <w:r w:rsidR="003C6B3A">
        <w:rPr>
          <w:rFonts w:hint="eastAsia"/>
        </w:rPr>
        <w:t>安全设备驱动的攻击检测机制</w:t>
      </w:r>
    </w:p>
    <w:p w:rsidR="00D7498E" w:rsidRDefault="00315889" w:rsidP="00D7498E">
      <w:pPr>
        <w:ind w:firstLine="420"/>
        <w:jc w:val="left"/>
      </w:pPr>
      <w:r>
        <w:rPr>
          <w:rFonts w:hint="eastAsia"/>
        </w:rPr>
        <w:t>在第四章中，我们给出了一个安全控制器抵御</w:t>
      </w:r>
      <w:r>
        <w:rPr>
          <w:rFonts w:hint="eastAsia"/>
        </w:rPr>
        <w:t>D</w:t>
      </w:r>
      <w:r>
        <w:t>d</w:t>
      </w:r>
      <w:r>
        <w:rPr>
          <w:rFonts w:hint="eastAsia"/>
        </w:rPr>
        <w:t>oS</w:t>
      </w:r>
      <w:r>
        <w:rPr>
          <w:rFonts w:hint="eastAsia"/>
        </w:rPr>
        <w:t>攻击的实例，安全应用驱动安全控制器获取、检测流信息，最终将可疑流重定向到底层安全设备，此时安全设备是一个被动处理的角色。但是还有很多应用场景，安全设备是主动方，检测可疑数据、发现潜在的攻击，那么安全控制器和安全设备的交互模式有所不同，本节以</w:t>
      </w:r>
      <w:r>
        <w:rPr>
          <w:rFonts w:hint="eastAsia"/>
        </w:rPr>
        <w:t>IDS</w:t>
      </w:r>
      <w:r>
        <w:rPr>
          <w:rFonts w:hint="eastAsia"/>
        </w:rPr>
        <w:t>设备为例，介绍如何抵御相关</w:t>
      </w:r>
      <w:r>
        <w:rPr>
          <w:rFonts w:hint="eastAsia"/>
        </w:rPr>
        <w:lastRenderedPageBreak/>
        <w:t>的攻击</w:t>
      </w:r>
      <w:r w:rsidR="00AE071A">
        <w:rPr>
          <w:rFonts w:hint="eastAsia"/>
        </w:rPr>
        <w:t>，整个攻击检测的流程如图所示</w:t>
      </w:r>
      <w:r>
        <w:rPr>
          <w:rFonts w:hint="eastAsia"/>
        </w:rPr>
        <w:t>。</w:t>
      </w:r>
      <w:r w:rsidR="00D7498E">
        <w:rPr>
          <w:rFonts w:hint="eastAsia"/>
        </w:rPr>
        <w:t>需要说明的是图中出于简化流程的考虑，将事件传递部分的流程省略，所以各模块的通信在图中没有经过事件调度器，而是直接相连。</w:t>
      </w:r>
    </w:p>
    <w:p w:rsidR="00304E36" w:rsidRDefault="00304E36" w:rsidP="00D7498E">
      <w:pPr>
        <w:ind w:firstLine="420"/>
        <w:jc w:val="left"/>
      </w:pPr>
      <w:r>
        <w:rPr>
          <w:rFonts w:hint="eastAsia"/>
        </w:rPr>
        <w:t>以安全设备驱动的攻击检测机制主要包括以下步骤：</w:t>
      </w:r>
    </w:p>
    <w:p w:rsidR="00304E36" w:rsidRPr="00304E36" w:rsidRDefault="00304E36" w:rsidP="00D7498E">
      <w:pPr>
        <w:ind w:firstLine="420"/>
        <w:jc w:val="left"/>
        <w:rPr>
          <w:b/>
        </w:rPr>
      </w:pPr>
      <w:r w:rsidRPr="00304E36">
        <w:rPr>
          <w:rFonts w:hint="eastAsia"/>
          <w:b/>
        </w:rPr>
        <w:t xml:space="preserve">(1) </w:t>
      </w:r>
      <w:r w:rsidRPr="00304E36">
        <w:rPr>
          <w:rFonts w:hint="eastAsia"/>
          <w:b/>
        </w:rPr>
        <w:t>设备注册</w:t>
      </w:r>
      <w:r w:rsidRPr="00304E36">
        <w:rPr>
          <w:rFonts w:hint="eastAsia"/>
          <w:b/>
        </w:rPr>
        <w:t xml:space="preserve"> </w:t>
      </w:r>
      <w:r w:rsidRPr="00304E36">
        <w:rPr>
          <w:rFonts w:hint="eastAsia"/>
        </w:rPr>
        <w:t>安全设备</w:t>
      </w:r>
      <w:r>
        <w:rPr>
          <w:rFonts w:hint="eastAsia"/>
        </w:rPr>
        <w:t>（如</w:t>
      </w:r>
      <w:r w:rsidRPr="00304E36">
        <w:rPr>
          <w:rFonts w:hint="eastAsia"/>
        </w:rPr>
        <w:t>IDS</w:t>
      </w:r>
      <w:r w:rsidRPr="00304E36">
        <w:rPr>
          <w:rFonts w:hint="eastAsia"/>
        </w:rPr>
        <w:t>设备</w:t>
      </w:r>
      <w:r>
        <w:rPr>
          <w:rFonts w:hint="eastAsia"/>
        </w:rPr>
        <w:t>、</w:t>
      </w:r>
      <w:r>
        <w:rPr>
          <w:rFonts w:hint="eastAsia"/>
        </w:rPr>
        <w:t>TAC</w:t>
      </w:r>
      <w:r>
        <w:rPr>
          <w:rFonts w:hint="eastAsia"/>
        </w:rPr>
        <w:t>威胁分析中心等）注册过程与第四章中类似，安全控制器在设备库中添加该设备</w:t>
      </w:r>
    </w:p>
    <w:p w:rsidR="006B72AB" w:rsidRDefault="00304E36" w:rsidP="00315889">
      <w:pPr>
        <w:ind w:firstLine="420"/>
        <w:jc w:val="left"/>
      </w:pPr>
      <w:r w:rsidRPr="00304E36">
        <w:rPr>
          <w:rFonts w:hint="eastAsia"/>
          <w:b/>
        </w:rPr>
        <w:t>(2)</w:t>
      </w:r>
      <w:r>
        <w:rPr>
          <w:rFonts w:hint="eastAsia"/>
          <w:b/>
        </w:rPr>
        <w:t xml:space="preserve"> </w:t>
      </w:r>
      <w:r w:rsidR="00C1682D">
        <w:rPr>
          <w:rFonts w:hint="eastAsia"/>
          <w:b/>
        </w:rPr>
        <w:t>恶意报告推送</w:t>
      </w:r>
      <w:r>
        <w:rPr>
          <w:rFonts w:hint="eastAsia"/>
        </w:rPr>
        <w:t xml:space="preserve"> </w:t>
      </w:r>
      <w:r w:rsidR="006B72AB">
        <w:rPr>
          <w:rFonts w:hint="eastAsia"/>
        </w:rPr>
        <w:t>当</w:t>
      </w:r>
      <w:r w:rsidR="006B72AB">
        <w:rPr>
          <w:rFonts w:hint="eastAsia"/>
        </w:rPr>
        <w:t>IDS</w:t>
      </w:r>
      <w:r w:rsidR="006B72AB">
        <w:rPr>
          <w:rFonts w:hint="eastAsia"/>
        </w:rPr>
        <w:t>设备在安全控制器中注册成功后，网络流量在网络控制器的引导下，经过该安全设备。</w:t>
      </w:r>
      <w:r w:rsidR="006B72AB">
        <w:rPr>
          <w:rFonts w:hint="eastAsia"/>
        </w:rPr>
        <w:t>IDS</w:t>
      </w:r>
      <w:r w:rsidR="006B72AB">
        <w:rPr>
          <w:rFonts w:hint="eastAsia"/>
        </w:rPr>
        <w:t>可以实时对所经过的数据包进行分析，当检测到疑似攻击时，向安全控制器的设备管理模块发送样本报告。</w:t>
      </w:r>
    </w:p>
    <w:p w:rsidR="004E4C88" w:rsidRDefault="00C1682D" w:rsidP="00315889">
      <w:pPr>
        <w:ind w:firstLine="420"/>
        <w:jc w:val="left"/>
      </w:pPr>
      <w:r w:rsidRPr="00C1682D">
        <w:rPr>
          <w:rFonts w:hint="eastAsia"/>
          <w:b/>
        </w:rPr>
        <w:t xml:space="preserve">(3) </w:t>
      </w:r>
      <w:r w:rsidR="004E4C88">
        <w:rPr>
          <w:rFonts w:hint="eastAsia"/>
          <w:b/>
        </w:rPr>
        <w:t>报告处理</w:t>
      </w:r>
      <w:r>
        <w:rPr>
          <w:rFonts w:hint="eastAsia"/>
        </w:rPr>
        <w:t xml:space="preserve"> </w:t>
      </w:r>
      <w:r w:rsidR="00D7498E">
        <w:rPr>
          <w:rFonts w:hint="eastAsia"/>
        </w:rPr>
        <w:t>设备管理模块一方面将样本</w:t>
      </w:r>
      <w:r w:rsidR="00EE429E">
        <w:rPr>
          <w:rFonts w:hint="eastAsia"/>
        </w:rPr>
        <w:t>通过事件</w:t>
      </w:r>
      <w:proofErr w:type="gramStart"/>
      <w:r w:rsidR="00EE429E">
        <w:rPr>
          <w:rFonts w:hint="eastAsia"/>
        </w:rPr>
        <w:t>调度器</w:t>
      </w:r>
      <w:proofErr w:type="gramEnd"/>
      <w:r w:rsidR="00EE429E">
        <w:rPr>
          <w:rFonts w:hint="eastAsia"/>
        </w:rPr>
        <w:t>发送给应用管理模块，进而推送到异常处理的</w:t>
      </w:r>
      <w:r w:rsidR="00EE429E">
        <w:rPr>
          <w:rFonts w:hint="eastAsia"/>
        </w:rPr>
        <w:t>APP</w:t>
      </w:r>
      <w:r w:rsidR="00EE429E">
        <w:rPr>
          <w:rFonts w:hint="eastAsia"/>
        </w:rPr>
        <w:t>，经由</w:t>
      </w:r>
      <w:r w:rsidR="00EE429E">
        <w:rPr>
          <w:rFonts w:hint="eastAsia"/>
        </w:rPr>
        <w:t>APP</w:t>
      </w:r>
      <w:r w:rsidR="00EE429E">
        <w:rPr>
          <w:rFonts w:hint="eastAsia"/>
        </w:rPr>
        <w:t>进一步审核后进行决</w:t>
      </w:r>
      <w:r w:rsidR="004E4C88">
        <w:rPr>
          <w:rFonts w:hint="eastAsia"/>
        </w:rPr>
        <w:t>策；另一方面将每条报告生成日志，通过日志存储模块存放到日志数据库中。</w:t>
      </w:r>
    </w:p>
    <w:p w:rsidR="004E4C88" w:rsidRDefault="004E4C88" w:rsidP="00315889">
      <w:pPr>
        <w:ind w:firstLine="420"/>
        <w:jc w:val="left"/>
      </w:pPr>
      <w:r w:rsidRPr="004E4C88">
        <w:rPr>
          <w:rFonts w:hint="eastAsia"/>
          <w:b/>
        </w:rPr>
        <w:t xml:space="preserve">(4) </w:t>
      </w:r>
      <w:r>
        <w:rPr>
          <w:rFonts w:hint="eastAsia"/>
          <w:b/>
        </w:rPr>
        <w:t>攻击</w:t>
      </w:r>
      <w:r w:rsidRPr="00C1682D">
        <w:rPr>
          <w:rFonts w:hint="eastAsia"/>
          <w:b/>
        </w:rPr>
        <w:t>分析</w:t>
      </w:r>
      <w:r>
        <w:rPr>
          <w:rFonts w:hint="eastAsia"/>
          <w:b/>
        </w:rPr>
        <w:t xml:space="preserve"> </w:t>
      </w:r>
      <w:r>
        <w:rPr>
          <w:rFonts w:hint="eastAsia"/>
        </w:rPr>
        <w:t>如果该报告内容在大概率上可被判定为是恶意事件，那么日志监控模块将通过应用管理模块向日志分析</w:t>
      </w:r>
      <w:r>
        <w:rPr>
          <w:rFonts w:hint="eastAsia"/>
        </w:rPr>
        <w:t>APP</w:t>
      </w:r>
      <w:r>
        <w:rPr>
          <w:rFonts w:hint="eastAsia"/>
        </w:rPr>
        <w:t>推送一个分析请求，后者进而在数据库中检查这个报告的上下文，找出所有相关的日志，寻找历史上的攻击行为，并且预测将来可能的攻击，建立攻击者的</w:t>
      </w:r>
      <w:r>
        <w:rPr>
          <w:rFonts w:hint="eastAsia"/>
        </w:rPr>
        <w:t>attack profile</w:t>
      </w:r>
      <w:r>
        <w:rPr>
          <w:rFonts w:hint="eastAsia"/>
        </w:rPr>
        <w:t>。</w:t>
      </w:r>
    </w:p>
    <w:p w:rsidR="00894817" w:rsidRDefault="004E4C88" w:rsidP="00315889">
      <w:pPr>
        <w:ind w:firstLine="420"/>
        <w:jc w:val="left"/>
      </w:pPr>
      <w:r>
        <w:rPr>
          <w:rFonts w:hint="eastAsia"/>
        </w:rPr>
        <w:t xml:space="preserve">(5) </w:t>
      </w:r>
      <w:r>
        <w:rPr>
          <w:rFonts w:hint="eastAsia"/>
        </w:rPr>
        <w:t>策略下发</w:t>
      </w:r>
      <w:r>
        <w:rPr>
          <w:rFonts w:hint="eastAsia"/>
        </w:rPr>
        <w:t xml:space="preserve"> </w:t>
      </w:r>
      <w:r>
        <w:rPr>
          <w:rFonts w:hint="eastAsia"/>
        </w:rPr>
        <w:t>安全应用根据分析结果生成若干安全策略，控制器的策略解析模块将策略分解为若干策略，下发到安全设备或网络设备。</w:t>
      </w:r>
    </w:p>
    <w:p w:rsidR="006B72AB" w:rsidRDefault="00894817" w:rsidP="00315889">
      <w:pPr>
        <w:ind w:firstLine="420"/>
        <w:jc w:val="left"/>
      </w:pPr>
      <w:r>
        <w:rPr>
          <w:rFonts w:hint="eastAsia"/>
          <w:noProof/>
        </w:rPr>
        <w:drawing>
          <wp:inline distT="0" distB="0" distL="0" distR="0">
            <wp:extent cx="4838700" cy="333978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45661" cy="3344592"/>
                    </a:xfrm>
                    <a:prstGeom prst="rect">
                      <a:avLst/>
                    </a:prstGeom>
                  </pic:spPr>
                </pic:pic>
              </a:graphicData>
            </a:graphic>
          </wp:inline>
        </w:drawing>
      </w:r>
    </w:p>
    <w:p w:rsidR="00894817" w:rsidRPr="006B72AB" w:rsidRDefault="00894817" w:rsidP="00894817">
      <w:pPr>
        <w:ind w:firstLine="420"/>
        <w:jc w:val="center"/>
      </w:pPr>
      <w:r>
        <w:rPr>
          <w:rFonts w:hint="eastAsia"/>
        </w:rPr>
        <w:t>图</w:t>
      </w:r>
      <w:r w:rsidR="007754D1">
        <w:rPr>
          <w:rFonts w:hint="eastAsia"/>
        </w:rPr>
        <w:t>13</w:t>
      </w:r>
      <w:r>
        <w:rPr>
          <w:rFonts w:hint="eastAsia"/>
        </w:rPr>
        <w:t xml:space="preserve"> </w:t>
      </w:r>
      <w:r>
        <w:rPr>
          <w:rFonts w:hint="eastAsia"/>
        </w:rPr>
        <w:t>设备驱动的攻击检测示意图</w:t>
      </w:r>
    </w:p>
    <w:p w:rsidR="006B72AB" w:rsidRDefault="00EE429E" w:rsidP="00315889">
      <w:pPr>
        <w:ind w:firstLine="420"/>
        <w:jc w:val="left"/>
      </w:pPr>
      <w:r>
        <w:rPr>
          <w:rFonts w:hint="eastAsia"/>
        </w:rPr>
        <w:t>从而，北向的异常处理</w:t>
      </w:r>
      <w:r>
        <w:rPr>
          <w:rFonts w:hint="eastAsia"/>
        </w:rPr>
        <w:t>APP</w:t>
      </w:r>
      <w:r>
        <w:rPr>
          <w:rFonts w:hint="eastAsia"/>
        </w:rPr>
        <w:t>和日志分析</w:t>
      </w:r>
      <w:r>
        <w:rPr>
          <w:rFonts w:hint="eastAsia"/>
        </w:rPr>
        <w:t>APP</w:t>
      </w:r>
      <w:r>
        <w:rPr>
          <w:rFonts w:hint="eastAsia"/>
        </w:rPr>
        <w:t>下发的策略覆盖了历史上受攻击的主体、当前受到攻击的主体和未来可能会受攻击的主体，这些策略经过策略解析模块分解为若干基于流的命令，通过命令推送模块传输到网络控制器，最终下发到转发网络设备中，隔离、引导或进一步分析恶意流量。</w:t>
      </w:r>
    </w:p>
    <w:p w:rsidR="001A1042" w:rsidRDefault="001A1042" w:rsidP="00E55D33">
      <w:pPr>
        <w:pStyle w:val="3"/>
        <w:numPr>
          <w:ilvl w:val="1"/>
          <w:numId w:val="30"/>
        </w:numPr>
      </w:pPr>
      <w:r>
        <w:rPr>
          <w:rFonts w:hint="eastAsia"/>
        </w:rPr>
        <w:lastRenderedPageBreak/>
        <w:t>企业网络</w:t>
      </w:r>
      <w:r>
        <w:t>中</w:t>
      </w:r>
      <w:r>
        <w:t>BYOD</w:t>
      </w:r>
      <w:r>
        <w:t>的访问控制</w:t>
      </w:r>
    </w:p>
    <w:p w:rsidR="008326C0" w:rsidRDefault="008326C0" w:rsidP="008326C0">
      <w:r>
        <w:rPr>
          <w:noProof/>
        </w:rPr>
        <w:drawing>
          <wp:inline distT="0" distB="0" distL="0" distR="0">
            <wp:extent cx="4757020" cy="3087188"/>
            <wp:effectExtent l="0" t="0" r="5480" b="0"/>
            <wp:docPr id="1111" name="图片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1435" cy="3090053"/>
                    </a:xfrm>
                    <a:prstGeom prst="rect">
                      <a:avLst/>
                    </a:prstGeom>
                    <a:noFill/>
                  </pic:spPr>
                </pic:pic>
              </a:graphicData>
            </a:graphic>
          </wp:inline>
        </w:drawing>
      </w:r>
    </w:p>
    <w:p w:rsidR="008326C0" w:rsidRDefault="008326C0" w:rsidP="008326C0"/>
    <w:p w:rsidR="00E55D33" w:rsidRDefault="00E55D33" w:rsidP="00E55D33">
      <w:pPr>
        <w:ind w:firstLine="420"/>
        <w:jc w:val="left"/>
      </w:pPr>
      <w:r>
        <w:rPr>
          <w:rFonts w:hint="eastAsia"/>
        </w:rPr>
        <w:t>说明：在由</w:t>
      </w:r>
      <w:r>
        <w:rPr>
          <w:rFonts w:hint="eastAsia"/>
        </w:rPr>
        <w:t>SDN</w:t>
      </w:r>
      <w:r>
        <w:rPr>
          <w:rFonts w:hint="eastAsia"/>
        </w:rPr>
        <w:t>内网、外部网组成的网络环境中，</w:t>
      </w:r>
      <w:r>
        <w:rPr>
          <w:rFonts w:hint="eastAsia"/>
        </w:rPr>
        <w:t>BYOD</w:t>
      </w:r>
      <w:r>
        <w:rPr>
          <w:rFonts w:hint="eastAsia"/>
        </w:rPr>
        <w:t>的功能是使通过无线</w:t>
      </w:r>
      <w:r>
        <w:rPr>
          <w:rFonts w:hint="eastAsia"/>
        </w:rPr>
        <w:t>AP</w:t>
      </w:r>
      <w:r>
        <w:rPr>
          <w:rFonts w:hint="eastAsia"/>
        </w:rPr>
        <w:t>接入</w:t>
      </w:r>
      <w:r>
        <w:rPr>
          <w:rFonts w:hint="eastAsia"/>
        </w:rPr>
        <w:t>SDN</w:t>
      </w:r>
      <w:r>
        <w:rPr>
          <w:rFonts w:hint="eastAsia"/>
        </w:rPr>
        <w:t>内网的设备经过认证后，允许接入外部网。基本流程</w:t>
      </w:r>
      <w:r>
        <w:t>如下：</w:t>
      </w:r>
    </w:p>
    <w:p w:rsidR="00E55D33" w:rsidRDefault="00E55D33" w:rsidP="00E55D33">
      <w:pPr>
        <w:ind w:firstLine="420"/>
        <w:jc w:val="left"/>
      </w:pPr>
      <w:r w:rsidRPr="00E55D33">
        <w:rPr>
          <w:rFonts w:hint="eastAsia"/>
          <w:b/>
        </w:rPr>
        <w:t>应用初始化：</w:t>
      </w:r>
      <w:r>
        <w:rPr>
          <w:rFonts w:hint="eastAsia"/>
        </w:rPr>
        <w:t>管理员下发初始化策略给</w:t>
      </w:r>
      <w:r>
        <w:rPr>
          <w:rFonts w:hint="eastAsia"/>
        </w:rPr>
        <w:t>SC</w:t>
      </w:r>
      <w:r>
        <w:rPr>
          <w:rFonts w:hint="eastAsia"/>
        </w:rPr>
        <w:t>，内容为：禁止所有从</w:t>
      </w:r>
      <w:r>
        <w:rPr>
          <w:rFonts w:hint="eastAsia"/>
        </w:rPr>
        <w:t>AP</w:t>
      </w:r>
      <w:r>
        <w:rPr>
          <w:rFonts w:hint="eastAsia"/>
        </w:rPr>
        <w:t>进入的流量，并且对于</w:t>
      </w:r>
      <w:r>
        <w:rPr>
          <w:rFonts w:hint="eastAsia"/>
        </w:rPr>
        <w:t>http</w:t>
      </w:r>
      <w:r>
        <w:rPr>
          <w:rFonts w:hint="eastAsia"/>
        </w:rPr>
        <w:t>流量，将其重定向到</w:t>
      </w:r>
      <w:r>
        <w:rPr>
          <w:rFonts w:hint="eastAsia"/>
        </w:rPr>
        <w:t>BYOD</w:t>
      </w:r>
      <w:r>
        <w:rPr>
          <w:rFonts w:hint="eastAsia"/>
        </w:rPr>
        <w:t>认证服务器上。</w:t>
      </w:r>
    </w:p>
    <w:p w:rsidR="00E55D33" w:rsidRDefault="00E55D33" w:rsidP="00E55D33">
      <w:pPr>
        <w:ind w:firstLine="420"/>
        <w:jc w:val="left"/>
      </w:pPr>
      <w:r w:rsidRPr="00E55D33">
        <w:rPr>
          <w:b/>
        </w:rPr>
        <w:t>登录</w:t>
      </w:r>
      <w:r w:rsidRPr="00E55D33">
        <w:rPr>
          <w:rFonts w:hint="eastAsia"/>
          <w:b/>
        </w:rPr>
        <w:t>：</w:t>
      </w:r>
      <w:r w:rsidRPr="007426E5">
        <w:rPr>
          <w:rFonts w:hint="eastAsia"/>
        </w:rPr>
        <w:t>只允许</w:t>
      </w:r>
      <w:r>
        <w:rPr>
          <w:rFonts w:hint="eastAsia"/>
        </w:rPr>
        <w:t>移动设备的客户端登录（通过检测</w:t>
      </w:r>
      <w:r>
        <w:rPr>
          <w:rFonts w:hint="eastAsia"/>
        </w:rPr>
        <w:t>HTTP</w:t>
      </w:r>
      <w:r>
        <w:rPr>
          <w:rFonts w:hint="eastAsia"/>
        </w:rPr>
        <w:t>头的</w:t>
      </w:r>
      <w:r>
        <w:rPr>
          <w:rFonts w:hint="eastAsia"/>
        </w:rPr>
        <w:t>User-Agent</w:t>
      </w:r>
      <w:r>
        <w:rPr>
          <w:rFonts w:hint="eastAsia"/>
        </w:rPr>
        <w:t>）。在登录页面，用户输入用户名、密码，</w:t>
      </w:r>
      <w:r>
        <w:rPr>
          <w:rFonts w:hint="eastAsia"/>
        </w:rPr>
        <w:t>BYOD</w:t>
      </w:r>
      <w:r>
        <w:t xml:space="preserve"> Server</w:t>
      </w:r>
      <w:r>
        <w:rPr>
          <w:rFonts w:hint="eastAsia"/>
        </w:rPr>
        <w:t>通过</w:t>
      </w:r>
      <w:r>
        <w:rPr>
          <w:rFonts w:hint="eastAsia"/>
        </w:rPr>
        <w:t>DHCP</w:t>
      </w:r>
      <w:r>
        <w:rPr>
          <w:rFonts w:hint="eastAsia"/>
        </w:rPr>
        <w:t>服务查询接入设备的</w:t>
      </w:r>
      <w:r>
        <w:rPr>
          <w:rFonts w:hint="eastAsia"/>
        </w:rPr>
        <w:t>mac</w:t>
      </w:r>
      <w:r>
        <w:rPr>
          <w:rFonts w:hint="eastAsia"/>
        </w:rPr>
        <w:t>，然后用</w:t>
      </w:r>
      <w:r>
        <w:rPr>
          <w:rFonts w:hint="eastAsia"/>
        </w:rPr>
        <w:t>LDAP</w:t>
      </w:r>
      <w:r>
        <w:rPr>
          <w:rFonts w:hint="eastAsia"/>
        </w:rPr>
        <w:t>服务或用户数据库验证，通过后，向</w:t>
      </w:r>
      <w:r>
        <w:rPr>
          <w:rFonts w:hint="eastAsia"/>
        </w:rPr>
        <w:t>SC</w:t>
      </w:r>
      <w:r>
        <w:rPr>
          <w:rFonts w:hint="eastAsia"/>
        </w:rPr>
        <w:t>下发一条允许策略，。</w:t>
      </w:r>
    </w:p>
    <w:p w:rsidR="00E55D33" w:rsidRPr="00E55D33" w:rsidRDefault="00E55D33" w:rsidP="00E55D33">
      <w:pPr>
        <w:ind w:firstLine="420"/>
        <w:jc w:val="left"/>
      </w:pPr>
      <w:r w:rsidRPr="00E55D33">
        <w:rPr>
          <w:b/>
        </w:rPr>
        <w:t>登出</w:t>
      </w:r>
      <w:r w:rsidRPr="00E55D33">
        <w:rPr>
          <w:rFonts w:hint="eastAsia"/>
          <w:b/>
        </w:rPr>
        <w:t>：</w:t>
      </w:r>
      <w:r w:rsidRPr="00BA0472">
        <w:rPr>
          <w:rFonts w:hint="eastAsia"/>
        </w:rPr>
        <w:t>登出时</w:t>
      </w:r>
      <w:r>
        <w:rPr>
          <w:rFonts w:hint="eastAsia"/>
        </w:rPr>
        <w:t>，从</w:t>
      </w:r>
      <w:r>
        <w:rPr>
          <w:rFonts w:hint="eastAsia"/>
        </w:rPr>
        <w:t>DB</w:t>
      </w:r>
      <w:r>
        <w:rPr>
          <w:rFonts w:hint="eastAsia"/>
        </w:rPr>
        <w:t>查询当前用户下发的策略</w:t>
      </w:r>
      <w:r>
        <w:rPr>
          <w:rFonts w:hint="eastAsia"/>
        </w:rPr>
        <w:t>ID</w:t>
      </w:r>
      <w:r>
        <w:rPr>
          <w:rFonts w:hint="eastAsia"/>
        </w:rPr>
        <w:t>，生成撤销策略（内容包括</w:t>
      </w:r>
      <w:r>
        <w:rPr>
          <w:rFonts w:hint="eastAsia"/>
        </w:rPr>
        <w:t>ID</w:t>
      </w:r>
      <w:r>
        <w:rPr>
          <w:rFonts w:hint="eastAsia"/>
        </w:rPr>
        <w:t>）并下发。</w:t>
      </w:r>
    </w:p>
    <w:p w:rsidR="00E55D33" w:rsidRP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5218FB" w:rsidP="008326C0">
      <w:r>
        <w:rPr>
          <w:noProof/>
        </w:rPr>
        <w:pict>
          <v:group id="Group 69" o:spid="_x0000_s1392" style="position:absolute;left:0;text-align:left;margin-left:.25pt;margin-top:12.2pt;width:424.5pt;height:435.6pt;z-index:251682836" coordorigin="1825,8075" coordsize="8490,8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U5BAwAAC6SAAAOAAAAZHJzL2Uyb0RvYy54bWzsXVuTm8oRfk9V/gPF+1oM10Fl+ZS9FydV&#10;TnKqjpN3VkKXRAIFsCWfU/nv6e4Zhlkuq71Y2F7PPuxqBUIw89H99dfdw+tfjrut9Tktyk2ezWz2&#10;yrGtNJvni022mtn//HhzwW2rrJJskWzzLJ3ZX9LS/uXNn//0+rCfpm6+zreLtLDgIFk5Pexn9rqq&#10;9tPJpJyv011Svsr3aQYbl3mxSyr4t1hNFkVygKPvthPXccLJIS8W+yKfp2UJ716JjfYbOv5ymc6r&#10;fyyXZVpZ25kN51bR74J+3+LvyZvXyXRVJPv1Zi5PI3nCWeySTQZfqg51lVSJ9anYdA6128yLvMyX&#10;1at5vpvky+VmntI1wNUwp3U174v8056uZTU9rPZqmGBoW+P05MPO//7518LaLGDubCtLdjBF9K1W&#10;GOPYHParKezyvtj/tv+1EBcILz/k8/+UsHnS3o7/r8TO1u3hb/kCjpd8qnIam+Oy2OEh4KqtI03B&#10;FzUF6bGy5vBm4MWMBTBTc9gWBJ7LXDlJ8zXMJH6OcTewLdjMnSgQEzhfX8vPcz+WH+YRc3HrJJmK&#10;L6aTlSeHVwaAK5sxLZ83pr+tk31KU1XigMkxdesx/YjX9y4/WhFdDX457IVjalVHeB+HH4emFENr&#10;ZfnlOslW6duiyA/rNFnA6TG6Gu2j4iJKPMipsfZjJsYsDgJfjJkacQfOiYbbw4HXRyyZ7ouyep/m&#10;OwtfzOwC7ic6z+Tzh7ISu9a70Onn283iZrPd0j/F6vZyW1ifE7j3buhHHr3Ud9tm1mFmxwFM6v2H&#10;cOin7xC7TQVGZLvZISbwR1whjtt1toDTTKZVstmK14CHbUbQLWG4EdQ4pNXx9gg74svbfPEFhrTI&#10;hbEA4wYv1nnxu20dwFDM7PK/n5Iita3tXzOYlpj5PloW+scPIsCrVehbbvUtSTaHQ83syrbEy8tK&#10;WKNP+2KzWsM3CSBk+Vu4bZYbGuTmrOR5A3BHQrDXRTDhUIPhWAiGacW7nnlRTLYpmSoIM9yGFsMF&#10;4/EzQ1hacoPkri32u0gm//ANkOzGAsmhG9IpNEgG/IbS94E9FAa2dpu1of0pbDEBWc2PMckaqQBH&#10;LogaegjiHVbkIVY0JJMnPROXiFwmLTHzvRZ+gUFIS8zATt8P4CVy/8VlXmRp0ZAKPPPVQl5hsvi3&#10;bS13W6DkwCIs5uLhxV1BDITYXX1f3M8ezkpAgKdLnvFYzkE4V7NncK7hHAxhB+fEXUfCeYBcghgH&#10;83iLNLPYUzjnJwy1wTlwa8K5mj2Dcw3nUY3zJkgkRGkwH4diBwwDGaLYPGoB3o/Q6CPFjgIyVyqs&#10;/smCRAKymh8DZA3IIPUJg90AOWzxknGAHHm+tNygBrViRRYogSg4YbhfttpBQFbzY4CsARnCsw7z&#10;IDIrTfJlJrTQ+TGTWqgS7IiPf/yyB93zjl4nPoKfH9brrOV2s/9LrQBJlTQIQ4llN+iwENiCJpm5&#10;gOl7g8WyKhKUly7zLAMNLy+EyjQg42U5anhwQJTKnq3O3UuOrYrGqio2IHduU5DYZvYuXYC4lkI+&#10;AV+J60LJjsJk0B3lK6Gv/wF3+DW/5v6F74bXF75zdXXx9ubSvwhvWBRceVeXl1fsfxhfMH+63iwW&#10;aYYXV2v9zH+Y7iuzDkKlV2q/GqjJ3aNTXALqVP2XThr0Z11xFHccXh2+P56ih368g26u2elzovtf&#10;LXTHQQy6DEG4I0xDQoLA7YkMwDDhMOA24JYJF6ayWA0HkYmssTMuIfIMYZxZi0xDYCktdwTG/V7D&#10;fYqDKAskshrJVL0h8xzfn9G8k/0pH5IkGrSuQjilPOsfMXN9550bX9yEPLrwb/zgIo4cfuGw+F0c&#10;On7sX93c9QMfNln6fD/wbP/4yOyVcmN4+rWDqf/2ORpMbRHZUxTGkD2N7EGWuB22cGJTkuyNl6QN&#10;w1pYdcEvol1oEgOMgcwk4m9jMh6QVzYmQ0t4P91kKF5oTIZuMrpZcf5tsuIxlbsQy+Ah6XKNyaAy&#10;GVLsjMUwFuNxJTJPtxiKbRuLoVuMbvUBV9ntUSvBVPUccwKnnb0lrQlNBhd1asMx96m45PEk/6to&#10;TY/k0kOVYESXgYwBBUMWaKCsQxl4aFs/4iqDDVg+k36EbFhqol6E2Vf0eizw2rG1VxPlH0kSfZAM&#10;qqoYH7T3dxv/awqFcjOiZhRO+XsVTVUxgtKVhBg/epAYoNaP2OehqG9uCF+T2jKykpGVHukK1a34&#10;aFkJNFfjJ7v1pkzVdTR1eqJUSNqM8/vJAIyF8JNBGNEsNcYCjAgSvSAWacq6SaJTzWGSKya5UidX&#10;ugUeXBUQjBrE+NCqIoHNvY5SClAnbPsOyVdPD2IUUzHJFZNcOVb3JlcEGTPRYl2FXtsMVUvTEGeV&#10;hxrVZqhyXs7a+VgviGVyxRepn6ebjJege6hg3ugemu6BfX2t8kau0iMjIxklDpQ/AiduS3huXZgO&#10;5O95pQUvAcokDhmj3DLKrqqS0UITJdyfT8LrLXAM/bqxE7Q8cg1NkKK6LH4kLY/y9rLf2Ch1Y5c3&#10;uqqco8G2qI49b9jdi23uoNdASw2N4e04RVIODww2QGaYcpgI3ETgkk27qvBAA7eS3yQJwUTJudaR&#10;aBQlxwWBi0xd3YXvOxLR4ake/HkiFkuRPZzDDZ/Q6i+qGuDueAENn4ZP63y6mxIXZFba6fHq7qC0&#10;TvJpINTtdGKIFtykxEUFqbixDZ9u82mATzslHqsoumuW0d1rKBdFBsN9QXrmO8C1kZBQOLzTew/a&#10;BSGVed6pqnLsBXpXJHNMWyjTetcOQ4zQdN6HjDsk9d7dB7hWsw/05p/ozr+jpz67bvreviLBqL7P&#10;rqHHB9aD1azgF8H99gmTxtfovqabvoe+I8CIdheO05rq8ToicJ1OtIuZfSrY5BQrDIcEP0P1lcos&#10;GSTrSO7JKoN43UD5TFnl3vDWV8TJdYNWNODWZVgmv2w6U9sLWw6sltjNL8fKCoyqsIe0JiLRLOa2&#10;gR3UEUEU0aanm+k7fAiJmHoDjvniuYuQeU3z3r1d4qp5T6gtJvSqKVutiKn8sqaI0W0pqd2Z/KEW&#10;kwUYbvVXZEo+50anFDGj8RqNVyIa87etPHP8bfLMHpfAZlAx0dbFTAv7o9Y5HozgjRfE1NeJsv/G&#10;C6o7wUSFWlTo9ST0xSLJmsCBLutceaHYqyV0n4siZ4FrXNKdajWp1vhUU9mD80J+4Hp1bafJC2E8&#10;8oJWHO9J4OP63uNIHO0FikJ4KoMU3KO2xIHFgqTXhSJGHA4EDb0z9K6mdz0pfOboOfzzRywRrJRT&#10;gzpqFRB66EvQWoehqUsxyt3DlDtowm3HLEw0l2v8Y5wES6wMdrecENyILFHxRe5l2GKfyrAopa4W&#10;6tQbRroz626RSNUELaq01gQtetDSUzXBHL1s4vyekMd1PUXA4pbQT4sIoyc0GSzjBx/oB1WdQaNG&#10;M1FSNpoczQPZG8lxbVWImppIXDI7SM3SXTbs/Uy8YuKVOl5RBQeqgQ9WDtKi8fHqNCMKuMEgcxmb&#10;NMhWjSKRyJMNQ9sQO3g4n1Gjv8rqiCC8SVXKEDud2Kk6Dt0L6pUc5yd2TQWHWfpCFogKaynrLcyi&#10;+fDc4L5n7vaXJsEiE12BQy8zGM8LhgxXlsGwJODiIb2NG4RNkuOZtS/MClCjrQAF/cTGD3ZXgEKR&#10;vd0WAn0b9Vidr89aK06KwvpRSG7QthYyewXtInUudeBRoyYcNOGgDAf9nkoDJp6xpUn95yw14DGK&#10;+Oj/uo8fjeGB8KIFikEfONik4TjQPJWxfiyEGCmcPRPFaFGM31eH0KwJPIr1jlUd+rD1doVZH0a6&#10;sd7GetfWWxUfNGJes3znqC0WUdw8H8k87IQ5E/VQua/YHnon5DdL+PV3yqo8LayuYcKYnjCmp7ij&#10;We1wVKPBY7nyGXeA6cFk6dIHFuphutas4TezXdXdbDidzun6Sg6Yuu3H4XT1I3t4IOqhGwxLALs8&#10;PBG8GEpnKF1N6fpKDsQCp+ctOaCO8Ha5dPM8Kh+FpzsWukY3yGL3RuYG3D8CuGEBm9X0sNqTxrIq&#10;kv16M79KqkT/H14f9tPUzdf5dpEWb/4PAAD//wMAUEsDBBQABgAIAAAAIQAeCx8W3QAAAAcBAAAP&#10;AAAAZHJzL2Rvd25yZXYueG1sTI5BS8NAFITvgv9heYI3u9mW1BKzKaWopyLYCuJtm31NQrNvQ3ab&#10;pP/e58neZphh5svXk2vFgH1oPGlQswQEUultQ5WGr8Pb0wpEiIasaT2hhisGWBf3d7nJrB/pE4d9&#10;rASPUMiMhjrGLpMylDU6E2a+Q+Ls5HtnItu+krY3I4+7Vs6TZCmdaYgfatPhtsbyvL84De+jGTcL&#10;9Trszqft9eeQfnzvFGr9+DBtXkBEnOJ/Gf7wGR0KZjr6C9kgWg3zlIsaUgWC01Wq2B9ZPC8XIItc&#10;3vIXvwAAAP//AwBQSwECLQAUAAYACAAAACEAtoM4kv4AAADhAQAAEwAAAAAAAAAAAAAAAAAAAAAA&#10;W0NvbnRlbnRfVHlwZXNdLnhtbFBLAQItABQABgAIAAAAIQA4/SH/1gAAAJQBAAALAAAAAAAAAAAA&#10;AAAAAC8BAABfcmVscy8ucmVsc1BLAQItABQABgAIAAAAIQCgDVU5BAwAAC6SAAAOAAAAAAAAAAAA&#10;AAAAAC4CAABkcnMvZTJvRG9jLnhtbFBLAQItABQABgAIAAAAIQAeCx8W3QAAAAcBAAAPAAAAAAAA&#10;AAAAAAAAAF4OAABkcnMvZG93bnJldi54bWxQSwUGAAAAAAQABADzAAAAaA8AAAAA&#10;">
            <v:shape id="Text Box 70" o:spid="_x0000_s1393" type="#_x0000_t202" style="position:absolute;left:4915;top:9554;width:5070;height:31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style="mso-next-textbox:#Text Box 70">
                <w:txbxContent>
                  <w:p w:rsidR="00E55D33" w:rsidRDefault="00E55D33" w:rsidP="00E55D33">
                    <w:pPr>
                      <w:jc w:val="center"/>
                    </w:pPr>
                    <w:r>
                      <w:rPr>
                        <w:rFonts w:hint="eastAsia"/>
                      </w:rPr>
                      <w:t>B</w:t>
                    </w:r>
                    <w:r>
                      <w:t xml:space="preserve">YOD </w:t>
                    </w:r>
                    <w:proofErr w:type="gramStart"/>
                    <w:r>
                      <w:t>Server</w:t>
                    </w:r>
                    <w:r>
                      <w:rPr>
                        <w:rFonts w:hint="eastAsia"/>
                      </w:rPr>
                      <w:t>(</w:t>
                    </w:r>
                    <w:proofErr w:type="gramEnd"/>
                    <w:r>
                      <w:rPr>
                        <w:rFonts w:hint="eastAsia"/>
                      </w:rPr>
                      <w:t>apache)</w:t>
                    </w:r>
                  </w:p>
                  <w:p w:rsidR="00E55D33" w:rsidRDefault="00E55D33" w:rsidP="00E55D33">
                    <w:pPr>
                      <w:jc w:val="center"/>
                    </w:pPr>
                  </w:p>
                </w:txbxContent>
              </v:textbox>
            </v:shape>
            <v:shape id="Text Box 71" o:spid="_x0000_s1394" type="#_x0000_t202" style="position:absolute;left:4900;top:13799;width:5100;height:2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style="mso-next-textbox:#Text Box 71">
                <w:txbxContent>
                  <w:p w:rsidR="00E55D33" w:rsidRDefault="00E55D33" w:rsidP="00E55D33"/>
                  <w:p w:rsidR="00E55D33" w:rsidRDefault="00E55D33" w:rsidP="00E55D33"/>
                  <w:p w:rsidR="00E55D33" w:rsidRDefault="00E55D33" w:rsidP="00E55D33"/>
                </w:txbxContent>
              </v:textbox>
            </v:shape>
            <v:shape id="Text Box 72" o:spid="_x0000_s1395" type="#_x0000_t202" style="position:absolute;left:4929;top:16262;width:2116;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style="mso-next-textbox:#Text Box 72">
                <w:txbxContent>
                  <w:p w:rsidR="00E55D33" w:rsidRDefault="00E55D33" w:rsidP="00E55D33">
                    <w:pPr>
                      <w:jc w:val="center"/>
                    </w:pPr>
                    <w:r>
                      <w:rPr>
                        <w:rFonts w:hint="eastAsia"/>
                      </w:rPr>
                      <w:t>网络控制器</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73" o:spid="_x0000_s1396" type="#_x0000_t65" style="position:absolute;left:7210;top:11432;width:1500;height:11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5O08AA&#10;AADaAAAADwAAAGRycy9kb3ducmV2LnhtbESPwWrDMBBE74X8g9hCbrXcQkpxrIRiUgjk1LTkvEgb&#10;29RaGUlW7L+PCoUeh5l5w9T72Q4ikQ+9YwXPRQmCWDvTc6vg++vj6Q1EiMgGB8ekYKEA+93qocbK&#10;uBt/UjrHVmQIhwoVdDGOlZRBd2QxFG4kzt7VeYsxS99K4/GW4XaQL2X5Ki32nBc6HKnpSP+cJ6ug&#10;aVpcLB9O05SS39Bl0Yl7pdaP8/sWRKQ5/of/2kejYAO/V/INkL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X5O08AAAADaAAAADwAAAAAAAAAAAAAAAACYAgAAZHJzL2Rvd25y&#10;ZXYueG1sUEsFBgAAAAAEAAQA9QAAAIUDAAAAAA==&#10;">
              <v:textbox style="mso-next-textbox:#AutoShape 73">
                <w:txbxContent>
                  <w:p w:rsidR="00E55D33" w:rsidRDefault="00E55D33" w:rsidP="00E55D33">
                    <w:r>
                      <w:rPr>
                        <w:rFonts w:hint="eastAsia"/>
                      </w:rPr>
                      <w:t>登出页面</w:t>
                    </w:r>
                  </w:p>
                  <w:p w:rsidR="00E55D33" w:rsidRDefault="00E55D33" w:rsidP="00E55D33">
                    <w:r>
                      <w:rPr>
                        <w:rFonts w:hint="eastAsia"/>
                      </w:rPr>
                      <w:t>[</w:t>
                    </w:r>
                    <w:r>
                      <w:rPr>
                        <w:rFonts w:hint="eastAsia"/>
                      </w:rPr>
                      <w:t>根据用户名查询策略</w:t>
                    </w:r>
                    <w:r>
                      <w:rPr>
                        <w:rFonts w:hint="eastAsia"/>
                      </w:rPr>
                      <w:t>ID]</w:t>
                    </w:r>
                  </w:p>
                </w:txbxContent>
              </v:textbox>
            </v:shape>
            <v:shape id="AutoShape 74" o:spid="_x0000_s1397" type="#_x0000_t65" style="position:absolute;left:5115;top:11384;width:1930;height:11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pMAA&#10;AADaAAAADwAAAGRycy9kb3ducmV2LnhtbESPwWrDMBBE74X8g9hCb7XcQkJxrIRiUgjk1LTkvEgb&#10;29RaGUlW7L+PCoUeh5l5w9T72Q4ikQ+9YwUvRQmCWDvTc6vg++vj+Q1EiMgGB8ekYKEA+93qocbK&#10;uBt/UjrHVmQIhwoVdDGOlZRBd2QxFG4kzt7VeYsxS99K4/GW4XaQr2W5kRZ7zgsdjtR0pH/Ok1XQ&#10;NC0ulg+naUrJr+my6MS9Uk+P8/sWRKQ5/of/2kejYAO/V/INkL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zQpMAAAADaAAAADwAAAAAAAAAAAAAAAACYAgAAZHJzL2Rvd25y&#10;ZXYueG1sUEsFBgAAAAAEAAQA9QAAAIUDAAAAAA==&#10;">
              <v:textbox style="mso-next-textbox:#AutoShape 74">
                <w:txbxContent>
                  <w:p w:rsidR="00E55D33" w:rsidRDefault="00E55D33" w:rsidP="00E55D33">
                    <w:r>
                      <w:rPr>
                        <w:rFonts w:hint="eastAsia"/>
                      </w:rPr>
                      <w:t>登录页面</w:t>
                    </w:r>
                  </w:p>
                  <w:p w:rsidR="00E55D33" w:rsidRDefault="00E55D33" w:rsidP="00E55D33">
                    <w:r>
                      <w:rPr>
                        <w:rFonts w:hint="eastAsia"/>
                      </w:rPr>
                      <w:t>[</w:t>
                    </w:r>
                    <w:r>
                      <w:rPr>
                        <w:rFonts w:hint="eastAsia"/>
                      </w:rPr>
                      <w:t>检测客户端类型</w:t>
                    </w:r>
                    <w:r>
                      <w:rPr>
                        <w:rFonts w:hint="eastAsia"/>
                      </w:rPr>
                      <w:t>]</w:t>
                    </w:r>
                  </w:p>
                  <w:p w:rsidR="00E55D33" w:rsidRDefault="00E55D33" w:rsidP="00E55D33">
                    <w:r>
                      <w:rPr>
                        <w:rFonts w:hint="eastAsia"/>
                      </w:rPr>
                      <w:t>[</w:t>
                    </w:r>
                    <w:r>
                      <w:rPr>
                        <w:rFonts w:hint="eastAsia"/>
                      </w:rPr>
                      <w:t>根据</w:t>
                    </w:r>
                    <w:r>
                      <w:rPr>
                        <w:rFonts w:hint="eastAsia"/>
                      </w:rPr>
                      <w:t>IP</w:t>
                    </w:r>
                    <w:r>
                      <w:t>查</w:t>
                    </w:r>
                    <w:r>
                      <w:t>mac</w:t>
                    </w:r>
                    <w:r>
                      <w:rPr>
                        <w:rFonts w:hint="eastAsia"/>
                      </w:rPr>
                      <w:t>]</w:t>
                    </w:r>
                  </w:p>
                </w:txbxContent>
              </v:textbox>
            </v:shape>
            <v:shape id="Text Box 75" o:spid="_x0000_s1398" type="#_x0000_t202" style="position:absolute;left:5140;top:13874;width:4710;height:7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style="mso-next-textbox:#Text Box 75">
                <w:txbxContent>
                  <w:p w:rsidR="00E55D33" w:rsidRDefault="00E55D33" w:rsidP="00E55D33">
                    <w:pPr>
                      <w:jc w:val="center"/>
                    </w:pPr>
                    <w:r>
                      <w:rPr>
                        <w:rFonts w:hint="eastAsia"/>
                      </w:rPr>
                      <w:t>策略</w:t>
                    </w:r>
                    <w:r>
                      <w:rPr>
                        <w:rFonts w:hint="eastAsia"/>
                      </w:rPr>
                      <w:t xml:space="preserve">REST </w:t>
                    </w:r>
                    <w:r>
                      <w:t>API</w:t>
                    </w:r>
                  </w:p>
                  <w:p w:rsidR="00E55D33" w:rsidRDefault="00E55D33" w:rsidP="00E55D33">
                    <w:pPr>
                      <w:jc w:val="center"/>
                    </w:pPr>
                    <w:r>
                      <w:rPr>
                        <w:rFonts w:hint="eastAsia"/>
                      </w:rPr>
                      <w:t>[</w:t>
                    </w:r>
                    <w:r>
                      <w:t>生成策略</w:t>
                    </w:r>
                    <w:r>
                      <w:rPr>
                        <w:rFonts w:hint="eastAsia"/>
                      </w:rPr>
                      <w:t>，</w:t>
                    </w:r>
                    <w:r>
                      <w:t>返回策略</w:t>
                    </w:r>
                    <w:r>
                      <w:t>ID]</w:t>
                    </w:r>
                  </w:p>
                </w:txbxContent>
              </v:textbox>
            </v:shape>
            <v:shape id="Text Box 76" o:spid="_x0000_s1399" type="#_x0000_t202" style="position:absolute;left:7345;top:14909;width:1590;height:8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style="mso-next-textbox:#Text Box 76">
                <w:txbxContent>
                  <w:p w:rsidR="00E55D33" w:rsidRDefault="00E55D33" w:rsidP="00E55D33">
                    <w:r>
                      <w:rPr>
                        <w:rFonts w:hint="eastAsia"/>
                      </w:rPr>
                      <w:t>策略解析</w:t>
                    </w:r>
                  </w:p>
                  <w:p w:rsidR="00E55D33" w:rsidRDefault="00E55D33" w:rsidP="00E55D33">
                    <w:r>
                      <w:rPr>
                        <w:rFonts w:hint="eastAsia"/>
                      </w:rPr>
                      <w:t>[</w:t>
                    </w:r>
                    <w:r>
                      <w:rPr>
                        <w:rFonts w:hint="eastAsia"/>
                      </w:rPr>
                      <w:t>冲突检测等</w:t>
                    </w:r>
                    <w:r>
                      <w:rPr>
                        <w:rFonts w:hint="eastAsia"/>
                      </w:rPr>
                      <w:t>]</w:t>
                    </w:r>
                  </w:p>
                </w:txbxContent>
              </v:textbox>
            </v:shape>
            <v:shape id="AutoShape 77" o:spid="_x0000_s1400" type="#_x0000_t32" style="position:absolute;left:5665;top:12584;width:15;height:129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60+8EAAADaAAAADwAAAGRycy9kb3ducmV2LnhtbESPQWsCMRSE7wX/Q3gFb91sCxa7GkUF&#10;QbxItaDHx+a5G9y8LJt0s/57Uyh4HGbmG2a+HGwjeuq8cazgPctBEJdOG64U/Jy2b1MQPiBrbByT&#10;gjt5WC5GL3MstIv8Tf0xVCJB2BeooA6hLaT0ZU0WfeZa4uRdXWcxJNlVUncYE9w28iPPP6VFw2mh&#10;xpY2NZW3469VYOLB9O1uE9f788XrSOY+cUap8euwmoEINIRn+L+90wq+4O9Ku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rrT7wQAAANoAAAAPAAAAAAAAAAAAAAAA&#10;AKECAABkcnMvZG93bnJldi54bWxQSwUGAAAAAAQABAD5AAAAjwMAAAAA&#10;">
              <v:stroke endarrow="block"/>
            </v:shape>
            <v:shape id="AutoShape 78" o:spid="_x0000_s1401" type="#_x0000_t32" style="position:absolute;left:9594;top:12554;width:1;height:132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oQW8IAAADbAAAADwAAAGRycy9kb3ducmV2LnhtbESPQWsCMRCF7wX/QxjBW80qWMrWKFUQ&#10;pBepFfQ4bKa7oZvJskk36793DoXeZnhv3vtmvR19qwbqowtsYDEvQBFXwTquDVy+Ds+voGJCttgG&#10;JgN3irDdTJ7WWNqQ+ZOGc6qVhHAs0UCTUldqHauGPMZ56IhF+w69xyRrX2vbY5Zw3+plUbxoj46l&#10;ocGO9g1VP+dfb8Dlkxu64z7vPq63aDO5+yo4Y2bT8f0NVKIx/Zv/ro9W8IVefpEB9O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oQW8IAAADbAAAADwAAAAAAAAAAAAAA&#10;AAChAgAAZHJzL2Rvd25yZXYueG1sUEsFBgAAAAAEAAQA+QAAAJADAAAAAA==&#10;">
              <v:stroke endarrow="block"/>
            </v:shape>
            <v:shape id="Text Box 79" o:spid="_x0000_s1402" type="#_x0000_t202" style="position:absolute;left:4690;top:12914;width:115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style="mso-next-textbox:#Text Box 79">
                <w:txbxContent>
                  <w:p w:rsidR="00E55D33" w:rsidRDefault="00E55D33" w:rsidP="00E55D33">
                    <w:r>
                      <w:rPr>
                        <w:rFonts w:hint="eastAsia"/>
                      </w:rPr>
                      <w:t>下发</w:t>
                    </w:r>
                  </w:p>
                  <w:p w:rsidR="00E55D33" w:rsidRDefault="00E55D33" w:rsidP="00E55D33">
                    <w:r>
                      <w:rPr>
                        <w:rFonts w:hint="eastAsia"/>
                      </w:rPr>
                      <w:t>允许策略</w:t>
                    </w:r>
                  </w:p>
                </w:txbxContent>
              </v:textbox>
            </v:shape>
            <v:shape id="Text Box 80" o:spid="_x0000_s1403" type="#_x0000_t202" style="position:absolute;left:6610;top:12959;width:118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style="mso-next-textbox:#Text Box 80">
                <w:txbxContent>
                  <w:p w:rsidR="00E55D33" w:rsidRDefault="00E55D33" w:rsidP="00E55D33">
                    <w:r>
                      <w:rPr>
                        <w:rFonts w:hint="eastAsia"/>
                      </w:rPr>
                      <w:t>下发</w:t>
                    </w:r>
                  </w:p>
                  <w:p w:rsidR="00E55D33" w:rsidRDefault="00E55D33" w:rsidP="00E55D33">
                    <w:r>
                      <w:rPr>
                        <w:rFonts w:hint="eastAsia"/>
                      </w:rPr>
                      <w:t>撤销策略</w:t>
                    </w:r>
                  </w:p>
                </w:txbxContent>
              </v:textbox>
            </v:shape>
            <v:shape id="Text Box 81" o:spid="_x0000_s1404" type="#_x0000_t202" style="position:absolute;left:9490;top:12863;width:82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style="mso-next-textbox:#Text Box 81">
                <w:txbxContent>
                  <w:p w:rsidR="00E55D33" w:rsidRDefault="00E55D33" w:rsidP="00E55D33">
                    <w:r>
                      <w:rPr>
                        <w:rFonts w:hint="eastAsia"/>
                      </w:rPr>
                      <w:t>读取</w:t>
                    </w:r>
                  </w:p>
                  <w:p w:rsidR="00E55D33" w:rsidRDefault="00E55D33" w:rsidP="00E55D33">
                    <w:r>
                      <w:rPr>
                        <w:rFonts w:hint="eastAsia"/>
                      </w:rPr>
                      <w:t>策略</w:t>
                    </w:r>
                  </w:p>
                </w:txbxContent>
              </v:textbox>
            </v:shape>
            <v:shape id="Text Box 82" o:spid="_x0000_s1405" type="#_x0000_t202" style="position:absolute;left:1825;top:10502;width:1665;height:8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style="mso-next-textbox:#Text Box 82">
                <w:txbxContent>
                  <w:p w:rsidR="00E55D33" w:rsidRDefault="00E55D33" w:rsidP="00E55D33">
                    <w:r>
                      <w:rPr>
                        <w:rFonts w:hint="eastAsia"/>
                      </w:rPr>
                      <w:t xml:space="preserve">LDAP </w:t>
                    </w:r>
                    <w:r>
                      <w:t>S</w:t>
                    </w:r>
                    <w:r>
                      <w:rPr>
                        <w:rFonts w:hint="eastAsia"/>
                      </w:rPr>
                      <w:t>erver(</w:t>
                    </w:r>
                    <w:r>
                      <w:rPr>
                        <w:rFonts w:hint="eastAsia"/>
                      </w:rPr>
                      <w:t>正式员工</w:t>
                    </w:r>
                    <w:r>
                      <w:rPr>
                        <w:rFonts w:hint="eastAsia"/>
                      </w:rPr>
                      <w:t>)</w:t>
                    </w:r>
                  </w:p>
                </w:txbxContent>
              </v:textbox>
            </v:shape>
            <v:shape id="AutoShape 83" o:spid="_x0000_s1406" type="#_x0000_t32" style="position:absolute;left:3730;top:11534;width:138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UXcEAAADbAAAADwAAAGRycy9kb3ducmV2LnhtbERPTYvCMBC9C/sfwix401ShItUoIrso&#10;iMrW7X1oxrbYTEoTtfrrzcKCt3m8z5kvO1OLG7WusqxgNIxAEOdWV1wo+D19D6YgnEfWWFsmBQ9y&#10;sFx89OaYaHvnH7qlvhAhhF2CCkrvm0RKl5dk0A1tQxy4s20N+gDbQuoW7yHc1HIcRRNpsOLQUGJD&#10;65LyS3o1Cp77DZ32eH4ev9LssIs3o/iQZUr1P7vVDISnzr/F/+6tDvNj+PslH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RdwQAAANsAAAAPAAAAAAAAAAAAAAAA&#10;AKECAABkcnMvZG93bnJldi54bWxQSwUGAAAAAAQABAD5AAAAjwMAAAAA&#10;">
              <v:stroke startarrow="block" endarrow="block"/>
            </v:shape>
            <v:shape id="Text Box 84" o:spid="_x0000_s1407" type="#_x0000_t202" style="position:absolute;left:5290;top:8612;width:159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style="mso-next-textbox:#Text Box 84">
                <w:txbxContent>
                  <w:p w:rsidR="00E55D33" w:rsidRDefault="00E55D33" w:rsidP="00E55D33">
                    <w:r>
                      <w:t>登录</w:t>
                    </w:r>
                    <w:r>
                      <w:rPr>
                        <w:rFonts w:hint="eastAsia"/>
                      </w:rPr>
                      <w:t>：</w:t>
                    </w:r>
                  </w:p>
                  <w:p w:rsidR="00E55D33" w:rsidRDefault="00E55D33" w:rsidP="00E55D33">
                    <w:r>
                      <w:rPr>
                        <w:rFonts w:hint="eastAsia"/>
                      </w:rPr>
                      <w:t>用户名，密码</w:t>
                    </w:r>
                  </w:p>
                </w:txbxContent>
              </v:textbox>
            </v:shape>
            <v:shape id="AutoShape 85" o:spid="_x0000_s1408" type="#_x0000_t32" style="position:absolute;left:5529;top:15671;width:0;height:5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Text Box 86" o:spid="_x0000_s1409" type="#_x0000_t202" style="position:absolute;left:4315;top:15839;width:1171;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style="mso-next-textbox:#Text Box 86">
                <w:txbxContent>
                  <w:p w:rsidR="00E55D33" w:rsidRDefault="00E55D33" w:rsidP="00E55D33">
                    <w:r>
                      <w:rPr>
                        <w:rFonts w:hint="eastAsia"/>
                      </w:rPr>
                      <w:t>新建命令</w:t>
                    </w:r>
                  </w:p>
                </w:txbxContent>
              </v:textbox>
            </v:shape>
            <v:shape id="Text Box 87" o:spid="_x0000_s1410" type="#_x0000_t202" style="position:absolute;left:5115;top:8114;width:3595;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style="mso-next-textbox:#Text Box 87">
                <w:txbxContent>
                  <w:p w:rsidR="00E55D33" w:rsidRDefault="00E55D33" w:rsidP="00E55D33">
                    <w:pPr>
                      <w:jc w:val="center"/>
                    </w:pPr>
                    <w:r>
                      <w:rPr>
                        <w:rFonts w:hint="eastAsia"/>
                      </w:rPr>
                      <w:t>用户</w:t>
                    </w:r>
                  </w:p>
                </w:txbxContent>
              </v:textbox>
            </v:shape>
            <v:shape id="Text Box 88" o:spid="_x0000_s1411" type="#_x0000_t202" style="position:absolute;left:5185;top:15092;width:1230;height: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style="mso-next-textbox:#Text Box 88">
                <w:txbxContent>
                  <w:p w:rsidR="00E55D33" w:rsidRDefault="00E55D33" w:rsidP="00E55D33">
                    <w:r>
                      <w:rPr>
                        <w:rFonts w:hint="eastAsia"/>
                      </w:rPr>
                      <w:t>命令下发</w:t>
                    </w:r>
                  </w:p>
                </w:txbxContent>
              </v:textbox>
            </v:shape>
            <v:shape id="AutoShape 89" o:spid="_x0000_s1412" type="#_x0000_t32" style="position:absolute;left:6400;top:15347;width:93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p/fcIAAADbAAAADwAAAGRycy9kb3ducmV2LnhtbESPwWrDMBBE74X8g9hAbo0cQ0txo4Q2&#10;EDC9hLqF9rhYG1vEWhlLsey/jwKFHoeZecNs95PtxEiDN44VbNYZCOLaacONgu+v4+MLCB+QNXaO&#10;ScFMHva7xcMWC+0if9JYhUYkCPsCFbQh9IWUvm7Jol+7njh5ZzdYDEkOjdQDxgS3ncyz7FlaNJwW&#10;Wuzp0FJ9qa5WgYknM/blIb5//Px6HcnMT84otVpOb68gAk3hP/zXLrWCfAP3L+kHyN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p/fcIAAADbAAAADwAAAAAAAAAAAAAA&#10;AAChAgAAZHJzL2Rvd25yZXYueG1sUEsFBgAAAAAEAAQA+QAAAJADAAAAAA==&#10;">
              <v:stroke endarrow="block"/>
            </v:shape>
            <v:shape id="AutoShape 90" o:spid="_x0000_s1413" type="#_x0000_t32" style="position:absolute;left:8020;top:14579;width:15;height:33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jhCsIAAADbAAAADwAAAGRycy9kb3ducmV2LnhtbESPT4vCMBTE74LfITxhb5puQZFqFFcQ&#10;xMviH9g9PppnG2xeShOb+u03Cwt7HGbmN8x6O9hG9NR541jB+ywDQVw6bbhScLsepksQPiBrbByT&#10;ghd52G7GozUW2kU+U38JlUgQ9gUqqENoCyl9WZNFP3MtcfLurrMYkuwqqTuMCW4bmWfZQlo0nBZq&#10;bGlfU/m4PK0CEz9N3x738eP09e11JPOaO6PU22TYrUAEGsJ/+K991AryHH6/p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ojhCsIAAADbAAAADwAAAAAAAAAAAAAA&#10;AAChAgAAZHJzL2Rvd25yZXYueG1sUEsFBgAAAAAEAAQA+QAAAJADAAAAAA==&#10;">
              <v:stroke endarrow="block"/>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91" o:spid="_x0000_s1414" type="#_x0000_t22" style="position:absolute;left:5529;top:10217;width:405;height:6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XKjsQA&#10;AADbAAAADwAAAGRycy9kb3ducmV2LnhtbESPT4vCMBTE78J+h/AW9iKa+oci1SjLoqzgyboseHs0&#10;z7bYvJQm2uqnN4LgcZiZ3zCLVWcqcaXGlZYVjIYRCOLM6pJzBX+HzWAGwnlkjZVlUnAjB6vlR2+B&#10;ibYt7+ma+lwECLsEFRTe14mULivIoBvamjh4J9sY9EE2udQNtgFuKjmOolgaLDksFFjTT0HZOb0Y&#10;BfWx/ad1quPLNupr5zb33fT3rtTXZ/c9B+Gp8+/wq73VCs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Fyo7EAAAA2wAAAA8AAAAAAAAAAAAAAAAAmAIAAGRycy9k&#10;b3ducmV2LnhtbFBLBQYAAAAABAAEAPUAAACJAwAAAAA=&#10;"/>
            <v:shape id="Text Box 92" o:spid="_x0000_s1415" type="#_x0000_t202" style="position:absolute;left:1855;top:11504;width:1620;height:8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style="mso-next-textbox:#Text Box 92">
                <w:txbxContent>
                  <w:p w:rsidR="00E55D33" w:rsidRPr="00800EB1" w:rsidRDefault="00E55D33" w:rsidP="00E55D33">
                    <w:r>
                      <w:rPr>
                        <w:rFonts w:hint="eastAsia"/>
                      </w:rPr>
                      <w:t>临时用户数据库</w:t>
                    </w:r>
                    <w:r>
                      <w:rPr>
                        <w:rFonts w:hint="eastAsia"/>
                      </w:rPr>
                      <w:t>(</w:t>
                    </w:r>
                    <w:r>
                      <w:rPr>
                        <w:rFonts w:hint="eastAsia"/>
                      </w:rPr>
                      <w:t>实习生</w:t>
                    </w:r>
                    <w:r>
                      <w:rPr>
                        <w:rFonts w:hint="eastAsia"/>
                      </w:rPr>
                      <w:t>)</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3" o:spid="_x0000_s1416" type="#_x0000_t88" style="position:absolute;left:3550;top:10832;width:180;height:13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s9RcUA&#10;AADbAAAADwAAAGRycy9kb3ducmV2LnhtbESPQWsCMRSE7wX/Q3iF3mq2lhbZGsW2FKQqohXE23Pz&#10;3CxuXpYkuuu/N4VCj8PMfMOMJp2txYV8qBwreOpnIIgLpysuFWx/vh6HIEJE1lg7JgVXCjAZ9+5G&#10;mGvX8poum1iKBOGQowITY5NLGQpDFkPfNcTJOzpvMSbpS6k9tgluaznIsldpseK0YLChD0PFaXO2&#10;Co578+y+F5/zg/W75bZ+n64ObanUw303fQMRqYv/4b/2TCsYvMDvl/QD5Pg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z1FxQAAANsAAAAPAAAAAAAAAAAAAAAAAJgCAABkcnMv&#10;ZG93bnJldi54bWxQSwUGAAAAAAQABAD1AAAAigMAAAAA&#10;"/>
            <v:shape id="Text Box 94" o:spid="_x0000_s1417" type="#_x0000_t202" style="position:absolute;left:3820;top:12047;width:990;height:7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style="mso-next-textbox:#Text Box 94">
                <w:txbxContent>
                  <w:p w:rsidR="00E55D33" w:rsidRDefault="00E55D33" w:rsidP="00E55D33">
                    <w:r>
                      <w:t>DHCP</w:t>
                    </w:r>
                  </w:p>
                  <w:p w:rsidR="00E55D33" w:rsidRDefault="00E55D33" w:rsidP="00E55D33">
                    <w:r>
                      <w:t>Server</w:t>
                    </w:r>
                  </w:p>
                </w:txbxContent>
              </v:textbox>
            </v:shape>
            <v:shape id="AutoShape 95" o:spid="_x0000_s1418" type="#_x0000_t32" style="position:absolute;left:4855;top:12257;width:28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9CksMAAADbAAAADwAAAGRycy9kb3ducmV2LnhtbESPT2sCMRTE7wW/Q3hCb91shVpZjVKF&#10;gvRS/AN6fGyeu8HNy7KJm/XbN4LQ4zAzv2EWq8E2oqfOG8cK3rMcBHHptOFKwfHw/TYD4QOyxsYx&#10;KbiTh9Vy9LLAQrvIO+r3oRIJwr5ABXUIbSGlL2uy6DPXEifv4jqLIcmukrrDmOC2kZM8n0qLhtNC&#10;jS1taiqv+5tVYOKv6dvtJq5/TmevI5n7hzNKvY6HrzmIQEP4Dz/bW61g8gm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QpLDAAAA2wAAAA8AAAAAAAAAAAAA&#10;AAAAoQIAAGRycy9kb3ducmV2LnhtbFBLBQYAAAAABAAEAPkAAACRAwAAAAA=&#10;">
              <v:stroke endarrow="block"/>
            </v:shape>
            <v:shape id="Text Box 96" o:spid="_x0000_s1419" type="#_x0000_t202" style="position:absolute;left:6070;top:10127;width:2520;height:7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style="mso-next-textbox:#Text Box 96">
                <w:txbxContent>
                  <w:p w:rsidR="00E55D33" w:rsidRDefault="00E55D33" w:rsidP="00E55D33">
                    <w:r>
                      <w:rPr>
                        <w:rFonts w:hint="eastAsia"/>
                      </w:rPr>
                      <w:t>登录</w:t>
                    </w:r>
                    <w:r>
                      <w:t>记录</w:t>
                    </w:r>
                    <w:r>
                      <w:t>DB</w:t>
                    </w:r>
                    <w:r>
                      <w:rPr>
                        <w:rFonts w:hint="eastAsia"/>
                      </w:rPr>
                      <w:t>：</w:t>
                    </w:r>
                  </w:p>
                  <w:p w:rsidR="00E55D33" w:rsidRDefault="00E55D33" w:rsidP="00E55D33">
                    <w:r>
                      <w:rPr>
                        <w:rFonts w:hint="eastAsia"/>
                      </w:rPr>
                      <w:t>用户</w:t>
                    </w:r>
                    <w:r>
                      <w:rPr>
                        <w:rFonts w:hint="eastAsia"/>
                      </w:rPr>
                      <w:t>-</w:t>
                    </w:r>
                    <w:r>
                      <w:rPr>
                        <w:rFonts w:hint="eastAsia"/>
                      </w:rPr>
                      <w:t>设备</w:t>
                    </w:r>
                    <w:r>
                      <w:rPr>
                        <w:rFonts w:hint="eastAsia"/>
                      </w:rPr>
                      <w:t>mac-</w:t>
                    </w:r>
                    <w:r>
                      <w:rPr>
                        <w:rFonts w:hint="eastAsia"/>
                      </w:rPr>
                      <w:t>策略</w:t>
                    </w:r>
                    <w:r>
                      <w:rPr>
                        <w:rFonts w:hint="eastAsia"/>
                      </w:rPr>
                      <w:t>ID</w:t>
                    </w:r>
                  </w:p>
                </w:txbxContent>
              </v:textbox>
            </v:shape>
            <v:shape id="AutoShape 97" o:spid="_x0000_s1420" type="#_x0000_t32" style="position:absolute;left:5335;top:8612;width:0;height:2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eLWcUAAADbAAAADwAAAAAAAAAA&#10;AAAAAAChAgAAZHJzL2Rvd25yZXYueG1sUEsFBgAAAAAEAAQA+QAAAJMDAAAAAA==&#10;">
              <v:stroke endarrow="block"/>
            </v:shape>
            <v:shape id="Text Box 98" o:spid="_x0000_s1421" type="#_x0000_t202" style="position:absolute;left:3835;top:11144;width:115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style="mso-next-textbox:#Text Box 98">
                <w:txbxContent>
                  <w:p w:rsidR="00E55D33" w:rsidRDefault="00E55D33" w:rsidP="00E55D33">
                    <w:r>
                      <w:rPr>
                        <w:rFonts w:hint="eastAsia"/>
                      </w:rPr>
                      <w:t>认证用户名密码</w:t>
                    </w:r>
                  </w:p>
                </w:txbxContent>
              </v:textbox>
            </v:shape>
            <v:shape id="AutoShape 99" o:spid="_x0000_s1422" type="#_x0000_t22" style="position:absolute;left:9355;top:14885;width:31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Jnv8UA&#10;AADbAAAADwAAAGRycy9kb3ducmV2LnhtbESPQWvCQBSE74X+h+UVeim6SS1BoquUUmmgp0YRvD2y&#10;r0lo9m3IbkzMr+8KgsdhZr5h1tvRNOJMnastK4jnEQjiwuqaSwWH/W62BOE8ssbGMim4kIPt5vFh&#10;jam2A//QOfelCBB2KSqovG9TKV1RkUE3ty1x8H5tZ9AH2ZVSdzgEuGnkaxQl0mDNYaHClj4qKv7y&#10;3ihoT8ORPnOd9Fn0op3bTd9vX5NSz0/j+wqEp9Hfw7d2phUsYrh+CT9Ab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Qme/xQAAANsAAAAPAAAAAAAAAAAAAAAAAJgCAABkcnMv&#10;ZG93bnJldi54bWxQSwUGAAAAAAQABAD1AAAAigMAAAAA&#10;"/>
            <v:shape id="AutoShape 100" o:spid="_x0000_s1423" type="#_x0000_t32" style="position:absolute;left:6010;top:10757;width:480;height:62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F318MAAADbAAAADwAAAGRycy9kb3ducmV2LnhtbESPT2sCMRTE7wW/Q3hCb91sL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Rd9fDAAAA2wAAAA8AAAAAAAAAAAAA&#10;AAAAoQIAAGRycy9kb3ducmV2LnhtbFBLBQYAAAAABAAEAPkAAACRAwAAAAA=&#10;">
              <v:stroke endarrow="block"/>
            </v:shape>
            <v:shape id="AutoShape 101" o:spid="_x0000_s1424" type="#_x0000_t32" style="position:absolute;left:7240;top:10772;width:331;height:6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Text Box 102" o:spid="_x0000_s1425" type="#_x0000_t202" style="position:absolute;left:9010;top:15347;width:1005;height:4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style="mso-next-textbox:#Text Box 102">
                <w:txbxContent>
                  <w:p w:rsidR="00E55D33" w:rsidRDefault="00E55D33" w:rsidP="00E55D33">
                    <w:r>
                      <w:t>策略</w:t>
                    </w:r>
                    <w:r>
                      <w:t>DB</w:t>
                    </w:r>
                  </w:p>
                  <w:p w:rsidR="00E55D33" w:rsidRDefault="00E55D33" w:rsidP="00E55D33"/>
                </w:txbxContent>
              </v:textbox>
            </v:shape>
            <v:shape id="AutoShape 103" o:spid="_x0000_s1426" type="#_x0000_t32" style="position:absolute;left:8950;top:15197;width:34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104" o:spid="_x0000_s1427" type="#_x0000_t32" style="position:absolute;left:8515;top:8594;width:1;height:28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shape id="Text Box 105" o:spid="_x0000_s1428" type="#_x0000_t202" style="position:absolute;left:7480;top:8660;width:930;height:7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style="mso-next-textbox:#Text Box 105">
                <w:txbxContent>
                  <w:p w:rsidR="00E55D33" w:rsidRDefault="00E55D33" w:rsidP="00E55D33">
                    <w:r>
                      <w:rPr>
                        <w:rFonts w:hint="eastAsia"/>
                      </w:rPr>
                      <w:t>登出：</w:t>
                    </w:r>
                  </w:p>
                </w:txbxContent>
              </v:textbox>
            </v:shape>
            <v:shape id="AutoShape 106" o:spid="_x0000_s1429" type="#_x0000_t32" style="position:absolute;left:6070;top:15671;width:0;height:5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4H8EAAADbAAAADwAAAGRycy9kb3ducmV2LnhtbERPy4rCMBTdC/MP4Q6409QR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wrgfwQAAANsAAAAPAAAAAAAAAAAAAAAA&#10;AKECAABkcnMvZG93bnJldi54bWxQSwUGAAAAAAQABAD5AAAAjwMAAAAA&#10;">
              <v:stroke endarrow="block"/>
            </v:shape>
            <v:shape id="Text Box 107" o:spid="_x0000_s1430" type="#_x0000_t202" style="position:absolute;left:6117;top:15869;width:1171;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style="mso-next-textbox:#Text Box 107">
                <w:txbxContent>
                  <w:p w:rsidR="00E55D33" w:rsidRDefault="00E55D33" w:rsidP="00E55D33">
                    <w:r>
                      <w:rPr>
                        <w:rFonts w:hint="eastAsia"/>
                      </w:rPr>
                      <w:t>撤销命令</w:t>
                    </w:r>
                  </w:p>
                </w:txbxContent>
              </v:textbox>
            </v:shape>
            <v:shape id="AutoShape 108" o:spid="_x0000_s1431" type="#_x0000_t32" style="position:absolute;left:7645;top:12569;width:0;height:13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shape id="AutoShape 109" o:spid="_x0000_s1432" type="#_x0000_t65" style="position:absolute;left:8905;top:11432;width:975;height:11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vcEA&#10;AADbAAAADwAAAGRycy9kb3ducmV2LnhtbESPQWvCQBSE7wX/w/IK3pqNYotEVylBQfBUK54f2dck&#10;NPs27G7W5N+7QqHHYWa+Ybb70XQikvOtZQWLLAdBXFndcq3g+n18W4PwAVljZ5kUTORhv5u9bLHQ&#10;9s5fFC+hFgnCvkAFTQh9IaWvGjLoM9sTJ+/HOoMhSVdL7fCe4KaTyzz/kAZbTgsN9lQ2VP1eBqOg&#10;LGucDB/OwxCje6fbVEVulZq/jp8bEIHG8B/+a5+0gtUCnl/SD5C7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7B73BAAAA2wAAAA8AAAAAAAAAAAAAAAAAmAIAAGRycy9kb3du&#10;cmV2LnhtbFBLBQYAAAAABAAEAPUAAACGAwAAAAA=&#10;">
              <v:textbox style="mso-next-textbox:#AutoShape 109">
                <w:txbxContent>
                  <w:p w:rsidR="00E55D33" w:rsidRDefault="00E55D33" w:rsidP="00E55D33">
                    <w:r>
                      <w:rPr>
                        <w:rFonts w:hint="eastAsia"/>
                      </w:rPr>
                      <w:t>管理</w:t>
                    </w:r>
                    <w:r>
                      <w:t>页面</w:t>
                    </w:r>
                  </w:p>
                </w:txbxContent>
              </v:textbox>
            </v:shape>
            <v:shape id="AutoShape 110" o:spid="_x0000_s1433" type="#_x0000_t32" style="position:absolute;left:9070;top:12569;width:0;height:12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Text Box 111" o:spid="_x0000_s1434" type="#_x0000_t202" style="position:absolute;left:7990;top:12959;width:1185;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style="mso-next-textbox:#Text Box 111">
                <w:txbxContent>
                  <w:p w:rsidR="00E55D33" w:rsidRDefault="00E55D33" w:rsidP="00E55D33">
                    <w:r>
                      <w:rPr>
                        <w:rFonts w:hint="eastAsia"/>
                      </w:rPr>
                      <w:t>下发初始化策略</w:t>
                    </w:r>
                  </w:p>
                </w:txbxContent>
              </v:textbox>
            </v:shape>
            <v:shape id="Text Box 112" o:spid="_x0000_s1435" type="#_x0000_t202" style="position:absolute;left:8985;top:8075;width:1110;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yMUA&#10;AADbAAAADwAAAGRycy9kb3ducmV2LnhtbESPQWvCQBSE7wX/w/IKXkrdaIPV6CoitOhN09JeH9ln&#10;Epp9G3fXmP77bkHwOMzMN8xy3ZtGdOR8bVnBeJSAIC6srrlU8Pnx9jwD4QOyxsYyKfglD+vV4GGJ&#10;mbZXPlKXh1JECPsMFVQhtJmUvqjIoB/Zljh6J+sMhihdKbXDa4SbRk6SZCoN1hwXKmxpW1Hxk1+M&#10;glm66779/uXwVUxPzTw8vXbvZ6fU8LHfLEAE6sM9fGvvtII0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XIxQAAANsAAAAPAAAAAAAAAAAAAAAAAJgCAABkcnMv&#10;ZG93bnJldi54bWxQSwUGAAAAAAQABAD1AAAAigMAAAAA&#10;">
              <v:textbox style="mso-next-textbox:#Text Box 112">
                <w:txbxContent>
                  <w:p w:rsidR="00E55D33" w:rsidRDefault="00E55D33" w:rsidP="00E55D33">
                    <w:pPr>
                      <w:jc w:val="center"/>
                    </w:pPr>
                    <w:r>
                      <w:t>管理员</w:t>
                    </w:r>
                  </w:p>
                </w:txbxContent>
              </v:textbox>
            </v:shape>
            <v:shape id="AutoShape 113" o:spid="_x0000_s1436" type="#_x0000_t32" style="position:absolute;left:9490;top:8570;width:0;height:286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AutoShape 114" o:spid="_x0000_s1437" type="#_x0000_t32" style="position:absolute;left:9490;top:14645;width:0;height:24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wCqcMAAADbAAAADwAAAGRycy9kb3ducmV2LnhtbESPwWrDMBBE74X8g9hAb7Wc0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AqnDAAAA2wAAAA8AAAAAAAAAAAAA&#10;AAAAoQIAAGRycy9kb3ducmV2LnhtbFBLBQYAAAAABAAEAPkAAACRAwAAAAA=&#10;">
              <v:stroke endarrow="block"/>
            </v:shape>
          </v:group>
        </w:pict>
      </w:r>
    </w:p>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E55D33" w:rsidRDefault="00E55D33" w:rsidP="008326C0"/>
    <w:p w:rsidR="00B71674" w:rsidRDefault="00B71674" w:rsidP="00B71674">
      <w:pPr>
        <w:pStyle w:val="4"/>
      </w:pPr>
      <w:r>
        <w:rPr>
          <w:rFonts w:hint="eastAsia"/>
        </w:rPr>
        <w:t>4.3.1</w:t>
      </w:r>
      <w:r>
        <w:t>实现准入的相关初始化流配置</w:t>
      </w:r>
    </w:p>
    <w:p w:rsidR="00B71674" w:rsidRDefault="00B71674" w:rsidP="00B71674">
      <w:pPr>
        <w:spacing w:after="120"/>
      </w:pPr>
      <w:r>
        <w:rPr>
          <w:rFonts w:hint="eastAsia"/>
        </w:rPr>
        <w:tab/>
      </w:r>
      <w:r>
        <w:rPr>
          <w:rFonts w:hint="eastAsia"/>
        </w:rPr>
        <w:t>因为无线设备已经配置为桥接模式，相当于一个无线的交换机，所以在实体</w:t>
      </w:r>
      <w:r>
        <w:rPr>
          <w:rFonts w:hint="eastAsia"/>
        </w:rPr>
        <w:t>OF</w:t>
      </w:r>
      <w:r>
        <w:rPr>
          <w:rFonts w:hint="eastAsia"/>
        </w:rPr>
        <w:t>交换机</w:t>
      </w:r>
      <w:r>
        <w:rPr>
          <w:rFonts w:hint="eastAsia"/>
        </w:rPr>
        <w:t>V350</w:t>
      </w:r>
      <w:r>
        <w:rPr>
          <w:rFonts w:hint="eastAsia"/>
        </w:rPr>
        <w:t>上可以获得每一个接入的移动设备的</w:t>
      </w:r>
      <w:r>
        <w:rPr>
          <w:rFonts w:hint="eastAsia"/>
        </w:rPr>
        <w:t>MAC</w:t>
      </w:r>
      <w:r>
        <w:rPr>
          <w:rFonts w:hint="eastAsia"/>
        </w:rPr>
        <w:t>信息，这保证了可以实现基于</w:t>
      </w:r>
      <w:r>
        <w:rPr>
          <w:rFonts w:hint="eastAsia"/>
        </w:rPr>
        <w:t>MAC</w:t>
      </w:r>
      <w:r>
        <w:rPr>
          <w:rFonts w:hint="eastAsia"/>
        </w:rPr>
        <w:t>的接入认证。</w:t>
      </w:r>
    </w:p>
    <w:p w:rsidR="00B71674" w:rsidRDefault="00B71674" w:rsidP="00B71674">
      <w:pPr>
        <w:spacing w:after="120"/>
      </w:pPr>
      <w:r>
        <w:rPr>
          <w:rFonts w:hint="eastAsia"/>
        </w:rPr>
        <w:t>首先在</w:t>
      </w:r>
      <w:r>
        <w:rPr>
          <w:rFonts w:hint="eastAsia"/>
        </w:rPr>
        <w:t>AP</w:t>
      </w:r>
      <w:r>
        <w:rPr>
          <w:rFonts w:hint="eastAsia"/>
        </w:rPr>
        <w:t>与</w:t>
      </w:r>
      <w:r>
        <w:rPr>
          <w:rFonts w:hint="eastAsia"/>
        </w:rPr>
        <w:t>v350</w:t>
      </w:r>
      <w:r>
        <w:rPr>
          <w:rFonts w:hint="eastAsia"/>
        </w:rPr>
        <w:t>连接的</w:t>
      </w:r>
      <w:r>
        <w:rPr>
          <w:rFonts w:hint="eastAsia"/>
        </w:rPr>
        <w:t>eth-0-3</w:t>
      </w:r>
      <w:r>
        <w:rPr>
          <w:rFonts w:hint="eastAsia"/>
        </w:rPr>
        <w:t>端口上配置一条优先级低于</w:t>
      </w:r>
      <w:r>
        <w:rPr>
          <w:rFonts w:hint="eastAsia"/>
        </w:rPr>
        <w:t>Floodlight</w:t>
      </w:r>
      <w:r>
        <w:rPr>
          <w:rFonts w:hint="eastAsia"/>
        </w:rPr>
        <w:t>默认流优先级</w:t>
      </w:r>
      <w:r>
        <w:rPr>
          <w:rFonts w:hint="eastAsia"/>
        </w:rPr>
        <w:t>(10)</w:t>
      </w:r>
      <w:r>
        <w:rPr>
          <w:rFonts w:hint="eastAsia"/>
        </w:rPr>
        <w:t>的</w:t>
      </w:r>
      <w:r>
        <w:rPr>
          <w:rFonts w:hint="eastAsia"/>
        </w:rPr>
        <w:t>drop all</w:t>
      </w:r>
      <w:r>
        <w:rPr>
          <w:rFonts w:hint="eastAsia"/>
        </w:rPr>
        <w:t>流（比如</w:t>
      </w:r>
      <w:r>
        <w:rPr>
          <w:rFonts w:hint="eastAsia"/>
        </w:rPr>
        <w:t>priority=1</w:t>
      </w:r>
      <w:r>
        <w:rPr>
          <w:rFonts w:hint="eastAsia"/>
        </w:rPr>
        <w:t>）：</w:t>
      </w:r>
    </w:p>
    <w:p w:rsidR="00B71674" w:rsidRPr="00184BAF" w:rsidRDefault="00B71674" w:rsidP="00B71674">
      <w:pPr>
        <w:spacing w:after="120"/>
        <w:rPr>
          <w:b/>
        </w:rPr>
      </w:pPr>
      <w:proofErr w:type="gramStart"/>
      <w:r w:rsidRPr="00184BAF">
        <w:rPr>
          <w:b/>
        </w:rPr>
        <w:t>priority=</w:t>
      </w:r>
      <w:proofErr w:type="gramEnd"/>
      <w:r w:rsidRPr="00184BAF">
        <w:rPr>
          <w:b/>
        </w:rPr>
        <w:t>1,in_port=3 actions=drop</w:t>
      </w:r>
    </w:p>
    <w:p w:rsidR="00B71674" w:rsidRDefault="00B71674" w:rsidP="00B71674">
      <w:pPr>
        <w:spacing w:after="120"/>
      </w:pPr>
      <w:r>
        <w:t>当一个新的设备出现时，因为尚没有为其建立其它流，所以它会匹配这一条，数据包被丢弃。</w:t>
      </w:r>
    </w:p>
    <w:p w:rsidR="00B71674" w:rsidRDefault="00B71674" w:rsidP="00B71674">
      <w:pPr>
        <w:spacing w:after="120"/>
      </w:pPr>
      <w:r>
        <w:t>因为要实现</w:t>
      </w:r>
      <w:r>
        <w:t>Http</w:t>
      </w:r>
      <w:r>
        <w:t>请求的自动重定向，所以我们首先必须让设备能够</w:t>
      </w:r>
      <w:proofErr w:type="gramStart"/>
      <w:r>
        <w:t>获使用</w:t>
      </w:r>
      <w:proofErr w:type="gramEnd"/>
      <w:r>
        <w:t>DHCP</w:t>
      </w:r>
      <w:r>
        <w:t>和</w:t>
      </w:r>
      <w:r>
        <w:t>DNS</w:t>
      </w:r>
      <w:r>
        <w:t>以及</w:t>
      </w:r>
      <w:r>
        <w:t>ARP</w:t>
      </w:r>
      <w:r>
        <w:t>功能，因此添加以下对应的允许流：</w:t>
      </w:r>
    </w:p>
    <w:p w:rsidR="00B71674" w:rsidRDefault="00B71674" w:rsidP="00B71674">
      <w:pPr>
        <w:spacing w:after="120"/>
      </w:pPr>
      <w:proofErr w:type="gramStart"/>
      <w:r w:rsidRPr="219D1CD7">
        <w:rPr>
          <w:rFonts w:ascii="Calibri" w:eastAsia="Calibri" w:hAnsi="Calibri" w:cs="Calibri"/>
          <w:b/>
          <w:bCs/>
          <w:sz w:val="22"/>
        </w:rPr>
        <w:t>priority=</w:t>
      </w:r>
      <w:proofErr w:type="gramEnd"/>
      <w:r w:rsidRPr="219D1CD7">
        <w:rPr>
          <w:rFonts w:ascii="Calibri" w:eastAsia="Calibri" w:hAnsi="Calibri" w:cs="Calibri"/>
          <w:b/>
          <w:bCs/>
          <w:sz w:val="22"/>
        </w:rPr>
        <w:t>2,udp,in_port=3,tp_dst=67 actions=CONTROLLER:65535</w:t>
      </w:r>
    </w:p>
    <w:p w:rsidR="00B71674" w:rsidRDefault="00B71674" w:rsidP="00B71674">
      <w:pPr>
        <w:spacing w:after="120"/>
      </w:pPr>
      <w:proofErr w:type="gramStart"/>
      <w:r w:rsidRPr="219D1CD7">
        <w:rPr>
          <w:rFonts w:ascii="Calibri" w:eastAsia="Calibri" w:hAnsi="Calibri" w:cs="Calibri"/>
          <w:b/>
          <w:bCs/>
          <w:sz w:val="22"/>
        </w:rPr>
        <w:t>priority=</w:t>
      </w:r>
      <w:proofErr w:type="gramEnd"/>
      <w:r w:rsidRPr="219D1CD7">
        <w:rPr>
          <w:rFonts w:ascii="Calibri" w:eastAsia="Calibri" w:hAnsi="Calibri" w:cs="Calibri"/>
          <w:b/>
          <w:bCs/>
          <w:sz w:val="22"/>
        </w:rPr>
        <w:t>2,udp,in_port=3,tp_dst=53 actions=CONTROLLER:65535</w:t>
      </w:r>
    </w:p>
    <w:p w:rsidR="00B71674" w:rsidRDefault="00B71674" w:rsidP="00B71674">
      <w:pPr>
        <w:spacing w:after="120"/>
      </w:pPr>
      <w:proofErr w:type="gramStart"/>
      <w:r w:rsidRPr="219D1CD7">
        <w:rPr>
          <w:rFonts w:ascii="Calibri" w:eastAsia="Calibri" w:hAnsi="Calibri" w:cs="Calibri"/>
          <w:b/>
          <w:bCs/>
          <w:sz w:val="22"/>
        </w:rPr>
        <w:t>priority=</w:t>
      </w:r>
      <w:proofErr w:type="gramEnd"/>
      <w:r w:rsidRPr="219D1CD7">
        <w:rPr>
          <w:rFonts w:ascii="Calibri" w:eastAsia="Calibri" w:hAnsi="Calibri" w:cs="Calibri"/>
          <w:b/>
          <w:bCs/>
          <w:sz w:val="22"/>
        </w:rPr>
        <w:t>2,arp,in_port=3 actions=CONTROLLER:65535</w:t>
      </w:r>
    </w:p>
    <w:p w:rsidR="00B71674" w:rsidRDefault="00B71674" w:rsidP="00B71674">
      <w:pPr>
        <w:spacing w:after="120"/>
      </w:pPr>
      <w:r>
        <w:t>最后，需要将</w:t>
      </w:r>
      <w:r>
        <w:t>http</w:t>
      </w:r>
      <w:r>
        <w:t>请求重定向到认证服务器，这个过程通过网络控制器中的</w:t>
      </w:r>
      <w:r>
        <w:t>Agent</w:t>
      </w:r>
      <w:r>
        <w:t>来实现，</w:t>
      </w:r>
      <w:r>
        <w:lastRenderedPageBreak/>
        <w:t>添加流：</w:t>
      </w:r>
    </w:p>
    <w:p w:rsidR="00B71674" w:rsidRDefault="00B71674" w:rsidP="00B71674">
      <w:pPr>
        <w:spacing w:after="120"/>
      </w:pPr>
      <w:proofErr w:type="gramStart"/>
      <w:r w:rsidRPr="219D1CD7">
        <w:rPr>
          <w:rFonts w:ascii="Calibri" w:eastAsia="Calibri" w:hAnsi="Calibri" w:cs="Calibri"/>
          <w:b/>
          <w:bCs/>
          <w:sz w:val="22"/>
        </w:rPr>
        <w:t>priority=</w:t>
      </w:r>
      <w:proofErr w:type="gramEnd"/>
      <w:r w:rsidRPr="219D1CD7">
        <w:rPr>
          <w:rFonts w:ascii="Calibri" w:eastAsia="Calibri" w:hAnsi="Calibri" w:cs="Calibri"/>
          <w:b/>
          <w:bCs/>
          <w:sz w:val="22"/>
        </w:rPr>
        <w:t>2,tcp,in_port=3,tp_dst=80 actions=CONTROLLER:65535</w:t>
      </w:r>
    </w:p>
    <w:p w:rsidR="00B71674" w:rsidRDefault="00B71674" w:rsidP="00B71674">
      <w:pPr>
        <w:spacing w:after="120"/>
      </w:pPr>
      <w:r w:rsidRPr="709E737F">
        <w:rPr>
          <w:rFonts w:ascii="Calibri" w:eastAsia="Calibri" w:hAnsi="Calibri" w:cs="Calibri"/>
          <w:sz w:val="22"/>
        </w:rPr>
        <w:t>当Agent收到packet in时，会首先查看匹配规则是不是为空，如果空则不对packet in进行处理。当SC向NC发出BYOD_INIT指令时，除了下发以上初始化流之外，也会在Agent中加入一条匹配规则，指定交换机、交换机端口、网段、协议、传输层端口和认证服务器IP和MAC地址等信息，当有匹配的Packet in进入时，Agent会为其建立一条到达认证服务器，并返回原移动设备的流。因为认证服务器是一个三层设备，所以我们需要对数据包头进行修改。重定向到认证服务器时，需要修改包头的目的MAC和IP指向认证服务器，以使认证服务器能够接收来自设备的http请求。从认证服务器返回的流，需要将源IP修改为移动设备http请求的原始目的IP，以使设备能够接收来自认证服务器的数据。</w:t>
      </w:r>
    </w:p>
    <w:p w:rsidR="00B71674" w:rsidRDefault="00B71674" w:rsidP="00B71674">
      <w:pPr>
        <w:spacing w:after="120"/>
      </w:pPr>
      <w:r>
        <w:rPr>
          <w:rFonts w:hint="eastAsia"/>
        </w:rPr>
        <w:t>当认证完成</w:t>
      </w:r>
      <w:r>
        <w:rPr>
          <w:rFonts w:hint="eastAsia"/>
        </w:rPr>
        <w:t xml:space="preserve"> </w:t>
      </w:r>
      <w:r>
        <w:rPr>
          <w:rFonts w:hint="eastAsia"/>
        </w:rPr>
        <w:t>，会添加一条允许该</w:t>
      </w:r>
      <w:r>
        <w:rPr>
          <w:rFonts w:hint="eastAsia"/>
        </w:rPr>
        <w:t>MAC</w:t>
      </w:r>
      <w:r>
        <w:rPr>
          <w:rFonts w:hint="eastAsia"/>
        </w:rPr>
        <w:t>的包被发送到控制器的流，其优先级大于之前</w:t>
      </w:r>
      <w:r>
        <w:rPr>
          <w:rFonts w:hint="eastAsia"/>
        </w:rPr>
        <w:t>DROP</w:t>
      </w:r>
      <w:r>
        <w:rPr>
          <w:rFonts w:hint="eastAsia"/>
        </w:rPr>
        <w:t>的流：</w:t>
      </w:r>
    </w:p>
    <w:p w:rsidR="00B71674" w:rsidRDefault="00B71674" w:rsidP="00B71674">
      <w:pPr>
        <w:spacing w:after="120"/>
        <w:rPr>
          <w:b/>
        </w:rPr>
      </w:pPr>
      <w:proofErr w:type="gramStart"/>
      <w:r w:rsidRPr="00184BAF">
        <w:rPr>
          <w:b/>
        </w:rPr>
        <w:t>priority=</w:t>
      </w:r>
      <w:proofErr w:type="gramEnd"/>
      <w:r w:rsidRPr="00184BAF">
        <w:rPr>
          <w:b/>
        </w:rPr>
        <w:t>2,in_port=3,dl_src=24:69:a5:5e:ae:52 actions=CONTROLLER:65535</w:t>
      </w:r>
    </w:p>
    <w:p w:rsidR="00B71674" w:rsidRDefault="00B71674" w:rsidP="00B71674">
      <w:pPr>
        <w:spacing w:after="120"/>
      </w:pPr>
      <w:r>
        <w:rPr>
          <w:rFonts w:hint="eastAsia"/>
        </w:rPr>
        <w:t>当这个设备再次发送数据时，数据包将首先被以</w:t>
      </w:r>
      <w:r>
        <w:rPr>
          <w:rFonts w:hint="eastAsia"/>
        </w:rPr>
        <w:t>Packet In</w:t>
      </w:r>
      <w:r>
        <w:rPr>
          <w:rFonts w:hint="eastAsia"/>
        </w:rPr>
        <w:t>的方式发送给</w:t>
      </w:r>
      <w:r>
        <w:rPr>
          <w:rFonts w:hint="eastAsia"/>
        </w:rPr>
        <w:t>Controller</w:t>
      </w:r>
      <w:r>
        <w:rPr>
          <w:rFonts w:hint="eastAsia"/>
        </w:rPr>
        <w:t>，然后</w:t>
      </w:r>
      <w:r>
        <w:rPr>
          <w:rFonts w:hint="eastAsia"/>
        </w:rPr>
        <w:t>Controller</w:t>
      </w:r>
      <w:r>
        <w:rPr>
          <w:rFonts w:hint="eastAsia"/>
        </w:rPr>
        <w:t>会自动为其建立相应的流：</w:t>
      </w:r>
    </w:p>
    <w:p w:rsidR="00B71674" w:rsidRPr="00184BAF" w:rsidRDefault="00B71674" w:rsidP="00B71674">
      <w:pPr>
        <w:spacing w:after="120"/>
        <w:rPr>
          <w:b/>
        </w:rPr>
      </w:pPr>
      <w:r w:rsidRPr="00853E25">
        <w:rPr>
          <w:b/>
        </w:rPr>
        <w:t>priority=10,tcp,in_port=3,vlan_tci=0x0000,dl_src=24:69:a5:5e:ae:52,dl_dst=00:11:22:03:04:01,nw_src=111.0.0.232,nw_dst=180.149.153.216,tp_src=43595,tp_dst=80 actions=output:9</w:t>
      </w:r>
    </w:p>
    <w:p w:rsidR="00B71674" w:rsidRDefault="00B71674" w:rsidP="00B71674">
      <w:pPr>
        <w:spacing w:after="120"/>
      </w:pPr>
      <w:r>
        <w:t>由于</w:t>
      </w:r>
      <w:r>
        <w:t>Controller</w:t>
      </w:r>
      <w:r>
        <w:t>下发的流优先级是</w:t>
      </w:r>
      <w:r>
        <w:t>10</w:t>
      </w:r>
      <w:r>
        <w:t>，所</w:t>
      </w:r>
      <w:proofErr w:type="gramStart"/>
      <w:r>
        <w:t>以此条流的</w:t>
      </w:r>
      <w:proofErr w:type="gramEnd"/>
      <w:r>
        <w:t>后续数据包都不会被发送给控制器，直到设备发起新的连接。</w:t>
      </w:r>
    </w:p>
    <w:p w:rsidR="0067139B" w:rsidRDefault="00B71674" w:rsidP="00B71674">
      <w:pPr>
        <w:pStyle w:val="4"/>
      </w:pPr>
      <w:r>
        <w:rPr>
          <w:rFonts w:hint="eastAsia"/>
        </w:rPr>
        <w:t xml:space="preserve">4.3.2 </w:t>
      </w:r>
      <w:r>
        <w:rPr>
          <w:rFonts w:hint="eastAsia"/>
        </w:rPr>
        <w:t>相关的接口</w:t>
      </w:r>
    </w:p>
    <w:p w:rsidR="00B71674" w:rsidRPr="001F1604" w:rsidRDefault="00B71674" w:rsidP="00B71674">
      <w:pPr>
        <w:spacing w:after="120"/>
      </w:pPr>
      <w:r>
        <w:rPr>
          <w:rFonts w:hint="eastAsia"/>
        </w:rPr>
        <w:t>将所有初始化的操作都封装成一个</w:t>
      </w:r>
      <w:r>
        <w:rPr>
          <w:rFonts w:hint="eastAsia"/>
        </w:rPr>
        <w:t>INIT</w:t>
      </w:r>
      <w:r>
        <w:rPr>
          <w:rFonts w:hint="eastAsia"/>
        </w:rPr>
        <w:t>命令</w:t>
      </w:r>
    </w:p>
    <w:p w:rsidR="00B71674" w:rsidRDefault="00B71674" w:rsidP="00B71674">
      <w:pPr>
        <w:pStyle w:val="5"/>
      </w:pPr>
      <w:r>
        <w:rPr>
          <w:rFonts w:hint="eastAsia"/>
        </w:rPr>
        <w:t>BYOD_INIT</w:t>
      </w:r>
    </w:p>
    <w:p w:rsidR="00B71674" w:rsidRPr="001F1604" w:rsidRDefault="00B71674" w:rsidP="00B71674">
      <w:r w:rsidRPr="001F1604">
        <w:t>{</w:t>
      </w:r>
    </w:p>
    <w:p w:rsidR="00B71674" w:rsidRPr="001F1604" w:rsidRDefault="00B71674" w:rsidP="00B71674">
      <w:r w:rsidRPr="001F1604">
        <w:t xml:space="preserve">    "</w:t>
      </w:r>
      <w:proofErr w:type="gramStart"/>
      <w:r w:rsidRPr="001F1604">
        <w:t>type</w:t>
      </w:r>
      <w:proofErr w:type="gramEnd"/>
      <w:r w:rsidRPr="001F1604">
        <w:t>": "BYOD_INIT",</w:t>
      </w:r>
    </w:p>
    <w:p w:rsidR="00B71674" w:rsidRPr="001F1604" w:rsidRDefault="00B71674" w:rsidP="00B71674">
      <w:r w:rsidRPr="001F1604">
        <w:t xml:space="preserve">    "</w:t>
      </w:r>
      <w:proofErr w:type="gramStart"/>
      <w:r w:rsidRPr="001F1604">
        <w:t>commandlist</w:t>
      </w:r>
      <w:proofErr w:type="gramEnd"/>
      <w:r w:rsidRPr="001F1604">
        <w:t>": [</w:t>
      </w:r>
    </w:p>
    <w:p w:rsidR="00B71674" w:rsidRPr="001F1604" w:rsidRDefault="00B71674" w:rsidP="00B71674">
      <w:r w:rsidRPr="001F1604">
        <w:t xml:space="preserve">        {</w:t>
      </w:r>
    </w:p>
    <w:p w:rsidR="00B71674" w:rsidRPr="001F1604" w:rsidRDefault="00B71674" w:rsidP="00B71674">
      <w:r w:rsidRPr="001F1604">
        <w:t xml:space="preserve">            "</w:t>
      </w:r>
      <w:proofErr w:type="gramStart"/>
      <w:r w:rsidRPr="001F1604">
        <w:t>id</w:t>
      </w:r>
      <w:proofErr w:type="gramEnd"/>
      <w:r w:rsidRPr="001F1604">
        <w:t>": "p3",</w:t>
      </w:r>
    </w:p>
    <w:p w:rsidR="00B71674" w:rsidRPr="001F1604" w:rsidRDefault="00B71674" w:rsidP="00B71674">
      <w:r w:rsidRPr="001F1604">
        <w:t xml:space="preserve">            "</w:t>
      </w:r>
      <w:proofErr w:type="gramStart"/>
      <w:r w:rsidRPr="001F1604">
        <w:t>commandName</w:t>
      </w:r>
      <w:proofErr w:type="gramEnd"/>
      <w:r w:rsidRPr="001F1604">
        <w:t>": "command3",</w:t>
      </w:r>
    </w:p>
    <w:p w:rsidR="00B71674" w:rsidRPr="001F1604" w:rsidRDefault="00B71674" w:rsidP="00B71674">
      <w:r w:rsidRPr="001F1604">
        <w:t xml:space="preserve">            "</w:t>
      </w:r>
      <w:proofErr w:type="gramStart"/>
      <w:r w:rsidRPr="001F1604">
        <w:t>dpid</w:t>
      </w:r>
      <w:proofErr w:type="gramEnd"/>
      <w:r w:rsidRPr="001F1604">
        <w:t>": 128983852086,</w:t>
      </w:r>
    </w:p>
    <w:p w:rsidR="00B71674" w:rsidRPr="001F1604" w:rsidRDefault="00B71674" w:rsidP="00B71674">
      <w:r w:rsidRPr="001F1604">
        <w:t xml:space="preserve">            "</w:t>
      </w:r>
      <w:proofErr w:type="gramStart"/>
      <w:r w:rsidRPr="001F1604">
        <w:t>inPort</w:t>
      </w:r>
      <w:proofErr w:type="gramEnd"/>
      <w:r w:rsidRPr="001F1604">
        <w:t>": 3,</w:t>
      </w:r>
    </w:p>
    <w:p w:rsidR="00B71674" w:rsidRPr="001F1604" w:rsidRDefault="00B71674" w:rsidP="00B71674">
      <w:r w:rsidRPr="001F1604">
        <w:t xml:space="preserve">            "</w:t>
      </w:r>
      <w:proofErr w:type="gramStart"/>
      <w:r w:rsidRPr="001F1604">
        <w:t>serverIp</w:t>
      </w:r>
      <w:proofErr w:type="gramEnd"/>
      <w:r w:rsidRPr="001F1604">
        <w:t>": "100.0.0.14",</w:t>
      </w:r>
    </w:p>
    <w:p w:rsidR="00B71674" w:rsidRPr="001F1604" w:rsidRDefault="00B71674" w:rsidP="00B71674">
      <w:r w:rsidRPr="001F1604">
        <w:t xml:space="preserve">            "</w:t>
      </w:r>
      <w:proofErr w:type="gramStart"/>
      <w:r w:rsidRPr="001F1604">
        <w:t>serverMac</w:t>
      </w:r>
      <w:proofErr w:type="gramEnd"/>
      <w:r w:rsidRPr="001F1604">
        <w:t>": "fa:16:3e:8f:fc:73",</w:t>
      </w:r>
    </w:p>
    <w:p w:rsidR="00B71674" w:rsidRPr="001F1604" w:rsidRDefault="00B71674" w:rsidP="00B71674">
      <w:r w:rsidRPr="001F1604">
        <w:t xml:space="preserve">            "</w:t>
      </w:r>
      <w:proofErr w:type="gramStart"/>
      <w:r w:rsidRPr="001F1604">
        <w:t>network</w:t>
      </w:r>
      <w:proofErr w:type="gramEnd"/>
      <w:r w:rsidRPr="001F1604">
        <w:t>": "111.0.0.0",</w:t>
      </w:r>
    </w:p>
    <w:p w:rsidR="00B71674" w:rsidRPr="001F1604" w:rsidRDefault="00B71674" w:rsidP="00B71674">
      <w:r w:rsidRPr="001F1604">
        <w:t xml:space="preserve">            "</w:t>
      </w:r>
      <w:proofErr w:type="gramStart"/>
      <w:r w:rsidRPr="001F1604">
        <w:t>mask</w:t>
      </w:r>
      <w:proofErr w:type="gramEnd"/>
      <w:r w:rsidRPr="001F1604">
        <w:t>": 24,</w:t>
      </w:r>
    </w:p>
    <w:p w:rsidR="00B71674" w:rsidRPr="001F1604" w:rsidRDefault="00B71674" w:rsidP="00B71674">
      <w:r w:rsidRPr="001F1604">
        <w:t xml:space="preserve">            "</w:t>
      </w:r>
      <w:proofErr w:type="gramStart"/>
      <w:r w:rsidRPr="001F1604">
        <w:t>commandPriority</w:t>
      </w:r>
      <w:proofErr w:type="gramEnd"/>
      <w:r w:rsidRPr="001F1604">
        <w:t>": 2,</w:t>
      </w:r>
    </w:p>
    <w:p w:rsidR="00B71674" w:rsidRPr="001F1604" w:rsidRDefault="00B71674" w:rsidP="00B71674">
      <w:r w:rsidRPr="001F1604">
        <w:lastRenderedPageBreak/>
        <w:t xml:space="preserve">            "</w:t>
      </w:r>
      <w:proofErr w:type="gramStart"/>
      <w:r w:rsidRPr="001F1604">
        <w:t>idleTimeout</w:t>
      </w:r>
      <w:proofErr w:type="gramEnd"/>
      <w:r w:rsidRPr="001F1604">
        <w:t>": 0,</w:t>
      </w:r>
    </w:p>
    <w:p w:rsidR="00B71674" w:rsidRPr="001F1604" w:rsidRDefault="00B71674" w:rsidP="00B71674">
      <w:r w:rsidRPr="001F1604">
        <w:t xml:space="preserve">            "</w:t>
      </w:r>
      <w:proofErr w:type="gramStart"/>
      <w:r w:rsidRPr="001F1604">
        <w:t>hardTimeout</w:t>
      </w:r>
      <w:proofErr w:type="gramEnd"/>
      <w:r w:rsidRPr="001F1604">
        <w:t>": 0</w:t>
      </w:r>
    </w:p>
    <w:p w:rsidR="00B71674" w:rsidRPr="001F1604" w:rsidRDefault="00B71674" w:rsidP="00B71674">
      <w:r w:rsidRPr="001F1604">
        <w:t xml:space="preserve">        }</w:t>
      </w:r>
    </w:p>
    <w:p w:rsidR="00B71674" w:rsidRPr="001F1604" w:rsidRDefault="00B71674" w:rsidP="00B71674">
      <w:r w:rsidRPr="001F1604">
        <w:t xml:space="preserve">    ]</w:t>
      </w:r>
    </w:p>
    <w:p w:rsidR="00B71674" w:rsidRPr="001F1604" w:rsidRDefault="00B71674" w:rsidP="00B71674">
      <w:r w:rsidRPr="001F1604">
        <w:t>}</w:t>
      </w:r>
    </w:p>
    <w:p w:rsidR="00B71674" w:rsidRDefault="00B71674" w:rsidP="00B71674">
      <w:pPr>
        <w:pStyle w:val="5"/>
      </w:pPr>
      <w:r>
        <w:rPr>
          <w:rFonts w:hint="eastAsia"/>
        </w:rPr>
        <w:t>BYOD_ALLOW</w:t>
      </w:r>
    </w:p>
    <w:p w:rsidR="00B71674" w:rsidRDefault="00B71674" w:rsidP="00B71674">
      <w:r>
        <w:t>{</w:t>
      </w:r>
    </w:p>
    <w:p w:rsidR="00B71674" w:rsidRDefault="00B71674" w:rsidP="00B71674">
      <w:r>
        <w:t xml:space="preserve">    "</w:t>
      </w:r>
      <w:proofErr w:type="gramStart"/>
      <w:r>
        <w:t>id</w:t>
      </w:r>
      <w:proofErr w:type="gramEnd"/>
      <w:r>
        <w:t>": "1f0271de-e123",</w:t>
      </w:r>
    </w:p>
    <w:p w:rsidR="00B71674" w:rsidRDefault="00B71674" w:rsidP="00B71674">
      <w:r>
        <w:t xml:space="preserve">    "</w:t>
      </w:r>
      <w:proofErr w:type="gramStart"/>
      <w:r>
        <w:t>type</w:t>
      </w:r>
      <w:proofErr w:type="gramEnd"/>
      <w:r>
        <w:t>": "BYOD_ALLOW",</w:t>
      </w:r>
    </w:p>
    <w:p w:rsidR="00B71674" w:rsidRDefault="00B71674" w:rsidP="00B71674">
      <w:r>
        <w:t xml:space="preserve">    "</w:t>
      </w:r>
      <w:proofErr w:type="gramStart"/>
      <w:r>
        <w:t>commandlist</w:t>
      </w:r>
      <w:proofErr w:type="gramEnd"/>
      <w:r>
        <w:t>": [</w:t>
      </w:r>
    </w:p>
    <w:p w:rsidR="00B71674" w:rsidRDefault="00B71674" w:rsidP="00B71674">
      <w:r>
        <w:t xml:space="preserve">        {</w:t>
      </w:r>
    </w:p>
    <w:p w:rsidR="00B71674" w:rsidRDefault="00B71674" w:rsidP="00B71674">
      <w:r>
        <w:t xml:space="preserve">            "</w:t>
      </w:r>
      <w:proofErr w:type="gramStart"/>
      <w:r>
        <w:t>id</w:t>
      </w:r>
      <w:proofErr w:type="gramEnd"/>
      <w:r>
        <w:t>": "62c27921d44c351005366188bfbbb9bb",</w:t>
      </w:r>
    </w:p>
    <w:p w:rsidR="00B71674" w:rsidRDefault="00B71674" w:rsidP="00B71674">
      <w:r>
        <w:t xml:space="preserve">            "</w:t>
      </w:r>
      <w:proofErr w:type="gramStart"/>
      <w:r>
        <w:t>commandName</w:t>
      </w:r>
      <w:proofErr w:type="gramEnd"/>
      <w:r>
        <w:t>": null,</w:t>
      </w:r>
    </w:p>
    <w:p w:rsidR="00B71674" w:rsidRDefault="00B71674" w:rsidP="00B71674">
      <w:r>
        <w:t xml:space="preserve">            "</w:t>
      </w:r>
      <w:proofErr w:type="gramStart"/>
      <w:r>
        <w:t>commandPriority</w:t>
      </w:r>
      <w:proofErr w:type="gramEnd"/>
      <w:r>
        <w:t>": 5,</w:t>
      </w:r>
    </w:p>
    <w:p w:rsidR="00B71674" w:rsidRDefault="00B71674" w:rsidP="00B71674">
      <w:r>
        <w:t xml:space="preserve">            "</w:t>
      </w:r>
      <w:proofErr w:type="gramStart"/>
      <w:r>
        <w:t>matchArguments</w:t>
      </w:r>
      <w:proofErr w:type="gramEnd"/>
      <w:r>
        <w:t>": {</w:t>
      </w:r>
    </w:p>
    <w:p w:rsidR="00B71674" w:rsidRDefault="00B71674" w:rsidP="00B71674">
      <w:r>
        <w:t xml:space="preserve">                "</w:t>
      </w:r>
      <w:proofErr w:type="gramStart"/>
      <w:r>
        <w:t>wildcards</w:t>
      </w:r>
      <w:proofErr w:type="gramEnd"/>
      <w:r>
        <w:t>": 0,</w:t>
      </w:r>
    </w:p>
    <w:p w:rsidR="00B71674" w:rsidRDefault="00B71674" w:rsidP="00B71674">
      <w:r>
        <w:t xml:space="preserve">                "</w:t>
      </w:r>
      <w:proofErr w:type="gramStart"/>
      <w:r>
        <w:t>inputPort</w:t>
      </w:r>
      <w:proofErr w:type="gramEnd"/>
      <w:r>
        <w:t>": 0,</w:t>
      </w:r>
    </w:p>
    <w:p w:rsidR="00B71674" w:rsidRDefault="00B71674" w:rsidP="00B71674">
      <w:r>
        <w:t xml:space="preserve">                "</w:t>
      </w:r>
      <w:proofErr w:type="gramStart"/>
      <w:r>
        <w:t>dataLayerSource</w:t>
      </w:r>
      <w:proofErr w:type="gramEnd"/>
      <w:r>
        <w:t>": "24:69:a5:5e:ae:52",</w:t>
      </w:r>
    </w:p>
    <w:p w:rsidR="00B71674" w:rsidRDefault="00B71674" w:rsidP="00B71674">
      <w:r>
        <w:t xml:space="preserve">                "</w:t>
      </w:r>
      <w:proofErr w:type="gramStart"/>
      <w:r>
        <w:t>dataLayerDestination</w:t>
      </w:r>
      <w:proofErr w:type="gramEnd"/>
      <w:r>
        <w:t>": "00:00:00:00:00:00",</w:t>
      </w:r>
    </w:p>
    <w:p w:rsidR="00B71674" w:rsidRDefault="00B71674" w:rsidP="00B71674">
      <w:r>
        <w:t xml:space="preserve">                "</w:t>
      </w:r>
      <w:proofErr w:type="gramStart"/>
      <w:r>
        <w:t>dataLayerVirtualLan</w:t>
      </w:r>
      <w:proofErr w:type="gramEnd"/>
      <w:r>
        <w:t>": 0,</w:t>
      </w:r>
    </w:p>
    <w:p w:rsidR="00B71674" w:rsidRDefault="00B71674" w:rsidP="00B71674">
      <w:r>
        <w:t xml:space="preserve">                "</w:t>
      </w:r>
      <w:proofErr w:type="gramStart"/>
      <w:r>
        <w:t>dataLayerVirtualLanPriorityCodePoint</w:t>
      </w:r>
      <w:proofErr w:type="gramEnd"/>
      <w:r>
        <w:t>": 0,</w:t>
      </w:r>
    </w:p>
    <w:p w:rsidR="00B71674" w:rsidRDefault="00B71674" w:rsidP="00B71674">
      <w:r>
        <w:t xml:space="preserve">                "</w:t>
      </w:r>
      <w:proofErr w:type="gramStart"/>
      <w:r>
        <w:t>dataLayerType</w:t>
      </w:r>
      <w:proofErr w:type="gramEnd"/>
      <w:r>
        <w:t>": 0,</w:t>
      </w:r>
    </w:p>
    <w:p w:rsidR="00B71674" w:rsidRDefault="00B71674" w:rsidP="00B71674">
      <w:r>
        <w:t xml:space="preserve">                "</w:t>
      </w:r>
      <w:proofErr w:type="gramStart"/>
      <w:r>
        <w:t>networkTypeOfService</w:t>
      </w:r>
      <w:proofErr w:type="gramEnd"/>
      <w:r>
        <w:t>": 0,</w:t>
      </w:r>
    </w:p>
    <w:p w:rsidR="00B71674" w:rsidRDefault="00B71674" w:rsidP="00B71674">
      <w:r>
        <w:t xml:space="preserve">                "</w:t>
      </w:r>
      <w:proofErr w:type="gramStart"/>
      <w:r>
        <w:t>networkProtocol</w:t>
      </w:r>
      <w:proofErr w:type="gramEnd"/>
      <w:r>
        <w:t>": 0,</w:t>
      </w:r>
    </w:p>
    <w:p w:rsidR="00B71674" w:rsidRDefault="00B71674" w:rsidP="00B71674">
      <w:r>
        <w:t xml:space="preserve">                "</w:t>
      </w:r>
      <w:proofErr w:type="gramStart"/>
      <w:r>
        <w:t>networkSource</w:t>
      </w:r>
      <w:proofErr w:type="gramEnd"/>
      <w:r>
        <w:t>": 0,</w:t>
      </w:r>
    </w:p>
    <w:p w:rsidR="00B71674" w:rsidRDefault="00B71674" w:rsidP="00B71674">
      <w:r>
        <w:t xml:space="preserve">                "</w:t>
      </w:r>
      <w:proofErr w:type="gramStart"/>
      <w:r>
        <w:t>networkDestination</w:t>
      </w:r>
      <w:proofErr w:type="gramEnd"/>
      <w:r>
        <w:t>": 0,</w:t>
      </w:r>
    </w:p>
    <w:p w:rsidR="00B71674" w:rsidRDefault="00B71674" w:rsidP="00B71674">
      <w:r>
        <w:t xml:space="preserve">                "</w:t>
      </w:r>
      <w:proofErr w:type="gramStart"/>
      <w:r>
        <w:t>transportSource</w:t>
      </w:r>
      <w:proofErr w:type="gramEnd"/>
      <w:r>
        <w:t>": 0,</w:t>
      </w:r>
    </w:p>
    <w:p w:rsidR="00B71674" w:rsidRDefault="00B71674" w:rsidP="00B71674">
      <w:r>
        <w:t xml:space="preserve">                "</w:t>
      </w:r>
      <w:proofErr w:type="gramStart"/>
      <w:r>
        <w:t>transportDestination</w:t>
      </w:r>
      <w:proofErr w:type="gramEnd"/>
      <w:r>
        <w:t>": 0</w:t>
      </w:r>
    </w:p>
    <w:p w:rsidR="00B71674" w:rsidRDefault="00B71674" w:rsidP="00B71674">
      <w:r>
        <w:t xml:space="preserve">            },</w:t>
      </w:r>
    </w:p>
    <w:p w:rsidR="00B71674" w:rsidRDefault="00B71674" w:rsidP="00B71674">
      <w:r>
        <w:t xml:space="preserve">            "</w:t>
      </w:r>
      <w:proofErr w:type="gramStart"/>
      <w:r>
        <w:t>idleTimeout</w:t>
      </w:r>
      <w:proofErr w:type="gramEnd"/>
      <w:r>
        <w:t>": 0,</w:t>
      </w:r>
    </w:p>
    <w:p w:rsidR="00B71674" w:rsidRDefault="00B71674" w:rsidP="00B71674">
      <w:r>
        <w:t xml:space="preserve">            "</w:t>
      </w:r>
      <w:proofErr w:type="gramStart"/>
      <w:r>
        <w:t>hardTimeout</w:t>
      </w:r>
      <w:proofErr w:type="gramEnd"/>
      <w:r>
        <w:t>": 0,</w:t>
      </w:r>
    </w:p>
    <w:p w:rsidR="00B71674" w:rsidRDefault="00B71674" w:rsidP="00B71674">
      <w:r>
        <w:t xml:space="preserve">            "</w:t>
      </w:r>
      <w:proofErr w:type="gramStart"/>
      <w:r>
        <w:t>dpid</w:t>
      </w:r>
      <w:proofErr w:type="gramEnd"/>
      <w:r>
        <w:t>": 128983852086,</w:t>
      </w:r>
    </w:p>
    <w:p w:rsidR="00B71674" w:rsidRDefault="00B71674" w:rsidP="00B71674">
      <w:r>
        <w:t xml:space="preserve">            "</w:t>
      </w:r>
      <w:proofErr w:type="gramStart"/>
      <w:r>
        <w:t>inPort</w:t>
      </w:r>
      <w:proofErr w:type="gramEnd"/>
      <w:r>
        <w:t>": 3,</w:t>
      </w:r>
    </w:p>
    <w:p w:rsidR="00B71674" w:rsidRDefault="00B71674" w:rsidP="00B71674">
      <w:r>
        <w:t xml:space="preserve">            "</w:t>
      </w:r>
      <w:proofErr w:type="gramStart"/>
      <w:r>
        <w:t>flowName</w:t>
      </w:r>
      <w:proofErr w:type="gramEnd"/>
      <w:r>
        <w:t>": null</w:t>
      </w:r>
    </w:p>
    <w:p w:rsidR="00B71674" w:rsidRDefault="00B71674" w:rsidP="00B71674">
      <w:r>
        <w:t xml:space="preserve">        }</w:t>
      </w:r>
    </w:p>
    <w:p w:rsidR="00B71674" w:rsidRDefault="00B71674" w:rsidP="00B71674">
      <w:r>
        <w:t xml:space="preserve">    ]</w:t>
      </w:r>
    </w:p>
    <w:p w:rsidR="00B71674" w:rsidRDefault="00B71674" w:rsidP="00B71674">
      <w:r>
        <w:t>}</w:t>
      </w:r>
    </w:p>
    <w:p w:rsidR="00B71674" w:rsidRDefault="00B71674" w:rsidP="00B71674">
      <w:pPr>
        <w:pStyle w:val="5"/>
      </w:pPr>
      <w:bookmarkStart w:id="8" w:name="_GoBack"/>
      <w:r>
        <w:rPr>
          <w:rFonts w:hint="eastAsia"/>
        </w:rPr>
        <w:t>RESTORE_BYOD_ALLOW</w:t>
      </w:r>
    </w:p>
    <w:bookmarkEnd w:id="8"/>
    <w:p w:rsidR="00B71674" w:rsidRPr="00E32875" w:rsidRDefault="00B71674" w:rsidP="00B71674">
      <w:r w:rsidRPr="00E32875">
        <w:t>{</w:t>
      </w:r>
    </w:p>
    <w:p w:rsidR="00B71674" w:rsidRPr="00E32875" w:rsidRDefault="00B71674" w:rsidP="00B71674">
      <w:r w:rsidRPr="00E32875">
        <w:lastRenderedPageBreak/>
        <w:t xml:space="preserve">    "</w:t>
      </w:r>
      <w:proofErr w:type="gramStart"/>
      <w:r w:rsidRPr="00E32875">
        <w:t>id</w:t>
      </w:r>
      <w:proofErr w:type="gramEnd"/>
      <w:r w:rsidRPr="00E32875">
        <w:t>": "eb9b5340-9157-4fe5-9d02-86850b4c9502",</w:t>
      </w:r>
    </w:p>
    <w:p w:rsidR="00B71674" w:rsidRPr="00E32875" w:rsidRDefault="00B71674" w:rsidP="00B71674">
      <w:r w:rsidRPr="00E32875">
        <w:t xml:space="preserve">    "</w:t>
      </w:r>
      <w:proofErr w:type="gramStart"/>
      <w:r w:rsidRPr="00E32875">
        <w:t>type</w:t>
      </w:r>
      <w:proofErr w:type="gramEnd"/>
      <w:r w:rsidRPr="00E32875">
        <w:t>": "RESTORE_</w:t>
      </w:r>
      <w:r>
        <w:rPr>
          <w:rFonts w:hint="eastAsia"/>
        </w:rPr>
        <w:t>BYOD_ALLOW</w:t>
      </w:r>
      <w:r w:rsidRPr="00E32875">
        <w:t>",</w:t>
      </w:r>
    </w:p>
    <w:p w:rsidR="00B71674" w:rsidRPr="00E32875" w:rsidRDefault="00B71674" w:rsidP="00B71674">
      <w:r w:rsidRPr="00E32875">
        <w:t xml:space="preserve">    "</w:t>
      </w:r>
      <w:proofErr w:type="gramStart"/>
      <w:r w:rsidRPr="00E32875">
        <w:t>commandlist</w:t>
      </w:r>
      <w:proofErr w:type="gramEnd"/>
      <w:r w:rsidRPr="00E32875">
        <w:t>": [</w:t>
      </w:r>
    </w:p>
    <w:p w:rsidR="00B71674" w:rsidRPr="00E32875" w:rsidRDefault="00B71674" w:rsidP="00B71674">
      <w:r w:rsidRPr="00E32875">
        <w:t xml:space="preserve">        {</w:t>
      </w:r>
    </w:p>
    <w:p w:rsidR="00B71674" w:rsidRPr="00E32875" w:rsidRDefault="00B71674" w:rsidP="00B71674">
      <w:r w:rsidRPr="00E32875">
        <w:t xml:space="preserve">            "</w:t>
      </w:r>
      <w:proofErr w:type="gramStart"/>
      <w:r w:rsidRPr="00E32875">
        <w:t>id</w:t>
      </w:r>
      <w:proofErr w:type="gramEnd"/>
      <w:r w:rsidRPr="00E32875">
        <w:t>": "d6187ba60044b0657014f150d9620092"</w:t>
      </w:r>
    </w:p>
    <w:p w:rsidR="00B71674" w:rsidRPr="00E32875" w:rsidRDefault="00B71674" w:rsidP="00B71674">
      <w:r w:rsidRPr="00E32875">
        <w:t xml:space="preserve">        }</w:t>
      </w:r>
    </w:p>
    <w:p w:rsidR="00B71674" w:rsidRPr="00E32875" w:rsidRDefault="00B71674" w:rsidP="00B71674">
      <w:r w:rsidRPr="00E32875">
        <w:t xml:space="preserve">    ]</w:t>
      </w:r>
    </w:p>
    <w:p w:rsidR="00B71674" w:rsidRPr="00E32875" w:rsidRDefault="00B71674" w:rsidP="00B71674">
      <w:r w:rsidRPr="00E32875">
        <w:t>}</w:t>
      </w:r>
    </w:p>
    <w:p w:rsidR="00B71674" w:rsidRPr="00B71674" w:rsidRDefault="00B71674" w:rsidP="00B71674"/>
    <w:p w:rsidR="004B63BE" w:rsidRDefault="00351D05" w:rsidP="00C87789">
      <w:pPr>
        <w:pStyle w:val="2"/>
      </w:pPr>
      <w:r>
        <w:rPr>
          <w:rFonts w:hint="eastAsia"/>
        </w:rPr>
        <w:t>六</w:t>
      </w:r>
      <w:r w:rsidR="00C87789">
        <w:rPr>
          <w:rFonts w:hint="eastAsia"/>
        </w:rPr>
        <w:t>、</w:t>
      </w:r>
      <w:r w:rsidR="004B63BE">
        <w:rPr>
          <w:rFonts w:hint="eastAsia"/>
        </w:rPr>
        <w:t>实验</w:t>
      </w:r>
      <w:r w:rsidR="00E167F8">
        <w:rPr>
          <w:rFonts w:hint="eastAsia"/>
        </w:rPr>
        <w:t>结果</w:t>
      </w:r>
    </w:p>
    <w:p w:rsidR="00366570" w:rsidRPr="00C34C82" w:rsidRDefault="00E167F8" w:rsidP="00366570">
      <w:pPr>
        <w:ind w:firstLine="420"/>
      </w:pPr>
      <w:r>
        <w:rPr>
          <w:rFonts w:hint="eastAsia"/>
        </w:rPr>
        <w:t>我们在</w:t>
      </w:r>
      <w:r>
        <w:rPr>
          <w:rFonts w:hint="eastAsia"/>
        </w:rPr>
        <w:t>SDN</w:t>
      </w:r>
      <w:r>
        <w:rPr>
          <w:rFonts w:hint="eastAsia"/>
        </w:rPr>
        <w:t>环境中设计了安全控制器抵御</w:t>
      </w:r>
      <w:r>
        <w:rPr>
          <w:rFonts w:hint="eastAsia"/>
        </w:rPr>
        <w:t>DDoS</w:t>
      </w:r>
      <w:r>
        <w:rPr>
          <w:rFonts w:hint="eastAsia"/>
        </w:rPr>
        <w:t>攻击的实验，在大量的实验中整个过程中系统的正常运作，验证从检测</w:t>
      </w:r>
      <w:r>
        <w:rPr>
          <w:rFonts w:hint="eastAsia"/>
        </w:rPr>
        <w:t>DDOS</w:t>
      </w:r>
      <w:r>
        <w:rPr>
          <w:rFonts w:hint="eastAsia"/>
        </w:rPr>
        <w:t>攻击到策略生成和下发过程，</w:t>
      </w:r>
      <w:r w:rsidR="00366570">
        <w:rPr>
          <w:rFonts w:hint="eastAsia"/>
        </w:rPr>
        <w:t>记录了相关</w:t>
      </w:r>
      <w:r>
        <w:rPr>
          <w:rFonts w:hint="eastAsia"/>
        </w:rPr>
        <w:t>的实验</w:t>
      </w:r>
      <w:r w:rsidR="00366570">
        <w:rPr>
          <w:rFonts w:hint="eastAsia"/>
        </w:rPr>
        <w:t>数据，并针对实验结果对相应模块</w:t>
      </w:r>
      <w:proofErr w:type="gramStart"/>
      <w:r w:rsidR="00366570">
        <w:rPr>
          <w:rFonts w:hint="eastAsia"/>
        </w:rPr>
        <w:t>作出</w:t>
      </w:r>
      <w:proofErr w:type="gramEnd"/>
      <w:r w:rsidR="00366570">
        <w:rPr>
          <w:rFonts w:hint="eastAsia"/>
        </w:rPr>
        <w:t>调整和改进，以达到最优效果。</w:t>
      </w:r>
    </w:p>
    <w:p w:rsidR="00366570" w:rsidRDefault="00366570" w:rsidP="00366570">
      <w:pPr>
        <w:pStyle w:val="3"/>
      </w:pPr>
      <w:r>
        <w:rPr>
          <w:rFonts w:hint="eastAsia"/>
        </w:rPr>
        <w:t xml:space="preserve">6.1 </w:t>
      </w:r>
      <w:r>
        <w:rPr>
          <w:rFonts w:hint="eastAsia"/>
        </w:rPr>
        <w:t>实验设置</w:t>
      </w:r>
    </w:p>
    <w:p w:rsidR="00366570" w:rsidRDefault="00366570" w:rsidP="0002395E">
      <w:pPr>
        <w:ind w:firstLine="420"/>
      </w:pPr>
      <w:r>
        <w:rPr>
          <w:rFonts w:hint="eastAsia"/>
        </w:rPr>
        <w:t>如下图所示，整个实验是在</w:t>
      </w:r>
      <w:r w:rsidR="00505427">
        <w:rPr>
          <w:rFonts w:hint="eastAsia"/>
        </w:rPr>
        <w:t>设施虚拟化平台</w:t>
      </w:r>
      <w:r w:rsidR="00505427">
        <w:rPr>
          <w:rFonts w:hint="eastAsia"/>
        </w:rPr>
        <w:t>O</w:t>
      </w:r>
      <w:r>
        <w:rPr>
          <w:rFonts w:hint="eastAsia"/>
        </w:rPr>
        <w:t>penstack</w:t>
      </w:r>
      <w:r>
        <w:rPr>
          <w:rFonts w:hint="eastAsia"/>
        </w:rPr>
        <w:t>上进行，</w:t>
      </w:r>
      <w:r w:rsidR="00505427">
        <w:rPr>
          <w:rFonts w:hint="eastAsia"/>
        </w:rPr>
        <w:t>环境中存在</w:t>
      </w:r>
      <w:r>
        <w:rPr>
          <w:rFonts w:hint="eastAsia"/>
        </w:rPr>
        <w:t>两台安装</w:t>
      </w:r>
      <w:r>
        <w:rPr>
          <w:rFonts w:hint="eastAsia"/>
        </w:rPr>
        <w:t>64</w:t>
      </w:r>
      <w:r>
        <w:rPr>
          <w:rFonts w:hint="eastAsia"/>
        </w:rPr>
        <w:t>位</w:t>
      </w:r>
      <w:r w:rsidRPr="00DD07C4">
        <w:t>Ubuntu 12.04.2 LTS</w:t>
      </w:r>
      <w:r>
        <w:rPr>
          <w:rFonts w:hint="eastAsia"/>
        </w:rPr>
        <w:t>系统的服务器（</w:t>
      </w:r>
      <w:r>
        <w:rPr>
          <w:rFonts w:hint="eastAsia"/>
        </w:rPr>
        <w:t>node1</w:t>
      </w:r>
      <w:r>
        <w:rPr>
          <w:rFonts w:hint="eastAsia"/>
        </w:rPr>
        <w:t>、</w:t>
      </w:r>
      <w:r>
        <w:rPr>
          <w:rFonts w:hint="eastAsia"/>
        </w:rPr>
        <w:t>node2</w:t>
      </w:r>
      <w:r>
        <w:rPr>
          <w:rFonts w:hint="eastAsia"/>
        </w:rPr>
        <w:t>）</w:t>
      </w:r>
      <w:r w:rsidR="00505427">
        <w:rPr>
          <w:rFonts w:hint="eastAsia"/>
        </w:rPr>
        <w:t>，分别作为控制节点和计算节点</w:t>
      </w:r>
      <w:r>
        <w:rPr>
          <w:rFonts w:hint="eastAsia"/>
        </w:rPr>
        <w:t>，主要硬件均为</w:t>
      </w:r>
      <w:r w:rsidRPr="00DD07C4">
        <w:t>Intel(R) Xeon(R) CPU E5-2620 0 @ 2.00GHz</w:t>
      </w:r>
      <w:r>
        <w:rPr>
          <w:rFonts w:hint="eastAsia"/>
        </w:rPr>
        <w:t xml:space="preserve"> x 24 + 132GB RAM</w:t>
      </w:r>
      <w:r>
        <w:rPr>
          <w:rFonts w:hint="eastAsia"/>
        </w:rPr>
        <w:t>。实验所有虚拟机（</w:t>
      </w:r>
      <w:r>
        <w:rPr>
          <w:rFonts w:hint="eastAsia"/>
        </w:rPr>
        <w:t>VM</w:t>
      </w:r>
      <w:r>
        <w:rPr>
          <w:rFonts w:hint="eastAsia"/>
        </w:rPr>
        <w:t>、</w:t>
      </w:r>
      <w:r w:rsidR="00505427">
        <w:rPr>
          <w:rFonts w:hint="eastAsia"/>
        </w:rPr>
        <w:t>安全设备</w:t>
      </w:r>
      <w:r w:rsidR="00E17E90">
        <w:rPr>
          <w:rFonts w:hint="eastAsia"/>
        </w:rPr>
        <w:t>adsdevice</w:t>
      </w:r>
      <w:r>
        <w:rPr>
          <w:rFonts w:hint="eastAsia"/>
        </w:rPr>
        <w:t>）均运行于</w:t>
      </w:r>
      <w:r w:rsidR="00311FFA">
        <w:rPr>
          <w:rFonts w:hint="eastAsia"/>
        </w:rPr>
        <w:t>Openstack</w:t>
      </w:r>
      <w:r>
        <w:rPr>
          <w:rFonts w:hint="eastAsia"/>
        </w:rPr>
        <w:t>之上，</w:t>
      </w:r>
      <w:r w:rsidR="00311FFA">
        <w:rPr>
          <w:rFonts w:hint="eastAsia"/>
        </w:rPr>
        <w:t>底层</w:t>
      </w:r>
      <w:r w:rsidR="00311FFA">
        <w:rPr>
          <w:rFonts w:hint="eastAsia"/>
        </w:rPr>
        <w:t>openflow-enable</w:t>
      </w:r>
      <w:r w:rsidR="00311FFA">
        <w:rPr>
          <w:rFonts w:hint="eastAsia"/>
        </w:rPr>
        <w:t>的交换机为</w:t>
      </w:r>
      <w:r w:rsidR="00311FFA">
        <w:rPr>
          <w:rFonts w:hint="eastAsia"/>
        </w:rPr>
        <w:t>openvswitch</w:t>
      </w:r>
      <w:r w:rsidR="00311FFA">
        <w:rPr>
          <w:rFonts w:hint="eastAsia"/>
        </w:rPr>
        <w:t>（图中</w:t>
      </w:r>
      <w:r w:rsidR="00311FFA">
        <w:rPr>
          <w:rFonts w:hint="eastAsia"/>
        </w:rPr>
        <w:t>br</w:t>
      </w:r>
      <w:r w:rsidR="00311FFA">
        <w:rPr>
          <w:rFonts w:hint="eastAsia"/>
        </w:rPr>
        <w:t>代表虚拟交换机），</w:t>
      </w:r>
      <w:r w:rsidR="00311FFA">
        <w:rPr>
          <w:rFonts w:hint="eastAsia"/>
        </w:rPr>
        <w:t>SDN</w:t>
      </w:r>
      <w:r w:rsidR="00311FFA">
        <w:rPr>
          <w:rFonts w:hint="eastAsia"/>
        </w:rPr>
        <w:t>网络控制器为</w:t>
      </w:r>
      <w:r w:rsidR="00311FFA">
        <w:rPr>
          <w:rFonts w:hint="eastAsia"/>
        </w:rPr>
        <w:t>F</w:t>
      </w:r>
      <w:r>
        <w:rPr>
          <w:rFonts w:hint="eastAsia"/>
        </w:rPr>
        <w:t>loodlight</w:t>
      </w:r>
      <w:r>
        <w:rPr>
          <w:rFonts w:hint="eastAsia"/>
        </w:rPr>
        <w:t>，两台物理主机的虚拟网络通过</w:t>
      </w:r>
      <w:r>
        <w:rPr>
          <w:rFonts w:hint="eastAsia"/>
        </w:rPr>
        <w:t>GRE</w:t>
      </w:r>
      <w:r>
        <w:rPr>
          <w:rFonts w:hint="eastAsia"/>
        </w:rPr>
        <w:t>隧道连接。</w:t>
      </w:r>
      <w:r w:rsidR="00F61665">
        <w:rPr>
          <w:rFonts w:hint="eastAsia"/>
        </w:rPr>
        <w:t>adsapp</w:t>
      </w:r>
      <w:r w:rsidR="00F61665">
        <w:rPr>
          <w:rFonts w:hint="eastAsia"/>
        </w:rPr>
        <w:t>为检测</w:t>
      </w:r>
      <w:r w:rsidR="00F61665">
        <w:rPr>
          <w:rFonts w:hint="eastAsia"/>
        </w:rPr>
        <w:t>DDoS</w:t>
      </w:r>
      <w:r w:rsidR="00F61665">
        <w:rPr>
          <w:rFonts w:hint="eastAsia"/>
        </w:rPr>
        <w:t>的安全应用。</w:t>
      </w:r>
    </w:p>
    <w:p w:rsidR="00366570" w:rsidRDefault="00366570" w:rsidP="0002395E">
      <w:pPr>
        <w:ind w:firstLine="420"/>
      </w:pPr>
      <w:r>
        <w:rPr>
          <w:rFonts w:hint="eastAsia"/>
        </w:rPr>
        <w:t>实验开始时，由某租户的一台虚拟机利用</w:t>
      </w:r>
      <w:r w:rsidR="00F61665">
        <w:rPr>
          <w:rFonts w:hint="eastAsia"/>
        </w:rPr>
        <w:t>DDoS</w:t>
      </w:r>
      <w:r w:rsidR="00F61665">
        <w:rPr>
          <w:rFonts w:hint="eastAsia"/>
        </w:rPr>
        <w:t>生成工具</w:t>
      </w:r>
      <w:r>
        <w:rPr>
          <w:rFonts w:hint="eastAsia"/>
        </w:rPr>
        <w:t>PenTBox</w:t>
      </w:r>
      <w:r>
        <w:rPr>
          <w:rFonts w:hint="eastAsia"/>
        </w:rPr>
        <w:t>向另外一台虚拟机</w:t>
      </w:r>
      <w:r>
        <w:rPr>
          <w:rFonts w:hint="eastAsia"/>
        </w:rPr>
        <w:t>VM</w:t>
      </w:r>
      <w:r>
        <w:rPr>
          <w:rFonts w:hint="eastAsia"/>
        </w:rPr>
        <w:t>的</w:t>
      </w:r>
      <w:r>
        <w:rPr>
          <w:rFonts w:hint="eastAsia"/>
        </w:rPr>
        <w:t>80</w:t>
      </w:r>
      <w:r>
        <w:rPr>
          <w:rFonts w:hint="eastAsia"/>
        </w:rPr>
        <w:t>端口进行</w:t>
      </w:r>
      <w:r w:rsidR="00F61665">
        <w:rPr>
          <w:rFonts w:hint="eastAsia"/>
        </w:rPr>
        <w:t>DDoS</w:t>
      </w:r>
      <w:r>
        <w:rPr>
          <w:rFonts w:hint="eastAsia"/>
        </w:rPr>
        <w:t>攻击，安全控制器检测到可疑流（即符合</w:t>
      </w:r>
      <w:r>
        <w:rPr>
          <w:rFonts w:hint="eastAsia"/>
        </w:rPr>
        <w:t>adsapp</w:t>
      </w:r>
      <w:r>
        <w:rPr>
          <w:rFonts w:hint="eastAsia"/>
        </w:rPr>
        <w:t>订阅条件的流）之后会将其发送至</w:t>
      </w:r>
      <w:r>
        <w:rPr>
          <w:rFonts w:hint="eastAsia"/>
        </w:rPr>
        <w:t>adsapp</w:t>
      </w:r>
      <w:r w:rsidR="00F61665">
        <w:rPr>
          <w:rFonts w:hint="eastAsia"/>
        </w:rPr>
        <w:t>；</w:t>
      </w:r>
      <w:r>
        <w:rPr>
          <w:rFonts w:hint="eastAsia"/>
        </w:rPr>
        <w:t>adsapp</w:t>
      </w:r>
      <w:r w:rsidR="00F61665">
        <w:rPr>
          <w:rFonts w:hint="eastAsia"/>
        </w:rPr>
        <w:t>如果确定</w:t>
      </w:r>
      <w:r>
        <w:rPr>
          <w:rFonts w:hint="eastAsia"/>
        </w:rPr>
        <w:t>存在</w:t>
      </w:r>
      <w:r w:rsidR="00F61665">
        <w:rPr>
          <w:rFonts w:hint="eastAsia"/>
        </w:rPr>
        <w:t>DDoS</w:t>
      </w:r>
      <w:r>
        <w:rPr>
          <w:rFonts w:hint="eastAsia"/>
        </w:rPr>
        <w:t>攻击，将生成相应的策略发送给安全控制器，</w:t>
      </w:r>
      <w:r w:rsidR="00665CEB">
        <w:rPr>
          <w:rFonts w:hint="eastAsia"/>
        </w:rPr>
        <w:t>安全</w:t>
      </w:r>
      <w:r>
        <w:rPr>
          <w:rFonts w:hint="eastAsia"/>
        </w:rPr>
        <w:t>控制器收到策略后将其解析为网络控制器</w:t>
      </w:r>
      <w:r w:rsidR="00F61665">
        <w:rPr>
          <w:rFonts w:hint="eastAsia"/>
        </w:rPr>
        <w:t>Floodlight</w:t>
      </w:r>
      <w:r>
        <w:rPr>
          <w:rFonts w:hint="eastAsia"/>
        </w:rPr>
        <w:t>能识别的格式，交由</w:t>
      </w:r>
      <w:r w:rsidR="00665CEB">
        <w:rPr>
          <w:rFonts w:hint="eastAsia"/>
        </w:rPr>
        <w:t>F</w:t>
      </w:r>
      <w:r>
        <w:rPr>
          <w:rFonts w:hint="eastAsia"/>
        </w:rPr>
        <w:t>loodlight</w:t>
      </w:r>
      <w:r w:rsidR="00E17E90">
        <w:rPr>
          <w:rFonts w:hint="eastAsia"/>
        </w:rPr>
        <w:t>下发实施。策略实施后将重定向被攻击对象的流量到安全</w:t>
      </w:r>
      <w:r>
        <w:rPr>
          <w:rFonts w:hint="eastAsia"/>
        </w:rPr>
        <w:t>设备</w:t>
      </w:r>
      <w:r>
        <w:rPr>
          <w:rFonts w:hint="eastAsia"/>
        </w:rPr>
        <w:t>adsdevice</w:t>
      </w:r>
      <w:r>
        <w:rPr>
          <w:rFonts w:hint="eastAsia"/>
        </w:rPr>
        <w:t>进行清洗，</w:t>
      </w:r>
      <w:r w:rsidR="00E17E90">
        <w:rPr>
          <w:rFonts w:hint="eastAsia"/>
        </w:rPr>
        <w:t>最后</w:t>
      </w:r>
      <w:r>
        <w:rPr>
          <w:rFonts w:hint="eastAsia"/>
        </w:rPr>
        <w:t>将清洗后的流量返回原对象。</w:t>
      </w:r>
    </w:p>
    <w:p w:rsidR="00366570" w:rsidRDefault="005218FB" w:rsidP="00366570">
      <w:r>
        <w:rPr>
          <w:noProof/>
        </w:rPr>
      </w:r>
      <w:r>
        <w:rPr>
          <w:noProof/>
        </w:rPr>
        <w:pict>
          <v:group id="画布 49" o:spid="_x0000_s1266" editas="canvas" style="width:416.35pt;height:210.6pt;mso-position-horizontal-relative:char;mso-position-vertical-relative:line" coordsize="52876,26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yRFKhIAAARxAAAOAAAAZHJzL2Uyb0RvYy54bWzsXUtvI0kdvyPxHVo+ImXT9ejq7mgzq8nD&#10;gLTAiglw7thObLDdxnYmmUVcOCw3JDggJFYgEA8hLZz2hIT4MuzjY/D716NdFaecnmySnWi9K03a&#10;7nr8q/7vR5XffudqMk5eDuaLUT3d77C30k4ymPbq/mh6vt/5wUl3p+gki2U17VfjejrY77waLDrv&#10;PPv6196+nO0NeD2sx/3BPMEg08Xe5Wy/M1wuZ3u7u4vecDCpFm/Vs8EUL8/q+aRa4uP8fLc/ry4x&#10;+mS8y9NU7V7W8/5sXvcGiwW+PTIvO8/0+Gdng97ye2dni8EyGe93ANtS/zvX/57Sv7vP3q72zufV&#10;bDjqWTCqO0AxqUZTTNoMdVQtq+RiPlobajLqzetFfbZ8q1dPduuzs1FvoNeA1bD02moOq+nLaqEX&#10;08PuOADxdI/jnp4T3NO6OxqPsRu7GH2PvqO/l8DPAF9ezoCdxazB0+KLzf9iWM0GelmLvd53X743&#10;T0b9/U7ZSabVBDTy2R//8cl//pywTKOH5kajF7P35gToYvZu3fvJIpnWh8Nqej54Pp/Xl8NB1QdM&#10;jNCJBXgd6MMCXZPTy+/UfQxeXSxrjamrs/mEBgQOkqv9Ds8zJoXqJK8ASVqqNDe0MbhaJj16L0sp&#10;U9lJemjAuCxEWurpqj030my+WH5zUE8SetjvzEF8eqbq5buLJUFW7bkmeiX1eNSnXdcfiOAHh+N5&#10;8rICqY6XTHcdX0wAtvmOpfSfgQrfg67N9/orjK15hobQMy380cfT5BJLyCT63zZ11esNpkt1n9NP&#10;Rksw+Xg02e8U3iIIa8fTPnam2ltWo7F5xkrGU4tGwpyhvuXV6ZWmEib0thNeT+v+K2B2XhuuhhTC&#10;w7Cev99JLsHR+53FTy+q+aCTjL89BXWUDAiECNAfZJZzfJj7b079N9W0h6H2O8tOYh4Pl0ZsXMzm&#10;o/MhZjIYmtbPQVFnI43gFVR2AWCaR+IehtWE7MOKjIglYIeH4x9MbzgnX+McxYWkzd5yDkj79Rj3&#10;XjkH1G/pYcs5nt5h7Drn8MdkHMbSLBWZZh9WsDJn0sh4p3myTJUKZhSxDyexxek9xOQd9Q6sHa12&#10;SHD+aLQcam3sxNn5ArqKBPL5IpnVkJpWYczPTxvlVB4fP+92LRDnC7+1yNLUyMWF3+Pg4Lgb6WG1&#10;mtZKfpdj2S2DLlhwA9x4NIVUhoXJFIxA0orJoleNB31ahtkct0oa2Ki/MgNe9Ty+amy0plGmRvuZ&#10;dr7yLbGwu+neu7BwtTfQtqvFRX0B/fli2L9M+iOyLPSaO/gAjUQ6XW9AiM0b0Kbbme+r8WxYmQWL&#10;vCydIWNxpomrmVN/8sDR9tVNilnqrV+pwAdWzL3l/KmoZr4mYLRx+UiaWQihgBtSz1v50gixrXyB&#10;e/K05IvWe1v5Ah1mJYd1nJlYky8FacFHki+syJXg8N63AmZrwFjv/WkaMMJxzaP4R0/IgEHYK4wt&#10;iMaVfITQnJBZUXAYUXEBk6dbD4lcwq2H9EZ7SNqz31ow6xYMwh/XBExj7D2CgJFcpJyZ2P/WRdq6&#10;SJR/eJoWTBO43FowJgvoXCQwtxEwn//id0gufv7fP3z6q79+9tHfkqyJWkHQHE5NkrF3NX1xLc+o&#10;o6Qnr2ZIIQZpRtOFZHo8zWgiYatY5dl4NPsWjUNk5vKPmUoleXIwcgqE5HItAEGFNv/IeE5hTh0E&#10;FpkoCh1CikeBT5HEO6ynU3j59VzomXQekqY879vNqPo/RmDobDJGzht5x0QwJpRJG2Fk2x5Pftqy&#10;yRTfIa66ntR8qLhqstSoqig7jHTgfmcy6CMROECRAj3BO25yjrc3xQ5YkXDlQiaEFp3f/xmSxcfF&#10;cSF3JFfHOzI9Otp53j2UO6rL8uxIHB0eHrGf0/4zuTcc9fuDKeV8Xa0Bk+1S6bbqwVQJNNUGDS52&#10;w9FNzPYKgXyADlB1nOda4NZICAqWE/E+YqIyd6z4v3//mvL82QZV78BrjIDNjObzU5qVGZib+Ilz&#10;VjJ2LaHPQOspJfyJpSSy+al2/7BhLq/SuzD5fBrV5fCJeVyGxHHRCfjS8NA3dhPG06Iok8tECoTp&#10;DaE1/HbScBtacsXSMk+GN7eEu9OMiQyQTGNDQmQ0DXkmmCxiQ8KLa1qyvJCKxcaEOda0FLJISxEb&#10;E/vXtGSyLHkUTqC9aSkyVpQyNiZyXU1LyaVUMgYngk5NS1GURaliY1J6vGkq05xnKjYo5QObpgIt&#10;sfcRJDEfS7nEoHl0VB9PQirFoqhHAnAFQC4ytYGeAkypTGVR7JN92yyryFENIaKw+rjivICQju6A&#10;j6xSceil6KgBtpAn5NEdoGqBBlaW5kqVPDYs99HFiAGyGLAUQ/CGFSX+jw7r44vlZSHi0Pr4Kgtk&#10;aKMEiwzkCoJMMs6isProAmXDeoiC6qNLqZxHaYD72MolRF580ABbpWTRQRELWq0pVwWTUdYSPq64&#10;EHHOEj6qsjwVIipThY8pifKTMranwkdUlpdZnFgpId+QihCcRaUVqZBVS5UiFh5DlPARlUEER0lK&#10;+IgS2H0WX76PKJVxTB+RVlT91EDKAGgaHZTyhaumWS6L6Pqljylk82WcUKWPKcgfIaLkL31UpYmi&#10;5HWisgy7rW23lUqVPqY2t/Qxtbmlj6jNLX1EbW7p42ljS9Q9rjZ/c0sfTZtb+lja3NJH0uaWrXGU&#10;tcZR1hpHWWscZa1xlLXGkWqNI9UaR6o1jlRrHKnWOFKtcaRCHEVMXRXiJyKTKGzfCBptMseEp/Jx&#10;Y1p6Y8JsbwzzaggLXUsJ+PHWWMeTqRg6gWQhgx7FTVT2S7Y77H8Y5uRqVHtoR2+95qYWyDUHiqi5&#10;cxXWm5vCWdccu0/NdVjmxtHzABhsLDV3rv366EXQHHtHzV35znrzMmhONjC1h4EbWSwkj783ZN7q&#10;DtHlwsEKOtj1suiC4ewFHeyKjXN20w5lJnbhNpTZNbPoorMQv2RK0hpgJsYWfQ3DdtE8vugQx9wu&#10;2lQN3riGEMvcLppH8QyJ5e8SmW16DfFFh5gmk4w6wN6KLBryy5+BzC3dIbpoiLGgg1007KTYDCGm&#10;bWn9CWygWIcQ02QCaZCii4Zs80Ei84Y6wHaJzRBimiwX3SFYtEGgFRtUw09HR05I5qHy7oSkGqru&#10;TkhundJfDR3ESbUkqaPhwSNFnEwAIBm6J3o3qV8OTmrdakniR5QU1AMQsIZyHS3A9KtGvYvTUe9g&#10;8H7QRblaC6agA7FUzK4HQwAKugaDFaWhdvciQwW2fqFKU5xNawyGDj+Z4fI8h0rAcPCBrdVlXjDG&#10;Sa3Qm9QwrpuIoRjR9MlWZarh2OEnOyD8ZoNtBNP8FbESbqqeCa6bt1LOJRkKBAF22aH71hUhzVMC&#10;f+jGVKGR7gDnGMZAIHNbfmtAQ8GthOJBFxvNabV1PBc2lLvDTLluMxEcZLNDucF38wIepkESzpY0&#10;FHzrkgRcSDMeB2l6WyRQimuoYUeC2f03mST7AUsCObTeO6HgLpm9y8AM/nhFauUN/LlwpkJYeZ1l&#10;ue7TavcwijTYVRz9vakkk7YOAFWr196UhWFnltKk6NRuLo64kVkWEBwQGbKC5K8StQgsJISjsAtj&#10;2Mz2m4gwY25ny1UZEJoUYBk9G0fkMthG9LLJSUBkGKHt2uw+ciAvnA3RF4NNXqqQ4kWujzlh2UiK&#10;4sBT250UuSjNdgku82C7hEJcSq8Nga9QNCGVUVopg3Doa9C9kKAoQg5wYw6KOU7CHtM5Lf1KmdNC&#10;7hUvMnJF6BXiFI3qupXLeF6QwU/9ylIGhMczqp+mV6AXOLgetXKs24gbKeBut95JnpYwb/SQWp56&#10;Q7IitTFtBEbzYDamEKi1MHLDoa2oBGE45JrsAmAierMhQmL2WIIkA8GcFW6LM2kyVa3mghCxIGKA&#10;YECWW8UBGQKDygMCcXrbh3GD6FZTKctovIRsD8ZLLSqRUMsDkcmREdAbwUEl7UlRWWRhnpDJdrgb&#10;DywdzLRjiBCHPV6DwThomdDEIDnCvSsoBkJvJMK6/lpFYSU9gqKvofmF01E4MQeTwkMG8o5WCUgJ&#10;meS/ucmSCZV9b1wv6DQp8Efm0iZbKTlDjmy/M8WZYW3jrUwio5alKi2qEEfXW4tBV43CeU0XQRRH&#10;u8QVD8UTSMTsH/FyQCsoCjG0h8QKmMvAHg6+mtRMg0i1E3VI49ouq0ZhZ9slAycTZBBkZaCC6HSL&#10;fcOhHbztzgqrLaA2WkIGAWGtLFidjebfDBqizpQOIdiKDJ6zBwHLEOo2r/IypBKWFY5nkb5ot2/I&#10;HMAf0jNJHMVttXG8yC05khoJxXKh8IUeTqVwJTzAoQScMFcKT22wKhCqt9TDrSq9neAUayw6DuPE&#10;A4F0pYEOQgiqMXzlxHi6wlJINiucWW6g/IReLPIfRgbdCh1MKUt1TEFM+CBIWMl2uBw2QPiK8Enb&#10;Ck1kikAx02booKCti5zBQ6HRbgUOXaz4zopQeosCukgDoKySc7qd3hjQkC1qh1UOd8gSCQ6HtYIM&#10;ssLqdJyqCaQw6MJZaUXoL3GYplaMQLvZaTbvGTLWFILHPkO9ui4rtIedDRFw9DGLgSESkBSH2WiI&#10;V+TXJB80qhUwoiU2ycUzXTJmhNWt2IQWsRYGEtkBZMgYpwZmhQI8n9BAyA6byL+22jOwqHXushw2&#10;fRs607aGpuZMmPBNQ01k5uk3sjDSaPXGAua77D5CsB9GvdkHHRbAs19OEJzOv3YE8Us8+7+8MkEb&#10;/+SjTr0Y1PiHl4kMHF6aBWjWDtZ2l9OP1wpVVkf/4c0Aq1QCsi1vC8vbQKu2fvb3H1Nh27/++clf&#10;PvaK3LRVQxv3cEVuZM7ZWjaZwgKwlj4DIwnjaq2K2SDdBEVBqfTGEZGrunG1ZvYWjcVyXtF9C00t&#10;m4lDunoc4jF77QYB0BREfcnFafP6wl5sYS+5uL3IbFuPRrd5kNQmOn3EejSoRsM7n3z4wed//429&#10;fQZxAitrmtqzh7s8Q1LVQGl8bRSFcQmtiNlXDAMlJCk5qcs/YTLeegcA0d/3gwtoaLgma47CT5d3&#10;o7pPBkPYeVE3V3264/R3vjSg2z04NmYmWLbVpQHd7lH6/Dntw1qP2KUB3e7xwdGB10X3tHH5h740&#10;YP3KnLsXt67JD00Na5fkgECe4D0BmtK2WhyBDauRbZE6OQmbtDjC0J5Meqha9aY4PaGnH8LT0xEY&#10;p9oFwmc2XIJacV66iKGrUzcZLV1TC2N/rabWKeutdo8WpkNmbavN9e1/r3VZ3s2XysGrvEm7w4v1&#10;WOnFA98thxygLBzTIMiMEnGafaXe4ZbDTjbqXaRweF0wImIUa/WwVe/GMNiq9zfrGqBGST2Kk758&#10;IpcAUd56k3JHpg0i4dFcdFj8yC2YtMPWRV+7h/J2d32rpXXUD3f03oeWBiFuZI7GZXiU+BViV8om&#10;C2O8QZmMr1D4ync/t7zxqPEpyp0Z3lg7utxo2ofjipuOLl/3CVGQUCD/atIlQiHZpI3rlXmLYxu6&#10;XoS8QoG7XEwiGRI0Yt4GZ5dNRuINj/e2T3NsuedxuQfJ4gj36BThwxpclntSe+v1jREVhRPDtiQU&#10;dbUo/bNZZRdQobQm5dyJeSwjQRpvmadz46n+rVl2n2YZbBxrlpkr+U2Zj+WZh46a5KUtYOYok3Nl&#10;KI4rUOquUiq80xkRupr/tpBJkAwxHOSCkRSKCbLWTUJ786XAX/hGfoE6KXtT74Y7ie+5IKC9rjK7&#10;9HRvw2kk/KNEInpP5kJiqpMxfP3pb3/56YcfffqnDxLGTHbOY+5keXVQ45CKSQA81A9v0C8xuPJw&#10;lhYwHq8FRyUqA6lgz3K6FQVxBUhndnTKImIzbuL0e2Y1wzpNUcJm5YQfFUkPeLnTVUW+I7sy24Hc&#10;K3Yg5Q7wcyT4+ZGjbniPzLuj6eCL3yNDalRRVd+6FPSvM6Vyn1XBjy+tXlOeNNfgEPjakIFMd39N&#10;rRTRIN2mZOJhq/ofU0pKb29laF05/JX44Q8qNw6VtNaEHh9rxF67zur5ff1sDo6WIZKofb+b9TTH&#10;EaUV9yJ5SHHOh+He2OX9Wz39Rv9wgKmvbMXW9/GLPk9ITzelSbYoCac5wDyPxNqN/U0ncK5HdFBi&#10;DFVtlXKBo1sPztbmsK9fmbpl6zebrRs9dKu2fmPYGrWHPfqlPa2hUPNGPwtIv+Xnf8az/+OFz/4v&#10;AAAAAP//AwBQSwMEFAAGAAgAAAAhAOWoWbTcAAAABQEAAA8AAABkcnMvZG93bnJldi54bWxMj8FK&#10;xDAQhu+C7xBG8OamrYtba9NFlBXBg+zqA6TN2HZtJiVJu/XtHb3oZWD4f775ptwudhAz+tA7UpCu&#10;EhBIjTM9tQre33ZXOYgQNRk9OEIFXxhgW52flbow7kR7nA+xFQyhUGgFXYxjIWVoOrQ6rNyIxNmH&#10;81ZHXn0rjdcnhttBZklyI63uiS90esSHDpvPw2QVrNfH4/PTXKePfTr5Xf5a3+5fNkpdXiz3dyAi&#10;LvGvDD/6rA4VO9VuIhPEoIAfib+Ts/w624CoGZylGciqlP/tq28AAAD//wMAUEsBAi0AFAAGAAgA&#10;AAAhALaDOJL+AAAA4QEAABMAAAAAAAAAAAAAAAAAAAAAAFtDb250ZW50X1R5cGVzXS54bWxQSwEC&#10;LQAUAAYACAAAACEAOP0h/9YAAACUAQAACwAAAAAAAAAAAAAAAAAvAQAAX3JlbHMvLnJlbHNQSwEC&#10;LQAUAAYACAAAACEAw78kRSoSAAAEcQAADgAAAAAAAAAAAAAAAAAuAgAAZHJzL2Uyb0RvYy54bWxQ&#10;SwECLQAUAAYACAAAACEA5ahZtNwAAAAFAQAADwAAAAAAAAAAAAAAAACEFAAAZHJzL2Rvd25yZXYu&#10;eG1sUEsFBgAAAAAEAAQA8wAAAI0VAAAAAA==&#10;">
            <v:shape id="_x0000_s1267" type="#_x0000_t75" style="position:absolute;width:52876;height:26746;visibility:visible">
              <v:fill o:detectmouseclick="t"/>
              <v:path o:connecttype="none"/>
            </v:shape>
            <v:rect id="矩形 150" o:spid="_x0000_s1268" style="position:absolute;left:27514;top:9096;width:24944;height:124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sMQA&#10;AADaAAAADwAAAGRycy9kb3ducmV2LnhtbESPQWvCQBSE74X+h+UVvNVNBUWjq1hBaPEgRg89vmaf&#10;STD7Nuxuk9hf7wqCx2FmvmEWq97UoiXnK8sKPoYJCOLc6ooLBafj9n0KwgdkjbVlUnAlD6vl68sC&#10;U207PlCbhUJECPsUFZQhNKmUPi/JoB/ahjh6Z+sMhihdIbXDLsJNLUdJMpEGK44LJTa0KSm/ZH9G&#10;we56+t3su6w4yFk9/nb/+5/w2So1eOvXcxCB+vAMP9pfWsEM7lfiD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jsbDEAAAA2gAAAA8AAAAAAAAAAAAAAAAAmAIAAGRycy9k&#10;b3ducmV2LnhtbFBLBQYAAAAABAAEAPUAAACJAwAAAAA=&#10;" fillcolor="white [3201]" strokecolor="#f79646 [3209]" strokeweight="2pt">
              <v:textbox>
                <w:txbxContent>
                  <w:p w:rsidR="00DC231B" w:rsidRDefault="00DC231B" w:rsidP="00366570">
                    <w:pPr>
                      <w:jc w:val="left"/>
                    </w:pPr>
                    <w:r>
                      <w:rPr>
                        <w:rFonts w:hint="eastAsia"/>
                      </w:rPr>
                      <w:t>node2</w:t>
                    </w:r>
                  </w:p>
                </w:txbxContent>
              </v:textbox>
            </v:rect>
            <v:rect id="矩形 1185" o:spid="_x0000_s1269" style="position:absolute;top:9097;width:26234;height:124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n8sYA&#10;AADbAAAADwAAAGRycy9kb3ducmV2LnhtbESPQWvCQBCF7wX/wzJCb3VjocVGV6lCwdKDmHrocZod&#10;k9DsbNhdk9hf3zkUvM3w3rz3zWozulb1FGLj2cB8loEiLr1tuDJw+nx7WICKCdli65kMXCnCZj25&#10;W2Fu/cBH6otUKQnhmKOBOqUu1zqWNTmMM98Ri3b2wWGSNVTaBhwk3LX6McuetcOGpaHGjnY1lT/F&#10;xRn4uJ6+d4ehqI76pX16D7+Hr7Ttjbmfjq9LUInGdDP/X++t4Au9/CID6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Hn8sYAAADbAAAADwAAAAAAAAAAAAAAAACYAgAAZHJz&#10;L2Rvd25yZXYueG1sUEsFBgAAAAAEAAQA9QAAAIsDAAAAAA==&#10;" fillcolor="white [3201]" strokecolor="#f79646 [3209]" strokeweight="2pt">
              <v:textbox>
                <w:txbxContent>
                  <w:p w:rsidR="00DC231B" w:rsidRDefault="00DC231B" w:rsidP="00366570">
                    <w:pPr>
                      <w:jc w:val="left"/>
                    </w:pPr>
                    <w:r>
                      <w:rPr>
                        <w:rFonts w:hint="eastAsia"/>
                      </w:rPr>
                      <w:t>node1</w:t>
                    </w:r>
                  </w:p>
                </w:txbxContent>
              </v:textbox>
            </v:rect>
            <v:rect id="矩形 125" o:spid="_x0000_s1270" style="position:absolute;left:11050;top:18197;width:5570;height:2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to0r4A&#10;AADbAAAADwAAAGRycy9kb3ducmV2LnhtbERPy6rCMBDdC/5DGMGdpl6hSDWKXBTc+VzobmjmpsVm&#10;UppcW//eCIK7OZznLFadrcSDGl86VjAZJyCIc6dLNgou5+1oBsIHZI2VY1LwJA+rZb+3wEy7lo/0&#10;OAUjYgj7DBUUIdSZlD4vyKIfu5o4cn+usRgibIzUDbYx3FbyJ0lSabHk2FBgTb8F5ffTv1VwT2l3&#10;DtfWmOlhw9Vtv8/XqVRqOOjWcxCBuvAVf9w7HedP4P1LPEA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Q7aNK+AAAA2wAAAA8AAAAAAAAAAAAAAAAAmAIAAGRycy9kb3ducmV2&#10;LnhtbFBLBQYAAAAABAAEAPUAAACDAwAAAAA=&#10;" fillcolor="#9eeaff" strokecolor="#40a7c2 [3048]">
              <v:fill color2="#e4f9ff" rotate="t" angle="180" colors="0 #9eeaff;22938f #bbefff;1 #e4f9ff" focus="100%" type="gradient"/>
              <v:shadow on="t" color="black" opacity="24903f" origin=",.5" offset="0,.55556mm"/>
              <v:textbox>
                <w:txbxContent>
                  <w:p w:rsidR="00DC231B" w:rsidRDefault="00DC231B" w:rsidP="00366570">
                    <w:pPr>
                      <w:jc w:val="center"/>
                    </w:pPr>
                    <w:proofErr w:type="gramStart"/>
                    <w:r>
                      <w:rPr>
                        <w:rFonts w:hint="eastAsia"/>
                      </w:rPr>
                      <w:t>br-tun</w:t>
                    </w:r>
                    <w:proofErr w:type="gramEnd"/>
                  </w:p>
                </w:txbxContent>
              </v:textbox>
            </v:rect>
            <v:rect id="矩形 127" o:spid="_x0000_s1271" style="position:absolute;left:3336;top:18197;width:5570;height:2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n2pcAA&#10;AADbAAAADwAAAGRycy9kb3ducmV2LnhtbERPTWvCQBC9F/oflhG81Y0RQkldQ5AKudmqB3sbsuMm&#10;mJ0N2dXEf+8WCr3N433OuphsJ+40+NaxguUiAUFcO92yUXA67t7eQfiArLFzTAoe5KHYvL6sMddu&#10;5G+6H4IRMYR9jgqaEPpcSl83ZNEvXE8cuYsbLIYIByP1gGMMt51MkySTFluODQ32tG2ovh5uVsE1&#10;o+oYzqMxq69P7n72+7rMpFLz2VR+gAg0hX/xn7vScX4Kv7/EA+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On2pcAAAADbAAAADwAAAAAAAAAAAAAAAACYAgAAZHJzL2Rvd25y&#10;ZXYueG1sUEsFBgAAAAAEAAQA9QAAAIUDAAAAAA==&#10;" fillcolor="#9eeaff" strokecolor="#40a7c2 [3048]">
              <v:fill color2="#e4f9ff" rotate="t" angle="180" colors="0 #9eeaff;22938f #bbefff;1 #e4f9ff" focus="100%" type="gradient"/>
              <v:shadow on="t" color="black" opacity="24903f" origin=",.5" offset="0,.55556mm"/>
              <v:textbox>
                <w:txbxContent>
                  <w:p w:rsidR="00DC231B" w:rsidRDefault="00DC231B" w:rsidP="00366570">
                    <w:pPr>
                      <w:jc w:val="center"/>
                    </w:pPr>
                    <w:proofErr w:type="gramStart"/>
                    <w:r>
                      <w:rPr>
                        <w:rFonts w:hint="eastAsia"/>
                      </w:rPr>
                      <w:t>br-out</w:t>
                    </w:r>
                    <w:proofErr w:type="gramEnd"/>
                  </w:p>
                </w:txbxContent>
              </v:textbox>
            </v:rect>
            <v:rect id="矩形 128" o:spid="_x0000_s1272" style="position:absolute;left:18763;top:18197;width:5569;height:2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VTPr8A&#10;AADbAAAADwAAAGRycy9kb3ducmV2LnhtbERPTYvCMBC9C/6HMII3TV2hLNVYRFzwpqt7WG9DM6al&#10;zaQ00dZ/b4SFvc3jfc46H2wjHtT5yrGCxTwBQVw4XbFR8HP5mn2C8AFZY+OYFDzJQ74Zj9aYadfz&#10;Nz3OwYgYwj5DBWUIbSalL0qy6OeuJY7czXUWQ4SdkbrDPobbRn4kSSotVhwbSmxpV1JRn+9WQZ3S&#10;4RJ+e2OWpz031+Ox2KZSqelk2K5ABBrCv/jPfdBx/hLev8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pVM+vwAAANsAAAAPAAAAAAAAAAAAAAAAAJgCAABkcnMvZG93bnJl&#10;di54bWxQSwUGAAAAAAQABAD1AAAAhAMAAAAA&#10;" fillcolor="#9eeaff" strokecolor="#40a7c2 [3048]">
              <v:fill color2="#e4f9ff" rotate="t" angle="180" colors="0 #9eeaff;22938f #bbefff;1 #e4f9ff" focus="100%" type="gradient"/>
              <v:shadow on="t" color="black" opacity="24903f" origin=",.5" offset="0,.55556mm"/>
              <v:textbox>
                <w:txbxContent>
                  <w:p w:rsidR="00DC231B" w:rsidRDefault="00DC231B" w:rsidP="00366570">
                    <w:pPr>
                      <w:jc w:val="center"/>
                    </w:pPr>
                    <w:proofErr w:type="gramStart"/>
                    <w:r>
                      <w:rPr>
                        <w:rFonts w:hint="eastAsia"/>
                      </w:rPr>
                      <w:t>br-in</w:t>
                    </w:r>
                    <w:proofErr w:type="gramEnd"/>
                  </w:p>
                </w:txbxContent>
              </v:textbox>
            </v:rect>
            <v:rect id="矩形 130" o:spid="_x0000_s1273" style="position:absolute;left:34588;top:18197;width:5570;height:2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zLSsEA&#10;AADbAAAADwAAAGRycy9kb3ducmV2LnhtbERPTWvCQBC9F/oflhG8NRtrCSVmFSkVvKWNPbS3ITtu&#10;gtnZkF1N/PeuIPQ2j/c5xWaynbjQ4FvHChZJCoK4drplo+DnsHt5B+EDssbOMSm4kofN+vmpwFy7&#10;kb/pUgUjYgj7HBU0IfS5lL5uyKJPXE8cuaMbLIYIByP1gGMMt518TdNMWmw5NjTY00dD9ak6WwWn&#10;jPaH8Dsas/z65O6vLOttJpWaz6btCkSgKfyLH+69jvPf4P5LPECu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My0rBAAAA2wAAAA8AAAAAAAAAAAAAAAAAmAIAAGRycy9kb3du&#10;cmV2LnhtbFBLBQYAAAAABAAEAPUAAACGAwAAAAA=&#10;" fillcolor="#9eeaff" strokecolor="#40a7c2 [3048]">
              <v:fill color2="#e4f9ff" rotate="t" angle="180" colors="0 #9eeaff;22938f #bbefff;1 #e4f9ff" focus="100%" type="gradient"/>
              <v:shadow on="t" color="black" opacity="24903f" origin=",.5" offset="0,.55556mm"/>
              <v:textbox>
                <w:txbxContent>
                  <w:p w:rsidR="00DC231B" w:rsidRDefault="00DC231B" w:rsidP="00366570">
                    <w:pPr>
                      <w:jc w:val="center"/>
                    </w:pPr>
                    <w:proofErr w:type="gramStart"/>
                    <w:r>
                      <w:rPr>
                        <w:rFonts w:hint="eastAsia"/>
                      </w:rPr>
                      <w:t>br-tun</w:t>
                    </w:r>
                    <w:proofErr w:type="gramEnd"/>
                  </w:p>
                </w:txbxContent>
              </v:textbox>
            </v:rect>
            <v:rect id="矩形 132" o:spid="_x0000_s1274" style="position:absolute;left:42302;top:18197;width:5569;height:2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u0cEA&#10;AADbAAAADwAAAGRycy9kb3ducmV2LnhtbERPTWvCQBC9F/oflhG8NRsrDSVmFSkVvKWNPbS3ITtu&#10;gtnZkF1N/PeuIPQ2j/c5xWaynbjQ4FvHChZJCoK4drplo+DnsHt5B+EDssbOMSm4kofN+vmpwFy7&#10;kb/pUgUjYgj7HBU0IfS5lL5uyKJPXE8cuaMbLIYIByP1gGMMt518TdNMWmw5NjTY00dD9ak6WwWn&#10;jPaH8Dsas/z65O6vLOttJpWaz6btCkSgKfyLH+69jvPf4P5LPECu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AbtHBAAAA2wAAAA8AAAAAAAAAAAAAAAAAmAIAAGRycy9kb3du&#10;cmV2LnhtbFBLBQYAAAAABAAEAPUAAACGAwAAAAA=&#10;" fillcolor="#9eeaff" strokecolor="#40a7c2 [3048]">
              <v:fill color2="#e4f9ff" rotate="t" angle="180" colors="0 #9eeaff;22938f #bbefff;1 #e4f9ff" focus="100%" type="gradient"/>
              <v:shadow on="t" color="black" opacity="24903f" origin=",.5" offset="0,.55556mm"/>
              <v:textbox>
                <w:txbxContent>
                  <w:p w:rsidR="00DC231B" w:rsidRDefault="00DC231B" w:rsidP="00366570">
                    <w:pPr>
                      <w:jc w:val="center"/>
                    </w:pPr>
                    <w:proofErr w:type="gramStart"/>
                    <w:r>
                      <w:rPr>
                        <w:rFonts w:hint="eastAsia"/>
                      </w:rPr>
                      <w:t>br-int</w:t>
                    </w:r>
                    <w:proofErr w:type="gramEnd"/>
                  </w:p>
                </w:txbxContent>
              </v:textbox>
            </v:rect>
            <v:shape id="肘形连接符 51" o:spid="_x0000_s1275" type="#_x0000_t34" style="position:absolute;left:25604;top:8999;width:127;height:23539;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iMq8EAAADbAAAADwAAAGRycy9kb3ducmV2LnhtbERPTWvCQBC9C/0PyxS8SN1UMS2pm1AC&#10;hXrwoLb36e6YhGZnw+5W03/vCoK3ebzPWVej7cWJfOgcK3ieZyCItTMdNwq+Dh9PryBCRDbYOyYF&#10;/xSgKh8mayyMO/OOTvvYiBTCoUAFbYxDIWXQLVkMczcQJ+7ovMWYoG+k8XhO4baXiyzLpcWOU0OL&#10;A9Ut6d/9n1WwPS71+C03dacpr2c9+5fV8kep6eP4/gYi0hjv4pv706T5OVx/SQfI8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OIyrwQAAANsAAAAPAAAAAAAAAAAAAAAA&#10;AKECAABkcnMvZG93bnJldi54bWxQSwUGAAAAAAQABAD5AAAAjwMAAAAA&#10;" adj="672556" strokecolor="#4579b8 [3044]">
              <v:stroke startarrow="open" endarrow="open"/>
            </v:shape>
            <v:shape id="云形 52" o:spid="_x0000_s1276" style="position:absolute;left:20595;top:22191;width:11130;height:4309;visibility:visibl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RgmsEA&#10;AADbAAAADwAAAGRycy9kb3ducmV2LnhtbERPS2sCMRC+C/0PYQpepGbtQWVrlFIQvBRxlZbehs3s&#10;g24m6yZu1n9vBMHbfHzPWW0G04ieOldbVjCbJiCIc6trLhWcjtu3JQjnkTU2lknBlRxs1i+jFaba&#10;Bj5Qn/lSxBB2KSqovG9TKV1ekUE3tS1x5ArbGfQRdqXUHYYYbhr5niRzabDm2FBhS18V5f/ZxSgI&#10;wfc/dP79bibFsvjT+5DN5kGp8evw+QHC0+Cf4od7p+P8Bdx/iQfI9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UYJrBAAAA2wAAAA8AAAAAAAAAAAAAAAAAmAIAAGRycy9kb3du&#10;cmV2LnhtbFBLBQYAAAAABAAEAPUAAACG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548dd4 [1951]" strokeweight="2pt">
              <v:stroke joinstyle="miter"/>
              <v:formulas/>
              <v:path arrowok="t" o:connecttype="custom" o:connectlocs="3114672,2604340;1433549,2525052;4597998,3472091;3862647,3510004;10936197,3889059;10492838,3715940;19132032,3457368;18954823,3647295;22650875,2283686;24808516,2993649;27740670,1527561;26779672,1793803;25435037,539836;25485484,665586;19298601,393179;19791068,232807;14694626,469594;14932898,331297;9291583,516555;10154367,650664;2739022,1570841;2588376,1429670" o:connectangles="0,0,0,0,0,0,0,0,0,0,0,0,0,0,0,0,0,0,0,0,0,0" textboxrect="0,0,43200,43200"/>
              <v:textbox>
                <w:txbxContent>
                  <w:p w:rsidR="00DC231B" w:rsidRPr="00FD582E" w:rsidRDefault="00DC231B" w:rsidP="00366570">
                    <w:pPr>
                      <w:jc w:val="center"/>
                      <w:rPr>
                        <w:sz w:val="18"/>
                      </w:rPr>
                    </w:pPr>
                    <w:r w:rsidRPr="00FD582E">
                      <w:rPr>
                        <w:rFonts w:hint="eastAsia"/>
                        <w:sz w:val="18"/>
                      </w:rPr>
                      <w:t>GRE</w:t>
                    </w:r>
                    <w:r>
                      <w:rPr>
                        <w:rFonts w:hint="eastAsia"/>
                        <w:sz w:val="18"/>
                      </w:rPr>
                      <w:t xml:space="preserve"> tunnel</w:t>
                    </w:r>
                  </w:p>
                </w:txbxContent>
              </v:textbox>
            </v:shape>
            <v:shape id="直接箭头连接符 53" o:spid="_x0000_s1277" type="#_x0000_t32" style="position:absolute;left:40158;top:19483;width:214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VmrsIAAADbAAAADwAAAGRycy9kb3ducmV2LnhtbESPQWvCQBCF74X+h2UK3upGLVVSVxFB&#10;0GOtgscxO8mGZmdDdo3x3zuHQm8zvDfvfbNcD75RPXWxDmxgMs5AERfB1lwZOP3s3hegYkK22AQm&#10;Aw+KsF69viwxt+HO39QfU6UkhGOOBlxKba51LBx5jOPQEotWhs5jkrWrtO3wLuG+0dMs+9Qea5YG&#10;hy1tHRW/x5s3kM3ZT87n08L35NLhMis/HtfSmNHbsPkClWhI/+a/670VfIGVX2QAvX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OVmrsIAAADbAAAADwAAAAAAAAAAAAAA&#10;AAChAgAAZHJzL2Rvd25yZXYueG1sUEsFBgAAAAAEAAQA+QAAAJADAAAAAA==&#10;" strokecolor="#4579b8 [3044]">
              <v:stroke startarrow="open" endarrow="open"/>
            </v:shape>
            <v:roundrect id="圆角矩形 55" o:spid="_x0000_s1278" style="position:absolute;left:40632;top:10924;width:4855;height:270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2IHcEA&#10;AADbAAAADwAAAGRycy9kb3ducmV2LnhtbERP24rCMBB9F/Yfwizsi6ypC0q3GkUKggg+ePmAaTM2&#10;ZZtJt4la/94Igm9zONeZL3vbiCt1vnasYDxKQBCXTtdcKTgd198pCB+QNTaOScGdPCwXH4M5Ztrd&#10;eE/XQ6hEDGGfoQITQptJ6UtDFv3ItcSRO7vOYoiwq6Tu8BbDbSN/kmQqLdYcGwy2lBsq/w4Xq6Ac&#10;p5d/s9ZJup0M86LY5a6QuVJfn/1qBiJQH97il3uj4/xfeP4SD5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tiB3BAAAA2wAAAA8AAAAAAAAAAAAAAAAAmAIAAGRycy9kb3du&#10;cmV2LnhtbFBLBQYAAAAABAAEAPUAAACGAwAAAAA=&#10;" fillcolor="#ffbe86" strokecolor="#f68c36 [3049]">
              <v:fill color2="#ffebdb" rotate="t" angle="180" colors="0 #ffbe86;22938f #ffd0aa;1 #ffebdb" focus="100%" type="gradient"/>
              <v:shadow on="t" color="black" opacity="24903f" origin=",.5" offset="0,.55556mm"/>
              <v:textbox>
                <w:txbxContent>
                  <w:p w:rsidR="00DC231B" w:rsidRDefault="00DC231B" w:rsidP="00366570">
                    <w:pPr>
                      <w:jc w:val="center"/>
                    </w:pPr>
                    <w:r>
                      <w:rPr>
                        <w:rFonts w:hint="eastAsia"/>
                      </w:rPr>
                      <w:t>VM</w:t>
                    </w:r>
                  </w:p>
                </w:txbxContent>
              </v:textbox>
            </v:roundrect>
            <v:shape id="直接箭头连接符 138" o:spid="_x0000_s1279" type="#_x0000_t32" style="position:absolute;left:43060;top:13629;width:39;height:456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pQMAAAADbAAAADwAAAGRycy9kb3ducmV2LnhtbERPz2vCMBS+C/sfwhvsZtMJinRGmRNR&#10;vKm77PZo3tLS5iVrou38681B8Pjx/V6sBtuKK3WhdqzgPctBEJdO12wUfJ+34zmIEJE1to5JwT8F&#10;WC1fRgsstOv5SNdTNCKFcChQQRWjL6QMZUUWQ+Y8ceJ+XWcxJtgZqTvsU7ht5STPZ9JizamhQk9f&#10;FZXN6WIVbH4ON2N6P5PN3yY063q63hmv1Nvr8PkBItIQn+KHe68VTNL69CX9ALm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2WqUDAAAAA2wAAAA8AAAAAAAAAAAAAAAAA&#10;oQIAAGRycy9kb3ducmV2LnhtbFBLBQYAAAAABAAEAPkAAACOAwAAAAA=&#10;" strokecolor="#4579b8 [3044]">
              <v:stroke startarrow="open" endarrow="open"/>
            </v:shape>
            <v:roundrect id="圆角矩形 140" o:spid="_x0000_s1280" style="position:absolute;left:10248;top:11132;width:7712;height:305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b0p8QA&#10;AADbAAAADwAAAGRycy9kb3ducmV2LnhtbESPQWvCQBSE74L/YXmCt7qJBynRVaTQWoVajXp/ZJ9J&#10;cPdtyK4a++u7hYLHYWa+YWaLzhpxo9bXjhWkowQEceF0zaWC4+H95RWED8gajWNS8CAPi3m/N8NM&#10;uzvv6ZaHUkQI+wwVVCE0mZS+qMiiH7mGOHpn11oMUbal1C3eI9waOU6SibRYc1yosKG3iopLfrUK&#10;1t95aa7p3qzzr9325/Sxumw3K6WGg245BRGoC8/wf/tTKxin8Pcl/gA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m9KfEAAAA2wAAAA8AAAAAAAAAAAAAAAAAmAIAAGRycy9k&#10;b3ducmV2LnhtbFBLBQYAAAAABAAEAPUAAACJAwAAAAA=&#10;" fillcolor="#ffbe86" strokecolor="#f68c36 [3049]">
              <v:fill color2="#ffebdb" rotate="t" angle="180" colors="0 #ffbe86;22938f #ffd0aa;1 #ffebdb" focus="100%" type="gradient"/>
              <v:shadow on="t" color="black" opacity="24903f" origin=",.5" offset="0,.55556mm"/>
              <v:textbox>
                <w:txbxContent>
                  <w:p w:rsidR="00DC231B" w:rsidRDefault="00DC231B" w:rsidP="00366570">
                    <w:pPr>
                      <w:jc w:val="center"/>
                    </w:pPr>
                    <w:proofErr w:type="gramStart"/>
                    <w:r>
                      <w:rPr>
                        <w:rFonts w:hint="eastAsia"/>
                      </w:rPr>
                      <w:t>adsdevice</w:t>
                    </w:r>
                    <w:proofErr w:type="gramEnd"/>
                  </w:p>
                </w:txbxContent>
              </v:textbox>
            </v:roundrect>
            <v:shape id="直接箭头连接符 56" o:spid="_x0000_s1281" type="#_x0000_t32" style="position:absolute;left:16620;top:19483;width:214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qzh8IAAADbAAAADwAAAGRycy9kb3ducmV2LnhtbESPT4vCMBTE78J+h/CEvWlqpVKqUUQo&#10;63X9A+7tbfNsi81LaVLtfvuNIHgcZuY3zGozmEbcqXO1ZQWzaQSCuLC65lLB6ZhPUhDOI2tsLJOC&#10;P3KwWX+MVphp++Bvuh98KQKEXYYKKu/bTEpXVGTQTW1LHLyr7Qz6ILtS6g4fAW4aGUfRQhqsOSxU&#10;2NKuouJ26I2C+fV3+Er9Vqb5xe76PkmSc/6j1Od42C5BeBr8O/xq77WCOIb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qzh8IAAADbAAAADwAAAAAAAAAAAAAA&#10;AAChAgAAZHJzL2Rvd25yZXYueG1sUEsFBgAAAAAEAAQA+QAAAJADAAAAAA==&#10;" strokecolor="#4579b8 [3044]">
              <v:stroke endarrow="open"/>
            </v:shape>
            <v:shape id="直接箭头连接符 57" o:spid="_x0000_s1282" type="#_x0000_t32" style="position:absolute;left:8906;top:19483;width:214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YWHMIAAADbAAAADwAAAGRycy9kb3ducmV2LnhtbESPT4vCMBTE7wt+h/AEb2u6SqV0jSJC&#10;0av/QG9vm2dbtnkpTar12xtB8DjMzG+Y+bI3tbhR6yrLCn7GEQji3OqKCwXHQ/adgHAeWWNtmRQ8&#10;yMFyMfiaY6rtnXd02/tCBAi7FBWU3jeplC4vyaAb24Y4eFfbGvRBtoXULd4D3NRyEkUzabDisFBi&#10;Q+uS8v99ZxRMr3/9JvErmWRnu+66OI5P2UWp0bBf/YLw1PtP+N3eagWTKby+hB8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YWHMIAAADbAAAADwAAAAAAAAAAAAAA&#10;AAChAgAAZHJzL2Rvd25yZXYueG1sUEsFBgAAAAAEAAQA+QAAAJADAAAAAA==&#10;" strokecolor="#4579b8 [3044]">
              <v:stroke endarrow="open"/>
            </v:shape>
            <v:shape id="肘形连接符 58" o:spid="_x0000_s1283" type="#_x0000_t33" style="position:absolute;left:16985;top:13634;width:5538;height:3588;rotation:9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w8CMQAAADbAAAADwAAAGRycy9kb3ducmV2LnhtbESPT2vCQBTE7wW/w/IEb3WjBNumriJC&#10;RSwUGj30+Jp9JsHs27C7zZ9v7xYKPQ4z8xtmvR1MIzpyvrasYDFPQBAXVtdcKric3x6fQfiArLGx&#10;TApG8rDdTB7WmGnb8yd1eShFhLDPUEEVQptJ6YuKDPq5bYmjd7XOYIjSlVI77CPcNHKZJCtpsOa4&#10;UGFL+4qKW/5jFNivOqeXww5Tvn08fZ8W75JHp9RsOuxeQQQawn/4r33UCpYp/H6JP0B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XDwIxAAAANsAAAAPAAAAAAAAAAAA&#10;AAAAAKECAABkcnMvZG93bnJldi54bWxQSwUGAAAAAAQABAD5AAAAkgMAAAAA&#10;" strokecolor="#4579b8 [3044]">
              <v:stroke endarrow="open"/>
            </v:shape>
            <v:shape id="肘形连接符 59" o:spid="_x0000_s1284" type="#_x0000_t33" style="position:absolute;left:6120;top:12659;width:4128;height:5538;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xNs8QAAADbAAAADwAAAGRycy9kb3ducmV2LnhtbESPQYvCMBSE78L+h/CEvWmqqEg1iixo&#10;vSjqLvT6aJ5tsXkpTbRdf71ZWPA4zMw3zHLdmUo8qHGlZQWjYQSCOLO65FzBz/d2MAfhPLLGyjIp&#10;+CUH69VHb4mxti2f6XHxuQgQdjEqKLyvYyldVpBBN7Q1cfCutjHog2xyqRtsA9xUchxFM2mw5LBQ&#10;YE1fBWW3y90ESno6JvNbcnxu0/v0kBz26Wg3Ueqz320WIDx1/h3+b++1gvEU/r6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rE2zxAAAANsAAAAPAAAAAAAAAAAA&#10;AAAAAKECAABkcnMvZG93bnJldi54bWxQSwUGAAAAAAQABAD5AAAAkgMAAAAA&#10;" strokecolor="#4579b8 [3044]">
              <v:stroke endarrow="open"/>
            </v:shape>
            <v:rect id="矩形 61" o:spid="_x0000_s1285" style="position:absolute;left:79;top:2970;width:26160;height:29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T2W8IA&#10;AADbAAAADwAAAGRycy9kb3ducmV2LnhtbESPQWvCQBSE74X+h+UJvdVdPYQQXUWFlhIQqtH7I/tM&#10;gtm3IbtN0n/fFQoeh5n5hllvJ9uKgXrfONawmCsQxKUzDVcaLsXHewrCB2SDrWPS8EsetpvXlzVm&#10;xo18ouEcKhEh7DPUUIfQZVL6siaLfu464ujdXG8xRNlX0vQ4Rrht5VKpRFpsOC7U2NGhpvJ+/rEa&#10;KBy/r9dEpW0xKXW45Xm5/0St32bTbgUi0BSe4f/2l9GwTODxJf4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pPZbwgAAANsAAAAPAAAAAAAAAAAAAAAAAJgCAABkcnMvZG93&#10;bnJldi54bWxQSwUGAAAAAAQABAD1AAAAhwMAAAAA&#10;" fillcolor="#4bacc6 [3208]" strokecolor="white [3201]" strokeweight="3pt">
              <v:shadow on="t" color="black" opacity="24903f" origin=",.5" offset="0,.55556mm"/>
              <v:textbox>
                <w:txbxContent>
                  <w:p w:rsidR="00DC231B" w:rsidRDefault="00DC231B" w:rsidP="00366570">
                    <w:pPr>
                      <w:jc w:val="center"/>
                    </w:pPr>
                    <w:r>
                      <w:rPr>
                        <w:rFonts w:hint="eastAsia"/>
                      </w:rPr>
                      <w:t>Floodlight</w:t>
                    </w:r>
                  </w:p>
                </w:txbxContent>
              </v:textbox>
            </v:rect>
            <v:shape id="文本框 1186" o:spid="_x0000_s1286" type="#_x0000_t202" style="position:absolute;left:45726;top:10839;width:4883;height:294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bB8QA&#10;AADbAAAADwAAAGRycy9kb3ducmV2LnhtbESPQWvCQBSE7wX/w/IEb3VjhDamriKCkIMeGpVeH9nX&#10;JDT7Nu6uGv+9Wyj0OMzMN8xyPZhO3Mj51rKC2TQBQVxZ3XKt4HTcvWYgfEDW2FkmBQ/ysF6NXpaY&#10;a3vnT7qVoRYRwj5HBU0IfS6lrxoy6Ke2J47et3UGQ5SultrhPcJNJ9MkeZMGW44LDfa0baj6Ka9G&#10;wWG7KLMifbivxbzYldllZvfZWanJeNh8gAg0hP/wX7vQCtJ3+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f2wfEAAAA2wAAAA8AAAAAAAAAAAAAAAAAmAIAAGRycy9k&#10;b3ducmV2LnhtbFBLBQYAAAAABAAEAPUAAACJAwAAAAA=&#10;" fillcolor="white [3201]" stroked="f" strokeweight=".5pt">
              <v:textbox>
                <w:txbxContent>
                  <w:p w:rsidR="00DC231B" w:rsidRPr="001F1BAE" w:rsidRDefault="00DC231B" w:rsidP="00366570">
                    <w:r w:rsidRPr="001F1BAE">
                      <w:rPr>
                        <w:rFonts w:hint="eastAsia"/>
                        <w:sz w:val="24"/>
                      </w:rPr>
                      <w:t>……</w:t>
                    </w:r>
                  </w:p>
                </w:txbxContent>
              </v:textbox>
            </v:shape>
            <v:rect id="矩形 62" o:spid="_x0000_s1287" style="position:absolute;left:26236;top:2970;width:26231;height:29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HsrsA&#10;AADbAAAADwAAAGRycy9kb3ducmV2LnhtbERPTwsBQRS/K99hesqNGQ7SMoQiKYXl/tp5djc7b7ad&#10;wfr25qAcf/3+z5etrcSLGl861jAaKhDEmTMl5xqu6XYwBeEDssHKMWn4kIflotuZY2Lcm8/0uoRc&#10;xBD2CWooQqgTKX1WkEU/dDVx5O6usRgibHJpGnzHcFvJsVITabHk2FBgTZuCssflaTVQOJ5ut4ma&#10;Vmmr1OZ+OGTrHWrd77WrGYhAbfiLf+690TCOY+OX+APk4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13x7K7AAAA2wAAAA8AAAAAAAAAAAAAAAAAmAIAAGRycy9kb3ducmV2Lnht&#10;bFBLBQYAAAAABAAEAPUAAACAAwAAAAA=&#10;" fillcolor="#4bacc6 [3208]" strokecolor="white [3201]" strokeweight="3pt">
              <v:shadow on="t" color="black" opacity="24903f" origin=",.5" offset="0,.55556mm"/>
              <v:textbox>
                <w:txbxContent>
                  <w:p w:rsidR="00DC231B" w:rsidRDefault="00DC231B" w:rsidP="00366570">
                    <w:pPr>
                      <w:jc w:val="center"/>
                    </w:pPr>
                    <w:r>
                      <w:rPr>
                        <w:rFonts w:hint="eastAsia"/>
                      </w:rPr>
                      <w:t>Security Controller</w:t>
                    </w:r>
                  </w:p>
                </w:txbxContent>
              </v:textbox>
            </v:rect>
            <v:rect id="矩形 63" o:spid="_x0000_s1288" style="position:absolute;left:79;top:111;width:52388;height:28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18WMIA&#10;AADbAAAADwAAAGRycy9kb3ducmV2LnhtbESP0YrCMBRE3wX/IVzBtzW14up2jSKiouy+6O4HXJpr&#10;W0xuShO1/r0RBB+HmTnDzBatNeJKja8cKxgOEhDEudMVFwr+/zYfUxA+IGs0jknBnTws5t3ODDPt&#10;bnyg6zEUIkLYZ6igDKHOpPR5SRb9wNXE0Tu5xmKIsimkbvAW4dbINEk+pcWK40KJNa1Kys/Hi1Xw&#10;sx5NcGzq5W8b9slltduaqU6V6vfa5TeIQG14h1/tnVaQfsH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XxYwgAAANsAAAAPAAAAAAAAAAAAAAAAAJgCAABkcnMvZG93&#10;bnJldi54bWxQSwUGAAAAAAQABAD1AAAAhwMAAAAA&#10;" fillcolor="#8064a2 [3207]" strokecolor="white [3201]" strokeweight="3pt">
              <v:shadow on="t" color="black" opacity="24903f" origin=",.5" offset="0,.55556mm"/>
              <v:textbox>
                <w:txbxContent>
                  <w:p w:rsidR="00DC231B" w:rsidRDefault="00DC231B" w:rsidP="00366570">
                    <w:pPr>
                      <w:jc w:val="center"/>
                    </w:pPr>
                    <w:proofErr w:type="gramStart"/>
                    <w:r>
                      <w:rPr>
                        <w:rFonts w:hint="eastAsia"/>
                      </w:rPr>
                      <w:t>adsapp</w:t>
                    </w:r>
                    <w:proofErr w:type="gramEnd"/>
                  </w:p>
                </w:txbxContent>
              </v:textbox>
            </v:rect>
            <w10:wrap type="none"/>
            <w10:anchorlock/>
          </v:group>
        </w:pict>
      </w:r>
    </w:p>
    <w:p w:rsidR="00366570" w:rsidRDefault="00366570" w:rsidP="00366570">
      <w:pPr>
        <w:ind w:firstLine="420"/>
        <w:jc w:val="center"/>
      </w:pPr>
      <w:r>
        <w:rPr>
          <w:rFonts w:hint="eastAsia"/>
        </w:rPr>
        <w:t>图</w:t>
      </w:r>
      <w:r w:rsidR="007754D1">
        <w:rPr>
          <w:rFonts w:hint="eastAsia"/>
        </w:rPr>
        <w:t>14</w:t>
      </w:r>
      <w:r>
        <w:rPr>
          <w:rFonts w:hint="eastAsia"/>
        </w:rPr>
        <w:t xml:space="preserve"> </w:t>
      </w:r>
      <w:r>
        <w:rPr>
          <w:rFonts w:hint="eastAsia"/>
        </w:rPr>
        <w:t>实验环境设置示意图</w:t>
      </w:r>
    </w:p>
    <w:p w:rsidR="00245188" w:rsidRPr="00BC0084" w:rsidRDefault="00245188" w:rsidP="00245188">
      <w:pPr>
        <w:spacing w:after="120"/>
      </w:pPr>
      <w:r>
        <w:rPr>
          <w:rFonts w:hint="eastAsia"/>
        </w:rPr>
        <w:t>下图为</w:t>
      </w:r>
      <w:r>
        <w:rPr>
          <w:rFonts w:hint="eastAsia"/>
        </w:rPr>
        <w:t>3</w:t>
      </w:r>
      <w:r>
        <w:rPr>
          <w:rFonts w:hint="eastAsia"/>
        </w:rPr>
        <w:t>个物理节点组成的</w:t>
      </w:r>
      <w:r>
        <w:rPr>
          <w:rFonts w:hint="eastAsia"/>
        </w:rPr>
        <w:t>Openstack</w:t>
      </w:r>
      <w:r>
        <w:rPr>
          <w:rFonts w:hint="eastAsia"/>
        </w:rPr>
        <w:t>的虚拟网络连接情况。</w:t>
      </w:r>
    </w:p>
    <w:p w:rsidR="00245188" w:rsidRDefault="005218FB" w:rsidP="00245188">
      <w:pPr>
        <w:spacing w:after="120"/>
      </w:pPr>
      <w:r>
        <w:rPr>
          <w:noProof/>
        </w:rPr>
      </w:r>
      <w:r>
        <w:rPr>
          <w:noProof/>
        </w:rPr>
        <w:pict>
          <v:group id="画布 298" o:spid="_x0000_s1289"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HqQgAAKFbAAAOAAAAZHJzL2Uyb0RvYy54bWzsXN1u40QUvkfiHSzfs/GMf8YTbboqXRWQ&#10;VsuKXdhr13GaiMQ2ttumPAQvgAQSEkhIXHKLeBpYHoNz5sd2nDhNstCmiXuRxhn/zcx3zvnON8d+&#10;+mw+mxrXUZZPknhgkieWaURxmAwn8eXA/PLN+Ue+aeRFEA+DaRJHA/M2ys1nJx9+8PQm7Uc0GSfT&#10;YZQZcJI479+kA3NcFGm/18vDcTQL8idJGsXQOEqyWVDAZnbZG2bBDZx9Nu1Ry/J6N0k2TLMkjPIc&#10;fn0uG80Tcf7RKAqLz0ejPCqM6cCEeyvEZyY+L/Czd/I06F9mQTqehOo2gh3uYhZMYrhoearnQREY&#10;V9lk6VSzSZgleTIqnoTJrJeMRpMwEn2A3hCr0ZuzIL4OctGZEEZH3yB8+w/Pe3EJYwCn7N/AZETi&#10;O0xFnpaTkr/fxV6PgzQSfcj74cvrV5kxGQJSuGcacTADSLz78de//vjJwF/U1WG31+mrTG3l8BWH&#10;dj7KZvgfBs2Ywxkc2/E8Yhq3A9O3XWaLw4N+NC+MENo9i/kWoC+Eduq5nIj2XnWeNMuLT6JkZuCX&#10;gZkBVsQUBtcv8gKuDbvqXWDjJs378k7Et+J2GuHNTOMvohH0CG9IHC2QG51NM+M6AMwFYRjFBcGe&#10;wfnE3njYaDKdlgfSuw9U++OhkUB1efAGVy2PEFdO4qI8eDaJk2zV1Ydf61seyf31CMh+4xAU84u5&#10;nErX1hN3kQxvYYKzRNpZnobnExjcF0FevAoyMCwwQXAW0DpOsm9N4wYMb2Dm31wFWWQa089iwBon&#10;joOWKjYcl1HYyOotF/WW+Gp2lsA4Aw7gauIr7l9M9ddRlszego84xatCUxCHcO2BGRaZ3jgrpEMA&#10;LxNGp6diN7DONChexK/R1uQYIxjezN8GWaoQUwDUXiYa30G/ARy5L455nJxeFcloIlCFYyfHSY0p&#10;2Boa4L0YHVsyOqbnbiOj85jDLWlzhNvM9n08vDI61+M+TlhndP+70Tl64jqjq3nrfTQ6CEKNSCes&#10;Bk1+I6OjhDsO7axuH0Kd21kd+vtHEOp4aXXf//73dz//8+cP8Pnut1+AaHI9iWB+Z7Fkl3lxNo8r&#10;aioYHVXBLR5WbRBBRZtIHQQrLE+CBl0nq8ZoOkk/1fRB0Vbucp8oWyYW8Vx9EUVbGfOZ68gIWtHa&#10;dto6ncTIrpemBJkt/jyN8RO5y/MgH0tSmt/muIG9E6RUkztBtEUvVtBbexVPlPRWM+vV9Na6+8B2&#10;eruGG+ur7hBpi/md9FZGVRwhRc3uiaNBUtsGXGyCG1JxYxVwIdKoVESyslXAFWR9B+AS6jhMRSFq&#10;MQuyL2UeCrnc4QxvHrmftI7WXKsD7aGBFjya4jgNbwuyxoagVWJMVActiASVJ94UtMLvftXwuwSS&#10;FddzhVxAVjpex2IeXA/h2zle8wgdL9UYfgOJ/cfJ3KDCwyl/i4qUUczhd0SW8sP1cI9xVmtTxPOZ&#10;o8DmAKxsDW7lK23XZwzaEWy25zLvDoe5XpxCheEcFCUdrSqdqibSlH1R+aLUXmJQZet6CXYiT1Gu&#10;OH9wuYJa9tKMNOWKjWeE+5bH4Xww4MRhNrFFHKyUiweYkbIvj2hGgJlKP1/aSDOX3XhGQJK1CdBp&#10;nBEOHrcp4D7AjJR9eUQzAl5kQV2gVpmjtqsLUqIlHlBK+BMEXbuumqxOmMWbLK+T1XXqsAOF205W&#10;L9NUhcZOVq8keIxT+yKrU6u5loW/VJkaMocVfKHdBj3X5Zb0jNSzOSONWNXZ4H3ZoORlyAA7G9xr&#10;lR0UiaU4WPKrXeIgJSDD0c4I90B0h0V+5T47I9xzI6yWupZkoJJbl3o5ZJql6I6stV271DKQzJIX&#10;BFDcaMvCa5KPCpmAoyrl0+vUlHEq7m5XlV0IU1XSna9Qz9fIKVKQbSsOWaOe6wPb1fM1xqsP3oHF&#10;7rV63rrsQ62ST69EIOHg7CuxEWBSCZGC4Yk2OWybIrC22ENBzbAtsWi/jMANypPWS+YdAuUIVOVJ&#10;MlSAvYuG+6uxoaR9/QaaVCBrQaBev9FrgnUEanRuh0DqMG7bcr2xg2CzLu9AnSCuLy+qdE5JoRQX&#10;3lylI9TGejxQ6aDG0mciUFYezPF9m9yrkO0J46ilZI9AyCZLSwtO2YstJ4Qx6nsqLaGuY0uf8qAT&#10;IqzokU3I0sqCU/ZiywmhlFOwC2EhlDq2Jxc8qxmhnPn3bCLN2sDHYCJLKws7mwilUGPjwfnAZ62M&#10;eQ/gtEpNXqWwj2FGqpWFZjIHcF4kMmqrLRHzGXGpWnxzOax34uE1C4F1CA+a37tyZAMavCYlEp1q&#10;rdJfk4jpA9sTsQ0OPrBEDB630OtSS+ipi+NYxrQ5ehzPgUcCOvSUT5Zo6B0aeiCettQTwZLxrr4H&#10;8m9f1tB1vkc8l3So6GmXIUlThrzD99hQnaPKdTv0NJ5qO1T0tEuIpCkh3oUex3YdSURJx3sWn4k8&#10;UPTg028tkQuatopcNd/T8Z7j8D1YX9+GnrqEtwFrtjhlHgRCTII9y7VJY+2BdkkXsED9MDWmo+pR&#10;Z7kI1Ppo9D6vftFSZ3zXTLqgaSvnU4cPh3r5Dj615/kPNXaVqugyfOry6Jbeh7lWl7TXXwdxoPCB&#10;lwG0BS/5noDasvl64uy68HQECEgYuzr0HAf18dvTLmjaJna5nsPwbB3zgZcoNZe8D9T38Pa0C5q2&#10;Qk/N93TE5zh8D29Pu6BpG/RQj1DaOR8o7cQ3uB2L82lPu/h2adcCfDrvcyTepz3tgidWd/Y+HXE+&#10;EviUlTNLWTsvC4FUwakCU0udBjxEwyhTpUwdfI4EPu1lPlwkCxtn7dTyRT1il3gdE/dpr/NZeKHr&#10;3ZrhgvfpuM+ReJ+y0Ee/UGLnUnUovoWnpaVqSGwfEjHkTlWlD6GQmt1zIW5Z6fZflH1CdWOIr4EW&#10;b227lO+sxhdN17fF8y7Vm7VP/gUAAP//AwBQSwMEFAAGAAgAAAAhAHshcwLcAAAABQEAAA8AAABk&#10;cnMvZG93bnJldi54bWxMj0FLw0AQhe+C/2EZwZvdtbYlxGxKKYiCUGj04m2bHZPg7mzIbtvEX+/U&#10;i14GHm/mvW+K9eidOOEQu0Aa7mcKBFIdbEeNhve3p7sMREyGrHGBUMOEEdbl9VVhchvOtMdTlRrB&#10;IRRzo6FNqc+ljHWL3sRZ6JHY+wyDN4nl0Eg7mDOHeyfnSq2kNx1xQ2t63LZYf1VHzxh+2rzSx/OY&#10;VdPyW77sXNorp/Xtzbh5BJFwTH/LcMHnGyiZ6RCOZKNwGviR9DvZyx7UCsRBwyJbLEGWhfxPX/4A&#10;AAD//wMAUEsBAi0AFAAGAAgAAAAhALaDOJL+AAAA4QEAABMAAAAAAAAAAAAAAAAAAAAAAFtDb250&#10;ZW50X1R5cGVzXS54bWxQSwECLQAUAAYACAAAACEAOP0h/9YAAACUAQAACwAAAAAAAAAAAAAAAAAv&#10;AQAAX3JlbHMvLnJlbHNQSwECLQAUAAYACAAAACEA4a6fh6kIAAChWwAADgAAAAAAAAAAAAAAAAAu&#10;AgAAZHJzL2Uyb0RvYy54bWxQSwECLQAUAAYACAAAACEAeyFzAtwAAAAFAQAADwAAAAAAAAAAAAAA&#10;AAADCwAAZHJzL2Rvd25yZXYueG1sUEsFBgAAAAAEAAQA8wAAAAwMAAAAAA==&#10;">
            <v:shape id="_x0000_s1290" type="#_x0000_t75" style="position:absolute;width:52743;height:30765;visibility:visible">
              <v:fill o:detectmouseclick="t"/>
              <v:path o:connecttype="none"/>
            </v:shape>
            <v:rect id="矩形 196" o:spid="_x0000_s1291" style="position:absolute;left:14346;top:8357;width:6078;height:265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Qn8YA&#10;AADcAAAADwAAAGRycy9kb3ducmV2LnhtbERPS2vCQBC+F/wPywi9lLqJFNHoJohWaPHgowoeh+yY&#10;hGRnQ3araX99t1DobT6+5yyy3jTiRp2rLCuIRxEI4tzqigsFp4/N8xSE88gaG8uk4IscZOngYYGJ&#10;tnc+0O3oCxFC2CWooPS+TaR0eUkG3ci2xIG72s6gD7ArpO7wHsJNI8dRNJEGKw4NJba0Kimvj59G&#10;QYsv0Xi3rt/Pp8vrZrt+irff+0apx2G/nIPw1Pt/8Z/7TYf5s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sQn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DC231B" w:rsidRPr="005C1C5F" w:rsidRDefault="00DC231B" w:rsidP="00245188">
                    <w:pPr>
                      <w:pStyle w:val="a6"/>
                      <w:spacing w:before="0" w:beforeAutospacing="0" w:after="120" w:afterAutospacing="0"/>
                      <w:jc w:val="center"/>
                      <w:rPr>
                        <w:sz w:val="21"/>
                        <w:szCs w:val="21"/>
                      </w:rPr>
                    </w:pPr>
                    <w:proofErr w:type="gramStart"/>
                    <w:r w:rsidRPr="005C1C5F">
                      <w:rPr>
                        <w:rFonts w:asciiTheme="minorHAnsi" w:eastAsiaTheme="minorEastAsia" w:hAnsi="Calibri" w:cstheme="minorBidi"/>
                        <w:color w:val="000000" w:themeColor="dark1"/>
                        <w:kern w:val="24"/>
                        <w:sz w:val="21"/>
                        <w:szCs w:val="21"/>
                      </w:rPr>
                      <w:t>br-tun</w:t>
                    </w:r>
                    <w:proofErr w:type="gramEnd"/>
                  </w:p>
                </w:txbxContent>
              </v:textbox>
            </v:rect>
            <v:rect id="矩形 197" o:spid="_x0000_s1292" style="position:absolute;left:6749;top:19373;width:5698;height:26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e1BMUA&#10;AADcAAAADwAAAGRycy9kb3ducmV2LnhtbERPS2vCQBC+C/0PyxS8SN0oYtvoKuIDFA9tUws9Dtkx&#10;CWZnQ3bV6K93BcHbfHzPGU8bU4oT1a6wrKDXjUAQp1YXnCnY/a7ePkA4j6yxtEwKLuRgOnlpjTHW&#10;9sw/dEp8JkIIuxgV5N5XsZQuzcmg69qKOHB7Wxv0AdaZ1DWeQ7gpZT+KhtJgwaEhx4rmOaWH5GgU&#10;VDiI+l+Lw+Zv979cbRed3vb6XSrVfm1mIxCeGv8UP9xrHeZ/vsP9mXCBn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F7UE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DC231B" w:rsidRPr="005C1C5F" w:rsidRDefault="00DC231B" w:rsidP="00245188">
                    <w:pPr>
                      <w:pStyle w:val="a6"/>
                      <w:spacing w:before="0" w:beforeAutospacing="0" w:after="120" w:afterAutospacing="0"/>
                      <w:jc w:val="center"/>
                      <w:rPr>
                        <w:sz w:val="21"/>
                        <w:szCs w:val="21"/>
                      </w:rPr>
                    </w:pPr>
                    <w:proofErr w:type="gramStart"/>
                    <w:r w:rsidRPr="005C1C5F">
                      <w:rPr>
                        <w:rFonts w:asciiTheme="minorHAnsi" w:eastAsiaTheme="minorEastAsia" w:hAnsi="Calibri" w:cstheme="minorBidi"/>
                        <w:color w:val="000000" w:themeColor="dark1"/>
                        <w:kern w:val="24"/>
                        <w:sz w:val="21"/>
                        <w:szCs w:val="21"/>
                      </w:rPr>
                      <w:t>br-tun</w:t>
                    </w:r>
                    <w:proofErr w:type="gramEnd"/>
                  </w:p>
                </w:txbxContent>
              </v:textbox>
            </v:rect>
            <v:rect id="矩形 198" o:spid="_x0000_s1293" style="position:absolute;left:21944;top:19373;width:5698;height:26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hdscA&#10;AADcAAAADwAAAGRycy9kb3ducmV2LnhtbESPQWvCQBCF7wX/wzJCL6IbpUgbXUW0QsWDrVrocciO&#10;STA7G7JbTf31zkHobYb35r1vpvPWVepCTSg9GxgOElDEmbcl5waOh3X/FVSIyBYrz2TgjwLMZ52n&#10;KabWX/mLLvuYKwnhkKKBIsY61TpkBTkMA18Ti3byjcMoa5Nr2+BVwl2lR0ky1g5LloYCa1oWlJ33&#10;v85AjS/JaLc6b76PP+/r7ao33N4+K2Oeu+1iAipSG//Nj+sPK/hvQivPyAR6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IIXbHAAAA3A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DC231B" w:rsidRPr="005C1C5F" w:rsidRDefault="00DC231B" w:rsidP="00245188">
                    <w:pPr>
                      <w:pStyle w:val="a6"/>
                      <w:spacing w:before="0" w:beforeAutospacing="0" w:after="120" w:afterAutospacing="0"/>
                      <w:jc w:val="center"/>
                      <w:rPr>
                        <w:sz w:val="21"/>
                        <w:szCs w:val="21"/>
                      </w:rPr>
                    </w:pPr>
                    <w:proofErr w:type="gramStart"/>
                    <w:r w:rsidRPr="005C1C5F">
                      <w:rPr>
                        <w:rFonts w:asciiTheme="minorHAnsi" w:eastAsiaTheme="minorEastAsia" w:hAnsi="Calibri" w:cstheme="minorBidi"/>
                        <w:color w:val="000000" w:themeColor="dark1"/>
                        <w:kern w:val="24"/>
                        <w:sz w:val="21"/>
                        <w:szCs w:val="21"/>
                      </w:rPr>
                      <w:t>br-tun</w:t>
                    </w:r>
                    <w:proofErr w:type="gramEnd"/>
                  </w:p>
                </w:txbxContent>
              </v:textbox>
            </v:rect>
            <v:line id="直接连接符 199" o:spid="_x0000_s1294" style="position:absolute;flip:x;visibility:visible" from="9598,11016" to="17385,19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ZUf8MAAADcAAAADwAAAGRycy9kb3ducmV2LnhtbERPTWvCQBC9F/wPywheSt2oUDS6SiwU&#10;PIlahR6H7JhEs7Nhd42xv74rFHqbx/ucxaoztWjJ+cqygtEwAUGcW11xoeD49fk2BeEDssbaMil4&#10;kIfVsveywFTbO++pPYRCxBD2KSooQ2hSKX1ekkE/tA1x5M7WGQwRukJqh/cYbmo5TpJ3abDi2FBi&#10;Qx8l5dfDzSjYyXBzl93r5GHH36fpz7rNsm2r1KDfZXMQgbrwL/5zb3ScP5vB85l4gV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WVH/DAAAA3AAAAA8AAAAAAAAAAAAA&#10;AAAAoQIAAGRycy9kb3ducmV2LnhtbFBLBQYAAAAABAAEAPkAAACRAwAAAAA=&#10;" strokecolor="#f79646 [3209]" strokeweight="3pt">
              <v:stroke dashstyle="3 1"/>
              <v:shadow on="t" color="black" opacity="22937f" origin=",.5" offset="0,.63889mm"/>
            </v:line>
            <v:line id="直接连接符 200" o:spid="_x0000_s1295" style="position:absolute;flip:x;visibility:visible" from="12447,20703" to="21944,20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JGcQAAADcAAAADwAAAGRycy9kb3ducmV2LnhtbESPQWvCQBSE7wX/w/IEL6IbFUSiq0RB&#10;8CRqW+jxkX1NUrNvw+4ao7/eLRR6HGbmG2a16UwtWnK+sqxgMk5AEOdWV1wo+HjfjxYgfEDWWFsm&#10;BQ/ysFn33laYanvnM7WXUIgIYZ+igjKEJpXS5yUZ9GPbEEfv2zqDIUpXSO3wHuGmltMkmUuDFceF&#10;EhvalZRfLzej4CTDzf2chrOHnX59Lp7bNsuOrVKDfpctQQTqwn/4r33QCiIRfs/EIyD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AwkZxAAAANwAAAAPAAAAAAAAAAAA&#10;AAAAAKECAABkcnMvZG93bnJldi54bWxQSwUGAAAAAAQABAD5AAAAkgMAAAAA&#10;" strokecolor="#f79646 [3209]" strokeweight="3pt">
              <v:stroke dashstyle="3 1"/>
              <v:shadow on="t" color="black" opacity="22937f" origin=",.5" offset="0,.63889mm"/>
            </v:line>
            <v:line id="直接连接符 201" o:spid="_x0000_s1296" style="position:absolute;flip:x y;visibility:visible" from="17385,11016" to="24793,19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icBsUAAADcAAAADwAAAGRycy9kb3ducmV2LnhtbESP3WrCQBSE7wu+w3IE7+omCiVGVxFR&#10;FCkFf6C3h+xxE82eDdlV49t3C4VeDjPzDTNbdLYWD2p95VhBOkxAEBdOV2wUnE+b9wyED8gaa8ek&#10;4EUeFvPe2wxz7Z58oMcxGBEh7HNUUIbQ5FL6oiSLfuga4uhdXGsxRNkaqVt8Rrit5ShJPqTFiuNC&#10;iQ2tSipux7tVYK6HiTlvP9fZZH8af9122Xc69koN+t1yCiJQF/7Df+2dVjBKUvg9E4+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icBsUAAADcAAAADwAAAAAAAAAA&#10;AAAAAAChAgAAZHJzL2Rvd25yZXYueG1sUEsFBgAAAAAEAAQA+QAAAJMDAAAAAA==&#10;" strokecolor="#f79646 [3209]" strokeweight="3pt">
              <v:stroke dashstyle="3 1"/>
              <v:shadow on="t" color="black" opacity="22937f" origin=",.5" offset="0,.63889mm"/>
            </v:line>
            <v:shape id="TextBox 26" o:spid="_x0000_s1297" type="#_x0000_t202" style="position:absolute;left:11687;top:14766;width:3588;height:365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m9ZcQA&#10;AADcAAAADwAAAGRycy9kb3ducmV2LnhtbESP3WoCMRSE7wu+QziCdzVxsUVXo4hV6F3rzwMcNsfN&#10;upuTZZPqtk/fFApeDjPzDbNc964RN+pC5VnDZKxAEBfeVFxqOJ/2zzMQISIbbDyThm8KsF4NnpaY&#10;G3/nA92OsRQJwiFHDTbGNpcyFJYchrFviZN38Z3DmGRXStPhPcFdIzOlXqXDitOCxZa2lor6+OU0&#10;zJT7qOt59hnc9GfyYrdvftdetR4N+80CRKQ+PsL/7XejIVMZ/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pvWXEAAAA3AAAAA8AAAAAAAAAAAAAAAAAmAIAAGRycy9k&#10;b3ducmV2LnhtbFBLBQYAAAAABAAEAPUAAACJAwAAAAA=&#10;" filled="f" stroked="f">
              <v:textbox style="mso-fit-shape-to-text:t">
                <w:txbxContent>
                  <w:p w:rsidR="00DC231B" w:rsidRPr="005C1C5F" w:rsidRDefault="00DC231B" w:rsidP="00245188">
                    <w:pPr>
                      <w:pStyle w:val="a6"/>
                      <w:spacing w:before="0" w:beforeAutospacing="0" w:after="120" w:afterAutospacing="0"/>
                      <w:rPr>
                        <w:sz w:val="21"/>
                        <w:szCs w:val="21"/>
                      </w:rPr>
                    </w:pPr>
                    <w:proofErr w:type="gramStart"/>
                    <w:r w:rsidRPr="005C1C5F">
                      <w:rPr>
                        <w:rFonts w:asciiTheme="minorHAnsi" w:eastAsiaTheme="minorEastAsia" w:hAnsi="Calibri" w:cstheme="minorBidi"/>
                        <w:color w:val="000000" w:themeColor="text1"/>
                        <w:kern w:val="24"/>
                        <w:sz w:val="21"/>
                        <w:szCs w:val="21"/>
                      </w:rPr>
                      <w:t>gre</w:t>
                    </w:r>
                    <w:proofErr w:type="gramEnd"/>
                  </w:p>
                </w:txbxContent>
              </v:textbox>
            </v:shape>
            <v:shape id="TextBox 27" o:spid="_x0000_s1298" type="#_x0000_t202" style="position:absolute;left:19806;top:14731;width:3588;height:365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Y/sQA&#10;AADcAAAADwAAAGRycy9kb3ducmV2LnhtbESPwW7CMBBE75X4B2sr9QY2Ka1owCBEQeLWlvYDVvES&#10;p4nXUexC4OsxElKPo5l5o5kve9eII3Wh8qxhPFIgiAtvKi41/Hxvh1MQISIbbDyThjMFWC4GD3PM&#10;jT/xFx33sRQJwiFHDTbGNpcyFJYchpFviZN38J3DmGRXStPhKcFdIzOlXqXDitOCxZbWlop6/+c0&#10;TJX7qOu37DO4yWX8YtfvftP+av302K9mICL18T98b++Mhkw9w+1MOgJ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lGP7EAAAA3AAAAA8AAAAAAAAAAAAAAAAAmAIAAGRycy9k&#10;b3ducmV2LnhtbFBLBQYAAAAABAAEAPUAAACJAwAAAAA=&#10;" filled="f" stroked="f">
              <v:textbox style="mso-fit-shape-to-text:t">
                <w:txbxContent>
                  <w:p w:rsidR="00DC231B" w:rsidRPr="005C1C5F" w:rsidRDefault="00DC231B" w:rsidP="00245188">
                    <w:pPr>
                      <w:pStyle w:val="a6"/>
                      <w:spacing w:before="0" w:beforeAutospacing="0" w:after="120" w:afterAutospacing="0"/>
                      <w:rPr>
                        <w:sz w:val="21"/>
                        <w:szCs w:val="21"/>
                      </w:rPr>
                    </w:pPr>
                    <w:proofErr w:type="gramStart"/>
                    <w:r w:rsidRPr="005C1C5F">
                      <w:rPr>
                        <w:rFonts w:asciiTheme="minorHAnsi" w:eastAsiaTheme="minorEastAsia" w:hAnsi="Calibri" w:cstheme="minorBidi"/>
                        <w:color w:val="000000" w:themeColor="text1"/>
                        <w:kern w:val="24"/>
                        <w:sz w:val="21"/>
                        <w:szCs w:val="21"/>
                      </w:rPr>
                      <w:t>gre</w:t>
                    </w:r>
                    <w:proofErr w:type="gramEnd"/>
                  </w:p>
                </w:txbxContent>
              </v:textbox>
            </v:shape>
            <v:shape id="TextBox 28" o:spid="_x0000_s1299" type="#_x0000_t202" style="position:absolute;left:15913;top:19835;width:3587;height:365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yAisQA&#10;AADcAAAADwAAAGRycy9kb3ducmV2LnhtbESP0WoCMRRE3wv+Q7iCbzVxsaKrUUQr9E2rfsBlc7vZ&#10;7uZm2aS67debQqGPw8ycYVab3jXiRl2oPGuYjBUI4sKbiksN18vheQ4iRGSDjWfS8E0BNuvB0wpz&#10;4+/8TrdzLEWCcMhRg42xzaUMhSWHYexb4uR9+M5hTLIrpenwnuCukZlSM+mw4rRgsaWdpaI+fzkN&#10;c+WOdb3ITsFNfyYvdrf3r+2n1qNhv12CiNTH//Bf+81oyNQU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MgIrEAAAA3AAAAA8AAAAAAAAAAAAAAAAAmAIAAGRycy9k&#10;b3ducmV2LnhtbFBLBQYAAAAABAAEAPUAAACJAwAAAAA=&#10;" filled="f" stroked="f">
              <v:textbox style="mso-fit-shape-to-text:t">
                <w:txbxContent>
                  <w:p w:rsidR="00DC231B" w:rsidRPr="005C1C5F" w:rsidRDefault="00DC231B" w:rsidP="00245188">
                    <w:pPr>
                      <w:pStyle w:val="a6"/>
                      <w:spacing w:before="0" w:beforeAutospacing="0" w:after="120" w:afterAutospacing="0"/>
                      <w:rPr>
                        <w:sz w:val="21"/>
                        <w:szCs w:val="21"/>
                      </w:rPr>
                    </w:pPr>
                    <w:proofErr w:type="gramStart"/>
                    <w:r w:rsidRPr="005C1C5F">
                      <w:rPr>
                        <w:rFonts w:asciiTheme="minorHAnsi" w:eastAsiaTheme="minorEastAsia" w:hAnsi="Calibri" w:cstheme="minorBidi"/>
                        <w:color w:val="000000" w:themeColor="text1"/>
                        <w:kern w:val="24"/>
                        <w:sz w:val="21"/>
                        <w:szCs w:val="21"/>
                      </w:rPr>
                      <w:t>gre</w:t>
                    </w:r>
                    <w:proofErr w:type="gramEnd"/>
                  </w:p>
                </w:txbxContent>
              </v:textbox>
            </v:shape>
            <v:rect id="矩形 205" o:spid="_x0000_s1300" style="position:absolute;left:14347;top:1709;width:6078;height:2659;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OgIsUA&#10;AADcAAAADwAAAGRycy9kb3ducmV2LnhtbESPQUsDMRSE74L/ITyhN5t0aa2sTYssFNpLq1XB42Pz&#10;3F1MXpYkdrf/vhEEj8PMfMOsNqOz4kwhdp41zKYKBHHtTceNhve37f0jiJiQDVrPpOFCETbr25sV&#10;lsYP/ErnU2pEhnAsUUObUl9KGeuWHMap74mz9+WDw5RlaKQJOGS4s7JQ6kE67DgvtNhT1VL9ffpx&#10;GuyHD8fl57aa7/fVoIoXuzzYmdaTu/H5CUSiMf2H/9o7o6FQC/g9k4+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w6Ai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DC231B" w:rsidRPr="005C1C5F" w:rsidRDefault="00DC231B" w:rsidP="00245188">
                    <w:pPr>
                      <w:pStyle w:val="a6"/>
                      <w:spacing w:before="0" w:beforeAutospacing="0" w:after="120" w:afterAutospacing="0"/>
                      <w:jc w:val="center"/>
                      <w:rPr>
                        <w:sz w:val="21"/>
                        <w:szCs w:val="21"/>
                      </w:rPr>
                    </w:pPr>
                    <w:proofErr w:type="gramStart"/>
                    <w:r w:rsidRPr="005C1C5F">
                      <w:rPr>
                        <w:rFonts w:asciiTheme="minorHAnsi" w:eastAsiaTheme="minorEastAsia" w:hAnsi="Calibri" w:cstheme="minorBidi"/>
                        <w:color w:val="000000" w:themeColor="dark1"/>
                        <w:kern w:val="24"/>
                        <w:sz w:val="21"/>
                        <w:szCs w:val="21"/>
                      </w:rPr>
                      <w:t>br-int</w:t>
                    </w:r>
                    <w:proofErr w:type="gramEnd"/>
                  </w:p>
                </w:txbxContent>
              </v:textbox>
            </v:rect>
            <v:rect id="矩形 206" o:spid="_x0000_s1301" style="position:absolute;left:6559;top:26396;width:6078;height:2659;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E+VcUA&#10;AADcAAAADwAAAGRycy9kb3ducmV2LnhtbESPQWsCMRSE74X+h/AKvdXEpWhZjVIWhHqprW3B42Pz&#10;3F1MXpYkddd/b4RCj8PMfMMs16Oz4kwhdp41TCcKBHHtTceNhu+vzdMLiJiQDVrPpOFCEdar+7sl&#10;lsYP/EnnfWpEhnAsUUObUl9KGeuWHMaJ74mzd/TBYcoyNNIEHDLcWVkoNZMOO84LLfZUtVSf9r9O&#10;g/3xYTc/bKrn7bYaVPFh5+92qvXjw/i6AJFoTP/hv/ab0VCoGdzO5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T5V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DC231B" w:rsidRPr="005C1C5F" w:rsidRDefault="00DC231B" w:rsidP="00245188">
                    <w:pPr>
                      <w:pStyle w:val="a6"/>
                      <w:spacing w:before="0" w:beforeAutospacing="0" w:after="120" w:afterAutospacing="0"/>
                      <w:jc w:val="center"/>
                      <w:rPr>
                        <w:sz w:val="21"/>
                        <w:szCs w:val="21"/>
                      </w:rPr>
                    </w:pPr>
                    <w:proofErr w:type="gramStart"/>
                    <w:r w:rsidRPr="005C1C5F">
                      <w:rPr>
                        <w:rFonts w:asciiTheme="minorHAnsi" w:eastAsiaTheme="minorEastAsia" w:hAnsi="Calibri" w:cstheme="minorBidi"/>
                        <w:color w:val="000000" w:themeColor="dark1"/>
                        <w:kern w:val="24"/>
                        <w:sz w:val="21"/>
                        <w:szCs w:val="21"/>
                      </w:rPr>
                      <w:t>br-int</w:t>
                    </w:r>
                    <w:proofErr w:type="gramEnd"/>
                  </w:p>
                </w:txbxContent>
              </v:textbox>
            </v:rect>
            <v:rect id="矩形 207" o:spid="_x0000_s1302" style="position:absolute;left:21754;top:26396;width:6078;height:2659;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2bzsUA&#10;AADcAAAADwAAAGRycy9kb3ducmV2LnhtbESPzWrDMBCE74W8g9hAb40UU+riRAnFEEgu/Ula6HGx&#10;NraptDKSErtvXxUKPQ4z8w2z3k7OiiuF2HvWsFwoEMSNNz23Gt5Pu7tHEDEhG7SeScM3RdhuZjdr&#10;rIwf+Y2ux9SKDOFYoYYupaGSMjYdOYwLPxBn7+yDw5RlaKUJOGa4s7JQ6kE67DkvdDhQ3VHzdbw4&#10;DfbDh5fyc1ffHw71qIpXWz7bpda38+lpBSLRlP7Df+290VCoEn7P5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XZvO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DC231B" w:rsidRPr="005C1C5F" w:rsidRDefault="00DC231B" w:rsidP="00245188">
                    <w:pPr>
                      <w:pStyle w:val="a6"/>
                      <w:spacing w:before="0" w:beforeAutospacing="0" w:after="120" w:afterAutospacing="0"/>
                      <w:jc w:val="center"/>
                      <w:rPr>
                        <w:sz w:val="21"/>
                        <w:szCs w:val="21"/>
                      </w:rPr>
                    </w:pPr>
                    <w:proofErr w:type="gramStart"/>
                    <w:r w:rsidRPr="005C1C5F">
                      <w:rPr>
                        <w:rFonts w:asciiTheme="minorHAnsi" w:eastAsiaTheme="minorEastAsia" w:hAnsi="Calibri" w:cstheme="minorBidi"/>
                        <w:color w:val="000000" w:themeColor="dark1"/>
                        <w:kern w:val="24"/>
                        <w:sz w:val="21"/>
                        <w:szCs w:val="21"/>
                      </w:rPr>
                      <w:t>br-int</w:t>
                    </w:r>
                    <w:proofErr w:type="gramEnd"/>
                  </w:p>
                </w:txbxContent>
              </v:textbox>
            </v:rect>
            <v:line id="直接连接符 208" o:spid="_x0000_s1303" style="position:absolute;visibility:visible" from="17385,6078" to="17385,8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gqMEAAADcAAAADwAAAGRycy9kb3ducmV2LnhtbERPzWrCQBC+F3yHZQq91U0DlRpdRVtE&#10;C7VQ9QGG7JgEs7Nhd9T49t2D4PHj+5/Oe9eqC4XYeDbwNsxAEZfeNlwZOOxXrx+goiBbbD2TgRtF&#10;mM8GT1MsrL/yH112UqkUwrFAA7VIV2gdy5ocxqHviBN39MGhJBgqbQNeU7hrdZ5lI+2w4dRQY0ef&#10;NZWn3dkZkLW//Wx+8/Gy09/h3X6Nq7gVY16e+8UElFAvD/HdvbEG8iytTWfSEd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qaCowQAAANwAAAAPAAAAAAAAAAAAAAAA&#10;AKECAABkcnMvZG93bnJldi54bWxQSwUGAAAAAAQABAD5AAAAjwMAAAAA&#10;" strokecolor="#9bbb59 [3206]" strokeweight="2pt">
              <v:shadow on="t" color="black" opacity="24903f" origin=",.5" offset="0,.55556mm"/>
            </v:line>
            <v:line id="直接连接符 209" o:spid="_x0000_s1304" style="position:absolute;visibility:visible" from="9598,22033" to="9598,24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FM8QAAADcAAAADwAAAGRycy9kb3ducmV2LnhtbESPUWvCQBCE3wv+h2MF3+rFgKVJPUUt&#10;ooW2oPYHLLltEprbC3dbjf++Vyj0cZiZb5jFanCdulCIrWcDs2kGirjytuXawMd5d/8IKgqyxc4z&#10;GbhRhNVydLfA0vorH+lyklolCMcSDTQifal1rBpyGKe+J07epw8OJclQaxvwmuCu03mWPWiHLaeF&#10;BnvaNlR9nb6dAdn72+vhPS82vX4Jc/tc1PFNjJmMh/UTKKFB/sN/7YM1kGcF/J5JR0Av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5QUzxAAAANwAAAAPAAAAAAAAAAAA&#10;AAAAAKECAABkcnMvZG93bnJldi54bWxQSwUGAAAAAAQABAD5AAAAkgMAAAAA&#10;" strokecolor="#9bbb59 [3206]" strokeweight="2pt">
              <v:shadow on="t" color="black" opacity="24903f" origin=",.5" offset="0,.55556mm"/>
            </v:line>
            <v:line id="直接连接符 210" o:spid="_x0000_s1305" style="position:absolute;visibility:visible" from="24793,22033" to="24793,24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Y6c8EAAADcAAAADwAAAGRycy9kb3ducmV2LnhtbERPzWrCQBC+C77DMkJvujHQYqKraEup&#10;BRVqfYAhO01Cs7Nhd6rx7buHQo8f3/9qM7hOXSnE1rOB+SwDRVx523Jt4PL5Ol2AioJssfNMBu4U&#10;YbMej1ZYWn/jD7qepVYphGOJBhqRvtQ6Vg05jDPfEyfuyweHkmCotQ14S+Gu03mWPWmHLaeGBnt6&#10;bqj6Pv84A/Lm74f9KS92vX4Pj/alqONRjHmYDNslKKFB/sV/7r01kM/T/HQmHQG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BjpzwQAAANwAAAAPAAAAAAAAAAAAAAAA&#10;AKECAABkcnMvZG93bnJldi54bWxQSwUGAAAAAAQABAD5AAAAjwMAAAAA&#10;" strokecolor="#9bbb59 [3206]" strokeweight="2pt">
              <v:shadow on="t" color="black" opacity="24903f" origin=",.5" offset="0,.55556mm"/>
            </v:line>
            <v:shape id="TextBox 41" o:spid="_x0000_s1306" type="#_x0000_t202" style="position:absolute;left:15123;top:5738;width:4883;height:365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K1z8QA&#10;AADcAAAADwAAAGRycy9kb3ducmV2LnhtbESP0WrCQBRE34X+w3IF33STUIuNrlJsBd9sbT/gkr1m&#10;Y7J3Q3ar0a93BcHHYWbOMItVbxtxos5XjhWkkwQEceF0xaWCv9/NeAbCB2SNjWNScCEPq+XLYIG5&#10;dmf+odM+lCJC2OeowITQ5lL6wpBFP3EtcfQOrrMYouxKqTs8R7htZJYkb9JixXHBYEtrQ0W9/7cK&#10;Zond1fV79u3t6zWdmvWn+2qPSo2G/cccRKA+PMOP9lYryNIU7mfi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itc/EAAAA3AAAAA8AAAAAAAAAAAAAAAAAmAIAAGRycy9k&#10;b3ducmV2LnhtbFBLBQYAAAAABAAEAPUAAACJAwAAAAA=&#10;" filled="f" stroked="f">
              <v:textbox style="mso-fit-shape-to-text:t">
                <w:txbxContent>
                  <w:p w:rsidR="00DC231B" w:rsidRPr="005C1C5F" w:rsidRDefault="00DC231B" w:rsidP="00245188">
                    <w:pPr>
                      <w:pStyle w:val="a6"/>
                      <w:spacing w:before="0" w:beforeAutospacing="0" w:after="120" w:afterAutospacing="0"/>
                      <w:rPr>
                        <w:sz w:val="21"/>
                        <w:szCs w:val="21"/>
                      </w:rPr>
                    </w:pPr>
                    <w:proofErr w:type="gramStart"/>
                    <w:r w:rsidRPr="005C1C5F">
                      <w:rPr>
                        <w:rFonts w:asciiTheme="minorHAnsi" w:eastAsiaTheme="minorEastAsia" w:hAnsi="Calibri" w:cstheme="minorBidi"/>
                        <w:color w:val="000000" w:themeColor="text1"/>
                        <w:kern w:val="24"/>
                        <w:sz w:val="21"/>
                        <w:szCs w:val="21"/>
                      </w:rPr>
                      <w:t>patch</w:t>
                    </w:r>
                    <w:proofErr w:type="gramEnd"/>
                  </w:p>
                </w:txbxContent>
              </v:textbox>
            </v:shape>
            <v:shape id="TextBox 42" o:spid="_x0000_s1307" type="#_x0000_t202" style="position:absolute;left:7728;top:22543;width:4883;height:365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AruMQA&#10;AADcAAAADwAAAGRycy9kb3ducmV2LnhtbESP0WrCQBRE34X+w3KFvukmoYqNrlK0Bd+0th9wyV6z&#10;Mdm7Ibtq2q93BcHHYWbOMItVbxtxoc5XjhWk4wQEceF0xaWC35+v0QyED8gaG8ek4I88rJYvgwXm&#10;2l35my6HUIoIYZ+jAhNCm0vpC0MW/di1xNE7us5iiLIrpe7wGuG2kVmSTKXFiuOCwZbWhor6cLYK&#10;Zond1fV7tvf27T+dmPXGfbYnpV6H/cccRKA+PMOP9lYryNIM7mfi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wK7jEAAAA3AAAAA8AAAAAAAAAAAAAAAAAmAIAAGRycy9k&#10;b3ducmV2LnhtbFBLBQYAAAAABAAEAPUAAACJAwAAAAA=&#10;" filled="f" stroked="f">
              <v:textbox style="mso-fit-shape-to-text:t">
                <w:txbxContent>
                  <w:p w:rsidR="00DC231B" w:rsidRPr="005C1C5F" w:rsidRDefault="00DC231B" w:rsidP="00245188">
                    <w:pPr>
                      <w:pStyle w:val="a6"/>
                      <w:spacing w:before="0" w:beforeAutospacing="0" w:after="120" w:afterAutospacing="0"/>
                      <w:rPr>
                        <w:sz w:val="21"/>
                        <w:szCs w:val="21"/>
                      </w:rPr>
                    </w:pPr>
                    <w:proofErr w:type="gramStart"/>
                    <w:r w:rsidRPr="005C1C5F">
                      <w:rPr>
                        <w:rFonts w:asciiTheme="minorHAnsi" w:eastAsiaTheme="minorEastAsia" w:hAnsi="Calibri" w:cstheme="minorBidi"/>
                        <w:color w:val="000000" w:themeColor="text1"/>
                        <w:kern w:val="24"/>
                        <w:sz w:val="21"/>
                        <w:szCs w:val="21"/>
                      </w:rPr>
                      <w:t>patch</w:t>
                    </w:r>
                    <w:proofErr w:type="gramEnd"/>
                  </w:p>
                </w:txbxContent>
              </v:textbox>
            </v:shape>
            <v:shape id="TextBox 43" o:spid="_x0000_s1308" type="#_x0000_t202" style="position:absolute;left:22923;top:22436;width:2979;height:365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yOI8UA&#10;AADcAAAADwAAAGRycy9kb3ducmV2LnhtbESPwW7CMBBE70j8g7VIvRUnaUE0xSBEW4kbEPoBq3gb&#10;h8TrKHYh7dfXSJU4jmbmjWa5HmwrLtT72rGCdJqAIC6drrlS8Hn6eFyA8AFZY+uYFPyQh/VqPFpi&#10;rt2Vj3QpQiUihH2OCkwIXS6lLw1Z9FPXEUfvy/UWQ5R9JXWP1wi3rcySZC4t1hwXDHa0NVQ2xbdV&#10;sEjsvmlesoO3z7/pzGzf3Ht3VuphMmxeQQQawj38395pBVn6BL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I4jxQAAANwAAAAPAAAAAAAAAAAAAAAAAJgCAABkcnMv&#10;ZG93bnJldi54bWxQSwUGAAAAAAQABAD1AAAAigMAAAAA&#10;" filled="f" stroked="f">
              <v:textbox style="mso-fit-shape-to-text:t">
                <w:txbxContent>
                  <w:p w:rsidR="00DC231B" w:rsidRDefault="00DC231B" w:rsidP="00245188">
                    <w:pPr>
                      <w:spacing w:after="120"/>
                    </w:pPr>
                  </w:p>
                </w:txbxContent>
              </v:textbox>
            </v:shape>
            <v:shape id="TextBox 42" o:spid="_x0000_s1309" type="#_x0000_t202" style="position:absolute;left:22598;top:22033;width:4883;height:365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UWV8QA&#10;AADcAAAADwAAAGRycy9kb3ducmV2LnhtbESP0WrCQBRE3wX/YbmCb7pJsGJTVym2Qt+qth9wyV6z&#10;Mdm7IbvV6Nd3BcHHYWbOMMt1bxtxps5XjhWk0wQEceF0xaWC35/tZAHCB2SNjWNScCUP69VwsMRc&#10;uwvv6XwIpYgQ9jkqMCG0uZS+MGTRT11LHL2j6yyGKLtS6g4vEW4bmSXJXFqsOC4YbGljqKgPf1bB&#10;IrHfdf2a7byd3dIXs/lwn+1JqfGof38DEagPz/Cj/aUVZOkM7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VFlfEAAAA3AAAAA8AAAAAAAAAAAAAAAAAmAIAAGRycy9k&#10;b3ducmV2LnhtbFBLBQYAAAAABAAEAPUAAACJAwAAAAA=&#10;" filled="f" stroked="f">
              <v:textbox style="mso-fit-shape-to-text:t">
                <w:txbxContent>
                  <w:p w:rsidR="00DC231B" w:rsidRPr="005C1C5F" w:rsidRDefault="00DC231B" w:rsidP="00245188">
                    <w:pPr>
                      <w:pStyle w:val="a6"/>
                      <w:spacing w:before="0" w:beforeAutospacing="0" w:after="120" w:afterAutospacing="0"/>
                      <w:rPr>
                        <w:sz w:val="21"/>
                        <w:szCs w:val="21"/>
                      </w:rPr>
                    </w:pPr>
                    <w:proofErr w:type="gramStart"/>
                    <w:r w:rsidRPr="005C1C5F">
                      <w:rPr>
                        <w:rFonts w:asciiTheme="minorHAnsi" w:eastAsiaTheme="minorEastAsia" w:hAnsi="Calibri" w:cstheme="minorBidi"/>
                        <w:color w:val="000000" w:themeColor="text1"/>
                        <w:kern w:val="24"/>
                        <w:sz w:val="21"/>
                        <w:szCs w:val="21"/>
                      </w:rPr>
                      <w:t>patch</w:t>
                    </w:r>
                    <w:proofErr w:type="gramEnd"/>
                  </w:p>
                </w:txbxContent>
              </v:textbox>
            </v:shape>
            <v:line id="直接连接符 215" o:spid="_x0000_s1310" style="position:absolute;visibility:visible" from="18715,1596" to="21335,1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zxvsIAAADcAAAADwAAAGRycy9kb3ducmV2LnhtbESPzWrCQBSF9wXfYbiCuzpJwESio4gQ&#10;cCO0MeD2krkmwcydkJma9O07hUKXh/PzcfbH2fTiRaPrLCuI1xEI4trqjhsF1a1434JwHlljb5kU&#10;fJOD42Hxtsdc24k/6VX6RoQRdjkqaL0fcild3ZJBt7YDcfAedjTogxwbqUecwrjpZRJFqTTYcSC0&#10;ONC5pfpZfpkAufrqgkmGH7G79neu0luRpUqtlvNpB8LT7P/Df+2LVpDEG/g9E46AP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zxvsIAAADcAAAADwAAAAAAAAAAAAAA&#10;AAChAgAAZHJzL2Rvd25yZXYueG1sUEsFBgAAAAAEAAQA+QAAAJADAAAAAA==&#10;" strokecolor="#40a7c2 [3048]"/>
            <v:line id="直接连接符 216" o:spid="_x0000_s1311" style="position:absolute;visibility:visible" from="18715,4644" to="21335,4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5vyb4AAADcAAAADwAAAGRycy9kb3ducmV2LnhtbESPywrCMBBF94L/EEZwp2m7qFKNIoLg&#10;RvBRcDs0Y1tsJqWJWv/eCILLy30c7nLdm0Y8qXO1ZQXxNAJBXFhdc6kgv+wmcxDOI2tsLJOCNzlY&#10;r4aDJWbavvhEz7MvRRhhl6GCyvs2k9IVFRl0U9sSB+9mO4M+yK6UusNXGDeNTKIolQZrDoQKW9pW&#10;VNzPDxMgB5/vMZnhMXaH5sp5etnNUqXGo36zAOGp9//wr73XCpI4he+ZcAT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Lm/JvgAAANwAAAAPAAAAAAAAAAAAAAAAAKEC&#10;AABkcnMvZG93bnJldi54bWxQSwUGAAAAAAQABAD5AAAAjAMAAAAA&#10;" strokecolor="#40a7c2 [3048]"/>
            <v:line id="直接连接符 217" o:spid="_x0000_s1312" style="position:absolute;visibility:visible" from="18715,3048" to="2133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LKUsEAAADcAAAADwAAAGRycy9kb3ducmV2LnhtbESPzYrCMBSF98K8Q7gD7mzaLlqpxiJC&#10;wY0wowW3l+baFpub0mS08/YTYcDl4fx8nG05m0E8aHK9ZQVJFIMgbqzuuVVQX6rVGoTzyBoHy6Tg&#10;lxyUu4/FFgttn/xNj7NvRRhhV6CCzvuxkNI1HRl0kR2Jg3ezk0Ef5NRKPeEzjJtBpnGcSYM9B0KH&#10;Ix06au7nHxMgJ18fMc3xK3Gn4cp1dqnyTKnl57zfgPA0+3f4v33UCtIkh9eZcAT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YspSwQAAANwAAAAPAAAAAAAAAAAAAAAA&#10;AKECAABkcnMvZG93bnJldi54bWxQSwUGAAAAAAQABAD5AAAAjwMAAAAA&#10;" strokecolor="#40a7c2 [3048]"/>
            <v:line id="直接连接符 218" o:spid="_x0000_s1313" style="position:absolute;visibility:visible" from="13365,3048" to="1598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1eIL4AAADcAAAADwAAAGRycy9kb3ducmV2LnhtbERPS4vCMBC+L/gfwgje1rQ91KUaRQTB&#10;i+Cj4HVoxrbYTEoTtfvvdw7CHj++92ozuk69aAitZwPpPAFFXHnbcm2gvO6/f0CFiGyx80wGfinA&#10;Zj35WmFh/ZvP9LrEWkkIhwINNDH2hdahashhmPueWLi7HxxGgUOt7YBvCXedzpIk1w5bloYGe9o1&#10;VD0uTyclx1geMFvgKQ3H7sZlft0vcmNm03G7BBVpjP/ij/tgDWSprJUzcgT0+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E/V4gvgAAANwAAAAPAAAAAAAAAAAAAAAAAKEC&#10;AABkcnMvZG93bnJldi54bWxQSwUGAAAAAAQABAD5AAAAjAMAAAAA&#10;" strokecolor="#40a7c2 [3048]"/>
            <v:line id="直接连接符 219" o:spid="_x0000_s1314" style="position:absolute;visibility:visible" from="13435,1596" to="16056,1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H7u8IAAADcAAAADwAAAGRycy9kb3ducmV2LnhtbESPzWrCQBSF9wXfYbhCd3WSLKLGjCJC&#10;wI3QasDtJXNNgpk7ITNN0rfvFAouD+fn4+SH2XRipMG1lhXEqwgEcWV1y7WC8lZ8bEA4j6yxs0wK&#10;fsjBYb94yzHTduIvGq++FmGEXYYKGu/7TEpXNWTQrWxPHLyHHQz6IIda6gGnMG46mURRKg22HAgN&#10;9nRqqHpev02AXHx5xmSNn7G7dHcu01uxTpV6X87HHQhPs3+F/9tnrSCJt/B3JhwB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H7u8IAAADcAAAADwAAAAAAAAAAAAAA&#10;AAChAgAAZHJzL2Rvd25yZXYueG1sUEsFBgAAAAAEAAQA+QAAAJADAAAAAA==&#10;" strokecolor="#40a7c2 [3048]"/>
            <v:line id="直接连接符 220" o:spid="_x0000_s1315" style="position:absolute;visibility:visible" from="13365,4644" to="15985,4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eYm74AAADcAAAADwAAAGRycy9kb3ducmV2LnhtbERPy6rCMBDdX/Afwgjurqld1Es1igiC&#10;G8FHwe3QjG2xmZQmav17ZyHc5eG8l+vBtepJfWg8G5hNE1DEpbcNVwaKy+73D1SIyBZbz2TgTQHW&#10;q9HPEnPrX3yi5zlWSkI45GigjrHLtQ5lTQ7D1HfEwt187zAK7Ctte3xJuGt1miSZdtiwNNTY0bam&#10;8n5+OCk5xGKP6RyPs3Bor1xkl908M2YyHjYLUJGG+C/+uvfWQJrKfDkjR0Cv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055ibvgAAANwAAAAPAAAAAAAAAAAAAAAAAKEC&#10;AABkcnMvZG93bnJldi54bWxQSwUGAAAAAAQABAD5AAAAjAMAAAAA&#10;" strokecolor="#40a7c2 [3048]"/>
            <v:line id="直接连接符 221" o:spid="_x0000_s1316" style="position:absolute;visibility:visible" from="10927,26053" to="13548,26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s9AL4AAADcAAAADwAAAGRycy9kb3ducmV2LnhtbESPywrCMBBF94L/EEZwp2m7qFKNIoLg&#10;RvBRcDs0Y1tsJqWJWv/eCILLy30c7nLdm0Y8qXO1ZQXxNAJBXFhdc6kgv+wmcxDOI2tsLJOCNzlY&#10;r4aDJWbavvhEz7MvRRhhl6GCyvs2k9IVFRl0U9sSB+9mO4M+yK6UusNXGDeNTKIolQZrDoQKW9pW&#10;VNzPDxMgB5/vMZnhMXaH5sp5etnNUqXGo36zAOGp9//wr73XCpIkhu+ZcAT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qz0AvgAAANwAAAAPAAAAAAAAAAAAAAAAAKEC&#10;AABkcnMvZG93bnJldi54bWxQSwUGAAAAAAQABAD5AAAAjAMAAAAA&#10;" strokecolor="#40a7c2 [3048]"/>
            <v:line id="直接连接符 222" o:spid="_x0000_s1317" style="position:absolute;visibility:visible" from="10927,29101" to="13548,29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mjd78AAADcAAAADwAAAGRycy9kb3ducmV2LnhtbESPS6vCMBCF9xf8D2EEd9fULKpUo4gg&#10;uBF8FNwOzdgWm0lpotZ/bwTB5eE8Ps5i1dtGPKjztWMNk3ECgrhwpuZSQ37e/s9A+IBssHFMGl7k&#10;YbUc/C0wM+7JR3qcQiniCPsMNVQhtJmUvqjIoh+7ljh6V9dZDFF2pTQdPuO4baRKklRarDkSKmxp&#10;U1FxO91thOxDvkM1xcPE75sL5+l5O021Hg379RxEoD78wt/2zmhQSsHnTDwCcvk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3mjd78AAADcAAAADwAAAAAAAAAAAAAAAACh&#10;AgAAZHJzL2Rvd25yZXYueG1sUEsFBgAAAAAEAAQA+QAAAI0DAAAAAA==&#10;" strokecolor="#40a7c2 [3048]"/>
            <v:line id="直接连接符 223" o:spid="_x0000_s1318" style="position:absolute;visibility:visible" from="10927,27504" to="13548,27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UG7L4AAADcAAAADwAAAGRycy9kb3ducmV2LnhtbESPywrCMBBF94L/EEZwp6kVqlSjiCC4&#10;EXwU3A7N2BabSWmi1r83guDych+Hu1x3phZPal1lWcFkHIEgzq2uuFCQXXajOQjnkTXWlknBmxys&#10;V/3eElNtX3yi59kXIoywS1FB6X2TSunykgy6sW2Ig3ezrUEfZFtI3eIrjJtaxlGUSIMVB0KJDW1L&#10;yu/nhwmQg8/2GM/wOHGH+spZctnNEqWGg26zAOGp8//wr73XCuJ4Ct8z4Qj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NQbsvgAAANwAAAAPAAAAAAAAAAAAAAAAAKEC&#10;AABkcnMvZG93bnJldi54bWxQSwUGAAAAAAQABAD5AAAAjAMAAAAA&#10;" strokecolor="#40a7c2 [3048]"/>
            <v:line id="直接连接符 288" o:spid="_x0000_s1319" style="position:absolute;visibility:visible" from="5577,27504" to="8198,27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fLp74AAADcAAAADwAAAGRycy9kb3ducmV2LnhtbERPy6rCMBDdX/AfwgjurqldVOk1igiC&#10;G8FH4W6HZmyLzaQ0UevfOwvB5eG8l+vBtepBfWg8G5hNE1DEpbcNVwaKy+53ASpEZIutZzLwogDr&#10;1ehnibn1Tz7R4xwrJSEccjRQx9jlWoeyJodh6jti4a6+dxgF9pW2PT4l3LU6TZJMO2xYGmrsaFtT&#10;eTvfnZQcYrHHdI7HWTi0/1xkl908M2YyHjZ/oCIN8Sv+uPfWQLqQtXJGjoBev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98unvgAAANwAAAAPAAAAAAAAAAAAAAAAAKEC&#10;AABkcnMvZG93bnJldi54bWxQSwUGAAAAAAQABAD5AAAAjAMAAAAA&#10;" strokecolor="#40a7c2 [3048]"/>
            <v:line id="直接连接符 289" o:spid="_x0000_s1320" style="position:absolute;visibility:visible" from="5647,26053" to="8268,26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tuPL8AAADcAAAADwAAAGRycy9kb3ducmV2LnhtbESPywrCMBBF94L/EEZwp6ldVK1GEUFw&#10;I/gouB2asS02k9JErX9vBMHl5T4Od7nuTC2e1LrKsoLJOAJBnFtdcaEgu+xGMxDOI2usLZOCNzlY&#10;r/q9JabavvhEz7MvRBhhl6KC0vsmldLlJRl0Y9sQB+9mW4M+yLaQusVXGDe1jKMokQYrDoQSG9qW&#10;lN/PDxMgB5/tMZ7iceIO9ZWz5LKbJkoNB91mAcJT5//hX3uvFcSzOXzPhCM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7tuPL8AAADcAAAADwAAAAAAAAAAAAAAAACh&#10;AgAAZHJzL2Rvd25yZXYueG1sUEsFBgAAAAAEAAQA+QAAAI0DAAAAAA==&#10;" strokecolor="#40a7c2 [3048]"/>
            <v:line id="直接连接符 290" o:spid="_x0000_s1321" style="position:absolute;visibility:visible" from="5577,29101" to="8198,29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hRfL4AAADcAAAADwAAAGRycy9kb3ducmV2LnhtbERPTYvCMBC9C/6HMII3Te2h7lajiCB4&#10;EVwt7HVoxrbYTEoTtf5757Cwx8f7Xm8H16on9aHxbGAxT0ARl942XBkorofZF6gQkS22nsnAmwJs&#10;N+PRGnPrX/xDz0uslIRwyNFAHWOXax3KmhyGue+Ihbv53mEU2Ffa9viScNfqNEky7bBhaaixo31N&#10;5f3ycFJyisUR0yWeF+HU/nKRXQ/LzJjpZNitQEUa4r/4z320BtJvmS9n5Ajoz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WFF8vgAAANwAAAAPAAAAAAAAAAAAAAAAAKEC&#10;AABkcnMvZG93bnJldi54bWxQSwUGAAAAAAQABAD5AAAAjAMAAAAA&#10;" strokecolor="#40a7c2 [3048]"/>
            <v:line id="直接连接符 291" o:spid="_x0000_s1322" style="position:absolute;visibility:visible" from="26122,26053" to="28743,26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T058IAAADcAAAADwAAAGRycy9kb3ducmV2LnhtbESPzWrCQBSF9wXfYbhCd3WSLKLGjCJC&#10;wI3QasDtJXNNgpk7ITNN0rfvFAouD+fn4+SH2XRipMG1lhXEqwgEcWV1y7WC8lZ8bEA4j6yxs0wK&#10;fsjBYb94yzHTduIvGq++FmGEXYYKGu/7TEpXNWTQrWxPHLyHHQz6IIda6gGnMG46mURRKg22HAgN&#10;9nRqqHpev02AXHx5xmSNn7G7dHcu01uxTpV6X87HHQhPs3+F/9tnrSDZxvB3JhwB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T058IAAADcAAAADwAAAAAAAAAAAAAA&#10;AAChAgAAZHJzL2Rvd25yZXYueG1sUEsFBgAAAAAEAAQA+QAAAJADAAAAAA==&#10;" strokecolor="#40a7c2 [3048]"/>
            <v:line id="直接连接符 292" o:spid="_x0000_s1323" style="position:absolute;visibility:visible" from="26122,29101" to="28743,29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ZqkL8AAADcAAAADwAAAGRycy9kb3ducmV2LnhtbESPywrCMBBF94L/EEZwp6ldVK1GEUFw&#10;I/gouB2asS02k9JErX9vBMHl5T4Od7nuTC2e1LrKsoLJOAJBnFtdcaEgu+xGMxDOI2usLZOCNzlY&#10;r/q9JabavvhEz7MvRBhhl6KC0vsmldLlJRl0Y9sQB+9mW4M+yLaQusVXGDe1jKMokQYrDoQSG9qW&#10;lN/PDxMgB5/tMZ7iceIO9ZWz5LKbJkoNB91mAcJT5//hX3uvFcTzGL5nwh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MZqkL8AAADcAAAADwAAAAAAAAAAAAAAAACh&#10;AgAAZHJzL2Rvd25yZXYueG1sUEsFBgAAAAAEAAQA+QAAAI0DAAAAAA==&#10;" strokecolor="#40a7c2 [3048]"/>
            <v:line id="直接连接符 293" o:spid="_x0000_s1324" style="position:absolute;visibility:visible" from="26122,27504" to="28743,27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rPC8AAAADcAAAADwAAAGRycy9kb3ducmV2LnhtbESPS6vCMBCF9xf8D2EEd9fUClWrUUQQ&#10;3Ag+Cm6HZmyLzaQ0Ueu/N4Lg8nAeH2ex6kwtHtS6yrKC0TACQZxbXXGhIDtv/6cgnEfWWFsmBS9y&#10;sFr2/haYavvkIz1OvhBhhF2KCkrvm1RKl5dk0A1tQxy8q20N+iDbQuoWn2Hc1DKOokQarDgQSmxo&#10;U1J+O91NgOx9tsN4goeR29cXzpLzdpIoNeh36zkIT53/hb/tnVYQz8bwOROO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eKzwvAAAAA3AAAAA8AAAAAAAAAAAAAAAAA&#10;oQIAAGRycy9kb3ducmV2LnhtbFBLBQYAAAAABAAEAPkAAACOAwAAAAA=&#10;" strokecolor="#40a7c2 [3048]"/>
            <v:line id="直接连接符 294" o:spid="_x0000_s1325" style="position:absolute;visibility:visible" from="20772,27504" to="23393,27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NXf8AAAADcAAAADwAAAGRycy9kb3ducmV2LnhtbESPS6vCMBCF9xf8D2EEd9fUIlWrUUQQ&#10;3Ag+Cm6HZmyLzaQ0Ueu/N4Lg8nAeH2ex6kwtHtS6yrKC0TACQZxbXXGhIDtv/6cgnEfWWFsmBS9y&#10;sFr2/haYavvkIz1OvhBhhF2KCkrvm1RKl5dk0A1tQxy8q20N+iDbQuoWn2Hc1DKOokQarDgQSmxo&#10;U1J+O91NgOx9tsN4goeR29cXzpLzdpIoNeh36zkIT53/hb/tnVYQz8bwOROO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hjV3/AAAAA3AAAAA8AAAAAAAAAAAAAAAAA&#10;oQIAAGRycy9kb3ducmV2LnhtbFBLBQYAAAAABAAEAPkAAACOAwAAAAA=&#10;" strokecolor="#40a7c2 [3048]"/>
            <v:line id="直接连接符 295" o:spid="_x0000_s1326" style="position:absolute;visibility:visible" from="20843,26053" to="23463,26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y5MAAAADcAAAADwAAAGRycy9kb3ducmV2LnhtbESPS6vCMBCF9xf8D2EEd9fUglWrUUQQ&#10;3Ag+Cm6HZmyLzaQ0Ueu/N4Lg8nAeH2ex6kwtHtS6yrKC0TACQZxbXXGhIDtv/6cgnEfWWFsmBS9y&#10;sFr2/haYavvkIz1OvhBhhF2KCkrvm1RKl5dk0A1tQxy8q20N+iDbQuoWn2Hc1DKOokQarDgQSmxo&#10;U1J+O91NgOx9tsN4goeR29cXzpLzdpIoNeh36zkIT53/hb/tnVYQz8bwOROO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cv8uTAAAAA3AAAAA8AAAAAAAAAAAAAAAAA&#10;oQIAAGRycy9kb3ducmV2LnhtbFBLBQYAAAAABAAEAPkAAACOAwAAAAA=&#10;" strokecolor="#40a7c2 [3048]"/>
            <v:line id="直接连接符 296" o:spid="_x0000_s1327" style="position:absolute;visibility:visible" from="20772,29101" to="23393,29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sk78AAADcAAAADwAAAGRycy9kb3ducmV2LnhtbESPywrCMBBF94L/EEZwp6ldVK1GEUFw&#10;I/gouB2asS02k9JErX9vBMHl5T4Od7nuTC2e1LrKsoLJOAJBnFtdcaEgu+xGMxDOI2usLZOCNzlY&#10;r/q9JabavvhEz7MvRBhhl6KC0vsmldLlJRl0Y9sQB+9mW4M+yLaQusVXGDe1jKMokQYrDoQSG9qW&#10;lN/PDxMgB5/tMZ7iceIO9ZWz5LKbJkoNB91mAcJT5//hX3uvFcTzBL5nwh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1sk78AAADcAAAADwAAAAAAAAAAAAAAAACh&#10;AgAAZHJzL2Rvd25yZXYueG1sUEsFBgAAAAAEAAQA+QAAAI0DAAAAAA==&#10;" strokecolor="#40a7c2 [3048]"/>
            <v:shape id="TextBox 41" o:spid="_x0000_s1328" type="#_x0000_t202" style="position:absolute;left:22426;top:1386;width:12122;height:365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LesQA&#10;AADcAAAADwAAAGRycy9kb3ducmV2LnhtbESPwW7CMBBE75X4B2uRuBWHCAqkGIQoSNwKtB+wirdx&#10;SLyOYhcCX4+RKvU4mpk3msWqs7W4UOtLxwpGwwQEce50yYWC76/d6wyED8gaa8ek4EYeVsveywIz&#10;7a58pMspFCJC2GeowITQZFL63JBFP3QNcfR+XGsxRNkWUrd4jXBbyzRJ3qTFkuOCwYY2hvLq9GsV&#10;zBL7WVXz9ODt+D6amM2H2zZnpQb9bv0OIlAX/sN/7b1WkM6n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Ui3rEAAAA3AAAAA8AAAAAAAAAAAAAAAAAmAIAAGRycy9k&#10;b3ducmV2LnhtbFBLBQYAAAAABAAEAPUAAACJAwAAAAA=&#10;" filled="f" stroked="f">
              <v:textbox style="mso-fit-shape-to-text:t">
                <w:txbxContent>
                  <w:p w:rsidR="00DC231B" w:rsidRPr="000136A6" w:rsidRDefault="00DC231B" w:rsidP="00245188">
                    <w:pPr>
                      <w:pStyle w:val="a6"/>
                      <w:spacing w:before="0" w:beforeAutospacing="0" w:after="120" w:afterAutospacing="0"/>
                      <w:rPr>
                        <w:sz w:val="18"/>
                        <w:szCs w:val="18"/>
                      </w:rPr>
                    </w:pPr>
                    <w:r w:rsidRPr="000136A6">
                      <w:rPr>
                        <w:rFonts w:asciiTheme="minorHAnsi" w:eastAsiaTheme="minorEastAsia" w:hAnsi="Calibri" w:cstheme="minorBidi" w:hint="eastAsia"/>
                        <w:color w:val="000000" w:themeColor="text1"/>
                        <w:kern w:val="24"/>
                        <w:sz w:val="18"/>
                        <w:szCs w:val="18"/>
                      </w:rPr>
                      <w:t>连接虚拟机、网关等</w:t>
                    </w:r>
                  </w:p>
                </w:txbxContent>
              </v:textbox>
            </v:shape>
            <w10:wrap type="none"/>
            <w10:anchorlock/>
          </v:group>
        </w:pict>
      </w:r>
    </w:p>
    <w:p w:rsidR="00245188" w:rsidRDefault="00245188" w:rsidP="00245188">
      <w:pPr>
        <w:ind w:firstLine="420"/>
        <w:jc w:val="center"/>
      </w:pPr>
      <w:r>
        <w:rPr>
          <w:rFonts w:hint="eastAsia"/>
        </w:rPr>
        <w:t>图</w:t>
      </w:r>
      <w:r>
        <w:rPr>
          <w:rFonts w:hint="eastAsia"/>
        </w:rPr>
        <w:t>15 Openstack</w:t>
      </w:r>
      <w:r>
        <w:rPr>
          <w:rFonts w:hint="eastAsia"/>
        </w:rPr>
        <w:t>节点部署示意图</w:t>
      </w:r>
    </w:p>
    <w:p w:rsidR="00245188" w:rsidRDefault="00245188" w:rsidP="00245188">
      <w:r>
        <w:rPr>
          <w:rFonts w:hint="eastAsia"/>
        </w:rPr>
        <w:t>安全设备可能同时部署于多个物理节点之上，但是它们始终都于连通的虚拟（二层）网络之上。</w:t>
      </w:r>
    </w:p>
    <w:p w:rsidR="00245188" w:rsidRPr="00245188" w:rsidRDefault="00245188" w:rsidP="00366570">
      <w:pPr>
        <w:ind w:firstLine="420"/>
        <w:jc w:val="center"/>
      </w:pPr>
    </w:p>
    <w:p w:rsidR="00366570" w:rsidRDefault="00366570" w:rsidP="00366570">
      <w:pPr>
        <w:pStyle w:val="3"/>
      </w:pPr>
      <w:r>
        <w:rPr>
          <w:rFonts w:hint="eastAsia"/>
        </w:rPr>
        <w:t xml:space="preserve">6.2 </w:t>
      </w:r>
      <w:r>
        <w:rPr>
          <w:rFonts w:hint="eastAsia"/>
        </w:rPr>
        <w:t>抵御</w:t>
      </w:r>
      <w:r>
        <w:rPr>
          <w:rFonts w:hint="eastAsia"/>
        </w:rPr>
        <w:t>DDoS</w:t>
      </w:r>
      <w:r>
        <w:rPr>
          <w:rFonts w:hint="eastAsia"/>
        </w:rPr>
        <w:t>攻击性能</w:t>
      </w:r>
    </w:p>
    <w:p w:rsidR="00366570" w:rsidRDefault="00D92822" w:rsidP="0002395E">
      <w:pPr>
        <w:ind w:firstLine="420"/>
      </w:pPr>
      <w:r>
        <w:rPr>
          <w:rFonts w:hint="eastAsia"/>
        </w:rPr>
        <w:t>在</w:t>
      </w:r>
      <w:r w:rsidR="00366570">
        <w:rPr>
          <w:rFonts w:hint="eastAsia"/>
        </w:rPr>
        <w:t>功能方面，经过多次测试，</w:t>
      </w:r>
      <w:r>
        <w:rPr>
          <w:rFonts w:hint="eastAsia"/>
        </w:rPr>
        <w:t>系统整体</w:t>
      </w:r>
      <w:r w:rsidR="00366570">
        <w:rPr>
          <w:rFonts w:hint="eastAsia"/>
        </w:rPr>
        <w:t>能够顺利完成对</w:t>
      </w:r>
      <w:r w:rsidR="00E17E90">
        <w:rPr>
          <w:rFonts w:hint="eastAsia"/>
        </w:rPr>
        <w:t>DDoS</w:t>
      </w:r>
      <w:r>
        <w:rPr>
          <w:rFonts w:hint="eastAsia"/>
        </w:rPr>
        <w:t>攻击的检测、策略生成和策略实施等所有预期功能，确实起到了抵御</w:t>
      </w:r>
      <w:r w:rsidR="00E17E90">
        <w:rPr>
          <w:rFonts w:hint="eastAsia"/>
        </w:rPr>
        <w:t>DDo</w:t>
      </w:r>
      <w:r w:rsidR="00366570">
        <w:rPr>
          <w:rFonts w:hint="eastAsia"/>
        </w:rPr>
        <w:t>S</w:t>
      </w:r>
      <w:r w:rsidR="00366570">
        <w:rPr>
          <w:rFonts w:hint="eastAsia"/>
        </w:rPr>
        <w:t>攻击的效果。</w:t>
      </w:r>
    </w:p>
    <w:p w:rsidR="0002395E" w:rsidRDefault="009719AD" w:rsidP="0002395E">
      <w:pPr>
        <w:ind w:firstLine="420"/>
      </w:pPr>
      <w:r>
        <w:rPr>
          <w:rFonts w:hint="eastAsia"/>
        </w:rPr>
        <w:t>在</w:t>
      </w:r>
      <w:r w:rsidR="00366570">
        <w:rPr>
          <w:rFonts w:hint="eastAsia"/>
        </w:rPr>
        <w:t>性能方面，实验主要对时间系统进行了统计，包括整体（从获取攻击流到策略实施完成）和各模块的处理时间，稍后给出的数据为最终修改版本的测试数据，数值是多次测试后</w:t>
      </w:r>
      <w:r w:rsidR="00366570">
        <w:rPr>
          <w:rFonts w:hint="eastAsia"/>
        </w:rPr>
        <w:lastRenderedPageBreak/>
        <w:t>所取平均值。</w:t>
      </w:r>
    </w:p>
    <w:p w:rsidR="0002395E" w:rsidRDefault="00366570" w:rsidP="0002395E">
      <w:pPr>
        <w:ind w:firstLine="420"/>
      </w:pPr>
      <w:r>
        <w:rPr>
          <w:rFonts w:hint="eastAsia"/>
        </w:rPr>
        <w:t>我们对两组设定的</w:t>
      </w:r>
      <w:r w:rsidR="00A57386">
        <w:rPr>
          <w:rFonts w:hint="eastAsia"/>
        </w:rPr>
        <w:t>DDoS</w:t>
      </w:r>
      <w:r>
        <w:rPr>
          <w:rFonts w:hint="eastAsia"/>
        </w:rPr>
        <w:t>攻击进行了测试</w:t>
      </w:r>
      <w:r w:rsidR="00BF7F25">
        <w:rPr>
          <w:rFonts w:hint="eastAsia"/>
        </w:rPr>
        <w:t>，</w:t>
      </w:r>
      <w:r w:rsidR="00BF7F25" w:rsidRPr="00C76997">
        <w:rPr>
          <w:szCs w:val="21"/>
        </w:rPr>
        <w:t>攻击工具为</w:t>
      </w:r>
      <w:r w:rsidR="00BF7F25" w:rsidRPr="00C76997">
        <w:rPr>
          <w:szCs w:val="21"/>
        </w:rPr>
        <w:t>PentBox</w:t>
      </w:r>
      <w:r>
        <w:rPr>
          <w:rFonts w:hint="eastAsia"/>
        </w:rPr>
        <w:t>。第一组，使用真实源地址，流量检测间隔</w:t>
      </w:r>
      <w:r>
        <w:rPr>
          <w:rFonts w:hint="eastAsia"/>
        </w:rPr>
        <w:t>3</w:t>
      </w:r>
      <w:r>
        <w:rPr>
          <w:rFonts w:hint="eastAsia"/>
        </w:rPr>
        <w:t>秒，平均</w:t>
      </w:r>
      <w:proofErr w:type="gramStart"/>
      <w:r>
        <w:rPr>
          <w:rFonts w:hint="eastAsia"/>
        </w:rPr>
        <w:t>流数量</w:t>
      </w:r>
      <w:proofErr w:type="gramEnd"/>
      <w:r>
        <w:rPr>
          <w:rFonts w:hint="eastAsia"/>
        </w:rPr>
        <w:t>为</w:t>
      </w:r>
      <w:r w:rsidRPr="00CA167B">
        <w:t>18544</w:t>
      </w:r>
      <w:r>
        <w:rPr>
          <w:rFonts w:hint="eastAsia"/>
        </w:rPr>
        <w:t>条，总用时为</w:t>
      </w:r>
      <w:r>
        <w:rPr>
          <w:rFonts w:hint="eastAsia"/>
        </w:rPr>
        <w:t>3.9</w:t>
      </w:r>
      <w:r>
        <w:rPr>
          <w:rFonts w:hint="eastAsia"/>
        </w:rPr>
        <w:t>秒；第二组，使用伪造的源地址，流量检测间隔</w:t>
      </w:r>
      <w:r>
        <w:rPr>
          <w:rFonts w:hint="eastAsia"/>
        </w:rPr>
        <w:t>5</w:t>
      </w:r>
      <w:r>
        <w:rPr>
          <w:rFonts w:hint="eastAsia"/>
        </w:rPr>
        <w:t>秒，平均</w:t>
      </w:r>
      <w:proofErr w:type="gramStart"/>
      <w:r>
        <w:rPr>
          <w:rFonts w:hint="eastAsia"/>
        </w:rPr>
        <w:t>流数量</w:t>
      </w:r>
      <w:proofErr w:type="gramEnd"/>
      <w:r>
        <w:rPr>
          <w:rFonts w:hint="eastAsia"/>
        </w:rPr>
        <w:t>为</w:t>
      </w:r>
      <w:r w:rsidRPr="00CA167B">
        <w:t>30868</w:t>
      </w:r>
      <w:r>
        <w:rPr>
          <w:rFonts w:hint="eastAsia"/>
        </w:rPr>
        <w:t>条，总用时为</w:t>
      </w:r>
      <w:r>
        <w:rPr>
          <w:rFonts w:hint="eastAsia"/>
        </w:rPr>
        <w:t>8.0</w:t>
      </w:r>
      <w:r>
        <w:rPr>
          <w:rFonts w:hint="eastAsia"/>
        </w:rPr>
        <w:t>秒。</w:t>
      </w:r>
    </w:p>
    <w:p w:rsidR="00366570" w:rsidRDefault="00DD779F" w:rsidP="0002395E">
      <w:pPr>
        <w:ind w:firstLine="420"/>
      </w:pPr>
      <w:r>
        <w:rPr>
          <w:rFonts w:hint="eastAsia"/>
        </w:rPr>
        <w:t>表</w:t>
      </w:r>
      <w:r>
        <w:rPr>
          <w:rFonts w:hint="eastAsia"/>
        </w:rPr>
        <w:t>1</w:t>
      </w:r>
      <w:r>
        <w:rPr>
          <w:rFonts w:hint="eastAsia"/>
        </w:rPr>
        <w:t>和图</w:t>
      </w:r>
      <w:r>
        <w:rPr>
          <w:rFonts w:hint="eastAsia"/>
        </w:rPr>
        <w:t>15</w:t>
      </w:r>
      <w:r>
        <w:rPr>
          <w:rFonts w:hint="eastAsia"/>
        </w:rPr>
        <w:t>列出了</w:t>
      </w:r>
      <w:r w:rsidR="00366570">
        <w:rPr>
          <w:rFonts w:hint="eastAsia"/>
        </w:rPr>
        <w:t>两组实验的详细数据，其中</w:t>
      </w:r>
      <w:r>
        <w:rPr>
          <w:rFonts w:hint="eastAsia"/>
        </w:rPr>
        <w:t>Flow</w:t>
      </w:r>
      <w:r w:rsidR="00366570">
        <w:rPr>
          <w:rFonts w:hint="eastAsia"/>
        </w:rPr>
        <w:t>Polling</w:t>
      </w:r>
      <w:r>
        <w:rPr>
          <w:rFonts w:hint="eastAsia"/>
        </w:rPr>
        <w:t>是</w:t>
      </w:r>
      <w:r w:rsidR="00366570">
        <w:rPr>
          <w:rFonts w:hint="eastAsia"/>
        </w:rPr>
        <w:t>将相邻两次的获取的流进行比对</w:t>
      </w:r>
      <w:r>
        <w:rPr>
          <w:rFonts w:hint="eastAsia"/>
        </w:rPr>
        <w:t>的</w:t>
      </w:r>
      <w:r w:rsidR="00366570">
        <w:rPr>
          <w:rFonts w:hint="eastAsia"/>
        </w:rPr>
        <w:t>，</w:t>
      </w:r>
      <w:r w:rsidR="00366570">
        <w:rPr>
          <w:rFonts w:hint="eastAsia"/>
        </w:rPr>
        <w:t>FlowMonitor</w:t>
      </w:r>
      <w:r>
        <w:rPr>
          <w:rFonts w:hint="eastAsia"/>
        </w:rPr>
        <w:t>模块</w:t>
      </w:r>
      <w:r w:rsidR="00366570">
        <w:rPr>
          <w:rFonts w:hint="eastAsia"/>
        </w:rPr>
        <w:t>检测流是否符合</w:t>
      </w:r>
      <w:r w:rsidR="00366570">
        <w:rPr>
          <w:rFonts w:hint="eastAsia"/>
        </w:rPr>
        <w:t>adsapp</w:t>
      </w:r>
      <w:r w:rsidR="00366570">
        <w:rPr>
          <w:rFonts w:hint="eastAsia"/>
        </w:rPr>
        <w:t>订阅条件，</w:t>
      </w:r>
      <w:r w:rsidR="007B2EB8">
        <w:rPr>
          <w:rFonts w:hint="eastAsia"/>
        </w:rPr>
        <w:t>adsapp</w:t>
      </w:r>
      <w:r w:rsidR="007B2EB8">
        <w:rPr>
          <w:rFonts w:hint="eastAsia"/>
        </w:rPr>
        <w:t>对数据进行处理并生成相应的策略的所需时间，</w:t>
      </w:r>
      <w:r>
        <w:rPr>
          <w:rFonts w:hint="eastAsia"/>
        </w:rPr>
        <w:t>T</w:t>
      </w:r>
      <w:r w:rsidR="00366570">
        <w:rPr>
          <w:rFonts w:hint="eastAsia"/>
        </w:rPr>
        <w:t>ransport</w:t>
      </w:r>
      <w:r w:rsidR="00366570">
        <w:rPr>
          <w:rFonts w:hint="eastAsia"/>
        </w:rPr>
        <w:t>代表订阅</w:t>
      </w:r>
      <w:proofErr w:type="gramStart"/>
      <w:r w:rsidR="00366570">
        <w:rPr>
          <w:rFonts w:hint="eastAsia"/>
        </w:rPr>
        <w:t>的流由安全</w:t>
      </w:r>
      <w:proofErr w:type="gramEnd"/>
      <w:r w:rsidR="00366570">
        <w:rPr>
          <w:rFonts w:hint="eastAsia"/>
        </w:rPr>
        <w:t>控制器发送至</w:t>
      </w:r>
      <w:r w:rsidR="00366570">
        <w:rPr>
          <w:rFonts w:hint="eastAsia"/>
        </w:rPr>
        <w:t>adsapp</w:t>
      </w:r>
      <w:r w:rsidR="00366570">
        <w:rPr>
          <w:rFonts w:hint="eastAsia"/>
        </w:rPr>
        <w:t>的传输时间（第一组中</w:t>
      </w:r>
      <w:r w:rsidR="007B2EB8">
        <w:rPr>
          <w:rFonts w:hint="eastAsia"/>
        </w:rPr>
        <w:t>该值已</w:t>
      </w:r>
      <w:r w:rsidR="00366570">
        <w:rPr>
          <w:rFonts w:hint="eastAsia"/>
        </w:rPr>
        <w:t>合并到</w:t>
      </w:r>
      <w:r w:rsidR="00366570">
        <w:rPr>
          <w:rFonts w:hint="eastAsia"/>
        </w:rPr>
        <w:t>adsapp</w:t>
      </w:r>
      <w:r w:rsidR="00366570">
        <w:rPr>
          <w:rFonts w:hint="eastAsia"/>
        </w:rPr>
        <w:t>，未单独统计），最后</w:t>
      </w:r>
      <w:r w:rsidR="00366570">
        <w:rPr>
          <w:rFonts w:hint="eastAsia"/>
        </w:rPr>
        <w:t>Push flow</w:t>
      </w:r>
      <w:r w:rsidR="007B2EB8">
        <w:rPr>
          <w:rFonts w:hint="eastAsia"/>
        </w:rPr>
        <w:t>表示策略下发所需</w:t>
      </w:r>
      <w:r w:rsidR="00366570">
        <w:rPr>
          <w:rFonts w:hint="eastAsia"/>
        </w:rPr>
        <w:t>时间。</w:t>
      </w:r>
    </w:p>
    <w:p w:rsidR="002F3C98" w:rsidRDefault="002F3C98" w:rsidP="002F3C98">
      <w:pPr>
        <w:jc w:val="center"/>
      </w:pPr>
      <w:r>
        <w:rPr>
          <w:rFonts w:hint="eastAsia"/>
        </w:rPr>
        <w:t>表</w:t>
      </w:r>
      <w:r>
        <w:rPr>
          <w:rFonts w:hint="eastAsia"/>
        </w:rPr>
        <w:t xml:space="preserve">1 </w:t>
      </w:r>
      <w:r>
        <w:rPr>
          <w:rFonts w:hint="eastAsia"/>
        </w:rPr>
        <w:t>抵御</w:t>
      </w:r>
      <w:r>
        <w:rPr>
          <w:rFonts w:hint="eastAsia"/>
        </w:rPr>
        <w:t>D</w:t>
      </w:r>
      <w:r>
        <w:t>d</w:t>
      </w:r>
      <w:r>
        <w:rPr>
          <w:rFonts w:hint="eastAsia"/>
        </w:rPr>
        <w:t>oS</w:t>
      </w:r>
      <w:r w:rsidR="003322D4">
        <w:rPr>
          <w:rFonts w:hint="eastAsia"/>
        </w:rPr>
        <w:t>攻击安全方案的模块耗时表</w:t>
      </w:r>
    </w:p>
    <w:p w:rsidR="001A5359" w:rsidRDefault="003322D4" w:rsidP="003322D4">
      <w:pPr>
        <w:jc w:val="center"/>
      </w:pPr>
      <w:r>
        <w:rPr>
          <w:rFonts w:hint="eastAsia"/>
        </w:rPr>
        <w:t xml:space="preserve">(a) </w:t>
      </w:r>
      <w:r>
        <w:rPr>
          <w:rFonts w:hint="eastAsia"/>
        </w:rPr>
        <w:t>使用真实源地址的模块耗时</w:t>
      </w:r>
      <w:r w:rsidR="00DD779F">
        <w:rPr>
          <w:rFonts w:hint="eastAsia"/>
        </w:rPr>
        <w:t>(s)</w:t>
      </w:r>
      <w:r>
        <w:rPr>
          <w:rFonts w:hint="eastAsia"/>
        </w:rPr>
        <w:t xml:space="preserve">         (b) </w:t>
      </w:r>
      <w:r>
        <w:rPr>
          <w:rFonts w:hint="eastAsia"/>
        </w:rPr>
        <w:t>使用伪造源地址的模块耗时</w:t>
      </w:r>
      <w:r w:rsidR="00DD779F">
        <w:rPr>
          <w:rFonts w:hint="eastAsia"/>
        </w:rPr>
        <w:t>(s)</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4"/>
        <w:gridCol w:w="36"/>
        <w:gridCol w:w="4252"/>
      </w:tblGrid>
      <w:tr w:rsidR="00366570" w:rsidTr="00DD779F">
        <w:tc>
          <w:tcPr>
            <w:tcW w:w="4261" w:type="dxa"/>
            <w:gridSpan w:val="2"/>
          </w:tcPr>
          <w:tbl>
            <w:tblPr>
              <w:tblW w:w="4101" w:type="dxa"/>
              <w:jc w:val="center"/>
              <w:tblCellMar>
                <w:left w:w="0" w:type="dxa"/>
                <w:right w:w="0" w:type="dxa"/>
              </w:tblCellMar>
              <w:tblLook w:val="04A0"/>
            </w:tblPr>
            <w:tblGrid>
              <w:gridCol w:w="1408"/>
              <w:gridCol w:w="2693"/>
            </w:tblGrid>
            <w:tr w:rsidR="00366570" w:rsidRPr="00FF4E10" w:rsidTr="00366570">
              <w:trPr>
                <w:trHeight w:val="427"/>
                <w:jc w:val="center"/>
              </w:trPr>
              <w:tc>
                <w:tcPr>
                  <w:tcW w:w="1408" w:type="dxa"/>
                  <w:tcBorders>
                    <w:top w:val="single" w:sz="8" w:space="0" w:color="FFFFFF"/>
                    <w:left w:val="single" w:sz="8" w:space="0" w:color="FFFFFF"/>
                    <w:bottom w:val="single" w:sz="24" w:space="0" w:color="FFFFFF"/>
                    <w:right w:val="single" w:sz="8" w:space="0" w:color="FFFFFF"/>
                  </w:tcBorders>
                  <w:shd w:val="clear" w:color="auto" w:fill="92BCC2"/>
                  <w:tcMar>
                    <w:top w:w="15" w:type="dxa"/>
                    <w:left w:w="108" w:type="dxa"/>
                    <w:bottom w:w="0" w:type="dxa"/>
                    <w:right w:w="108" w:type="dxa"/>
                  </w:tcMar>
                  <w:vAlign w:val="bottom"/>
                  <w:hideMark/>
                </w:tcPr>
                <w:p w:rsidR="00366570" w:rsidRPr="00FF4E10" w:rsidRDefault="00366570" w:rsidP="00366570">
                  <w:r>
                    <w:rPr>
                      <w:rFonts w:hint="eastAsia"/>
                      <w:b/>
                      <w:bCs/>
                    </w:rPr>
                    <w:t>Total</w:t>
                  </w:r>
                </w:p>
              </w:tc>
              <w:tc>
                <w:tcPr>
                  <w:tcW w:w="2693" w:type="dxa"/>
                  <w:tcBorders>
                    <w:top w:val="single" w:sz="8" w:space="0" w:color="FFFFFF"/>
                    <w:left w:val="single" w:sz="8" w:space="0" w:color="FFFFFF"/>
                    <w:bottom w:val="single" w:sz="24" w:space="0" w:color="FFFFFF"/>
                    <w:right w:val="single" w:sz="8" w:space="0" w:color="FFFFFF"/>
                  </w:tcBorders>
                  <w:shd w:val="clear" w:color="auto" w:fill="92BCC2"/>
                  <w:tcMar>
                    <w:top w:w="15" w:type="dxa"/>
                    <w:left w:w="108" w:type="dxa"/>
                    <w:bottom w:w="0" w:type="dxa"/>
                    <w:right w:w="108" w:type="dxa"/>
                  </w:tcMar>
                  <w:vAlign w:val="bottom"/>
                  <w:hideMark/>
                </w:tcPr>
                <w:p w:rsidR="00366570" w:rsidRPr="00FF4E10" w:rsidRDefault="00366570" w:rsidP="00366570">
                  <w:pPr>
                    <w:jc w:val="center"/>
                  </w:pPr>
                  <w:r>
                    <w:rPr>
                      <w:b/>
                      <w:bCs/>
                    </w:rPr>
                    <w:t>00:0</w:t>
                  </w:r>
                  <w:r>
                    <w:rPr>
                      <w:rFonts w:hint="eastAsia"/>
                      <w:b/>
                      <w:bCs/>
                    </w:rPr>
                    <w:t>3</w:t>
                  </w:r>
                  <w:r>
                    <w:rPr>
                      <w:b/>
                      <w:bCs/>
                    </w:rPr>
                    <w:t>.</w:t>
                  </w:r>
                  <w:r>
                    <w:rPr>
                      <w:rFonts w:hint="eastAsia"/>
                      <w:b/>
                      <w:bCs/>
                    </w:rPr>
                    <w:t>9</w:t>
                  </w:r>
                </w:p>
              </w:tc>
            </w:tr>
            <w:tr w:rsidR="00366570" w:rsidRPr="00FF4E10" w:rsidTr="00366570">
              <w:trPr>
                <w:trHeight w:val="427"/>
                <w:jc w:val="center"/>
              </w:trPr>
              <w:tc>
                <w:tcPr>
                  <w:tcW w:w="1408" w:type="dxa"/>
                  <w:tcBorders>
                    <w:top w:val="single" w:sz="24" w:space="0" w:color="FFFFFF"/>
                    <w:left w:val="single" w:sz="8" w:space="0" w:color="FFFFFF"/>
                    <w:bottom w:val="single" w:sz="8" w:space="0" w:color="FFFFFF"/>
                    <w:right w:val="single" w:sz="8" w:space="0" w:color="FFFFFF"/>
                  </w:tcBorders>
                  <w:shd w:val="clear" w:color="auto" w:fill="92BCC2"/>
                  <w:tcMar>
                    <w:top w:w="15" w:type="dxa"/>
                    <w:left w:w="108" w:type="dxa"/>
                    <w:bottom w:w="0" w:type="dxa"/>
                    <w:right w:w="108" w:type="dxa"/>
                  </w:tcMar>
                  <w:vAlign w:val="bottom"/>
                  <w:hideMark/>
                </w:tcPr>
                <w:p w:rsidR="00366570" w:rsidRPr="00FF4E10" w:rsidRDefault="00DD779F" w:rsidP="00366570">
                  <w:r>
                    <w:rPr>
                      <w:rFonts w:hint="eastAsia"/>
                    </w:rPr>
                    <w:t>Flow</w:t>
                  </w:r>
                  <w:r w:rsidR="00366570" w:rsidRPr="00FF4E10">
                    <w:t>Polling</w:t>
                  </w:r>
                </w:p>
              </w:tc>
              <w:tc>
                <w:tcPr>
                  <w:tcW w:w="2693" w:type="dxa"/>
                  <w:tcBorders>
                    <w:top w:val="single" w:sz="24" w:space="0" w:color="FFFFFF"/>
                    <w:left w:val="single" w:sz="8" w:space="0" w:color="FFFFFF"/>
                    <w:bottom w:val="single" w:sz="8" w:space="0" w:color="FFFFFF"/>
                    <w:right w:val="single" w:sz="8" w:space="0" w:color="FFFFFF"/>
                  </w:tcBorders>
                  <w:shd w:val="clear" w:color="auto" w:fill="DCE7E9"/>
                  <w:tcMar>
                    <w:top w:w="15" w:type="dxa"/>
                    <w:left w:w="108" w:type="dxa"/>
                    <w:bottom w:w="0" w:type="dxa"/>
                    <w:right w:w="108" w:type="dxa"/>
                  </w:tcMar>
                  <w:vAlign w:val="bottom"/>
                  <w:hideMark/>
                </w:tcPr>
                <w:p w:rsidR="00366570" w:rsidRPr="00FF4E10" w:rsidRDefault="00366570" w:rsidP="00366570">
                  <w:pPr>
                    <w:jc w:val="center"/>
                  </w:pPr>
                  <w:r w:rsidRPr="00FF4E10">
                    <w:t>00:00.3</w:t>
                  </w:r>
                </w:p>
              </w:tc>
            </w:tr>
            <w:tr w:rsidR="00366570" w:rsidRPr="00FF4E10" w:rsidTr="00366570">
              <w:trPr>
                <w:trHeight w:val="427"/>
                <w:jc w:val="center"/>
              </w:trPr>
              <w:tc>
                <w:tcPr>
                  <w:tcW w:w="1408" w:type="dxa"/>
                  <w:tcBorders>
                    <w:top w:val="single" w:sz="8" w:space="0" w:color="FFFFFF"/>
                    <w:left w:val="single" w:sz="8" w:space="0" w:color="FFFFFF"/>
                    <w:bottom w:val="single" w:sz="8" w:space="0" w:color="FFFFFF"/>
                    <w:right w:val="single" w:sz="8" w:space="0" w:color="FFFFFF"/>
                  </w:tcBorders>
                  <w:shd w:val="clear" w:color="auto" w:fill="92BCC2"/>
                  <w:tcMar>
                    <w:top w:w="15" w:type="dxa"/>
                    <w:left w:w="108" w:type="dxa"/>
                    <w:bottom w:w="0" w:type="dxa"/>
                    <w:right w:w="108" w:type="dxa"/>
                  </w:tcMar>
                  <w:vAlign w:val="bottom"/>
                  <w:hideMark/>
                </w:tcPr>
                <w:p w:rsidR="00366570" w:rsidRPr="00FF4E10" w:rsidRDefault="00366570" w:rsidP="00366570">
                  <w:r w:rsidRPr="00FF4E10">
                    <w:t>FlowMonitor</w:t>
                  </w:r>
                </w:p>
              </w:tc>
              <w:tc>
                <w:tcPr>
                  <w:tcW w:w="2693" w:type="dxa"/>
                  <w:tcBorders>
                    <w:top w:val="single" w:sz="8" w:space="0" w:color="FFFFFF"/>
                    <w:left w:val="single" w:sz="8" w:space="0" w:color="FFFFFF"/>
                    <w:bottom w:val="single" w:sz="8" w:space="0" w:color="FFFFFF"/>
                    <w:right w:val="single" w:sz="8" w:space="0" w:color="FFFFFF"/>
                  </w:tcBorders>
                  <w:shd w:val="clear" w:color="auto" w:fill="EEF4F4"/>
                  <w:tcMar>
                    <w:top w:w="15" w:type="dxa"/>
                    <w:left w:w="108" w:type="dxa"/>
                    <w:bottom w:w="0" w:type="dxa"/>
                    <w:right w:w="108" w:type="dxa"/>
                  </w:tcMar>
                  <w:vAlign w:val="bottom"/>
                  <w:hideMark/>
                </w:tcPr>
                <w:p w:rsidR="00366570" w:rsidRPr="00FF4E10" w:rsidRDefault="00366570" w:rsidP="00366570">
                  <w:pPr>
                    <w:jc w:val="center"/>
                  </w:pPr>
                  <w:r w:rsidRPr="00FF4E10">
                    <w:t>00:01.3</w:t>
                  </w:r>
                </w:p>
              </w:tc>
            </w:tr>
            <w:tr w:rsidR="00366570" w:rsidRPr="00FF4E10" w:rsidTr="00366570">
              <w:trPr>
                <w:trHeight w:val="427"/>
                <w:jc w:val="center"/>
              </w:trPr>
              <w:tc>
                <w:tcPr>
                  <w:tcW w:w="1408" w:type="dxa"/>
                  <w:tcBorders>
                    <w:top w:val="single" w:sz="8" w:space="0" w:color="FFFFFF"/>
                    <w:left w:val="single" w:sz="8" w:space="0" w:color="FFFFFF"/>
                    <w:bottom w:val="single" w:sz="8" w:space="0" w:color="FFFFFF"/>
                    <w:right w:val="single" w:sz="8" w:space="0" w:color="FFFFFF"/>
                  </w:tcBorders>
                  <w:shd w:val="clear" w:color="auto" w:fill="92BCC2"/>
                  <w:tcMar>
                    <w:top w:w="15" w:type="dxa"/>
                    <w:left w:w="108" w:type="dxa"/>
                    <w:bottom w:w="0" w:type="dxa"/>
                    <w:right w:w="108" w:type="dxa"/>
                  </w:tcMar>
                  <w:vAlign w:val="bottom"/>
                  <w:hideMark/>
                </w:tcPr>
                <w:p w:rsidR="00366570" w:rsidRPr="00FF4E10" w:rsidRDefault="00366570" w:rsidP="00366570">
                  <w:r w:rsidRPr="00FF4E10">
                    <w:t>adsapp</w:t>
                  </w:r>
                </w:p>
              </w:tc>
              <w:tc>
                <w:tcPr>
                  <w:tcW w:w="2693" w:type="dxa"/>
                  <w:tcBorders>
                    <w:top w:val="single" w:sz="8" w:space="0" w:color="FFFFFF"/>
                    <w:left w:val="single" w:sz="8" w:space="0" w:color="FFFFFF"/>
                    <w:bottom w:val="single" w:sz="8" w:space="0" w:color="FFFFFF"/>
                    <w:right w:val="single" w:sz="8" w:space="0" w:color="FFFFFF"/>
                  </w:tcBorders>
                  <w:shd w:val="clear" w:color="auto" w:fill="DCE7E9"/>
                  <w:tcMar>
                    <w:top w:w="15" w:type="dxa"/>
                    <w:left w:w="108" w:type="dxa"/>
                    <w:bottom w:w="0" w:type="dxa"/>
                    <w:right w:w="108" w:type="dxa"/>
                  </w:tcMar>
                  <w:vAlign w:val="bottom"/>
                  <w:hideMark/>
                </w:tcPr>
                <w:p w:rsidR="00366570" w:rsidRPr="00FF4E10" w:rsidRDefault="00366570" w:rsidP="00366570">
                  <w:pPr>
                    <w:jc w:val="center"/>
                  </w:pPr>
                  <w:r w:rsidRPr="00FF4E10">
                    <w:t>00:01.8</w:t>
                  </w:r>
                </w:p>
              </w:tc>
            </w:tr>
            <w:tr w:rsidR="00366570" w:rsidRPr="00FF4E10" w:rsidTr="00366570">
              <w:trPr>
                <w:trHeight w:val="427"/>
                <w:jc w:val="center"/>
              </w:trPr>
              <w:tc>
                <w:tcPr>
                  <w:tcW w:w="1408" w:type="dxa"/>
                  <w:tcBorders>
                    <w:top w:val="single" w:sz="8" w:space="0" w:color="FFFFFF"/>
                    <w:left w:val="single" w:sz="8" w:space="0" w:color="FFFFFF"/>
                    <w:right w:val="single" w:sz="8" w:space="0" w:color="FFFFFF"/>
                  </w:tcBorders>
                  <w:shd w:val="clear" w:color="auto" w:fill="92BCC2"/>
                  <w:tcMar>
                    <w:top w:w="15" w:type="dxa"/>
                    <w:left w:w="108" w:type="dxa"/>
                    <w:bottom w:w="0" w:type="dxa"/>
                    <w:right w:w="108" w:type="dxa"/>
                  </w:tcMar>
                  <w:vAlign w:val="bottom"/>
                  <w:hideMark/>
                </w:tcPr>
                <w:p w:rsidR="00366570" w:rsidRPr="00FF4E10" w:rsidRDefault="00366570" w:rsidP="00366570">
                  <w:r w:rsidRPr="00FF4E10">
                    <w:t>Push Flow</w:t>
                  </w:r>
                </w:p>
              </w:tc>
              <w:tc>
                <w:tcPr>
                  <w:tcW w:w="2693" w:type="dxa"/>
                  <w:tcBorders>
                    <w:top w:val="single" w:sz="8" w:space="0" w:color="FFFFFF"/>
                    <w:left w:val="single" w:sz="8" w:space="0" w:color="FFFFFF"/>
                    <w:right w:val="single" w:sz="8" w:space="0" w:color="FFFFFF"/>
                  </w:tcBorders>
                  <w:shd w:val="clear" w:color="auto" w:fill="EEF4F4"/>
                  <w:tcMar>
                    <w:top w:w="15" w:type="dxa"/>
                    <w:left w:w="108" w:type="dxa"/>
                    <w:bottom w:w="0" w:type="dxa"/>
                    <w:right w:w="108" w:type="dxa"/>
                  </w:tcMar>
                  <w:vAlign w:val="bottom"/>
                  <w:hideMark/>
                </w:tcPr>
                <w:p w:rsidR="00366570" w:rsidRPr="00FF4E10" w:rsidRDefault="00366570" w:rsidP="00366570">
                  <w:pPr>
                    <w:jc w:val="center"/>
                  </w:pPr>
                  <w:r w:rsidRPr="00FF4E10">
                    <w:t>00:00.1</w:t>
                  </w:r>
                </w:p>
              </w:tc>
            </w:tr>
          </w:tbl>
          <w:p w:rsidR="00366570" w:rsidRDefault="00366570" w:rsidP="00366570"/>
        </w:tc>
        <w:tc>
          <w:tcPr>
            <w:tcW w:w="4261" w:type="dxa"/>
          </w:tcPr>
          <w:tbl>
            <w:tblPr>
              <w:tblpPr w:leftFromText="180" w:rightFromText="180" w:vertAnchor="text" w:horzAnchor="page" w:tblpX="751" w:tblpY="15"/>
              <w:tblOverlap w:val="never"/>
              <w:tblW w:w="4101" w:type="dxa"/>
              <w:tblCellMar>
                <w:left w:w="0" w:type="dxa"/>
                <w:right w:w="0" w:type="dxa"/>
              </w:tblCellMar>
              <w:tblLook w:val="04A0"/>
            </w:tblPr>
            <w:tblGrid>
              <w:gridCol w:w="1408"/>
              <w:gridCol w:w="2693"/>
            </w:tblGrid>
            <w:tr w:rsidR="00B348A9" w:rsidRPr="00FF4E10" w:rsidTr="001A5359">
              <w:trPr>
                <w:trHeight w:val="427"/>
              </w:trPr>
              <w:tc>
                <w:tcPr>
                  <w:tcW w:w="1408" w:type="dxa"/>
                  <w:tcBorders>
                    <w:top w:val="single" w:sz="8" w:space="0" w:color="FFFFFF"/>
                    <w:left w:val="single" w:sz="8" w:space="0" w:color="FFFFFF"/>
                    <w:bottom w:val="single" w:sz="24" w:space="0" w:color="FFFFFF"/>
                    <w:right w:val="single" w:sz="8" w:space="0" w:color="FFFFFF"/>
                  </w:tcBorders>
                  <w:shd w:val="clear" w:color="auto" w:fill="92BCC2"/>
                  <w:tcMar>
                    <w:top w:w="15" w:type="dxa"/>
                    <w:left w:w="108" w:type="dxa"/>
                    <w:bottom w:w="0" w:type="dxa"/>
                    <w:right w:w="108" w:type="dxa"/>
                  </w:tcMar>
                  <w:vAlign w:val="bottom"/>
                  <w:hideMark/>
                </w:tcPr>
                <w:p w:rsidR="00B348A9" w:rsidRPr="00FF4E10" w:rsidRDefault="00B348A9" w:rsidP="002F3C98">
                  <w:r>
                    <w:rPr>
                      <w:rFonts w:hint="eastAsia"/>
                      <w:b/>
                      <w:bCs/>
                    </w:rPr>
                    <w:t>Total</w:t>
                  </w:r>
                </w:p>
              </w:tc>
              <w:tc>
                <w:tcPr>
                  <w:tcW w:w="2693" w:type="dxa"/>
                  <w:tcBorders>
                    <w:top w:val="single" w:sz="8" w:space="0" w:color="FFFFFF"/>
                    <w:left w:val="single" w:sz="8" w:space="0" w:color="FFFFFF"/>
                    <w:bottom w:val="single" w:sz="24" w:space="0" w:color="FFFFFF"/>
                    <w:right w:val="single" w:sz="8" w:space="0" w:color="FFFFFF"/>
                  </w:tcBorders>
                  <w:shd w:val="clear" w:color="auto" w:fill="92BCC2"/>
                  <w:tcMar>
                    <w:top w:w="15" w:type="dxa"/>
                    <w:left w:w="108" w:type="dxa"/>
                    <w:bottom w:w="0" w:type="dxa"/>
                    <w:right w:w="108" w:type="dxa"/>
                  </w:tcMar>
                  <w:vAlign w:val="bottom"/>
                  <w:hideMark/>
                </w:tcPr>
                <w:p w:rsidR="00B348A9" w:rsidRPr="00FF4E10" w:rsidRDefault="00B348A9" w:rsidP="002F3C98">
                  <w:pPr>
                    <w:jc w:val="center"/>
                  </w:pPr>
                  <w:r>
                    <w:rPr>
                      <w:b/>
                      <w:bCs/>
                    </w:rPr>
                    <w:t>00:0</w:t>
                  </w:r>
                  <w:r>
                    <w:rPr>
                      <w:rFonts w:hint="eastAsia"/>
                      <w:b/>
                      <w:bCs/>
                    </w:rPr>
                    <w:t>8</w:t>
                  </w:r>
                  <w:r>
                    <w:rPr>
                      <w:b/>
                      <w:bCs/>
                    </w:rPr>
                    <w:t>.</w:t>
                  </w:r>
                  <w:r>
                    <w:rPr>
                      <w:rFonts w:hint="eastAsia"/>
                      <w:b/>
                      <w:bCs/>
                    </w:rPr>
                    <w:t>0</w:t>
                  </w:r>
                </w:p>
              </w:tc>
            </w:tr>
            <w:tr w:rsidR="00B348A9" w:rsidRPr="00FF4E10" w:rsidTr="001A5359">
              <w:trPr>
                <w:trHeight w:val="427"/>
              </w:trPr>
              <w:tc>
                <w:tcPr>
                  <w:tcW w:w="1408" w:type="dxa"/>
                  <w:tcBorders>
                    <w:top w:val="single" w:sz="24" w:space="0" w:color="FFFFFF"/>
                    <w:left w:val="single" w:sz="8" w:space="0" w:color="FFFFFF"/>
                    <w:bottom w:val="single" w:sz="8" w:space="0" w:color="FFFFFF"/>
                    <w:right w:val="single" w:sz="8" w:space="0" w:color="FFFFFF"/>
                  </w:tcBorders>
                  <w:shd w:val="clear" w:color="auto" w:fill="92BCC2"/>
                  <w:tcMar>
                    <w:top w:w="15" w:type="dxa"/>
                    <w:left w:w="108" w:type="dxa"/>
                    <w:bottom w:w="0" w:type="dxa"/>
                    <w:right w:w="108" w:type="dxa"/>
                  </w:tcMar>
                  <w:vAlign w:val="bottom"/>
                  <w:hideMark/>
                </w:tcPr>
                <w:p w:rsidR="00B348A9" w:rsidRPr="005C4598" w:rsidRDefault="00DD779F" w:rsidP="002F3C98">
                  <w:pPr>
                    <w:rPr>
                      <w:bCs/>
                    </w:rPr>
                  </w:pPr>
                  <w:r>
                    <w:rPr>
                      <w:rFonts w:hint="eastAsia"/>
                    </w:rPr>
                    <w:t>Flow</w:t>
                  </w:r>
                  <w:r w:rsidR="00B348A9" w:rsidRPr="005C4598">
                    <w:rPr>
                      <w:bCs/>
                    </w:rPr>
                    <w:t>Polling</w:t>
                  </w:r>
                </w:p>
              </w:tc>
              <w:tc>
                <w:tcPr>
                  <w:tcW w:w="2693" w:type="dxa"/>
                  <w:tcBorders>
                    <w:top w:val="single" w:sz="24" w:space="0" w:color="FFFFFF"/>
                    <w:left w:val="single" w:sz="8" w:space="0" w:color="FFFFFF"/>
                    <w:bottom w:val="single" w:sz="8" w:space="0" w:color="FFFFFF"/>
                    <w:right w:val="single" w:sz="8" w:space="0" w:color="FFFFFF"/>
                  </w:tcBorders>
                  <w:shd w:val="clear" w:color="auto" w:fill="DCE7E9"/>
                  <w:tcMar>
                    <w:top w:w="15" w:type="dxa"/>
                    <w:left w:w="108" w:type="dxa"/>
                    <w:bottom w:w="0" w:type="dxa"/>
                    <w:right w:w="108" w:type="dxa"/>
                  </w:tcMar>
                  <w:vAlign w:val="bottom"/>
                  <w:hideMark/>
                </w:tcPr>
                <w:p w:rsidR="00B348A9" w:rsidRPr="005C4598" w:rsidRDefault="00B348A9" w:rsidP="002F3C98">
                  <w:pPr>
                    <w:jc w:val="center"/>
                    <w:rPr>
                      <w:bCs/>
                    </w:rPr>
                  </w:pPr>
                  <w:r w:rsidRPr="005C4598">
                    <w:rPr>
                      <w:bCs/>
                    </w:rPr>
                    <w:t>00:00.6</w:t>
                  </w:r>
                </w:p>
              </w:tc>
            </w:tr>
            <w:tr w:rsidR="00B348A9" w:rsidRPr="00FF4E10" w:rsidTr="001A5359">
              <w:trPr>
                <w:trHeight w:val="427"/>
              </w:trPr>
              <w:tc>
                <w:tcPr>
                  <w:tcW w:w="1408" w:type="dxa"/>
                  <w:tcBorders>
                    <w:top w:val="single" w:sz="8" w:space="0" w:color="FFFFFF"/>
                    <w:left w:val="single" w:sz="8" w:space="0" w:color="FFFFFF"/>
                    <w:bottom w:val="single" w:sz="8" w:space="0" w:color="FFFFFF"/>
                    <w:right w:val="single" w:sz="8" w:space="0" w:color="FFFFFF"/>
                  </w:tcBorders>
                  <w:shd w:val="clear" w:color="auto" w:fill="92BCC2"/>
                  <w:tcMar>
                    <w:top w:w="15" w:type="dxa"/>
                    <w:left w:w="108" w:type="dxa"/>
                    <w:bottom w:w="0" w:type="dxa"/>
                    <w:right w:w="108" w:type="dxa"/>
                  </w:tcMar>
                  <w:vAlign w:val="bottom"/>
                  <w:hideMark/>
                </w:tcPr>
                <w:p w:rsidR="00B348A9" w:rsidRPr="005C4598" w:rsidRDefault="00B348A9" w:rsidP="002F3C98">
                  <w:pPr>
                    <w:rPr>
                      <w:bCs/>
                    </w:rPr>
                  </w:pPr>
                  <w:r w:rsidRPr="005C4598">
                    <w:rPr>
                      <w:bCs/>
                    </w:rPr>
                    <w:t>FlowMonitor</w:t>
                  </w:r>
                </w:p>
              </w:tc>
              <w:tc>
                <w:tcPr>
                  <w:tcW w:w="2693" w:type="dxa"/>
                  <w:tcBorders>
                    <w:top w:val="single" w:sz="8" w:space="0" w:color="FFFFFF"/>
                    <w:left w:val="single" w:sz="8" w:space="0" w:color="FFFFFF"/>
                    <w:bottom w:val="single" w:sz="8" w:space="0" w:color="FFFFFF"/>
                    <w:right w:val="single" w:sz="8" w:space="0" w:color="FFFFFF"/>
                  </w:tcBorders>
                  <w:shd w:val="clear" w:color="auto" w:fill="EEF4F4"/>
                  <w:tcMar>
                    <w:top w:w="15" w:type="dxa"/>
                    <w:left w:w="108" w:type="dxa"/>
                    <w:bottom w:w="0" w:type="dxa"/>
                    <w:right w:w="108" w:type="dxa"/>
                  </w:tcMar>
                  <w:vAlign w:val="bottom"/>
                  <w:hideMark/>
                </w:tcPr>
                <w:p w:rsidR="00B348A9" w:rsidRPr="005C4598" w:rsidRDefault="00B348A9" w:rsidP="002F3C98">
                  <w:pPr>
                    <w:jc w:val="center"/>
                    <w:rPr>
                      <w:bCs/>
                    </w:rPr>
                  </w:pPr>
                  <w:r w:rsidRPr="005C4598">
                    <w:rPr>
                      <w:bCs/>
                    </w:rPr>
                    <w:t>00:02.7</w:t>
                  </w:r>
                </w:p>
              </w:tc>
            </w:tr>
            <w:tr w:rsidR="00B348A9" w:rsidRPr="00FF4E10" w:rsidTr="001A5359">
              <w:trPr>
                <w:trHeight w:val="427"/>
              </w:trPr>
              <w:tc>
                <w:tcPr>
                  <w:tcW w:w="1408" w:type="dxa"/>
                  <w:tcBorders>
                    <w:top w:val="single" w:sz="8" w:space="0" w:color="FFFFFF"/>
                    <w:left w:val="single" w:sz="8" w:space="0" w:color="FFFFFF"/>
                    <w:bottom w:val="single" w:sz="8" w:space="0" w:color="FFFFFF"/>
                    <w:right w:val="single" w:sz="8" w:space="0" w:color="FFFFFF"/>
                  </w:tcBorders>
                  <w:shd w:val="clear" w:color="auto" w:fill="92BCC2"/>
                  <w:tcMar>
                    <w:top w:w="15" w:type="dxa"/>
                    <w:left w:w="108" w:type="dxa"/>
                    <w:bottom w:w="0" w:type="dxa"/>
                    <w:right w:w="108" w:type="dxa"/>
                  </w:tcMar>
                  <w:vAlign w:val="bottom"/>
                  <w:hideMark/>
                </w:tcPr>
                <w:p w:rsidR="00B348A9" w:rsidRPr="005C4598" w:rsidRDefault="00B348A9" w:rsidP="002F3C98">
                  <w:pPr>
                    <w:rPr>
                      <w:bCs/>
                    </w:rPr>
                  </w:pPr>
                  <w:r>
                    <w:rPr>
                      <w:bCs/>
                    </w:rPr>
                    <w:t>Transport</w:t>
                  </w:r>
                  <w:r w:rsidRPr="005C4598">
                    <w:rPr>
                      <w:bCs/>
                    </w:rPr>
                    <w:t xml:space="preserve">  </w:t>
                  </w:r>
                </w:p>
              </w:tc>
              <w:tc>
                <w:tcPr>
                  <w:tcW w:w="2693" w:type="dxa"/>
                  <w:tcBorders>
                    <w:top w:val="single" w:sz="8" w:space="0" w:color="FFFFFF"/>
                    <w:left w:val="single" w:sz="8" w:space="0" w:color="FFFFFF"/>
                    <w:bottom w:val="single" w:sz="8" w:space="0" w:color="FFFFFF"/>
                    <w:right w:val="single" w:sz="8" w:space="0" w:color="FFFFFF"/>
                  </w:tcBorders>
                  <w:shd w:val="clear" w:color="auto" w:fill="DCE7E9"/>
                  <w:tcMar>
                    <w:top w:w="15" w:type="dxa"/>
                    <w:left w:w="108" w:type="dxa"/>
                    <w:bottom w:w="0" w:type="dxa"/>
                    <w:right w:w="108" w:type="dxa"/>
                  </w:tcMar>
                  <w:vAlign w:val="bottom"/>
                  <w:hideMark/>
                </w:tcPr>
                <w:p w:rsidR="00B348A9" w:rsidRPr="005C4598" w:rsidRDefault="00B348A9" w:rsidP="002F3C98">
                  <w:pPr>
                    <w:jc w:val="center"/>
                    <w:rPr>
                      <w:bCs/>
                    </w:rPr>
                  </w:pPr>
                  <w:r w:rsidRPr="005C4598">
                    <w:rPr>
                      <w:bCs/>
                    </w:rPr>
                    <w:t>00:01.5</w:t>
                  </w:r>
                </w:p>
              </w:tc>
            </w:tr>
            <w:tr w:rsidR="00B348A9" w:rsidRPr="00FF4E10" w:rsidTr="001A5359">
              <w:trPr>
                <w:trHeight w:val="427"/>
              </w:trPr>
              <w:tc>
                <w:tcPr>
                  <w:tcW w:w="1408" w:type="dxa"/>
                  <w:tcBorders>
                    <w:top w:val="single" w:sz="8" w:space="0" w:color="FFFFFF"/>
                    <w:left w:val="single" w:sz="8" w:space="0" w:color="FFFFFF"/>
                    <w:bottom w:val="single" w:sz="8" w:space="0" w:color="FFFFFF"/>
                    <w:right w:val="single" w:sz="8" w:space="0" w:color="FFFFFF"/>
                  </w:tcBorders>
                  <w:shd w:val="clear" w:color="auto" w:fill="92BCC2"/>
                  <w:tcMar>
                    <w:top w:w="15" w:type="dxa"/>
                    <w:left w:w="108" w:type="dxa"/>
                    <w:bottom w:w="0" w:type="dxa"/>
                    <w:right w:w="108" w:type="dxa"/>
                  </w:tcMar>
                  <w:vAlign w:val="bottom"/>
                  <w:hideMark/>
                </w:tcPr>
                <w:p w:rsidR="00B348A9" w:rsidRPr="005C4598" w:rsidRDefault="00B348A9" w:rsidP="002F3C98">
                  <w:pPr>
                    <w:rPr>
                      <w:bCs/>
                    </w:rPr>
                  </w:pPr>
                  <w:r w:rsidRPr="005C4598">
                    <w:rPr>
                      <w:bCs/>
                    </w:rPr>
                    <w:t>adsapp</w:t>
                  </w:r>
                </w:p>
              </w:tc>
              <w:tc>
                <w:tcPr>
                  <w:tcW w:w="2693" w:type="dxa"/>
                  <w:tcBorders>
                    <w:top w:val="single" w:sz="8" w:space="0" w:color="FFFFFF"/>
                    <w:left w:val="single" w:sz="8" w:space="0" w:color="FFFFFF"/>
                    <w:bottom w:val="single" w:sz="8" w:space="0" w:color="FFFFFF"/>
                    <w:right w:val="single" w:sz="8" w:space="0" w:color="FFFFFF"/>
                  </w:tcBorders>
                  <w:shd w:val="clear" w:color="auto" w:fill="EEF4F4"/>
                  <w:tcMar>
                    <w:top w:w="15" w:type="dxa"/>
                    <w:left w:w="108" w:type="dxa"/>
                    <w:bottom w:w="0" w:type="dxa"/>
                    <w:right w:w="108" w:type="dxa"/>
                  </w:tcMar>
                  <w:vAlign w:val="bottom"/>
                  <w:hideMark/>
                </w:tcPr>
                <w:p w:rsidR="00B348A9" w:rsidRPr="005C4598" w:rsidRDefault="00B348A9" w:rsidP="002F3C98">
                  <w:pPr>
                    <w:jc w:val="center"/>
                    <w:rPr>
                      <w:bCs/>
                    </w:rPr>
                  </w:pPr>
                  <w:r w:rsidRPr="005C4598">
                    <w:rPr>
                      <w:bCs/>
                    </w:rPr>
                    <w:t>00:03.0</w:t>
                  </w:r>
                </w:p>
              </w:tc>
            </w:tr>
            <w:tr w:rsidR="00B348A9" w:rsidRPr="00FF4E10" w:rsidTr="001A5359">
              <w:trPr>
                <w:trHeight w:val="427"/>
              </w:trPr>
              <w:tc>
                <w:tcPr>
                  <w:tcW w:w="1408" w:type="dxa"/>
                  <w:tcBorders>
                    <w:top w:val="single" w:sz="8" w:space="0" w:color="FFFFFF"/>
                    <w:left w:val="single" w:sz="8" w:space="0" w:color="FFFFFF"/>
                    <w:right w:val="single" w:sz="8" w:space="0" w:color="FFFFFF"/>
                  </w:tcBorders>
                  <w:shd w:val="clear" w:color="auto" w:fill="92BCC2"/>
                  <w:tcMar>
                    <w:top w:w="15" w:type="dxa"/>
                    <w:left w:w="108" w:type="dxa"/>
                    <w:bottom w:w="0" w:type="dxa"/>
                    <w:right w:w="108" w:type="dxa"/>
                  </w:tcMar>
                  <w:vAlign w:val="bottom"/>
                </w:tcPr>
                <w:p w:rsidR="00B348A9" w:rsidRPr="005C4598" w:rsidRDefault="00B348A9" w:rsidP="002F3C98">
                  <w:pPr>
                    <w:rPr>
                      <w:bCs/>
                    </w:rPr>
                  </w:pPr>
                  <w:r>
                    <w:rPr>
                      <w:rFonts w:hint="eastAsia"/>
                      <w:bCs/>
                    </w:rPr>
                    <w:t>Push flow</w:t>
                  </w:r>
                </w:p>
              </w:tc>
              <w:tc>
                <w:tcPr>
                  <w:tcW w:w="2693" w:type="dxa"/>
                  <w:tcBorders>
                    <w:top w:val="single" w:sz="8" w:space="0" w:color="FFFFFF"/>
                    <w:left w:val="single" w:sz="8" w:space="0" w:color="FFFFFF"/>
                    <w:right w:val="single" w:sz="8" w:space="0" w:color="FFFFFF"/>
                  </w:tcBorders>
                  <w:shd w:val="clear" w:color="auto" w:fill="EEF4F4"/>
                  <w:tcMar>
                    <w:top w:w="15" w:type="dxa"/>
                    <w:left w:w="108" w:type="dxa"/>
                    <w:bottom w:w="0" w:type="dxa"/>
                    <w:right w:w="108" w:type="dxa"/>
                  </w:tcMar>
                  <w:vAlign w:val="bottom"/>
                </w:tcPr>
                <w:p w:rsidR="00B348A9" w:rsidRPr="005C4598" w:rsidRDefault="00B348A9" w:rsidP="002F3C98">
                  <w:pPr>
                    <w:jc w:val="center"/>
                    <w:rPr>
                      <w:bCs/>
                    </w:rPr>
                  </w:pPr>
                  <w:r w:rsidRPr="005C4598">
                    <w:rPr>
                      <w:bCs/>
                    </w:rPr>
                    <w:t>00:00.2</w:t>
                  </w:r>
                </w:p>
              </w:tc>
            </w:tr>
          </w:tbl>
          <w:p w:rsidR="00366570" w:rsidRDefault="00366570" w:rsidP="00366570">
            <w:pPr>
              <w:jc w:val="center"/>
            </w:pPr>
          </w:p>
        </w:tc>
      </w:tr>
      <w:tr w:rsidR="00B348A9" w:rsidTr="00DD779F">
        <w:tc>
          <w:tcPr>
            <w:tcW w:w="4261" w:type="dxa"/>
            <w:gridSpan w:val="2"/>
          </w:tcPr>
          <w:p w:rsidR="00B348A9" w:rsidRDefault="00B348A9" w:rsidP="00366570">
            <w:pPr>
              <w:ind w:firstLine="420"/>
              <w:jc w:val="center"/>
            </w:pPr>
          </w:p>
        </w:tc>
        <w:tc>
          <w:tcPr>
            <w:tcW w:w="4261" w:type="dxa"/>
          </w:tcPr>
          <w:p w:rsidR="00B348A9" w:rsidRDefault="00B348A9" w:rsidP="002F3C98">
            <w:pPr>
              <w:rPr>
                <w:b/>
                <w:bCs/>
              </w:rPr>
            </w:pPr>
          </w:p>
        </w:tc>
      </w:tr>
      <w:tr w:rsidR="00366570" w:rsidTr="001A5359">
        <w:tc>
          <w:tcPr>
            <w:tcW w:w="4248" w:type="dxa"/>
          </w:tcPr>
          <w:p w:rsidR="00366570" w:rsidRDefault="00366570" w:rsidP="00366570">
            <w:pPr>
              <w:ind w:firstLine="420"/>
              <w:jc w:val="center"/>
            </w:pPr>
          </w:p>
          <w:p w:rsidR="00366570" w:rsidRDefault="00B348A9" w:rsidP="00366570">
            <w:r w:rsidRPr="009A20DA">
              <w:rPr>
                <w:noProof/>
              </w:rPr>
              <w:drawing>
                <wp:inline distT="0" distB="0" distL="0" distR="0">
                  <wp:extent cx="2870421" cy="2091193"/>
                  <wp:effectExtent l="0" t="0" r="6350" b="4445"/>
                  <wp:docPr id="1188" name="图表 11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4274" w:type="dxa"/>
            <w:gridSpan w:val="2"/>
          </w:tcPr>
          <w:p w:rsidR="00366570" w:rsidRDefault="00366570" w:rsidP="001A5359">
            <w:pPr>
              <w:jc w:val="center"/>
            </w:pPr>
            <w:r w:rsidRPr="005C4598">
              <w:rPr>
                <w:noProof/>
                <w:sz w:val="16"/>
              </w:rPr>
              <w:drawing>
                <wp:inline distT="0" distB="0" distL="0" distR="0">
                  <wp:extent cx="2894275" cy="2449001"/>
                  <wp:effectExtent l="0" t="0" r="1905" b="8890"/>
                  <wp:docPr id="1190" name="图表 11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c>
      </w:tr>
    </w:tbl>
    <w:p w:rsidR="003322D4" w:rsidRDefault="003322D4" w:rsidP="003322D4">
      <w:pPr>
        <w:jc w:val="center"/>
      </w:pPr>
      <w:r>
        <w:rPr>
          <w:rFonts w:hint="eastAsia"/>
        </w:rPr>
        <w:t xml:space="preserve">(a) </w:t>
      </w:r>
      <w:r>
        <w:rPr>
          <w:rFonts w:hint="eastAsia"/>
        </w:rPr>
        <w:t>使用真实源地址的模块耗时</w:t>
      </w:r>
      <w:r w:rsidR="00DD779F">
        <w:rPr>
          <w:rFonts w:hint="eastAsia"/>
        </w:rPr>
        <w:t>(s)</w:t>
      </w:r>
      <w:r>
        <w:rPr>
          <w:rFonts w:hint="eastAsia"/>
        </w:rPr>
        <w:t xml:space="preserve">         (b) </w:t>
      </w:r>
      <w:r>
        <w:rPr>
          <w:rFonts w:hint="eastAsia"/>
        </w:rPr>
        <w:t>使用伪造源地址的模块耗时</w:t>
      </w:r>
      <w:r w:rsidR="00DD779F">
        <w:rPr>
          <w:rFonts w:hint="eastAsia"/>
        </w:rPr>
        <w:t>(s)</w:t>
      </w:r>
    </w:p>
    <w:p w:rsidR="003322D4" w:rsidRDefault="003322D4" w:rsidP="003322D4">
      <w:pPr>
        <w:jc w:val="center"/>
      </w:pPr>
      <w:r>
        <w:rPr>
          <w:rFonts w:hint="eastAsia"/>
        </w:rPr>
        <w:t>图</w:t>
      </w:r>
      <w:r>
        <w:rPr>
          <w:rFonts w:hint="eastAsia"/>
        </w:rPr>
        <w:t>15</w:t>
      </w:r>
      <w:r>
        <w:rPr>
          <w:rFonts w:hint="eastAsia"/>
        </w:rPr>
        <w:t>抵御</w:t>
      </w:r>
      <w:r>
        <w:rPr>
          <w:rFonts w:hint="eastAsia"/>
        </w:rPr>
        <w:t>D</w:t>
      </w:r>
      <w:r>
        <w:t>d</w:t>
      </w:r>
      <w:r>
        <w:rPr>
          <w:rFonts w:hint="eastAsia"/>
        </w:rPr>
        <w:t>oS</w:t>
      </w:r>
      <w:r>
        <w:rPr>
          <w:rFonts w:hint="eastAsia"/>
        </w:rPr>
        <w:t>攻击安全方案的模块耗时对比图</w:t>
      </w:r>
    </w:p>
    <w:p w:rsidR="003322D4" w:rsidRPr="003322D4" w:rsidRDefault="003322D4" w:rsidP="003322D4">
      <w:pPr>
        <w:jc w:val="center"/>
      </w:pPr>
    </w:p>
    <w:p w:rsidR="009C2524" w:rsidRDefault="0002395E" w:rsidP="009C2524">
      <w:pPr>
        <w:ind w:firstLine="420"/>
      </w:pPr>
      <w:r>
        <w:rPr>
          <w:rFonts w:hint="eastAsia"/>
        </w:rPr>
        <w:t>相对其它类型攻击，</w:t>
      </w:r>
      <w:r w:rsidR="007B2EB8">
        <w:rPr>
          <w:rFonts w:hint="eastAsia"/>
        </w:rPr>
        <w:t>DDo</w:t>
      </w:r>
      <w:r w:rsidR="00366570">
        <w:rPr>
          <w:rFonts w:hint="eastAsia"/>
        </w:rPr>
        <w:t>S</w:t>
      </w:r>
      <w:r w:rsidR="00366570">
        <w:rPr>
          <w:rFonts w:hint="eastAsia"/>
        </w:rPr>
        <w:t>攻击会产生大量流，</w:t>
      </w:r>
      <w:r>
        <w:rPr>
          <w:rFonts w:hint="eastAsia"/>
        </w:rPr>
        <w:t>所以传输</w:t>
      </w:r>
      <w:r w:rsidR="00366570">
        <w:rPr>
          <w:rFonts w:hint="eastAsia"/>
        </w:rPr>
        <w:t>和</w:t>
      </w:r>
      <w:r>
        <w:rPr>
          <w:rFonts w:hint="eastAsia"/>
        </w:rPr>
        <w:t>处理</w:t>
      </w:r>
      <w:r w:rsidR="009C2524">
        <w:rPr>
          <w:rFonts w:hint="eastAsia"/>
        </w:rPr>
        <w:t>全部</w:t>
      </w:r>
      <w:proofErr w:type="gramStart"/>
      <w:r w:rsidR="00366570">
        <w:rPr>
          <w:rFonts w:hint="eastAsia"/>
        </w:rPr>
        <w:t>流</w:t>
      </w:r>
      <w:r>
        <w:rPr>
          <w:rFonts w:hint="eastAsia"/>
        </w:rPr>
        <w:t>信息</w:t>
      </w:r>
      <w:proofErr w:type="gramEnd"/>
      <w:r w:rsidR="00366570">
        <w:rPr>
          <w:rFonts w:hint="eastAsia"/>
        </w:rPr>
        <w:t>比较费时，系统能分别在</w:t>
      </w:r>
      <w:r w:rsidR="00366570">
        <w:rPr>
          <w:rFonts w:hint="eastAsia"/>
        </w:rPr>
        <w:t>3.9</w:t>
      </w:r>
      <w:r w:rsidR="00366570">
        <w:rPr>
          <w:rFonts w:hint="eastAsia"/>
        </w:rPr>
        <w:t>秒和</w:t>
      </w:r>
      <w:r w:rsidR="00366570">
        <w:rPr>
          <w:rFonts w:hint="eastAsia"/>
        </w:rPr>
        <w:t>8.0</w:t>
      </w:r>
      <w:r w:rsidR="00366570">
        <w:rPr>
          <w:rFonts w:hint="eastAsia"/>
        </w:rPr>
        <w:t>秒的时间内完成对攻击的检测与阻止，</w:t>
      </w:r>
      <w:r w:rsidR="009C2524">
        <w:rPr>
          <w:rFonts w:hint="eastAsia"/>
        </w:rPr>
        <w:t>整体结果可以接受。而且一旦策略下发以后，交换机就不再会出现大量流，安全系统的性能得到保证。</w:t>
      </w:r>
    </w:p>
    <w:p w:rsidR="00366570" w:rsidRDefault="009C2524" w:rsidP="009C2524">
      <w:pPr>
        <w:ind w:firstLine="420"/>
      </w:pPr>
      <w:r>
        <w:rPr>
          <w:rFonts w:hint="eastAsia"/>
        </w:rPr>
        <w:t>就</w:t>
      </w:r>
      <w:r w:rsidR="00366570">
        <w:rPr>
          <w:rFonts w:hint="eastAsia"/>
        </w:rPr>
        <w:t>模块</w:t>
      </w:r>
      <w:r>
        <w:rPr>
          <w:rFonts w:hint="eastAsia"/>
        </w:rPr>
        <w:t>耗时而言，除</w:t>
      </w:r>
      <w:r w:rsidR="00366570">
        <w:rPr>
          <w:rFonts w:hint="eastAsia"/>
        </w:rPr>
        <w:t>传输时间，主要开销集中在</w:t>
      </w:r>
      <w:r>
        <w:rPr>
          <w:rFonts w:hint="eastAsia"/>
        </w:rPr>
        <w:t>Flow</w:t>
      </w:r>
      <w:r w:rsidR="00366570">
        <w:rPr>
          <w:rFonts w:hint="eastAsia"/>
        </w:rPr>
        <w:t>Polling</w:t>
      </w:r>
      <w:r w:rsidR="00366570">
        <w:rPr>
          <w:rFonts w:hint="eastAsia"/>
        </w:rPr>
        <w:t>、</w:t>
      </w:r>
      <w:r w:rsidR="00366570">
        <w:rPr>
          <w:rFonts w:hint="eastAsia"/>
        </w:rPr>
        <w:t>FlowMonitor</w:t>
      </w:r>
      <w:r w:rsidR="00366570">
        <w:rPr>
          <w:rFonts w:hint="eastAsia"/>
        </w:rPr>
        <w:t>和</w:t>
      </w:r>
      <w:r w:rsidR="00366570">
        <w:rPr>
          <w:rFonts w:hint="eastAsia"/>
        </w:rPr>
        <w:t>adsapp</w:t>
      </w:r>
      <w:r w:rsidR="00366570">
        <w:rPr>
          <w:rFonts w:hint="eastAsia"/>
        </w:rPr>
        <w:t>三个处理模块，这三个模块共同的特点是需要对大量的流进行处理，时延较大。</w:t>
      </w:r>
      <w:r>
        <w:rPr>
          <w:rFonts w:hint="eastAsia"/>
        </w:rPr>
        <w:t>就两个</w:t>
      </w:r>
      <w:r w:rsidR="00366570">
        <w:rPr>
          <w:rFonts w:hint="eastAsia"/>
        </w:rPr>
        <w:t>分组</w:t>
      </w:r>
      <w:r>
        <w:rPr>
          <w:rFonts w:hint="eastAsia"/>
        </w:rPr>
        <w:t>的实验结果而言，两者</w:t>
      </w:r>
      <w:r w:rsidR="00366570">
        <w:rPr>
          <w:rFonts w:hint="eastAsia"/>
        </w:rPr>
        <w:t>的差异也主要是由于</w:t>
      </w:r>
      <w:proofErr w:type="gramStart"/>
      <w:r w:rsidR="00366570">
        <w:rPr>
          <w:rFonts w:hint="eastAsia"/>
        </w:rPr>
        <w:t>流数量</w:t>
      </w:r>
      <w:proofErr w:type="gramEnd"/>
      <w:r w:rsidR="00366570">
        <w:rPr>
          <w:rFonts w:hint="eastAsia"/>
        </w:rPr>
        <w:t>的不同而导致的，证明系统的瓶颈在于对大量流的处理效率，系统架构的设计</w:t>
      </w:r>
      <w:r>
        <w:rPr>
          <w:rFonts w:hint="eastAsia"/>
        </w:rPr>
        <w:t>是合理的</w:t>
      </w:r>
      <w:r w:rsidR="00366570">
        <w:rPr>
          <w:rFonts w:hint="eastAsia"/>
        </w:rPr>
        <w:t>。</w:t>
      </w:r>
    </w:p>
    <w:p w:rsidR="00876C91" w:rsidRPr="00C76997" w:rsidRDefault="00A0308F" w:rsidP="00876C91">
      <w:pPr>
        <w:ind w:firstLineChars="200" w:firstLine="420"/>
        <w:jc w:val="left"/>
        <w:rPr>
          <w:szCs w:val="21"/>
        </w:rPr>
      </w:pPr>
      <w:r>
        <w:rPr>
          <w:rFonts w:hint="eastAsia"/>
          <w:szCs w:val="21"/>
        </w:rPr>
        <w:t>当</w:t>
      </w:r>
      <w:proofErr w:type="gramStart"/>
      <w:r>
        <w:rPr>
          <w:szCs w:val="21"/>
        </w:rPr>
        <w:t>安全决策</w:t>
      </w:r>
      <w:proofErr w:type="gramEnd"/>
      <w:r>
        <w:rPr>
          <w:rFonts w:hint="eastAsia"/>
          <w:szCs w:val="21"/>
        </w:rPr>
        <w:t>由</w:t>
      </w:r>
      <w:r>
        <w:rPr>
          <w:szCs w:val="21"/>
        </w:rPr>
        <w:t>安全控制器</w:t>
      </w:r>
      <w:r>
        <w:rPr>
          <w:rFonts w:hint="eastAsia"/>
          <w:szCs w:val="21"/>
        </w:rPr>
        <w:t>的</w:t>
      </w:r>
      <w:r>
        <w:rPr>
          <w:szCs w:val="21"/>
        </w:rPr>
        <w:t>FlowMonitor</w:t>
      </w:r>
      <w:r>
        <w:rPr>
          <w:szCs w:val="21"/>
        </w:rPr>
        <w:t>模块</w:t>
      </w:r>
      <w:r>
        <w:rPr>
          <w:rFonts w:hint="eastAsia"/>
          <w:szCs w:val="21"/>
        </w:rPr>
        <w:t>决策，可</w:t>
      </w:r>
      <w:r>
        <w:rPr>
          <w:szCs w:val="21"/>
        </w:rPr>
        <w:t>进一步减少防护时间，</w:t>
      </w:r>
      <w:r w:rsidR="00876C91" w:rsidRPr="00C76997">
        <w:rPr>
          <w:rFonts w:hint="eastAsia"/>
          <w:szCs w:val="21"/>
        </w:rPr>
        <w:t>图</w:t>
      </w:r>
      <w:r w:rsidR="00876C91" w:rsidRPr="00C76997">
        <w:rPr>
          <w:rFonts w:hint="eastAsia"/>
          <w:szCs w:val="21"/>
        </w:rPr>
        <w:t>4</w:t>
      </w:r>
      <w:r w:rsidR="00876C91" w:rsidRPr="00C76997">
        <w:rPr>
          <w:rFonts w:hint="eastAsia"/>
          <w:szCs w:val="21"/>
        </w:rPr>
        <w:t>描绘</w:t>
      </w:r>
      <w:r w:rsidR="00876C91" w:rsidRPr="00C76997">
        <w:rPr>
          <w:rFonts w:hint="eastAsia"/>
          <w:szCs w:val="21"/>
        </w:rPr>
        <w:lastRenderedPageBreak/>
        <w:t>了</w:t>
      </w:r>
      <w:r w:rsidR="00876C91" w:rsidRPr="00C76997">
        <w:rPr>
          <w:szCs w:val="21"/>
        </w:rPr>
        <w:t>整个防护</w:t>
      </w:r>
      <w:r w:rsidR="00876C91" w:rsidRPr="00C76997">
        <w:rPr>
          <w:rFonts w:hint="eastAsia"/>
          <w:szCs w:val="21"/>
        </w:rPr>
        <w:t>工作流，</w:t>
      </w:r>
      <w:r w:rsidR="00876C91" w:rsidRPr="00C76997">
        <w:rPr>
          <w:szCs w:val="21"/>
        </w:rPr>
        <w:t>其中</w:t>
      </w:r>
      <w:r w:rsidR="00876C91" w:rsidRPr="00C76997">
        <w:rPr>
          <w:i/>
          <w:szCs w:val="21"/>
        </w:rPr>
        <w:t>t</w:t>
      </w:r>
      <w:r w:rsidR="00876C91" w:rsidRPr="00C76997">
        <w:rPr>
          <w:szCs w:val="21"/>
          <w:vertAlign w:val="subscript"/>
        </w:rPr>
        <w:t>0</w:t>
      </w:r>
      <w:r w:rsidR="00876C91" w:rsidRPr="00C76997">
        <w:rPr>
          <w:rFonts w:hint="eastAsia"/>
          <w:szCs w:val="21"/>
        </w:rPr>
        <w:t>为</w:t>
      </w:r>
      <w:r w:rsidR="00876C91" w:rsidRPr="00C76997">
        <w:rPr>
          <w:szCs w:val="21"/>
        </w:rPr>
        <w:t>从流获取</w:t>
      </w:r>
      <w:r w:rsidR="00876C91" w:rsidRPr="00C76997">
        <w:rPr>
          <w:rFonts w:hint="eastAsia"/>
          <w:szCs w:val="21"/>
        </w:rPr>
        <w:t>完毕</w:t>
      </w:r>
      <w:r w:rsidR="00876C91" w:rsidRPr="00C76997">
        <w:rPr>
          <w:szCs w:val="21"/>
        </w:rPr>
        <w:t>到命令下发的</w:t>
      </w:r>
      <w:r w:rsidR="00876C91" w:rsidRPr="00C76997">
        <w:rPr>
          <w:rFonts w:hint="eastAsia"/>
          <w:szCs w:val="21"/>
        </w:rPr>
        <w:t>时间</w:t>
      </w:r>
      <w:r w:rsidR="00876C91" w:rsidRPr="00C76997">
        <w:rPr>
          <w:szCs w:val="21"/>
        </w:rPr>
        <w:t>间隔</w:t>
      </w:r>
      <w:r w:rsidR="00876C91" w:rsidRPr="00C76997">
        <w:rPr>
          <w:rFonts w:hint="eastAsia"/>
          <w:szCs w:val="21"/>
        </w:rPr>
        <w:t>，即</w:t>
      </w:r>
      <w:r w:rsidR="00876C91" w:rsidRPr="00C76997">
        <w:rPr>
          <w:szCs w:val="21"/>
        </w:rPr>
        <w:t>检测时间开销。</w:t>
      </w:r>
      <w:r w:rsidR="00876C91" w:rsidRPr="00C76997">
        <w:rPr>
          <w:rFonts w:hint="eastAsia"/>
          <w:szCs w:val="21"/>
        </w:rPr>
        <w:t>[</w:t>
      </w:r>
      <w:r w:rsidR="00876C91" w:rsidRPr="00C76997">
        <w:rPr>
          <w:szCs w:val="21"/>
        </w:rPr>
        <w:t>5]</w:t>
      </w:r>
      <w:r w:rsidR="00876C91" w:rsidRPr="00C76997">
        <w:rPr>
          <w:rFonts w:hint="eastAsia"/>
          <w:szCs w:val="21"/>
        </w:rPr>
        <w:t>已</w:t>
      </w:r>
      <w:r w:rsidR="00876C91" w:rsidRPr="00C76997">
        <w:rPr>
          <w:szCs w:val="21"/>
        </w:rPr>
        <w:t>研究了</w:t>
      </w:r>
      <w:r w:rsidR="00876C91" w:rsidRPr="00C76997">
        <w:rPr>
          <w:rFonts w:hint="eastAsia"/>
          <w:szCs w:val="21"/>
        </w:rPr>
        <w:t>流</w:t>
      </w:r>
      <w:r w:rsidR="00876C91" w:rsidRPr="00C76997">
        <w:rPr>
          <w:szCs w:val="21"/>
        </w:rPr>
        <w:t>传输开销</w:t>
      </w:r>
      <w:r w:rsidR="00876C91" w:rsidRPr="00C76997">
        <w:rPr>
          <w:rFonts w:hint="eastAsia"/>
          <w:szCs w:val="21"/>
        </w:rPr>
        <w:t>影响，故此处略去</w:t>
      </w:r>
      <w:r w:rsidR="00876C91">
        <w:rPr>
          <w:rFonts w:hint="eastAsia"/>
          <w:szCs w:val="21"/>
        </w:rPr>
        <w:t>，</w:t>
      </w:r>
      <w:proofErr w:type="gramStart"/>
      <w:r w:rsidR="00876C91">
        <w:rPr>
          <w:szCs w:val="21"/>
        </w:rPr>
        <w:t>仅</w:t>
      </w:r>
      <w:r w:rsidR="00876C91">
        <w:rPr>
          <w:rFonts w:hint="eastAsia"/>
          <w:szCs w:val="21"/>
        </w:rPr>
        <w:t>考察</w:t>
      </w:r>
      <w:proofErr w:type="gramEnd"/>
      <w:r w:rsidR="00876C91">
        <w:rPr>
          <w:szCs w:val="21"/>
        </w:rPr>
        <w:t>安全控制器</w:t>
      </w:r>
      <w:r w:rsidR="00876C91">
        <w:rPr>
          <w:rFonts w:hint="eastAsia"/>
          <w:szCs w:val="21"/>
        </w:rPr>
        <w:t>的</w:t>
      </w:r>
      <w:r w:rsidR="00876C91">
        <w:rPr>
          <w:szCs w:val="21"/>
        </w:rPr>
        <w:t>性能</w:t>
      </w:r>
      <w:r w:rsidR="00876C91" w:rsidRPr="00C76997">
        <w:rPr>
          <w:szCs w:val="21"/>
        </w:rPr>
        <w:t>。首先</w:t>
      </w:r>
      <w:r w:rsidR="00876C91" w:rsidRPr="00C76997">
        <w:rPr>
          <w:rFonts w:hint="eastAsia"/>
          <w:szCs w:val="21"/>
        </w:rPr>
        <w:t>计算</w:t>
      </w:r>
      <w:r w:rsidR="00876C91" w:rsidRPr="00C76997">
        <w:rPr>
          <w:i/>
          <w:szCs w:val="21"/>
        </w:rPr>
        <w:t>t</w:t>
      </w:r>
      <w:r w:rsidR="00876C91" w:rsidRPr="00C76997">
        <w:rPr>
          <w:szCs w:val="21"/>
          <w:vertAlign w:val="subscript"/>
        </w:rPr>
        <w:t>0</w:t>
      </w:r>
      <w:r w:rsidR="00876C91" w:rsidRPr="00C76997">
        <w:rPr>
          <w:rFonts w:hint="eastAsia"/>
          <w:szCs w:val="21"/>
        </w:rPr>
        <w:t>的累积概率，</w:t>
      </w:r>
      <w:r w:rsidR="00876C91" w:rsidRPr="00C76997">
        <w:rPr>
          <w:szCs w:val="21"/>
        </w:rPr>
        <w:t>所得的</w:t>
      </w:r>
      <w:r w:rsidR="00876C91" w:rsidRPr="00C76997">
        <w:rPr>
          <w:rFonts w:hint="eastAsia"/>
          <w:szCs w:val="21"/>
        </w:rPr>
        <w:t>防护延迟</w:t>
      </w:r>
      <w:r w:rsidR="00876C91" w:rsidRPr="00C76997">
        <w:rPr>
          <w:szCs w:val="21"/>
        </w:rPr>
        <w:t>如图</w:t>
      </w:r>
      <w:r w:rsidR="00876C91" w:rsidRPr="00C76997">
        <w:rPr>
          <w:rFonts w:hint="eastAsia"/>
          <w:szCs w:val="21"/>
        </w:rPr>
        <w:t>5</w:t>
      </w:r>
      <w:r w:rsidR="00876C91" w:rsidRPr="00C76997">
        <w:rPr>
          <w:rFonts w:hint="eastAsia"/>
          <w:szCs w:val="21"/>
        </w:rPr>
        <w:t>所示</w:t>
      </w:r>
      <w:r w:rsidR="00876C91" w:rsidRPr="00C76997">
        <w:rPr>
          <w:szCs w:val="21"/>
        </w:rPr>
        <w:t>。攻击者</w:t>
      </w:r>
      <w:r w:rsidR="00876C91" w:rsidRPr="00C76997">
        <w:rPr>
          <w:rFonts w:hint="eastAsia"/>
          <w:szCs w:val="21"/>
        </w:rPr>
        <w:t>分别以每台</w:t>
      </w:r>
      <w:r w:rsidR="00876C91" w:rsidRPr="00C76997">
        <w:rPr>
          <w:szCs w:val="21"/>
        </w:rPr>
        <w:t>VM</w:t>
      </w:r>
      <w:r w:rsidR="00876C91" w:rsidRPr="00C76997">
        <w:rPr>
          <w:rFonts w:hint="eastAsia"/>
          <w:szCs w:val="21"/>
        </w:rPr>
        <w:t>约</w:t>
      </w:r>
      <w:r w:rsidR="00876C91" w:rsidRPr="00C76997">
        <w:rPr>
          <w:rFonts w:hint="eastAsia"/>
          <w:szCs w:val="21"/>
        </w:rPr>
        <w:t>4000</w:t>
      </w:r>
      <w:proofErr w:type="gramStart"/>
      <w:r w:rsidR="00876C91" w:rsidRPr="00C76997">
        <w:rPr>
          <w:rFonts w:hint="eastAsia"/>
          <w:szCs w:val="21"/>
        </w:rPr>
        <w:t>新流</w:t>
      </w:r>
      <w:proofErr w:type="gramEnd"/>
      <w:r w:rsidR="00876C91" w:rsidRPr="00C76997">
        <w:rPr>
          <w:rFonts w:hint="eastAsia"/>
          <w:szCs w:val="21"/>
        </w:rPr>
        <w:t>/</w:t>
      </w:r>
      <w:r w:rsidR="00876C91" w:rsidRPr="00C76997">
        <w:rPr>
          <w:rFonts w:hint="eastAsia"/>
          <w:szCs w:val="21"/>
        </w:rPr>
        <w:t>秒和</w:t>
      </w:r>
      <w:r w:rsidR="00876C91" w:rsidRPr="00C76997">
        <w:rPr>
          <w:rFonts w:hint="eastAsia"/>
          <w:szCs w:val="21"/>
        </w:rPr>
        <w:t>8000</w:t>
      </w:r>
      <w:proofErr w:type="gramStart"/>
      <w:r w:rsidR="00876C91" w:rsidRPr="00C76997">
        <w:rPr>
          <w:rFonts w:hint="eastAsia"/>
          <w:szCs w:val="21"/>
        </w:rPr>
        <w:t>新流</w:t>
      </w:r>
      <w:proofErr w:type="gramEnd"/>
      <w:r w:rsidR="00876C91" w:rsidRPr="00C76997">
        <w:rPr>
          <w:rFonts w:hint="eastAsia"/>
          <w:szCs w:val="21"/>
        </w:rPr>
        <w:t>/</w:t>
      </w:r>
      <w:r w:rsidR="00876C91" w:rsidRPr="00C76997">
        <w:rPr>
          <w:rFonts w:hint="eastAsia"/>
          <w:szCs w:val="21"/>
        </w:rPr>
        <w:t>秒</w:t>
      </w:r>
      <w:r w:rsidR="00876C91" w:rsidRPr="00C76997">
        <w:rPr>
          <w:szCs w:val="21"/>
        </w:rPr>
        <w:t>的速度</w:t>
      </w:r>
      <w:r w:rsidR="00876C91" w:rsidRPr="00C76997">
        <w:rPr>
          <w:rFonts w:hint="eastAsia"/>
          <w:szCs w:val="21"/>
        </w:rPr>
        <w:t>发动两次</w:t>
      </w:r>
      <w:r w:rsidR="00876C91" w:rsidRPr="00C76997">
        <w:rPr>
          <w:rFonts w:hint="eastAsia"/>
          <w:szCs w:val="21"/>
        </w:rPr>
        <w:t>SYN</w:t>
      </w:r>
      <w:r w:rsidR="00876C91" w:rsidRPr="00C76997">
        <w:rPr>
          <w:szCs w:val="21"/>
        </w:rPr>
        <w:t xml:space="preserve"> flooding</w:t>
      </w:r>
      <w:r w:rsidR="00876C91" w:rsidRPr="00C76997">
        <w:rPr>
          <w:rFonts w:hint="eastAsia"/>
          <w:szCs w:val="21"/>
        </w:rPr>
        <w:t>攻击。</w:t>
      </w:r>
    </w:p>
    <w:p w:rsidR="00876C91" w:rsidRPr="00A46736" w:rsidRDefault="00876C91" w:rsidP="00876C91">
      <w:pPr>
        <w:adjustRightInd w:val="0"/>
        <w:snapToGrid w:val="0"/>
        <w:jc w:val="center"/>
        <w:rPr>
          <w:sz w:val="20"/>
        </w:rPr>
      </w:pPr>
      <w:r>
        <w:rPr>
          <w:noProof/>
          <w:sz w:val="20"/>
        </w:rPr>
        <w:drawing>
          <wp:inline distT="0" distB="0" distL="0" distR="0">
            <wp:extent cx="2950210" cy="169926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0210" cy="1699260"/>
                    </a:xfrm>
                    <a:prstGeom prst="rect">
                      <a:avLst/>
                    </a:prstGeom>
                    <a:noFill/>
                    <a:ln>
                      <a:noFill/>
                    </a:ln>
                  </pic:spPr>
                </pic:pic>
              </a:graphicData>
            </a:graphic>
          </wp:inline>
        </w:drawing>
      </w:r>
    </w:p>
    <w:p w:rsidR="00876C91" w:rsidRDefault="00876C91" w:rsidP="00876C91">
      <w:pPr>
        <w:ind w:left="360"/>
        <w:jc w:val="center"/>
        <w:rPr>
          <w:rFonts w:ascii="黑体" w:eastAsia="黑体"/>
          <w:szCs w:val="18"/>
        </w:rPr>
      </w:pPr>
      <w:r w:rsidRPr="00C44829">
        <w:rPr>
          <w:rFonts w:ascii="黑体" w:eastAsia="黑体" w:hint="eastAsia"/>
          <w:szCs w:val="18"/>
        </w:rPr>
        <w:t>图</w:t>
      </w:r>
      <w:r>
        <w:rPr>
          <w:rFonts w:ascii="黑体" w:eastAsia="黑体"/>
          <w:szCs w:val="18"/>
        </w:rPr>
        <w:t xml:space="preserve">4 </w:t>
      </w:r>
      <w:r>
        <w:rPr>
          <w:rFonts w:ascii="黑体" w:eastAsia="黑体" w:hint="eastAsia"/>
          <w:szCs w:val="18"/>
        </w:rPr>
        <w:t>流检测防护</w:t>
      </w:r>
      <w:r>
        <w:rPr>
          <w:rFonts w:ascii="黑体" w:eastAsia="黑体"/>
          <w:szCs w:val="18"/>
        </w:rPr>
        <w:t>工作</w:t>
      </w:r>
      <w:r>
        <w:rPr>
          <w:rFonts w:ascii="黑体" w:eastAsia="黑体" w:hint="eastAsia"/>
          <w:szCs w:val="18"/>
        </w:rPr>
        <w:t>流程</w:t>
      </w:r>
    </w:p>
    <w:p w:rsidR="00876C91" w:rsidRDefault="00876C91" w:rsidP="00876C91">
      <w:pPr>
        <w:ind w:firstLineChars="200" w:firstLine="420"/>
        <w:jc w:val="left"/>
        <w:rPr>
          <w:szCs w:val="21"/>
        </w:rPr>
      </w:pPr>
      <w:r w:rsidRPr="00C76997">
        <w:rPr>
          <w:rFonts w:hint="eastAsia"/>
          <w:szCs w:val="21"/>
        </w:rPr>
        <w:t>实验表明当</w:t>
      </w:r>
      <w:proofErr w:type="gramStart"/>
      <w:r w:rsidRPr="00C76997">
        <w:rPr>
          <w:szCs w:val="21"/>
        </w:rPr>
        <w:t>流建立</w:t>
      </w:r>
      <w:proofErr w:type="gramEnd"/>
      <w:r w:rsidRPr="00C76997">
        <w:rPr>
          <w:szCs w:val="21"/>
        </w:rPr>
        <w:t>速度为</w:t>
      </w:r>
      <w:r w:rsidRPr="00C76997">
        <w:rPr>
          <w:rFonts w:hint="eastAsia"/>
          <w:szCs w:val="21"/>
        </w:rPr>
        <w:t>4000</w:t>
      </w:r>
      <w:proofErr w:type="gramStart"/>
      <w:r w:rsidRPr="00C76997">
        <w:rPr>
          <w:rFonts w:hint="eastAsia"/>
          <w:szCs w:val="21"/>
        </w:rPr>
        <w:t>新流</w:t>
      </w:r>
      <w:proofErr w:type="gramEnd"/>
      <w:r w:rsidRPr="00C76997">
        <w:rPr>
          <w:rFonts w:hint="eastAsia"/>
          <w:szCs w:val="21"/>
        </w:rPr>
        <w:t>/</w:t>
      </w:r>
      <w:r w:rsidRPr="00C76997">
        <w:rPr>
          <w:rFonts w:hint="eastAsia"/>
          <w:szCs w:val="21"/>
        </w:rPr>
        <w:t>秒时</w:t>
      </w:r>
      <w:r w:rsidRPr="00C76997">
        <w:rPr>
          <w:szCs w:val="21"/>
        </w:rPr>
        <w:t>，安全控制器</w:t>
      </w:r>
      <w:r w:rsidRPr="00C76997">
        <w:rPr>
          <w:rFonts w:hint="eastAsia"/>
          <w:szCs w:val="21"/>
        </w:rPr>
        <w:t>的</w:t>
      </w:r>
      <w:r w:rsidRPr="00C76997">
        <w:rPr>
          <w:szCs w:val="21"/>
        </w:rPr>
        <w:t>处理时延为</w:t>
      </w:r>
      <w:r w:rsidRPr="00C76997">
        <w:rPr>
          <w:rFonts w:hint="eastAsia"/>
          <w:szCs w:val="21"/>
        </w:rPr>
        <w:t>1</w:t>
      </w:r>
      <w:r w:rsidRPr="00C76997">
        <w:rPr>
          <w:szCs w:val="21"/>
        </w:rPr>
        <w:t>-1.5</w:t>
      </w:r>
      <w:r w:rsidRPr="00C76997">
        <w:rPr>
          <w:rFonts w:hint="eastAsia"/>
          <w:szCs w:val="21"/>
        </w:rPr>
        <w:t>秒</w:t>
      </w:r>
      <w:r w:rsidRPr="00C76997">
        <w:rPr>
          <w:szCs w:val="21"/>
        </w:rPr>
        <w:t>，当</w:t>
      </w:r>
      <w:proofErr w:type="gramStart"/>
      <w:r w:rsidRPr="00C76997">
        <w:rPr>
          <w:szCs w:val="21"/>
        </w:rPr>
        <w:t>流建立</w:t>
      </w:r>
      <w:proofErr w:type="gramEnd"/>
      <w:r w:rsidRPr="00C76997">
        <w:rPr>
          <w:szCs w:val="21"/>
        </w:rPr>
        <w:t>速度为</w:t>
      </w:r>
      <w:r w:rsidRPr="00C76997">
        <w:rPr>
          <w:rFonts w:hint="eastAsia"/>
          <w:szCs w:val="21"/>
        </w:rPr>
        <w:t>8000</w:t>
      </w:r>
      <w:proofErr w:type="gramStart"/>
      <w:r w:rsidRPr="00C76997">
        <w:rPr>
          <w:rFonts w:hint="eastAsia"/>
          <w:szCs w:val="21"/>
        </w:rPr>
        <w:t>新流</w:t>
      </w:r>
      <w:proofErr w:type="gramEnd"/>
      <w:r w:rsidRPr="00C76997">
        <w:rPr>
          <w:rFonts w:hint="eastAsia"/>
          <w:szCs w:val="21"/>
        </w:rPr>
        <w:t>/</w:t>
      </w:r>
      <w:r w:rsidRPr="00C76997">
        <w:rPr>
          <w:rFonts w:hint="eastAsia"/>
          <w:szCs w:val="21"/>
        </w:rPr>
        <w:t>秒时，</w:t>
      </w:r>
      <w:r w:rsidRPr="00C76997">
        <w:rPr>
          <w:szCs w:val="21"/>
        </w:rPr>
        <w:t>时延增加</w:t>
      </w:r>
      <w:r w:rsidRPr="00C76997">
        <w:rPr>
          <w:rFonts w:hint="eastAsia"/>
          <w:szCs w:val="21"/>
        </w:rPr>
        <w:t>为</w:t>
      </w:r>
      <w:r w:rsidRPr="00C76997">
        <w:rPr>
          <w:rFonts w:hint="eastAsia"/>
          <w:szCs w:val="21"/>
        </w:rPr>
        <w:t>1</w:t>
      </w:r>
      <w:r w:rsidRPr="00C76997">
        <w:rPr>
          <w:szCs w:val="21"/>
        </w:rPr>
        <w:t>-2.2</w:t>
      </w:r>
      <w:r w:rsidRPr="00C76997">
        <w:rPr>
          <w:rFonts w:hint="eastAsia"/>
          <w:szCs w:val="21"/>
        </w:rPr>
        <w:t>秒</w:t>
      </w:r>
      <w:r w:rsidRPr="00C76997">
        <w:rPr>
          <w:szCs w:val="21"/>
        </w:rPr>
        <w:t>。</w:t>
      </w:r>
      <w:r w:rsidRPr="00C76997">
        <w:rPr>
          <w:rFonts w:hint="eastAsia"/>
          <w:szCs w:val="21"/>
        </w:rPr>
        <w:t>而</w:t>
      </w:r>
      <w:r w:rsidRPr="00C76997">
        <w:rPr>
          <w:szCs w:val="21"/>
        </w:rPr>
        <w:t>流检测</w:t>
      </w:r>
      <w:r w:rsidRPr="00C76997">
        <w:rPr>
          <w:rFonts w:hint="eastAsia"/>
          <w:szCs w:val="21"/>
        </w:rPr>
        <w:t>总体</w:t>
      </w:r>
      <w:r w:rsidRPr="00C76997">
        <w:rPr>
          <w:szCs w:val="21"/>
        </w:rPr>
        <w:t>相对较快</w:t>
      </w:r>
      <w:r w:rsidRPr="00C76997">
        <w:rPr>
          <w:rFonts w:hint="eastAsia"/>
          <w:szCs w:val="21"/>
        </w:rPr>
        <w:t>。</w:t>
      </w:r>
    </w:p>
    <w:p w:rsidR="00673987" w:rsidRPr="003B69FB" w:rsidRDefault="00673987" w:rsidP="00673987">
      <w:pPr>
        <w:adjustRightInd w:val="0"/>
        <w:snapToGrid w:val="0"/>
        <w:ind w:leftChars="-67" w:hangingChars="67" w:hanging="141"/>
        <w:jc w:val="center"/>
      </w:pPr>
      <w:r w:rsidRPr="0054037A">
        <w:rPr>
          <w:noProof/>
        </w:rPr>
        <w:drawing>
          <wp:inline distT="0" distB="0" distL="0" distR="0">
            <wp:extent cx="2501900" cy="1871980"/>
            <wp:effectExtent l="0" t="0" r="0" b="0"/>
            <wp:docPr id="70" name="图片 1" descr="C:\Users\hexinxin\AppData\Local\Microsoft\Windows\Temporary Internet Files\Content.Word\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hexinxin\AppData\Local\Microsoft\Windows\Temporary Internet Files\Content.Word\ss.jp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01900" cy="1871980"/>
                    </a:xfrm>
                    <a:prstGeom prst="rect">
                      <a:avLst/>
                    </a:prstGeom>
                    <a:noFill/>
                    <a:ln>
                      <a:noFill/>
                    </a:ln>
                  </pic:spPr>
                </pic:pic>
              </a:graphicData>
            </a:graphic>
          </wp:inline>
        </w:drawing>
      </w:r>
    </w:p>
    <w:p w:rsidR="00673987" w:rsidRDefault="00673987" w:rsidP="00673987">
      <w:pPr>
        <w:ind w:left="360"/>
        <w:jc w:val="center"/>
        <w:rPr>
          <w:rFonts w:ascii="黑体" w:eastAsia="黑体"/>
          <w:szCs w:val="18"/>
        </w:rPr>
      </w:pPr>
      <w:r w:rsidRPr="00C44829">
        <w:rPr>
          <w:rFonts w:ascii="黑体" w:eastAsia="黑体" w:hint="eastAsia"/>
          <w:szCs w:val="18"/>
        </w:rPr>
        <w:t>图</w:t>
      </w:r>
      <w:r>
        <w:rPr>
          <w:rFonts w:ascii="黑体" w:eastAsia="黑体"/>
          <w:szCs w:val="18"/>
        </w:rPr>
        <w:t xml:space="preserve">5 </w:t>
      </w:r>
      <w:r>
        <w:rPr>
          <w:rFonts w:ascii="黑体" w:eastAsia="黑体" w:hint="eastAsia"/>
          <w:szCs w:val="18"/>
        </w:rPr>
        <w:t>处理延迟的</w:t>
      </w:r>
      <w:r>
        <w:rPr>
          <w:rFonts w:ascii="黑体" w:eastAsia="黑体"/>
          <w:szCs w:val="18"/>
        </w:rPr>
        <w:t>累计概率</w:t>
      </w:r>
      <w:r>
        <w:rPr>
          <w:rFonts w:ascii="黑体" w:eastAsia="黑体" w:hint="eastAsia"/>
          <w:szCs w:val="18"/>
        </w:rPr>
        <w:t>函数</w:t>
      </w:r>
    </w:p>
    <w:p w:rsidR="00876C91" w:rsidRPr="006013F7" w:rsidRDefault="006013F7" w:rsidP="006013F7">
      <w:pPr>
        <w:pStyle w:val="3"/>
      </w:pPr>
      <w:r>
        <w:rPr>
          <w:rFonts w:hint="eastAsia"/>
        </w:rPr>
        <w:t>6.</w:t>
      </w:r>
      <w:r>
        <w:t>3</w:t>
      </w:r>
      <w:r>
        <w:rPr>
          <w:rFonts w:hint="eastAsia"/>
        </w:rPr>
        <w:t xml:space="preserve"> </w:t>
      </w:r>
      <w:r w:rsidRPr="006013F7">
        <w:rPr>
          <w:rFonts w:hint="eastAsia"/>
        </w:rPr>
        <w:t>端口扫描</w:t>
      </w:r>
      <w:r w:rsidRPr="006013F7">
        <w:t>检测</w:t>
      </w:r>
    </w:p>
    <w:p w:rsidR="00876C91" w:rsidRPr="00A46D05" w:rsidRDefault="00876C91" w:rsidP="00673987">
      <w:pPr>
        <w:ind w:firstLineChars="200" w:firstLine="420"/>
        <w:jc w:val="left"/>
        <w:rPr>
          <w:rFonts w:ascii="黑体" w:eastAsia="黑体"/>
          <w:szCs w:val="18"/>
        </w:rPr>
      </w:pPr>
      <w:r w:rsidRPr="00C76997">
        <w:rPr>
          <w:rFonts w:hint="eastAsia"/>
          <w:szCs w:val="21"/>
        </w:rPr>
        <w:t>端口扫描</w:t>
      </w:r>
      <w:r w:rsidRPr="00C76997">
        <w:rPr>
          <w:szCs w:val="21"/>
        </w:rPr>
        <w:t>是一种重要的</w:t>
      </w:r>
      <w:r w:rsidRPr="00C76997">
        <w:rPr>
          <w:rFonts w:hint="eastAsia"/>
          <w:szCs w:val="21"/>
        </w:rPr>
        <w:t>事先</w:t>
      </w:r>
      <w:r w:rsidRPr="00C76997">
        <w:rPr>
          <w:szCs w:val="21"/>
        </w:rPr>
        <w:t>攻击手段，通常有两个特征：</w:t>
      </w:r>
    </w:p>
    <w:p w:rsidR="00876C91" w:rsidRPr="00C76997" w:rsidRDefault="00876C91" w:rsidP="00673987">
      <w:pPr>
        <w:ind w:firstLineChars="200" w:firstLine="420"/>
        <w:jc w:val="left"/>
        <w:rPr>
          <w:szCs w:val="21"/>
        </w:rPr>
      </w:pPr>
      <w:r w:rsidRPr="00C76997">
        <w:rPr>
          <w:rFonts w:hint="eastAsia"/>
          <w:szCs w:val="21"/>
        </w:rPr>
        <w:t xml:space="preserve">1) </w:t>
      </w:r>
      <w:proofErr w:type="gramStart"/>
      <w:r w:rsidRPr="00C76997">
        <w:rPr>
          <w:rFonts w:hint="eastAsia"/>
          <w:szCs w:val="21"/>
        </w:rPr>
        <w:t>流</w:t>
      </w:r>
      <w:r>
        <w:rPr>
          <w:rFonts w:hint="eastAsia"/>
          <w:szCs w:val="21"/>
        </w:rPr>
        <w:t>数量</w:t>
      </w:r>
      <w:proofErr w:type="gramEnd"/>
      <w:r w:rsidRPr="00C76997">
        <w:rPr>
          <w:szCs w:val="21"/>
        </w:rPr>
        <w:t>剧增</w:t>
      </w:r>
      <w:r w:rsidRPr="00C76997">
        <w:rPr>
          <w:rFonts w:hint="eastAsia"/>
          <w:szCs w:val="21"/>
        </w:rPr>
        <w:t>，多数</w:t>
      </w:r>
      <w:r w:rsidRPr="00C76997">
        <w:rPr>
          <w:szCs w:val="21"/>
        </w:rPr>
        <w:t>有相同的源地址</w:t>
      </w:r>
    </w:p>
    <w:p w:rsidR="00876C91" w:rsidRPr="00C76997" w:rsidRDefault="00876C91" w:rsidP="00673987">
      <w:pPr>
        <w:ind w:firstLineChars="200" w:firstLine="420"/>
        <w:jc w:val="left"/>
        <w:rPr>
          <w:szCs w:val="21"/>
        </w:rPr>
      </w:pPr>
      <w:r w:rsidRPr="00C76997">
        <w:rPr>
          <w:szCs w:val="21"/>
        </w:rPr>
        <w:t xml:space="preserve">2) </w:t>
      </w:r>
      <w:r w:rsidRPr="00C76997">
        <w:rPr>
          <w:rFonts w:hint="eastAsia"/>
          <w:szCs w:val="21"/>
        </w:rPr>
        <w:t>大量失败响应</w:t>
      </w:r>
      <w:r w:rsidRPr="00C76997">
        <w:rPr>
          <w:szCs w:val="21"/>
        </w:rPr>
        <w:t>，</w:t>
      </w:r>
      <w:r w:rsidRPr="00C76997">
        <w:rPr>
          <w:rFonts w:hint="eastAsia"/>
          <w:szCs w:val="21"/>
        </w:rPr>
        <w:t>多数</w:t>
      </w:r>
      <w:r w:rsidRPr="00C76997">
        <w:rPr>
          <w:szCs w:val="21"/>
        </w:rPr>
        <w:t>扫描</w:t>
      </w:r>
      <w:r w:rsidRPr="00C76997">
        <w:rPr>
          <w:rFonts w:hint="eastAsia"/>
          <w:szCs w:val="21"/>
        </w:rPr>
        <w:t>请求会</w:t>
      </w:r>
      <w:r w:rsidRPr="00C76997">
        <w:rPr>
          <w:szCs w:val="21"/>
        </w:rPr>
        <w:t>失败</w:t>
      </w:r>
      <w:r w:rsidRPr="00C76997">
        <w:rPr>
          <w:rFonts w:hint="eastAsia"/>
          <w:szCs w:val="21"/>
        </w:rPr>
        <w:t>，</w:t>
      </w:r>
      <w:r w:rsidRPr="00C76997">
        <w:rPr>
          <w:szCs w:val="21"/>
        </w:rPr>
        <w:t>导致</w:t>
      </w:r>
      <w:r w:rsidRPr="00C76997">
        <w:rPr>
          <w:rFonts w:hint="eastAsia"/>
          <w:szCs w:val="21"/>
        </w:rPr>
        <w:t>大量</w:t>
      </w:r>
      <w:r w:rsidRPr="00C76997">
        <w:rPr>
          <w:szCs w:val="21"/>
        </w:rPr>
        <w:t>如</w:t>
      </w:r>
      <w:r w:rsidRPr="00C76997">
        <w:rPr>
          <w:szCs w:val="21"/>
        </w:rPr>
        <w:t>TCP RST</w:t>
      </w:r>
      <w:r w:rsidRPr="00C76997">
        <w:rPr>
          <w:szCs w:val="21"/>
        </w:rPr>
        <w:t>、</w:t>
      </w:r>
      <w:r w:rsidRPr="00C76997">
        <w:rPr>
          <w:szCs w:val="21"/>
        </w:rPr>
        <w:t>ICMP</w:t>
      </w:r>
      <w:r w:rsidRPr="00C76997">
        <w:rPr>
          <w:szCs w:val="21"/>
        </w:rPr>
        <w:t>不可达等</w:t>
      </w:r>
      <w:r w:rsidRPr="00C76997">
        <w:rPr>
          <w:rFonts w:hint="eastAsia"/>
          <w:szCs w:val="21"/>
        </w:rPr>
        <w:t>响应。</w:t>
      </w:r>
    </w:p>
    <w:p w:rsidR="00876C91" w:rsidRPr="00C76997" w:rsidRDefault="00876C91" w:rsidP="00876C91">
      <w:pPr>
        <w:ind w:firstLineChars="200" w:firstLine="420"/>
        <w:jc w:val="left"/>
        <w:rPr>
          <w:szCs w:val="21"/>
        </w:rPr>
      </w:pPr>
      <w:r w:rsidRPr="00C76997">
        <w:rPr>
          <w:rFonts w:hint="eastAsia"/>
          <w:szCs w:val="21"/>
        </w:rPr>
        <w:t>传统</w:t>
      </w:r>
      <w:r w:rsidRPr="00C76997">
        <w:rPr>
          <w:szCs w:val="21"/>
        </w:rPr>
        <w:t>IDS</w:t>
      </w:r>
      <w:r w:rsidRPr="00C76997">
        <w:rPr>
          <w:rFonts w:hint="eastAsia"/>
          <w:szCs w:val="21"/>
        </w:rPr>
        <w:t>根据固定</w:t>
      </w:r>
      <w:r w:rsidRPr="00C76997">
        <w:rPr>
          <w:szCs w:val="21"/>
        </w:rPr>
        <w:t>模式匹配数据包字段</w:t>
      </w:r>
      <w:r w:rsidRPr="00C76997">
        <w:rPr>
          <w:rFonts w:hint="eastAsia"/>
          <w:szCs w:val="21"/>
        </w:rPr>
        <w:t>，有</w:t>
      </w:r>
      <w:r w:rsidRPr="00C76997">
        <w:rPr>
          <w:szCs w:val="21"/>
        </w:rPr>
        <w:t>较</w:t>
      </w:r>
      <w:r w:rsidRPr="00C76997">
        <w:rPr>
          <w:rFonts w:hint="eastAsia"/>
          <w:szCs w:val="21"/>
        </w:rPr>
        <w:t>高</w:t>
      </w:r>
      <w:r w:rsidRPr="00C76997">
        <w:rPr>
          <w:szCs w:val="21"/>
        </w:rPr>
        <w:t>误报率</w:t>
      </w:r>
      <w:r w:rsidRPr="00C76997">
        <w:rPr>
          <w:rFonts w:hint="eastAsia"/>
          <w:szCs w:val="21"/>
        </w:rPr>
        <w:t>，</w:t>
      </w:r>
      <w:r w:rsidRPr="00C76997">
        <w:rPr>
          <w:szCs w:val="21"/>
        </w:rPr>
        <w:t>很多同样</w:t>
      </w:r>
      <w:r w:rsidRPr="00C76997">
        <w:rPr>
          <w:rFonts w:hint="eastAsia"/>
          <w:szCs w:val="21"/>
        </w:rPr>
        <w:t>使用</w:t>
      </w:r>
      <w:r w:rsidRPr="00C76997">
        <w:rPr>
          <w:szCs w:val="21"/>
        </w:rPr>
        <w:t>TRW</w:t>
      </w:r>
      <w:r w:rsidRPr="00C76997">
        <w:rPr>
          <w:szCs w:val="21"/>
        </w:rPr>
        <w:t>算法分析连接、端口和</w:t>
      </w:r>
      <w:r w:rsidRPr="00C76997">
        <w:rPr>
          <w:rFonts w:hint="eastAsia"/>
          <w:szCs w:val="21"/>
        </w:rPr>
        <w:t>成功失败</w:t>
      </w:r>
      <w:r w:rsidRPr="00C76997">
        <w:rPr>
          <w:szCs w:val="21"/>
        </w:rPr>
        <w:t>流</w:t>
      </w:r>
      <w:r w:rsidRPr="00C76997">
        <w:rPr>
          <w:rFonts w:hint="eastAsia"/>
          <w:szCs w:val="21"/>
        </w:rPr>
        <w:t>。本文</w:t>
      </w:r>
      <w:r w:rsidRPr="00C76997">
        <w:rPr>
          <w:szCs w:val="21"/>
        </w:rPr>
        <w:t>的架构</w:t>
      </w:r>
      <w:r w:rsidRPr="00C76997">
        <w:rPr>
          <w:rFonts w:hint="eastAsia"/>
          <w:szCs w:val="21"/>
        </w:rPr>
        <w:t>可</w:t>
      </w:r>
      <w:r w:rsidRPr="00C76997">
        <w:rPr>
          <w:szCs w:val="21"/>
        </w:rPr>
        <w:t>使用全局</w:t>
      </w:r>
      <w:r w:rsidRPr="00C76997">
        <w:rPr>
          <w:rFonts w:hint="eastAsia"/>
          <w:szCs w:val="21"/>
        </w:rPr>
        <w:t>视图</w:t>
      </w:r>
      <w:r w:rsidRPr="00C76997">
        <w:rPr>
          <w:szCs w:val="21"/>
        </w:rPr>
        <w:t>和</w:t>
      </w:r>
      <w:proofErr w:type="gramStart"/>
      <w:r w:rsidRPr="00C76997">
        <w:rPr>
          <w:szCs w:val="21"/>
        </w:rPr>
        <w:t>流</w:t>
      </w:r>
      <w:r w:rsidRPr="00C76997">
        <w:rPr>
          <w:rFonts w:hint="eastAsia"/>
          <w:szCs w:val="21"/>
        </w:rPr>
        <w:t>特征</w:t>
      </w:r>
      <w:proofErr w:type="gramEnd"/>
      <w:r w:rsidRPr="00C76997">
        <w:rPr>
          <w:szCs w:val="21"/>
        </w:rPr>
        <w:t>分析</w:t>
      </w:r>
      <w:r w:rsidRPr="00C76997">
        <w:rPr>
          <w:rFonts w:hint="eastAsia"/>
          <w:szCs w:val="21"/>
        </w:rPr>
        <w:t>可</w:t>
      </w:r>
      <w:r w:rsidRPr="00C76997">
        <w:rPr>
          <w:szCs w:val="21"/>
        </w:rPr>
        <w:t>不依赖</w:t>
      </w:r>
      <w:r>
        <w:rPr>
          <w:rFonts w:hint="eastAsia"/>
          <w:szCs w:val="21"/>
        </w:rPr>
        <w:t>局部安全设备</w:t>
      </w:r>
      <w:r w:rsidRPr="00C76997">
        <w:rPr>
          <w:szCs w:val="21"/>
        </w:rPr>
        <w:t>而</w:t>
      </w:r>
      <w:r w:rsidRPr="00C76997">
        <w:rPr>
          <w:rFonts w:hint="eastAsia"/>
          <w:szCs w:val="21"/>
        </w:rPr>
        <w:t>得到</w:t>
      </w:r>
      <w:r w:rsidRPr="00C76997">
        <w:rPr>
          <w:szCs w:val="21"/>
        </w:rPr>
        <w:t>高准确</w:t>
      </w:r>
      <w:r w:rsidRPr="00C76997">
        <w:rPr>
          <w:rFonts w:hint="eastAsia"/>
          <w:szCs w:val="21"/>
        </w:rPr>
        <w:t>率</w:t>
      </w:r>
      <w:r w:rsidRPr="00C76997">
        <w:rPr>
          <w:szCs w:val="21"/>
        </w:rPr>
        <w:t>。</w:t>
      </w:r>
    </w:p>
    <w:p w:rsidR="00876C91" w:rsidRPr="00C76997" w:rsidRDefault="00876C91" w:rsidP="00876C91">
      <w:pPr>
        <w:ind w:firstLineChars="200" w:firstLine="420"/>
        <w:jc w:val="left"/>
        <w:rPr>
          <w:szCs w:val="21"/>
        </w:rPr>
      </w:pPr>
      <w:r w:rsidRPr="00C76997">
        <w:rPr>
          <w:rFonts w:hint="eastAsia"/>
          <w:szCs w:val="21"/>
        </w:rPr>
        <w:t>当</w:t>
      </w:r>
      <w:r w:rsidRPr="00C76997">
        <w:rPr>
          <w:szCs w:val="21"/>
        </w:rPr>
        <w:t>收到</w:t>
      </w:r>
      <w:r w:rsidRPr="00C76997">
        <w:rPr>
          <w:rFonts w:hint="eastAsia"/>
          <w:szCs w:val="21"/>
        </w:rPr>
        <w:t>全局</w:t>
      </w:r>
      <w:r w:rsidRPr="00C76997">
        <w:rPr>
          <w:szCs w:val="21"/>
        </w:rPr>
        <w:t>流</w:t>
      </w:r>
      <w:r w:rsidRPr="00C76997">
        <w:rPr>
          <w:rFonts w:hint="eastAsia"/>
          <w:szCs w:val="21"/>
        </w:rPr>
        <w:t>集合</w:t>
      </w:r>
      <w:r w:rsidRPr="00C76997">
        <w:rPr>
          <w:rFonts w:hint="eastAsia"/>
          <w:szCs w:val="21"/>
        </w:rPr>
        <w:t>{</w:t>
      </w:r>
      <w:r w:rsidRPr="00C76997">
        <w:rPr>
          <w:i/>
          <w:szCs w:val="21"/>
        </w:rPr>
        <w:t>f</w:t>
      </w:r>
      <w:r w:rsidRPr="00C76997">
        <w:rPr>
          <w:rFonts w:hint="eastAsia"/>
          <w:szCs w:val="21"/>
        </w:rPr>
        <w:t>}</w:t>
      </w:r>
      <w:r w:rsidRPr="00C76997">
        <w:rPr>
          <w:szCs w:val="21"/>
        </w:rPr>
        <w:t>后，</w:t>
      </w:r>
      <w:r w:rsidRPr="00C76997">
        <w:rPr>
          <w:rFonts w:hint="eastAsia"/>
          <w:szCs w:val="21"/>
        </w:rPr>
        <w:t>流检测</w:t>
      </w:r>
      <w:r w:rsidRPr="00C76997">
        <w:rPr>
          <w:szCs w:val="21"/>
        </w:rPr>
        <w:t>模块</w:t>
      </w:r>
      <w:r w:rsidRPr="00C76997">
        <w:rPr>
          <w:rFonts w:hint="eastAsia"/>
          <w:szCs w:val="21"/>
        </w:rPr>
        <w:t>在</w:t>
      </w:r>
      <w:r w:rsidRPr="00C76997">
        <w:rPr>
          <w:szCs w:val="21"/>
        </w:rPr>
        <w:t>式</w:t>
      </w:r>
      <w:r w:rsidRPr="00C76997">
        <w:rPr>
          <w:rFonts w:hint="eastAsia"/>
          <w:szCs w:val="21"/>
        </w:rPr>
        <w:t>(1)</w:t>
      </w:r>
      <w:r w:rsidRPr="00C76997">
        <w:rPr>
          <w:rFonts w:hint="eastAsia"/>
          <w:szCs w:val="21"/>
        </w:rPr>
        <w:t>中</w:t>
      </w:r>
      <w:r w:rsidRPr="00C76997">
        <w:rPr>
          <w:szCs w:val="21"/>
        </w:rPr>
        <w:t>计算</w:t>
      </w:r>
      <w:r w:rsidRPr="00C76997">
        <w:rPr>
          <w:rFonts w:hint="eastAsia"/>
          <w:szCs w:val="21"/>
        </w:rPr>
        <w:t>流</w:t>
      </w:r>
      <w:r w:rsidRPr="00C76997">
        <w:rPr>
          <w:szCs w:val="21"/>
        </w:rPr>
        <w:t>的</w:t>
      </w:r>
      <w:r w:rsidRPr="00C76997">
        <w:rPr>
          <w:rFonts w:hint="eastAsia"/>
          <w:szCs w:val="21"/>
        </w:rPr>
        <w:t>存活</w:t>
      </w:r>
      <w:r w:rsidRPr="00C76997">
        <w:rPr>
          <w:szCs w:val="21"/>
        </w:rPr>
        <w:t>目的端口</w:t>
      </w:r>
      <w:r w:rsidRPr="00C76997">
        <w:rPr>
          <w:rFonts w:hint="eastAsia"/>
          <w:szCs w:val="21"/>
        </w:rPr>
        <w:t>数</w:t>
      </w:r>
      <w:r w:rsidRPr="00C76997">
        <w:rPr>
          <w:rFonts w:hint="eastAsia"/>
          <w:i/>
          <w:szCs w:val="21"/>
        </w:rPr>
        <w:t>A</w:t>
      </w:r>
      <w:r w:rsidRPr="00C76997">
        <w:rPr>
          <w:rFonts w:hint="eastAsia"/>
          <w:szCs w:val="21"/>
        </w:rPr>
        <w:t>，在</w:t>
      </w:r>
      <w:r w:rsidRPr="00C76997">
        <w:rPr>
          <w:szCs w:val="21"/>
        </w:rPr>
        <w:t>式</w:t>
      </w:r>
      <w:r w:rsidRPr="00C76997">
        <w:rPr>
          <w:rFonts w:hint="eastAsia"/>
          <w:szCs w:val="21"/>
        </w:rPr>
        <w:t>(2)</w:t>
      </w:r>
      <w:r w:rsidRPr="00C76997">
        <w:rPr>
          <w:rFonts w:hint="eastAsia"/>
          <w:szCs w:val="21"/>
        </w:rPr>
        <w:t>中</w:t>
      </w:r>
      <w:r w:rsidRPr="00C76997">
        <w:rPr>
          <w:szCs w:val="21"/>
        </w:rPr>
        <w:t>计算未建立</w:t>
      </w:r>
      <w:proofErr w:type="gramStart"/>
      <w:r w:rsidRPr="00C76997">
        <w:rPr>
          <w:szCs w:val="21"/>
        </w:rPr>
        <w:t>流比例</w:t>
      </w:r>
      <w:proofErr w:type="gramEnd"/>
      <w:r w:rsidRPr="00C76997">
        <w:rPr>
          <w:rFonts w:hint="eastAsia"/>
          <w:i/>
          <w:szCs w:val="21"/>
        </w:rPr>
        <w:t>U</w:t>
      </w:r>
      <w:r w:rsidRPr="00C76997">
        <w:rPr>
          <w:rFonts w:hint="eastAsia"/>
          <w:szCs w:val="21"/>
        </w:rPr>
        <w:t>：</w:t>
      </w:r>
    </w:p>
    <w:p w:rsidR="00876C91" w:rsidRPr="00C76997" w:rsidRDefault="00876C91" w:rsidP="00876C91">
      <w:pPr>
        <w:adjustRightInd w:val="0"/>
        <w:snapToGrid w:val="0"/>
        <w:rPr>
          <w:i/>
          <w:szCs w:val="21"/>
        </w:rPr>
      </w:pPr>
      <w:r w:rsidRPr="00C76997">
        <w:rPr>
          <w:i/>
          <w:szCs w:val="21"/>
        </w:rPr>
        <w:t xml:space="preserve">A </w:t>
      </w:r>
      <w:r w:rsidRPr="00C76997">
        <w:rPr>
          <w:szCs w:val="21"/>
        </w:rPr>
        <w:t xml:space="preserve">= </w:t>
      </w:r>
      <w:proofErr w:type="gramStart"/>
      <w:r w:rsidRPr="00C76997">
        <w:rPr>
          <w:szCs w:val="21"/>
        </w:rPr>
        <w:t>count(</w:t>
      </w:r>
      <w:proofErr w:type="gramEnd"/>
      <w:r w:rsidRPr="00C76997">
        <w:rPr>
          <w:szCs w:val="21"/>
        </w:rPr>
        <w:t>{</w:t>
      </w:r>
      <w:r w:rsidRPr="00C76997">
        <w:rPr>
          <w:i/>
          <w:szCs w:val="21"/>
        </w:rPr>
        <w:t>obj.dst_port</w:t>
      </w:r>
      <w:r w:rsidRPr="00C76997">
        <w:rPr>
          <w:szCs w:val="21"/>
        </w:rPr>
        <w:t>!=</w:t>
      </w:r>
      <w:r w:rsidRPr="00C76997">
        <w:rPr>
          <w:i/>
          <w:szCs w:val="21"/>
        </w:rPr>
        <w:t>ref.dst_port</w:t>
      </w:r>
      <w:r>
        <w:rPr>
          <w:i/>
          <w:szCs w:val="21"/>
        </w:rPr>
        <w:t xml:space="preserve"> </w:t>
      </w:r>
      <w:r w:rsidRPr="00C76997">
        <w:rPr>
          <w:szCs w:val="21"/>
        </w:rPr>
        <w:t xml:space="preserve">AND </w:t>
      </w:r>
      <w:r w:rsidRPr="00C76997">
        <w:rPr>
          <w:i/>
          <w:szCs w:val="21"/>
        </w:rPr>
        <w:t>obj.dst_addr</w:t>
      </w:r>
      <w:r>
        <w:rPr>
          <w:i/>
          <w:szCs w:val="21"/>
        </w:rPr>
        <w:t xml:space="preserve"> </w:t>
      </w:r>
      <w:r w:rsidRPr="00C76997">
        <w:rPr>
          <w:i/>
          <w:szCs w:val="21"/>
        </w:rPr>
        <w:t>=ref.network_addr</w:t>
      </w:r>
      <w:r w:rsidRPr="00C76997">
        <w:rPr>
          <w:szCs w:val="21"/>
        </w:rPr>
        <w:t>})             (1)</w:t>
      </w:r>
    </w:p>
    <w:p w:rsidR="00876C91" w:rsidRPr="00C76997" w:rsidRDefault="00876C91" w:rsidP="00876C91">
      <w:pPr>
        <w:pStyle w:val="a7"/>
        <w:adjustRightInd w:val="0"/>
        <w:snapToGrid w:val="0"/>
        <w:ind w:firstLineChars="0" w:firstLine="0"/>
        <w:contextualSpacing/>
        <w:rPr>
          <w:rFonts w:ascii="Times New Roman" w:hAnsi="Times New Roman"/>
          <w:iCs/>
          <w:szCs w:val="21"/>
        </w:rPr>
      </w:pPr>
      <w:r w:rsidRPr="00C76997">
        <w:rPr>
          <w:rFonts w:ascii="Times New Roman" w:hAnsi="Times New Roman"/>
          <w:i/>
          <w:iCs/>
          <w:szCs w:val="21"/>
        </w:rPr>
        <w:t xml:space="preserve">U </w:t>
      </w:r>
      <w:r w:rsidRPr="00C76997">
        <w:rPr>
          <w:rFonts w:ascii="Times New Roman" w:hAnsi="Times New Roman"/>
          <w:iCs/>
          <w:szCs w:val="21"/>
        </w:rPr>
        <w:t xml:space="preserve">= </w:t>
      </w:r>
      <w:proofErr w:type="gramStart"/>
      <w:r w:rsidRPr="00C76997">
        <w:rPr>
          <w:rFonts w:ascii="Times New Roman" w:hAnsi="Times New Roman"/>
          <w:iCs/>
          <w:szCs w:val="21"/>
        </w:rPr>
        <w:t>count(</w:t>
      </w:r>
      <w:proofErr w:type="gramEnd"/>
      <w:r w:rsidRPr="00C76997">
        <w:rPr>
          <w:rFonts w:ascii="Times New Roman" w:hAnsi="Times New Roman"/>
          <w:i/>
          <w:iCs/>
          <w:szCs w:val="21"/>
        </w:rPr>
        <w:t>obj.dst_addr</w:t>
      </w:r>
      <w:r w:rsidRPr="00C76997">
        <w:rPr>
          <w:rFonts w:ascii="Times New Roman" w:hAnsi="Times New Roman"/>
          <w:iCs/>
          <w:szCs w:val="21"/>
        </w:rPr>
        <w:t>=</w:t>
      </w:r>
      <w:r w:rsidRPr="00C76997">
        <w:rPr>
          <w:rFonts w:ascii="Times New Roman" w:hAnsi="Times New Roman"/>
          <w:i/>
          <w:iCs/>
          <w:szCs w:val="21"/>
        </w:rPr>
        <w:t>ref.dst_addr</w:t>
      </w:r>
      <w:r w:rsidRPr="00C76997">
        <w:rPr>
          <w:rFonts w:ascii="Times New Roman" w:hAnsi="Times New Roman"/>
          <w:iCs/>
          <w:szCs w:val="21"/>
        </w:rPr>
        <w:t xml:space="preserve"> AND ((</w:t>
      </w:r>
      <w:r>
        <w:rPr>
          <w:rFonts w:ascii="Times New Roman" w:hAnsi="Times New Roman"/>
          <w:iCs/>
          <w:szCs w:val="21"/>
        </w:rPr>
        <w:t xml:space="preserve"> </w:t>
      </w:r>
      <w:r>
        <w:rPr>
          <w:rFonts w:ascii="Times New Roman" w:hAnsi="Times New Roman"/>
          <w:i/>
          <w:iCs/>
          <w:szCs w:val="21"/>
        </w:rPr>
        <w:t>object.pkg</w:t>
      </w:r>
      <w:r w:rsidRPr="00C76997">
        <w:rPr>
          <w:rFonts w:ascii="Times New Roman" w:hAnsi="Times New Roman"/>
          <w:i/>
          <w:iCs/>
          <w:szCs w:val="21"/>
        </w:rPr>
        <w:t>_count</w:t>
      </w:r>
      <w:r w:rsidRPr="00C76997">
        <w:rPr>
          <w:rFonts w:ascii="Times New Roman" w:hAnsi="Times New Roman"/>
          <w:iCs/>
          <w:szCs w:val="21"/>
        </w:rPr>
        <w:t xml:space="preserve">&lt;3 AND </w:t>
      </w:r>
      <w:r w:rsidRPr="00C76997">
        <w:rPr>
          <w:rFonts w:ascii="Times New Roman" w:hAnsi="Times New Roman"/>
          <w:i/>
          <w:iCs/>
          <w:szCs w:val="21"/>
        </w:rPr>
        <w:t>obj.protocol</w:t>
      </w:r>
      <w:r w:rsidRPr="00C76997">
        <w:rPr>
          <w:rFonts w:ascii="Times New Roman" w:hAnsi="Times New Roman"/>
          <w:iCs/>
          <w:szCs w:val="21"/>
        </w:rPr>
        <w:t>=TCP) or (</w:t>
      </w:r>
      <w:r w:rsidRPr="00C76997">
        <w:rPr>
          <w:rFonts w:ascii="Times New Roman" w:hAnsi="Times New Roman"/>
          <w:i/>
          <w:szCs w:val="21"/>
        </w:rPr>
        <w:t>object</w:t>
      </w:r>
      <w:r w:rsidRPr="00C76997">
        <w:rPr>
          <w:rFonts w:ascii="Times New Roman" w:hAnsi="Times New Roman"/>
          <w:i/>
          <w:iCs/>
          <w:szCs w:val="21"/>
        </w:rPr>
        <w:t>.pkg_count</w:t>
      </w:r>
      <w:r w:rsidRPr="00C76997">
        <w:rPr>
          <w:rFonts w:ascii="Times New Roman" w:hAnsi="Times New Roman"/>
          <w:iCs/>
          <w:szCs w:val="21"/>
        </w:rPr>
        <w:t>&lt;2</w:t>
      </w:r>
      <w:r w:rsidR="004024E1">
        <w:rPr>
          <w:rFonts w:ascii="Times New Roman" w:hAnsi="Times New Roman"/>
          <w:iCs/>
          <w:szCs w:val="21"/>
        </w:rPr>
        <w:t xml:space="preserve"> </w:t>
      </w:r>
      <w:r w:rsidRPr="00C76997">
        <w:rPr>
          <w:rFonts w:ascii="Times New Roman" w:hAnsi="Times New Roman"/>
          <w:iCs/>
          <w:szCs w:val="21"/>
        </w:rPr>
        <w:t xml:space="preserve">AND </w:t>
      </w:r>
      <w:r w:rsidRPr="00C76997">
        <w:rPr>
          <w:rFonts w:ascii="Times New Roman" w:hAnsi="Times New Roman"/>
          <w:i/>
          <w:iCs/>
          <w:szCs w:val="21"/>
        </w:rPr>
        <w:t>obj.protcol</w:t>
      </w:r>
      <w:r w:rsidRPr="00C76997">
        <w:rPr>
          <w:rFonts w:ascii="Times New Roman" w:hAnsi="Times New Roman"/>
          <w:iCs/>
          <w:szCs w:val="21"/>
        </w:rPr>
        <w:t>=UDP)))/count(</w:t>
      </w:r>
      <w:r w:rsidRPr="00C76997">
        <w:rPr>
          <w:rFonts w:ascii="Times New Roman" w:hAnsi="Times New Roman"/>
          <w:i/>
          <w:iCs/>
          <w:szCs w:val="21"/>
        </w:rPr>
        <w:t>obj.dst_addr</w:t>
      </w:r>
      <w:r w:rsidRPr="00C76997">
        <w:rPr>
          <w:rFonts w:ascii="Times New Roman" w:hAnsi="Times New Roman"/>
          <w:iCs/>
          <w:szCs w:val="21"/>
        </w:rPr>
        <w:t>=</w:t>
      </w:r>
      <w:r w:rsidRPr="00C76997">
        <w:rPr>
          <w:rFonts w:ascii="Times New Roman" w:hAnsi="Times New Roman"/>
          <w:i/>
          <w:iCs/>
          <w:szCs w:val="21"/>
        </w:rPr>
        <w:t>ref.network_addr</w:t>
      </w:r>
      <w:r w:rsidRPr="00C76997">
        <w:rPr>
          <w:rFonts w:ascii="Times New Roman" w:hAnsi="Times New Roman"/>
          <w:iCs/>
          <w:szCs w:val="21"/>
        </w:rPr>
        <w:t xml:space="preserve">)       </w:t>
      </w:r>
      <w:r w:rsidRPr="00C76997">
        <w:rPr>
          <w:rFonts w:ascii="Times New Roman" w:hAnsi="Times New Roman"/>
          <w:i/>
          <w:iCs/>
          <w:szCs w:val="21"/>
        </w:rPr>
        <w:t xml:space="preserve">  </w:t>
      </w:r>
      <w:r w:rsidRPr="00C76997">
        <w:rPr>
          <w:rFonts w:ascii="Times New Roman" w:hAnsi="Times New Roman"/>
          <w:iCs/>
          <w:szCs w:val="21"/>
        </w:rPr>
        <w:t>(2)</w:t>
      </w:r>
    </w:p>
    <w:p w:rsidR="00876C91" w:rsidRPr="00C76997" w:rsidRDefault="00876C91" w:rsidP="00876C91">
      <w:pPr>
        <w:ind w:firstLineChars="200" w:firstLine="420"/>
        <w:jc w:val="left"/>
        <w:rPr>
          <w:szCs w:val="21"/>
        </w:rPr>
      </w:pPr>
      <w:r w:rsidRPr="00C76997">
        <w:rPr>
          <w:rFonts w:hint="eastAsia"/>
          <w:szCs w:val="21"/>
        </w:rPr>
        <w:t>其中</w:t>
      </w:r>
      <w:r w:rsidRPr="00C76997">
        <w:rPr>
          <w:i/>
          <w:szCs w:val="21"/>
        </w:rPr>
        <w:t>ref</w:t>
      </w:r>
      <w:r w:rsidRPr="00C76997">
        <w:rPr>
          <w:szCs w:val="21"/>
        </w:rPr>
        <w:t>为</w:t>
      </w:r>
      <w:r w:rsidRPr="00C76997">
        <w:rPr>
          <w:rFonts w:hint="eastAsia"/>
          <w:szCs w:val="21"/>
        </w:rPr>
        <w:t>{</w:t>
      </w:r>
      <w:r w:rsidRPr="00C76997">
        <w:rPr>
          <w:i/>
          <w:szCs w:val="21"/>
        </w:rPr>
        <w:t>f</w:t>
      </w:r>
      <w:r w:rsidRPr="00C76997">
        <w:rPr>
          <w:rFonts w:hint="eastAsia"/>
          <w:szCs w:val="21"/>
        </w:rPr>
        <w:t>}</w:t>
      </w:r>
      <w:r w:rsidRPr="00C76997">
        <w:rPr>
          <w:szCs w:val="21"/>
        </w:rPr>
        <w:t>中的任意一条参考流</w:t>
      </w:r>
      <w:r w:rsidRPr="00C76997">
        <w:rPr>
          <w:rFonts w:hint="eastAsia"/>
          <w:szCs w:val="21"/>
        </w:rPr>
        <w:t>，</w:t>
      </w:r>
      <w:r w:rsidRPr="00C76997">
        <w:rPr>
          <w:rFonts w:hint="eastAsia"/>
          <w:i/>
          <w:szCs w:val="21"/>
        </w:rPr>
        <w:t>obj</w:t>
      </w:r>
      <w:r w:rsidRPr="00C76997">
        <w:rPr>
          <w:szCs w:val="21"/>
        </w:rPr>
        <w:t>是</w:t>
      </w:r>
      <w:r w:rsidRPr="00C76997">
        <w:rPr>
          <w:rFonts w:hint="eastAsia"/>
          <w:szCs w:val="21"/>
        </w:rPr>
        <w:t>{</w:t>
      </w:r>
      <w:r w:rsidRPr="00C76997">
        <w:rPr>
          <w:i/>
          <w:szCs w:val="21"/>
        </w:rPr>
        <w:t>f</w:t>
      </w:r>
      <w:r w:rsidRPr="00C76997">
        <w:rPr>
          <w:rFonts w:hint="eastAsia"/>
          <w:szCs w:val="21"/>
        </w:rPr>
        <w:t>}</w:t>
      </w:r>
      <w:r w:rsidRPr="00C76997">
        <w:rPr>
          <w:rFonts w:hint="eastAsia"/>
          <w:szCs w:val="21"/>
        </w:rPr>
        <w:t>中</w:t>
      </w:r>
      <w:r w:rsidRPr="00C76997">
        <w:rPr>
          <w:szCs w:val="21"/>
        </w:rPr>
        <w:t>其他任意</w:t>
      </w:r>
      <w:r w:rsidRPr="00C76997">
        <w:rPr>
          <w:rFonts w:hint="eastAsia"/>
          <w:szCs w:val="21"/>
        </w:rPr>
        <w:t>一条</w:t>
      </w:r>
      <w:r w:rsidRPr="00C76997">
        <w:rPr>
          <w:szCs w:val="21"/>
        </w:rPr>
        <w:t>流。</w:t>
      </w:r>
    </w:p>
    <w:p w:rsidR="00876C91" w:rsidRPr="00C76997" w:rsidRDefault="00876C91" w:rsidP="00876C91">
      <w:pPr>
        <w:ind w:firstLineChars="200" w:firstLine="420"/>
        <w:jc w:val="left"/>
        <w:rPr>
          <w:szCs w:val="21"/>
        </w:rPr>
      </w:pPr>
      <w:r w:rsidRPr="00C76997">
        <w:rPr>
          <w:rFonts w:hint="eastAsia"/>
          <w:szCs w:val="21"/>
        </w:rPr>
        <w:t>实验中使用</w:t>
      </w:r>
      <w:r w:rsidRPr="00C76997">
        <w:rPr>
          <w:szCs w:val="21"/>
        </w:rPr>
        <w:t>Nmap 5.21</w:t>
      </w:r>
      <w:r w:rsidRPr="00C76997">
        <w:rPr>
          <w:szCs w:val="21"/>
        </w:rPr>
        <w:t>发起</w:t>
      </w:r>
      <w:r w:rsidRPr="00C76997">
        <w:rPr>
          <w:rFonts w:hint="eastAsia"/>
          <w:szCs w:val="21"/>
        </w:rPr>
        <w:t>了</w:t>
      </w:r>
      <w:r w:rsidRPr="00C76997">
        <w:rPr>
          <w:szCs w:val="21"/>
        </w:rPr>
        <w:t>TCP</w:t>
      </w:r>
      <w:r w:rsidRPr="00C76997">
        <w:rPr>
          <w:szCs w:val="21"/>
        </w:rPr>
        <w:t>扫描和</w:t>
      </w:r>
      <w:r w:rsidRPr="00C76997">
        <w:rPr>
          <w:szCs w:val="21"/>
        </w:rPr>
        <w:t>TCP SYN</w:t>
      </w:r>
      <w:r w:rsidRPr="00C76997">
        <w:rPr>
          <w:szCs w:val="21"/>
        </w:rPr>
        <w:t>扫描</w:t>
      </w:r>
      <w:r w:rsidRPr="00C76997">
        <w:rPr>
          <w:rFonts w:hint="eastAsia"/>
          <w:szCs w:val="21"/>
        </w:rPr>
        <w:t>，</w:t>
      </w:r>
      <w:r w:rsidRPr="00C76997">
        <w:rPr>
          <w:szCs w:val="21"/>
        </w:rPr>
        <w:t>速率分别为</w:t>
      </w:r>
      <w:r w:rsidRPr="00C76997">
        <w:rPr>
          <w:szCs w:val="21"/>
        </w:rPr>
        <w:t xml:space="preserve">246.76 </w:t>
      </w:r>
      <w:r w:rsidRPr="00C76997">
        <w:rPr>
          <w:rFonts w:hint="eastAsia"/>
          <w:szCs w:val="21"/>
        </w:rPr>
        <w:t>端口</w:t>
      </w:r>
      <w:r w:rsidRPr="00C76997">
        <w:rPr>
          <w:szCs w:val="21"/>
        </w:rPr>
        <w:t>/</w:t>
      </w:r>
      <w:r w:rsidRPr="00C76997">
        <w:rPr>
          <w:rFonts w:hint="eastAsia"/>
          <w:szCs w:val="21"/>
        </w:rPr>
        <w:t>秒和</w:t>
      </w:r>
      <w:r w:rsidRPr="00C76997">
        <w:rPr>
          <w:szCs w:val="21"/>
        </w:rPr>
        <w:t>313.33</w:t>
      </w:r>
      <w:r w:rsidRPr="00C76997">
        <w:rPr>
          <w:rFonts w:hint="eastAsia"/>
          <w:szCs w:val="21"/>
        </w:rPr>
        <w:t>端口</w:t>
      </w:r>
      <w:r w:rsidRPr="00C76997">
        <w:rPr>
          <w:szCs w:val="21"/>
        </w:rPr>
        <w:t>/</w:t>
      </w:r>
      <w:r w:rsidRPr="00C76997">
        <w:rPr>
          <w:rFonts w:hint="eastAsia"/>
          <w:szCs w:val="21"/>
        </w:rPr>
        <w:t>秒，</w:t>
      </w:r>
      <w:r w:rsidRPr="00C76997">
        <w:rPr>
          <w:szCs w:val="21"/>
        </w:rPr>
        <w:t>并与正常场景比较</w:t>
      </w:r>
      <w:r w:rsidRPr="00C76997">
        <w:rPr>
          <w:rFonts w:hint="eastAsia"/>
          <w:szCs w:val="21"/>
        </w:rPr>
        <w:t>，</w:t>
      </w:r>
      <w:r w:rsidRPr="00C76997">
        <w:rPr>
          <w:szCs w:val="21"/>
        </w:rPr>
        <w:t>结果如</w:t>
      </w:r>
      <w:r w:rsidRPr="00C76997">
        <w:rPr>
          <w:rFonts w:hint="eastAsia"/>
          <w:szCs w:val="21"/>
        </w:rPr>
        <w:t>表</w:t>
      </w:r>
      <w:r w:rsidRPr="00C76997">
        <w:rPr>
          <w:szCs w:val="21"/>
        </w:rPr>
        <w:t>1</w:t>
      </w:r>
      <w:r w:rsidRPr="00C76997">
        <w:rPr>
          <w:rFonts w:hint="eastAsia"/>
          <w:szCs w:val="21"/>
        </w:rPr>
        <w:t>所示</w:t>
      </w:r>
      <w:r w:rsidRPr="00C76997">
        <w:rPr>
          <w:szCs w:val="21"/>
        </w:rPr>
        <w:t>。</w:t>
      </w:r>
      <w:r w:rsidRPr="00C76997">
        <w:rPr>
          <w:rFonts w:hint="eastAsia"/>
          <w:szCs w:val="21"/>
        </w:rPr>
        <w:t>实验</w:t>
      </w:r>
      <w:r w:rsidRPr="00C76997">
        <w:rPr>
          <w:szCs w:val="21"/>
        </w:rPr>
        <w:t>中有</w:t>
      </w:r>
      <w:r w:rsidRPr="00C76997">
        <w:rPr>
          <w:rFonts w:hint="eastAsia"/>
          <w:szCs w:val="21"/>
        </w:rPr>
        <w:t>300</w:t>
      </w:r>
      <w:r w:rsidRPr="00C76997">
        <w:rPr>
          <w:szCs w:val="21"/>
        </w:rPr>
        <w:t>0</w:t>
      </w:r>
      <w:r w:rsidRPr="00C76997">
        <w:rPr>
          <w:rFonts w:hint="eastAsia"/>
          <w:szCs w:val="21"/>
        </w:rPr>
        <w:t>条</w:t>
      </w:r>
      <w:r w:rsidRPr="00C76997">
        <w:rPr>
          <w:szCs w:val="21"/>
        </w:rPr>
        <w:t>流的</w:t>
      </w:r>
      <w:r w:rsidRPr="00C76997">
        <w:rPr>
          <w:rFonts w:hint="eastAsia"/>
          <w:szCs w:val="21"/>
        </w:rPr>
        <w:t>背景</w:t>
      </w:r>
      <w:r w:rsidRPr="00C76997">
        <w:rPr>
          <w:szCs w:val="21"/>
        </w:rPr>
        <w:t>流量</w:t>
      </w:r>
      <w:r w:rsidRPr="00C76997">
        <w:rPr>
          <w:rFonts w:hint="eastAsia"/>
          <w:szCs w:val="21"/>
        </w:rPr>
        <w:t>，</w:t>
      </w:r>
      <w:r w:rsidRPr="00C76997">
        <w:rPr>
          <w:szCs w:val="21"/>
        </w:rPr>
        <w:t>流</w:t>
      </w:r>
      <w:r w:rsidRPr="00C76997">
        <w:rPr>
          <w:szCs w:val="21"/>
        </w:rPr>
        <w:lastRenderedPageBreak/>
        <w:t>获取</w:t>
      </w:r>
      <w:r w:rsidRPr="00C76997">
        <w:rPr>
          <w:rFonts w:hint="eastAsia"/>
          <w:szCs w:val="21"/>
        </w:rPr>
        <w:t>与流</w:t>
      </w:r>
      <w:r w:rsidRPr="00C76997">
        <w:rPr>
          <w:szCs w:val="21"/>
        </w:rPr>
        <w:t>计算间隔为</w:t>
      </w:r>
      <w:r w:rsidRPr="00C76997">
        <w:rPr>
          <w:rFonts w:hint="eastAsia"/>
          <w:szCs w:val="21"/>
        </w:rPr>
        <w:t>3</w:t>
      </w:r>
      <w:r w:rsidRPr="00C76997">
        <w:rPr>
          <w:rFonts w:hint="eastAsia"/>
          <w:szCs w:val="21"/>
        </w:rPr>
        <w:t>秒（与</w:t>
      </w:r>
      <w:r w:rsidRPr="00C76997">
        <w:rPr>
          <w:szCs w:val="21"/>
        </w:rPr>
        <w:t>OpenFlow</w:t>
      </w:r>
      <w:r w:rsidRPr="00C76997">
        <w:rPr>
          <w:szCs w:val="21"/>
        </w:rPr>
        <w:t>的</w:t>
      </w:r>
      <w:r>
        <w:rPr>
          <w:rFonts w:hint="eastAsia"/>
          <w:szCs w:val="21"/>
        </w:rPr>
        <w:t>idle_time</w:t>
      </w:r>
      <w:r>
        <w:rPr>
          <w:szCs w:val="21"/>
        </w:rPr>
        <w:t>out</w:t>
      </w:r>
      <w:r>
        <w:rPr>
          <w:rFonts w:hint="eastAsia"/>
          <w:szCs w:val="21"/>
        </w:rPr>
        <w:t>项</w:t>
      </w:r>
      <w:r w:rsidRPr="00C76997">
        <w:rPr>
          <w:rFonts w:hint="eastAsia"/>
          <w:szCs w:val="21"/>
        </w:rPr>
        <w:t>一致</w:t>
      </w:r>
      <w:r w:rsidRPr="00C76997">
        <w:rPr>
          <w:szCs w:val="21"/>
        </w:rPr>
        <w:t>）</w:t>
      </w:r>
      <w:r w:rsidRPr="00C76997">
        <w:rPr>
          <w:rFonts w:hint="eastAsia"/>
          <w:szCs w:val="21"/>
        </w:rPr>
        <w:t>。两种扫描</w:t>
      </w:r>
      <w:r w:rsidRPr="00C76997">
        <w:rPr>
          <w:szCs w:val="21"/>
        </w:rPr>
        <w:t>场景中，活跃端口和未建立</w:t>
      </w:r>
      <w:proofErr w:type="gramStart"/>
      <w:r w:rsidRPr="00C76997">
        <w:rPr>
          <w:szCs w:val="21"/>
        </w:rPr>
        <w:t>流比例</w:t>
      </w:r>
      <w:proofErr w:type="gramEnd"/>
      <w:r w:rsidRPr="00C76997">
        <w:rPr>
          <w:rFonts w:hint="eastAsia"/>
          <w:szCs w:val="21"/>
        </w:rPr>
        <w:t>远比</w:t>
      </w:r>
      <w:r w:rsidRPr="00C76997">
        <w:rPr>
          <w:szCs w:val="21"/>
        </w:rPr>
        <w:t>正常场景多，因而</w:t>
      </w:r>
      <w:r w:rsidRPr="00C76997">
        <w:rPr>
          <w:rFonts w:hint="eastAsia"/>
          <w:szCs w:val="21"/>
        </w:rPr>
        <w:t>可设阈值</w:t>
      </w:r>
      <w:r w:rsidRPr="00C76997">
        <w:rPr>
          <w:i/>
          <w:color w:val="000000"/>
          <w:szCs w:val="21"/>
        </w:rPr>
        <w:t>A</w:t>
      </w:r>
      <w:r w:rsidRPr="00C76997">
        <w:rPr>
          <w:color w:val="000000"/>
          <w:szCs w:val="21"/>
          <w:vertAlign w:val="subscript"/>
        </w:rPr>
        <w:t>max</w:t>
      </w:r>
      <w:r w:rsidRPr="00C76997">
        <w:rPr>
          <w:color w:val="000000"/>
          <w:szCs w:val="21"/>
        </w:rPr>
        <w:t xml:space="preserve">=500 </w:t>
      </w:r>
      <w:r w:rsidRPr="00C76997">
        <w:rPr>
          <w:rFonts w:hint="eastAsia"/>
          <w:color w:val="000000"/>
          <w:szCs w:val="21"/>
        </w:rPr>
        <w:t>和</w:t>
      </w:r>
      <w:r w:rsidRPr="00C76997">
        <w:rPr>
          <w:color w:val="000000"/>
          <w:szCs w:val="21"/>
        </w:rPr>
        <w:t xml:space="preserve"> </w:t>
      </w:r>
      <w:r w:rsidRPr="00C76997">
        <w:rPr>
          <w:i/>
          <w:color w:val="000000"/>
          <w:szCs w:val="21"/>
        </w:rPr>
        <w:t>U</w:t>
      </w:r>
      <w:r w:rsidRPr="00C76997">
        <w:rPr>
          <w:color w:val="000000"/>
          <w:szCs w:val="21"/>
          <w:vertAlign w:val="subscript"/>
        </w:rPr>
        <w:t>max</w:t>
      </w:r>
      <w:r w:rsidRPr="00C76997">
        <w:rPr>
          <w:color w:val="000000"/>
          <w:szCs w:val="21"/>
        </w:rPr>
        <w:t xml:space="preserve"> =90%</w:t>
      </w:r>
      <w:r w:rsidRPr="00C76997">
        <w:rPr>
          <w:rFonts w:hint="eastAsia"/>
          <w:color w:val="000000"/>
          <w:szCs w:val="21"/>
        </w:rPr>
        <w:t>，</w:t>
      </w:r>
      <w:r w:rsidRPr="00C76997">
        <w:rPr>
          <w:szCs w:val="21"/>
        </w:rPr>
        <w:t>安全控制器</w:t>
      </w:r>
      <w:r w:rsidRPr="00C76997">
        <w:rPr>
          <w:rFonts w:hint="eastAsia"/>
          <w:szCs w:val="21"/>
        </w:rPr>
        <w:t>可</w:t>
      </w:r>
      <w:r>
        <w:rPr>
          <w:rFonts w:hint="eastAsia"/>
          <w:szCs w:val="21"/>
        </w:rPr>
        <w:t>快速</w:t>
      </w:r>
      <w:r w:rsidRPr="00C76997">
        <w:rPr>
          <w:szCs w:val="21"/>
        </w:rPr>
        <w:t>检测出扫描</w:t>
      </w:r>
      <w:r>
        <w:rPr>
          <w:rFonts w:hint="eastAsia"/>
          <w:szCs w:val="21"/>
        </w:rPr>
        <w:t>行为</w:t>
      </w:r>
      <w:r w:rsidRPr="00C76997">
        <w:rPr>
          <w:szCs w:val="21"/>
        </w:rPr>
        <w:t>。</w:t>
      </w:r>
    </w:p>
    <w:p w:rsidR="00876C91" w:rsidRPr="00C44829" w:rsidRDefault="00876C91" w:rsidP="00872D1D">
      <w:pPr>
        <w:adjustRightInd w:val="0"/>
        <w:snapToGrid w:val="0"/>
        <w:spacing w:beforeLines="50"/>
        <w:jc w:val="center"/>
        <w:rPr>
          <w:rFonts w:ascii="黑体" w:eastAsia="黑体"/>
          <w:szCs w:val="18"/>
        </w:rPr>
      </w:pPr>
      <w:r w:rsidRPr="00C44829">
        <w:rPr>
          <w:rFonts w:ascii="黑体" w:eastAsia="黑体" w:hint="eastAsia"/>
          <w:szCs w:val="18"/>
        </w:rPr>
        <w:t>表</w:t>
      </w:r>
      <w:r>
        <w:rPr>
          <w:rFonts w:ascii="黑体" w:eastAsia="黑体"/>
          <w:szCs w:val="18"/>
        </w:rPr>
        <w:t>1</w:t>
      </w:r>
      <w:r w:rsidRPr="00C44829">
        <w:rPr>
          <w:rFonts w:ascii="黑体" w:eastAsia="黑体" w:hint="eastAsia"/>
          <w:szCs w:val="18"/>
        </w:rPr>
        <w:t xml:space="preserve">  </w:t>
      </w:r>
      <w:r>
        <w:rPr>
          <w:rFonts w:ascii="黑体" w:eastAsia="黑体" w:hint="eastAsia"/>
          <w:szCs w:val="18"/>
        </w:rPr>
        <w:t>常规端口扫描</w:t>
      </w:r>
      <w:r>
        <w:rPr>
          <w:rFonts w:ascii="黑体" w:eastAsia="黑体"/>
          <w:szCs w:val="18"/>
        </w:rPr>
        <w:t>结果</w:t>
      </w:r>
    </w:p>
    <w:tbl>
      <w:tblPr>
        <w:tblStyle w:val="a9"/>
        <w:tblW w:w="4250" w:type="dxa"/>
        <w:jc w:val="center"/>
        <w:tblBorders>
          <w:left w:val="none" w:sz="0" w:space="0" w:color="auto"/>
          <w:right w:val="none" w:sz="0" w:space="0" w:color="auto"/>
        </w:tblBorders>
        <w:tblLook w:val="04A0"/>
      </w:tblPr>
      <w:tblGrid>
        <w:gridCol w:w="1413"/>
        <w:gridCol w:w="850"/>
        <w:gridCol w:w="1276"/>
        <w:gridCol w:w="711"/>
      </w:tblGrid>
      <w:tr w:rsidR="00876C91" w:rsidRPr="003B69FB" w:rsidTr="00DC231B">
        <w:trPr>
          <w:trHeight w:val="375"/>
          <w:jc w:val="center"/>
        </w:trPr>
        <w:tc>
          <w:tcPr>
            <w:tcW w:w="1413" w:type="dxa"/>
            <w:noWrap/>
            <w:vAlign w:val="center"/>
          </w:tcPr>
          <w:p w:rsidR="00876C91" w:rsidRPr="00A92BF1" w:rsidRDefault="00876C91" w:rsidP="00DC231B">
            <w:pPr>
              <w:widowControl/>
              <w:adjustRightInd w:val="0"/>
              <w:snapToGrid w:val="0"/>
              <w:jc w:val="center"/>
              <w:rPr>
                <w:color w:val="000000"/>
                <w:szCs w:val="18"/>
              </w:rPr>
            </w:pPr>
            <w:r w:rsidRPr="00A92BF1">
              <w:rPr>
                <w:rFonts w:hint="eastAsia"/>
                <w:color w:val="000000"/>
                <w:szCs w:val="18"/>
              </w:rPr>
              <w:t>扫描类型</w:t>
            </w:r>
          </w:p>
        </w:tc>
        <w:tc>
          <w:tcPr>
            <w:tcW w:w="850" w:type="dxa"/>
            <w:noWrap/>
            <w:vAlign w:val="center"/>
          </w:tcPr>
          <w:p w:rsidR="00876C91" w:rsidRPr="00A92BF1" w:rsidRDefault="00876C91" w:rsidP="00DC231B">
            <w:pPr>
              <w:adjustRightInd w:val="0"/>
              <w:snapToGrid w:val="0"/>
              <w:jc w:val="center"/>
              <w:rPr>
                <w:color w:val="000000"/>
                <w:szCs w:val="18"/>
              </w:rPr>
            </w:pPr>
            <w:r w:rsidRPr="00A92BF1">
              <w:rPr>
                <w:rFonts w:hint="eastAsia"/>
                <w:color w:val="000000"/>
                <w:szCs w:val="18"/>
              </w:rPr>
              <w:t>存活端口</w:t>
            </w:r>
            <w:r w:rsidRPr="00A92BF1">
              <w:rPr>
                <w:i/>
                <w:color w:val="000000"/>
                <w:szCs w:val="18"/>
              </w:rPr>
              <w:t>A</w:t>
            </w:r>
          </w:p>
        </w:tc>
        <w:tc>
          <w:tcPr>
            <w:tcW w:w="1276" w:type="dxa"/>
            <w:noWrap/>
            <w:vAlign w:val="center"/>
          </w:tcPr>
          <w:p w:rsidR="00876C91" w:rsidRPr="00A92BF1" w:rsidRDefault="00876C91" w:rsidP="00DC231B">
            <w:pPr>
              <w:adjustRightInd w:val="0"/>
              <w:snapToGrid w:val="0"/>
              <w:jc w:val="center"/>
              <w:rPr>
                <w:color w:val="000000"/>
                <w:szCs w:val="18"/>
              </w:rPr>
            </w:pPr>
            <w:r w:rsidRPr="00A92BF1">
              <w:rPr>
                <w:rFonts w:hint="eastAsia"/>
                <w:color w:val="000000"/>
                <w:szCs w:val="18"/>
              </w:rPr>
              <w:t>未建立</w:t>
            </w:r>
            <w:proofErr w:type="gramStart"/>
            <w:r w:rsidRPr="00A92BF1">
              <w:rPr>
                <w:rFonts w:hint="eastAsia"/>
                <w:color w:val="000000"/>
                <w:szCs w:val="18"/>
              </w:rPr>
              <w:t>流比例</w:t>
            </w:r>
            <w:proofErr w:type="gramEnd"/>
            <w:r w:rsidRPr="00A92BF1">
              <w:rPr>
                <w:color w:val="000000"/>
                <w:szCs w:val="18"/>
              </w:rPr>
              <w:t xml:space="preserve"> </w:t>
            </w:r>
            <w:r w:rsidRPr="00A92BF1">
              <w:rPr>
                <w:i/>
                <w:color w:val="000000"/>
                <w:szCs w:val="18"/>
              </w:rPr>
              <w:t>U</w:t>
            </w:r>
          </w:p>
        </w:tc>
        <w:tc>
          <w:tcPr>
            <w:tcW w:w="711" w:type="dxa"/>
            <w:noWrap/>
            <w:vAlign w:val="center"/>
          </w:tcPr>
          <w:p w:rsidR="00876C91" w:rsidRPr="00A92BF1" w:rsidRDefault="00876C91" w:rsidP="00DC231B">
            <w:pPr>
              <w:adjustRightInd w:val="0"/>
              <w:snapToGrid w:val="0"/>
              <w:jc w:val="center"/>
              <w:rPr>
                <w:color w:val="000000"/>
                <w:szCs w:val="18"/>
              </w:rPr>
            </w:pPr>
            <w:r w:rsidRPr="00A92BF1">
              <w:rPr>
                <w:i/>
                <w:color w:val="000000"/>
                <w:szCs w:val="18"/>
              </w:rPr>
              <w:t>I</w:t>
            </w:r>
          </w:p>
        </w:tc>
      </w:tr>
      <w:tr w:rsidR="00876C91" w:rsidRPr="003B69FB" w:rsidTr="00DC231B">
        <w:trPr>
          <w:trHeight w:val="270"/>
          <w:jc w:val="center"/>
        </w:trPr>
        <w:tc>
          <w:tcPr>
            <w:tcW w:w="1413" w:type="dxa"/>
            <w:noWrap/>
            <w:vAlign w:val="center"/>
          </w:tcPr>
          <w:p w:rsidR="00876C91" w:rsidRPr="00A92BF1" w:rsidRDefault="00876C91" w:rsidP="00DC231B">
            <w:pPr>
              <w:adjustRightInd w:val="0"/>
              <w:snapToGrid w:val="0"/>
              <w:jc w:val="center"/>
              <w:rPr>
                <w:color w:val="000000"/>
                <w:szCs w:val="18"/>
              </w:rPr>
            </w:pPr>
            <w:r w:rsidRPr="00A92BF1">
              <w:rPr>
                <w:color w:val="000000"/>
                <w:szCs w:val="18"/>
              </w:rPr>
              <w:t xml:space="preserve">TCP </w:t>
            </w:r>
            <w:r w:rsidRPr="00A92BF1">
              <w:rPr>
                <w:rFonts w:hint="eastAsia"/>
                <w:color w:val="000000"/>
                <w:szCs w:val="18"/>
              </w:rPr>
              <w:t>扫描</w:t>
            </w:r>
          </w:p>
        </w:tc>
        <w:tc>
          <w:tcPr>
            <w:tcW w:w="850" w:type="dxa"/>
            <w:noWrap/>
            <w:vAlign w:val="center"/>
          </w:tcPr>
          <w:p w:rsidR="00876C91" w:rsidRPr="00A92BF1" w:rsidRDefault="00876C91" w:rsidP="00DC231B">
            <w:pPr>
              <w:widowControl/>
              <w:jc w:val="center"/>
              <w:rPr>
                <w:color w:val="000000"/>
                <w:szCs w:val="18"/>
              </w:rPr>
            </w:pPr>
            <w:r w:rsidRPr="00A92BF1">
              <w:rPr>
                <w:color w:val="000000"/>
                <w:szCs w:val="18"/>
              </w:rPr>
              <w:t>735</w:t>
            </w:r>
          </w:p>
        </w:tc>
        <w:tc>
          <w:tcPr>
            <w:tcW w:w="1276" w:type="dxa"/>
            <w:noWrap/>
            <w:vAlign w:val="center"/>
          </w:tcPr>
          <w:p w:rsidR="00876C91" w:rsidRPr="00A92BF1" w:rsidRDefault="00876C91" w:rsidP="00DC231B">
            <w:pPr>
              <w:jc w:val="center"/>
              <w:rPr>
                <w:color w:val="000000"/>
                <w:szCs w:val="18"/>
              </w:rPr>
            </w:pPr>
            <w:r w:rsidRPr="00A92BF1">
              <w:rPr>
                <w:color w:val="000000"/>
                <w:szCs w:val="18"/>
              </w:rPr>
              <w:t>98.28%</w:t>
            </w:r>
          </w:p>
        </w:tc>
        <w:tc>
          <w:tcPr>
            <w:tcW w:w="711" w:type="dxa"/>
            <w:noWrap/>
            <w:vAlign w:val="center"/>
          </w:tcPr>
          <w:p w:rsidR="00876C91" w:rsidRPr="00A92BF1" w:rsidRDefault="00876C91" w:rsidP="00DC231B">
            <w:pPr>
              <w:jc w:val="center"/>
              <w:rPr>
                <w:color w:val="000000"/>
                <w:szCs w:val="18"/>
              </w:rPr>
            </w:pPr>
            <w:r w:rsidRPr="00A92BF1">
              <w:rPr>
                <w:color w:val="000000"/>
                <w:szCs w:val="18"/>
              </w:rPr>
              <w:t>4.573</w:t>
            </w:r>
          </w:p>
        </w:tc>
      </w:tr>
      <w:tr w:rsidR="00876C91" w:rsidRPr="003B69FB" w:rsidTr="00DC231B">
        <w:trPr>
          <w:trHeight w:val="270"/>
          <w:jc w:val="center"/>
        </w:trPr>
        <w:tc>
          <w:tcPr>
            <w:tcW w:w="1413" w:type="dxa"/>
            <w:noWrap/>
            <w:vAlign w:val="center"/>
          </w:tcPr>
          <w:p w:rsidR="00876C91" w:rsidRPr="00A92BF1" w:rsidRDefault="00876C91" w:rsidP="00DC231B">
            <w:pPr>
              <w:adjustRightInd w:val="0"/>
              <w:snapToGrid w:val="0"/>
              <w:jc w:val="center"/>
              <w:rPr>
                <w:color w:val="000000"/>
                <w:szCs w:val="18"/>
              </w:rPr>
            </w:pPr>
            <w:r w:rsidRPr="00A92BF1">
              <w:rPr>
                <w:color w:val="000000"/>
                <w:szCs w:val="18"/>
              </w:rPr>
              <w:t xml:space="preserve">TCP SYN </w:t>
            </w:r>
            <w:r w:rsidRPr="00A92BF1">
              <w:rPr>
                <w:rFonts w:hint="eastAsia"/>
                <w:color w:val="000000"/>
                <w:szCs w:val="18"/>
              </w:rPr>
              <w:t>扫描</w:t>
            </w:r>
          </w:p>
        </w:tc>
        <w:tc>
          <w:tcPr>
            <w:tcW w:w="850" w:type="dxa"/>
            <w:noWrap/>
            <w:vAlign w:val="center"/>
          </w:tcPr>
          <w:p w:rsidR="00876C91" w:rsidRPr="00A92BF1" w:rsidRDefault="00876C91" w:rsidP="00DC231B">
            <w:pPr>
              <w:jc w:val="center"/>
              <w:rPr>
                <w:color w:val="000000"/>
                <w:szCs w:val="18"/>
              </w:rPr>
            </w:pPr>
            <w:r w:rsidRPr="00A92BF1">
              <w:rPr>
                <w:color w:val="000000"/>
                <w:szCs w:val="18"/>
              </w:rPr>
              <w:t>970</w:t>
            </w:r>
          </w:p>
        </w:tc>
        <w:tc>
          <w:tcPr>
            <w:tcW w:w="1276" w:type="dxa"/>
            <w:noWrap/>
            <w:vAlign w:val="center"/>
          </w:tcPr>
          <w:p w:rsidR="00876C91" w:rsidRPr="00A92BF1" w:rsidRDefault="00876C91" w:rsidP="00DC231B">
            <w:pPr>
              <w:jc w:val="center"/>
              <w:rPr>
                <w:color w:val="000000"/>
                <w:szCs w:val="18"/>
              </w:rPr>
            </w:pPr>
            <w:r w:rsidRPr="00A92BF1">
              <w:rPr>
                <w:color w:val="000000"/>
                <w:szCs w:val="18"/>
              </w:rPr>
              <w:t>98.22%</w:t>
            </w:r>
          </w:p>
        </w:tc>
        <w:tc>
          <w:tcPr>
            <w:tcW w:w="711" w:type="dxa"/>
            <w:noWrap/>
            <w:vAlign w:val="center"/>
          </w:tcPr>
          <w:p w:rsidR="00876C91" w:rsidRPr="00A92BF1" w:rsidRDefault="00876C91" w:rsidP="00DC231B">
            <w:pPr>
              <w:jc w:val="center"/>
              <w:rPr>
                <w:color w:val="000000"/>
                <w:szCs w:val="18"/>
              </w:rPr>
            </w:pPr>
            <w:r w:rsidRPr="00A92BF1">
              <w:rPr>
                <w:color w:val="000000"/>
                <w:szCs w:val="18"/>
              </w:rPr>
              <w:t>6.023</w:t>
            </w:r>
          </w:p>
        </w:tc>
      </w:tr>
      <w:tr w:rsidR="00876C91" w:rsidRPr="003B69FB" w:rsidTr="00DC231B">
        <w:trPr>
          <w:trHeight w:val="270"/>
          <w:jc w:val="center"/>
        </w:trPr>
        <w:tc>
          <w:tcPr>
            <w:tcW w:w="1413" w:type="dxa"/>
            <w:noWrap/>
            <w:vAlign w:val="center"/>
          </w:tcPr>
          <w:p w:rsidR="00876C91" w:rsidRPr="00A92BF1" w:rsidRDefault="00876C91" w:rsidP="00DC231B">
            <w:pPr>
              <w:adjustRightInd w:val="0"/>
              <w:snapToGrid w:val="0"/>
              <w:jc w:val="center"/>
              <w:rPr>
                <w:color w:val="000000"/>
                <w:szCs w:val="18"/>
              </w:rPr>
            </w:pPr>
            <w:r w:rsidRPr="00A92BF1">
              <w:rPr>
                <w:rFonts w:hint="eastAsia"/>
                <w:color w:val="000000"/>
                <w:szCs w:val="18"/>
              </w:rPr>
              <w:t>正常场景</w:t>
            </w:r>
          </w:p>
        </w:tc>
        <w:tc>
          <w:tcPr>
            <w:tcW w:w="850" w:type="dxa"/>
            <w:noWrap/>
            <w:vAlign w:val="center"/>
          </w:tcPr>
          <w:p w:rsidR="00876C91" w:rsidRPr="00A92BF1" w:rsidRDefault="00876C91" w:rsidP="00DC231B">
            <w:pPr>
              <w:jc w:val="center"/>
              <w:rPr>
                <w:color w:val="000000"/>
                <w:szCs w:val="18"/>
              </w:rPr>
            </w:pPr>
            <w:r w:rsidRPr="00A92BF1">
              <w:rPr>
                <w:color w:val="000000"/>
                <w:szCs w:val="18"/>
              </w:rPr>
              <w:t>3</w:t>
            </w:r>
          </w:p>
        </w:tc>
        <w:tc>
          <w:tcPr>
            <w:tcW w:w="1276" w:type="dxa"/>
            <w:noWrap/>
            <w:vAlign w:val="center"/>
          </w:tcPr>
          <w:p w:rsidR="00876C91" w:rsidRPr="00A92BF1" w:rsidRDefault="00876C91" w:rsidP="00DC231B">
            <w:pPr>
              <w:jc w:val="center"/>
              <w:rPr>
                <w:color w:val="000000"/>
                <w:szCs w:val="18"/>
              </w:rPr>
            </w:pPr>
            <w:r w:rsidRPr="00A92BF1">
              <w:rPr>
                <w:color w:val="000000"/>
                <w:szCs w:val="18"/>
              </w:rPr>
              <w:t>19.15%</w:t>
            </w:r>
          </w:p>
        </w:tc>
        <w:tc>
          <w:tcPr>
            <w:tcW w:w="711" w:type="dxa"/>
            <w:noWrap/>
            <w:vAlign w:val="center"/>
          </w:tcPr>
          <w:p w:rsidR="00876C91" w:rsidRPr="00A92BF1" w:rsidRDefault="00876C91" w:rsidP="00DC231B">
            <w:pPr>
              <w:jc w:val="center"/>
              <w:rPr>
                <w:color w:val="000000"/>
                <w:szCs w:val="18"/>
              </w:rPr>
            </w:pPr>
            <w:r w:rsidRPr="00A92BF1">
              <w:rPr>
                <w:color w:val="000000"/>
                <w:szCs w:val="18"/>
              </w:rPr>
              <w:t>0.026</w:t>
            </w:r>
          </w:p>
        </w:tc>
      </w:tr>
    </w:tbl>
    <w:p w:rsidR="00876C91" w:rsidRPr="00C76997" w:rsidRDefault="00876C91" w:rsidP="00876C91">
      <w:pPr>
        <w:ind w:firstLineChars="200" w:firstLine="420"/>
        <w:jc w:val="left"/>
        <w:rPr>
          <w:szCs w:val="21"/>
        </w:rPr>
      </w:pPr>
      <w:r w:rsidRPr="00C76997">
        <w:rPr>
          <w:rFonts w:hint="eastAsia"/>
          <w:szCs w:val="21"/>
        </w:rPr>
        <w:t>然而</w:t>
      </w:r>
      <w:r w:rsidRPr="00C76997">
        <w:rPr>
          <w:szCs w:val="21"/>
        </w:rPr>
        <w:t>如果攻击者使用</w:t>
      </w:r>
      <w:r w:rsidRPr="00C76997">
        <w:rPr>
          <w:rFonts w:hint="eastAsia"/>
          <w:szCs w:val="21"/>
        </w:rPr>
        <w:t>表</w:t>
      </w:r>
      <w:r w:rsidRPr="00C76997">
        <w:rPr>
          <w:rFonts w:hint="eastAsia"/>
          <w:szCs w:val="21"/>
        </w:rPr>
        <w:t>2</w:t>
      </w:r>
      <w:r w:rsidRPr="00C76997">
        <w:rPr>
          <w:rFonts w:hint="eastAsia"/>
          <w:szCs w:val="21"/>
        </w:rPr>
        <w:t>中</w:t>
      </w:r>
      <w:r>
        <w:rPr>
          <w:rFonts w:hint="eastAsia"/>
          <w:szCs w:val="21"/>
        </w:rPr>
        <w:t>的</w:t>
      </w:r>
      <w:r w:rsidRPr="00C76997">
        <w:rPr>
          <w:szCs w:val="21"/>
        </w:rPr>
        <w:t>慢扫描，如</w:t>
      </w:r>
      <w:r w:rsidRPr="00C76997">
        <w:rPr>
          <w:rFonts w:hint="eastAsia"/>
          <w:szCs w:val="21"/>
        </w:rPr>
        <w:t>2</w:t>
      </w:r>
      <w:r w:rsidRPr="00C76997">
        <w:rPr>
          <w:rFonts w:hint="eastAsia"/>
          <w:szCs w:val="21"/>
        </w:rPr>
        <w:t>端口</w:t>
      </w:r>
      <w:r w:rsidRPr="00C76997">
        <w:rPr>
          <w:szCs w:val="21"/>
        </w:rPr>
        <w:t>/</w:t>
      </w:r>
      <w:r w:rsidRPr="00C76997">
        <w:rPr>
          <w:rFonts w:hint="eastAsia"/>
          <w:szCs w:val="21"/>
        </w:rPr>
        <w:t>秒，</w:t>
      </w:r>
      <w:r w:rsidRPr="00C76997">
        <w:rPr>
          <w:szCs w:val="21"/>
        </w:rPr>
        <w:t>活跃端口和未建立</w:t>
      </w:r>
      <w:proofErr w:type="gramStart"/>
      <w:r w:rsidRPr="00C76997">
        <w:rPr>
          <w:szCs w:val="21"/>
        </w:rPr>
        <w:t>流比例</w:t>
      </w:r>
      <w:proofErr w:type="gramEnd"/>
      <w:r w:rsidRPr="00C76997">
        <w:rPr>
          <w:rFonts w:hint="eastAsia"/>
          <w:szCs w:val="21"/>
        </w:rPr>
        <w:t>分别</w:t>
      </w:r>
      <w:r w:rsidRPr="00C76997">
        <w:rPr>
          <w:szCs w:val="21"/>
        </w:rPr>
        <w:t>降到</w:t>
      </w:r>
      <w:r w:rsidRPr="00C76997">
        <w:rPr>
          <w:rFonts w:hint="eastAsia"/>
          <w:szCs w:val="21"/>
        </w:rPr>
        <w:t>208</w:t>
      </w:r>
      <w:r w:rsidRPr="00C76997">
        <w:rPr>
          <w:rFonts w:hint="eastAsia"/>
          <w:szCs w:val="21"/>
        </w:rPr>
        <w:t>和</w:t>
      </w:r>
      <w:r w:rsidRPr="00C76997">
        <w:rPr>
          <w:rFonts w:hint="eastAsia"/>
          <w:szCs w:val="21"/>
        </w:rPr>
        <w:t>11.16%</w:t>
      </w:r>
      <w:r w:rsidRPr="00C76997">
        <w:rPr>
          <w:rFonts w:hint="eastAsia"/>
          <w:szCs w:val="21"/>
        </w:rPr>
        <w:t>，</w:t>
      </w:r>
      <w:r>
        <w:rPr>
          <w:rFonts w:hint="eastAsia"/>
          <w:szCs w:val="21"/>
        </w:rPr>
        <w:t>特征</w:t>
      </w:r>
      <w:r>
        <w:rPr>
          <w:szCs w:val="21"/>
        </w:rPr>
        <w:t>不太明显。</w:t>
      </w:r>
      <w:r>
        <w:rPr>
          <w:rFonts w:hint="eastAsia"/>
          <w:szCs w:val="21"/>
        </w:rPr>
        <w:t>但由于</w:t>
      </w:r>
      <w:r w:rsidRPr="00C76997">
        <w:rPr>
          <w:rFonts w:hint="eastAsia"/>
          <w:szCs w:val="21"/>
        </w:rPr>
        <w:t>安全控制器</w:t>
      </w:r>
      <w:r w:rsidRPr="00C76997">
        <w:rPr>
          <w:szCs w:val="21"/>
        </w:rPr>
        <w:t>的知识库有全局和历史流视图，那么在较长时间</w:t>
      </w:r>
      <w:r w:rsidRPr="00C76997">
        <w:rPr>
          <w:rFonts w:hint="eastAsia"/>
          <w:szCs w:val="21"/>
        </w:rPr>
        <w:t>（如</w:t>
      </w:r>
      <w:r w:rsidRPr="00C76997">
        <w:rPr>
          <w:rFonts w:hint="eastAsia"/>
          <w:szCs w:val="21"/>
        </w:rPr>
        <w:t>180</w:t>
      </w:r>
      <w:r w:rsidRPr="00C76997">
        <w:rPr>
          <w:rFonts w:hint="eastAsia"/>
          <w:szCs w:val="21"/>
        </w:rPr>
        <w:t>秒）</w:t>
      </w:r>
      <w:r w:rsidRPr="00C76997">
        <w:rPr>
          <w:szCs w:val="21"/>
        </w:rPr>
        <w:t>后计算</w:t>
      </w:r>
      <w:r w:rsidRPr="00C76997">
        <w:rPr>
          <w:rFonts w:hint="eastAsia"/>
          <w:szCs w:val="21"/>
        </w:rPr>
        <w:t>，</w:t>
      </w:r>
      <w:r w:rsidRPr="00C76997">
        <w:rPr>
          <w:szCs w:val="21"/>
        </w:rPr>
        <w:t>该特征</w:t>
      </w:r>
      <w:r w:rsidRPr="00C76997">
        <w:rPr>
          <w:rFonts w:hint="eastAsia"/>
          <w:szCs w:val="21"/>
        </w:rPr>
        <w:t>还较为明显。记</w:t>
      </w:r>
      <w:r w:rsidRPr="00C76997">
        <w:rPr>
          <w:i/>
          <w:szCs w:val="21"/>
        </w:rPr>
        <w:t>I</w:t>
      </w:r>
      <w:r w:rsidRPr="00C76997">
        <w:rPr>
          <w:szCs w:val="21"/>
        </w:rPr>
        <w:t>为</w:t>
      </w:r>
      <w:r w:rsidRPr="00C76997">
        <w:rPr>
          <w:rFonts w:hint="eastAsia"/>
          <w:szCs w:val="21"/>
        </w:rPr>
        <w:t>式</w:t>
      </w:r>
      <w:r w:rsidRPr="00C76997">
        <w:rPr>
          <w:rFonts w:hint="eastAsia"/>
          <w:szCs w:val="21"/>
        </w:rPr>
        <w:t>(3)</w:t>
      </w:r>
      <w:r w:rsidRPr="00C76997">
        <w:rPr>
          <w:rFonts w:hint="eastAsia"/>
          <w:szCs w:val="21"/>
        </w:rPr>
        <w:t>中</w:t>
      </w:r>
      <w:r w:rsidRPr="00C76997">
        <w:rPr>
          <w:szCs w:val="21"/>
        </w:rPr>
        <w:t>的累积</w:t>
      </w:r>
      <w:r w:rsidRPr="00C76997">
        <w:rPr>
          <w:rFonts w:hint="eastAsia"/>
          <w:szCs w:val="21"/>
        </w:rPr>
        <w:t>结果，</w:t>
      </w:r>
      <w:r w:rsidRPr="00C76997">
        <w:rPr>
          <w:szCs w:val="21"/>
        </w:rPr>
        <w:t>其中</w:t>
      </w:r>
      <w:r w:rsidRPr="00C76997">
        <w:rPr>
          <w:i/>
          <w:szCs w:val="21"/>
        </w:rPr>
        <w:t>A</w:t>
      </w:r>
      <w:r w:rsidRPr="00C76997">
        <w:rPr>
          <w:i/>
          <w:szCs w:val="21"/>
          <w:vertAlign w:val="subscript"/>
        </w:rPr>
        <w:t>i</w:t>
      </w:r>
      <w:r w:rsidRPr="00C76997">
        <w:rPr>
          <w:rFonts w:hint="eastAsia"/>
          <w:szCs w:val="21"/>
        </w:rPr>
        <w:t>和</w:t>
      </w:r>
      <w:bookmarkStart w:id="9" w:name="OLE_LINK34"/>
      <w:r w:rsidRPr="00C76997">
        <w:rPr>
          <w:i/>
          <w:szCs w:val="21"/>
        </w:rPr>
        <w:t>U</w:t>
      </w:r>
      <w:r w:rsidRPr="00C76997">
        <w:rPr>
          <w:i/>
          <w:szCs w:val="21"/>
          <w:vertAlign w:val="subscript"/>
        </w:rPr>
        <w:t>i</w:t>
      </w:r>
      <w:bookmarkEnd w:id="9"/>
      <w:r w:rsidRPr="00C76997">
        <w:rPr>
          <w:rFonts w:hint="eastAsia"/>
          <w:szCs w:val="21"/>
        </w:rPr>
        <w:t>为扫描期间每次</w:t>
      </w:r>
      <w:r w:rsidRPr="00C76997">
        <w:rPr>
          <w:szCs w:val="21"/>
        </w:rPr>
        <w:t>计算的活动端口数和未建立</w:t>
      </w:r>
      <w:r w:rsidRPr="00C76997">
        <w:rPr>
          <w:rFonts w:hint="eastAsia"/>
          <w:szCs w:val="21"/>
        </w:rPr>
        <w:t>流比例，</w:t>
      </w:r>
      <w:r w:rsidRPr="00C76997">
        <w:rPr>
          <w:rFonts w:hint="eastAsia"/>
          <w:i/>
          <w:szCs w:val="21"/>
        </w:rPr>
        <w:t>C</w:t>
      </w:r>
      <w:r w:rsidRPr="00C76997">
        <w:rPr>
          <w:szCs w:val="21"/>
        </w:rPr>
        <w:t>和</w:t>
      </w:r>
      <w:r w:rsidRPr="00C76997">
        <w:rPr>
          <w:i/>
          <w:szCs w:val="21"/>
        </w:rPr>
        <w:t>R</w:t>
      </w:r>
      <w:r w:rsidRPr="00C76997">
        <w:rPr>
          <w:szCs w:val="21"/>
        </w:rPr>
        <w:t>为</w:t>
      </w:r>
      <w:r w:rsidRPr="00C76997">
        <w:rPr>
          <w:rFonts w:hint="eastAsia"/>
          <w:szCs w:val="21"/>
        </w:rPr>
        <w:t>其</w:t>
      </w:r>
      <w:r w:rsidRPr="00C76997">
        <w:rPr>
          <w:szCs w:val="21"/>
        </w:rPr>
        <w:t>阈值</w:t>
      </w:r>
      <w:r w:rsidRPr="00C76997">
        <w:rPr>
          <w:rFonts w:hint="eastAsia"/>
          <w:szCs w:val="21"/>
        </w:rPr>
        <w:t>，</w:t>
      </w:r>
      <w:r w:rsidRPr="00C76997">
        <w:rPr>
          <w:i/>
          <w:szCs w:val="21"/>
        </w:rPr>
        <w:t>n</w:t>
      </w:r>
      <w:r w:rsidRPr="00C76997">
        <w:rPr>
          <w:szCs w:val="21"/>
        </w:rPr>
        <w:t>为计算次数，</w:t>
      </w:r>
      <m:oMath>
        <m:r>
          <w:rPr>
            <w:rFonts w:ascii="Cambria Math" w:hAnsi="Cambria Math"/>
            <w:szCs w:val="21"/>
          </w:rPr>
          <m:t>x</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α</m:t>
            </m:r>
          </m:num>
          <m:den>
            <m:r>
              <w:rPr>
                <w:rFonts w:ascii="Cambria Math" w:hAnsi="Cambria Math"/>
                <w:szCs w:val="21"/>
              </w:rPr>
              <m:t>T+1</m:t>
            </m:r>
          </m:den>
        </m:f>
      </m:oMath>
      <w:r w:rsidRPr="00C76997">
        <w:rPr>
          <w:szCs w:val="21"/>
        </w:rPr>
        <w:t xml:space="preserve"> </w:t>
      </w:r>
      <w:r w:rsidRPr="00C76997">
        <w:rPr>
          <w:rFonts w:hint="eastAsia"/>
          <w:szCs w:val="21"/>
        </w:rPr>
        <w:t>为</w:t>
      </w:r>
      <w:r w:rsidRPr="00C76997">
        <w:rPr>
          <w:i/>
          <w:szCs w:val="21"/>
        </w:rPr>
        <w:t>U</w:t>
      </w:r>
      <w:r w:rsidRPr="00C76997">
        <w:rPr>
          <w:i/>
          <w:szCs w:val="21"/>
          <w:vertAlign w:val="subscript"/>
        </w:rPr>
        <w:t>i</w:t>
      </w:r>
      <w:r w:rsidRPr="00C76997">
        <w:rPr>
          <w:rFonts w:hint="eastAsia"/>
          <w:szCs w:val="21"/>
        </w:rPr>
        <w:t>权重，</w:t>
      </w:r>
      <w:r w:rsidRPr="00C76997">
        <w:rPr>
          <w:i/>
          <w:szCs w:val="21"/>
        </w:rPr>
        <w:t>α</w:t>
      </w:r>
      <w:r w:rsidRPr="00C76997">
        <w:rPr>
          <w:rFonts w:hint="eastAsia"/>
          <w:szCs w:val="21"/>
        </w:rPr>
        <w:t>为</w:t>
      </w:r>
      <w:r w:rsidRPr="00C76997">
        <w:rPr>
          <w:szCs w:val="21"/>
        </w:rPr>
        <w:t>归一化系数</w:t>
      </w:r>
      <w:r>
        <w:rPr>
          <w:rFonts w:hint="eastAsia"/>
          <w:szCs w:val="21"/>
        </w:rPr>
        <w:t>，</w:t>
      </w:r>
      <w:r w:rsidRPr="00C76997">
        <w:rPr>
          <w:szCs w:val="21"/>
        </w:rPr>
        <w:t>实验中</w:t>
      </w:r>
      <w:r w:rsidRPr="00C76997">
        <w:rPr>
          <w:i/>
          <w:szCs w:val="21"/>
        </w:rPr>
        <w:t>C</w:t>
      </w:r>
      <w:r w:rsidRPr="00C76997">
        <w:rPr>
          <w:szCs w:val="21"/>
        </w:rPr>
        <w:t>=150</w:t>
      </w:r>
      <w:r w:rsidRPr="00C76997">
        <w:rPr>
          <w:rFonts w:hint="eastAsia"/>
          <w:szCs w:val="21"/>
        </w:rPr>
        <w:t>，</w:t>
      </w:r>
      <w:r w:rsidRPr="00C76997">
        <w:rPr>
          <w:i/>
          <w:szCs w:val="21"/>
        </w:rPr>
        <w:t>R</w:t>
      </w:r>
      <w:r w:rsidRPr="00C76997">
        <w:rPr>
          <w:szCs w:val="21"/>
        </w:rPr>
        <w:t>=0.9</w:t>
      </w:r>
      <w:r w:rsidRPr="00C76997">
        <w:rPr>
          <w:rFonts w:hint="eastAsia"/>
          <w:szCs w:val="21"/>
        </w:rPr>
        <w:t>，</w:t>
      </w:r>
      <w:r w:rsidRPr="00C76997">
        <w:rPr>
          <w:i/>
          <w:szCs w:val="21"/>
        </w:rPr>
        <w:t>α</w:t>
      </w:r>
      <w:r w:rsidRPr="00C76997">
        <w:rPr>
          <w:szCs w:val="21"/>
        </w:rPr>
        <w:t>=0.3</w:t>
      </w:r>
      <w:r w:rsidRPr="00C76997">
        <w:rPr>
          <w:rFonts w:hint="eastAsia"/>
          <w:szCs w:val="21"/>
        </w:rPr>
        <w:t>。在两次</w:t>
      </w:r>
      <w:r w:rsidRPr="00C76997">
        <w:rPr>
          <w:szCs w:val="21"/>
        </w:rPr>
        <w:t>常规扫描和慢扫描中，</w:t>
      </w:r>
      <w:r>
        <w:rPr>
          <w:rFonts w:hint="eastAsia"/>
          <w:szCs w:val="21"/>
        </w:rPr>
        <w:t>可观察到</w:t>
      </w:r>
      <w:r w:rsidRPr="00C76997">
        <w:rPr>
          <w:i/>
          <w:szCs w:val="21"/>
        </w:rPr>
        <w:t>I</w:t>
      </w:r>
      <w:r w:rsidRPr="00C76997">
        <w:rPr>
          <w:rFonts w:hint="eastAsia"/>
          <w:szCs w:val="21"/>
        </w:rPr>
        <w:t>值</w:t>
      </w:r>
      <w:r w:rsidRPr="00C76997">
        <w:rPr>
          <w:szCs w:val="21"/>
        </w:rPr>
        <w:t>均</w:t>
      </w:r>
      <w:r>
        <w:rPr>
          <w:rFonts w:hint="eastAsia"/>
          <w:szCs w:val="21"/>
        </w:rPr>
        <w:t>远大于</w:t>
      </w:r>
      <w:r w:rsidRPr="00C76997">
        <w:rPr>
          <w:szCs w:val="21"/>
        </w:rPr>
        <w:t>正常流量。</w:t>
      </w:r>
    </w:p>
    <w:p w:rsidR="00876C91" w:rsidRPr="00C76997" w:rsidRDefault="00876C91" w:rsidP="00282678">
      <w:pPr>
        <w:ind w:firstLineChars="200" w:firstLine="420"/>
        <w:jc w:val="center"/>
        <w:rPr>
          <w:szCs w:val="21"/>
        </w:rPr>
      </w:pPr>
      <m:oMath>
        <m:r>
          <w:rPr>
            <w:rFonts w:ascii="Cambria Math" w:hAnsi="Cambria Math"/>
            <w:szCs w:val="21"/>
          </w:rPr>
          <m:t>I=</m:t>
        </m:r>
        <m:f>
          <m:fPr>
            <m:ctrlPr>
              <w:rPr>
                <w:rFonts w:ascii="Cambria Math" w:hAnsi="Cambria Math"/>
                <w:i/>
                <w:szCs w:val="21"/>
              </w:rPr>
            </m:ctrlPr>
          </m:fPr>
          <m:num>
            <m:r>
              <w:rPr>
                <w:rFonts w:ascii="Cambria Math" w:hAnsi="Cambria Math"/>
                <w:szCs w:val="21"/>
              </w:rPr>
              <m:t>x</m:t>
            </m:r>
            <m:nary>
              <m:naryPr>
                <m:chr m:val="∑"/>
                <m:limLoc m:val="undOvr"/>
                <m:subHide m:val="on"/>
                <m:supHide m:val="on"/>
                <m:ctrlPr>
                  <w:rPr>
                    <w:rFonts w:ascii="Cambria Math" w:hAnsi="Cambria Math"/>
                    <w:i/>
                    <w:szCs w:val="21"/>
                  </w:rPr>
                </m:ctrlPr>
              </m:naryPr>
              <m:sub/>
              <m:sup/>
              <m:e>
                <m:sSub>
                  <m:sSubPr>
                    <m:ctrlPr>
                      <w:rPr>
                        <w:rFonts w:ascii="Cambria Math" w:hAnsi="Cambria Math"/>
                        <w:i/>
                        <w:szCs w:val="21"/>
                      </w:rPr>
                    </m:ctrlPr>
                  </m:sSubPr>
                  <m:e>
                    <m:r>
                      <w:rPr>
                        <w:rFonts w:ascii="Cambria Math" w:hAnsi="Cambria Math"/>
                        <w:szCs w:val="21"/>
                      </w:rPr>
                      <m:t>U</m:t>
                    </m:r>
                  </m:e>
                  <m:sub>
                    <m:r>
                      <w:rPr>
                        <w:rFonts w:ascii="Cambria Math" w:hAnsi="Cambria Math"/>
                        <w:szCs w:val="21"/>
                      </w:rPr>
                      <m:t>i</m:t>
                    </m:r>
                  </m:sub>
                </m:sSub>
              </m:e>
            </m:nary>
          </m:num>
          <m:den>
            <m:r>
              <w:rPr>
                <w:rFonts w:ascii="Cambria Math" w:hAnsi="Cambria Math"/>
                <w:szCs w:val="21"/>
              </w:rPr>
              <m:t>nR</m:t>
            </m:r>
          </m:den>
        </m:f>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(1-x)</m:t>
                </m:r>
                <m:nary>
                  <m:naryPr>
                    <m:chr m:val="∑"/>
                    <m:limLoc m:val="undOvr"/>
                    <m:subHide m:val="on"/>
                    <m:supHide m:val="on"/>
                    <m:ctrlPr>
                      <w:rPr>
                        <w:rFonts w:ascii="Cambria Math" w:hAnsi="Cambria Math"/>
                        <w:i/>
                        <w:szCs w:val="21"/>
                      </w:rPr>
                    </m:ctrlPr>
                  </m:naryPr>
                  <m:sub/>
                  <m:sup/>
                  <m:e>
                    <m:r>
                      <w:rPr>
                        <w:rFonts w:ascii="Cambria Math" w:hAnsi="Cambria Math"/>
                        <w:szCs w:val="21"/>
                      </w:rPr>
                      <m:t>A</m:t>
                    </m:r>
                  </m:e>
                </m:nary>
              </m:e>
              <m:sub>
                <m:r>
                  <w:rPr>
                    <w:rFonts w:ascii="Cambria Math" w:hAnsi="Cambria Math"/>
                    <w:szCs w:val="21"/>
                  </w:rPr>
                  <m:t>i</m:t>
                </m:r>
              </m:sub>
            </m:sSub>
          </m:num>
          <m:den>
            <m:r>
              <w:rPr>
                <w:rFonts w:ascii="Cambria Math" w:hAnsi="Cambria Math"/>
                <w:szCs w:val="21"/>
              </w:rPr>
              <m:t>nC</m:t>
            </m:r>
          </m:den>
        </m:f>
      </m:oMath>
      <w:r w:rsidRPr="00C76997">
        <w:rPr>
          <w:szCs w:val="21"/>
        </w:rPr>
        <w:t xml:space="preserve">            </w:t>
      </w:r>
      <w:r w:rsidR="00BF7F25">
        <w:rPr>
          <w:szCs w:val="21"/>
        </w:rPr>
        <w:t xml:space="preserve"> </w:t>
      </w:r>
      <w:r w:rsidRPr="00C76997">
        <w:rPr>
          <w:szCs w:val="21"/>
        </w:rPr>
        <w:t xml:space="preserve">   (3)</w:t>
      </w:r>
    </w:p>
    <w:p w:rsidR="00876C91" w:rsidRPr="00465A79" w:rsidRDefault="00876C91" w:rsidP="00872D1D">
      <w:pPr>
        <w:adjustRightInd w:val="0"/>
        <w:snapToGrid w:val="0"/>
        <w:spacing w:beforeLines="50"/>
        <w:jc w:val="center"/>
        <w:rPr>
          <w:rFonts w:ascii="黑体" w:eastAsia="黑体"/>
          <w:szCs w:val="18"/>
        </w:rPr>
      </w:pPr>
      <w:r w:rsidRPr="00C44829">
        <w:rPr>
          <w:rFonts w:ascii="黑体" w:eastAsia="黑体" w:hint="eastAsia"/>
          <w:szCs w:val="18"/>
        </w:rPr>
        <w:t>表</w:t>
      </w:r>
      <w:r>
        <w:rPr>
          <w:rFonts w:ascii="黑体" w:eastAsia="黑体"/>
          <w:szCs w:val="18"/>
        </w:rPr>
        <w:t>2</w:t>
      </w:r>
      <w:r w:rsidRPr="00C44829">
        <w:rPr>
          <w:rFonts w:ascii="黑体" w:eastAsia="黑体" w:hint="eastAsia"/>
          <w:szCs w:val="18"/>
        </w:rPr>
        <w:t xml:space="preserve">  </w:t>
      </w:r>
      <w:r>
        <w:rPr>
          <w:rFonts w:ascii="黑体" w:eastAsia="黑体" w:hint="eastAsia"/>
          <w:szCs w:val="18"/>
        </w:rPr>
        <w:t>慢扫描</w:t>
      </w:r>
      <w:r>
        <w:rPr>
          <w:rFonts w:ascii="黑体" w:eastAsia="黑体"/>
          <w:szCs w:val="18"/>
        </w:rPr>
        <w:t>结果</w:t>
      </w:r>
    </w:p>
    <w:tbl>
      <w:tblPr>
        <w:tblStyle w:val="a9"/>
        <w:tblW w:w="4205" w:type="dxa"/>
        <w:jc w:val="center"/>
        <w:tblBorders>
          <w:left w:val="none" w:sz="0" w:space="0" w:color="auto"/>
          <w:right w:val="none" w:sz="0" w:space="0" w:color="auto"/>
        </w:tblBorders>
        <w:tblLook w:val="04A0"/>
      </w:tblPr>
      <w:tblGrid>
        <w:gridCol w:w="1413"/>
        <w:gridCol w:w="850"/>
        <w:gridCol w:w="1276"/>
        <w:gridCol w:w="695"/>
      </w:tblGrid>
      <w:tr w:rsidR="00876C91" w:rsidRPr="00A46736" w:rsidTr="00DC231B">
        <w:trPr>
          <w:trHeight w:val="416"/>
          <w:jc w:val="center"/>
        </w:trPr>
        <w:tc>
          <w:tcPr>
            <w:tcW w:w="1413" w:type="dxa"/>
            <w:noWrap/>
            <w:vAlign w:val="center"/>
          </w:tcPr>
          <w:p w:rsidR="00876C91" w:rsidRPr="00F10894" w:rsidRDefault="00876C91" w:rsidP="00DC231B">
            <w:pPr>
              <w:widowControl/>
              <w:adjustRightInd w:val="0"/>
              <w:snapToGrid w:val="0"/>
              <w:jc w:val="center"/>
              <w:rPr>
                <w:color w:val="000000"/>
                <w:szCs w:val="18"/>
              </w:rPr>
            </w:pPr>
            <w:r w:rsidRPr="00F10894">
              <w:rPr>
                <w:rFonts w:hint="eastAsia"/>
                <w:color w:val="000000"/>
                <w:szCs w:val="18"/>
              </w:rPr>
              <w:t>扫描类型</w:t>
            </w:r>
          </w:p>
        </w:tc>
        <w:tc>
          <w:tcPr>
            <w:tcW w:w="850" w:type="dxa"/>
            <w:noWrap/>
            <w:vAlign w:val="center"/>
          </w:tcPr>
          <w:p w:rsidR="00876C91" w:rsidRPr="00F10894" w:rsidRDefault="00876C91" w:rsidP="00DC231B">
            <w:pPr>
              <w:adjustRightInd w:val="0"/>
              <w:snapToGrid w:val="0"/>
              <w:jc w:val="center"/>
              <w:rPr>
                <w:color w:val="000000"/>
                <w:szCs w:val="18"/>
              </w:rPr>
            </w:pPr>
            <w:r w:rsidRPr="00F10894">
              <w:rPr>
                <w:rFonts w:hint="eastAsia"/>
                <w:color w:val="000000"/>
                <w:szCs w:val="18"/>
              </w:rPr>
              <w:t>存活端口</w:t>
            </w:r>
            <w:r w:rsidRPr="00F10894">
              <w:rPr>
                <w:color w:val="000000"/>
                <w:szCs w:val="18"/>
              </w:rPr>
              <w:t xml:space="preserve"> </w:t>
            </w:r>
            <w:r w:rsidRPr="00F10894">
              <w:rPr>
                <w:i/>
                <w:color w:val="000000"/>
                <w:szCs w:val="18"/>
              </w:rPr>
              <w:t>A</w:t>
            </w:r>
          </w:p>
        </w:tc>
        <w:tc>
          <w:tcPr>
            <w:tcW w:w="1276" w:type="dxa"/>
            <w:noWrap/>
            <w:vAlign w:val="center"/>
          </w:tcPr>
          <w:p w:rsidR="00876C91" w:rsidRPr="00F10894" w:rsidRDefault="00876C91" w:rsidP="00DC231B">
            <w:pPr>
              <w:adjustRightInd w:val="0"/>
              <w:snapToGrid w:val="0"/>
              <w:jc w:val="center"/>
              <w:rPr>
                <w:color w:val="000000"/>
                <w:szCs w:val="18"/>
              </w:rPr>
            </w:pPr>
            <w:r w:rsidRPr="00F10894">
              <w:rPr>
                <w:rFonts w:hint="eastAsia"/>
                <w:color w:val="000000"/>
                <w:szCs w:val="18"/>
              </w:rPr>
              <w:t>未建立</w:t>
            </w:r>
            <w:proofErr w:type="gramStart"/>
            <w:r w:rsidRPr="00F10894">
              <w:rPr>
                <w:rFonts w:hint="eastAsia"/>
                <w:color w:val="000000"/>
                <w:szCs w:val="18"/>
              </w:rPr>
              <w:t>流比例</w:t>
            </w:r>
            <w:proofErr w:type="gramEnd"/>
            <w:r w:rsidRPr="00F10894">
              <w:rPr>
                <w:color w:val="000000"/>
                <w:szCs w:val="18"/>
              </w:rPr>
              <w:t xml:space="preserve"> </w:t>
            </w:r>
            <w:r w:rsidRPr="00F10894">
              <w:rPr>
                <w:i/>
                <w:color w:val="000000"/>
                <w:szCs w:val="18"/>
              </w:rPr>
              <w:t>U</w:t>
            </w:r>
          </w:p>
        </w:tc>
        <w:tc>
          <w:tcPr>
            <w:tcW w:w="666" w:type="dxa"/>
            <w:noWrap/>
            <w:vAlign w:val="center"/>
          </w:tcPr>
          <w:p w:rsidR="00876C91" w:rsidRPr="00F10894" w:rsidRDefault="00876C91" w:rsidP="00DC231B">
            <w:pPr>
              <w:adjustRightInd w:val="0"/>
              <w:snapToGrid w:val="0"/>
              <w:jc w:val="center"/>
              <w:rPr>
                <w:color w:val="000000"/>
                <w:szCs w:val="18"/>
              </w:rPr>
            </w:pPr>
            <w:r w:rsidRPr="00F10894">
              <w:rPr>
                <w:i/>
                <w:color w:val="000000"/>
                <w:szCs w:val="18"/>
              </w:rPr>
              <w:t>I</w:t>
            </w:r>
          </w:p>
        </w:tc>
      </w:tr>
      <w:tr w:rsidR="00876C91" w:rsidRPr="00A46736" w:rsidTr="00DC231B">
        <w:trPr>
          <w:trHeight w:val="270"/>
          <w:jc w:val="center"/>
        </w:trPr>
        <w:tc>
          <w:tcPr>
            <w:tcW w:w="1413" w:type="dxa"/>
            <w:noWrap/>
            <w:vAlign w:val="center"/>
          </w:tcPr>
          <w:p w:rsidR="00876C91" w:rsidRPr="00F10894" w:rsidRDefault="00876C91" w:rsidP="00DC231B">
            <w:pPr>
              <w:adjustRightInd w:val="0"/>
              <w:snapToGrid w:val="0"/>
              <w:jc w:val="center"/>
              <w:rPr>
                <w:color w:val="000000"/>
                <w:szCs w:val="18"/>
              </w:rPr>
            </w:pPr>
            <w:r w:rsidRPr="00F10894">
              <w:rPr>
                <w:rFonts w:hint="eastAsia"/>
                <w:color w:val="000000"/>
                <w:szCs w:val="18"/>
              </w:rPr>
              <w:t>慢速</w:t>
            </w:r>
            <w:r w:rsidRPr="00F10894">
              <w:rPr>
                <w:color w:val="000000"/>
                <w:szCs w:val="18"/>
              </w:rPr>
              <w:t>SYN</w:t>
            </w:r>
            <w:r w:rsidRPr="00F10894">
              <w:rPr>
                <w:rFonts w:hint="eastAsia"/>
                <w:color w:val="000000"/>
                <w:szCs w:val="18"/>
              </w:rPr>
              <w:t>扫描</w:t>
            </w:r>
          </w:p>
        </w:tc>
        <w:tc>
          <w:tcPr>
            <w:tcW w:w="850" w:type="dxa"/>
            <w:noWrap/>
            <w:vAlign w:val="center"/>
          </w:tcPr>
          <w:p w:rsidR="00876C91" w:rsidRPr="00F10894" w:rsidRDefault="00876C91" w:rsidP="00DC231B">
            <w:pPr>
              <w:widowControl/>
              <w:jc w:val="center"/>
              <w:rPr>
                <w:color w:val="000000"/>
                <w:szCs w:val="18"/>
              </w:rPr>
            </w:pPr>
            <w:r w:rsidRPr="00F10894">
              <w:rPr>
                <w:color w:val="000000"/>
                <w:szCs w:val="18"/>
              </w:rPr>
              <w:t>208</w:t>
            </w:r>
          </w:p>
        </w:tc>
        <w:tc>
          <w:tcPr>
            <w:tcW w:w="1276" w:type="dxa"/>
            <w:noWrap/>
            <w:vAlign w:val="center"/>
          </w:tcPr>
          <w:p w:rsidR="00876C91" w:rsidRPr="00F10894" w:rsidRDefault="00876C91" w:rsidP="00DC231B">
            <w:pPr>
              <w:jc w:val="center"/>
              <w:rPr>
                <w:color w:val="000000"/>
                <w:szCs w:val="18"/>
              </w:rPr>
            </w:pPr>
            <w:r w:rsidRPr="00F10894">
              <w:rPr>
                <w:color w:val="000000"/>
                <w:szCs w:val="18"/>
              </w:rPr>
              <w:t>11.16%</w:t>
            </w:r>
          </w:p>
        </w:tc>
        <w:tc>
          <w:tcPr>
            <w:tcW w:w="666" w:type="dxa"/>
            <w:noWrap/>
            <w:vAlign w:val="center"/>
          </w:tcPr>
          <w:p w:rsidR="00876C91" w:rsidRPr="00F10894" w:rsidRDefault="00876C91" w:rsidP="00DC231B">
            <w:pPr>
              <w:jc w:val="center"/>
              <w:rPr>
                <w:color w:val="000000"/>
                <w:szCs w:val="18"/>
              </w:rPr>
            </w:pPr>
            <w:r w:rsidRPr="00F10894">
              <w:rPr>
                <w:color w:val="000000"/>
                <w:szCs w:val="18"/>
              </w:rPr>
              <w:t>1.384</w:t>
            </w:r>
          </w:p>
        </w:tc>
      </w:tr>
      <w:tr w:rsidR="00876C91" w:rsidRPr="00A46736" w:rsidTr="00DC231B">
        <w:trPr>
          <w:trHeight w:val="270"/>
          <w:jc w:val="center"/>
        </w:trPr>
        <w:tc>
          <w:tcPr>
            <w:tcW w:w="1413" w:type="dxa"/>
            <w:noWrap/>
            <w:vAlign w:val="center"/>
          </w:tcPr>
          <w:p w:rsidR="00876C91" w:rsidRPr="00F10894" w:rsidRDefault="00876C91" w:rsidP="00DC231B">
            <w:pPr>
              <w:adjustRightInd w:val="0"/>
              <w:snapToGrid w:val="0"/>
              <w:jc w:val="center"/>
              <w:rPr>
                <w:color w:val="000000"/>
                <w:szCs w:val="18"/>
              </w:rPr>
            </w:pPr>
            <w:r w:rsidRPr="00F10894">
              <w:rPr>
                <w:rFonts w:hint="eastAsia"/>
                <w:color w:val="000000"/>
                <w:szCs w:val="18"/>
              </w:rPr>
              <w:t>正常场景</w:t>
            </w:r>
          </w:p>
        </w:tc>
        <w:tc>
          <w:tcPr>
            <w:tcW w:w="850" w:type="dxa"/>
            <w:noWrap/>
            <w:vAlign w:val="center"/>
          </w:tcPr>
          <w:p w:rsidR="00876C91" w:rsidRPr="00F10894" w:rsidRDefault="00876C91" w:rsidP="00DC231B">
            <w:pPr>
              <w:jc w:val="center"/>
              <w:rPr>
                <w:color w:val="000000"/>
                <w:szCs w:val="18"/>
              </w:rPr>
            </w:pPr>
            <w:r w:rsidRPr="00F10894">
              <w:rPr>
                <w:color w:val="000000"/>
                <w:szCs w:val="18"/>
              </w:rPr>
              <w:t>3</w:t>
            </w:r>
          </w:p>
        </w:tc>
        <w:tc>
          <w:tcPr>
            <w:tcW w:w="1276" w:type="dxa"/>
            <w:noWrap/>
            <w:vAlign w:val="center"/>
          </w:tcPr>
          <w:p w:rsidR="00876C91" w:rsidRPr="00F10894" w:rsidRDefault="00876C91" w:rsidP="00DC231B">
            <w:pPr>
              <w:jc w:val="center"/>
              <w:rPr>
                <w:color w:val="000000"/>
                <w:szCs w:val="18"/>
              </w:rPr>
            </w:pPr>
            <w:r w:rsidRPr="00F10894">
              <w:rPr>
                <w:color w:val="000000"/>
                <w:szCs w:val="18"/>
              </w:rPr>
              <w:t>1.6%</w:t>
            </w:r>
          </w:p>
        </w:tc>
        <w:tc>
          <w:tcPr>
            <w:tcW w:w="666" w:type="dxa"/>
            <w:noWrap/>
            <w:vAlign w:val="center"/>
          </w:tcPr>
          <w:p w:rsidR="00876C91" w:rsidRPr="00F10894" w:rsidRDefault="00876C91" w:rsidP="00DC231B">
            <w:pPr>
              <w:jc w:val="center"/>
              <w:rPr>
                <w:color w:val="000000"/>
                <w:szCs w:val="18"/>
              </w:rPr>
            </w:pPr>
            <w:r w:rsidRPr="00F10894">
              <w:rPr>
                <w:color w:val="000000"/>
                <w:szCs w:val="18"/>
              </w:rPr>
              <w:t>0.02</w:t>
            </w:r>
          </w:p>
        </w:tc>
      </w:tr>
    </w:tbl>
    <w:p w:rsidR="00876C91" w:rsidRPr="00C76997" w:rsidRDefault="00876C91" w:rsidP="00876C91">
      <w:pPr>
        <w:ind w:firstLineChars="200" w:firstLine="420"/>
        <w:rPr>
          <w:szCs w:val="21"/>
        </w:rPr>
      </w:pPr>
      <w:r w:rsidRPr="00C76997">
        <w:rPr>
          <w:rFonts w:hint="eastAsia"/>
          <w:szCs w:val="21"/>
        </w:rPr>
        <w:t>接着比较</w:t>
      </w:r>
      <w:r w:rsidRPr="00C76997">
        <w:rPr>
          <w:szCs w:val="21"/>
        </w:rPr>
        <w:t>安全控制器</w:t>
      </w:r>
      <w:r w:rsidRPr="00C76997">
        <w:rPr>
          <w:rFonts w:hint="eastAsia"/>
          <w:szCs w:val="21"/>
        </w:rPr>
        <w:t>与</w:t>
      </w:r>
      <w:r w:rsidRPr="00C76997">
        <w:rPr>
          <w:szCs w:val="21"/>
        </w:rPr>
        <w:t>Snort</w:t>
      </w:r>
      <w:r w:rsidRPr="00C76997">
        <w:rPr>
          <w:szCs w:val="21"/>
        </w:rPr>
        <w:t>的</w:t>
      </w:r>
      <w:r w:rsidRPr="00C76997">
        <w:rPr>
          <w:rFonts w:hint="eastAsia"/>
          <w:szCs w:val="21"/>
        </w:rPr>
        <w:t>扫描检测</w:t>
      </w:r>
      <w:r w:rsidRPr="00C76997">
        <w:rPr>
          <w:szCs w:val="21"/>
        </w:rPr>
        <w:t>效率</w:t>
      </w:r>
      <w:r w:rsidRPr="00C76997">
        <w:rPr>
          <w:rFonts w:hint="eastAsia"/>
          <w:szCs w:val="21"/>
        </w:rPr>
        <w:t>，</w:t>
      </w:r>
      <w:r w:rsidRPr="00C76997">
        <w:rPr>
          <w:szCs w:val="21"/>
        </w:rPr>
        <w:t>尽管</w:t>
      </w:r>
      <w:r w:rsidRPr="00C76997">
        <w:rPr>
          <w:szCs w:val="21"/>
        </w:rPr>
        <w:t>Snort</w:t>
      </w:r>
      <w:r w:rsidRPr="00C76997">
        <w:rPr>
          <w:rFonts w:hint="eastAsia"/>
          <w:szCs w:val="21"/>
        </w:rPr>
        <w:t>有</w:t>
      </w:r>
      <w:r w:rsidRPr="00C76997">
        <w:rPr>
          <w:szCs w:val="21"/>
        </w:rPr>
        <w:t>若干</w:t>
      </w:r>
      <w:proofErr w:type="gramStart"/>
      <w:r w:rsidRPr="00C76997">
        <w:rPr>
          <w:rFonts w:hint="eastAsia"/>
          <w:szCs w:val="21"/>
        </w:rPr>
        <w:t>条</w:t>
      </w:r>
      <w:r>
        <w:rPr>
          <w:szCs w:val="21"/>
        </w:rPr>
        <w:t>针对</w:t>
      </w:r>
      <w:proofErr w:type="gramEnd"/>
      <w:r>
        <w:rPr>
          <w:szCs w:val="21"/>
        </w:rPr>
        <w:t>扫描的规则，</w:t>
      </w:r>
      <w:r>
        <w:rPr>
          <w:rFonts w:hint="eastAsia"/>
          <w:szCs w:val="21"/>
        </w:rPr>
        <w:t>但</w:t>
      </w:r>
      <w:r>
        <w:rPr>
          <w:szCs w:val="21"/>
        </w:rPr>
        <w:t>实验中</w:t>
      </w:r>
      <w:r w:rsidRPr="00C76997">
        <w:rPr>
          <w:szCs w:val="21"/>
        </w:rPr>
        <w:t>发现</w:t>
      </w:r>
      <w:r>
        <w:rPr>
          <w:rFonts w:hint="eastAsia"/>
          <w:szCs w:val="21"/>
        </w:rPr>
        <w:t>它</w:t>
      </w:r>
      <w:r w:rsidRPr="00C76997">
        <w:rPr>
          <w:rFonts w:hint="eastAsia"/>
          <w:szCs w:val="21"/>
        </w:rPr>
        <w:t>检查</w:t>
      </w:r>
      <w:r w:rsidRPr="00C76997">
        <w:rPr>
          <w:szCs w:val="21"/>
        </w:rPr>
        <w:t>N</w:t>
      </w:r>
      <w:r w:rsidRPr="00C76997">
        <w:rPr>
          <w:rFonts w:hint="eastAsia"/>
          <w:szCs w:val="21"/>
        </w:rPr>
        <w:t>map</w:t>
      </w:r>
      <w:r w:rsidRPr="00C76997">
        <w:rPr>
          <w:rFonts w:hint="eastAsia"/>
          <w:szCs w:val="21"/>
        </w:rPr>
        <w:t>扫描</w:t>
      </w:r>
      <w:r w:rsidRPr="00C76997">
        <w:rPr>
          <w:szCs w:val="21"/>
        </w:rPr>
        <w:t>时仅产生</w:t>
      </w:r>
      <w:r>
        <w:rPr>
          <w:rFonts w:hint="eastAsia"/>
          <w:szCs w:val="21"/>
        </w:rPr>
        <w:t>了</w:t>
      </w:r>
      <w:r w:rsidRPr="00C76997">
        <w:rPr>
          <w:rFonts w:hint="eastAsia"/>
          <w:szCs w:val="21"/>
        </w:rPr>
        <w:t>DoS</w:t>
      </w:r>
      <w:r w:rsidRPr="00C76997">
        <w:rPr>
          <w:szCs w:val="21"/>
        </w:rPr>
        <w:t>误报，</w:t>
      </w:r>
      <w:r>
        <w:rPr>
          <w:rFonts w:hint="eastAsia"/>
          <w:szCs w:val="21"/>
        </w:rPr>
        <w:t>故</w:t>
      </w:r>
      <w:r w:rsidRPr="00C76997">
        <w:rPr>
          <w:szCs w:val="21"/>
        </w:rPr>
        <w:t>又选择</w:t>
      </w:r>
      <w:r w:rsidRPr="00C76997">
        <w:rPr>
          <w:rFonts w:hint="eastAsia"/>
          <w:szCs w:val="21"/>
        </w:rPr>
        <w:t>Snort</w:t>
      </w:r>
      <w:r w:rsidRPr="00C76997">
        <w:rPr>
          <w:rFonts w:hint="eastAsia"/>
          <w:szCs w:val="21"/>
        </w:rPr>
        <w:t>的</w:t>
      </w:r>
      <w:r w:rsidRPr="00C76997">
        <w:rPr>
          <w:szCs w:val="21"/>
        </w:rPr>
        <w:t>sfportscan</w:t>
      </w:r>
      <w:r w:rsidRPr="00C76997">
        <w:rPr>
          <w:szCs w:val="21"/>
        </w:rPr>
        <w:t>预处理插件，结果如</w:t>
      </w:r>
      <w:r w:rsidRPr="00C76997">
        <w:rPr>
          <w:rFonts w:hint="eastAsia"/>
          <w:szCs w:val="21"/>
        </w:rPr>
        <w:t>表</w:t>
      </w:r>
      <w:r w:rsidRPr="00C76997">
        <w:rPr>
          <w:rFonts w:hint="eastAsia"/>
          <w:szCs w:val="21"/>
        </w:rPr>
        <w:t>4</w:t>
      </w:r>
      <w:r w:rsidRPr="00C76997">
        <w:rPr>
          <w:rFonts w:hint="eastAsia"/>
          <w:szCs w:val="21"/>
        </w:rPr>
        <w:t>所示</w:t>
      </w:r>
      <w:r w:rsidRPr="00C76997">
        <w:rPr>
          <w:szCs w:val="21"/>
        </w:rPr>
        <w:t>，</w:t>
      </w:r>
      <w:r w:rsidRPr="00C76997">
        <w:rPr>
          <w:rFonts w:hint="eastAsia"/>
          <w:szCs w:val="21"/>
        </w:rPr>
        <w:t>Snort</w:t>
      </w:r>
      <w:r w:rsidRPr="00C76997">
        <w:rPr>
          <w:szCs w:val="21"/>
        </w:rPr>
        <w:t>的</w:t>
      </w:r>
      <w:r>
        <w:rPr>
          <w:rFonts w:hint="eastAsia"/>
          <w:szCs w:val="21"/>
        </w:rPr>
        <w:t>对</w:t>
      </w:r>
      <w:r>
        <w:rPr>
          <w:szCs w:val="21"/>
        </w:rPr>
        <w:t>每个包的</w:t>
      </w:r>
      <w:r w:rsidRPr="00C76997">
        <w:rPr>
          <w:szCs w:val="21"/>
        </w:rPr>
        <w:t>检查开销变化不大</w:t>
      </w:r>
      <w:r w:rsidRPr="00C76997">
        <w:rPr>
          <w:rFonts w:hint="eastAsia"/>
          <w:szCs w:val="21"/>
        </w:rPr>
        <w:t>（</w:t>
      </w:r>
      <w:r w:rsidRPr="00C76997">
        <w:rPr>
          <w:szCs w:val="21"/>
        </w:rPr>
        <w:t>约</w:t>
      </w:r>
      <w:r w:rsidRPr="00C76997">
        <w:rPr>
          <w:szCs w:val="21"/>
        </w:rPr>
        <w:t>2</w:t>
      </w:r>
      <w:r w:rsidRPr="00C76997">
        <w:rPr>
          <w:kern w:val="0"/>
          <w:szCs w:val="21"/>
        </w:rPr>
        <w:t>μs</w:t>
      </w:r>
      <w:r w:rsidRPr="00C76997">
        <w:rPr>
          <w:szCs w:val="21"/>
        </w:rPr>
        <w:t>/pkt</w:t>
      </w:r>
      <w:r w:rsidRPr="00C76997">
        <w:rPr>
          <w:rFonts w:hint="eastAsia"/>
          <w:szCs w:val="21"/>
        </w:rPr>
        <w:t>）</w:t>
      </w:r>
      <w:r w:rsidRPr="00C76997">
        <w:rPr>
          <w:szCs w:val="21"/>
        </w:rPr>
        <w:t>，</w:t>
      </w:r>
      <w:r w:rsidRPr="00C76997">
        <w:rPr>
          <w:rFonts w:hint="eastAsia"/>
          <w:szCs w:val="21"/>
        </w:rPr>
        <w:t>作为</w:t>
      </w:r>
      <w:r w:rsidRPr="00C76997">
        <w:rPr>
          <w:szCs w:val="21"/>
        </w:rPr>
        <w:t>对比，安全控制器的</w:t>
      </w:r>
      <w:r w:rsidRPr="00C76997">
        <w:rPr>
          <w:rFonts w:hint="eastAsia"/>
          <w:szCs w:val="21"/>
        </w:rPr>
        <w:t>流</w:t>
      </w:r>
      <w:r w:rsidRPr="00C76997">
        <w:rPr>
          <w:szCs w:val="21"/>
        </w:rPr>
        <w:t>监控模块大约</w:t>
      </w:r>
      <w:r w:rsidRPr="00C76997">
        <w:rPr>
          <w:rFonts w:hint="eastAsia"/>
          <w:szCs w:val="21"/>
        </w:rPr>
        <w:t>平均</w:t>
      </w:r>
      <w:r w:rsidRPr="00C76997">
        <w:rPr>
          <w:szCs w:val="21"/>
        </w:rPr>
        <w:t>节省</w:t>
      </w:r>
      <w:r w:rsidRPr="00C76997">
        <w:rPr>
          <w:rFonts w:hint="eastAsia"/>
          <w:szCs w:val="21"/>
        </w:rPr>
        <w:t>了</w:t>
      </w:r>
      <w:r w:rsidRPr="00C76997">
        <w:rPr>
          <w:rFonts w:hint="eastAsia"/>
          <w:szCs w:val="21"/>
        </w:rPr>
        <w:t>95</w:t>
      </w:r>
      <w:r w:rsidRPr="00C76997">
        <w:rPr>
          <w:szCs w:val="21"/>
        </w:rPr>
        <w:t>%</w:t>
      </w:r>
      <w:r w:rsidRPr="00C76997">
        <w:rPr>
          <w:rFonts w:hint="eastAsia"/>
          <w:szCs w:val="21"/>
        </w:rPr>
        <w:t>的</w:t>
      </w:r>
      <w:r w:rsidRPr="00C76997">
        <w:rPr>
          <w:szCs w:val="21"/>
        </w:rPr>
        <w:t>时间</w:t>
      </w:r>
      <w:r>
        <w:rPr>
          <w:rFonts w:hint="eastAsia"/>
          <w:szCs w:val="21"/>
        </w:rPr>
        <w:t>，</w:t>
      </w:r>
      <w:r>
        <w:rPr>
          <w:szCs w:val="21"/>
        </w:rPr>
        <w:t>因其</w:t>
      </w:r>
      <w:r w:rsidRPr="00C76997">
        <w:rPr>
          <w:rFonts w:hint="eastAsia"/>
          <w:szCs w:val="21"/>
        </w:rPr>
        <w:t>只</w:t>
      </w:r>
      <w:r w:rsidRPr="00C76997">
        <w:rPr>
          <w:szCs w:val="21"/>
        </w:rPr>
        <w:t>检查流</w:t>
      </w:r>
      <w:proofErr w:type="gramStart"/>
      <w:r w:rsidRPr="00C76997">
        <w:rPr>
          <w:szCs w:val="21"/>
        </w:rPr>
        <w:t>而非包</w:t>
      </w:r>
      <w:r w:rsidRPr="00C76997">
        <w:rPr>
          <w:rFonts w:hint="eastAsia"/>
          <w:szCs w:val="21"/>
        </w:rPr>
        <w:t>细节</w:t>
      </w:r>
      <w:proofErr w:type="gramEnd"/>
      <w:r>
        <w:rPr>
          <w:szCs w:val="21"/>
        </w:rPr>
        <w:t>，一条流覆盖越多数据包，</w:t>
      </w:r>
      <w:proofErr w:type="gramStart"/>
      <w:r>
        <w:rPr>
          <w:rFonts w:hint="eastAsia"/>
          <w:szCs w:val="21"/>
        </w:rPr>
        <w:t>则</w:t>
      </w:r>
      <w:r w:rsidRPr="00C76997">
        <w:rPr>
          <w:szCs w:val="21"/>
        </w:rPr>
        <w:t>总体</w:t>
      </w:r>
      <w:proofErr w:type="gramEnd"/>
      <w:r w:rsidRPr="00C76997">
        <w:rPr>
          <w:rFonts w:hint="eastAsia"/>
          <w:szCs w:val="21"/>
        </w:rPr>
        <w:t>检测</w:t>
      </w:r>
      <w:r w:rsidRPr="00C76997">
        <w:rPr>
          <w:szCs w:val="21"/>
        </w:rPr>
        <w:t>开销</w:t>
      </w:r>
      <w:r w:rsidRPr="00C76997">
        <w:rPr>
          <w:rFonts w:hint="eastAsia"/>
          <w:szCs w:val="21"/>
        </w:rPr>
        <w:t>就</w:t>
      </w:r>
      <w:r w:rsidRPr="00C76997">
        <w:rPr>
          <w:szCs w:val="21"/>
        </w:rPr>
        <w:t>越</w:t>
      </w:r>
      <w:r w:rsidRPr="00C76997">
        <w:rPr>
          <w:rFonts w:hint="eastAsia"/>
          <w:szCs w:val="21"/>
        </w:rPr>
        <w:t>小</w:t>
      </w:r>
      <w:r w:rsidRPr="00C76997">
        <w:rPr>
          <w:szCs w:val="21"/>
        </w:rPr>
        <w:t>。</w:t>
      </w:r>
    </w:p>
    <w:p w:rsidR="00876C91" w:rsidRPr="001B63A2" w:rsidRDefault="00876C91" w:rsidP="00872D1D">
      <w:pPr>
        <w:adjustRightInd w:val="0"/>
        <w:snapToGrid w:val="0"/>
        <w:spacing w:beforeLines="50"/>
        <w:jc w:val="center"/>
        <w:rPr>
          <w:rFonts w:ascii="黑体" w:eastAsia="黑体"/>
          <w:szCs w:val="18"/>
        </w:rPr>
      </w:pPr>
      <w:r w:rsidRPr="00C44829">
        <w:rPr>
          <w:rFonts w:ascii="黑体" w:eastAsia="黑体" w:hint="eastAsia"/>
          <w:szCs w:val="18"/>
        </w:rPr>
        <w:t>表</w:t>
      </w:r>
      <w:r>
        <w:rPr>
          <w:rFonts w:ascii="黑体" w:eastAsia="黑体"/>
          <w:szCs w:val="18"/>
        </w:rPr>
        <w:t xml:space="preserve">3 </w:t>
      </w:r>
      <w:r>
        <w:rPr>
          <w:rFonts w:ascii="黑体" w:eastAsia="黑体" w:hint="eastAsia"/>
          <w:szCs w:val="18"/>
        </w:rPr>
        <w:t>检测开销</w:t>
      </w:r>
      <w:r>
        <w:rPr>
          <w:rFonts w:ascii="黑体" w:eastAsia="黑体"/>
          <w:szCs w:val="18"/>
        </w:rPr>
        <w:t>对比</w:t>
      </w:r>
    </w:p>
    <w:tbl>
      <w:tblPr>
        <w:tblStyle w:val="a9"/>
        <w:tblW w:w="4305" w:type="dxa"/>
        <w:jc w:val="center"/>
        <w:tblBorders>
          <w:left w:val="none" w:sz="0" w:space="0" w:color="auto"/>
          <w:right w:val="none" w:sz="0" w:space="0" w:color="auto"/>
        </w:tblBorders>
        <w:tblLook w:val="04A0"/>
      </w:tblPr>
      <w:tblGrid>
        <w:gridCol w:w="1413"/>
        <w:gridCol w:w="1134"/>
        <w:gridCol w:w="992"/>
        <w:gridCol w:w="802"/>
      </w:tblGrid>
      <w:tr w:rsidR="00876C91" w:rsidRPr="00F10894" w:rsidTr="00DC231B">
        <w:trPr>
          <w:trHeight w:val="416"/>
          <w:jc w:val="center"/>
        </w:trPr>
        <w:tc>
          <w:tcPr>
            <w:tcW w:w="1413" w:type="dxa"/>
            <w:noWrap/>
            <w:vAlign w:val="center"/>
          </w:tcPr>
          <w:p w:rsidR="00876C91" w:rsidRPr="00F10894" w:rsidRDefault="00876C91" w:rsidP="00DC231B">
            <w:pPr>
              <w:widowControl/>
              <w:adjustRightInd w:val="0"/>
              <w:snapToGrid w:val="0"/>
              <w:jc w:val="center"/>
              <w:rPr>
                <w:color w:val="000000"/>
                <w:szCs w:val="18"/>
              </w:rPr>
            </w:pPr>
            <w:r w:rsidRPr="00F10894">
              <w:rPr>
                <w:rFonts w:hint="eastAsia"/>
                <w:color w:val="000000"/>
                <w:szCs w:val="18"/>
              </w:rPr>
              <w:t>扫描开销</w:t>
            </w:r>
            <w:r w:rsidRPr="00F10894">
              <w:rPr>
                <w:color w:val="000000"/>
                <w:szCs w:val="18"/>
              </w:rPr>
              <w:t>（</w:t>
            </w:r>
            <w:r w:rsidRPr="00F10894">
              <w:rPr>
                <w:kern w:val="0"/>
                <w:szCs w:val="18"/>
              </w:rPr>
              <w:t>μs</w:t>
            </w:r>
            <w:r w:rsidRPr="00F10894">
              <w:rPr>
                <w:szCs w:val="18"/>
              </w:rPr>
              <w:t>/pkt</w:t>
            </w:r>
            <w:r w:rsidRPr="00F10894">
              <w:rPr>
                <w:color w:val="000000"/>
                <w:szCs w:val="18"/>
              </w:rPr>
              <w:t>）</w:t>
            </w:r>
          </w:p>
        </w:tc>
        <w:tc>
          <w:tcPr>
            <w:tcW w:w="1134" w:type="dxa"/>
            <w:noWrap/>
            <w:vAlign w:val="center"/>
          </w:tcPr>
          <w:p w:rsidR="00876C91" w:rsidRPr="00F10894" w:rsidRDefault="00876C91" w:rsidP="00DC231B">
            <w:pPr>
              <w:adjustRightInd w:val="0"/>
              <w:snapToGrid w:val="0"/>
              <w:jc w:val="center"/>
              <w:rPr>
                <w:color w:val="000000"/>
                <w:szCs w:val="18"/>
              </w:rPr>
            </w:pPr>
            <w:r w:rsidRPr="00F10894">
              <w:rPr>
                <w:color w:val="000000"/>
                <w:szCs w:val="18"/>
              </w:rPr>
              <w:t>TCP SYN</w:t>
            </w:r>
            <w:r w:rsidRPr="00F10894">
              <w:rPr>
                <w:rFonts w:hint="eastAsia"/>
                <w:color w:val="000000"/>
                <w:szCs w:val="18"/>
              </w:rPr>
              <w:t>扫描</w:t>
            </w:r>
          </w:p>
        </w:tc>
        <w:tc>
          <w:tcPr>
            <w:tcW w:w="992" w:type="dxa"/>
            <w:noWrap/>
            <w:vAlign w:val="center"/>
          </w:tcPr>
          <w:p w:rsidR="00876C91" w:rsidRPr="00F10894" w:rsidRDefault="00876C91" w:rsidP="00DC231B">
            <w:pPr>
              <w:adjustRightInd w:val="0"/>
              <w:snapToGrid w:val="0"/>
              <w:jc w:val="center"/>
              <w:rPr>
                <w:color w:val="000000"/>
                <w:szCs w:val="18"/>
              </w:rPr>
            </w:pPr>
            <w:r w:rsidRPr="00F10894">
              <w:rPr>
                <w:rFonts w:hint="eastAsia"/>
                <w:color w:val="000000"/>
                <w:szCs w:val="18"/>
              </w:rPr>
              <w:t>T</w:t>
            </w:r>
            <w:r w:rsidRPr="00F10894">
              <w:rPr>
                <w:color w:val="000000"/>
                <w:szCs w:val="18"/>
              </w:rPr>
              <w:t>CP</w:t>
            </w:r>
            <w:r w:rsidRPr="00F10894">
              <w:rPr>
                <w:rFonts w:hint="eastAsia"/>
                <w:color w:val="000000"/>
                <w:szCs w:val="18"/>
              </w:rPr>
              <w:t>扫描</w:t>
            </w:r>
          </w:p>
        </w:tc>
        <w:tc>
          <w:tcPr>
            <w:tcW w:w="766" w:type="dxa"/>
            <w:noWrap/>
            <w:vAlign w:val="center"/>
          </w:tcPr>
          <w:p w:rsidR="00876C91" w:rsidRPr="00F10894" w:rsidRDefault="00876C91" w:rsidP="00DC231B">
            <w:pPr>
              <w:adjustRightInd w:val="0"/>
              <w:snapToGrid w:val="0"/>
              <w:jc w:val="center"/>
              <w:rPr>
                <w:color w:val="000000"/>
                <w:szCs w:val="18"/>
              </w:rPr>
            </w:pPr>
            <w:r w:rsidRPr="00F10894">
              <w:rPr>
                <w:rFonts w:hint="eastAsia"/>
                <w:color w:val="000000"/>
                <w:szCs w:val="18"/>
              </w:rPr>
              <w:t>慢扫描</w:t>
            </w:r>
          </w:p>
        </w:tc>
      </w:tr>
      <w:tr w:rsidR="00876C91" w:rsidRPr="00F10894" w:rsidTr="00DC231B">
        <w:trPr>
          <w:trHeight w:val="270"/>
          <w:jc w:val="center"/>
        </w:trPr>
        <w:tc>
          <w:tcPr>
            <w:tcW w:w="1413" w:type="dxa"/>
            <w:noWrap/>
            <w:vAlign w:val="center"/>
          </w:tcPr>
          <w:p w:rsidR="00876C91" w:rsidRPr="00F10894" w:rsidRDefault="00876C91" w:rsidP="00DC231B">
            <w:pPr>
              <w:adjustRightInd w:val="0"/>
              <w:snapToGrid w:val="0"/>
              <w:jc w:val="center"/>
              <w:rPr>
                <w:color w:val="000000"/>
                <w:szCs w:val="18"/>
              </w:rPr>
            </w:pPr>
            <w:r w:rsidRPr="00F10894">
              <w:rPr>
                <w:rFonts w:hint="eastAsia"/>
                <w:color w:val="000000"/>
                <w:szCs w:val="18"/>
              </w:rPr>
              <w:t>流检测模块</w:t>
            </w:r>
          </w:p>
        </w:tc>
        <w:tc>
          <w:tcPr>
            <w:tcW w:w="1134" w:type="dxa"/>
            <w:noWrap/>
          </w:tcPr>
          <w:p w:rsidR="00876C91" w:rsidRPr="00F10894" w:rsidRDefault="00876C91" w:rsidP="00DC231B">
            <w:pPr>
              <w:jc w:val="center"/>
              <w:rPr>
                <w:szCs w:val="18"/>
              </w:rPr>
            </w:pPr>
            <w:r w:rsidRPr="00F10894">
              <w:rPr>
                <w:color w:val="000000"/>
                <w:szCs w:val="18"/>
              </w:rPr>
              <w:t>0.1356</w:t>
            </w:r>
          </w:p>
        </w:tc>
        <w:tc>
          <w:tcPr>
            <w:tcW w:w="992" w:type="dxa"/>
            <w:noWrap/>
          </w:tcPr>
          <w:p w:rsidR="00876C91" w:rsidRPr="00F10894" w:rsidRDefault="00876C91" w:rsidP="00DC231B">
            <w:pPr>
              <w:jc w:val="center"/>
              <w:rPr>
                <w:szCs w:val="18"/>
              </w:rPr>
            </w:pPr>
            <w:r w:rsidRPr="00F10894">
              <w:rPr>
                <w:szCs w:val="18"/>
              </w:rPr>
              <w:t>0.1620</w:t>
            </w:r>
          </w:p>
        </w:tc>
        <w:tc>
          <w:tcPr>
            <w:tcW w:w="766" w:type="dxa"/>
            <w:noWrap/>
          </w:tcPr>
          <w:p w:rsidR="00876C91" w:rsidRPr="00F10894" w:rsidRDefault="00876C91" w:rsidP="00DC231B">
            <w:pPr>
              <w:jc w:val="center"/>
              <w:rPr>
                <w:szCs w:val="18"/>
              </w:rPr>
            </w:pPr>
            <w:r w:rsidRPr="00F10894">
              <w:rPr>
                <w:szCs w:val="18"/>
              </w:rPr>
              <w:t>0.0013</w:t>
            </w:r>
          </w:p>
        </w:tc>
      </w:tr>
      <w:tr w:rsidR="00876C91" w:rsidRPr="00F10894" w:rsidTr="00DC231B">
        <w:trPr>
          <w:trHeight w:val="270"/>
          <w:jc w:val="center"/>
        </w:trPr>
        <w:tc>
          <w:tcPr>
            <w:tcW w:w="1413" w:type="dxa"/>
            <w:noWrap/>
            <w:vAlign w:val="center"/>
          </w:tcPr>
          <w:p w:rsidR="00876C91" w:rsidRPr="00F10894" w:rsidRDefault="00876C91" w:rsidP="00DC231B">
            <w:pPr>
              <w:adjustRightInd w:val="0"/>
              <w:snapToGrid w:val="0"/>
              <w:jc w:val="center"/>
              <w:rPr>
                <w:color w:val="000000"/>
                <w:szCs w:val="18"/>
              </w:rPr>
            </w:pPr>
            <w:r w:rsidRPr="00F10894">
              <w:rPr>
                <w:rFonts w:hint="eastAsia"/>
                <w:color w:val="000000"/>
                <w:szCs w:val="18"/>
              </w:rPr>
              <w:t>Snort</w:t>
            </w:r>
            <w:r w:rsidRPr="00F10894">
              <w:rPr>
                <w:rFonts w:hint="eastAsia"/>
                <w:color w:val="000000"/>
                <w:szCs w:val="18"/>
              </w:rPr>
              <w:t>插件</w:t>
            </w:r>
          </w:p>
        </w:tc>
        <w:tc>
          <w:tcPr>
            <w:tcW w:w="1134" w:type="dxa"/>
            <w:noWrap/>
          </w:tcPr>
          <w:p w:rsidR="00876C91" w:rsidRPr="00F10894" w:rsidRDefault="00876C91" w:rsidP="00DC231B">
            <w:pPr>
              <w:jc w:val="center"/>
              <w:rPr>
                <w:szCs w:val="18"/>
              </w:rPr>
            </w:pPr>
            <w:r w:rsidRPr="00F10894">
              <w:rPr>
                <w:szCs w:val="18"/>
              </w:rPr>
              <w:t>2.00</w:t>
            </w:r>
          </w:p>
        </w:tc>
        <w:tc>
          <w:tcPr>
            <w:tcW w:w="992" w:type="dxa"/>
            <w:noWrap/>
          </w:tcPr>
          <w:p w:rsidR="00876C91" w:rsidRPr="00F10894" w:rsidRDefault="00876C91" w:rsidP="00DC231B">
            <w:pPr>
              <w:jc w:val="center"/>
              <w:rPr>
                <w:szCs w:val="18"/>
              </w:rPr>
            </w:pPr>
            <w:r w:rsidRPr="00F10894">
              <w:rPr>
                <w:szCs w:val="18"/>
              </w:rPr>
              <w:t>2.02</w:t>
            </w:r>
          </w:p>
        </w:tc>
        <w:tc>
          <w:tcPr>
            <w:tcW w:w="766" w:type="dxa"/>
            <w:noWrap/>
          </w:tcPr>
          <w:p w:rsidR="00876C91" w:rsidRPr="00F10894" w:rsidRDefault="00876C91" w:rsidP="00DC231B">
            <w:pPr>
              <w:jc w:val="center"/>
              <w:rPr>
                <w:szCs w:val="18"/>
              </w:rPr>
            </w:pPr>
            <w:r w:rsidRPr="00F10894">
              <w:rPr>
                <w:szCs w:val="18"/>
              </w:rPr>
              <w:t>2.34</w:t>
            </w:r>
          </w:p>
        </w:tc>
      </w:tr>
    </w:tbl>
    <w:p w:rsidR="00876C91" w:rsidRPr="00C76997" w:rsidRDefault="00876C91" w:rsidP="00876C91">
      <w:pPr>
        <w:ind w:firstLineChars="200" w:firstLine="420"/>
        <w:rPr>
          <w:szCs w:val="21"/>
        </w:rPr>
      </w:pPr>
      <w:r w:rsidRPr="00C76997">
        <w:rPr>
          <w:rFonts w:hint="eastAsia"/>
          <w:szCs w:val="21"/>
        </w:rPr>
        <w:t>安全控制器</w:t>
      </w:r>
      <w:r w:rsidRPr="00C76997">
        <w:rPr>
          <w:szCs w:val="21"/>
        </w:rPr>
        <w:t>需要</w:t>
      </w:r>
      <w:r w:rsidRPr="00C76997">
        <w:rPr>
          <w:rFonts w:hint="eastAsia"/>
          <w:szCs w:val="21"/>
        </w:rPr>
        <w:t>同时</w:t>
      </w:r>
      <w:r w:rsidRPr="00C76997">
        <w:rPr>
          <w:szCs w:val="21"/>
        </w:rPr>
        <w:t>处理</w:t>
      </w:r>
      <w:r w:rsidRPr="00C76997">
        <w:rPr>
          <w:rFonts w:hint="eastAsia"/>
          <w:szCs w:val="21"/>
        </w:rPr>
        <w:t>所有交换机</w:t>
      </w:r>
      <w:r w:rsidRPr="00C76997">
        <w:rPr>
          <w:szCs w:val="21"/>
        </w:rPr>
        <w:t>的</w:t>
      </w:r>
      <w:r w:rsidRPr="00C76997">
        <w:rPr>
          <w:rFonts w:hint="eastAsia"/>
          <w:szCs w:val="21"/>
        </w:rPr>
        <w:t>当前</w:t>
      </w:r>
      <w:r>
        <w:rPr>
          <w:rFonts w:hint="eastAsia"/>
          <w:szCs w:val="21"/>
        </w:rPr>
        <w:t>所有</w:t>
      </w:r>
      <w:r w:rsidRPr="00C76997">
        <w:rPr>
          <w:szCs w:val="21"/>
        </w:rPr>
        <w:t>流</w:t>
      </w:r>
      <w:r w:rsidRPr="00C76997">
        <w:rPr>
          <w:rFonts w:hint="eastAsia"/>
          <w:szCs w:val="21"/>
        </w:rPr>
        <w:t>，因而</w:t>
      </w:r>
      <w:r w:rsidRPr="00C76997">
        <w:rPr>
          <w:szCs w:val="21"/>
        </w:rPr>
        <w:t>可能使整个网络过载，</w:t>
      </w:r>
      <w:r w:rsidRPr="00C76997">
        <w:rPr>
          <w:rFonts w:hint="eastAsia"/>
          <w:szCs w:val="21"/>
        </w:rPr>
        <w:t>本文</w:t>
      </w:r>
      <w:r w:rsidRPr="00C76997">
        <w:rPr>
          <w:szCs w:val="21"/>
        </w:rPr>
        <w:t>架构使用了</w:t>
      </w:r>
      <w:r w:rsidRPr="00C76997">
        <w:rPr>
          <w:rFonts w:hint="eastAsia"/>
          <w:szCs w:val="21"/>
        </w:rPr>
        <w:t>分布式</w:t>
      </w:r>
      <w:r w:rsidRPr="00C76997">
        <w:rPr>
          <w:szCs w:val="21"/>
        </w:rPr>
        <w:t>实时处理库</w:t>
      </w:r>
      <w:r w:rsidRPr="00C76997">
        <w:rPr>
          <w:rFonts w:hint="eastAsia"/>
          <w:szCs w:val="21"/>
        </w:rPr>
        <w:t>St</w:t>
      </w:r>
      <w:r w:rsidRPr="00C76997">
        <w:rPr>
          <w:szCs w:val="21"/>
        </w:rPr>
        <w:t>orm</w:t>
      </w:r>
      <w:r w:rsidRPr="00C76997">
        <w:rPr>
          <w:rFonts w:hint="eastAsia"/>
          <w:szCs w:val="21"/>
        </w:rPr>
        <w:t>，如</w:t>
      </w:r>
      <w:r w:rsidRPr="00C76997">
        <w:rPr>
          <w:szCs w:val="21"/>
        </w:rPr>
        <w:t>图</w:t>
      </w:r>
      <w:r w:rsidRPr="00C76997">
        <w:rPr>
          <w:rFonts w:hint="eastAsia"/>
          <w:szCs w:val="21"/>
        </w:rPr>
        <w:t>6</w:t>
      </w:r>
      <w:r w:rsidRPr="00C76997">
        <w:rPr>
          <w:rFonts w:hint="eastAsia"/>
          <w:szCs w:val="21"/>
        </w:rPr>
        <w:t>所示</w:t>
      </w:r>
      <w:r w:rsidRPr="00C76997">
        <w:rPr>
          <w:szCs w:val="21"/>
        </w:rPr>
        <w:t>，其中</w:t>
      </w:r>
      <w:r w:rsidRPr="00C76997">
        <w:rPr>
          <w:rFonts w:hint="eastAsia"/>
          <w:szCs w:val="21"/>
        </w:rPr>
        <w:t>流</w:t>
      </w:r>
      <w:r w:rsidRPr="00C76997">
        <w:rPr>
          <w:szCs w:val="21"/>
        </w:rPr>
        <w:t>监控模块</w:t>
      </w:r>
      <w:r w:rsidRPr="00C76997">
        <w:rPr>
          <w:rFonts w:hint="eastAsia"/>
          <w:szCs w:val="21"/>
        </w:rPr>
        <w:t>部署在</w:t>
      </w:r>
      <w:r w:rsidRPr="00C76997">
        <w:rPr>
          <w:szCs w:val="21"/>
        </w:rPr>
        <w:t>多个</w:t>
      </w:r>
      <w:r w:rsidRPr="00C76997">
        <w:rPr>
          <w:szCs w:val="21"/>
        </w:rPr>
        <w:t>bolt</w:t>
      </w:r>
      <w:r w:rsidRPr="00C76997">
        <w:rPr>
          <w:szCs w:val="21"/>
        </w:rPr>
        <w:t>节点上，每个节点处理</w:t>
      </w:r>
      <w:r w:rsidRPr="00C76997">
        <w:rPr>
          <w:rFonts w:hint="eastAsia"/>
          <w:szCs w:val="21"/>
        </w:rPr>
        <w:t>同一</w:t>
      </w:r>
      <w:r w:rsidRPr="00C76997">
        <w:rPr>
          <w:szCs w:val="21"/>
        </w:rPr>
        <w:t>交换机上同样目的端口的</w:t>
      </w:r>
      <w:r w:rsidRPr="00C76997">
        <w:rPr>
          <w:rFonts w:hint="eastAsia"/>
          <w:szCs w:val="21"/>
        </w:rPr>
        <w:t>流</w:t>
      </w:r>
      <w:r w:rsidRPr="00C76997">
        <w:rPr>
          <w:szCs w:val="21"/>
        </w:rPr>
        <w:t>。</w:t>
      </w:r>
      <w:r w:rsidRPr="00C76997">
        <w:rPr>
          <w:rFonts w:hint="eastAsia"/>
          <w:szCs w:val="21"/>
        </w:rPr>
        <w:t>实验中</w:t>
      </w:r>
      <w:r w:rsidRPr="00C76997">
        <w:rPr>
          <w:szCs w:val="21"/>
        </w:rPr>
        <w:t>该</w:t>
      </w:r>
      <w:r w:rsidRPr="00C76997">
        <w:rPr>
          <w:rFonts w:hint="eastAsia"/>
          <w:szCs w:val="21"/>
        </w:rPr>
        <w:t>机群</w:t>
      </w:r>
      <w:r w:rsidRPr="00C76997">
        <w:rPr>
          <w:szCs w:val="21"/>
        </w:rPr>
        <w:t>处理了</w:t>
      </w:r>
      <w:r w:rsidRPr="00C76997">
        <w:rPr>
          <w:rFonts w:hint="eastAsia"/>
          <w:szCs w:val="21"/>
        </w:rPr>
        <w:t>9</w:t>
      </w:r>
      <w:r w:rsidRPr="00C76997">
        <w:rPr>
          <w:rFonts w:hint="eastAsia"/>
          <w:szCs w:val="21"/>
        </w:rPr>
        <w:t>个</w:t>
      </w:r>
      <w:r w:rsidRPr="00C76997">
        <w:rPr>
          <w:szCs w:val="21"/>
        </w:rPr>
        <w:t>交换机的流，</w:t>
      </w:r>
      <w:r w:rsidRPr="00C76997">
        <w:rPr>
          <w:rFonts w:hint="eastAsia"/>
          <w:szCs w:val="21"/>
        </w:rPr>
        <w:t>我们</w:t>
      </w:r>
      <w:r>
        <w:rPr>
          <w:rFonts w:hint="eastAsia"/>
          <w:szCs w:val="21"/>
        </w:rPr>
        <w:t>在</w:t>
      </w:r>
      <w:r>
        <w:rPr>
          <w:szCs w:val="21"/>
        </w:rPr>
        <w:t>图</w:t>
      </w:r>
      <w:r>
        <w:rPr>
          <w:rFonts w:hint="eastAsia"/>
          <w:szCs w:val="21"/>
        </w:rPr>
        <w:t>7</w:t>
      </w:r>
      <w:r w:rsidRPr="00C76997">
        <w:rPr>
          <w:rFonts w:hint="eastAsia"/>
          <w:szCs w:val="21"/>
        </w:rPr>
        <w:t>记录了</w:t>
      </w:r>
      <w:r w:rsidRPr="00C76997">
        <w:rPr>
          <w:szCs w:val="21"/>
        </w:rPr>
        <w:t>分别</w:t>
      </w:r>
      <w:r w:rsidRPr="00C76997">
        <w:rPr>
          <w:rFonts w:hint="eastAsia"/>
          <w:szCs w:val="21"/>
        </w:rPr>
        <w:t>部署</w:t>
      </w:r>
      <w:r w:rsidRPr="00C76997">
        <w:rPr>
          <w:rFonts w:hint="eastAsia"/>
          <w:szCs w:val="21"/>
        </w:rPr>
        <w:t>1</w:t>
      </w:r>
      <w:r w:rsidRPr="00C76997">
        <w:rPr>
          <w:szCs w:val="21"/>
        </w:rPr>
        <w:t>-6</w:t>
      </w:r>
      <w:r w:rsidRPr="00C76997">
        <w:rPr>
          <w:rFonts w:hint="eastAsia"/>
          <w:szCs w:val="21"/>
        </w:rPr>
        <w:t>个</w:t>
      </w:r>
      <w:r w:rsidRPr="00C76997">
        <w:rPr>
          <w:szCs w:val="21"/>
        </w:rPr>
        <w:t>bolt</w:t>
      </w:r>
      <w:r w:rsidRPr="00C76997">
        <w:rPr>
          <w:szCs w:val="21"/>
        </w:rPr>
        <w:t>节点的</w:t>
      </w:r>
      <w:r w:rsidRPr="00C76997">
        <w:rPr>
          <w:rFonts w:hint="eastAsia"/>
          <w:szCs w:val="21"/>
        </w:rPr>
        <w:t>处理</w:t>
      </w:r>
      <w:r w:rsidRPr="00C76997">
        <w:rPr>
          <w:szCs w:val="21"/>
        </w:rPr>
        <w:t>时间，</w:t>
      </w:r>
      <w:r w:rsidRPr="00C76997">
        <w:rPr>
          <w:rFonts w:hint="eastAsia"/>
          <w:szCs w:val="21"/>
        </w:rPr>
        <w:t>每次</w:t>
      </w:r>
      <w:r w:rsidRPr="00C76997">
        <w:rPr>
          <w:szCs w:val="21"/>
        </w:rPr>
        <w:t>实验对比了</w:t>
      </w:r>
      <w:r>
        <w:rPr>
          <w:rFonts w:hint="eastAsia"/>
          <w:szCs w:val="21"/>
        </w:rPr>
        <w:t>约</w:t>
      </w:r>
      <w:r w:rsidRPr="00C76997">
        <w:rPr>
          <w:rFonts w:hint="eastAsia"/>
          <w:szCs w:val="21"/>
        </w:rPr>
        <w:t>1400</w:t>
      </w:r>
      <w:r w:rsidRPr="00C76997">
        <w:rPr>
          <w:rFonts w:hint="eastAsia"/>
          <w:szCs w:val="21"/>
        </w:rPr>
        <w:t>条和</w:t>
      </w:r>
      <w:r w:rsidRPr="00C76997">
        <w:rPr>
          <w:rFonts w:hint="eastAsia"/>
          <w:szCs w:val="21"/>
        </w:rPr>
        <w:t>4000</w:t>
      </w:r>
      <w:r w:rsidRPr="00C76997">
        <w:rPr>
          <w:rFonts w:hint="eastAsia"/>
          <w:szCs w:val="21"/>
        </w:rPr>
        <w:t>条</w:t>
      </w:r>
      <w:proofErr w:type="gramStart"/>
      <w:r w:rsidRPr="00C76997">
        <w:rPr>
          <w:szCs w:val="21"/>
        </w:rPr>
        <w:t>流</w:t>
      </w:r>
      <w:r w:rsidRPr="00C76997">
        <w:rPr>
          <w:rFonts w:hint="eastAsia"/>
          <w:szCs w:val="21"/>
        </w:rPr>
        <w:t>规模</w:t>
      </w:r>
      <w:proofErr w:type="gramEnd"/>
      <w:r w:rsidRPr="00C76997">
        <w:rPr>
          <w:szCs w:val="21"/>
        </w:rPr>
        <w:t>的场景</w:t>
      </w:r>
      <w:r w:rsidRPr="00C76997">
        <w:rPr>
          <w:rFonts w:hint="eastAsia"/>
          <w:szCs w:val="21"/>
        </w:rPr>
        <w:t>，主要研究</w:t>
      </w:r>
      <w:proofErr w:type="gramStart"/>
      <w:r w:rsidRPr="00C76997">
        <w:rPr>
          <w:szCs w:val="21"/>
        </w:rPr>
        <w:t>流</w:t>
      </w:r>
      <w:r>
        <w:rPr>
          <w:rFonts w:hint="eastAsia"/>
          <w:szCs w:val="21"/>
        </w:rPr>
        <w:t>数量</w:t>
      </w:r>
      <w:proofErr w:type="gramEnd"/>
      <w:r w:rsidRPr="00C76997">
        <w:rPr>
          <w:szCs w:val="21"/>
        </w:rPr>
        <w:t>与</w:t>
      </w:r>
      <w:r w:rsidRPr="00C76997">
        <w:rPr>
          <w:rFonts w:hint="eastAsia"/>
          <w:szCs w:val="21"/>
        </w:rPr>
        <w:t>并行</w:t>
      </w:r>
      <w:r w:rsidRPr="00C76997">
        <w:rPr>
          <w:szCs w:val="21"/>
        </w:rPr>
        <w:t>处理</w:t>
      </w:r>
      <w:r w:rsidRPr="00C76997">
        <w:rPr>
          <w:rFonts w:hint="eastAsia"/>
          <w:szCs w:val="21"/>
        </w:rPr>
        <w:t>效率的</w:t>
      </w:r>
      <w:r w:rsidRPr="00C76997">
        <w:rPr>
          <w:szCs w:val="21"/>
        </w:rPr>
        <w:t>关系。</w:t>
      </w:r>
      <w:r w:rsidRPr="00C76997">
        <w:rPr>
          <w:rFonts w:hint="eastAsia"/>
          <w:szCs w:val="21"/>
        </w:rPr>
        <w:t>当计算集群</w:t>
      </w:r>
      <w:r w:rsidRPr="00C76997">
        <w:rPr>
          <w:szCs w:val="21"/>
        </w:rPr>
        <w:t>规模变大时，总体的处理</w:t>
      </w:r>
      <w:r w:rsidRPr="00C76997">
        <w:rPr>
          <w:rFonts w:hint="eastAsia"/>
          <w:szCs w:val="21"/>
        </w:rPr>
        <w:t>时间</w:t>
      </w:r>
      <w:r>
        <w:rPr>
          <w:szCs w:val="21"/>
        </w:rPr>
        <w:t>显著下降。</w:t>
      </w:r>
      <w:r w:rsidRPr="00C76997">
        <w:rPr>
          <w:szCs w:val="21"/>
        </w:rPr>
        <w:t>但</w:t>
      </w:r>
      <w:r>
        <w:rPr>
          <w:rFonts w:hint="eastAsia"/>
          <w:szCs w:val="21"/>
        </w:rPr>
        <w:t>在</w:t>
      </w:r>
      <w:r>
        <w:rPr>
          <w:szCs w:val="21"/>
        </w:rPr>
        <w:t>一个</w:t>
      </w:r>
      <w:r>
        <w:rPr>
          <w:rFonts w:hint="eastAsia"/>
          <w:szCs w:val="21"/>
        </w:rPr>
        <w:t>规模</w:t>
      </w:r>
      <w:r>
        <w:rPr>
          <w:szCs w:val="21"/>
        </w:rPr>
        <w:t>确定</w:t>
      </w:r>
      <w:r>
        <w:rPr>
          <w:rFonts w:hint="eastAsia"/>
          <w:szCs w:val="21"/>
        </w:rPr>
        <w:t>的网络中</w:t>
      </w:r>
      <w:r w:rsidRPr="00C76997">
        <w:rPr>
          <w:szCs w:val="21"/>
        </w:rPr>
        <w:t>，</w:t>
      </w:r>
      <w:r w:rsidRPr="00C76997">
        <w:rPr>
          <w:rFonts w:hint="eastAsia"/>
          <w:szCs w:val="21"/>
        </w:rPr>
        <w:t>机群</w:t>
      </w:r>
      <w:r w:rsidRPr="00C76997">
        <w:rPr>
          <w:szCs w:val="21"/>
        </w:rPr>
        <w:t>规模</w:t>
      </w:r>
      <w:r>
        <w:rPr>
          <w:rFonts w:hint="eastAsia"/>
          <w:szCs w:val="21"/>
        </w:rPr>
        <w:t>进一步扩展</w:t>
      </w:r>
      <w:r>
        <w:rPr>
          <w:szCs w:val="21"/>
        </w:rPr>
        <w:t>不能</w:t>
      </w:r>
      <w:r>
        <w:rPr>
          <w:rFonts w:hint="eastAsia"/>
          <w:szCs w:val="21"/>
        </w:rPr>
        <w:t>导致</w:t>
      </w:r>
      <w:r>
        <w:rPr>
          <w:szCs w:val="21"/>
        </w:rPr>
        <w:t>整体处理时间持续降低</w:t>
      </w:r>
      <w:r>
        <w:rPr>
          <w:rFonts w:hint="eastAsia"/>
          <w:szCs w:val="21"/>
        </w:rPr>
        <w:t>。图中</w:t>
      </w:r>
      <w:r>
        <w:rPr>
          <w:szCs w:val="21"/>
        </w:rPr>
        <w:t>可见</w:t>
      </w:r>
      <w:r>
        <w:rPr>
          <w:rFonts w:hint="eastAsia"/>
          <w:szCs w:val="21"/>
        </w:rPr>
        <w:t>机群</w:t>
      </w:r>
      <w:r>
        <w:rPr>
          <w:szCs w:val="21"/>
        </w:rPr>
        <w:t>规模</w:t>
      </w:r>
      <w:r w:rsidRPr="00C76997">
        <w:rPr>
          <w:rFonts w:hint="eastAsia"/>
          <w:szCs w:val="21"/>
        </w:rPr>
        <w:t>大于</w:t>
      </w:r>
      <w:r w:rsidRPr="00C76997">
        <w:rPr>
          <w:rFonts w:hint="eastAsia"/>
          <w:szCs w:val="21"/>
        </w:rPr>
        <w:t>3</w:t>
      </w:r>
      <w:r w:rsidRPr="00C76997">
        <w:rPr>
          <w:rFonts w:hint="eastAsia"/>
          <w:szCs w:val="21"/>
        </w:rPr>
        <w:t>后</w:t>
      </w:r>
      <w:r w:rsidRPr="00C76997">
        <w:rPr>
          <w:szCs w:val="21"/>
        </w:rPr>
        <w:t>并不线性减少</w:t>
      </w:r>
      <w:r>
        <w:rPr>
          <w:rFonts w:hint="eastAsia"/>
          <w:szCs w:val="21"/>
        </w:rPr>
        <w:t>，</w:t>
      </w:r>
      <w:r>
        <w:rPr>
          <w:szCs w:val="21"/>
        </w:rPr>
        <w:t>原因是</w:t>
      </w:r>
      <w:r w:rsidRPr="00C76997">
        <w:rPr>
          <w:szCs w:val="21"/>
        </w:rPr>
        <w:t>交换机负载不均</w:t>
      </w:r>
      <w:r>
        <w:rPr>
          <w:rFonts w:hint="eastAsia"/>
          <w:szCs w:val="21"/>
        </w:rPr>
        <w:t>和</w:t>
      </w:r>
      <w:r>
        <w:rPr>
          <w:szCs w:val="21"/>
        </w:rPr>
        <w:t>任务不可分的</w:t>
      </w:r>
      <w:r>
        <w:rPr>
          <w:rFonts w:hint="eastAsia"/>
          <w:szCs w:val="21"/>
        </w:rPr>
        <w:t>特点</w:t>
      </w:r>
      <w:r w:rsidRPr="00C76997">
        <w:rPr>
          <w:rFonts w:hint="eastAsia"/>
          <w:szCs w:val="21"/>
        </w:rPr>
        <w:t>：扫描期间</w:t>
      </w:r>
      <w:r w:rsidRPr="00C76997">
        <w:rPr>
          <w:szCs w:val="21"/>
        </w:rPr>
        <w:t>一个</w:t>
      </w:r>
      <w:r w:rsidRPr="00C76997">
        <w:rPr>
          <w:szCs w:val="21"/>
        </w:rPr>
        <w:t>bolt</w:t>
      </w:r>
      <w:r w:rsidRPr="00C76997">
        <w:rPr>
          <w:szCs w:val="21"/>
        </w:rPr>
        <w:t>节点经常处理</w:t>
      </w:r>
      <w:r w:rsidRPr="00C76997">
        <w:rPr>
          <w:rFonts w:hint="eastAsia"/>
          <w:szCs w:val="21"/>
        </w:rPr>
        <w:t>4000</w:t>
      </w:r>
      <w:r w:rsidRPr="00C76997">
        <w:rPr>
          <w:rFonts w:hint="eastAsia"/>
          <w:szCs w:val="21"/>
        </w:rPr>
        <w:t>多条</w:t>
      </w:r>
      <w:r w:rsidRPr="00C76997">
        <w:rPr>
          <w:szCs w:val="21"/>
        </w:rPr>
        <w:t>流</w:t>
      </w:r>
      <w:r w:rsidRPr="00C76997">
        <w:rPr>
          <w:rFonts w:hint="eastAsia"/>
          <w:szCs w:val="21"/>
        </w:rPr>
        <w:t>数据</w:t>
      </w:r>
      <w:r w:rsidRPr="00C76997">
        <w:rPr>
          <w:szCs w:val="21"/>
        </w:rPr>
        <w:t>，而大多数</w:t>
      </w:r>
      <w:r w:rsidRPr="00C76997">
        <w:rPr>
          <w:rFonts w:hint="eastAsia"/>
          <w:szCs w:val="21"/>
        </w:rPr>
        <w:t>bolt</w:t>
      </w:r>
      <w:r w:rsidRPr="00C76997">
        <w:rPr>
          <w:szCs w:val="21"/>
        </w:rPr>
        <w:t>节点仅处理不足</w:t>
      </w:r>
      <w:r w:rsidRPr="00C76997">
        <w:rPr>
          <w:rFonts w:hint="eastAsia"/>
          <w:szCs w:val="21"/>
        </w:rPr>
        <w:t>100</w:t>
      </w:r>
      <w:r w:rsidRPr="00C76997">
        <w:rPr>
          <w:rFonts w:hint="eastAsia"/>
          <w:szCs w:val="21"/>
        </w:rPr>
        <w:t>条</w:t>
      </w:r>
      <w:r w:rsidRPr="00C76997">
        <w:rPr>
          <w:szCs w:val="21"/>
        </w:rPr>
        <w:t>流</w:t>
      </w:r>
      <w:r w:rsidRPr="00C76997">
        <w:rPr>
          <w:rFonts w:hint="eastAsia"/>
          <w:szCs w:val="21"/>
        </w:rPr>
        <w:t>，</w:t>
      </w:r>
      <w:r w:rsidRPr="00C76997">
        <w:rPr>
          <w:szCs w:val="21"/>
        </w:rPr>
        <w:t>所以总时长取决于负载最重的节点，即便增加集群规模也不会</w:t>
      </w:r>
      <w:r w:rsidRPr="00C76997">
        <w:rPr>
          <w:rFonts w:hint="eastAsia"/>
          <w:szCs w:val="21"/>
        </w:rPr>
        <w:t>进一步减少</w:t>
      </w:r>
      <w:r w:rsidRPr="00C76997">
        <w:rPr>
          <w:szCs w:val="21"/>
        </w:rPr>
        <w:t>整体时间开</w:t>
      </w:r>
      <w:r w:rsidRPr="00C76997">
        <w:rPr>
          <w:szCs w:val="21"/>
        </w:rPr>
        <w:lastRenderedPageBreak/>
        <w:t>销。</w:t>
      </w:r>
      <w:r>
        <w:rPr>
          <w:rFonts w:hint="eastAsia"/>
          <w:szCs w:val="21"/>
        </w:rPr>
        <w:t>总体</w:t>
      </w:r>
      <w:r>
        <w:rPr>
          <w:szCs w:val="21"/>
        </w:rPr>
        <w:t>而言，</w:t>
      </w:r>
      <w:r>
        <w:rPr>
          <w:rFonts w:hint="eastAsia"/>
          <w:szCs w:val="21"/>
        </w:rPr>
        <w:t>在</w:t>
      </w:r>
      <w:r>
        <w:rPr>
          <w:szCs w:val="21"/>
        </w:rPr>
        <w:t>大规模网络</w:t>
      </w:r>
      <w:r>
        <w:rPr>
          <w:rFonts w:hint="eastAsia"/>
          <w:szCs w:val="21"/>
        </w:rPr>
        <w:t>中</w:t>
      </w:r>
      <w:r>
        <w:rPr>
          <w:szCs w:val="21"/>
        </w:rPr>
        <w:t>，分布式</w:t>
      </w:r>
      <w:r>
        <w:rPr>
          <w:rFonts w:hint="eastAsia"/>
          <w:szCs w:val="21"/>
        </w:rPr>
        <w:t>处理</w:t>
      </w:r>
      <w:r>
        <w:rPr>
          <w:szCs w:val="21"/>
        </w:rPr>
        <w:t>的优点是显著的</w:t>
      </w:r>
      <w:r>
        <w:rPr>
          <w:rFonts w:hint="eastAsia"/>
          <w:szCs w:val="21"/>
        </w:rPr>
        <w:t>，</w:t>
      </w:r>
      <w:r w:rsidRPr="00C76997">
        <w:rPr>
          <w:rFonts w:hint="eastAsia"/>
          <w:szCs w:val="21"/>
        </w:rPr>
        <w:t>检测</w:t>
      </w:r>
      <w:r w:rsidRPr="00C76997">
        <w:rPr>
          <w:szCs w:val="21"/>
        </w:rPr>
        <w:t>流程</w:t>
      </w:r>
      <w:r w:rsidRPr="00C76997">
        <w:rPr>
          <w:rFonts w:hint="eastAsia"/>
          <w:szCs w:val="21"/>
        </w:rPr>
        <w:t>架构上</w:t>
      </w:r>
      <w:r>
        <w:rPr>
          <w:rFonts w:hint="eastAsia"/>
          <w:szCs w:val="21"/>
        </w:rPr>
        <w:t>也</w:t>
      </w:r>
      <w:r w:rsidRPr="00C76997">
        <w:rPr>
          <w:szCs w:val="21"/>
        </w:rPr>
        <w:t>是可扩展的。</w:t>
      </w:r>
    </w:p>
    <w:p w:rsidR="00876C91" w:rsidRPr="00163A93" w:rsidRDefault="00876C91" w:rsidP="00282678">
      <w:pPr>
        <w:jc w:val="center"/>
        <w:rPr>
          <w:szCs w:val="21"/>
        </w:rPr>
      </w:pPr>
      <w:r w:rsidRPr="00163A93">
        <w:rPr>
          <w:rFonts w:hint="eastAsia"/>
          <w:noProof/>
        </w:rPr>
        <w:drawing>
          <wp:inline distT="0" distB="0" distL="0" distR="0">
            <wp:extent cx="3241675" cy="174031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53348" cy="1746581"/>
                    </a:xfrm>
                    <a:prstGeom prst="rect">
                      <a:avLst/>
                    </a:prstGeom>
                    <a:noFill/>
                    <a:ln>
                      <a:noFill/>
                    </a:ln>
                  </pic:spPr>
                </pic:pic>
              </a:graphicData>
            </a:graphic>
          </wp:inline>
        </w:drawing>
      </w:r>
    </w:p>
    <w:p w:rsidR="00876C91" w:rsidRDefault="00876C91" w:rsidP="00876C91">
      <w:pPr>
        <w:ind w:left="360"/>
        <w:jc w:val="center"/>
        <w:rPr>
          <w:rFonts w:ascii="黑体" w:eastAsia="黑体"/>
          <w:szCs w:val="18"/>
        </w:rPr>
      </w:pPr>
      <w:r w:rsidRPr="00C44829">
        <w:rPr>
          <w:rFonts w:ascii="黑体" w:eastAsia="黑体" w:hint="eastAsia"/>
          <w:szCs w:val="18"/>
        </w:rPr>
        <w:t>图</w:t>
      </w:r>
      <w:r>
        <w:rPr>
          <w:rFonts w:ascii="黑体" w:eastAsia="黑体"/>
          <w:szCs w:val="18"/>
        </w:rPr>
        <w:t xml:space="preserve">6 </w:t>
      </w:r>
      <w:r>
        <w:rPr>
          <w:rFonts w:ascii="黑体" w:eastAsia="黑体" w:hint="eastAsia"/>
          <w:szCs w:val="18"/>
        </w:rPr>
        <w:t>分布式</w:t>
      </w:r>
      <w:proofErr w:type="gramStart"/>
      <w:r>
        <w:rPr>
          <w:rFonts w:ascii="黑体" w:eastAsia="黑体"/>
          <w:szCs w:val="18"/>
        </w:rPr>
        <w:t>流处理</w:t>
      </w:r>
      <w:proofErr w:type="gramEnd"/>
      <w:r>
        <w:rPr>
          <w:rFonts w:ascii="黑体" w:eastAsia="黑体" w:hint="eastAsia"/>
          <w:szCs w:val="18"/>
        </w:rPr>
        <w:t>结构</w:t>
      </w:r>
    </w:p>
    <w:p w:rsidR="00876C91" w:rsidRPr="00A46736" w:rsidRDefault="00876C91" w:rsidP="00876C91">
      <w:pPr>
        <w:adjustRightInd w:val="0"/>
        <w:snapToGrid w:val="0"/>
        <w:jc w:val="center"/>
        <w:rPr>
          <w:sz w:val="20"/>
        </w:rPr>
      </w:pPr>
      <w:r w:rsidRPr="00A46736">
        <w:rPr>
          <w:noProof/>
          <w:sz w:val="20"/>
        </w:rPr>
        <w:drawing>
          <wp:inline distT="0" distB="0" distL="0" distR="0">
            <wp:extent cx="2501265" cy="154412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1576" cy="1575187"/>
                    </a:xfrm>
                    <a:prstGeom prst="rect">
                      <a:avLst/>
                    </a:prstGeom>
                    <a:noFill/>
                  </pic:spPr>
                </pic:pic>
              </a:graphicData>
            </a:graphic>
          </wp:inline>
        </w:drawing>
      </w:r>
    </w:p>
    <w:p w:rsidR="00876C91" w:rsidRPr="008B1A27" w:rsidRDefault="00876C91" w:rsidP="00876C91">
      <w:pPr>
        <w:ind w:left="360"/>
        <w:jc w:val="center"/>
        <w:rPr>
          <w:rFonts w:ascii="黑体" w:eastAsia="黑体"/>
          <w:szCs w:val="18"/>
        </w:rPr>
      </w:pPr>
      <w:r w:rsidRPr="00C44829">
        <w:rPr>
          <w:rFonts w:ascii="黑体" w:eastAsia="黑体" w:hint="eastAsia"/>
          <w:szCs w:val="18"/>
        </w:rPr>
        <w:t>图</w:t>
      </w:r>
      <w:r>
        <w:rPr>
          <w:rFonts w:ascii="黑体" w:eastAsia="黑体"/>
          <w:szCs w:val="18"/>
        </w:rPr>
        <w:t xml:space="preserve">7 </w:t>
      </w:r>
      <w:r>
        <w:rPr>
          <w:rFonts w:ascii="黑体" w:eastAsia="黑体" w:hint="eastAsia"/>
          <w:szCs w:val="18"/>
        </w:rPr>
        <w:t>机群处理</w:t>
      </w:r>
      <w:proofErr w:type="gramStart"/>
      <w:r>
        <w:rPr>
          <w:rFonts w:ascii="黑体" w:eastAsia="黑体" w:hint="eastAsia"/>
          <w:szCs w:val="18"/>
        </w:rPr>
        <w:t>流</w:t>
      </w:r>
      <w:r>
        <w:rPr>
          <w:rFonts w:ascii="黑体" w:eastAsia="黑体"/>
          <w:szCs w:val="18"/>
        </w:rPr>
        <w:t>时间</w:t>
      </w:r>
      <w:proofErr w:type="gramEnd"/>
      <w:r>
        <w:rPr>
          <w:rFonts w:ascii="黑体" w:eastAsia="黑体"/>
          <w:szCs w:val="18"/>
        </w:rPr>
        <w:t>对比</w:t>
      </w:r>
    </w:p>
    <w:p w:rsidR="00876C91" w:rsidRPr="006013F7" w:rsidRDefault="006013F7" w:rsidP="006013F7">
      <w:pPr>
        <w:pStyle w:val="3"/>
      </w:pPr>
      <w:r>
        <w:t>6</w:t>
      </w:r>
      <w:r w:rsidR="00876C91" w:rsidRPr="006013F7">
        <w:t xml:space="preserve">.4 </w:t>
      </w:r>
      <w:r w:rsidR="00876C91" w:rsidRPr="006013F7">
        <w:rPr>
          <w:rFonts w:hint="eastAsia"/>
        </w:rPr>
        <w:t>大流量</w:t>
      </w:r>
      <w:r w:rsidR="00876C91" w:rsidRPr="006013F7">
        <w:t>预警</w:t>
      </w:r>
    </w:p>
    <w:p w:rsidR="00876C91" w:rsidRPr="000128AA" w:rsidRDefault="00876C91" w:rsidP="00876C91">
      <w:pPr>
        <w:adjustRightInd w:val="0"/>
        <w:snapToGrid w:val="0"/>
        <w:rPr>
          <w:szCs w:val="21"/>
        </w:rPr>
      </w:pPr>
      <w:r>
        <w:rPr>
          <w:rFonts w:hint="eastAsia"/>
          <w:szCs w:val="21"/>
        </w:rPr>
        <w:t>近期</w:t>
      </w:r>
      <w:r w:rsidRPr="00C76997">
        <w:rPr>
          <w:rFonts w:hint="eastAsia"/>
          <w:szCs w:val="21"/>
        </w:rPr>
        <w:t>很多</w:t>
      </w:r>
      <w:r>
        <w:rPr>
          <w:rFonts w:hint="eastAsia"/>
          <w:szCs w:val="21"/>
        </w:rPr>
        <w:t>针对社交</w:t>
      </w:r>
      <w:r>
        <w:rPr>
          <w:szCs w:val="21"/>
        </w:rPr>
        <w:t>网站的</w:t>
      </w:r>
      <w:r w:rsidRPr="00C76997">
        <w:rPr>
          <w:szCs w:val="21"/>
        </w:rPr>
        <w:t>“</w:t>
      </w:r>
      <w:r w:rsidRPr="00C76997">
        <w:rPr>
          <w:rFonts w:hint="eastAsia"/>
          <w:szCs w:val="21"/>
        </w:rPr>
        <w:t>拖库</w:t>
      </w:r>
      <w:r w:rsidRPr="00C76997">
        <w:rPr>
          <w:szCs w:val="21"/>
        </w:rPr>
        <w:t>”</w:t>
      </w:r>
      <w:r w:rsidRPr="00C76997">
        <w:rPr>
          <w:szCs w:val="21"/>
        </w:rPr>
        <w:t>攻击中，</w:t>
      </w:r>
      <w:r w:rsidRPr="00C76997">
        <w:rPr>
          <w:rFonts w:hint="eastAsia"/>
          <w:szCs w:val="21"/>
        </w:rPr>
        <w:t>攻击者窃取</w:t>
      </w:r>
      <w:r w:rsidRPr="00C76997">
        <w:rPr>
          <w:szCs w:val="21"/>
        </w:rPr>
        <w:t>大量敏感</w:t>
      </w:r>
      <w:r w:rsidRPr="00C76997">
        <w:rPr>
          <w:rFonts w:hint="eastAsia"/>
          <w:szCs w:val="21"/>
        </w:rPr>
        <w:t>数据，</w:t>
      </w:r>
      <w:r>
        <w:rPr>
          <w:rFonts w:hint="eastAsia"/>
          <w:szCs w:val="21"/>
        </w:rPr>
        <w:t>此外</w:t>
      </w:r>
      <w:r w:rsidRPr="00C76997">
        <w:rPr>
          <w:szCs w:val="21"/>
        </w:rPr>
        <w:t>攻击者</w:t>
      </w:r>
      <w:r>
        <w:rPr>
          <w:rFonts w:hint="eastAsia"/>
          <w:szCs w:val="21"/>
        </w:rPr>
        <w:t>除</w:t>
      </w:r>
      <w:r>
        <w:rPr>
          <w:szCs w:val="21"/>
        </w:rPr>
        <w:t>了用僵尸网络等</w:t>
      </w:r>
      <w:r>
        <w:rPr>
          <w:rFonts w:hint="eastAsia"/>
          <w:szCs w:val="21"/>
        </w:rPr>
        <w:t>传统手段</w:t>
      </w:r>
      <w:r>
        <w:rPr>
          <w:szCs w:val="21"/>
        </w:rPr>
        <w:t>外，也</w:t>
      </w:r>
      <w:r w:rsidRPr="00C76997">
        <w:rPr>
          <w:szCs w:val="21"/>
        </w:rPr>
        <w:t>开始租赁</w:t>
      </w:r>
      <w:proofErr w:type="gramStart"/>
      <w:r w:rsidRPr="00C76997">
        <w:rPr>
          <w:szCs w:val="21"/>
        </w:rPr>
        <w:t>云服务</w:t>
      </w:r>
      <w:r w:rsidRPr="00C76997">
        <w:rPr>
          <w:rFonts w:hint="eastAsia"/>
          <w:szCs w:val="21"/>
        </w:rPr>
        <w:t>对云环境</w:t>
      </w:r>
      <w:proofErr w:type="gramEnd"/>
      <w:r w:rsidRPr="00C76997">
        <w:rPr>
          <w:szCs w:val="21"/>
        </w:rPr>
        <w:t>内的资源进行</w:t>
      </w:r>
      <w:r w:rsidRPr="00C76997">
        <w:rPr>
          <w:szCs w:val="21"/>
        </w:rPr>
        <w:t>DDoS</w:t>
      </w:r>
      <w:r w:rsidRPr="00C76997">
        <w:rPr>
          <w:rFonts w:hint="eastAsia"/>
          <w:szCs w:val="21"/>
        </w:rPr>
        <w:t>攻击，</w:t>
      </w:r>
      <w:r w:rsidRPr="00C76997">
        <w:rPr>
          <w:szCs w:val="21"/>
        </w:rPr>
        <w:t>这些攻击</w:t>
      </w:r>
      <w:r w:rsidRPr="00C76997">
        <w:rPr>
          <w:rFonts w:hint="eastAsia"/>
          <w:szCs w:val="21"/>
        </w:rPr>
        <w:t>或</w:t>
      </w:r>
      <w:r w:rsidRPr="00C76997">
        <w:rPr>
          <w:szCs w:val="21"/>
        </w:rPr>
        <w:t>绕过</w:t>
      </w:r>
      <w:r w:rsidRPr="00C76997">
        <w:rPr>
          <w:rFonts w:hint="eastAsia"/>
          <w:szCs w:val="21"/>
        </w:rPr>
        <w:t>常规</w:t>
      </w:r>
      <w:r w:rsidRPr="00C76997">
        <w:rPr>
          <w:szCs w:val="21"/>
        </w:rPr>
        <w:t>检查，或隐藏</w:t>
      </w:r>
      <w:r w:rsidRPr="00C76997">
        <w:rPr>
          <w:rFonts w:hint="eastAsia"/>
          <w:szCs w:val="21"/>
        </w:rPr>
        <w:t>于</w:t>
      </w:r>
      <w:r w:rsidRPr="00C76997">
        <w:rPr>
          <w:szCs w:val="21"/>
        </w:rPr>
        <w:t>虚拟网络中，传统安全检测很难及时发现并阻断。本实验</w:t>
      </w:r>
      <w:r w:rsidRPr="00C76997">
        <w:rPr>
          <w:rFonts w:hint="eastAsia"/>
          <w:szCs w:val="21"/>
        </w:rPr>
        <w:t>目的</w:t>
      </w:r>
      <w:r w:rsidRPr="00C76997">
        <w:rPr>
          <w:szCs w:val="21"/>
        </w:rPr>
        <w:t>是</w:t>
      </w:r>
      <w:r w:rsidRPr="00C76997">
        <w:rPr>
          <w:rFonts w:hint="eastAsia"/>
          <w:szCs w:val="21"/>
        </w:rPr>
        <w:t>对</w:t>
      </w:r>
      <w:r>
        <w:rPr>
          <w:szCs w:val="21"/>
        </w:rPr>
        <w:t>可以</w:t>
      </w:r>
      <w:r>
        <w:rPr>
          <w:rFonts w:hint="eastAsia"/>
          <w:szCs w:val="21"/>
        </w:rPr>
        <w:t>对</w:t>
      </w:r>
      <w:r>
        <w:rPr>
          <w:szCs w:val="21"/>
        </w:rPr>
        <w:t>物理和</w:t>
      </w:r>
      <w:r>
        <w:rPr>
          <w:rFonts w:hint="eastAsia"/>
          <w:szCs w:val="21"/>
        </w:rPr>
        <w:t>虚拟</w:t>
      </w:r>
      <w:r>
        <w:rPr>
          <w:szCs w:val="21"/>
        </w:rPr>
        <w:t>网络设备上的</w:t>
      </w:r>
      <w:r w:rsidRPr="00C76997">
        <w:rPr>
          <w:szCs w:val="21"/>
        </w:rPr>
        <w:t>大数据流</w:t>
      </w:r>
      <w:r w:rsidRPr="00C76997">
        <w:rPr>
          <w:rFonts w:hint="eastAsia"/>
          <w:szCs w:val="21"/>
        </w:rPr>
        <w:t>产生</w:t>
      </w:r>
      <w:r w:rsidRPr="00C76997">
        <w:rPr>
          <w:szCs w:val="21"/>
        </w:rPr>
        <w:t>告警，</w:t>
      </w:r>
      <w:r w:rsidRPr="00C76997">
        <w:rPr>
          <w:rFonts w:hint="eastAsia"/>
          <w:szCs w:val="21"/>
        </w:rPr>
        <w:t>如此</w:t>
      </w:r>
      <w:r w:rsidRPr="00C76997">
        <w:rPr>
          <w:szCs w:val="21"/>
        </w:rPr>
        <w:t>可</w:t>
      </w:r>
      <w:r w:rsidRPr="00C76997">
        <w:rPr>
          <w:rFonts w:hint="eastAsia"/>
          <w:szCs w:val="21"/>
        </w:rPr>
        <w:t>进而</w:t>
      </w:r>
      <w:r w:rsidRPr="00C76997">
        <w:rPr>
          <w:szCs w:val="21"/>
        </w:rPr>
        <w:t>经由安全控制器的决策模块进行检查、隔离</w:t>
      </w:r>
      <w:r w:rsidRPr="00C76997">
        <w:rPr>
          <w:rFonts w:hint="eastAsia"/>
          <w:szCs w:val="21"/>
        </w:rPr>
        <w:t>或</w:t>
      </w:r>
      <w:r w:rsidRPr="00C76997">
        <w:rPr>
          <w:szCs w:val="21"/>
        </w:rPr>
        <w:t>阻断。</w:t>
      </w:r>
      <w:r w:rsidRPr="00C76997">
        <w:rPr>
          <w:rFonts w:hint="eastAsia"/>
          <w:szCs w:val="21"/>
        </w:rPr>
        <w:t>当获取</w:t>
      </w:r>
      <w:r w:rsidRPr="00C76997">
        <w:rPr>
          <w:szCs w:val="21"/>
        </w:rPr>
        <w:t>到</w:t>
      </w:r>
      <w:proofErr w:type="gramStart"/>
      <w:r w:rsidRPr="00C76997">
        <w:rPr>
          <w:szCs w:val="21"/>
        </w:rPr>
        <w:t>流统计</w:t>
      </w:r>
      <w:proofErr w:type="gramEnd"/>
      <w:r w:rsidRPr="00C76997">
        <w:rPr>
          <w:szCs w:val="21"/>
        </w:rPr>
        <w:t>信息后，</w:t>
      </w:r>
      <w:r w:rsidRPr="00C76997">
        <w:rPr>
          <w:rFonts w:hint="eastAsia"/>
          <w:szCs w:val="21"/>
        </w:rPr>
        <w:t>流监控模块</w:t>
      </w:r>
      <w:r w:rsidRPr="00C76997">
        <w:rPr>
          <w:szCs w:val="21"/>
        </w:rPr>
        <w:t>计算</w:t>
      </w:r>
      <w:proofErr w:type="gramStart"/>
      <w:r w:rsidRPr="00C76997">
        <w:rPr>
          <w:szCs w:val="21"/>
        </w:rPr>
        <w:t>流数量</w:t>
      </w:r>
      <w:proofErr w:type="gramEnd"/>
      <w:r w:rsidRPr="00C76997">
        <w:rPr>
          <w:i/>
          <w:szCs w:val="21"/>
        </w:rPr>
        <w:t>FC</w:t>
      </w:r>
      <w:r w:rsidRPr="00C76997">
        <w:rPr>
          <w:szCs w:val="21"/>
        </w:rPr>
        <w:t>、</w:t>
      </w:r>
      <w:proofErr w:type="gramStart"/>
      <w:r w:rsidRPr="00C76997">
        <w:rPr>
          <w:rFonts w:hint="eastAsia"/>
          <w:szCs w:val="21"/>
        </w:rPr>
        <w:t>包</w:t>
      </w:r>
      <w:r w:rsidRPr="00C76997">
        <w:rPr>
          <w:szCs w:val="21"/>
        </w:rPr>
        <w:t>数</w:t>
      </w:r>
      <w:r w:rsidRPr="00C76997">
        <w:rPr>
          <w:rFonts w:hint="eastAsia"/>
          <w:szCs w:val="21"/>
        </w:rPr>
        <w:t>量</w:t>
      </w:r>
      <w:proofErr w:type="gramEnd"/>
      <w:r w:rsidRPr="00C76997">
        <w:rPr>
          <w:rFonts w:hint="eastAsia"/>
          <w:i/>
          <w:szCs w:val="21"/>
        </w:rPr>
        <w:t>PC</w:t>
      </w:r>
      <w:r w:rsidRPr="00C76997">
        <w:rPr>
          <w:szCs w:val="21"/>
        </w:rPr>
        <w:t>和总字节数</w:t>
      </w:r>
      <w:r w:rsidRPr="00C76997">
        <w:rPr>
          <w:i/>
          <w:szCs w:val="21"/>
        </w:rPr>
        <w:t>BC</w:t>
      </w:r>
      <w:r w:rsidRPr="00C76997">
        <w:rPr>
          <w:szCs w:val="21"/>
        </w:rPr>
        <w:t>，</w:t>
      </w:r>
      <w:r w:rsidRPr="00C76997">
        <w:rPr>
          <w:rFonts w:hint="eastAsia"/>
          <w:szCs w:val="21"/>
        </w:rPr>
        <w:t>并更新这些变量</w:t>
      </w:r>
      <w:r w:rsidRPr="00C76997">
        <w:rPr>
          <w:szCs w:val="21"/>
        </w:rPr>
        <w:t>的历史平均值，当超过</w:t>
      </w:r>
      <w:r w:rsidRPr="00C76997">
        <w:rPr>
          <w:rFonts w:hint="eastAsia"/>
          <w:szCs w:val="21"/>
        </w:rPr>
        <w:t>阈值则</w:t>
      </w:r>
      <w:r w:rsidRPr="00C76997">
        <w:rPr>
          <w:szCs w:val="21"/>
        </w:rPr>
        <w:t>触发大流量</w:t>
      </w:r>
      <w:r w:rsidRPr="00C76997">
        <w:rPr>
          <w:rFonts w:hint="eastAsia"/>
          <w:szCs w:val="21"/>
        </w:rPr>
        <w:t>告警</w:t>
      </w:r>
      <w:r w:rsidRPr="00C76997">
        <w:rPr>
          <w:szCs w:val="21"/>
        </w:rPr>
        <w:t>。</w:t>
      </w:r>
    </w:p>
    <w:p w:rsidR="00876C91" w:rsidRDefault="00876C91" w:rsidP="00876C91">
      <w:pPr>
        <w:adjustRightInd w:val="0"/>
        <w:snapToGrid w:val="0"/>
        <w:ind w:firstLineChars="150" w:firstLine="315"/>
        <w:rPr>
          <w:szCs w:val="21"/>
        </w:rPr>
      </w:pPr>
      <w:r w:rsidRPr="00C76997">
        <w:rPr>
          <w:rFonts w:hint="eastAsia"/>
          <w:szCs w:val="21"/>
        </w:rPr>
        <w:t>在</w:t>
      </w:r>
      <w:r w:rsidRPr="00C76997">
        <w:rPr>
          <w:szCs w:val="21"/>
        </w:rPr>
        <w:t>图</w:t>
      </w:r>
      <w:r>
        <w:rPr>
          <w:rFonts w:hint="eastAsia"/>
          <w:szCs w:val="21"/>
        </w:rPr>
        <w:t>7</w:t>
      </w:r>
      <w:r w:rsidRPr="00C76997">
        <w:rPr>
          <w:rFonts w:hint="eastAsia"/>
          <w:szCs w:val="21"/>
        </w:rPr>
        <w:t>中依次生成</w:t>
      </w:r>
      <w:r w:rsidRPr="00C76997">
        <w:rPr>
          <w:szCs w:val="21"/>
        </w:rPr>
        <w:t>三种流</w:t>
      </w:r>
      <w:r w:rsidRPr="00C76997">
        <w:rPr>
          <w:rFonts w:hint="eastAsia"/>
          <w:szCs w:val="21"/>
        </w:rPr>
        <w:t>：</w:t>
      </w:r>
      <w:r w:rsidRPr="00C76997">
        <w:rPr>
          <w:rFonts w:hint="eastAsia"/>
          <w:szCs w:val="21"/>
        </w:rPr>
        <w:t>(</w:t>
      </w:r>
      <w:r w:rsidRPr="00C76997">
        <w:rPr>
          <w:szCs w:val="21"/>
        </w:rPr>
        <w:t>1</w:t>
      </w:r>
      <w:r w:rsidRPr="00C76997">
        <w:rPr>
          <w:rFonts w:hint="eastAsia"/>
          <w:szCs w:val="21"/>
        </w:rPr>
        <w:t>)</w:t>
      </w:r>
      <w:r w:rsidRPr="00C76997">
        <w:rPr>
          <w:szCs w:val="21"/>
        </w:rPr>
        <w:t xml:space="preserve"> </w:t>
      </w:r>
      <w:r w:rsidRPr="00C76997">
        <w:rPr>
          <w:rFonts w:hint="eastAsia"/>
          <w:szCs w:val="21"/>
        </w:rPr>
        <w:t>大量</w:t>
      </w:r>
      <w:r w:rsidRPr="00C76997">
        <w:rPr>
          <w:szCs w:val="21"/>
        </w:rPr>
        <w:t>正常的</w:t>
      </w:r>
      <w:r w:rsidRPr="00C76997">
        <w:rPr>
          <w:szCs w:val="21"/>
        </w:rPr>
        <w:t>HTTP</w:t>
      </w:r>
      <w:r w:rsidRPr="00C76997">
        <w:rPr>
          <w:szCs w:val="21"/>
        </w:rPr>
        <w:t>请求；</w:t>
      </w:r>
      <w:r w:rsidRPr="00C76997">
        <w:rPr>
          <w:rFonts w:hint="eastAsia"/>
          <w:szCs w:val="21"/>
        </w:rPr>
        <w:t>(</w:t>
      </w:r>
      <w:r w:rsidRPr="00C76997">
        <w:rPr>
          <w:szCs w:val="21"/>
        </w:rPr>
        <w:t>2</w:t>
      </w:r>
      <w:r w:rsidRPr="00C76997">
        <w:rPr>
          <w:rFonts w:hint="eastAsia"/>
          <w:szCs w:val="21"/>
        </w:rPr>
        <w:t>)</w:t>
      </w:r>
      <w:r w:rsidRPr="00C76997">
        <w:rPr>
          <w:szCs w:val="21"/>
        </w:rPr>
        <w:t xml:space="preserve"> </w:t>
      </w:r>
      <w:r w:rsidRPr="00C76997">
        <w:rPr>
          <w:rFonts w:hint="eastAsia"/>
          <w:szCs w:val="21"/>
        </w:rPr>
        <w:t>大量</w:t>
      </w:r>
      <w:r w:rsidRPr="00C76997">
        <w:rPr>
          <w:szCs w:val="21"/>
        </w:rPr>
        <w:t>高并发的</w:t>
      </w:r>
      <w:r>
        <w:rPr>
          <w:szCs w:val="21"/>
        </w:rPr>
        <w:t>H</w:t>
      </w:r>
      <w:r w:rsidRPr="00C76997">
        <w:rPr>
          <w:szCs w:val="21"/>
        </w:rPr>
        <w:t>TTP</w:t>
      </w:r>
      <w:r w:rsidRPr="00C76997">
        <w:rPr>
          <w:szCs w:val="21"/>
        </w:rPr>
        <w:t>请求</w:t>
      </w:r>
      <w:r w:rsidRPr="00C76997">
        <w:rPr>
          <w:rFonts w:hint="eastAsia"/>
          <w:szCs w:val="21"/>
        </w:rPr>
        <w:t>（</w:t>
      </w:r>
      <w:r w:rsidRPr="00C76997">
        <w:rPr>
          <w:szCs w:val="21"/>
        </w:rPr>
        <w:t>由</w:t>
      </w:r>
      <w:r w:rsidRPr="00C76997">
        <w:rPr>
          <w:szCs w:val="21"/>
        </w:rPr>
        <w:t>Apache Bench</w:t>
      </w:r>
      <w:r w:rsidRPr="00C76997">
        <w:rPr>
          <w:rFonts w:hint="eastAsia"/>
          <w:szCs w:val="21"/>
        </w:rPr>
        <w:t>产生，</w:t>
      </w:r>
      <w:r w:rsidRPr="00C76997">
        <w:rPr>
          <w:szCs w:val="21"/>
        </w:rPr>
        <w:t>包括</w:t>
      </w:r>
      <w:r w:rsidRPr="00C76997">
        <w:rPr>
          <w:szCs w:val="21"/>
        </w:rPr>
        <w:t>500</w:t>
      </w:r>
      <w:r w:rsidRPr="00C76997">
        <w:rPr>
          <w:rFonts w:hint="eastAsia"/>
          <w:szCs w:val="21"/>
        </w:rPr>
        <w:t>个总请求</w:t>
      </w:r>
      <w:r w:rsidRPr="00C76997">
        <w:rPr>
          <w:szCs w:val="21"/>
        </w:rPr>
        <w:t>和</w:t>
      </w:r>
      <w:r w:rsidRPr="00C76997">
        <w:rPr>
          <w:rFonts w:hint="eastAsia"/>
          <w:szCs w:val="21"/>
        </w:rPr>
        <w:t>100</w:t>
      </w:r>
      <w:r w:rsidRPr="00C76997">
        <w:rPr>
          <w:rFonts w:hint="eastAsia"/>
          <w:szCs w:val="21"/>
        </w:rPr>
        <w:t>个</w:t>
      </w:r>
      <w:r w:rsidRPr="00C76997">
        <w:rPr>
          <w:szCs w:val="21"/>
        </w:rPr>
        <w:t>并发请求</w:t>
      </w:r>
      <w:r w:rsidRPr="00C76997">
        <w:rPr>
          <w:rFonts w:hint="eastAsia"/>
          <w:szCs w:val="21"/>
        </w:rPr>
        <w:t>，</w:t>
      </w:r>
      <w:r w:rsidRPr="00C76997">
        <w:rPr>
          <w:szCs w:val="21"/>
        </w:rPr>
        <w:t>48~54</w:t>
      </w:r>
      <w:r w:rsidRPr="00C76997">
        <w:rPr>
          <w:rFonts w:hint="eastAsia"/>
          <w:szCs w:val="21"/>
        </w:rPr>
        <w:t>秒</w:t>
      </w:r>
      <w:r w:rsidRPr="00C76997">
        <w:rPr>
          <w:szCs w:val="21"/>
        </w:rPr>
        <w:t>)</w:t>
      </w:r>
      <w:r w:rsidRPr="00C76997">
        <w:rPr>
          <w:rFonts w:hint="eastAsia"/>
          <w:szCs w:val="21"/>
        </w:rPr>
        <w:t>；</w:t>
      </w:r>
      <w:r w:rsidRPr="00C76997">
        <w:rPr>
          <w:rFonts w:hint="eastAsia"/>
          <w:szCs w:val="21"/>
        </w:rPr>
        <w:t xml:space="preserve">(3) </w:t>
      </w:r>
      <w:r w:rsidRPr="00C76997">
        <w:rPr>
          <w:szCs w:val="21"/>
        </w:rPr>
        <w:t>TCP SYN floodling</w:t>
      </w:r>
      <w:r w:rsidRPr="00C76997">
        <w:rPr>
          <w:szCs w:val="21"/>
        </w:rPr>
        <w:t>流量</w:t>
      </w:r>
      <w:r w:rsidRPr="00C76997">
        <w:rPr>
          <w:szCs w:val="21"/>
        </w:rPr>
        <w:t>(</w:t>
      </w:r>
      <w:r w:rsidRPr="00C76997">
        <w:rPr>
          <w:rFonts w:hint="eastAsia"/>
          <w:szCs w:val="21"/>
        </w:rPr>
        <w:t>由</w:t>
      </w:r>
      <w:r w:rsidRPr="00C76997">
        <w:rPr>
          <w:szCs w:val="21"/>
        </w:rPr>
        <w:t>PentBox</w:t>
      </w:r>
      <w:r w:rsidRPr="00C76997">
        <w:rPr>
          <w:rFonts w:hint="eastAsia"/>
          <w:szCs w:val="21"/>
        </w:rPr>
        <w:t>生成，</w:t>
      </w:r>
      <w:r w:rsidRPr="00C76997">
        <w:rPr>
          <w:szCs w:val="21"/>
        </w:rPr>
        <w:t>7000 pkts/s, 40 bytes/pkt, 75~81</w:t>
      </w:r>
      <w:r w:rsidRPr="00C76997">
        <w:rPr>
          <w:rFonts w:hint="eastAsia"/>
          <w:szCs w:val="21"/>
        </w:rPr>
        <w:t>秒</w:t>
      </w:r>
      <w:r w:rsidRPr="00C76997">
        <w:rPr>
          <w:szCs w:val="21"/>
        </w:rPr>
        <w:t>)</w:t>
      </w:r>
      <w:r w:rsidRPr="00C76997">
        <w:rPr>
          <w:rFonts w:hint="eastAsia"/>
          <w:szCs w:val="21"/>
        </w:rPr>
        <w:t>。</w:t>
      </w:r>
    </w:p>
    <w:p w:rsidR="00876C91" w:rsidRDefault="005218FB" w:rsidP="00876C91">
      <w:pPr>
        <w:jc w:val="center"/>
        <w:rPr>
          <w:szCs w:val="21"/>
        </w:rPr>
      </w:pPr>
      <w:r w:rsidRPr="005218FB">
        <w:rPr>
          <w:noProof/>
        </w:rPr>
      </w:r>
      <w:r w:rsidRPr="005218FB">
        <w:rPr>
          <w:noProof/>
        </w:rPr>
        <w:pict>
          <v:group id="组合 73" o:spid="_x0000_s1329" style="width:482.1pt;height:120.9pt;mso-position-horizontal-relative:char;mso-position-vertical-relative:line" coordsize="51770,14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tw6mowMAABgPAAAOAAAAZHJzL2Uyb0RvYy54bWzsV8tu4zYU3RfoPxDa&#10;K3pakoXYg1SygwLTNujjA2iKkoiRRIKk7QRFdwXa7rrvpxTo3wzmN3pJSc7DA6RIVwESwAqfV/ee&#10;c+8Refnutu/QgUrF+LByggvfQXQgvGJDs3J++nHrZg5SGg8V7vhAV84dVc679ZdfXB5FTkPe8q6i&#10;EoGRQeVHsXJarUXueYq0tMfqggs6wGTNZY81dGXjVRIfwXrfeaHvJ96Ry0pITqhSMFqOk87a2q9r&#10;SvR3da2oRt3KAd+0fUr73Jmnt77EeSOxaBmZ3MAv8KLHbICXnkyVWGO0l+zMVM+I5IrX+oLw3uN1&#10;zQi1MUA0gf8kmmvJ98LG0uTHRpxgAmif4PRis+Tbw41ErFo5sYMG3ANFn/7+9eOfv6M0MuAcRZPD&#10;mmspfhA3cowQmu85+aBg2ns6b/rNuBjtjt/wCgziveYWnNta9sYEhI1uLQd3Jw7orUYEBpMgDJMU&#10;qCIwFyyiRRxNLJEWqDzbR9rNtHMRpKd9cRCnxn0P5+NLraOTY+tLwUgOvwlQaJ0B+nziwS69l9SZ&#10;jPT/yUaP5Ye9cIF7gTXbsY7pO5vHgI9xajjcMGJwNp17bhYzNx//+ufTH7+hNDbBzWvGHdhEZHlB&#10;Ay9aPDT0SgkoAIDRQvF4uWe6j16365jYsq4zDJn2FBgUy5Nk+ww2YyKXnOx7OuixMiXtIEY+qJYJ&#10;5SCZ035HIdHk11Vg0wEof6+0eZ0h31bLz2F25fvL8Cu3WPiFG/vpxr1axqmb+ps09uMsKILiF7M7&#10;iPO9ohAv7krBJl9h9Mzbz5bGJCJj0dniRQdsJWJMGnDIJs/sIuSRgcT4qiT5HlCFddDWkmrSmmYN&#10;yE3jsPg0YWG+R9aArqCQnq2NIMn8xEHn9RGkQRRN1XGW5ZADUulryntkGoA1eGqxxgeAeoxtXmK8&#10;Hrhh3MYyh/qQjaW/3GSbLHbjMNkAG2XpXm2L2E22Qbooo7IoymBmo2VVRQdj7v+TYbHlHavmfFSy&#10;2RWdHEna2r+pvNX9Ms8kxb0bM4Hzf5trlg/DAIwaMuD3+uQAEmOU6lkOFq9bDsI3OXjmUxnFwRKq&#10;HuQgyhJD9lil5oMJlZimkyBEiyic6mL+1s7V/iYI8GEDZT5T9lmSX7MgwCH7sSDYHDGRmTPE6zsf&#10;RG+C8IwgwAHZiEFoj3YPxCDJEjgs2rNzlMbZmxicDhEvPh3YqwNcv6x8TFdFc7972If2wwvt+l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X53DxcYq&#10;AADGKgAAFAAAAGRycy9tZWRpYS9pbWFnZTMucG5niVBORw0KGgoAAAANSUhEUgAAAUsAAAEOCAIA&#10;AACPQKIWAAAAAXNSR0IArs4c6QAAKoBJREFUeF7tnQuQFdWZx8NrBhgY58IAosQADo4iLosCoiNF&#10;pAQq2bLIqyKwKyExaxlIKeK6ZgOKRKKxFHAxYKKALCailgospQma4BLQCEwkCAwMDKCCIDAvBpFh&#10;eO0fv8m5h9t9u0/3fXXf+++aunWn73l83++cr8+jz/lOi3Pnzn2FFwmQQJYSaJmlelEtEiCB8wRo&#10;4awHJJDNBGjh2Vy61I0EaOGsAySQzQRo4dlcutSNBFpwLj0plWDSpEl1dXUDBw7s1KnTW2+99eKL&#10;LyYl2fAmMm7cOAg/cuTI2tra3bt3z5s3LyC6zJ49O0F5DFOICbZu3br58+ffdttto0ePTicKtuFJ&#10;oL1r1y6YNwpvypQpSUgufhKoJbAcfKY0l8QTFwknTpw4YcKExFNzSGHFihUAAv7OuRgGS6momUqc&#10;bXii5FG9pk+fLqmgycKnasMffPBBNBe4E4lE0IihLqKRx1Ng8eLFCDNjxow+ffrgJmIpS8BPiIJ2&#10;D7HGjh2Lp75KuaysTGUk6aj05d9ENUlSfGmsJDE89aCOajOlp4P7l19++fjx46GO6I7mrry8HB0f&#10;gak3dPgJ4fErokDNl19+WaXcuXNnnQ/SUenrSHV5VJ8CiUASKRd813N55JFHYtLBA0LyhQz4VRrn&#10;mBR01RBG0kSwyZMnS6khL2kG0tyGt05SsQY9maoDxxa+tWv7J/VJFLRfz8jtwy8v7dMHjZXqgMFE&#10;JQuxVemuw4xR3qigUr+lfhw6dEhClpSU6FLhV6kHqO4SXZ4IqMGSET5vuukm3MSDAAGkBuMTN821&#10;O1ZVtXvRgqPbK8yjuIYs6ndNr9vHQ4yamhqYhMgpxqOsSJnxu+++C4ORZ5kAgb7CpG/fvnpeMG9J&#10;SgFBmgAC45SM5FmJmxgi4aYYJB6IuIl0lDwqGEoB35GXzk3lYk0HeemPDKQZk8KGDRtwU6mGolGP&#10;7CVLlshzRJ5irgyTHiBXeunP/bEyueaNktj6Ud2it3bGKxLUWtRg+RVfUCfwKVUZ1Ro1pqqqqqLi&#10;vIFZLVM95vFowIUaZs0FSSFN/CrtGOq6p8pR9dxvk2veyL1+65bdCxe4AoHhodIDggKCKHj8gQaY&#10;4CexTHXhjiCCTQoQW1ORzgJ+lfZWPUCt8kgW3bp107mpXKzpyNwKeky6SHoKqqyVaiqkqIl/Bw8e&#10;7KmAkhU4Vyw8Wbxi0jnRdMY8ZWma0MLgE/VJahJqdrwU8PhH5UDLIJ1/6yW/ypXmvl88mc80NpoD&#10;QecFDykAgQnhEiCDBg2Kl8LSpUuBC8rGgya/yuWpRxOTY0w66HXLcEOmD8N15YqFT7ilpOSSjskt&#10;mx7F7e8YeUFrE9PySIuNS57x8oCXISWsXRph1c47yKbSiZe+D716T/hhxwtHBz4SiYnS/tIel//o&#10;x/HSERvGrzIxCcXFCAUIrB2/osWLGbPYpmYLRKWfoCLWdNDBxgMURm6umgqpUpOefPqvXBmHX3VZ&#10;0ZM/jts4pII7pr4w+yJPfdRgGZjhCyo02mSxdtRUTDjFy33UqFHogSMFhJQwMAm0Y7iJ6qKnj5+8&#10;vp+76Kq+1z7RPEJOhfrWNNESSh8bP6GRlE6HdNTxL1ST4YZD2wtu6IHrQJAI7siMnZ6+mkITMfRg&#10;rspa04GVqpd/ttFtVZOQMqEo86muWaciAOfSU0GVaZJAUAgkZOEyxytPYnlDoN4rqIeoyZ2gwKAc&#10;JJB1BPyPw/F6BuaN1xh48YCOFqwd4yt0mTBcQY8RAy3DO1mHlAqRQIAI+LdwvNiQUZN6Q4A3nLgj&#10;M8YyvjK5EyAYFIUEso6AfwuX6R+1YFDWcuBSLzNlMYPhnawDS4VIIBAEEhqHq5V60mjj0hdswsLx&#10;btP1juueBKzl8LqcIxBoKQQJZIIAFvPiUjknZOEqFZi6LFRQy61lAZDYvKwWjHdHpuh4kQAJpIKA&#10;/166kgaz5eiiYxmwrFWQlZiyxsPkTiq0YpokQAJCwH8bru+pko0BSM76/szkDguDBEggRQT8W3iK&#10;BGKyJEACSSQQAgs/efJkU1NTEnVmUiSQxQTy8vLy8/OVgiGw8CwuDKpGAqkmkISZtlSLyPRJgAR8&#10;E6CF+0bHiCQQAgIh6KVzHB6CekQRA0OA4/DAFAUFIYHUEwhBG556CMyBBMJKAC5GX1i9+8zZc//6&#10;9V5wc2JVg+PwsBYt5SYBEFj8p6rNe2rhFHTJ6j22QGjhrCckEGICsG2RPp4r4RD00jnTFuIKSNFT&#10;TOD2ORslh47tWs+/awC+cKYtxciZPAmki0DDF6fGP7lWcuta1PbZu2/kODxd7JkPCaSeQKPmrj+v&#10;tf2Im+Pw1JcDcyCB1BBoOn1WJVzUIboWXc+NFp4a9kyVBFJPoP7zk66ZJDTTpvZ+Ixtx5GLiO9ka&#10;xllKzrS5liID5CaB7fsaHn21UnS/obTzxG/2xpeYmbavnPN77dy5E8ffLl++HAnAA8SsWbP0O/jp&#10;+eefN7njN3/GI4FcJ/CXrZ+NnvFn+fvv5RW2OPz30vWzHcXRqonvZGuY3Hz6UmsSSJzAKW0c3i6v&#10;lW2C/i0cbpvkxHacyQSXbOqEenpTTrzkmAIJmBDQj77t2L6NbZSExuFwn6pOgcRRJ2jJXX0nW/0r&#10;05uySVkyDAlYCby9tQF/cn9Ev0L84UvSvCnLhJnylKy8ozv7Trb6V6Y3ZdZdEvBH4KU1e/EncSfd&#10;euWIAZdY0/HfS1eHnEiiOIHVxHeyNYw/3RiLBEigpiH6tqxVyxbJ76XrZ57I+dUmvpOtYVhUJEAC&#10;PgjMXbF99eaDEvG/vn/N9Vd2sSaS0Djch0yMQgIkkCwCj72yZf2OI5LazPED+vU8f5RgzBUCC+eK&#10;l2RVCKaTZQSw3AWLXkSpn3+v9Kqvnp9p496yLCtlqpO7BKYt2aT2h2NjGbaXWVn4n2nLXa7UnASC&#10;QeBw/QlXQWjhrogYgARCQKAwFSte0qM3x+Hp4cxcQkfgx7/+28lTzRtIX7j3/PHeHIeHrhApMAnE&#10;JfCtX6yW3/Ay/LVpN9uGYy+dFYgEQkkAHpSV3J0L7d0/IAAtPJSlS6FJQF/Q5kCDFs6qQgKhJxDp&#10;kBdPB654CX3pUoHcJFB18PiMlypEd6x1wYoX+c4VL7lZH6h1thHAWheseBGtri3p/NC4/pxpy7Yy&#10;pj65TOACR6sFcXvpHIfnciWh7iEmUH+8yUR6WrgJJYYhgUATKI7/tsz/TJtyiiyqw3kLvLXQm3Kg&#10;KwKFyyICy9cfeO29T0Wh79xw6beHNDt4SZo3ZeW6VVwmG/pOtvpXznWPuNSfBHwRWPp/e5Qr5WXv&#10;fRwvjST00sVBcllZGb0pZ1ELQVWCTkA/tCzethPokAQL37hxI7royokyvSkHvWpQvqwggINHTfTw&#10;Pw6X1NetWzd//ny4Uh49erQ4YBOHbXC0rLyvOt+hN2WTcmIYEogh8Mr6uvK9x+XmXcO79O7avDQ9&#10;ad6UJWmxZLFSsXB6U2ZdJIE0ENAdvMRz0pZoL33Xrl04EQGHHIg+9KachnJlFiRgJVDQ1v7Ak0Qt&#10;XM2xSZY452jkyJHqnKMJEyaY3GGBkQAJ+CBwvDE6Di9o2zpeComOw31IxigkQAKJE7hz7nuH6xsl&#10;nYWTy+JtEQ+BhdOLU+K1gSlkH4F7FmyuPda8cFW5cIKa3FuWfWVNjXKRgHLhBOWXPzQ8HoIkvA/P&#10;RbrUmQQCQ8BhuUuiM22B0ZGCkEBuEdCXu7TNa+WgPMfhuVUzqG12EKhuaLp34WbR5ZJObR//wTVK&#10;L47Ds6OIqUVOE9hf/cVP578vCHAgIVa8cBye0xWCymcZgfrPoyeHO6vGmbYsK3qqk3MEIvFdOHGm&#10;LedqAxXODgJ1mgunNq2d2mnOtGVHiVOL3CKwtqL62VV7RecR/buOH/41zrTlVg2gttlN4I2N+5/7&#10;w07RccywXvjjTFt2lzi1yy0Cx8zcP3AcnlvVgtpmJQGHYwmhb3QcvmnTpnfeeQf7vevq6hQIuGfq&#10;27fvLbfc0qVLl6ykQ6VIIIwE5q3c8famAyL53aOvGt6/ezwtmi1cnDF1794dXhzatWunQsPgcYmn&#10;ZNskxo0bJ/fFkRO9KYexulDm0BHANBsm20TsybeWXFcSUSrYe1M+fPjwBx98YOuQFT+tXbvW9qeJ&#10;EydOmzYtxq3y8uXLccfcv7IvT7KMRAI5TeDRlz9UrpS37K11YNH8Jg2d8AEDBhw5ckSeBGiK4XQN&#10;DTu+4ye4arE+5ODCCf35UaNGqZ/oTTl0TQEFDimB442nDSWPviu/77773nvvPUR75pln4IkJPhXR&#10;b8dnvIQqKs6fbIow6KjjkscBLnpTNkTPYCSQFAJdi6LDamuC0XH4smXLZs2ahZZ5+vTpMvBGM/7p&#10;p59OnTrVVg4ZcqOjjhYeHlcRBrHoTTkpZcZESMCZwGMrD9YdPyNh/uvW7pGC6AZSe2/KmEh/+umn&#10;MVVWXl6OqTWxWzTLq1atijfHplv47NmzxekqvSmzapJAGgjoTtpe+tkwhy3izb10DML79euHNhmG&#10;OnDgQBl4w7zxqiyeuPJTVVUVPmW+nd6U01C0zIIEQMCnBwi05IgMa8cnZt0qKytt59gUYjkCAf9G&#10;IhH9UATpsUvjr8I43GGZkQAJeCKgnLS1atnitWk3O8Q9Pw5Hb3zp0qVow4cMGSLmzYsESCCwBM6c&#10;Pffdme+IeF2L2j57940uFo7m+oUXXti6dWtjYyNa46CZOr0pB7aqUbCMENBdOBUX5s25o78uhpMX&#10;J3S5YeeBNfWM0GSmJBA0AjgIATNtIlVpj8LHfzTQpQ23/hxj6jirCNPsQdOT8pBAbhKo3N/wwKJy&#10;0d3ZSRsC2HuHgElPmTJl0aJFOHsMM2Ro1XMTJbUmgQASOHW6+U04ZMtzdPCCAM0rXjCL/rvf/Q6v&#10;u2DPmGwL1E4yjsMDWMkoUgYJfPjR0SeWNbt/GNq3+M5RF7h/sB+HYynbK6+8cuDAAdk6KpvMAmjt&#10;GcTKrEkgIARWbz44d8V2EQb7RrF71MM4HKa+d+9emLrrvtGAaEsxSCDXCOgW/v2hPcfd3NuBQOw4&#10;/PPPP6+pqcFydFy5Bo76kkAoCFQ3RJ2lt2zZwlnm5nE4mu4lS5ag3ZbQ7KWHoqQpZG4SeGnNXvyJ&#10;7hNGlHzrhsvce+ni4wXhsOIFK1WxNF1tAs04RM60ZbwIKECgCCz9y743//aZiIRpNky26eLFXfEC&#10;I9+3b9+ePXvQkmNxW9u2bTHThu1ieHMWKPUoDAnkOAFMs2EoLhCcnbQhgP2JCLD2NWvWbNu2zcFD&#10;W45TpvokkCkCuoXjTEIsenHvpSMErBpbQTHBpt6ZoceONhyLXjKlCfMlARKwEpi2ZNPWj5odIpta&#10;uD4OR7stTpSDMxRnMZMACSgCuoXPuXNwr4s7uLfhmEuH3zWvVq1cKSMDcQtDb8qsiCSQagLTfr/t&#10;48NfSC7YWIbtZXqOcWfasIf0jTfe2LJly8GDB9E/RzN+8803O28Xh4WLm3TJQHy8yR38hCm6srIy&#10;1zscBaS6QjD9LCOgu3BaOLnM+cyT6IqXuXPnYktZ+/btYdudOnXCbhN4boPRmtOhN2VzVgxJAr4J&#10;wAOEiuts3gjWbOGwZLwku//+++F6SS5sLIOpr1y50lkOuHZDcz1p0iQVjN6UfZccI5KACYEabU2b&#10;a/ioN2WrW1VnX6sqaZmlwyIZtPz0puxKnAFIIEEC//nSfkmhIL/l9G9fEpOakzflxx9/XN83Cudt&#10;mH6L501ZTxfNuLLwGTNmoBnXPag73zFJP0EijE4CWUMAXlbHP7lW1HF10hbtpWNGDbNrDz/8MFyj&#10;ygUX6Oiiw25d0chpJ2jA6U3ZlRUDkECCBBqbPLh/QF7RNW2YS8dkm9p8gt+GDh36k5/8JJ5A6hU6&#10;AuBBAJ8w+GLiO9kaJkGdGZ0EcofA/uovfjr/fdHX1YXTBRYucTDldujQIXwpLS0NlKeX3ClCakoC&#10;DgSwmg0rXvxbuJ604UxbqsuDe8tSTZjph4jA9n0Nj75aKQLfUNp54jdj3T84eVOO0TMgFh4i+hSV&#10;BFJNYO22Q7Ne2ya5uLpwivbSZUFbjHC1tbVw28a57lSXGdMnAXMCugunfxnU49+/cYVz3OYVLzii&#10;DK+yYy6cQ2qeMUOSAAmkgcAJbS69Y/s2rjk2z6XLOYTW0N26deMOM1eIDEACaSOgu3AaM6wX/pyz&#10;jvppw+IW2UMCa4f79OC4duFMW9pqDzMKPoFl7x94/a/NXlLvGNHz6/26xMhsP9OmT6pxgi34xUwJ&#10;c5bAvJU73t50QNR3deGEMPanGuUsPipOAgEnoG8sK8hv7SptdOeJ+FqNua6++uqpU6e6psIAJEAC&#10;6SHw2Ctb1u84Inm5unBCmAv8pVtFxAbSjHto4Dg8PVWHuYSCAJa7YNGLiPrz75Ve9dXCGLE9rHgJ&#10;hcIUkgRyioDupO3Zu2/E9jJn9ZvH4Zg8/+Uvf4n34ZhI1yNg1u2ZZ57BPrOcgkhlSSCwBA7Xn/Ak&#10;m/2pRnoSOBphxIgRY8eO9ZQuA5MACaSCgO6k7aWfDWub18o5lwtORBCPq3LAsFzY8g0PqqkQlGmS&#10;AAn4IDDmV2vUFvHlDw13TcH+zBPXaCqA2iUujlzoTdkcHUOSgA8Ct8/ZKLFatWyx+B4bBy1JnmkT&#10;b03wGwELxxdX38lW/8oZn6v3QZlRSCAjBPAy/Lsz35GsTVw4IVhCK17QYmP/mfL0RG/KGSl1Zpo7&#10;BDx5WRUsUW/KMNcYUhiWW2/qYTD3bl2+Tm/KuVPhqGkGCUQ6XHDUSTxJYr0pmy9Qh/HDwufNmydj&#10;b/TS0YbTm3IGi5xZZz2Bj6ub5v3psKjZu2v+XcNjt53gvr03ZWXY5haOl+QxG8jRnsPC6U056+sZ&#10;FcwUAd1J27UlnR8a199Vkug4HOcKY9ps2bJl8kW+O8SHc9UXv7xwUBmCwbDpTdkVNwOQQCIEmk6f&#10;VdGLCox66c0WXlBQ0NjYiClxHEsoX+Q7lruYC4Q352jG5ZwjWdBucsc8fYYkgRwnUH+8ySuBRN+H&#10;e82P4UmABHwT0J20fX9oz3E3xzpatabsdG6ZbzmSG5F7y5LLk6mFl8Dy9Qdee6/Zwct3brj020Ni&#10;Dy2Dau4+XsKrPyUngewmoDtpmzCi5Fs3XOaqr4sHCAyn6U3ZFSIDkEB6CCx+u2r5Xz+RvExcOCFY&#10;dC4dJxNinizmMjmZMD26MRcSIAEcPOoVQgjG4V5VYngSyFYCc1dsx2SbaGfiwgnBmi0cHiDef/99&#10;60mjWLiacX/pnGnL1vpKvbwScHXhFHemLSYnMfitW7fiVHCOw70WA8OTQIoI6C6c5tw5uNfFHVwz&#10;umBvGQwbPpsmTZr0xBNPrF279pJLLuE43JUgA5BA2ggcb4yOwwvaurtSjvbS0Rt/6qmn4N0Fi9j6&#10;9euHphtr2th6p63kmBEJmBDQXTgtnFzWuTDfNdYFb8uGDh16yy23YOAdqGNPOA53LUUGyBEC9yzY&#10;XHuseeHqC/cOstXafsULXKy++uqrGHijGe/evTvacLh2mDVrVo6Ao5okEAoC3/rFaiWniZO2aC9d&#10;RVNzbNJjHzRokHWCPRQsKCQJZB8BZeGF7dss+Y+hJgrG3Xkipo4kaOEmHBmGBFJNAMtdxj+5VnIx&#10;dNKGkNG5dHTUMfzGlJsk0aNHj6Kionbt2qVabqZPAiRgQkA5UUbgvNamHhajbfh9990nG8LHjBmz&#10;cePGbdu2ISHnkwkXL14Mpy4IhhWvcOeEL/SmbFJUDEMCPggcqG184H+2SEQcV4ZDy2wTsZ9pQ5/8&#10;6aefhm1jsg0Xmm68MxsyZMiAAQPiiYLWfuXKlfD0IlYNTy99+/alN2UfJccoJGBCQHfh1K9nBKtW&#10;TWI1t/XHjx+/9NJLse1k8ODBMO+HH34Yw28H80bSeKkG81Z5wP8bvSmbEGcYEkicQMTMhRMysvHT&#10;duLEiblz54qrNvTDHaSBM0Y4bJIGXB1+RG/KiZcfUyABK4E6zYVTG6/jcPTSsVLVmqjJ/nDppYvj&#10;dHpTZtUkgRQRKN97/JX1zWcKlvXpMPq6ItuM7L0pJygTWnKsYMc6GXpTTpAko5NAPAJvbNz/3B92&#10;yq9jhvXCnwkr0zl3a1pouuVEFLxjwyfMm96UTYgzDAn4I3DMu/sHZJSQr1V1KAIacJl1U+/PVPfe&#10;5I4/hRmLBHKKgO6kbdKtV44YYOOG0Qqk2cKx3AVDcUyed+lic05KTnGksiQQTALzVu54e9MBkc3Q&#10;SVu0DVfHgGPbCTrbaIGDY+3cWxbMCkep0kzg2VV711ZUS6aTby25riRiK0Dc88PRhn/yySfYFo5T&#10;jbC4DZFh7eh+jx07Ns2aMDsSIAErgcde2bJ+xxG5b+ikLdqGxyQHa3/zzTexcNXkbRkLgwRIIA0E&#10;dBdOfiwcHfWqqio04GjGcXQZ2/A0lBmzIAFzArqFP3v3jdheZhI39kQE7CHBivRAjcNN1GAYEsh6&#10;AroLJ88Wjm0kS5YsQQOO1htGDgvHIPzKK690XpqeHqacaUsPZ+YScAL3Ltxc3dDswmnBT6/Lb2O/&#10;mCXuTJuohxH4jh07MNOGvjrcvDjvHg04EYpHAtlEYMyv1qgt4oYunKC+zWOgffv2+EFODpcBOS8S&#10;IIGME1Dm3aplC3Nhmsfh0ktHuy0xpaOOC1u+M37mibkyDEkC2UrgzNlz3535jmhn7sIJgaMzbUuX&#10;Lg2mVXMcnq21lnqZE8AIHONwCV9cmDfnjv7x4rqMw7F8tbKyslu3bmy6zekzJAmkmsDh+kbMpUsu&#10;pT0KH//RQMMcoztPMMf2+uuv6x11bPkePXq0YUIMRgIkkDoClfsbHlhULumbu3BC4OhM24IFC3AK&#10;gjo/HIeWwa+D7AzlRQIkkFkCp06fUQKYO1qNWjgacDhvgnu2Cf+4pk6dCmtfs2ZNZhVj7iRAAiDQ&#10;dPqs4lBk7KQNUaIzbatWrYo5itD19DLlO1ktX6c3ZVZHEkgFAewqw94ySXlo3+I7R8V18BIz0/aV&#10;c19eO3fuxB6yDz74QP6VC+eWzZw5U7+jf8fxwwiAO88//zziLl++XBLBF9zEF9w3uRMvfd4nARJQ&#10;BP789wOjZ/xZ/n6/erc5meZxOGbOsVEUzhjFxSounCJeXl4+bNiweA8kOFcVvy7ivAkXvSmn4uHN&#10;NEkABKobTioOLb2seInOtMFcMfDGZBum03FhTRuG5MpHsgNl7EjDr1gbI2HoTZk1kgSSTuDs2XMq&#10;zbZ5rczTd/LThoVuFRUVzi/MEAbnnODRgMeBuGR78cUXkT16AXhY4OhS1ztyHJLDVfPlZa4SQ5JA&#10;9hF44+9H1+w4Jnp9//rIwF4F8XT04E3ZdaYNecCPcozTxRkzZqAZh4XjV/zk6l85Znov+8qGGpFA&#10;4gTmrti+evN5z0u4zJ20IbB/b8qIjLG67gSG3pQTL0imQAKuBLpeZOT7QdJp7qX7OPNEvRiThMTU&#10;TXwnW8O4qsQAJJDjBPy5cLrAwrFk1QoRdosBdo7DpfokkHECuoXPuXNwr4s7GIqU0IkIhnkkGIx7&#10;yxIEyOhZQGDa77d9fPgLUQQby7C9LJ5S9nvL9Ek1cbSKVatZwIUqkEB2ENCdtC2cXNa5MN9QL5uZ&#10;NpwlTtcuhvgYjATSQwAeIFRG5uaNKFELx+trzIHh2rBhg/qOd13pUYC5kAAJOBCo0da0eQIVtXD4&#10;XYQ948JiVfUdi889JcfAJEACKSVQ2L6Np/SjM222W8GD4OyFM22eSpSBs4/AsROnJ/5mk+jl7MIJ&#10;AVy8OGUfHWpEAmEnoLtw6lHc/tcTh5hrlNCaNvNsGJIESMA3gQvcP3QwnUWX7GjhvrEzIgmkiUD9&#10;59Gto16z5IoXr8QYngTSTWD7voZHX62UXG8o7Tzxm70dJOA4PN3Fw/xIIEECa7cdmvXaNklkeP/u&#10;2FtmniB76easGJIEMkPglOaGsZ0X9w8ch2emwJgrCXgicKIp6kq5o8f34WzDPaFmYBLIAIFjX5zy&#10;nWuiM21wAoEFcBMnThSPbvSm7LskGJEE4hFY9v6B1//6qfx6x4ieX+/XxYGVvTdlc+esekhxmYxP&#10;LG5VLpnpTdkfTMYigXgEfv2/25UrZbhV9gQqoV46nC7iHGL1OKE3ZbZCJJAKAvrGsoL81p6ySMjC&#10;bXOiN2VPBcDAJOBK4PjJ0ypMQVtvFp7oOFwG3jIOpzdl16JiABLwQeA3q4/sOdy8rO2u4V16d3Va&#10;uOrBm7KJKFYLpzdlE24MQwLmBHQnbc/efWPXIg++VpPZS6c3ZfMyY0gSMCdwuP6EeeCYkAn10nEc&#10;gkqO3pR9lwEjkoAzAd1J20s/G5a0U43InQRIIAgExvxqTeM/lrUtf2i4J5ESasM95eQ7MH28+EbH&#10;iNlB4PY5G0WRVi1bLL5noLNS3FuWHYVOLXKFAF6Gf3fmO6It5tgw0+ZJ82TOtHnKmIFJgARMCPj2&#10;siqJ08JNIDMMCQSCQKRD3KNO4skXgnG4Ev1YVVXVc79t2Nns7MIH8ryiSF4kkldUhM/8Ll3zIkX/&#10;uBNp27WrjwQZhQRSTaByf8MDi8oll349IzPHD/CUYwgsXM20Vc6Yfnx3lSf10hO4zUVFbYqKWhcW&#10;4jOvuEvriwrlDj7ziovTIwNzyVYCugunf+p50f3fvsJZ0xDPtG164P5EGvBsrQHJ1YvdnOTyTDy1&#10;D6pqfvHiZknHqwsnRAlBG64YHd1esXvRAvTVE6fGFEggLM+y1ZsPzl2xPScsPPFKeaqhoam+rqmu&#10;/mRNNf5O1dc34a+u7st/a86difrKSTwvpkACaSNQeEVp7wk/vOiqvtYcQ9CGB3/Fy+ljx04drT9V&#10;f/RUXW1Tbc3po0dPNzScf3zU1pyqq+ODI20VPZczat+r15UzZoJAiMfhuVx+adOd3Zy0oU5uRh1L&#10;Sq59YnYo2/Dkggh1ajjd5sM9tesrq7fvq8dSp35fiwzs07l/706etiKEmkAShc+mZxnMu9e//SDS&#10;vz8tPIk1JH1JYVXTB7trYNgwb/0IK5Egr3VLvCYdXFo8qE+xp7Pj06eA95z0Zxm+40jdzoVtizvm&#10;dyrMLy7M79wxv2tROyiLddre0w5ZDEyzYbJNhMZZCJhO96RACMbhnvTJpsBVB46V76rGH74Y6tXr&#10;4g6w8+v6FJf2KDSMEqhgzs8yq6gw8msv75zdHRndwrHcBU9zT0WWAQvftWvX9OnTRUpxCOMscfBn&#10;2jwRdw6M9qrik4a/7a7/8OOjtceafKdcVNDmn3sVXX9F5KqvFga/odt76Iu/763ftKcOX/ypjI7M&#10;lT06Xnt50YBeRZ06el7a6S/T9MTCiWVY9CJ5/fx7pShQ53wzP9MGF+twFzFlypQHH3wQsj7yyCPp&#10;IRXkXMzbLuwuQiuNPjnUKd9Vgxb+YK2TAxD0b68v7XLT1V3x7A+OqUPfqgMNuw8e23Po8537jzYk&#10;4PHfWqxh78jEaKS7cJpz52Bo56kmp7sNX7du3fz582+77bbRo0frnhs9CZ01gc374VddVjTg8k5D&#10;Srtc1rUgRv391V+srzwCa4ep6G53Y4Jl1tR9mLR6lvUoLsAjoKahsfrYydqGk9UNJw8fbcS/SNM6&#10;K6Fr/eXoPT/SIb+oIA+pFXXIixTkFXXAnfP/hqUW3fvshr2ffS7SenXShiiZsXDdN6tJR13Ugz08&#10;98dKLMQPS9kkKCdmyK8tOT/IHNinGJXVNTWYwabdNeU7azbuqlYuQVxjBS2Aw7MsRlQ8zrZ+VGfS&#10;kQmajr7lWTi5zOtkapgsHDtscsG8VduFuo7hpY/agJZtU1XNe9uPoG0Phal7fZZZmRh2ZHzADFQU&#10;ry6cMtaGe+ql13x5QdZ5fzr8cbX/yadAFZVVmJ5d8q+4OP+aHu27XeTN5b2DXqfOnNt5sPHDfSe2&#10;fXqi6fS54BBo06oF1Pxa5/zukTY9InkXF7VJ1muv4yfP7vyscfunjRUHgqVy4vBB7L5vXOyaTpL9&#10;pbvmZw0AD60DBw7kTJsPdIxCAl4JpLuXDvlksk0ExclnXiVmeBIgAXMCGbBwc+EYkgRIIEECfiZy&#10;EsyS0UmABNJGgBaeNtTMiAQyQIAWngHozJIE0kaAFp421MyIBDJAgBaeAejMkgTSRoAWnjbUzIgE&#10;MkCAFp4B6MySBNJGIEzvw71uLNch6stsDPe6YHPr7t27ZYEtklIpRCKRefPmOZTQihUrXn75ZTlQ&#10;XYKpg9ZlMV+8uBIRv+pxVb4OYutkZFePnqm6Y5vv7Nmzy8vPH6mhMrVNLZ7MoppQ0iO6rmWSnYUK&#10;ptBGUs54sfW4rq5OhFFFo/J11lThRVwRT2U6cuTICRMmOJSpyleFtN6xRtelxa8inrrpIK0uqioa&#10;ISa5GNZhhAxTG/7UU0/BQlA2qItLliwxfwqiBmAVHcoGcXG5+pxAyrKJXWWBFFatWoW4qFWoYWAd&#10;L3f8hJqKaqoCwITwr8SFLSEp27iwZEREMMiJLyhjCYZ8dUls44KGqCbhpe4iFu6A2NKlS+NJi0w7&#10;deqkMsW/CAn/HMIZlzwsHJTVZUMBIQoqLsJDa+cCQmVVcaEsVEatxQW8SnfbFFQ5ypMX18qVK10R&#10;QTU8PVEECpSUlJQLhIlXLgITnxJRHgTWO7aioiWQWOCJAICJiJMnT5aScigXqCYRAQQhoR3Eg5Ai&#10;P6oTVHbGq34NjYWjhFD2UpD4lOe94VVRUYGQzg/pmKRQNiUlJeomHgrSIPfta+OSWo+LXGJaadXm&#10;qC+2YqP4JaKeL+p6bW2t1A+HS/eigeJHbQAfxQr5xqu+yFTH0q1bNzHyW2+91ZWt1LlRo0apkNK1&#10;cX4oSGDYP5RSz0FF5tChQ675xgSAwHhu6mLYpoAz75CdeiggzMaNGwWRlKlUEtsLMPFY0X+y3nEW&#10;GxJKIaKkpIFxfSRJgu+++y4+y8rKdDLOFSlGktBYuMiNfTNKAYeHboyS8jhAf1Iur3VIDy/1QDdC&#10;19TGjx+PIkG+sAe0b649CNRFVe0QJaZu2WaHWi6qifMcCaP3IxwsB62KLpvkjmZcEnSAjGYEtRYP&#10;hRiR5BnhUIORJmq8/hDBUwbSIlPpaul2aNUXTPRyRJ/FBBHqgJQCLnTQrIjimY2og/Zf4uKZa73j&#10;XAekSzJ48GA9mHoEO8eVxxDqDJ6boC1i6KXsWv1CZuGu+jgE0LtnvtMBYoA2aaZUFrp1OXTMJLw0&#10;jKiyKFSpGc7VXWJBHtEO9UZVX0Md0apILx3WpbrH6Bw69watVqqyg46ogg5iy6Mh5kmnDMy5wyz9&#10;Xum74tkkQxvD3pmMlUwGAlZ00j2G2GokbL0TDzgeZ8harzMyhHGYkZGkpN+qenAKkT6Icy3lkFm4&#10;bBSXy7UxtFUerNHvdeViGwDGg+iuBRMTFzVehrVowF0HmWjHYB5SZVWzI9Nvyn2lg/DIyHZQYG1p&#10;YxJBPxB3YtoxDNHjtWzSl4FIIhUklJYNVocozr73oBcqPdoifCIwoqipChmgug4yUfTSQ5EeB5KS&#10;3Yr4dO3ZSbURvXTt9C5PPMJWIA6IlJXGdOkx/ofiMlvhfKF7okYWaqoCiFBD1IPGLY3wzLTJI1D6&#10;24Y9HKW89BhRBVH8ajDviiYmgEyuOM+i26YZYyT6QCMmvEzvKfPAo0RaZjQXCCkNl+0lsgkZ1Akx&#10;AMVK7thGRG0TyxSLRUgZgMi/DpxjpoIgIQoIhipzV85s9fkn5Ah9rU8W5xSkHBEXj0JBJAbjMAgC&#10;WJmPEH2hpprNEWXjzbBYK56nqrhhwwYkrno0MFQZrLl2A2UyZdCgQYLCKyIFMExvyxLZWK7eizi/&#10;r1Jc9PccqEljx45Ve9rFEuKZuv5KQ+oc+h3SCONyeCtj+4JEYslPDi9IrGTM3yxa3xhZ35852Jtk&#10;BAuHhcT0MlxNXZ4IIKlLqz/jYvJ1CCYEnC3H4Y2XevFmq6n1NZv1TjxE6F/oVc72/Vm8hy+eBXqh&#10;63Fd2YbSwp2f6/yVBEjASiBk43AWIQmQgCcCtHBPuBiYBEJGgBYesgKjuCTgiUCYZto8KcbAzgT0&#10;yTkJiQkhvPuR2R38K9Nm+hSUzPQoP7lqWaHD3BhLIeME2IZnvAgyI4AskhFjlpXe+nt+WaWDVway&#10;KQWXrL7AHXltgzUFsu4dF0+ey0wRmuVKCzfjlJOh8DIWDbWsIcF7XZg0GvmcJBFipWnhIS68VIuO&#10;ZSFotGXzA0w9ZgMM7shSbVlDwiuYBGjhwSyXoEiFdhubH6SLHrPqS/XSXZdnBUWZnJSDFp6TxW6s&#10;NHZEwbZlM4m/jQDGWTFgSgjQwlOCNWsSlfZZ3+GUNarliCK08BwpaP9qyvA7pouOKTc1Dlf7Xvzn&#10;wZgpI8D34SlDy4RJIAAE2IYHoBAoAgmkjAAtPGVomTAJBIAALTwAhUARSCBlBGjhKUPLhEkgAARo&#10;4QEoBIpAAikjQAtPGVomTAIBIEALD0AhUAQSSBkBWnjK0DJhEggAAVp4AAqBIpBAygjQwlOGlgmT&#10;QAAI0MIDUAgUgQRSRuD/AYEH3maQhbFdAAAAAElFTkSuQmCCUEsDBAoAAAAAAAAAIQDJsfHpaDYA&#10;AGg2AAAUAAAAZHJzL21lZGlhL2ltYWdlMi5wbmeJUE5HDQoaCgAAAA1JSERSAAABVAAAAQYIAgAA&#10;ALW2+h4AAAABc1JHQgCuzhzpAAA2IklEQVR4Xu19CXgVRbb/sIUQIGQz7CAYiAQQFxAUETdkHB5/&#10;QHxsKoPi+BRmGGFc3rghgjouLOMM4KAoD2fY/iry8unIIooIyiYgm2CQfQvZTAiEsPh+8VyrK933&#10;9q17b3dud9/THx9fp2/VqXN+Vaer6vSpc6r99NNPv+KLEWAEYg+Bal5V/rNnz5aXl8deh7LEjIAZ&#10;AnFxcbVr1/aVgPLzZQcC77zzztChQ+2g7FKaH374IQDZs2ePA/mPnDdFCn6LAZbJkydXPSzV+T0Z&#10;RQS+/PLLYcOG4f9IeLCESCQMWFj3+++/ByBLliyJhKYiEcVikXDi8LqeXfZHHfc5c+YsW7bssssu&#10;27t3L5iZMGHC+PHjb7/99hEjRkBdZ8yYMXjw4IULFxKfnTt3Hjdu3DPPPEOF6U8hAkjheUFBAZ5g&#10;lkBd+gnUunfvDrIqRKIOCFQa8uoAIUmhh5BCBgTFJk6cOGXKlI0bN4Jz+lOIAFLANiUlBbAQsDIC&#10;eH3Qn+ZE5GJgQ8dbmzZt5FbmzZunY4Z4pobwq1E6UBBVqAz+p2LgGb+OHj26sLAwOTkZ/+t6vGo6&#10;q2bVNOPMVnKOlsxe9v2ug0UWstfh0uR7b7kss1miGI7Dhw/HKFmzZg3G4oYNG6D8OTk5+LVfv36p&#10;qanQ5FGjRt1www3QcKg3hgi9GvA/HgrGMMqhG6iCMUfDiF4uoIbqikRUxCzJydn79ls/7tqpUlil&#10;TFKHjq3uHZ7YNlNWSChednY2Rjzp9s6dFc1lZWWRJpOk0BP8CmFJzfAnHooWoTBdunTBG0EAQnqF&#10;PxWJ6IqBMvgBQfCGzoJy4oloxcgMekT3StJRgFDgX+g53uzy+wvdB+L4FcXEHKCCp4VlYnrZ/+Yn&#10;u63VfHTM9v2Fby/bI3oI4xXDCG93jBWMLfQ3Rifd63oRD/ErRh5N7Pn5+boCYuijDC5ovnEcBCUS&#10;dOjkvPkPCzUfzRVt37Z39luiXSxVcE/z/7XXXot7vOZIkUjf5Pcd7iEpTbAAR8c8kUItAsSvCtFK&#10;yoSITBNvH/yJzqJFFl3UipEOrTvE8oEKyxTwK0iRUJBOpokn+JN+ld9oQXvH2gKeVX5Y+0uCXRcu&#10;XLAWTaJWWnYOLZ87dw73xAJsOWjrlltuwZPFixdjWDRr1gzPy8rK8AT/4x4FLr300n/8cqGwYF8m&#10;BTsiFbv55puJviKRYGD4frcDk3OnT4M6egQMn/75Hq0Ak06dOiUlJa1duxYzZIsWLfAcv6IM9d35&#10;8+fxqwBk4MCBQgSZ1CuvvELF+vfvT/QVicjFZIJgDE3rGDYyA36eeOIJerOsWLHCSAFVQIp4Fvei&#10;mPwriFCLVXARA3R5VvnxPaN+sGtk78yMJvWt1f9maQm/+3UmWq5VqxYor1y58vjx40VFRW3btsVD&#10;TPhbtmzB80GDBuHP+Ph43ON/3Kelpe3fv98vy0SKfqrx84WbgwcP0kNFIsHA8P3eZuQD9TMyLMQk&#10;oWmzNg88COr0hWnz5s24h6QZGRm4weRPgNx00034MyEhAffUd+np6cAN6Bk5J1IojJ9q1qxZrVo1&#10;3Bw+fJgeKhKRi8kEQQ00BcPUipGZN998Ey8vrNupB40U5CoHDhwgeUUx8StGCChQi1Vwad/50KiF&#10;3ew6Uu1aJL32QBf72MZiD4tzLEexwMPmHA1hrGOWw3NqFLv6+fPnY52/fv162L1gARLLSNrYG6/e&#10;vXujPIqBZthETERu0C7r6len2IQJbX9IRrJoYlENiMTyGMtggAPEgBJ2yCgsjGq0eTYy1rdvX5SR&#10;AVEkIhcz7sJ0DaH7dMygK0kQMIx+NH6hkKtAQNmCi1r4FQYgcI7qYjzYBHsgsmztr1LAhZ0/iju9&#10;KhU4WGNkzKOPIMHKBvz9YG7pnBU55ecvyqbWsKnFTkXPLvud2YWY4cEYa77oHdjVaf6PpL9mfbLn&#10;m5x8mFrf+Pi7SOjEWl2e+WOtxz0ob//nK7bNdP3r8Rvrxsf0Zla9gz2r/Ozbrz4IXF0Sq/2Rf9sk&#10;RHjtvisaJv3iu+5qwexhXvbt96zy2wMdU3UcArlFZQ++vlawNWn4VfCzchyXjmSI9/yO7BZmShmB&#10;0rLzctnCUj7KqYodK78qUlzOmQjApUpmrPh0pT+dybNDuGLld0hHMBthIqDT9hJWfmUgPbvnZ4Of&#10;8hhwd8HVO/NmLd0nZOiRlfZg71buFslO7i0z+IlTjbI7Gp02g0vT9OnTIYU41SgOLVr1xE6ImLZr&#10;EFi0ev+8z34Q7HZum/b0kCtcw31UGQ1/2Q9ntWnTphn9IukQOwlFByHhmIljp7hBFaueRBU0btxB&#10;CFy8WCkIZclpNvip9k74yg9/Zprb5QuzOl4Hwu0cCk9u23Q0HefYrXqiKh+X8zoC+NQni1h4ipVf&#10;tcvDV35jC9gFQLdx0EL+CceexZ90pNmqJ6oicjlPI3Ch8syfX6wdWfW03BYIZ6XyU2wWv0evLOCU&#10;STAC/hDIL6mk7XgX6L78M2yBEIjU2k/WOzL4UUwy0RLt/DHb0+4A5x9xeIti0UX+JOghMETCMQbD&#10;4XHgPQReX3bicEGlb/uP/qZReiK79/vvakSOw0W/Wan8ojW8EaDk0HCy/MPgd+LECYozh22/JU/k&#10;+HbeG9AskToC8O3VbfvZw1cRvfCVn46mi2bkI9lC+fGriEgrClj1RFFCLuZtBO5+5QvdOn/sgKye&#10;HRt5W2pLpAtf+S1pnokwAhEiIJ/nJVIje7fp27V5hGRjobqVBr9YwItldBQCfj/ssYevYh95duZn&#10;917FEeDqYnnF5WNnb9WJwB6+Jn1qmXuvq8cNM+8BBJB24c9zvtEJcnVG6rPDOnlAOrtF4GW/3Qgz&#10;fRsR0Hn4UEvF7OGrBjkrvxpOXMqRCOT+WMm39xfl5yP9Sr3Fyq8EExdyJgII4GdkTPfZ35mcO4Er&#10;Vn4n9ALzECYCRQGO8XA8HxVA2dqvghKXcSgC87849PGm40bmXv5txyYpFanQ+NIhwNZ+HhIeQeD1&#10;JbtWbj1GwtSoXk3Y/9jDV6WDedmvghKXcSgCxWc0215qohau368h0KEyRI8tVv7oYc8tR4xAWbmW&#10;ZL1Fej1Bj/f8KtCy8qugxGUcikDRKe0wf7PUivTedLGHr0qHscFPBSUu41AE4NsLD19ibsStLed8&#10;eoDu2cM3UIexwc+hQ5nZChWBgZM+k418T8/dTBQ6tU6ZcM+VoVKLtfK87I+1HveOvFB7ofnJ9eJS&#10;E7Vve+zhq9LNrPwqKHEZJyIgx+qsVbN6YkItwSUb/FQ6jJVfBSUu40QEZN9eTPt142viUz8xyjF8&#10;VTqMlV8FJS7jRARkUz+pvfypnwP4B+0ztvYHhYgLOBSBTTmF07JziDky709YsDPnWCk9eeneDs3S&#10;6jiU9eixZZm135irT+ThE+E6rcrMZ6QTPQC5ZUcgAMdeuPcSK7++pulDfTInLfh24548esIevkE7&#10;KfxlvzFXHwJ1I1Y/Yvjjf8TnxqvBqsx8RjpBBeMCnkdAtuol1YuDvIl1NJsfe/gGHQDhK78xVx8S&#10;afTr1w9NikSdVmXmM9IJKhgX8DwCsm9vfFwNyJuepH3t4z1/0AEQvvKbkEbGDsrPiTJWZeYz0gkq&#10;GxfwNgLyYX76zkfzP13s4Ru09yM1+MnpuqgxLNEXLlyI5DxYGiA/B55MnDgR/yNdFzL5UT6vyJ+M&#10;GzfOXDZO1xW0791eYNG6wo37fOa9+3qktmtaZ9uhM++uySe5OreqO6hrsttltJx/G9N1URofOTmP&#10;JZn5jBn+gubqsxw1Jug0BODMu32/Lzckmffwp/DwxZ946DSeHcWPlct+WPhkzYec2PxjqsdzvBTw&#10;Z0ZGhlVPHAUiMxMVBOTQvUn1Kg7zpydp3/bYwzdop4S/7Dfm6sMkD8ucaJLmf6sy8xnpBJWNC3gb&#10;ATlF56wx18PaBxPgkL+sIqnh7f/OuBu8jUCE0oWv/BE2zNUZgQgRGP7aavG17/2nbyYnv0Evfi7c&#10;fj989pYIm/B2dSuX/d5GiqVzGgJC86H2wqtfNvizh795l3l25udcfU7TVWv5OX32wn/N8CXqSkuM&#10;mzrSl59r4qLv9hwpobYm3d2+ZboW3sdaBlxKLYh7Lxnn6GrYsCF9rueLEXAUAsjMgT0/sdQsLeHv&#10;o7rR/UuLtq377iTdI54Hono4im1HMaPN/ND59evXyxY7YhTuOl26dOnTp88ll1ziKNaZmVhGIOdo&#10;yaNvbSAE5K9607O/W775KD0f06/dLZ0axzJK5rJre/6lS5fis1zfvn3hnyOuwYMH4+PcF198sXv3&#10;bgaREXAOAmXl5wUzOMkv7vlUr3ofqe75T548yTO/Oqxc0m4EVm07PnXxTmoF0zsmebr/ZNORNz7y&#10;TVR9uzYf2Zs3rQG7Qpv5od4zZ87E/yiLG3jj3n///fDVpaqs+XaPZqYfEgKyh48cwCu5rubez8G8&#10;zCHVZn546ePwDNxyyDm/ffv2derUgQngr3/9qxs1n639IemS6wov/vroB18dIbbvvK7pgG5N6B6m&#10;fhj86b5d88Qn78p0nWi2Muzf2g8Xuh49esAtb/To0WfOnHn55Zeh83jYu3dvHNGxlSEmzgiEisC7&#10;n+59f40vSj/CeCCYB1EI9BUgVPqxUF5b9sOwh2gc0HyY/W688UZoPrYA8NjF175YAIJldBcC8nH9&#10;uJraMJadfHjZb96nGmpY8GPax8pfnMlbu3Zthw4d+Du/u7QiRrgtO6dl6UtvoMXwwIuAAnvgYuU3&#10;Hwy+PT/2+S1atLjqKj4CGSO643ox5fO8L424ul2LJCGS8cCP66W1RwCf8r/wwgs7duyAPw+m+m7d&#10;unngLcAGP3sGjFOoPv2vHQdyTxM38O2Fh6/g7MX3du86VEx/Pj+sfauG7OGr9Zp/gx9Cbm7/+Sor&#10;K/PSW8Apo5X5sBQBeXqf+2gP+WvfK+9tX7szl1p7dlinqzNSLW3ZO8T8OPkY3wK33XYb7/y90+ee&#10;kMTk6C6cfODqQ1Kyh69Jb/s50guDHyLkvf322zAB4hPAhg0bxo8fL5/28cTgYSHcjYA4tC/79pJI&#10;ssE/r/isu+W0k3uz8/zyW4A/+NnZC0w7NATkg/pG5Zfd+zmGr9LMD38emt5h+UfUPapDD/EW4GV/&#10;aMOTS9uJgJyiU97tU5ty6g45vLedHLmStrbnF858slefez382NrvyvGoxjSM+TDpU1mjDy/S9SFp&#10;X6Bf1VrwbKmA7r1ZWVnNmzdfvHgxAuzjBgDgfsCAAYHce01y9YEChdbnXH2eHUfRE+ybnPzn522l&#10;9nt2bDR2QJbMi+zh2zilzszfXxc9Th3dco3nnnuOGPzss8++/vprmPdOnTq1Z88e3NA9InnA/8co&#10;BLYDb731FvwCjh49OnDgQBTAfmH58uUTJkzASwT3MBNs3rzZpid+WXI00sycdQjsOvTjut2+hJyX&#10;Na7f9fJKYWbg4bfoi/3U2k8//Wpg95bWtewpSprBj071GK/MTP/nooy5+uzLzMe5+jw16CIW5ky5&#10;5Nsr5ecjwgjmKayApWXn5cO/EbfsKQKa8uMkX/fu3fF5T3eFdJ7Xvsx8nKvPU+MuMmFkG34t6VSP&#10;oCpbATmGbyCw/Rj8QuoXOVeffZn5jBn+OFdfSN3kscJLNhWt+f4UCYWEfEjLpxPwjZUnf8j1feEf&#10;fVt6yzTN+ddjUIQqjv9cfVBdePXKEyzRxXLA5DufTvltyszHufpC7WNvl399ya6VW4+RjI/f1eH6&#10;rHSdvJPf37F6xwl6+PSQKzq3TfM2IOFJV8nJB1tr+PbqrhMnfCAGbcCqPHwqdIIywwU8jEBRabmQ&#10;zvidHz/JD4vPnPMwFJGIFv6y35irz9bMfJyrL5Ju9lhd+Tzv1AevbdWonk7ABav24R89HNKzFf55&#10;DAFLxAlf+S1pnokwAmEgEPTEPjYF2BoQ5T5dmv3ujrZhtOL5KtqyHxv+06d9B6Q9LzYL6GoEKifn&#10;9mPMkz18OZ5PoL6uNPPDrob9tjcidrJ7r6vV25z5e6f6cvWg2LtjuxgLs4dvIAD9u/ciXCeC9sHa&#10;h+9qeAXgovrm1n4PjzAWzZkI4FQPDvMTbzjAN/uR7kY+ZQ/f9KT4WWOud6Ys0eVKW/bDmadfv34P&#10;PPBA48aNsQQQNn91a390JeHWYwQB+aCeHLdXFh8KL/7kZX/wZT+0Hen6jh07Fh8fj9DdGRkZVIeD&#10;9seIUrlFzH3HT42dtZ64lVN06vgf/tpqofaLnrwp0GvCLVLbwac2869evRrR+5CZk2L4QOfpsqNV&#10;pskIhI1AaZn23d5EpeVP/Xyq3y/amsEPJ/A8ELRXCMkGv7C1y+EV1+8p+NtHe4nJHllpD/b2/w1f&#10;juH7zKDL2zat73C5qoa9gAa/FStWQGdg4Zs7dy62/Vj/wwqAq2rY4lYYARUEFL/hI4cvMvkSwT8P&#10;6qg79qvSkOfLaMv+jz76KDs7Gzv/l1566ciRIzjbi7P6OJZPeXv5YgQcgoAck7N+Qq1AXLGHb9D+&#10;0pQfUz02/MjJi+S8Q4YMwbYfJ+fg+bN7ty9eUlBaXIARqAIELl78SbRiovzyT3yq12+/VDrYg+N+&#10;+OCHg30JCb4kJ+KmCjqVm2AEVBDAN3xRrM4vafmMFdMSa4uHbPALrvwzZswYNmwYlgB0Q/cq/cFl&#10;GIEqQ6CSb2/dgAf1k6Sf+GCf397RrP3Y7SMan7FQnz59QgrmU2WDwLwhtvY7pCMsZ0M24z95Vyai&#10;9/ptYt+J08/O20E/GSP8Ws6VWwj6t/abcw+znxtfAW7pEuZTHYFH39qQc7SEysNvV3bmk4mwh29Q&#10;SCsd7EFpit4tquXn52Plj+yd999/Pzv8BEWTC1QBAvJ5Xjj2y/l5dK33f34lPYEvEJz8qoA3dzWh&#10;KT+Cc6xatQqJunUCwOCP6N0uXfy7qzOYWxUE7n7lC8TkpZIfPnuLSZX7pnxZeMoX82fBf/dESG8V&#10;+rFTxk+WXjknJ2Lvc6Ku2BkNrpBUfT4f88a6g7mlQTcIrpDaDib9KL8dzVQ9TTb4VT3mVdBiUem5&#10;P8zaQg2lJcZNHdnJpFFF02AVsO2cJsIx+ClyLyLtYbMwffp01OJ0XYrQcTEVBGQzHkL3IYCfSa2g&#10;QX5VWvRwGS1dV+RCwhcYRwORruvmm2/+97//XbNmTXgHcrquyIFlCgKBg7mnPt3iC9rdLK3uLZ0a&#10;m4CDrF7fHf6RCnRslZzRxP9HwZiFV/PwmzlzJg72AQj8L/z5xUMVgCi1Bi4R/8O+BF4q/HAZ7yEg&#10;e/j4Ddotiyx7+LKTn3EwaMoPD5/S0grryAcffCD8+cVDlWGE4wBY7Y8fPx4OgjgXRMcB7UvgpcIS&#10;l/EYArk/ar698bWCWO+T62n+f+zeb6b8lowSMfnDXxAJvC2hyUQYAYEAAviJe9l73y9EqfU19372&#10;8DVCpI/eaywxatQoRfce2PbgEUR2PpwL6Ny5M94FNiXwwirDXCXgnoSL1cZjCCzfXox/JFSvDon4&#10;ZyLg0cJz05b68k1dekntUbdWyuTtMWQUxfGfq2/OnDl+j/EMHz5c8VM/TP06VQdDWALABAgrAPYC&#10;eI/k5ORY8kTxfaSICBdzCwJzlud8+NVB4nZMv3bmBj8s9UdOW0OFOYav2cwPO1+zZs0iceDHOh8b&#10;fmoDkb8nTpyIG2OaLaueuGW8Mp8WIiB/vRs7IKtnx0bmxNU9gixk0i2kOF2XW3qK+axAYNKCbzfu&#10;ySMsJg2/CtF7zXGRPXz/9fiNdeNrMo4CgUrBPA4dOgTfXt3FYbx4uDgHgbLyC4KZ+LjgmpwkGfw5&#10;gL+uH600+DlniDAnXkXg9zO+Ppznyyhpcp5XiD/+n1u2/lCgvlLwKm5+5aqk/LrzvFQhMzMzEkNA&#10;tNBk3/5oIW9ru2Nnb80r9h3U+8eoqxNqB/nUP2vpvtU7fduEUb9pfV1mqq3sOZ+4f99+2OG8kaLT&#10;+R3AHIaNwMBJnwknP/PzvNTEu5/ufX/NAbpHom6k6w67ae9V1Pb8+CyPA7w6CdlXx3td7l6JoPZC&#10;82XvPROJZA/fktNaqh/3gmAh55rywxtXfM+HzsNjB9F78PGfE3VaCDeTigQB2UW3Vs1KtupAZGX/&#10;fznsbyRseKZuJQRlnceZHHyrhyMd9vyekZYFcTUCsm9vaqKWh9dEqPQGWrGiUp+xwNUgWMi8ZvB7&#10;4YUXEMML+bmRn7dbt2443uNqEwAb/CwcJQ4htetQMeJzEDOKAXmPFpQ98T/bqEqrhgnPD2vvEFmi&#10;xUZAgx+ccxGur1OnTsjYyfa/aHUPtxsIgXXfnXxpkU+T4dgL996gWOHbPnJ1UzH28NXBpS374cMP&#10;h/lt27a9+uqr2O0jXR/88NnDJ+jw4gJVhkDpWV/cTrRokpxb5of3/Ca9oyk/rH1Dhw6dPHkyzuH0&#10;6tULJ/NhAvjjH/8ox/Ossm7mhhgBIwKyi57sumeOlRzYn538ZKz8mEzlt0Dfvn2N3/94XDICUUGg&#10;sm+vahzuSul6+Wuf1HOVlH/+/Pn4tkdLfRzRW7NmDWz+/KkvKgOdGzUiIIfiChrDS1RPTNDi+RSd&#10;OsvACgQ0az80Pzs7Gz+0b9++rKyMzvbD+P/QQw8pnud3FKxs7XdUd1jCjOyr+6d+ba5snaRCVq71&#10;YO9WPbLSVGp5tUxAaz98+2+77bbnnnvuzJkz2PbD58+Nau/VbmO5np67eft+X5BYlfO8hNiCVfvw&#10;j+5H9Mrof10LRpIQqLTsR5Y+nOFByM0hQ4bA+Meaz6PEUQhUSs5dT4vPZ84ke/gGwqeS8iPSFmLv&#10;YcGPnT9u6KJ43nwxAlFHIL9YC92r+KkPPMvWAZG6L+qyOIEBTfnhzOv3cgKXzAMjAARka79Jcl4d&#10;Vsl1pQDeJWzw0+DhXH2sVq5B4N6pG4jXGtWrzfljZ0W+TxSdffSdb6lwy/SESXfHtIevjbn64BGE&#10;vQMBDWchWA04V5/iGOVi5gggLTeSc1OZkBx15Yo4CPzOuBsYat87FLZ9q7CAawBcg5GrB3F7Bw4c&#10;iAjhyN7HufqsgjfG6eAjf/a6QwQCdPg3ymE5YB34YM0BMhZi4zCkZ6sYR1KIr+355RR94me/DwNh&#10;t3PnTvwkp9PgXH08zqxCoLJvr6qpn1qXfYE5b5cf5Rcp+uTknHLevqC9SH5B4jMBledcfUFx4wIq&#10;CJSVa6d6Qo3ALR/+Z/d+P8ovHoWUnNPYbfN+vvAc3wtVOpXLMAIqCORLhvq6tYMH7ZZpVnbv55Ae&#10;PmwqRe/FST5M1Bs2bMA3P5qxcQ9vH8XcWGTbI80fPXo0iHCuPpVhzWVUENi4r3TROp97X8/L6/e5&#10;soFKLSrz3vrC9T9UZKDGNahrcudWddXreqyk/1x9IouWTlr1RJ0w7y1cuBDlcRAQebsGDx4M5bck&#10;M58xw5/i+8hjPRfL4sheujDahWS3k+vee+tlA7u3jGUkhezazA9bvd8DfCGpmXiD4FzAuHHj0IxV&#10;mfmMdLj/YgoBOQj3Q30yf31NU3XxP9l05I2PfPG/+nZtPrJ3G/W6Hi6pKT/sfAjdhwBeHpaWRXMv&#10;AnKKzqD5eXViyvG/kNsTGT7di4OFnGuf+iK081nIE5NiBIwIlJ3TsvTJMXlVsJINfrLhUKWuh8tU&#10;MvidPn06ISFBJ+2dd97pxuUAn+f32KhF3F5E7yWhnhl0edum9dUFRIYv5Pmi8k1S4l/+bUf1uh4r&#10;GfA8v5eU32N9xuKMnbV+3/FThINKik4ZMQT8H/Ti5/QEq4C5j/ZgPIFApZnf1YH6uTu9jcCDr68V&#10;KXegvephvAiWIX9ZJQ4FqiT58zaYJJ1SzqNYAIJldDgC4QXwE0JxDG9j/2rKDw8fDtTvcAWIZfZE&#10;rq5QfXsJtPSkOgI9DunhZ+aHQ84TTzwhAvjG8lBj2R2FgHwaJzzll0N6lJxmD9+K7q0UzAN+Pgjg&#10;u337dvzQtKnPiYKt/Y5Sg9hkRg7IEV7KvbkrDyzfmkvoxXIM34DBPBCxf8WKFQjIAbdcMcgee+wx&#10;N37qi00l8arUCNqL0L0kXYdLkxG6N1RJI/EODrUtt5TX9vxY7SM5F2b+Jk2awD+fDufhYs13S196&#10;mM9Kybnrh3aY/5c9v5aru4Tz9vwMiqb8OI0Ph3zE3nrqqadC8uf38Jhj0RyCQFGptktHAL8wuEqs&#10;U0vU4iP9BIWm/Ii9haM4FKsf638s/jlodxiDjKvYgcCZcsm3N0mbw9Xbqi8l7SqUXiXqFLxXstKp&#10;vkWLFiFRV48ePRYsWIAbSIv7hx9+2I1is3uvG3stEM+Lvz76wVdH6NdBNzTr26VxqNLJHr5piXFT&#10;R3YKlYI3yvs3+CEUB1b+8fHxx44dQ4q+AQMG5Ofn43w+BeH1huQshUsRePPfez7acJiYD/VInxC5&#10;//Mr6T4+rsaC/+7pUigsZFtb9sPC369fv8mTJ5PmY9uPPxGNh7P0Wgg3kwoPAXnZH19LNTm3ri3h&#10;5Ac/X9mCGB5LHqhVyb0XUz22+pDq0KFDuMGFoz4eEJJFcDsCssEvVK9+IbtcUXYWdjs4YfNfSfnx&#10;nQ8pN7Dspxu6D5s0V2QErEJAnqjrxmt2+5DoJ0m5PeW0fyER8VJhi8N4eQkalsU5CMhH+kI9zyuk&#10;mLp456ptx+nPPw/q2PXyS5wjYFQ44Vx9UYGdGw0NgT/M2lJUeo7qzP7DNeopeuVm/vn5waWbT9CT&#10;Ebe2vPWK9NCY8ERpG3P1AR94CuKAEM4ITp8+HX9yrj5PjJloClGRY+svq4gDqP2iJ28Kj5v31xxA&#10;FFCqG2r83/BadHgt68/zQ/PxjYDERjBvRPLHx0L4C+MGFkSrnjgcVmbPQgQO52lW56Zp+jBz6g0h&#10;w58ozEm7AIXFyo95Hj7CmPYJZc7Vpz40uWQgBI4VasrfOCV85U+VDgUUn/FtImIZdiuVHyeCoe19&#10;+/aVAeVcfbE8vCyR/Yg08zdO1mJyhEo8UfLwZfd+i2d+fCDEtM/ugKEOSi5vjoCs/C3Sw8+0VSmA&#10;d3GF93qMX1Za+5GfTw4EQDv/goICsvwhe+/tt98OD2JLnsiJwP12IRyWcMV473pD/NeXnThc4Ful&#10;j74tvWWatnUPVcDHF/h8hGvVqPbCf4aQ8yfUhhxb3n+uPgvZpWMC0Hmy/MPgBx9huAzB7GfMuhfe&#10;Ez50bGF/OZyUHHj3X4/fGF4YL5LxvilfigB+EZJyOGgq7Fk584v2hPLjCefqU+kGLhMIAegqNJZ+&#10;jTzkvhz8f+bvr2ucEr4FwQNdZovyewAXFsEhCMgBvDKbJb58f+dIGBv/zy1bfyggCogFhohgkVBz&#10;e10rrf1ux4L5dyACh/O173wtLqkXIYfy1z4O6eHZmZ+DeUSoJw6pPv+LQx9v8jnkhxfGQxZk0ZeH&#10;szf4zqoNv6Vlr04x5+Frr3uvQwYNs+ENBCYt+HbjnjySJfLTOB9+dXDO8hyixh6+vOz3ho54Vorj&#10;Bda49xFAnLRLHiis/J5VGw8IduHiT8cKzghBGkVsnE9voAX/lAOEeACrMERg5Q8DNK5SRQhA86H/&#10;1Bg+y4V3klfmVY7nURzzSbtY+atoHHMzYSBg7Zpft+xn93629ocxJrlKFSEAOz+s/dRY76sa3nNT&#10;i8gbvnfqBkHk3bFdIifoLgps7XdXf8Uut298tPuTTb5w/b+7o22fLs0ix0KOCDb30R5hhwONnJOo&#10;U+Blf9S7gBkIiIDs4RPJYV65AVnbY3zlz8rPuudcBI7klQrmWqZH6t5HpORT/UWnzjpXePs5Y+W3&#10;H2NuISwEELpPnMCDnT81MZzkvMaWk+pqJ4Jzf4zpU/1s8AtrYHIl+xHYd+L0s/N2UDst0xMm3d3e&#10;kjbltH9Db2z+m2saWULWLUTY4OeWnoppPlfvODH5fZ/yX5+V/vhdHSyBAzn/kPmPSA3s3vLeW33B&#10;Zi0h7i4ivOx3V3/FELdWhe7TQSYb/MS2IoZglURl5Y/NfneB1FaF7tOJmizt+fNL2ODngpHALMYc&#10;AnLE7kbJ4Ufs1gGXmqi598e4hy/P/DGnVG4RWM7V0SyCXB0my/4Yz9XL1n636EJs8YnMfMjPRzLX&#10;r1NzxkNXWSj/yL9tEml/Y83D10Zrv8jMhyjdFF2bc/VZOGpjh5S1oft0uMkevrMf6W6VB4HreqfG&#10;c889ZxXTCNTdpEmTp556asuWLUjdc8UVVyA53/LlyxG6OysrC1n6GjZsuHnzZkuetGhhwRkPqwRn&#10;OpYj8M3ego3f+9IuXH1Z6rWZaRY2sXbXybxf3HtuvqKxnMPPwlacT8rKPT+m+n79+kFmkaiTc/U5&#10;fwQ4k8PjlsbwMNn2x7LNz0rlFxAjYwdydVLeLs7V50ztcjhX8pGeZqmWmfpJ6sQ6tYT43v7aB6Pp&#10;03M3j3ljXc7REmOPW2/ww/J+4cKFSM6DpDrI2IEmJ06ciP+RrguZ/CifV+RPxo0bZz58Rbquc4cP&#10;Fy9ZXH7wgEn56vXq10hqUKNBUo0GDao38N3USE7Bn7+qbsv70eG6F3X2Xvv4eG7xeWLjT3c0atig&#10;poUsLd9ejH9E8I5ODW5uV99C4s4hhRhIL2Uf+/H0BbCUVr/m430qHJltTNeFTT7ScglrH5Tfksx8&#10;xgx/QXP1iT7Y/MRjxXt229QlcUnJtdNSa6em1U5NjUv13cSnN8Sf1WrUsKlRz5NF6K5BL34uAngt&#10;evKmyAN4yaAhRgAiBdCTvl2bj+xdsUT13oX0JEhSQnKlJ8XPGnO9TkYrpzWk6JY1Hy1h84+pHs/x&#10;UsCfGRkZVj1xSFeVFxWW5OTkrfv6yMcf7Xt37nfTpmx95ql1//XAF3cN+Oq+337z2Lgdf3kx581/&#10;HPzgvROrPi/avq0sN/enCxVvYr5MELA8dJ+uLdnJz8NH+r/ckSsEb9c8yQi4lct+8VWPmqH5P+q5&#10;+n7ctXPv229BRVnfAiHgtPULAvUjXD9xe3VG6rPDOlnbd7sOFv15zjdEExm7kLfLWvpOoIZ1E3Ic&#10;ileb35QHViq/E2QOj4dzxcVn8/PO5ufj//L8AvyPKbriSV7+xXPl4dH0fC28MuKSk+OSkvB/7UvS&#10;45KTfnmSHJ8eUSYcObWGHcvy3KIyfOqnDoLv4N9HdfNeZ8lr/vi4GghYZtw6sfJH1O/81ggDvqBv&#10;DTtC98l8wr0PNgV6Ennm3zAQqIIq07O/W775KDXUs2OjsQOyjI16VvmjnqvvfElJeUH+ucJC/H++&#10;sAj/l+flVTwpKOTVRBWMfvUmajVIqpWSHJeSWis5uVZKCt1gLYP/XWq1xZofztElZ3yfSx7pm3FN&#10;hi8fsY3uveqIc0nnIMDrF8v7IrpmFJU1P0T27MxveXcyQR0CeGXgY0d5YdHP5pK8c0VF5fhXWEjW&#10;E/6oYfmACbpdEi2qrPlZ+S3vICYYHAF+awTHyNISiW0zW4+4r0E7/bafZ35LYXYesbU7cxd8se/i&#10;xZ/+o2vzXlc1qVG9mvN4rMSRTaH7dFIjjB+C+dHDMb2aX9uohre/9dTPyLj61Sk6EDyr/FE3+EVd&#10;x2D1WfTlYWS8Epy0apgw/OZLMxrXjTpvJgzI0XX7dmk86AYLsvQYm5NbufO6pgO6NbEWE6eZexNa&#10;tbp8wiTIyAY/azvaidQQmnLyBztwKt7IHOZ/hKx1bJoqROzF5E9s4wMVPlPZge/KrcdeX7KLKCML&#10;GHKB2dGKtTTD3i5h2m91z2+TO+l9pTw781uLu7uowYPtlfe2m4SmrRtfE/rvzF3Ao29tEEfQXr6/&#10;c2azRDvAl50Ie7Rv+KeB1iQFsIPVkGgq2vmJppW+/SFxyYVtQiB73SGc4pQ1H5FqEPdebq607Dwc&#10;aZ54e+Puw77DbTYxEwZZm0L36Tipn6Dl7Sks9Y4Tp+zP3zXzEvMDUaz8YYxPh1ZBfiusmWcv/V6c&#10;hwOjnVqnvPZAF2S8mHDPlbowmJhgof/4LOScwy14Z0EKwhcbE6xQbMJajt6TW3TGplaqmCz6fd3u&#10;k6LR69tdYs4AK38Vd5BdzWHCfPztjWK3TM0gIw1OxdBAx1vgrw91xWofnt4yE3ACffjvX637Ths0&#10;drGoQFfOzNk4pY5CjTCL4IirqOmcd1+YwvxSDSYeIQt6+aqMVHOCnt3zx5S1f1NO4cxPfjh77qLo&#10;7Nq1qj/869bCqVMeBAUl5QtWH/5qty9CHv2ET4BP3pXZtmmUw1p8+m3unE99YVdu6nDJyF6XRqgP&#10;JtVHvbFZOMDO/sM11oYMsI9tE8qzl+//fLvvJX795akP39HaWJit/VHpGrsaheEaS3d5qd8ive6f&#10;B11hPnPCMvTmJ3vkDTbmilfu74y6djGqQHfO8hwc6aOCWKRg5aJQKcwiv5/xtRAfgS7ktUCYFKNa&#10;TeUMr45BXvaH2WNYYsEuPXbW+lXbtA/pYdL6pRpIYRMOsuo0319zAJ+sZM3HtzHocNA1s9gFCLcf&#10;bLbH/3MzjrtGKEUk1W0N3adjLKmelvM7vziaUkeCmKgb6pofFVn5w0EesxMCJMFgtu/4qamLd8Jy&#10;LqtfGBRhfsfHOZCC+R1kVWiiRdj23v10r2gOaozv1fg2rtvVB+IH5TG1juiVIQrA3vb8vC1RTF95&#10;vOC0YKZxisVxO3U4pNbXlN8D2/6Q7PwEBSt/aKqK6RGaidWprO2ICYcZO784zKyPWIEjvir8cGVW&#10;zGmidfjw4KueqAKFh0kf/iqhyfNzEDt5dY2VMF5DwuQeKrVIykMoBPASFBrZafBDK5XS9br8a1+o&#10;dn4CmQ1+IQzXvOLyadnfH8jVZie5MrJKjbqjdYeWDdQpIqoEPHCXbvY5tBkr+qUJw94ri/fsOaIF&#10;Y0YxnNmOxFw3a+m+1TvzBANXtk4CwSo+CHC0oOyJ/9lGPDRMqv3afVeoIxlGyewNxwA+VbTDwzcM&#10;lsKusv3Ajy9/sIeqw9aL7GaB7Jds8AsHZMzPmGzl9SGZiORNMrRlcM9Wg3pcqtJAxZbhwx0Hc0vl&#10;wrC3YdY1oYk1OXbmci348Ey456oIU1li6nhp0Tb4vQlmbunUeEy/diqCWFXG7tB9Oj5lD184O47u&#10;e7lVglQ9HcUzvDrGXLPsRwhgRP6nC/dVjC82+c/P2yprPjnPTH3wWkSYFMxAheZ99gOCT2IPb8Ih&#10;ioEgDHs6zccK3Jwm1uTYX8i1oPOoEqHmg1W8th69s327FkmCbeiGbFCoAsBla19TqxN1GPmvtOc/&#10;c64KBLSpifDW/GDGNcv+0aNHI+w3cnXIiUBsQlMmi3l45ke7deb3/te1wIcosSpesGrf/1+9X7YC&#10;wNj++F0dWzWqZ+QQs/rr/7tLd+QGs/eY/9cOLxRR3i9NMCNb46Cr44d1UjTvqWAF4s/M/Ub+/oeY&#10;9nglqdSNvIzdoft0HGLlhY819BBIvjTi6shFiJwCRhGMR3A6RCqhvOKzBcVn80rO4mMEWZSS6sUl&#10;16udVDcOq86K+7px+GaR++MZeHZS04FidfplzB3KT7lABg8ejFyASAe6bNmyefPmKQIN4/mbn+w2&#10;d2KHDxzULzUxPq1+7ZTE2mm4r187PakOeuKV97ZhlIi2AO7DfTKNR82+ycmf9uHO8IzGcLwf/R+X&#10;G11ZzWmi1iP9syx3TcG7CYsLFYM/QPM7FvEcQ9NkEKsQh2OivKRS7OuQikGdRk5bQ1UAI/zhdL1P&#10;2XtDVUUS35wTgAwQik6dxbGColPl+LOotLzw1Fncq4BjQjxQrE7XKz+lACPlR+ZfygUY9LLw+Ao6&#10;Fc4zfudzsIEuxJvCb1K0QExC4R+8o63JqdVANGHVv793G5sMcthWwFM4KgZ/AVTVZM7u//zKoOPH&#10;XQX8xucPJIKbZv6QlF/k6pu+IvdAngXHtto0ih92XUrd2mZWknMXflqyqWj9D5VseIGgb51ee3DX&#10;lOS6QbJ6GWne3jHxtva2HHQVrO4/efaNlSeR7C0ql0gsZ3fr05aeOFro4t2+Dp86cdWf7te4Vg2z&#10;YE025uqzqbciWfbbxBKTZQTcjoA7rP1Y7QNopOuk/2H5czvuzD8jEHUE3LHsB0w0+RNe6ta+qOPL&#10;DDACjkXANcrvWASZMUbApQi4Y9nvUnCZbUbAyQiw8ju5d5g3RsBGBFj5bQSXSTMCTkaAld/JvcO8&#10;MQI2IsDKbyO4TJoRcDICrPxO7h3mjRGwEQHvf+qLxEEAx4cJezpTZN4POGg8fvx4lBFuCFOmTNm4&#10;cSOe3H777SNGjAhUnThMTk6ePn06lcERxsLCikxbcGeaOHFioIqiGDk+UzGceoQfVOfOnXEC0m9F&#10;wSd+FRWFpDIpXXUZSXG2gppDSZMW8atolOgLUrLUfrkVJalFOtlBJQOd75AFlIstWbJk4cKFcgcZ&#10;WzTKKDrRXEBBXNA3PjE2J3qQfiJw/Harrq7oLwEFbmj44TIfb4KU92d+6BWwgEJinKEjAymS346B&#10;7qEirqCaj0Ezbdo0jA9BB8OUquN/jNdAMQgwRJYuXSr7LKIiNB8VMRSgV6Dsl2do3SOPPEIvmvnz&#10;51MZFC4oKICkJmLOnTuXhEIZNI3/QYpYBf+ClJECCqMMVA4/ZWdn43/gCQ6JWqB3DdFBeSEjoCBS&#10;eKVCUshrwq0MDioCSdSi3iQeAl1AjxgTB8BQ19w3FPTFaKGK6B28viEyqOEmUF/gOV4rxBgBa3zi&#10;l0+87qkKjRxovt9uNdalWrggEaAAq+hW6kSMdvF+NB/tHld+dB7kz8ioiFEJaGiOUrkwDjAue/fu&#10;rVKYuk3M21QFUz29MswHHMro5nZoL1HA2SST1lGLhrVMH6qLvjfnWW4O4waSCo9pkILUgd5TcsWU&#10;lIrQA6gYtDnSBGiOABNsE6msLH3GeB3n6D6gIV6pJ05o8c5oZaR+4RUDns37YufOndRxgizYJtWi&#10;hVVOTo7fFvEcxeQZwvjEnFU0RGL67dZAdanvunTpggJi2IiboOB4XPlJ/oYNG9KN+oihcYB5gGIH&#10;BXrlB8WXNIQGkEphlKEpFI3SZCLW84GqC9WlN53KIoWEouAoRFZeLMg6JjcK+qiFtSWGKTSE3o+Y&#10;ZIiayQSO2dvvO4JAplez3wvE5YqAAk0DFh3zfutS31HoF1wgFfRVTnODCBhFFek1R1cgvUJFQEEV&#10;sWhHSeOTQDLiOXXctddeK5dROcOyZk1FPILu3bvj/6FDh6IKGKCliklz4qeYUH4VIPyWoaUjlISW&#10;x2Fc6Fd0CTpGva488dIe1eSijQzpsE5VAtWCCtGKEYzRSFW88FpBLQwsDC+hVLSlMllq4r2Jhvya&#10;PCAdlDnQ283vu0y8vkGTChgvvGdJQLw6UQxvJdqCBX2NEimxdDffj+jaxduTwAGHxJjxSSCcaX0h&#10;syd3q0nvbNiwAXLRvCKvE7EFUOnTmFB+MZWZb4YD4YVa6kspmQht/KAYisOO6orNG72/TYYgfsK4&#10;wRsKxWgeplkRN3gedOxC8YQuyWsisVAKpFoYcDpACFi/+wVaKoMrOpeF/6kY3juoZWIpEJMnvQGx&#10;4qA3KWChN3LQna3YVqAWzYpUReWVJzpdllReBQQCB89lMEkzTZac9HKUFzhyt5roMNCQd6Y00sQr&#10;T2Wt6nHlp+6n8aeyjhJYh11RUBDWIxM7v9+u9atXxpLoewxlYZwX0x26HwOXVuZ+6YtJW+xHUJ5W&#10;vCY7FIgjzKUoBjVAiyoVwQbNpfSSwv+oSDzorCQ6bvFeEBM4fqJJVS4TVBVpWwEmsZEmUqRjgdol&#10;iwDUht6k+FMYQUiXAu1QjMUUK4Lm+vUVcQTFZk3XrSbKL68XjK9d8zc4kfX+pz7xxSXoVyUd0OKr&#10;kkpF+RMR6GCQQYfpOx9dgb6+yB+EUAwrVcRaEYeXTT4v+f1KRG2JYKd+h47x26f8bcwkPpoRSb8f&#10;/wKNVypMrwAhICmn+VuA2iXGZKmhzH7bkiHVwR40AKTxy6V4Yv79TDAmihmf+OUW6xG5l026Va5O&#10;XSazJH8EVfkyHRPKb/Lu5J8YgVhGwOPL/ljuWpadETBHgJWfRwgjEKMIsPLHaMez2IwAKz+PAUYg&#10;RhFg5Y/RjmexGQFWfh4DjECMIsDKH6Mdz2IzAqz8PAYYgRhFgJU/RjuexWYEWPl5DDACMYqA9337&#10;Y7Rjq0RsXcAstIkDLXTkHj78OFtCgaVkV3PyXSdvdhEhC2WCevhXiUCx1QjP/LHV39ZKK44Sgiz0&#10;GSdt5Gg/dJIaWi0OOOFsDzQfT+h8Ht3TeTvzsz3Wss3UCAFWfh4J9iKAIFM4AkxnTnF8FUuDoEdx&#10;7WWIqf+CACs/jwV7EcAZeEzvFHAKbwE5xilN/hT9KlBYHnuZi23qrPyx3f9VIj1mewScojW/Lmin&#10;WPYHDT1YJZzGViOs/LHV31GRFqEpofaILCwCzkWFDW5UhwArPw8J2xGgEIZk5Le9MW5AGQFWfmWo&#10;uGAECJDaG9f8uojXEbTAVUNGgL/zhwwZV2AEvIEAz/ze6EeWghEIGQFW/pAh4wqMgDcQYOX3Rj+y&#10;FIxAyAiw8ocMGVdgBLyBACu/N/qRpWAEQkbg/wBx8LOUyLvmQQAAAABJRU5ErkJgglBLAwQKAAAA&#10;AAAAACEAYz5bQwM7AAADOwAAFAAAAGRycy9tZWRpYS9pbWFnZTEucG5niVBORw0KGgoAAAANSUhE&#10;UgAAAT0AAAEGCAIAAACYRNWkAAAAAXNSR0IArs4c6QAAOr1JREFUeF7tXQl4FFW2liUhJCQmEAgB&#10;BAJhC5uoAWQRRZFRHzMqfgwwA4Pirgii4zKOIuroOI6KGyIujxdnQB2HZXiMIg7KUzZZwx6IsgjE&#10;xCTEhIQd3o+nvblWVVffqq7urq4+9fHxdarPPffc/97TdztLnTNnzpzDDyPACEQVAnWiRW+PHTt2&#10;/PjxqMKWhWUEgkUgPj6+QYMGei5Ro7fBAsDlGQEPIVDXQ23hpjACsYIA622s9DS300sIsN56qTe5&#10;LbGCAOttrPQ0t9NLCLDeeqk3uS2xgkDUnCfzPVCsDElup4QA3wPxcGAE3I5A4cGqd5d+fer0md9c&#10;mtWldaqJuLxOttCXo0ePnjVrloUCTHrOOQsWLABuu3btijgYwUuiyMGQDCC88MIL5iDM+rQw/5vy&#10;LXsO5S39xpyS9dbh4fToj48lpjaKWOLvfmJoNYY1hru6qIpFFMnU6w0pJTSW+G/fV2FeUdTsbx3H&#10;CwPlyiuv/OSTT8AZH8aNGwf9+frrr6mi2bNn4/8vv/xy+vTpgoCK9O/ff8qUKRdddNHkyZMFAWim&#10;Tp26cOHCtWvXEgf82aFDB/qMgqDHV7/+9a/xv1wLfoPlIsXFxVSjhoPjzbfHEKoFxNq3b08yo434&#10;H2gQN8IEH0SjQLBt27b3338fH5YvX46yd95554ABAwQBWD355JPAhzjQn/SZ6mrcuDHgQnFNLZoi&#10;GoaidTIZxIMkqILwpw6Sa0Gna/hA7UW9+BbEeg5yD9KwITLif9dddx06dCgtLQ3/C3z8gX/tE0vp&#10;q6SE+n9/4BKTPqpvr//CUwrL/Tc/LijYX+lgdd3apo0Z3L5TqxTwXLNmDXUVxgf0duzYsaRptB7G&#10;G6gQqbS8wsnLy0M30AAFAVTxV7/6FXQe7zHmaLIVg09IjrFCnZqTkyPXAj5yEYwSDUMbba8qLCx8&#10;843KnQU2yhoWSe3WPWvM2JSOnfAtxh90CW0BSvidGjZsmDxYMdChqNBqUmnoKrDCB/weAWSACaXF&#10;sAYBSpFW4E9SS2q4LADqys3NBZig1NQiF9EzFHw0ZGAO5aFfCshGHSFq0fNBr8k/JSSbzEE0llQU&#10;XSl3PUYRmIsfL/PuOH7ytCCA3poTu1pvHVdaYIGlyJsfbZ8yMgefzz///KqqqlatWmEYffrpp+vX&#10;r9+4cSPhdeLECbzBB3wLmltuuQX/40+an9944w38uXr1anzGLysefEhNTcXLU6dO4TMRyw/VhTfz&#10;5s2Ta5GLGDI07z/DbwtmTK/+utBGQX9FKrZs3jnzjU5TpuJUHzS9evWC2G3btsXvQ/PmzcWchq9q&#10;amoKCgoABd7jz+HDh3/00Uf4gB84IIA/URAEeCNKlZSUgBXegLmMm1yXvhYSlYroGQo+kEeQEUPU&#10;hW8hIerFB7kWPZ/k5GSMDYiKHic+Gg5gQo0FqzZt2uzZs0fwRNXiWxBgkJw8eVI/MATmpZW1bjOn&#10;T58mSn/nybG4vz1+6hz0B0CJi4vDB/K32L9/P9QJqzj6XcdXCQkJ+ID/QUMP/sRvLf5/88038ScR&#10;UBE8GJp4We/HRxQRBamu/Px8TS1yEUOGGlYqf0IAB5XWx+rECYFVYmIiiV2nTh1AgRkVzcdsCUp8&#10;Vb9+fbwXchK8wA0NR/PxHgRUhB78JqIUaEApt44KUl36WuQieoaCj0wmM4SEKKVpkZ4PZKOFw223&#10;3Qbh9RzkxorPgkz+FkyoRn9PUlKS6LXURj4oDJ2BQOZqvR13RXZ2i7Pa4uDTKj1x/JW+bSfWyeBM&#10;u53s7GyqBVtW+pCRkYH/MaXgf7FOxhIRiz38BoNMJrAqoahFLhgMQ5lPu3E3Jv/UHKuCGdIntmzV&#10;/qabxVdYYRJuWEOKl2LTDoiwOMTKFo84fsdyGro6Z84c0AsCG7KJWuSywTA054N+xwKYVNfwkavW&#10;ACK3VOXI7Sjmk5+ehPhoXifjCuuvN+fa6F3FIgCdVmuYK7DvWrx4MZ0J0ZYMHYb3WN7QxkzwxHYX&#10;Cg9i7GQEAb6lnTAdfoCtfC4lyuprwVdyET1DxbbIZOd2ybnguQBXDjbYyipKuGFzTntU/Emg4QEI&#10;GMF0nENbO3o/atQowIsRLBMQDaDGTwBwww+i/mgANFB7TS2aIqJGwZAqlclorWTy6AXr3bs3tRTi&#10;0c5cU1wuIk49NEMFkqO4/BtnKENljQX38lg/TwbuwYzgWCsrn5TGWttD3V6cvPwxbwPVMrBrxn3D&#10;u5rU6Op1cqiRYv6MgHsQqD56UggTVz+AYsbufOueDmNJGAEgsDS/6OUF2wmKwT0z7/lVFxNYokZv&#10;2a+AB7e3EfhiW+nMxbupjdf2aTG8X0t8YL8Cb3c6ty7qEZi/ct+sJb5b95GDsvAvtPMtnVVQHRrz&#10;QEtvoh54bgAjEAQC7y3bjX/EIKDeOnAuRTZrMD9AfXRfR+aBeImTcbr5VHkTRJO5KCPgKQSapZ41&#10;6TF5HNBb+cINikp3XGTGQDbcKm88hTo3hhGwjkDFYQv3tw7oLeZY3E3TjCrsucn0Bw9MZ+iDyhvr&#10;jeUSjIBHEJD9CurVrWPeKsfOk8mjDSYpZPhCRjDk4kQ2QOZvaGNs8pT9+Hiki7gZjIAOgQ9WH1q7&#10;u5pe3z64abtmZ82zm/z46NFyTG/BGn5MsBwkqz3hZol1MubhgG9ee+017kpGIJYRmPK3jQh2QQg8&#10;NbYXHE5N0Ah2nYxpls6iYKdK/sHwL8WfZI5PltYqb2K5w7jtjAAQQFgpgUNc/QAeXQ7Mt9Bb8koV&#10;HsbiZghqTBOpyhvuPEYglhGAcbKIUzPznn7mR8oO6G0sY81tZwScQuDWl1eUVBwlbgH1Nth1slNC&#10;Mx9GgBEQCCTEh36dHB642T45PDhzLZFCYOJb+eVVvivcd+/1uZ2zfXKkuoPrZQSUEBDBHEE9/7HB&#10;5mV4nayEKRMxAmFDIGAwR0jCehu27uCKGAG/CFgKwsp6yyOJEXAFApaMk1lvXdFnLAQjICOQkhgX&#10;EBBeJweEiAkYgZAjYCkIK6SJGrsLvgcK+djhCiKHwPZvK5/+0JcXpst5KX+44WxKFzx8DxS5PuGa&#10;GYFACFgKwsr720Bw8veMQFgQsBSElfU2LH3ClTACgRCoPlYbPDkQ7dnv+VxKBSWmYQTCh0B6ylmP&#10;efOH9TYQQvw9IxB6BCprTohK6gYKUgNKPk8OfZ9wDYxAIATmrTo4d+UBorr+4pbX9W1Bn/k8ORBy&#10;/D0jEDkE5ODJyDCCPCO8To5cb3DNjIAaAmznqIYTUzECbkLAUhBWCM7nUm7qPZaFEUDs1WQ+T+Zx&#10;wAhEAwJlVccsicnzrSW4mJgRCAkCloKwQgK+BwpJNzBTRsASAnAqgGsBFXlxfM/0lHj6zPdAlmBk&#10;YkYgrAhYCsLqd75FmHKkGhApuUCHmOY9e/bs1auXvjWUGQjvRZRzJBwRZZEcCMm+BA3I/OXIDStO&#10;XBkj4CYEZL3Nu39gQNd57f52w4YNN910E9L5HDjgs96g1iEjwXPPPUfJbOUH6UUWL14MVYR+Qlcp&#10;5wgeyn+LhzL0cf5bNw0SlsV1CMj724BKC+m1etuoUaMhQ4a89NJLzz//PBLbigcaOG7cuMxMrRkH&#10;ku5R/ltKAmT4cP5b1w0TFshlCJRVBneeDD0cNWpU06ZNqV2YTrHE/f7772kKxVf+2rtt2zZ8Remq&#10;8WB+RlJcPIKe89+6bKiwOG5EQCUIK+Q2OE9+/fXXU1NToaIiGVdCQsKECRMMN7ei6VBRZNCcPHmy&#10;eAOdnzJlCjbGlFmT89+6cZiwTC5A4MSpM4/8w7ctTUuq9/Cw2lWtav5b7G/feustJNHDHPvggw82&#10;bNgQCrxs2TJ8kHVS01gcROGNPoetekZczn/rgvHDIkQGAaTzwrkU1Y00fEjqFVAO7f62uvpsxmtM&#10;lR9++OHRo0exNh4wYMCgQYPks2UN00cffdRQaS1lxA0oKBMwArGAgMqhlPE6+b777isqKsJ3OIXC&#10;6RQ+YOWM/++44w49cPIFD77FVdCkSZOwPCZKSxlxY6FXuI2MgB6BfSXV98xYTe+RZh7J5gOiZLC/&#10;xQr5008/RckrrrgCB1T4c9GiRddcc404rArIlAkYAUZAHQE5mKMdvcXkOWfOnG7duvXt29f8FEpd&#10;JqZkBBgBcwSsBmEFt5/tbzt16oSV7Zo1a2BigSMlLI9xTMWgMwKMQEgRsBqEFcIY+xXg9nXLjw+O&#10;prBldcMMzPkKQjp0mHkEEfhiW+nMxbtJgIE56bcOzRLC2PQr0CgwjpfJbpEfRoARcAqBpflFLy/Y&#10;TtxGDGw7+rJ2ATkH8L+FouLa9p133oGRI5bQmIEDcmQCRoARsISA1SCsButkbGhXrVpleOVjSRQm&#10;ZgRUECg8WDXr00JY1Y8d3K5L61SVIt6jkYM5jhyUhX8B22hgd3Hw4MGAxZiAEXAEASgtTlO376uY&#10;+fFORxhGOxPYS6k0QXsuhasgrIpbtmypKdyiRQuehFUAZRpLCFz7xFJBr+J3aol5tBDPWFTw8Tqf&#10;fbJK8GSDdbJr9ZbPk6NlFKrLWVF9YsLMjYL+idFdszIS1Yt7hhKHyThSpubccVW7fp2biKapnidD&#10;b+EHTy61/DACIUVgf2nN3dNXiSoeuKFbv5xmIa3RncxxmIwjZZINRo4wmQooJ8dzDAgRE4QKgYrD&#10;P3MWL/nhaKhqcjdfq0FY0Rqt3iYlJeG+R9NMOOKSawE/jICDCGjG6/cVMaq3VoOwGugtXsHWAi5B&#10;ZOEIXzy46cHr/ciRIw52GLNiBICAfG+JP4tjdb6VB0NaI18EVvMRop1v4U7w+9//HmVeeeUVRIGD&#10;Rx4CxCHmm4nTPA9BRsAeArJdLjiUVMTo3GCj4Qb7W6gu3G4vueSStWvXIsTMs88+y7aN9sYllzJH&#10;AHEeZALNn7GJXkJ8PZWGa+9vsTyGM5C+ZNeuXR955BEVjiGi4XugEAEbQbbPL9i18ZsKWYDpt/dK&#10;blg/giJFpOqJb+WXVx2nqt+9N1eWQfUeCHo7d+5cvfQ4rIKJckRaxZV6FYEH31lbsN+XXIPa+OKt&#10;vbOaN/Jqe/21SzY+mf/YYJXmR01+IJXGME10ISAH6SfJHx7RvU9nXwzg6GpLMNIKvUUQ1r8/cIkK&#10;K4P9LQLTIO0AjpQRWhXe8zidYu95FSiZxioC+iTrMXiFK2esVgyeDJwN9Pbll1/GVVBiYiLWxo0b&#10;N4bvHs6WcSFktVeYnhEwQeDo8VPykCXKGDya0v94qQwbrd5CP5HRC1dBIsMI3AygwAsXLlRhxzSM&#10;gCICmstbn97G9hWuYhBWYGXgD6S3T3aD0TKfJyvqQ7SQId0rkr5qpG3TLPGp33SNliY4Iuf+0iMP&#10;v+sLR9HlvJQ/3NBJZmvhPBmrYtzZylFXEeQR6X/Y2cCRfmImhMDqHd8/88FmDRrqBzOegdFGEFaD&#10;+RavcCKFcHC5ub57pPLychhgUBpbQ7D0+W9Vst3qaTzTE9wQFQSWbDj42sIdekocqKofz6hU5HIa&#10;G0FY0SKDc6mHHnoIx1E4mqIHSjtw4EB/SmuY/1Yl262exuX4snjOIuAvc2SsHU3ZCMJqrLdYIWNJ&#10;jPR5d/74IBeuSaQLff5blWy3ehpnxwRzcz8C/s5Ryypjyyuo+thJG51lcJ6M3SyucKGQyOiFR2x0&#10;MffiK391aPLfqmS71dPYaAAXiVIE5HmmVXptmItY9gpKT2mg2JtavT18+PCSJUsmTpyIXS48+MQD&#10;GwwYY1C+L8MHvn5wQoCeK1bMZDGOwKFqn0UucMjKSBZoxJoXro0grMbnUphsV6xYgVtcOXcmrnB7&#10;9uzpL2mQnP+Wsl1jgQ0dhq0V+CAIc8A3AfPflv34xPhY91Lz/7Lou9Iq3xLxlxek/mt9BbWu+3kN&#10;x/SvDbDkpSYbtmXJlkr8o6+GdEvBP5lMNW+1DZgwJ+PMWSgepZmHrsIPAfoMhR82bFjAN+zfawP5&#10;qC7ym7/8n1gq//Xm3PvfWkPNyW6RjD+jummWhJeDJysGcwT/YONL4TqHZmYspMmeGRtjXBphM4w/&#10;UQEUUuWNpaYysQcQEEqLWx85aHCsnSfbs3NkfyAPqED0NQHKCWcgkhtKO/OefiP/vAwWy/TmvYcG&#10;KbqPR1/LdRLLwRzvvS5nUPfmKo3SzrfY3Oq9fwxfqnBnGkbAEAH5MKZZakPSXkEZa1OuaHiTZLvn&#10;yQUFBeQ3D+0VMRzFSx6FjIAjCFTW1B4mkzE9aS89NuItOSJVRJjYCMIKOf36Fci+BOxXEJEe9XCl&#10;csbXy3s0G3d5m7yle5fkl1CT8Sdeerj5ctPgXAEXC3ozZWROdmaS/K2qXwFUFMYVME7GETEOnMhK&#10;GZ9x8sR+BTEyksLQzH8u3/vuf76miigD3fyV+2YtKaQ3w/u3GXO5Noh3GKSKSBV/zNsAE2WqGvt8&#10;xbxeBufJUFEyS6YP9DkiTeJKvYpAVc0J0bTUHyMGNzs3Rve39jYFBufJmHL1wwU2ibjO8eow4naF&#10;GQH5EJXSAiERrrjC7dQq5dmbLgqzSJGqTg6ypZ6RUDvf4jhq8+bNZJksP6y0kepXT9Yrx5H66Vwq&#10;RudbOcmIerwLzlvtSb1we6Oqj9auk+kkGUM2vr5vNB46fFwfesrtTbIrnz9/RnN+nLfaLt5cLggE&#10;xk9bLsarcJRHTk1k1iSur97ZV3YSCqIqtxe1EYQVTYoaveX4Um4fgFbkG/Oizxq5Xt06syb6trLP&#10;zdu5ac8PxOb313Xs0fZcKyyjkhbLivGvrCPR01PiXxzfU9MMC/dAnLc6KodA9AiNZfCNL/jOPsnI&#10;kWSfsajg43UH6PPt13T6xYUto6dNNiXV23sqMgrWr0CxGgfJag7sXztxwpq779zz3pzjFb6LLwf5&#10;M6tQIyB7zMtpI5tKpo7llT9LaR1qkdzAX/1QCtJq9RZnyBr7Ctzfwo32T3/6kxvaBhm2/eXZ6n17&#10;ob1735+z+tZbdk5/FX+6RDYWQwUBOc18UsJZI0d6ZJOD4tjIYS1cKdD8hHgLCc38zrekrjfddBPC&#10;XCBlASLFqXRJmGlOnzhetOQTTL+bn3i8fMP6MNfO1dlDQLbITU2qTdPc7FzJRDk2AqDLdtqWwDTw&#10;BxLqCjtHeL1nZmYiZYFJaDhL9QVPnPPAg/GpaRo+UFqoLhQYagxlDr4W5hA6BGRnIDmi0s9dgmIu&#10;h3Wa9BMWEHyD82RESEXg1b59+yIqjRs8CqgN8nny6WPHSj//7PtPPzlWXKxvYf3k5NQLL0rt3Te5&#10;S5c69ZSyAAeEiQkcRGDeqoNzV/rOn357aeuhvTIEcxyuiptbnDPjtNnBel3Ial3hoWkLfVbZA3PS&#10;bx2apRFS9TwZUWZmzJiB+G9paWndunVr2LAhZl13ehScOXWqbO2a/Qvm/7B9m2GXxKWkpPfp27T/&#10;wNRu3ViB3TNqZSNHTWSWO15dWVTum2lfv/vizMa1K2f3yO+gJEvzi4AGMRzcMxNoKDKv9/jjj8uk&#10;iEM1dOjQHj161K9fH9va/Px8eBfs2LED/3fu3FmRaXjI6tStm9iqVfPLr2hyUe6pIzU1Bw6cc+aM&#10;XDWm5cPffF38+WcHP/7oSNHBuvENEpo2RanwiMe1+ENgycaig2U++4phfc6TPW/X7CwrPuTT294d&#10;05uneVxvdxcfXl1QSkDldkzvnqXdAPrDUKu3RAft7d69OylwcnIyplyEvBg8WCkTdvjHa4PGjZv2&#10;6w8Fhk7WfPvt6RO1NnQkjFDgA4v+t2rnzqMlxZir41LOrVvfwgle+Nvl1RoXffWtMJa69uI250r7&#10;um17K775rooa3rVNavvM2visnkQjf/ehjd+UU9OgtN3aBqe3AiNS4GbNmqWnp+OMys3Y1U9MTDu/&#10;V6thv0xun123Xr2jxd+dOamNBA+VxgVSxab84s+Wfjt/bumqVTX79p44fLhegwZxyR4fIu7pu398&#10;sUdc4Y64JKthfO0ZxJ6Sw5t/ckbNymikPv+4p3WWJIHSbtlbQUWgtOp6a+DHh/NkONziGPn222/H&#10;BzzY7kJp3bnL9QcTTpXL168vXbmidPWqU0cDp67AGXWT3FzeDFsadvaIRzz9uTh8mv/YzxZxyzZ/&#10;9+I832mFpf2ePUkiXspeEFaIbZBnhBJ54btp06ZRumoEQB47dmzEG2lJgLpx8TiU6jxpcr+8v3V9&#10;6A8Zgy6tl1DrKaZnBdMr3CFtevzRlTf9DrYch/LzsZa2VCMTqyAgp5mXjaWo7M+852PgCtdeEFYA&#10;ZRZfCte2EyZM8JejQKWTHKQJ3q8Aenhk/7fVu3ZVF+6q/rrQ8A5JFpjvkxzsPsGqtPL4vW/n05+t&#10;0hs+M6abXEt51fGJb/m+NbSzD4VIEeQ5c/FuhNoiAe64ql2/ztpEDar3QIbxpcC0RYsWSEEQwRY6&#10;XvWJykpcIOGYqnJnQVXhLpO1NN8nOQh+wDTNw5/6TLiSa1bRDorhElbyldhTY3vZ39/K6aTltpnv&#10;b5FqBGfOIrc1shaI3EL0UiWTdQShVNwMswIH30dymnnDHax8haseJy14wSLCYcrfNub/dJ4clN5C&#10;esP4UklJSSZJvRD2EfbMst7iDfIDCSyQc0TOGITkI/o3EQFOUykrcKh7QU4zj8vb8UO1Qcvk+IaW&#10;hnKoJQ8Ff7mxCKmFwFqKtRgYIeiDS+GNyS4XGb2ys7NN6lPJZK0obqjJFE+zsMamQ6wVv/vt1j8/&#10;vW/uhxVbNqucWodafvfzl8OyJP8Y8VzzxNrRlGi+/pTOpDdDZTxEeb0otRc9Kpms3TPsFBX4ZHU1&#10;7pl2v5uX/+gjy387at3kSYVvvlG87PMj/hMFu6eNEZFEPkE1TNMcUwlH7AVhRcdpz5NhF7V//36r&#10;Z8i0fRXrZBoQlFATG2Pks0b+26lTpyIoJF0Og1LzZvbs2ebDKOL5b8+cPHGsoODo5k1Ht245czyw&#10;y1HdRskJOTkNOndp0KFjnfhab7WIaIt7Kp29onzjPp+R4/hB6Z0ytZdza3dXf7DaFw7hoqykEX1U&#10;TYjc00Z1SZ5ZWHSo2nfdOOW6FkkNtPOoav5bew5AhnoL6XFABcdd0lvzTNYB81arYxFqSsU9sBAD&#10;UzccG5r06QM76gZN0kMtnsv5B9zRBTxwdnkDLYknx8ezdHhusE6uqamBHmoefZK+gPJhvsWpMvyK&#10;cnJyQFxYeNZfiXx69W8CcnMPgVhC9//bnAtfmJZ9y20w6miYmelPwrN6vmH9rhmvr7r5Jiyk98z+&#10;O26e3NOcMEtSVllru2a4o5PdDGTiMMsZnursBWE1WCfbuAeSb32gpZMmTcLymJotbo9wNIUpF29A&#10;QFOr/k14kApdLeoXwqGQAXdU53bJSe7YMaVjp+TsDubGYaEQQJGnnGb+n3+8zNDDVoQmxbegUeQc&#10;jWT2grAa6+28efOuu+46DQom90DRiFeoZYZtVsWWLeXr1sBDOPxnVHA2Tmrd5twuXZI7doIam6wF&#10;Qo2Dnr/KSJVTb7w9qX+TFNWssOFvTjA1wkgbptrEQY5rqcLTr52jSmGmUUEAHkg4cy5fuxbL44jY&#10;PLtnKlYMOyrvgZ8Zd0GX1qkqOEcdjSIahu3S+t/CDDguLs5tLvJR1yWywKQ2cA9u8Yurk9q2hdPv&#10;0ZISvY9h6NoI92OXeC8ilsUn6w9SS7OaJ8NeyrDVW/ZUwKGcvuqRldY2o1HowIkgZzgzLlz9LQmA&#10;yB5XXmAhXrR2vsX506pVqxAFTr4QEi8j2Mjg/QoiKHyoq7bqMiHkge9Eo46dEtu3T2qfndSufd0G&#10;oV2RIh0BkhJQ7b07Np5wjbFH9z9XHJi/2qfew/u1vLZPi1ADGBH++0uPPPzuFqq6y3kpf7ihk14M&#10;C34FlK/AbfnmI4JslFZq74QsDLtiOZwS0hEgKYEhwrIt5JBeLe4a5q4ASU6NimBuvEJlL+VU25iP&#10;DQTI/yFrzNieT/5J8bIKtWDSPrz7mwP/XrRj2gtf3XlbKEw4kWFENIfSVRs+MWjqaCkIK0AzjsOq&#10;RzPq4l3YGO6xUCSyU/GsJYXzV+4jnE0yAGEbDK8gIsPGD4EdPdk1AV2jTFqt1VsYS+Tl5Rnqrezf&#10;40kcY61RmGCRouWH7durdhbgrFv9vsr2AbU+zbwh5vC/hRcufYWkuB/84VJPdo3tIKwG8y2Oo/C2&#10;adOmGqRwNGXVaNmTWHu4UWGYitV99GQDwP+ePMCSr0y09JGstyMGth19WTt1yY3z344cOVJEt6AI&#10;GDAzjmxcOD5PVu/U4CltH1AHX7WGQ3X9pJTm6ckZTePS0uIaN45v3AQfGjRthv+jPZb9v9d9N+f/&#10;fPdA11/c8rq+BsfmqufJmG9nzpy5detWOAMgHBziwsF9B8aJo0aNgheu473CDKMCAXtTcaibZnu5&#10;HmrBFPnLwRxHDsrCP8WCButkKgnv2ffee+/oj+FLKU6FOkem9DYCtnfFIYUlDJdYjstvOwir8f52&#10;0aJF+OLIkSNffPEFZl3KoOm9uHCOd0NsMuSp2Ha/z1hU8PE6X34zTZ6kgDz5HiggREzgDAL7S2vu&#10;nr6KeCGQEsIpmfBdX1j2xOyzAVkbnjyS27ze73o3OVZWerysHP/DShT/HystU0yY6tqpWD5dv/e6&#10;nEHdm6sDbRDvoqDAwDsUUWYQrUKdL1MyAhoEZPOgC7KbPDa6pwlEspK3Sk989c6+GmLby3XsihOa&#10;NUMAgwZNmsQ3aUIfEppl4P8wH3TZDsJqsE7GKySYx0EUgqcSUnRSNWLECNZbVsVgELCUQ0T2cVO5&#10;wnVkuY5cMw3SfZocBpW2HYTVQG9hd4H0IpqoMfBxR5wKBE8NptuCLMv3QEECGPHiizcU/+1zn7EU&#10;XAXgMGAu0oSZGyuqfakVp9/eK7mhavLEUFxihcIB4+kPC7Z/W0kgTBmZk52ZpAdE9R4It7Xwm3/+&#10;+edlFjhexhlVZO9vIz7sWIAgEZCPTxE2GcGTzRne/9aawoO+nJov3to7q7lNbz5HpmJZVKc2zLIV&#10;itUI7wb724kTJ+LmFhe2JCtloG/ZsmVk59sgBw0XjzgCJmnmDWX7y4dbVmwroa8eHtG9T2etDZ+9&#10;FkGNzx5rlZXZPujS1Gt7wyyH9QhWbyGTiPwk5EtISHj44Yd5f2tvoHApQuCp9zat3enLYaWSiODt&#10;xbuEW/ktV3W8JrdVqJF0XKXNN8yy3ubdPzDFKAq8vyYb5L8FKVbLX331FeX4wc3tFVdcwUob6kHj&#10;ef4PvrO2YL9vO/fy7X1aNzPYzskgwHMI/kP0Znj/NmMuj1jadNtn1/b6FCHB2o27ETFSTIob661c&#10;AOfJK1asgA6z1ZS9buBShIA8vai4CmCRjKUylR3YNeO+4V1dgqTjG2Z9u5Kzsy947gU7ekvqumXL&#10;Ftgqo3zE/W/5PNklo9a2GONfWSfSzL97b25APoVF1VPf8+We79gy+dERLo16cbKq6nh52YlDh/D/&#10;yUMV+P94aenZN+WHFC1D9FAkZmV1nvoU3queJ4MU+1uhrrjIxZubb76ZnfgCjjMmMEEAaeZH/nkZ&#10;EcApD/NtQLgQExzefERmNUxpQObhIbC3YcZkm/Xb36X1NLNLMbZz7Nq1a7t27WCcXFxcTOGmzNup&#10;yX+rku1WTxMeKLmWiCAgxxzFzhb7WxUxPJzDOpggrIBOG18K8c3x9uDBg0VFRbt370bOkYD4Il8B&#10;VtEyGXJ8wYsIqbowXSORF75SeROwIiaIXgTkxHMpiapZzuSI5xjo0dt8c8ktnSQTK63eYj380ksv&#10;QevgDwSDRzwHDhyA37xJfiBN/luVbLd6Gq92CbeLEECsYAGFHPbNHB8P5wrCxkG0PSFe1RRMFDGI&#10;54ggNTBOfuSRR6DASHiJuRTe83PnzrU0BFWy3eppLFXBxFGEQOURn8UiZE5KUB2mTZJr4zmXVh2L&#10;ovYGFLWyJnAqVhMmZnFYZQW+/vrrA4rCBIyAPwQCppk3LJiRWpsd18PrZKtBWIGVwf0tFrF4EOwC&#10;51JjxozRx4jTQyznvyVzK/Nst1iHa2gC5r+NeN5q1slgEJi3tmJloS91CFJRIyG1CjcUQUGi7N+h&#10;0a8uTFUpFRU0W/cf+Z8vy0hUk/TcqnmrcW0L++TMzMzExETsbIcMGSIMlU3gkPWW0sxTdBs6soK1&#10;c8A3bPwcFaPNtpDP/3PrF1uLqTg8b+F/q8IKdpGwjiRK2CfDSlmlVFTQBBOEFQ3UrpPhNA+lhT8Q&#10;7n4Q1XHbNt/FtwkWUE4cF4MAUyg+wyISu2K4EI0ePRovoZAqb6ICaxbSNgKHqmu3c0kJcYp85HMp&#10;+URasXi0kKVbTxRqcH+L0+Pc3LPmLOXl5XC7pc8cXypaBoE75UT+AWQhINnUfV9wCo0811QKlyUw&#10;vndn62xIJVtfWw3maDDf4hVMkTFb4kEEVvEZ/rc2hOMijAAhUFlTe56snocaJ88J8fUEB2Em6QFU&#10;5XsgG80xOJfCZlXPiPPN2wCXiwgEVNLMG8J1z4zV+0qq6StEmUKsKW+gGkwQViAQ2B/IJTCxX4FL&#10;OsKGGKWVx+99+2xwRjzpKfEvjjezvNXwR75cZM2llw9e37Fbm3NtCODCIrP+s/c/m3xRAW4dmjUw&#10;J91QSAt+BS5sJIsU1Qgg3AyCzlATurVNg9O8enNeW7gD6XCJ3mqQYfVawk8ZTBBWSMv5b8PfZTFX&#10;o2wbZNUWt2kMmF7IZmGKg4P1VhEoJrOPQIV0CZTSUPUSiOqT70i8ZDJVFpzZJuut/eHIJRURUEwz&#10;b8hNdkIIcqwrShseMuT4FRXF1fedmatXzXqrjhVT2kSgSroESm2k6sRHlTVJqTVRLqv0piufjey+&#10;fJ5scyxyMXUEZi7e/cU2XyTHCde0793xbKY4xQfz0riX1hIxEhe8PeFCxYIuJ8MBO47ZSUgcsOOY&#10;3VBgPk92eT96WTz1NPOGKNz4wpdipW01XqlrYQ0mCCsaxetk1/asdwSrPlprLCWbHCu2ULavkv0B&#10;FYu7k0ze31o9Y2e9dWefGkiFK9CHZ63HLej2fRVRI/RPglYclp0KVJ3mRTM96V0Q5A8Qz7dRoAX4&#10;bX7mg03QWGjvX+dujS4zXVgmi1UuNqjqwS5Ex3g46gXaaAMQnm+jQGkhIjLHip9nfFhd8H10yP2j&#10;lIUHfTkK8DlgjgLDdsnr5PJKL0SrkX95WW+jaDBbE/XLrT5DVir2Wf531spHlHrf9z6vAEiRlZFs&#10;Qxb5CtcbphfyxsEGICjC90D2cAtfKfw2T3orv+pIbTxE1G1ycxA+ydRqev2jb1bs8AVkGTu4zZCe&#10;zdTK1VJFS+IC9XbJjhZZGYlPjPabQoXvgdRRdRfl6h3fP/PBZo1MIwa2HX1ZO3cJ6keae2d+tfs7&#10;X2SpZ8Zd0KV1qlWxPZC4QNNkeCbCP5FeWnW0oFJ8LmV1FIWbfsV2g93sf/KL5IuEcMukXB8WC8J7&#10;FoVaN7OTexr723p161Cd3lgnBxmElfVWeQBGiBDjXj6FEsMXU9CGQt/iM0KiKVV7oLRG/L4gx4+9&#10;MxjU5OHEBTaCsLLeKg2+CBKt3F4iAprgdv4XF7YUwizZWBRBwRSr3l1cJSizmts5lKLiHktcIGdv&#10;iKtvZ81rp4xinzFZ8AjIi+RB3ZsPlfQWMUplP5vg6woFB7GzBfM2TZViJhuK4bEr3OpjPztltIE8&#10;nyfbAC1MRY6dOH3njA3irg8JYJEGFilhcb5KEowY0GpYbmaYpLFVzbNzd27Z64syM2lY9oXZZ9Oy&#10;2nj+ueLA/NW+qBfub3XABsLLAr4WRHZtnxbD+9UuozRl+Tw5IJiuI0B8FkRpIbGwwXt7Un98kF9m&#10;Nm74+t0Xu05uSaCxf/1CRHKEqBDYnrQfrzswY1EBlb0mt9UtV3W0x8clpYIMwopWhGSdjHS4CHpO&#10;DzL6oRokMRBv8NnwjUswdY8YsrnFpd2bk2ADu2aI0KSISAxTKvcIrJEEh2dCaSGzbaUF23RvJfgK&#10;MghrqPQWfJFbCPlv8SDbCP6cNm0avUHakby8PMM3rh1/EREMI17WyQFdM0gMKIDQYfy5eJ1v9RgR&#10;Ic0r3f1d7aFUm2b2N7eoxZOuBYQejtlt9F1I5luNHAjIjPjplNsa/yMHgv6NDdG9XQTZdMQNCmaq&#10;rOa1N5+X9azd0+KWSD6cdBUmeyULx+zMlGBk85grX/B2jqHSW+Q6oIUxrYrxILOY6Dkk19O8EWTB&#10;9K6XysqLZJwky03r1CpFGOjj1OrzzS41V/66qHa+bRFcvHKPJS6Q/QrEnbyl0RsSvUVOMFok03rY&#10;kkBMDASwM5T9bDV6CwL5QmjxugPuBG1/aa1HQaeWwcYrl9eT3rCa8s1n0tZdvR9Dew+EAyokB0Mm&#10;TiTsQ5I+pLHHMRUyDyE7ruYNKbnJE1P5b5ftqFq00Xd90iItbtJQ3+ZW4FN97PTT/yo6ccoXE/Ce&#10;KzNaNbYW31R9iNijhGyP/KP2B+WpG1rG1/fZKtpj+Pay0oIiX1y4Wy5N79DczrbQXtWOl3rz89Jd&#10;3/nacvvgpu2aNfBXhWr+W2dFxDoZG1pMv/iAcynk1IQmowrDN85WHdXcZFv8MZe3H96/jb45ckZZ&#10;2FHdfk0nVzVZzlGApD5I7ROkeF5KXCAH3Hr2pouw8bEKTkjWyeLKJy0tDSoKmTDB0o4Xh1L+3lgV&#10;3av0uN2RzYzk02O5yUMvbCH+xBY3+KsFZ/EsLJLd5e24E2jk8WriAhtBWIFMaNfJzg6FGOH2wRd7&#10;Zn/2DTUWXm/wffPXcDkmoNty57z50c5Fa/aT5HA5hONhkN0XZIL2IGt3trjccerZgGUZQjLfOtvI&#10;WOP2WX6tw0C/Lk1Nmu/m06lvin0+t5A/GMtk0XyvJi4QVjSWxjnrrSW4Qk6MFbLIy44bAv1JsizB&#10;4J6Z4hahYH+l7OkackEDVbCvpFZvs1tY3r/p2XspcUGQQVijaZ0cI/lvZQN65HpFxldzBXl+wa6N&#10;31QQzdUXNh91yXmBFCoc38txWBIb1HvjTr9LfXVpvJS4YMyLvqyiaP679+aagMB+BeojJJKU46ct&#10;F6Eb7xrWeUiv2sMnQ7HgzffUe5voKzjo/vfkAfbu8Z1tsxxbx14cFkN5PJO44NonllIDYU/y9wcu&#10;sQE+r5NtgBaqIrC1EEqLUMP9ugQOodYru4mwAYRJM9Q4VMJZ4btb2txmZThwmEyVe8PaMfggrICC&#10;9dbKeAwxrewlD4VUieqC2VW+KFq6yRU2j7Le2ouZbIi0N7wLgjdOZr0NsSJaYY/925dbi0UJ85Nk&#10;mbHsZoD5VrjOWancYVr5UMpezGRDgTwW9YK2Nvag5/nWHm7Ol1qxvUTEncHdQJ9OZjdAcvWwRhIG&#10;N1D+ZZF2M4AFiHwk7uB8643EBbKFTEK85WxJ1PWst85roD2O/7v6W1Hw8p6Zlq715CkX9gn2BHCq&#10;1N6SWneClumJ2Kg7xdkbiQuCD8IKPKPGXsrb90C7i2sem71VjO9nf9e9RWMLdvM1x05NmLlRHHg8&#10;9ZuubZolOqUtVvksyS/JW7qXSl3cqcmdVzsWn90biQu2f1v59Ie+mDsB8eF7IKvDL6z0L87bJta3&#10;F2Q3eWx0T6vVy24Gw/qcN35oB6scnKJHICiEgyJu44ZkX3txa6c4eyNxgXxJBssZGKjawMexNYyN&#10;urkIIYBtLeIkCzSuvshvdD8TxC7rWetbj5+ACGYzkD0KWjVxctr3RuKC4IOwYhiw3kb+1wMhGsUS&#10;FyFpLuqYbkOmnu0au+Qid39pjZC/vRMWjjIaHktckJ7i1/PWfAyw3trQESeLYGL86Ce/GfC9OreV&#10;Pe4uuciF0soJFuw5qZkg4IHEBfJFXd2f8h5Z7XTWW6uIOUyvuf7Bhsd2BW64yHXcnUCDhgeucB3x&#10;lObzZNtq4kxBOf8AcsMiQ2wwfGVuv7209dBe2gA3wTBXKSv7RYTCz8EDiQvmrTo4d6Xv3O7WoVkD&#10;c8y2RXyerDLqwk0jB3NB3QjmAiOKYISQ4/ojdOuLt/YOhpuNsnByEDbS916XY+6HaIO/BxIXyOft&#10;tqMd8DrZxuBxrMhCydYC1z9BKi3EQjYDYecAV1453o1jQpsykmOdt27qmEeBqNMDiQuCD8IKNFhv&#10;wzOeDWpx5PpHwxeuCLKBZJhtpxCBXfgz4ZzMQQtH0cxocS1YX1j24Dtr739rDRYIJndy8nbd0kBk&#10;vbUEl5PEjlz/6AWK4EXuzybbZkmh8ASOClc+9Oyf3tuECCTYB2FVPHHGatm/sqzqWPDDiPU2eAzt&#10;cHDq+kdfdwQvcn/udms/S7UJoO5PXPDest0IGSvPsbgbw7YfsVdp2yJ/FVe/np3Rw+tkoLZiWwkt&#10;aZxaVYIhuN0zYzW2r/JmRu4hB69/NB0fwYtcOcCVnNDI3tD0V8q1iQugkNBY6K2h5MjShrDYLy/Y&#10;LvsV2L7fjul7oKojJ2ct3fvVznIB9PntUm8c3KZxcry9oaZnmJoU91+5mZd1b6pxi3H2+kcj7cHy&#10;ow/+z2Z6CTV+5dbzkxva9BezhMMf/751b4nPWAqRsRAfy1JxReLn5u3ctMeXzCF0tSgKI8iQZPzV&#10;f38tYn3hfYO4unAbWLGjzN9vN2heHN8zPcVssPE9kLYjMCvO+HeB3sscKzEY5duwf/DHEBXjZ/X6&#10;/m0QNpW01/HrH/0gwwoC+yt6j+bA08DqQLRKj9lm1J+XiTGad/9A207h5lW7MHEBjhj//MHZDa2Q&#10;HD3+0Ige8IuGKzKiYSO7omGjbKMUyf2tSGuAtJpWR0kw9NDVv3y4Bf8MQ0PgUBSLGWxIxNFowLrM&#10;GaI4+vXtxbtue3kFrZwdv/7RSxh+j9wDpTVCaTFqQ6S0aKnbEhdg+/po3npZaXGf9+TYCyiYAQzO&#10;7xveFclEEMJe3022UYqY3iJREFIHIZ0X8gbNmTMnoG44RYBZ8e7pq/C/zBAxB/FPfoMDQGxQVXa8&#10;/hgiQr8mQJTQ3uC9fwKiEf6L3L3f1wZMdtydQG6vbIsf8cR8UFcorexKAXWF0mqu4vESeSceuKEb&#10;1FiekwP2oz+Ceo8//rjtwrYLItvt3Llzc3Nzzz///JKSEqQO6tGjh5wg1zZnk4KYFV9asB3HBtiK&#10;CDKElbjxyg63X90JC+PkxLht+ypO/pTk7sTJ06sLSguLqrq2Tk1sYLA/NGfYPSsN6bawMMYpK1iJ&#10;GmGeKiekvvWqkOTjQr04Jdr3U+boTbvLN++p2LHvhz0lh7//4ejhIycQMgFtr1snqBx5Mtqf5X+3&#10;Y79v23lx56Y41g5FJ4InFkRL833h71KS4i/r8bPkwCGqFF1W+sMxXHRt//aHdYVly7eWfLLh4IKV&#10;++av2CfnDYcv1yO/7pHc0Dhq1HlNk666qBW+Rb9gRN08tCPe2BM4MudS0NspU6ZQZs0FCxa8//77&#10;SPw1YMAAlTZgc/jmxwXyskSllCEN5th7ftlFcz758r+24+jPHk89QxpnWBjjnz4xfEh3nrj6f2J2&#10;vr2GBFkKE0u/nMBBZO3Vgh3jHa+utFc2pKUQ7BpZEUNxa60XO2r0VuS/fe3Tkr2lx4PsAORivarn&#10;uf07GBviLd91+KP8H46f9GWXVanLnCE4HDl++sudh/EPH4hhw/i6D/1Xc/yvwt8Gzekz5zz7v0WH&#10;qk/ZKBtkkfuuap5xbqhOsNGuh973ZQwLUk4Hiw/ploJ/DjIkVpHJf+uvGTTfXnnllePGjaP5durU&#10;qR06RCy0iuNwM0NGIKQIhOrH3lxoqChS4yIXLsjwPz6z0oa0m5m5xxCIzDoZINKUS2jyZOuxUcXN&#10;CTUCEdPbUDeM+TMCHkYgMutkDwPKTWMEwoAA620YQOYqGAGHEWC9dRhQZscIhAEB1tswgMxVMAIO&#10;I8B66zCgzI4RCAMCrLdhAJmrYAQcRiD67oHg9Dd9+nSCAe5E6njcddddhw6dNTwmOy3zgi+88AK8&#10;HQSlfNtsUqmmlCwqGWMbVgp/Rnov32OTtCaiilKCs2igSl2CZtasWZ988glqh/XLa6+95g8Wahpc&#10;uJ588knQwJ2LzGZM6sK3xFxwFqX81SUjJvevho9eSLmDyNZdtEvIbA6+aIgeWLkgmfeJN8RcvPRX&#10;l6Zd1HyZlbp9PlUdffMtlBajGcqDxmMwKeotRgyNAzwBlRbEjRv/zJ1l2rRpKAhwwcRfpfpS8E+E&#10;lyL5KpJu6B8oGwigsfgqLy+PCNCjGgE0BSEDihAIxJmkwhuAIw8suaC+FCpCcbQLBU2UFlpBSkvc&#10;wGfo0KFUu7+6iBLMRSnUBVWH2Hjwk4Q//fUdNU3+fZT5GJaCDQ9BjQdKCz2hdoEVKvVXF8AnZ1I8&#10;9Kuqf6OpDmRET12G4qgLVRDy/uqCSFSKGkWYADoayfhz8eLFiiOZyKJMb6kDsrOzqfH0k6/ygBIY&#10;qVCCBr+g/fv3l4lpTJt7LOlL0fSOR3zQC0CcyfBTfIsehWKYSDt58mRhGUoaLvSKwDEMRaAvBVgA&#10;Y0BPLPygyOiBDxUROmkoKtQbuiTaJUAoLjYO/uCvvRo+ejJq7LBhw8RXX331FfWXbFGrKYgfI4gk&#10;46x/Y9IFy5cvx7cYJ6gFgIhhaT7GaAD37t0bdQnK8vLaSEmKQzTK9JZalZHhS59hog9y+6lfoQwU&#10;YcPkl94cNeJjPlhlDlh6QZ1QI9TDZDZDERoxxBkLvIC6BHpqC+hp4YpHnqLhPqVvi74UBMNDrGhJ&#10;YqgVoDFcpJDaG5aiKVrWJXCADmNipBWTv10DuIEG8tAKQs9HX11hYaEohYKkEvLvoOE42bZtG8gg&#10;DDUfnat/YzIe1qxZg7bLdvUkRk5OjkkpYALB6AcFIGBRoOlEL+utYts0ZNAi8yVrQLZY96KrTAac&#10;hoM8XMyX9JjQ0J2kG+hL88kWNOh1segS+7GA8huWooUilpRQQsNZGks4w6UKfl/QwLFjxxrWu3Dh&#10;Qky2GncRAQjaKE84goNYT6JGDHH8whryMaxRbBxQJCAUgoD2CPJKVf/G8LcMbUEDxVdoDhoFsU08&#10;ZEADkBEugkqJaRasAKa6zKCMyvlWLLTk31TFZmNSUpylNQwxHaGgmNwCVkcdST8WNAoNRyr4QKXR&#10;nZMmTcJn0hyaBEiHzVcHNAiIs7zcMg8eIpeihtASxnCWhmw0LdDkTD9AtDFG6/wNU1DSWgP/Azeg&#10;h4LoL/FzY65dtNrHo+djjrzoX7mXA44TEGgWq/o3cr34LQOB/AuONQKU3/zohJpMNOhoIEO/ESbH&#10;H/4aG2V6S4sQWpCYLNI0raXNmHAbVF/oCj6kWvJJSUC91e/iDIc4fmjRf+IkWXOA4W89Kda01Chw&#10;Frt9Asdwy2pSipaIhms8caCCKvBgL4cxh02H+Uky9gVUkLa4+L3T/FyaH7xRK/Dro+ejR56UnJpA&#10;o4K6GHLKGxBNQf1YUhxdmmkTbOk0K+BvOjpaTNGan8iAvywa4aPvHkicnpvfW2jaKZ+5B1Q/cV1B&#10;TKBUwuWQ3hhy0JQCDd2dUBF/B/2aVa58FYSv/N0DGXpBClb+6jIvZa6HaAKpPUanpqXmBeknD+on&#10;1+5vlIvLG1SkYSv4GP5iCqgFZ/EGqkLnRvpHfwemcitGNKKnDG+G9HXp4zHJMFp1ZY0+vTXsAH7J&#10;CMQUAlG2To6pvuHGMgL+EGC95bHBCEQfAqy30ddnLDEjwHrLY4ARiD4EWG+jr89YYkaA9ZbHACMQ&#10;fQiw3kZfn7HEjADrLY8BRiD6EGC7i+jrM1li2SSL3sNYCv4PsCKEYRN9KxuWCeMech+V7cAC2ktF&#10;N1Lekp7n2+juT1jwkd8CmkEOMbJlMkyCobT4Xzj6kBqDGObTZEFNng941P2cohsyT0jPeuuJbvTf&#10;CEy8MNklP3K9QbzHG+/d5rHeerdvf2oZDOvJvQEeM5hshYscfU/hBODR4n0gPNRC1lsPdaafppB7&#10;Gna2cowoQUvrZPNwHN7HKNpayHobbT1mXV7yzoXrGfzpENnIOgMu4ToEWG9d1yWhEAh6S2dUAUPA&#10;haJ25uk4Aqy3jkPqRoYUnlIT6INi0wQfLs+NDfa6THx/6/Ue5vZ5EQGeb73Yq9wmryPAeuv1Hub2&#10;eREB1lsv9iq3yesIsN56vYe5fV5E4P8BuCgsXgBOIEAAAAAASUVORK5CYIJQSwMEFAAGAAgAAAAh&#10;ALK168HdAAAABQEAAA8AAABkcnMvZG93bnJldi54bWxMj0FrwkAQhe8F/8Myhd7qJqkVm2YjIrYn&#10;EaqF0tuYHZNgdjZk1yT++269tJeBx3u89022HE0jeupcbVlBPI1AEBdW11wq+Dy8PS5AOI+ssbFM&#10;Cq7kYJlP7jJMtR34g/q9L0UoYZeigsr7NpXSFRUZdFPbEgfvZDuDPsiulLrDIZSbRiZRNJcGaw4L&#10;Fba0rqg47y9GwfuAw+op3vTb82l9/T487762MSn1cD+uXkF4Gv1fGH7xAzrkgeloL6ydaBSER/zt&#10;Bu9lPktAHBUks3gBMs/kf/r8BwAA//8DAFBLAQItABQABgAIAAAAIQCxgme2CgEAABMCAAATAAAA&#10;AAAAAAAAAAAAAAAAAABbQ29udGVudF9UeXBlc10ueG1sUEsBAi0AFAAGAAgAAAAhADj9If/WAAAA&#10;lAEAAAsAAAAAAAAAAAAAAAAAOwEAAF9yZWxzLy5yZWxzUEsBAi0AFAAGAAgAAAAhAEe3DqajAwAA&#10;GA8AAA4AAAAAAAAAAAAAAAAAOgIAAGRycy9lMm9Eb2MueG1sUEsBAi0AFAAGAAgAAAAhADcnR2HM&#10;AAAAKQIAABkAAAAAAAAAAAAAAAAACQYAAGRycy9fcmVscy9lMm9Eb2MueG1sLnJlbHNQSwECLQAK&#10;AAAAAAAAACEAX53DxcYqAADGKgAAFAAAAAAAAAAAAAAAAAAMBwAAZHJzL21lZGlhL2ltYWdlMy5w&#10;bmdQSwECLQAKAAAAAAAAACEAybHx6Wg2AABoNgAAFAAAAAAAAAAAAAAAAAAEMgAAZHJzL21lZGlh&#10;L2ltYWdlMi5wbmdQSwECLQAKAAAAAAAAACEAYz5bQwM7AAADOwAAFAAAAAAAAAAAAAAAAACeaAAA&#10;ZHJzL21lZGlhL2ltYWdlMS5wbmdQSwECLQAUAAYACAAAACEAsrXrwd0AAAAFAQAADwAAAAAAAAAA&#10;AAAAAADTowAAZHJzL2Rvd25yZXYueG1sUEsFBgAAAAAIAAgAAAIAAN2kAAAAAA==&#10;">
            <v:shape id="图片 74" o:spid="_x0000_s1332" type="#_x0000_t75" style="position:absolute;left:16806;width:17133;height:1414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c6BW/AAAA2gAAAA8AAABkcnMvZG93bnJldi54bWxEj8HKwjAQhO8/+A5hBW+/aUVFqlFEENST&#10;Vh9gbda22GxKE2t9eyMIHoeZb4ZZrDpTiZYaV1pWEA8jEMSZ1SXnCi7n7f8MhPPIGivLpOBFDlbL&#10;3t8CE22ffKI29bkIJewSVFB4XydSuqwgg25oa+Lg3Wxj0AfZ5FI3+AzlppKjKJpKgyWHhQJr2hSU&#10;3dOHUTBJs6i1ZYyH+HrYn8e342P0Wis16HfrOQhPnf+Fv/ROBw4+V8INkMs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bnOgVvwAAANoAAAAPAAAAAAAAAAAAAAAAAJ8CAABk&#10;cnMvZG93bnJldi54bWxQSwUGAAAAAAQABAD3AAAAiwMAAAAA&#10;">
              <v:imagedata r:id="rId41" o:title=""/>
              <v:path arrowok="t"/>
            </v:shape>
            <v:shape id="图片 75" o:spid="_x0000_s1331" type="#_x0000_t75" style="position:absolute;left:34193;top:386;width:17577;height:1353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0iE3EAAAA2gAAAA8AAABkcnMvZG93bnJldi54bWxEj0FrwkAUhO8F/8PyBG91o6jY6CoiWvTQ&#10;g7GH9vbIPpNo9m3IbmP013cFweMwM98w82VrStFQ7QrLCgb9CARxanXBmYLv4/Z9CsJ5ZI2lZVJw&#10;IwfLRedtjrG2Vz5Qk/hMBAi7GBXk3lexlC7NyaDr24o4eCdbG/RB1pnUNV4D3JRyGEUTabDgsJBj&#10;Reuc0kvyZxQ092Rctofz/jj4+N18+Wz0OSp+lOp129UMhKfWv8LP9k4rmMDjSrgBcvE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B0iE3EAAAA2gAAAA8AAAAAAAAAAAAAAAAA&#10;nwIAAGRycy9kb3ducmV2LnhtbFBLBQYAAAAABAAEAPcAAACQAwAAAAA=&#10;">
              <v:imagedata r:id="rId42" o:title=""/>
              <v:path arrowok="t"/>
            </v:shape>
            <v:shape id="图片 76" o:spid="_x0000_s1330" type="#_x0000_t75" style="position:absolute;top:321;width:16865;height:137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qdNnBAAAA2gAAAA8AAABkcnMvZG93bnJldi54bWxET1trwjAUfh/4H8IZ+CIzVWRIZ5QheEMY&#10;2M2Bb4fm2JY1JzWJtv578yDs8eO7zxadqcWNnK8sKxgNExDEudUVFwp+vldvUxA+IGusLZOCO3lY&#10;zHsvM0y1bflAtywUIoawT1FBGUKTSunzkgz6oW2II3e2zmCI0BVSO2xjuKnlOEnepcGKY0OJDS1L&#10;yv+yq1FwPF52v+t289Wdzt6dJntKLqOBUv3X7vMDRKAu/Iuf7q1WELfGK/EGyP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6qdNnBAAAA2gAAAA8AAAAAAAAAAAAAAAAAnwIA&#10;AGRycy9kb3ducmV2LnhtbFBLBQYAAAAABAAEAPcAAACNAwAAAAA=&#10;">
              <v:imagedata r:id="rId43" o:title=""/>
              <v:path arrowok="t"/>
            </v:shape>
            <w10:wrap type="none"/>
            <w10:anchorlock/>
          </v:group>
        </w:pict>
      </w:r>
    </w:p>
    <w:p w:rsidR="00876C91" w:rsidRPr="003B69FB" w:rsidRDefault="00876C91" w:rsidP="00876C91">
      <w:pPr>
        <w:adjustRightInd w:val="0"/>
        <w:snapToGrid w:val="0"/>
        <w:ind w:left="-7" w:hanging="134"/>
        <w:jc w:val="center"/>
        <w:rPr>
          <w:sz w:val="20"/>
        </w:rPr>
      </w:pPr>
      <w:r w:rsidRPr="003B69FB">
        <w:rPr>
          <w:sz w:val="20"/>
        </w:rPr>
        <w:t xml:space="preserve">(a) </w:t>
      </w:r>
      <w:proofErr w:type="gramStart"/>
      <w:r w:rsidRPr="003B69FB">
        <w:rPr>
          <w:sz w:val="20"/>
        </w:rPr>
        <w:t>flow</w:t>
      </w:r>
      <w:proofErr w:type="gramEnd"/>
      <w:r w:rsidRPr="003B69FB">
        <w:rPr>
          <w:sz w:val="20"/>
        </w:rPr>
        <w:t xml:space="preserve"> rate variation        (b) packet rate variation          (c) byte rate variation</w:t>
      </w:r>
    </w:p>
    <w:p w:rsidR="00876C91" w:rsidRDefault="00876C91" w:rsidP="00876C91">
      <w:pPr>
        <w:adjustRightInd w:val="0"/>
        <w:snapToGrid w:val="0"/>
        <w:ind w:leftChars="-67" w:hangingChars="67" w:hanging="141"/>
        <w:jc w:val="center"/>
        <w:rPr>
          <w:b/>
          <w:sz w:val="20"/>
        </w:rPr>
      </w:pPr>
      <w:r w:rsidRPr="00C44829">
        <w:rPr>
          <w:rFonts w:ascii="黑体" w:eastAsia="黑体" w:hint="eastAsia"/>
          <w:szCs w:val="18"/>
        </w:rPr>
        <w:t>图</w:t>
      </w:r>
      <w:r>
        <w:rPr>
          <w:rFonts w:ascii="黑体" w:eastAsia="黑体"/>
          <w:szCs w:val="18"/>
        </w:rPr>
        <w:t xml:space="preserve">7 </w:t>
      </w:r>
      <w:r>
        <w:rPr>
          <w:rFonts w:ascii="黑体" w:eastAsia="黑体" w:hint="eastAsia"/>
          <w:szCs w:val="18"/>
        </w:rPr>
        <w:t>处理延迟的</w:t>
      </w:r>
      <w:r>
        <w:rPr>
          <w:rFonts w:ascii="黑体" w:eastAsia="黑体"/>
          <w:szCs w:val="18"/>
        </w:rPr>
        <w:t>累计概率</w:t>
      </w:r>
      <w:r>
        <w:rPr>
          <w:rFonts w:ascii="黑体" w:eastAsia="黑体" w:hint="eastAsia"/>
          <w:szCs w:val="18"/>
        </w:rPr>
        <w:t>函数</w:t>
      </w:r>
      <w:r>
        <w:rPr>
          <w:b/>
          <w:sz w:val="20"/>
        </w:rPr>
        <w:t>.</w:t>
      </w:r>
    </w:p>
    <w:p w:rsidR="00876C91" w:rsidRPr="00876C91" w:rsidRDefault="00876C91" w:rsidP="00876C91">
      <w:pPr>
        <w:adjustRightInd w:val="0"/>
        <w:snapToGrid w:val="0"/>
        <w:ind w:firstLineChars="150" w:firstLine="315"/>
        <w:rPr>
          <w:szCs w:val="21"/>
        </w:rPr>
      </w:pPr>
    </w:p>
    <w:p w:rsidR="002D5C6F" w:rsidRPr="00366570" w:rsidRDefault="00876C91" w:rsidP="00282678">
      <w:pPr>
        <w:adjustRightInd w:val="0"/>
        <w:snapToGrid w:val="0"/>
        <w:ind w:firstLineChars="150" w:firstLine="315"/>
      </w:pPr>
      <w:r w:rsidRPr="00C76997">
        <w:rPr>
          <w:rFonts w:hint="eastAsia"/>
          <w:szCs w:val="21"/>
        </w:rPr>
        <w:t>当在</w:t>
      </w:r>
      <w:r w:rsidRPr="00C76997">
        <w:rPr>
          <w:szCs w:val="21"/>
        </w:rPr>
        <w:t>正常</w:t>
      </w:r>
      <w:r w:rsidRPr="00C76997">
        <w:rPr>
          <w:rFonts w:hint="eastAsia"/>
          <w:szCs w:val="21"/>
        </w:rPr>
        <w:t>场景</w:t>
      </w:r>
      <w:r w:rsidRPr="00C76997">
        <w:rPr>
          <w:szCs w:val="21"/>
        </w:rPr>
        <w:t>中，所有三个指标均缓慢增长，没有超过阈值</w:t>
      </w:r>
      <w:r w:rsidRPr="00C76997">
        <w:rPr>
          <w:rFonts w:hint="eastAsia"/>
          <w:szCs w:val="21"/>
        </w:rPr>
        <w:t>；</w:t>
      </w:r>
      <w:r w:rsidRPr="00C76997">
        <w:rPr>
          <w:szCs w:val="21"/>
        </w:rPr>
        <w:t>当产生高并发的</w:t>
      </w:r>
      <w:r w:rsidRPr="00C76997">
        <w:rPr>
          <w:szCs w:val="21"/>
        </w:rPr>
        <w:t>HTTP</w:t>
      </w:r>
      <w:r w:rsidRPr="00C76997">
        <w:rPr>
          <w:szCs w:val="21"/>
        </w:rPr>
        <w:t>请求时，</w:t>
      </w:r>
      <w:r w:rsidRPr="00C76997">
        <w:rPr>
          <w:rFonts w:hint="eastAsia"/>
          <w:szCs w:val="21"/>
        </w:rPr>
        <w:t>除</w:t>
      </w:r>
      <w:r w:rsidRPr="00C76997">
        <w:rPr>
          <w:i/>
          <w:szCs w:val="21"/>
        </w:rPr>
        <w:t>FC</w:t>
      </w:r>
      <w:r w:rsidRPr="00C76997">
        <w:rPr>
          <w:rFonts w:hint="eastAsia"/>
          <w:szCs w:val="21"/>
        </w:rPr>
        <w:t>外</w:t>
      </w:r>
      <w:r>
        <w:rPr>
          <w:rFonts w:hint="eastAsia"/>
          <w:szCs w:val="21"/>
        </w:rPr>
        <w:t>，</w:t>
      </w:r>
      <w:r w:rsidRPr="00C76997">
        <w:rPr>
          <w:rFonts w:hint="eastAsia"/>
          <w:i/>
          <w:szCs w:val="21"/>
        </w:rPr>
        <w:t>PC</w:t>
      </w:r>
      <w:r w:rsidRPr="00C76997">
        <w:rPr>
          <w:rFonts w:hint="eastAsia"/>
          <w:szCs w:val="21"/>
        </w:rPr>
        <w:t>和</w:t>
      </w:r>
      <w:r w:rsidRPr="00C76997">
        <w:rPr>
          <w:i/>
          <w:szCs w:val="21"/>
        </w:rPr>
        <w:t>B</w:t>
      </w:r>
      <w:r w:rsidRPr="00C76997">
        <w:rPr>
          <w:rFonts w:hint="eastAsia"/>
          <w:i/>
          <w:szCs w:val="21"/>
        </w:rPr>
        <w:t>C</w:t>
      </w:r>
      <w:r>
        <w:rPr>
          <w:rFonts w:hint="eastAsia"/>
          <w:szCs w:val="21"/>
        </w:rPr>
        <w:t>均</w:t>
      </w:r>
      <w:r w:rsidRPr="00C76997">
        <w:rPr>
          <w:rFonts w:hint="eastAsia"/>
          <w:szCs w:val="21"/>
        </w:rPr>
        <w:t>剧增</w:t>
      </w:r>
      <w:r w:rsidRPr="00C76997">
        <w:rPr>
          <w:szCs w:val="21"/>
        </w:rPr>
        <w:t>超过阈值</w:t>
      </w:r>
      <w:r w:rsidRPr="00C76997">
        <w:rPr>
          <w:rFonts w:hint="eastAsia"/>
          <w:szCs w:val="21"/>
        </w:rPr>
        <w:t>；在</w:t>
      </w:r>
      <w:r w:rsidRPr="00C76997">
        <w:rPr>
          <w:szCs w:val="21"/>
        </w:rPr>
        <w:t>TCP SYN</w:t>
      </w:r>
      <w:r w:rsidRPr="00C76997">
        <w:rPr>
          <w:szCs w:val="21"/>
        </w:rPr>
        <w:t>攻击中，</w:t>
      </w:r>
      <w:r w:rsidRPr="00C76997">
        <w:rPr>
          <w:i/>
          <w:szCs w:val="21"/>
        </w:rPr>
        <w:t>FC</w:t>
      </w:r>
      <w:r w:rsidRPr="00C76997">
        <w:rPr>
          <w:szCs w:val="21"/>
        </w:rPr>
        <w:t>和</w:t>
      </w:r>
      <w:r w:rsidRPr="00C76997">
        <w:rPr>
          <w:i/>
          <w:szCs w:val="21"/>
        </w:rPr>
        <w:t>PC</w:t>
      </w:r>
      <w:r w:rsidRPr="00C76997">
        <w:rPr>
          <w:szCs w:val="21"/>
        </w:rPr>
        <w:t>剧增，但</w:t>
      </w:r>
      <w:r w:rsidRPr="00C76997">
        <w:rPr>
          <w:i/>
          <w:szCs w:val="21"/>
        </w:rPr>
        <w:t>BC</w:t>
      </w:r>
      <w:r w:rsidRPr="00C76997">
        <w:rPr>
          <w:rFonts w:hint="eastAsia"/>
          <w:szCs w:val="21"/>
        </w:rPr>
        <w:t>没有</w:t>
      </w:r>
      <w:r w:rsidRPr="00C76997">
        <w:rPr>
          <w:szCs w:val="21"/>
        </w:rPr>
        <w:lastRenderedPageBreak/>
        <w:t>过大变化。</w:t>
      </w:r>
      <w:r w:rsidRPr="00C76997">
        <w:rPr>
          <w:rFonts w:hint="eastAsia"/>
          <w:szCs w:val="21"/>
        </w:rPr>
        <w:t>在</w:t>
      </w:r>
      <w:r>
        <w:rPr>
          <w:szCs w:val="21"/>
        </w:rPr>
        <w:t>两个异常场景汇</w:t>
      </w:r>
      <w:r>
        <w:rPr>
          <w:rFonts w:hint="eastAsia"/>
          <w:szCs w:val="21"/>
        </w:rPr>
        <w:t>中</w:t>
      </w:r>
      <w:r w:rsidRPr="00C76997">
        <w:rPr>
          <w:szCs w:val="21"/>
        </w:rPr>
        <w:t>，安全控制器</w:t>
      </w:r>
      <w:proofErr w:type="gramStart"/>
      <w:r w:rsidRPr="00C76997">
        <w:rPr>
          <w:szCs w:val="21"/>
        </w:rPr>
        <w:t>均观察</w:t>
      </w:r>
      <w:proofErr w:type="gramEnd"/>
      <w:r w:rsidRPr="00C76997">
        <w:rPr>
          <w:szCs w:val="21"/>
        </w:rPr>
        <w:t>到了</w:t>
      </w:r>
      <w:proofErr w:type="gramStart"/>
      <w:r w:rsidRPr="00C76997">
        <w:rPr>
          <w:szCs w:val="21"/>
        </w:rPr>
        <w:t>流统计</w:t>
      </w:r>
      <w:proofErr w:type="gramEnd"/>
      <w:r w:rsidRPr="00C76997">
        <w:rPr>
          <w:szCs w:val="21"/>
        </w:rPr>
        <w:t>信息的</w:t>
      </w:r>
      <w:r w:rsidRPr="00C76997">
        <w:rPr>
          <w:rFonts w:hint="eastAsia"/>
          <w:szCs w:val="21"/>
        </w:rPr>
        <w:t>异常</w:t>
      </w:r>
      <w:r w:rsidRPr="00C76997">
        <w:rPr>
          <w:szCs w:val="21"/>
        </w:rPr>
        <w:t>变化，从而产生告警</w:t>
      </w:r>
      <w:r w:rsidRPr="00C76997">
        <w:rPr>
          <w:rFonts w:hint="eastAsia"/>
          <w:szCs w:val="21"/>
        </w:rPr>
        <w:t>，</w:t>
      </w:r>
      <w:r w:rsidRPr="00C76997">
        <w:rPr>
          <w:szCs w:val="21"/>
        </w:rPr>
        <w:t>在大型</w:t>
      </w:r>
      <w:r w:rsidRPr="00C76997">
        <w:rPr>
          <w:rFonts w:hint="eastAsia"/>
          <w:szCs w:val="21"/>
        </w:rPr>
        <w:t>的</w:t>
      </w:r>
      <w:r w:rsidRPr="00C76997">
        <w:rPr>
          <w:szCs w:val="21"/>
        </w:rPr>
        <w:t>网络环境中，只需设定三个指标的阈值，就可以实时发现</w:t>
      </w:r>
      <w:r w:rsidRPr="00C76997">
        <w:rPr>
          <w:rFonts w:hint="eastAsia"/>
          <w:szCs w:val="21"/>
        </w:rPr>
        <w:t>全局</w:t>
      </w:r>
      <w:r w:rsidRPr="00C76997">
        <w:rPr>
          <w:szCs w:val="21"/>
        </w:rPr>
        <w:t>范围内</w:t>
      </w:r>
      <w:r w:rsidRPr="00C76997">
        <w:rPr>
          <w:rFonts w:hint="eastAsia"/>
          <w:szCs w:val="21"/>
        </w:rPr>
        <w:t>的</w:t>
      </w:r>
      <w:r w:rsidRPr="00C76997">
        <w:rPr>
          <w:szCs w:val="21"/>
        </w:rPr>
        <w:t>窃取数据或内部网络资源滥用的</w:t>
      </w:r>
      <w:r>
        <w:rPr>
          <w:rFonts w:hint="eastAsia"/>
          <w:szCs w:val="21"/>
        </w:rPr>
        <w:t>可疑</w:t>
      </w:r>
      <w:r w:rsidRPr="00C76997">
        <w:rPr>
          <w:szCs w:val="21"/>
        </w:rPr>
        <w:t>行为。</w:t>
      </w:r>
    </w:p>
    <w:p w:rsidR="00C87789" w:rsidRDefault="00351D05" w:rsidP="00C87789">
      <w:pPr>
        <w:pStyle w:val="2"/>
      </w:pPr>
      <w:r>
        <w:rPr>
          <w:rFonts w:hint="eastAsia"/>
        </w:rPr>
        <w:t>七</w:t>
      </w:r>
      <w:r w:rsidR="004B63BE">
        <w:rPr>
          <w:rFonts w:hint="eastAsia"/>
        </w:rPr>
        <w:t>、</w:t>
      </w:r>
      <w:r w:rsidR="00C87789">
        <w:rPr>
          <w:rFonts w:hint="eastAsia"/>
        </w:rPr>
        <w:t>结论</w:t>
      </w:r>
    </w:p>
    <w:p w:rsidR="00B63F6A" w:rsidRPr="00B63F6A" w:rsidRDefault="009C2524" w:rsidP="009C2524">
      <w:pPr>
        <w:ind w:firstLine="420"/>
      </w:pPr>
      <w:r>
        <w:rPr>
          <w:rFonts w:hint="eastAsia"/>
        </w:rPr>
        <w:t>SDN</w:t>
      </w:r>
      <w:r>
        <w:rPr>
          <w:rFonts w:hint="eastAsia"/>
        </w:rPr>
        <w:t>环境中的安全挑战有很多，建立安全控制器、安全设备和安全应用联动的系统是一种有前景的安全解决方案。本文介绍了一种基于安全控制器的安全防护体系，松耦合模块和开放的应用接口使得安全控制器可以适应多种场景，抵御不同类型的攻击。实验结果显示这种分布式的安全控制器</w:t>
      </w:r>
      <w:r>
        <w:rPr>
          <w:rFonts w:hint="eastAsia"/>
        </w:rPr>
        <w:t>-</w:t>
      </w:r>
      <w:r>
        <w:rPr>
          <w:rFonts w:hint="eastAsia"/>
        </w:rPr>
        <w:t>安全应用联动的方案具有较好的性能和保护能力。</w:t>
      </w:r>
    </w:p>
    <w:p w:rsidR="001F6497" w:rsidRDefault="001C54D3" w:rsidP="001C54D3">
      <w:pPr>
        <w:pStyle w:val="2"/>
      </w:pPr>
      <w:r>
        <w:rPr>
          <w:rFonts w:hint="eastAsia"/>
        </w:rPr>
        <w:t>参考文献</w:t>
      </w:r>
    </w:p>
    <w:p w:rsidR="001F6497" w:rsidRPr="001F6497" w:rsidRDefault="00E055FE" w:rsidP="001F6497">
      <w:r>
        <w:rPr>
          <w:rFonts w:hint="eastAsia"/>
        </w:rPr>
        <w:t>[</w:t>
      </w:r>
      <w:r w:rsidR="001F6497">
        <w:rPr>
          <w:rFonts w:hint="eastAsia"/>
        </w:rPr>
        <w:t>2</w:t>
      </w:r>
      <w:r>
        <w:rPr>
          <w:rFonts w:hint="eastAsia"/>
        </w:rPr>
        <w:t>]</w:t>
      </w:r>
      <w:r w:rsidR="001F6497">
        <w:rPr>
          <w:rFonts w:hint="eastAsia"/>
        </w:rPr>
        <w:t xml:space="preserve"> </w:t>
      </w:r>
      <w:r w:rsidR="001F6497" w:rsidRPr="001F6497">
        <w:t xml:space="preserve">Garnter, </w:t>
      </w:r>
      <w:proofErr w:type="gramStart"/>
      <w:r w:rsidR="001F6497" w:rsidRPr="001F6497">
        <w:t>The</w:t>
      </w:r>
      <w:proofErr w:type="gramEnd"/>
      <w:r w:rsidR="001F6497" w:rsidRPr="001F6497">
        <w:t xml:space="preserve"> Impact of Software-Defined Data Centers on Information Security</w:t>
      </w:r>
    </w:p>
    <w:p w:rsidR="00415A0A" w:rsidRDefault="001F6497" w:rsidP="001F6497">
      <w:r w:rsidRPr="001F6497">
        <w:t>Published: 16 October 2012</w:t>
      </w:r>
    </w:p>
    <w:p w:rsidR="007B36D8" w:rsidRDefault="007B36D8" w:rsidP="001F6497">
      <w:r>
        <w:rPr>
          <w:rFonts w:hint="eastAsia"/>
        </w:rPr>
        <w:t xml:space="preserve">[1] </w:t>
      </w:r>
      <w:r w:rsidRPr="007B36D8">
        <w:rPr>
          <w:rFonts w:hint="eastAsia"/>
        </w:rPr>
        <w:t>左青云</w:t>
      </w:r>
      <w:r w:rsidRPr="007B36D8">
        <w:rPr>
          <w:rFonts w:hint="eastAsia"/>
        </w:rPr>
        <w:t>,</w:t>
      </w:r>
      <w:r w:rsidRPr="007B36D8">
        <w:rPr>
          <w:rFonts w:hint="eastAsia"/>
        </w:rPr>
        <w:t>陈鸣</w:t>
      </w:r>
      <w:r w:rsidRPr="007B36D8">
        <w:rPr>
          <w:rFonts w:hint="eastAsia"/>
        </w:rPr>
        <w:t>,</w:t>
      </w:r>
      <w:r w:rsidRPr="007B36D8">
        <w:rPr>
          <w:rFonts w:hint="eastAsia"/>
        </w:rPr>
        <w:t>赵广松</w:t>
      </w:r>
      <w:r w:rsidRPr="007B36D8">
        <w:rPr>
          <w:rFonts w:hint="eastAsia"/>
        </w:rPr>
        <w:t>,</w:t>
      </w:r>
      <w:r w:rsidRPr="007B36D8">
        <w:rPr>
          <w:rFonts w:hint="eastAsia"/>
        </w:rPr>
        <w:t>邢长友</w:t>
      </w:r>
      <w:r w:rsidRPr="007B36D8">
        <w:rPr>
          <w:rFonts w:hint="eastAsia"/>
        </w:rPr>
        <w:t>,</w:t>
      </w:r>
      <w:r w:rsidRPr="007B36D8">
        <w:rPr>
          <w:rFonts w:hint="eastAsia"/>
        </w:rPr>
        <w:t>张国敏</w:t>
      </w:r>
      <w:r w:rsidRPr="007B36D8">
        <w:rPr>
          <w:rFonts w:hint="eastAsia"/>
        </w:rPr>
        <w:t>,</w:t>
      </w:r>
      <w:r w:rsidRPr="007B36D8">
        <w:rPr>
          <w:rFonts w:hint="eastAsia"/>
        </w:rPr>
        <w:t>蒋培成</w:t>
      </w:r>
      <w:r w:rsidRPr="007B36D8">
        <w:rPr>
          <w:rFonts w:hint="eastAsia"/>
        </w:rPr>
        <w:t>.</w:t>
      </w:r>
      <w:r w:rsidRPr="007B36D8">
        <w:rPr>
          <w:rFonts w:hint="eastAsia"/>
        </w:rPr>
        <w:t>基于</w:t>
      </w:r>
      <w:r w:rsidRPr="007B36D8">
        <w:rPr>
          <w:rFonts w:hint="eastAsia"/>
        </w:rPr>
        <w:t>OpenFlow</w:t>
      </w:r>
      <w:r w:rsidRPr="007B36D8">
        <w:rPr>
          <w:rFonts w:hint="eastAsia"/>
        </w:rPr>
        <w:t>的</w:t>
      </w:r>
      <w:r w:rsidRPr="007B36D8">
        <w:rPr>
          <w:rFonts w:hint="eastAsia"/>
        </w:rPr>
        <w:t>SDN</w:t>
      </w:r>
      <w:r w:rsidRPr="007B36D8">
        <w:rPr>
          <w:rFonts w:hint="eastAsia"/>
        </w:rPr>
        <w:t>技术研究</w:t>
      </w:r>
      <w:r w:rsidRPr="007B36D8">
        <w:rPr>
          <w:rFonts w:hint="eastAsia"/>
        </w:rPr>
        <w:t>.</w:t>
      </w:r>
      <w:r w:rsidRPr="007B36D8">
        <w:rPr>
          <w:rFonts w:hint="eastAsia"/>
        </w:rPr>
        <w:t>软件学报</w:t>
      </w:r>
      <w:r w:rsidRPr="007B36D8">
        <w:rPr>
          <w:rFonts w:hint="eastAsia"/>
        </w:rPr>
        <w:t>,2013,24(5):1078-1097</w:t>
      </w:r>
    </w:p>
    <w:p w:rsidR="001C152F" w:rsidRPr="001C152F" w:rsidRDefault="001C152F" w:rsidP="001C54D3">
      <w:proofErr w:type="gramStart"/>
      <w:r>
        <w:rPr>
          <w:rFonts w:hint="eastAsia"/>
        </w:rPr>
        <w:t xml:space="preserve">[3] </w:t>
      </w:r>
      <w:r>
        <w:t>Qazi Zafar Ayyub</w:t>
      </w:r>
      <w:r>
        <w:rPr>
          <w:rFonts w:hint="eastAsia"/>
        </w:rPr>
        <w:t xml:space="preserve">, </w:t>
      </w:r>
      <w:r w:rsidRPr="001C152F">
        <w:t>Tu, Cheng-Chun</w:t>
      </w:r>
      <w:r>
        <w:rPr>
          <w:rFonts w:hint="eastAsia"/>
        </w:rPr>
        <w:t>.</w:t>
      </w:r>
      <w:proofErr w:type="gramEnd"/>
      <w:r w:rsidRPr="001C152F">
        <w:t xml:space="preserve"> Chiang, Luis and Miao, Rui</w:t>
      </w:r>
      <w:r>
        <w:rPr>
          <w:rFonts w:hint="eastAsia"/>
        </w:rPr>
        <w:t>,</w:t>
      </w:r>
      <w:r w:rsidRPr="001C152F">
        <w:t xml:space="preserve"> Sekar, Vyas</w:t>
      </w:r>
      <w:r>
        <w:rPr>
          <w:rFonts w:hint="eastAsia"/>
        </w:rPr>
        <w:t>,</w:t>
      </w:r>
      <w:r w:rsidRPr="001C152F">
        <w:t xml:space="preserve"> Yu, Minlan</w:t>
      </w:r>
      <w:r>
        <w:rPr>
          <w:rFonts w:hint="eastAsia"/>
        </w:rPr>
        <w:t xml:space="preserve">, </w:t>
      </w:r>
      <w:r w:rsidRPr="001C152F">
        <w:t>SIMPLE-fying Middlebox Policy Enforcement Using SDN</w:t>
      </w:r>
      <w:r>
        <w:rPr>
          <w:rFonts w:hint="eastAsia"/>
        </w:rPr>
        <w:t>, sigcom 2013</w:t>
      </w:r>
    </w:p>
    <w:p w:rsidR="001C54D3" w:rsidRDefault="00E055FE" w:rsidP="001C54D3">
      <w:r>
        <w:rPr>
          <w:rFonts w:hint="eastAsia"/>
        </w:rPr>
        <w:t xml:space="preserve">[3] </w:t>
      </w:r>
      <w:r w:rsidR="001C54D3">
        <w:t>Radware Unveils Comprehensive SDN Strategy and Introduces New SDN Application:</w:t>
      </w:r>
      <w:r w:rsidR="001C54D3">
        <w:rPr>
          <w:rFonts w:hint="eastAsia"/>
        </w:rPr>
        <w:t xml:space="preserve"> </w:t>
      </w:r>
      <w:r w:rsidR="001C54D3">
        <w:t>DefenseFlow</w:t>
      </w:r>
      <w:r w:rsidR="001C54D3">
        <w:rPr>
          <w:rFonts w:hint="eastAsia"/>
        </w:rPr>
        <w:t xml:space="preserve">, </w:t>
      </w:r>
      <w:r w:rsidR="001C54D3" w:rsidRPr="001C54D3">
        <w:t>April</w:t>
      </w:r>
      <w:r w:rsidR="001C54D3">
        <w:rPr>
          <w:rFonts w:hint="eastAsia"/>
        </w:rPr>
        <w:t xml:space="preserve"> </w:t>
      </w:r>
      <w:r w:rsidR="001C54D3" w:rsidRPr="001C54D3">
        <w:t>2013</w:t>
      </w:r>
    </w:p>
    <w:p w:rsidR="008C35A0" w:rsidRDefault="008C35A0" w:rsidP="001C54D3">
      <w:r w:rsidRPr="008C35A0">
        <w:t xml:space="preserve">[4] </w:t>
      </w:r>
      <w:r w:rsidRPr="008C35A0">
        <w:tab/>
        <w:t>Syed Akbar Mehdi,Junaid Khalid,Syed Ali Khayam, Revisiting traffic anomaly detection using software defined networking, Proceeding RAID'11 Proceedings of the 14th international conference on Recent Advances in Intrusion Detection, 161-180,2011</w:t>
      </w:r>
    </w:p>
    <w:p w:rsidR="00284A07" w:rsidRDefault="00284A07" w:rsidP="001F6497"/>
    <w:p w:rsidR="00DF59A6" w:rsidRDefault="00DF59A6" w:rsidP="00DF59A6">
      <w:pPr>
        <w:pStyle w:val="2"/>
      </w:pPr>
      <w:r>
        <w:rPr>
          <w:rFonts w:hint="eastAsia"/>
        </w:rPr>
        <w:t>附录</w:t>
      </w:r>
      <w:r>
        <w:rPr>
          <w:rFonts w:hint="eastAsia"/>
        </w:rPr>
        <w:t xml:space="preserve">1 </w:t>
      </w:r>
      <w:r>
        <w:rPr>
          <w:rFonts w:hint="eastAsia"/>
        </w:rPr>
        <w:t>模块服务接口</w:t>
      </w:r>
    </w:p>
    <w:p w:rsidR="00DF59A6" w:rsidRDefault="00DF59A6" w:rsidP="00DF59A6">
      <w:r>
        <w:rPr>
          <w:rFonts w:hint="eastAsia"/>
        </w:rPr>
        <w:t>安全控制器和安全应用均提供了基于资源的</w:t>
      </w:r>
      <w:r>
        <w:rPr>
          <w:rFonts w:hint="eastAsia"/>
        </w:rPr>
        <w:t>REST</w:t>
      </w:r>
      <w:r>
        <w:rPr>
          <w:rFonts w:hint="eastAsia"/>
        </w:rPr>
        <w:t>服务，调用方只需对资源采用</w:t>
      </w:r>
      <w:r>
        <w:rPr>
          <w:rFonts w:hint="eastAsia"/>
        </w:rPr>
        <w:t>GET</w:t>
      </w:r>
      <w:r>
        <w:rPr>
          <w:rFonts w:hint="eastAsia"/>
        </w:rPr>
        <w:t>、</w:t>
      </w:r>
      <w:r>
        <w:rPr>
          <w:rFonts w:hint="eastAsia"/>
        </w:rPr>
        <w:t>POST</w:t>
      </w:r>
      <w:r>
        <w:rPr>
          <w:rFonts w:hint="eastAsia"/>
        </w:rPr>
        <w:t>、</w:t>
      </w:r>
      <w:r>
        <w:rPr>
          <w:rFonts w:hint="eastAsia"/>
        </w:rPr>
        <w:t>PUT</w:t>
      </w:r>
      <w:r>
        <w:rPr>
          <w:rFonts w:hint="eastAsia"/>
        </w:rPr>
        <w:t>和</w:t>
      </w:r>
      <w:r>
        <w:rPr>
          <w:rFonts w:hint="eastAsia"/>
        </w:rPr>
        <w:t>DELETE</w:t>
      </w:r>
      <w:r>
        <w:rPr>
          <w:rFonts w:hint="eastAsia"/>
        </w:rPr>
        <w:t>四种操作，即可完成各种复杂的业务功能。附录中提供了各个模块的接口说明。</w:t>
      </w:r>
    </w:p>
    <w:p w:rsidR="00DF59A6" w:rsidRDefault="00DF59A6" w:rsidP="00DF59A6">
      <w:r>
        <w:rPr>
          <w:rFonts w:hint="eastAsia"/>
        </w:rPr>
        <w:t xml:space="preserve">1) </w:t>
      </w:r>
      <w:r>
        <w:rPr>
          <w:rFonts w:hint="eastAsia"/>
        </w:rPr>
        <w:t>设备管理模块</w:t>
      </w:r>
      <w:r>
        <w:rPr>
          <w:rFonts w:hint="eastAsia"/>
        </w:rPr>
        <w:t>DeviceManager</w:t>
      </w:r>
    </w:p>
    <w:p w:rsidR="00DF59A6" w:rsidRDefault="00DF59A6" w:rsidP="00DF59A6"/>
    <w:tbl>
      <w:tblPr>
        <w:tblStyle w:val="a9"/>
        <w:tblW w:w="8522" w:type="dxa"/>
        <w:tblLook w:val="04A0"/>
      </w:tblPr>
      <w:tblGrid>
        <w:gridCol w:w="1869"/>
        <w:gridCol w:w="2334"/>
        <w:gridCol w:w="2042"/>
        <w:gridCol w:w="2277"/>
      </w:tblGrid>
      <w:tr w:rsidR="00DF59A6" w:rsidTr="00085979">
        <w:tc>
          <w:tcPr>
            <w:tcW w:w="1869" w:type="dxa"/>
          </w:tcPr>
          <w:p w:rsidR="00DF59A6" w:rsidRDefault="00DF59A6" w:rsidP="00085979">
            <w:r>
              <w:rPr>
                <w:rFonts w:hint="eastAsia"/>
              </w:rPr>
              <w:t>URI</w:t>
            </w:r>
          </w:p>
        </w:tc>
        <w:tc>
          <w:tcPr>
            <w:tcW w:w="2334" w:type="dxa"/>
          </w:tcPr>
          <w:p w:rsidR="00DF59A6" w:rsidRDefault="00DF59A6" w:rsidP="00085979">
            <w:r>
              <w:rPr>
                <w:rFonts w:hint="eastAsia"/>
              </w:rPr>
              <w:t>Description</w:t>
            </w:r>
          </w:p>
        </w:tc>
        <w:tc>
          <w:tcPr>
            <w:tcW w:w="2042" w:type="dxa"/>
          </w:tcPr>
          <w:p w:rsidR="00DF59A6" w:rsidRDefault="00DF59A6" w:rsidP="00085979">
            <w:r>
              <w:rPr>
                <w:rFonts w:hint="eastAsia"/>
              </w:rPr>
              <w:t>Method</w:t>
            </w:r>
          </w:p>
        </w:tc>
        <w:tc>
          <w:tcPr>
            <w:tcW w:w="2277" w:type="dxa"/>
          </w:tcPr>
          <w:p w:rsidR="00DF59A6" w:rsidRDefault="00DF59A6" w:rsidP="00085979">
            <w:r>
              <w:rPr>
                <w:rFonts w:hint="eastAsia"/>
              </w:rPr>
              <w:t>Arguments</w:t>
            </w:r>
          </w:p>
        </w:tc>
      </w:tr>
      <w:tr w:rsidR="00DF59A6" w:rsidTr="00085979">
        <w:tc>
          <w:tcPr>
            <w:tcW w:w="1869" w:type="dxa"/>
          </w:tcPr>
          <w:p w:rsidR="00DF59A6" w:rsidRDefault="00DF59A6" w:rsidP="00085979">
            <w:r w:rsidRPr="00137323">
              <w:t>/sc/device</w:t>
            </w:r>
            <w:r w:rsidRPr="00137323">
              <w:rPr>
                <w:rFonts w:hint="eastAsia"/>
              </w:rPr>
              <w:t>/</w:t>
            </w:r>
          </w:p>
        </w:tc>
        <w:tc>
          <w:tcPr>
            <w:tcW w:w="2334" w:type="dxa"/>
          </w:tcPr>
          <w:p w:rsidR="00DF59A6" w:rsidRDefault="00DF59A6" w:rsidP="00085979">
            <w:r>
              <w:rPr>
                <w:rFonts w:hint="eastAsia"/>
              </w:rPr>
              <w:t>注册新设备</w:t>
            </w:r>
          </w:p>
        </w:tc>
        <w:tc>
          <w:tcPr>
            <w:tcW w:w="2042" w:type="dxa"/>
          </w:tcPr>
          <w:p w:rsidR="00DF59A6" w:rsidRDefault="00DF59A6" w:rsidP="00085979">
            <w:r>
              <w:rPr>
                <w:rFonts w:hint="eastAsia"/>
              </w:rPr>
              <w:t>POST</w:t>
            </w:r>
          </w:p>
        </w:tc>
        <w:tc>
          <w:tcPr>
            <w:tcW w:w="2277" w:type="dxa"/>
          </w:tcPr>
          <w:p w:rsidR="00DF59A6" w:rsidRDefault="00DF59A6" w:rsidP="00085979">
            <w:r>
              <w:rPr>
                <w:rFonts w:hint="eastAsia"/>
              </w:rPr>
              <w:t>name</w:t>
            </w:r>
            <w:r>
              <w:rPr>
                <w:rFonts w:hint="eastAsia"/>
              </w:rPr>
              <w:t>，</w:t>
            </w:r>
            <w:r>
              <w:rPr>
                <w:rFonts w:hint="eastAsia"/>
              </w:rPr>
              <w:t>mac</w:t>
            </w:r>
            <w:r>
              <w:rPr>
                <w:rFonts w:hint="eastAsia"/>
              </w:rPr>
              <w:t>，</w:t>
            </w:r>
            <w:r>
              <w:rPr>
                <w:rFonts w:hint="eastAsia"/>
              </w:rPr>
              <w:t>ipaddr</w:t>
            </w:r>
            <w:r>
              <w:rPr>
                <w:rFonts w:hint="eastAsia"/>
              </w:rPr>
              <w:t>，</w:t>
            </w:r>
            <w:r>
              <w:rPr>
                <w:rFonts w:hint="eastAsia"/>
              </w:rPr>
              <w:t>tap</w:t>
            </w:r>
          </w:p>
        </w:tc>
      </w:tr>
      <w:tr w:rsidR="00DF59A6" w:rsidTr="00085979">
        <w:tc>
          <w:tcPr>
            <w:tcW w:w="1869" w:type="dxa"/>
          </w:tcPr>
          <w:p w:rsidR="00DF59A6" w:rsidRDefault="00DF59A6" w:rsidP="00085979">
            <w:r w:rsidRPr="00137323">
              <w:t>/sc/device</w:t>
            </w:r>
            <w:r w:rsidRPr="00137323">
              <w:rPr>
                <w:rFonts w:hint="eastAsia"/>
              </w:rPr>
              <w:t>/{id}</w:t>
            </w:r>
          </w:p>
        </w:tc>
        <w:tc>
          <w:tcPr>
            <w:tcW w:w="2334" w:type="dxa"/>
          </w:tcPr>
          <w:p w:rsidR="00DF59A6" w:rsidRDefault="00DF59A6" w:rsidP="00085979">
            <w:r>
              <w:rPr>
                <w:rFonts w:hint="eastAsia"/>
              </w:rPr>
              <w:t>获得设备信息</w:t>
            </w:r>
          </w:p>
        </w:tc>
        <w:tc>
          <w:tcPr>
            <w:tcW w:w="2042" w:type="dxa"/>
          </w:tcPr>
          <w:p w:rsidR="00DF59A6" w:rsidRDefault="00DF59A6" w:rsidP="00085979">
            <w:r>
              <w:rPr>
                <w:rFonts w:hint="eastAsia"/>
              </w:rPr>
              <w:t>GET</w:t>
            </w:r>
          </w:p>
        </w:tc>
        <w:tc>
          <w:tcPr>
            <w:tcW w:w="2277" w:type="dxa"/>
          </w:tcPr>
          <w:p w:rsidR="00DF59A6" w:rsidRDefault="00DF59A6" w:rsidP="00085979"/>
        </w:tc>
      </w:tr>
      <w:tr w:rsidR="00DF59A6" w:rsidTr="00085979">
        <w:tc>
          <w:tcPr>
            <w:tcW w:w="1869" w:type="dxa"/>
          </w:tcPr>
          <w:p w:rsidR="00DF59A6" w:rsidRPr="00137323" w:rsidRDefault="00DF59A6" w:rsidP="00085979">
            <w:r w:rsidRPr="00137323">
              <w:t>/sc/device</w:t>
            </w:r>
            <w:r w:rsidRPr="00137323">
              <w:rPr>
                <w:rFonts w:hint="eastAsia"/>
              </w:rPr>
              <w:t>/{id}/</w:t>
            </w:r>
          </w:p>
        </w:tc>
        <w:tc>
          <w:tcPr>
            <w:tcW w:w="2334" w:type="dxa"/>
          </w:tcPr>
          <w:p w:rsidR="00DF59A6" w:rsidRDefault="00DF59A6" w:rsidP="00085979">
            <w:r>
              <w:rPr>
                <w:rFonts w:hint="eastAsia"/>
              </w:rPr>
              <w:t>更新设备</w:t>
            </w:r>
          </w:p>
        </w:tc>
        <w:tc>
          <w:tcPr>
            <w:tcW w:w="2042" w:type="dxa"/>
          </w:tcPr>
          <w:p w:rsidR="00DF59A6" w:rsidRDefault="00DF59A6" w:rsidP="00085979">
            <w:r>
              <w:rPr>
                <w:rFonts w:hint="eastAsia"/>
              </w:rPr>
              <w:t>PUT</w:t>
            </w:r>
          </w:p>
        </w:tc>
        <w:tc>
          <w:tcPr>
            <w:tcW w:w="2277" w:type="dxa"/>
          </w:tcPr>
          <w:p w:rsidR="00DF59A6" w:rsidRDefault="00DF59A6" w:rsidP="00085979">
            <w:r>
              <w:rPr>
                <w:rFonts w:hint="eastAsia"/>
              </w:rPr>
              <w:t>name</w:t>
            </w:r>
            <w:r>
              <w:rPr>
                <w:rFonts w:hint="eastAsia"/>
              </w:rPr>
              <w:t>，</w:t>
            </w:r>
            <w:r>
              <w:rPr>
                <w:rFonts w:hint="eastAsia"/>
              </w:rPr>
              <w:t>mac</w:t>
            </w:r>
            <w:r>
              <w:rPr>
                <w:rFonts w:hint="eastAsia"/>
              </w:rPr>
              <w:t>，</w:t>
            </w:r>
            <w:r>
              <w:rPr>
                <w:rFonts w:hint="eastAsia"/>
              </w:rPr>
              <w:t>ipaddr</w:t>
            </w:r>
            <w:r>
              <w:rPr>
                <w:rFonts w:hint="eastAsia"/>
              </w:rPr>
              <w:t>，</w:t>
            </w:r>
            <w:r>
              <w:rPr>
                <w:rFonts w:hint="eastAsia"/>
              </w:rPr>
              <w:t>tap</w:t>
            </w:r>
          </w:p>
        </w:tc>
      </w:tr>
      <w:tr w:rsidR="00DF59A6" w:rsidTr="00085979">
        <w:tc>
          <w:tcPr>
            <w:tcW w:w="1869" w:type="dxa"/>
          </w:tcPr>
          <w:p w:rsidR="00DF59A6" w:rsidRPr="00137323" w:rsidRDefault="00DF59A6" w:rsidP="00085979">
            <w:r w:rsidRPr="00137323">
              <w:t>/sc/device</w:t>
            </w:r>
            <w:r w:rsidRPr="00137323">
              <w:rPr>
                <w:rFonts w:hint="eastAsia"/>
              </w:rPr>
              <w:t>/{id}/</w:t>
            </w:r>
          </w:p>
        </w:tc>
        <w:tc>
          <w:tcPr>
            <w:tcW w:w="2334" w:type="dxa"/>
          </w:tcPr>
          <w:p w:rsidR="00DF59A6" w:rsidRDefault="00DF59A6" w:rsidP="00085979">
            <w:r>
              <w:rPr>
                <w:rFonts w:hint="eastAsia"/>
              </w:rPr>
              <w:t>删除设备</w:t>
            </w:r>
          </w:p>
        </w:tc>
        <w:tc>
          <w:tcPr>
            <w:tcW w:w="2042" w:type="dxa"/>
          </w:tcPr>
          <w:p w:rsidR="00DF59A6" w:rsidRDefault="00DF59A6" w:rsidP="00085979">
            <w:r>
              <w:rPr>
                <w:rFonts w:hint="eastAsia"/>
              </w:rPr>
              <w:t>DELETE</w:t>
            </w:r>
          </w:p>
        </w:tc>
        <w:tc>
          <w:tcPr>
            <w:tcW w:w="2277" w:type="dxa"/>
          </w:tcPr>
          <w:p w:rsidR="00DF59A6" w:rsidRDefault="00DF59A6" w:rsidP="00085979"/>
        </w:tc>
      </w:tr>
    </w:tbl>
    <w:p w:rsidR="00DF59A6" w:rsidRDefault="00DF59A6" w:rsidP="00DF59A6"/>
    <w:p w:rsidR="00DF59A6" w:rsidRDefault="00DF59A6" w:rsidP="00DF59A6">
      <w:r>
        <w:rPr>
          <w:rFonts w:hint="eastAsia"/>
        </w:rPr>
        <w:t xml:space="preserve">2) </w:t>
      </w:r>
      <w:r>
        <w:rPr>
          <w:rFonts w:hint="eastAsia"/>
        </w:rPr>
        <w:t>应用管理模块</w:t>
      </w:r>
      <w:r>
        <w:rPr>
          <w:rFonts w:hint="eastAsia"/>
        </w:rPr>
        <w:t>AppManager</w:t>
      </w:r>
    </w:p>
    <w:p w:rsidR="00DF59A6" w:rsidRDefault="00DF59A6" w:rsidP="00DF59A6"/>
    <w:tbl>
      <w:tblPr>
        <w:tblStyle w:val="a9"/>
        <w:tblW w:w="8522" w:type="dxa"/>
        <w:tblLook w:val="04A0"/>
      </w:tblPr>
      <w:tblGrid>
        <w:gridCol w:w="2355"/>
        <w:gridCol w:w="2158"/>
        <w:gridCol w:w="1722"/>
        <w:gridCol w:w="2287"/>
      </w:tblGrid>
      <w:tr w:rsidR="00DF59A6" w:rsidTr="00085979">
        <w:tc>
          <w:tcPr>
            <w:tcW w:w="1705" w:type="dxa"/>
          </w:tcPr>
          <w:p w:rsidR="00DF59A6" w:rsidRDefault="00DF59A6" w:rsidP="00085979">
            <w:r>
              <w:rPr>
                <w:rFonts w:hint="eastAsia"/>
              </w:rPr>
              <w:lastRenderedPageBreak/>
              <w:t>URI</w:t>
            </w:r>
          </w:p>
        </w:tc>
        <w:tc>
          <w:tcPr>
            <w:tcW w:w="2479" w:type="dxa"/>
          </w:tcPr>
          <w:p w:rsidR="00DF59A6" w:rsidRDefault="00DF59A6" w:rsidP="00085979">
            <w:r>
              <w:rPr>
                <w:rFonts w:hint="eastAsia"/>
              </w:rPr>
              <w:t>Description</w:t>
            </w:r>
          </w:p>
        </w:tc>
        <w:tc>
          <w:tcPr>
            <w:tcW w:w="1937" w:type="dxa"/>
          </w:tcPr>
          <w:p w:rsidR="00DF59A6" w:rsidRDefault="00DF59A6" w:rsidP="00085979">
            <w:r>
              <w:rPr>
                <w:rFonts w:hint="eastAsia"/>
              </w:rPr>
              <w:t>Method</w:t>
            </w:r>
          </w:p>
        </w:tc>
        <w:tc>
          <w:tcPr>
            <w:tcW w:w="2401" w:type="dxa"/>
          </w:tcPr>
          <w:p w:rsidR="00DF59A6" w:rsidRDefault="00DF59A6" w:rsidP="00085979">
            <w:r>
              <w:rPr>
                <w:rFonts w:hint="eastAsia"/>
              </w:rPr>
              <w:t>Arguments</w:t>
            </w:r>
          </w:p>
        </w:tc>
      </w:tr>
      <w:tr w:rsidR="00DF59A6" w:rsidTr="00085979">
        <w:tc>
          <w:tcPr>
            <w:tcW w:w="1705" w:type="dxa"/>
          </w:tcPr>
          <w:p w:rsidR="00DF59A6" w:rsidRDefault="00DF59A6" w:rsidP="00085979">
            <w:r w:rsidRPr="00137323">
              <w:t>/sc/</w:t>
            </w:r>
            <w:r w:rsidRPr="00137323">
              <w:rPr>
                <w:rFonts w:hint="eastAsia"/>
              </w:rPr>
              <w:t>app/</w:t>
            </w:r>
          </w:p>
        </w:tc>
        <w:tc>
          <w:tcPr>
            <w:tcW w:w="2479" w:type="dxa"/>
          </w:tcPr>
          <w:p w:rsidR="00DF59A6" w:rsidRDefault="00DF59A6" w:rsidP="00085979">
            <w:r>
              <w:rPr>
                <w:rFonts w:hint="eastAsia"/>
              </w:rPr>
              <w:t>注册新应用</w:t>
            </w:r>
          </w:p>
        </w:tc>
        <w:tc>
          <w:tcPr>
            <w:tcW w:w="1937" w:type="dxa"/>
          </w:tcPr>
          <w:p w:rsidR="00DF59A6" w:rsidRDefault="00DF59A6" w:rsidP="00085979">
            <w:r>
              <w:rPr>
                <w:rFonts w:hint="eastAsia"/>
              </w:rPr>
              <w:t>POST</w:t>
            </w:r>
          </w:p>
        </w:tc>
        <w:tc>
          <w:tcPr>
            <w:tcW w:w="2401" w:type="dxa"/>
          </w:tcPr>
          <w:p w:rsidR="00DF59A6" w:rsidRDefault="00DF59A6" w:rsidP="00085979">
            <w:r>
              <w:rPr>
                <w:rFonts w:hint="eastAsia"/>
              </w:rPr>
              <w:t>name</w:t>
            </w:r>
            <w:r>
              <w:rPr>
                <w:rFonts w:hint="eastAsia"/>
              </w:rPr>
              <w:t>，</w:t>
            </w:r>
            <w:r>
              <w:rPr>
                <w:rFonts w:hint="eastAsia"/>
              </w:rPr>
              <w:t>category</w:t>
            </w:r>
            <w:r>
              <w:rPr>
                <w:rFonts w:hint="eastAsia"/>
              </w:rPr>
              <w:t>，</w:t>
            </w:r>
            <w:r>
              <w:rPr>
                <w:rFonts w:hint="eastAsia"/>
              </w:rPr>
              <w:t>type</w:t>
            </w:r>
          </w:p>
        </w:tc>
      </w:tr>
      <w:tr w:rsidR="00DF59A6" w:rsidTr="00085979">
        <w:tc>
          <w:tcPr>
            <w:tcW w:w="1705" w:type="dxa"/>
          </w:tcPr>
          <w:p w:rsidR="00DF59A6" w:rsidRDefault="00DF59A6" w:rsidP="00085979">
            <w:r w:rsidRPr="00137323">
              <w:t>/sc/</w:t>
            </w:r>
            <w:r w:rsidRPr="00137323">
              <w:rPr>
                <w:rFonts w:hint="eastAsia"/>
              </w:rPr>
              <w:t>app/{id}</w:t>
            </w:r>
          </w:p>
        </w:tc>
        <w:tc>
          <w:tcPr>
            <w:tcW w:w="2479" w:type="dxa"/>
          </w:tcPr>
          <w:p w:rsidR="00DF59A6" w:rsidRDefault="00DF59A6" w:rsidP="00085979">
            <w:r>
              <w:rPr>
                <w:rFonts w:hint="eastAsia"/>
              </w:rPr>
              <w:t>获得应用信息</w:t>
            </w:r>
          </w:p>
        </w:tc>
        <w:tc>
          <w:tcPr>
            <w:tcW w:w="1937" w:type="dxa"/>
          </w:tcPr>
          <w:p w:rsidR="00DF59A6" w:rsidRDefault="00DF59A6" w:rsidP="00085979">
            <w:r>
              <w:rPr>
                <w:rFonts w:hint="eastAsia"/>
              </w:rPr>
              <w:t>GET</w:t>
            </w:r>
          </w:p>
        </w:tc>
        <w:tc>
          <w:tcPr>
            <w:tcW w:w="2401" w:type="dxa"/>
          </w:tcPr>
          <w:p w:rsidR="00DF59A6" w:rsidRDefault="00DF59A6" w:rsidP="00085979"/>
        </w:tc>
      </w:tr>
      <w:tr w:rsidR="00DF59A6" w:rsidTr="00085979">
        <w:tc>
          <w:tcPr>
            <w:tcW w:w="1705" w:type="dxa"/>
          </w:tcPr>
          <w:p w:rsidR="00DF59A6" w:rsidRPr="00137323" w:rsidRDefault="00DF59A6" w:rsidP="00085979">
            <w:r w:rsidRPr="00137323">
              <w:t>/sc/</w:t>
            </w:r>
            <w:r>
              <w:rPr>
                <w:rFonts w:hint="eastAsia"/>
              </w:rPr>
              <w:t>app/{id}</w:t>
            </w:r>
          </w:p>
        </w:tc>
        <w:tc>
          <w:tcPr>
            <w:tcW w:w="2479" w:type="dxa"/>
          </w:tcPr>
          <w:p w:rsidR="00DF59A6" w:rsidRDefault="00DF59A6" w:rsidP="00085979">
            <w:r>
              <w:rPr>
                <w:rFonts w:hint="eastAsia"/>
              </w:rPr>
              <w:t>更新应用</w:t>
            </w:r>
          </w:p>
        </w:tc>
        <w:tc>
          <w:tcPr>
            <w:tcW w:w="1937" w:type="dxa"/>
          </w:tcPr>
          <w:p w:rsidR="00DF59A6" w:rsidRDefault="00DF59A6" w:rsidP="00085979">
            <w:r>
              <w:rPr>
                <w:rFonts w:hint="eastAsia"/>
              </w:rPr>
              <w:t>PUT</w:t>
            </w:r>
          </w:p>
        </w:tc>
        <w:tc>
          <w:tcPr>
            <w:tcW w:w="2401" w:type="dxa"/>
          </w:tcPr>
          <w:p w:rsidR="00DF59A6" w:rsidRDefault="00DF59A6" w:rsidP="00085979">
            <w:r>
              <w:rPr>
                <w:rFonts w:hint="eastAsia"/>
              </w:rPr>
              <w:t>name</w:t>
            </w:r>
            <w:r>
              <w:rPr>
                <w:rFonts w:hint="eastAsia"/>
              </w:rPr>
              <w:t>，</w:t>
            </w:r>
            <w:r>
              <w:rPr>
                <w:rFonts w:hint="eastAsia"/>
              </w:rPr>
              <w:t>category</w:t>
            </w:r>
            <w:r>
              <w:rPr>
                <w:rFonts w:hint="eastAsia"/>
              </w:rPr>
              <w:t>，</w:t>
            </w:r>
            <w:r>
              <w:rPr>
                <w:rFonts w:hint="eastAsia"/>
              </w:rPr>
              <w:t>type</w:t>
            </w:r>
          </w:p>
        </w:tc>
      </w:tr>
      <w:tr w:rsidR="00DF59A6" w:rsidTr="00085979">
        <w:tc>
          <w:tcPr>
            <w:tcW w:w="1705" w:type="dxa"/>
          </w:tcPr>
          <w:p w:rsidR="00DF59A6" w:rsidRPr="00137323" w:rsidRDefault="00DF59A6" w:rsidP="00085979">
            <w:r w:rsidRPr="00137323">
              <w:t>/sc/</w:t>
            </w:r>
            <w:r w:rsidRPr="00137323">
              <w:rPr>
                <w:rFonts w:hint="eastAsia"/>
              </w:rPr>
              <w:t>app/{id}</w:t>
            </w:r>
          </w:p>
        </w:tc>
        <w:tc>
          <w:tcPr>
            <w:tcW w:w="2479" w:type="dxa"/>
          </w:tcPr>
          <w:p w:rsidR="00DF59A6" w:rsidRDefault="00DF59A6" w:rsidP="00085979">
            <w:r>
              <w:rPr>
                <w:rFonts w:hint="eastAsia"/>
              </w:rPr>
              <w:t>删除应用</w:t>
            </w:r>
          </w:p>
        </w:tc>
        <w:tc>
          <w:tcPr>
            <w:tcW w:w="1937" w:type="dxa"/>
          </w:tcPr>
          <w:p w:rsidR="00DF59A6" w:rsidRDefault="00DF59A6" w:rsidP="00085979">
            <w:r>
              <w:rPr>
                <w:rFonts w:hint="eastAsia"/>
              </w:rPr>
              <w:t>DELETE</w:t>
            </w:r>
          </w:p>
        </w:tc>
        <w:tc>
          <w:tcPr>
            <w:tcW w:w="2401" w:type="dxa"/>
          </w:tcPr>
          <w:p w:rsidR="00DF59A6" w:rsidRDefault="00DF59A6" w:rsidP="00085979"/>
        </w:tc>
      </w:tr>
      <w:tr w:rsidR="00DF59A6" w:rsidTr="00085979">
        <w:tc>
          <w:tcPr>
            <w:tcW w:w="1705" w:type="dxa"/>
          </w:tcPr>
          <w:p w:rsidR="00DF59A6" w:rsidRPr="00137323" w:rsidRDefault="00DF59A6" w:rsidP="00085979">
            <w:r w:rsidRPr="00137323">
              <w:t>/sc/</w:t>
            </w:r>
            <w:r w:rsidRPr="00137323">
              <w:rPr>
                <w:rFonts w:hint="eastAsia"/>
              </w:rPr>
              <w:t>app/{id}/</w:t>
            </w:r>
            <w:r w:rsidRPr="00137323">
              <w:t>su</w:t>
            </w:r>
            <w:r w:rsidRPr="00137323">
              <w:rPr>
                <w:rFonts w:hint="eastAsia"/>
              </w:rPr>
              <w:t>bscription</w:t>
            </w:r>
          </w:p>
        </w:tc>
        <w:tc>
          <w:tcPr>
            <w:tcW w:w="2479" w:type="dxa"/>
          </w:tcPr>
          <w:p w:rsidR="00DF59A6" w:rsidRDefault="00DF59A6" w:rsidP="00085979">
            <w:r>
              <w:rPr>
                <w:rFonts w:hint="eastAsia"/>
              </w:rPr>
              <w:t>SAPP</w:t>
            </w:r>
            <w:r>
              <w:rPr>
                <w:rFonts w:hint="eastAsia"/>
              </w:rPr>
              <w:t>向</w:t>
            </w:r>
            <w:r>
              <w:rPr>
                <w:rFonts w:hint="eastAsia"/>
              </w:rPr>
              <w:t>SC</w:t>
            </w:r>
            <w:r>
              <w:rPr>
                <w:rFonts w:hint="eastAsia"/>
              </w:rPr>
              <w:t>提交</w:t>
            </w:r>
            <w:r>
              <w:rPr>
                <w:rFonts w:hint="eastAsia"/>
              </w:rPr>
              <w:t>/</w:t>
            </w:r>
            <w:r>
              <w:rPr>
                <w:rFonts w:hint="eastAsia"/>
              </w:rPr>
              <w:t>更新可疑数据订阅，</w:t>
            </w:r>
            <w:r w:rsidRPr="00137323">
              <w:rPr>
                <w:rFonts w:hint="eastAsia"/>
              </w:rPr>
              <w:t>详见</w:t>
            </w:r>
            <w:r>
              <w:rPr>
                <w:rFonts w:hint="eastAsia"/>
              </w:rPr>
              <w:t>3</w:t>
            </w:r>
            <w:r w:rsidRPr="00137323">
              <w:rPr>
                <w:rFonts w:hint="eastAsia"/>
              </w:rPr>
              <w:t>.4</w:t>
            </w:r>
            <w:r>
              <w:rPr>
                <w:rFonts w:hint="eastAsia"/>
              </w:rPr>
              <w:t>.1</w:t>
            </w:r>
            <w:r>
              <w:rPr>
                <w:rFonts w:hint="eastAsia"/>
              </w:rPr>
              <w:t>节</w:t>
            </w:r>
          </w:p>
        </w:tc>
        <w:tc>
          <w:tcPr>
            <w:tcW w:w="1937" w:type="dxa"/>
          </w:tcPr>
          <w:p w:rsidR="00DF59A6" w:rsidRDefault="00DF59A6" w:rsidP="00085979">
            <w:r>
              <w:rPr>
                <w:rFonts w:hint="eastAsia"/>
              </w:rPr>
              <w:t>POST/PUT</w:t>
            </w:r>
          </w:p>
        </w:tc>
        <w:tc>
          <w:tcPr>
            <w:tcW w:w="2401" w:type="dxa"/>
          </w:tcPr>
          <w:p w:rsidR="00DF59A6" w:rsidRDefault="00DF59A6" w:rsidP="00085979">
            <w:r>
              <w:t>I</w:t>
            </w:r>
            <w:r>
              <w:rPr>
                <w:rFonts w:hint="eastAsia"/>
              </w:rPr>
              <w:t>d</w:t>
            </w:r>
            <w:r>
              <w:rPr>
                <w:rFonts w:hint="eastAsia"/>
              </w:rPr>
              <w:t>：订阅消息</w:t>
            </w:r>
            <w:r>
              <w:rPr>
                <w:rFonts w:hint="eastAsia"/>
              </w:rPr>
              <w:t>ID</w:t>
            </w:r>
          </w:p>
          <w:p w:rsidR="00DF59A6" w:rsidRDefault="00DF59A6" w:rsidP="00085979">
            <w:r>
              <w:t>M</w:t>
            </w:r>
            <w:r>
              <w:rPr>
                <w:rFonts w:hint="eastAsia"/>
              </w:rPr>
              <w:t>odule</w:t>
            </w:r>
            <w:r>
              <w:rPr>
                <w:rFonts w:hint="eastAsia"/>
              </w:rPr>
              <w:t>：</w:t>
            </w:r>
            <w:r w:rsidRPr="00137323">
              <w:rPr>
                <w:rFonts w:hint="eastAsia"/>
              </w:rPr>
              <w:t>监听模块</w:t>
            </w:r>
          </w:p>
          <w:p w:rsidR="00DF59A6" w:rsidRDefault="00DF59A6" w:rsidP="00085979">
            <w:r w:rsidRPr="00137323">
              <w:t>Eventtype</w:t>
            </w:r>
            <w:r>
              <w:rPr>
                <w:rFonts w:hint="eastAsia"/>
              </w:rPr>
              <w:t>：触发检查</w:t>
            </w:r>
            <w:r w:rsidRPr="00137323">
              <w:rPr>
                <w:rFonts w:hint="eastAsia"/>
              </w:rPr>
              <w:t>事件类型</w:t>
            </w:r>
          </w:p>
          <w:p w:rsidR="00DF59A6" w:rsidRDefault="00DF59A6" w:rsidP="00085979">
            <w:r w:rsidRPr="00137323">
              <w:t>Eventsubscription</w:t>
            </w:r>
            <w:r>
              <w:rPr>
                <w:rFonts w:hint="eastAsia"/>
              </w:rPr>
              <w:t>：匹配模式</w:t>
            </w:r>
          </w:p>
          <w:p w:rsidR="00DF59A6" w:rsidRDefault="00DF59A6" w:rsidP="00085979">
            <w:r>
              <w:rPr>
                <w:rFonts w:hint="eastAsia"/>
              </w:rPr>
              <w:t>appid</w:t>
            </w:r>
            <w:r>
              <w:rPr>
                <w:rFonts w:hint="eastAsia"/>
              </w:rPr>
              <w:t>：订阅</w:t>
            </w:r>
            <w:r w:rsidRPr="00137323">
              <w:rPr>
                <w:rFonts w:hint="eastAsia"/>
              </w:rPr>
              <w:t>app</w:t>
            </w:r>
            <w:r w:rsidRPr="00137323">
              <w:rPr>
                <w:rFonts w:hint="eastAsia"/>
              </w:rPr>
              <w:t>的</w:t>
            </w:r>
            <w:r w:rsidRPr="00137323">
              <w:rPr>
                <w:rFonts w:hint="eastAsia"/>
              </w:rPr>
              <w:t>id</w:t>
            </w:r>
          </w:p>
          <w:p w:rsidR="00DF59A6" w:rsidRPr="005F7EF1" w:rsidRDefault="00DF59A6" w:rsidP="00085979">
            <w:r>
              <w:rPr>
                <w:rFonts w:hint="eastAsia"/>
              </w:rPr>
              <w:t>url</w:t>
            </w:r>
            <w:r>
              <w:rPr>
                <w:rFonts w:hint="eastAsia"/>
              </w:rPr>
              <w:t>：获得数据后推送</w:t>
            </w:r>
            <w:r w:rsidRPr="00137323">
              <w:rPr>
                <w:rFonts w:hint="eastAsia"/>
              </w:rPr>
              <w:t>的</w:t>
            </w:r>
            <w:r w:rsidRPr="00137323">
              <w:rPr>
                <w:rFonts w:hint="eastAsia"/>
              </w:rPr>
              <w:t>url</w:t>
            </w:r>
          </w:p>
        </w:tc>
      </w:tr>
      <w:tr w:rsidR="00DF59A6" w:rsidTr="00085979">
        <w:tc>
          <w:tcPr>
            <w:tcW w:w="1705" w:type="dxa"/>
          </w:tcPr>
          <w:p w:rsidR="00DF59A6" w:rsidRPr="00137323" w:rsidRDefault="00DF59A6" w:rsidP="00085979">
            <w:r w:rsidRPr="00137323">
              <w:t>/sc/</w:t>
            </w:r>
            <w:r w:rsidRPr="00137323">
              <w:rPr>
                <w:rFonts w:hint="eastAsia"/>
              </w:rPr>
              <w:t>app/{id}/command</w:t>
            </w:r>
          </w:p>
        </w:tc>
        <w:tc>
          <w:tcPr>
            <w:tcW w:w="2479" w:type="dxa"/>
          </w:tcPr>
          <w:p w:rsidR="00DF59A6" w:rsidRDefault="00DF59A6" w:rsidP="00085979">
            <w:r>
              <w:rPr>
                <w:rFonts w:hint="eastAsia"/>
              </w:rPr>
              <w:t>安全应用向</w:t>
            </w:r>
            <w:r>
              <w:rPr>
                <w:rFonts w:hint="eastAsia"/>
              </w:rPr>
              <w:t>SC</w:t>
            </w:r>
            <w:r>
              <w:rPr>
                <w:rFonts w:hint="eastAsia"/>
              </w:rPr>
              <w:t>下发安全指令，详见</w:t>
            </w:r>
            <w:r>
              <w:rPr>
                <w:rFonts w:hint="eastAsia"/>
              </w:rPr>
              <w:t>3.4.3</w:t>
            </w:r>
            <w:r>
              <w:rPr>
                <w:rFonts w:hint="eastAsia"/>
              </w:rPr>
              <w:t>节</w:t>
            </w:r>
          </w:p>
        </w:tc>
        <w:tc>
          <w:tcPr>
            <w:tcW w:w="1937" w:type="dxa"/>
          </w:tcPr>
          <w:p w:rsidR="00DF59A6" w:rsidRDefault="00DF59A6" w:rsidP="00085979">
            <w:r>
              <w:rPr>
                <w:rFonts w:hint="eastAsia"/>
              </w:rPr>
              <w:t>POST</w:t>
            </w:r>
          </w:p>
        </w:tc>
        <w:tc>
          <w:tcPr>
            <w:tcW w:w="2401" w:type="dxa"/>
          </w:tcPr>
          <w:p w:rsidR="00DF59A6" w:rsidRDefault="00DF59A6" w:rsidP="00085979">
            <w:r w:rsidRPr="00137323">
              <w:t>Appid</w:t>
            </w:r>
            <w:r>
              <w:rPr>
                <w:rFonts w:hint="eastAsia"/>
              </w:rPr>
              <w:t>：安全应用</w:t>
            </w:r>
            <w:r>
              <w:rPr>
                <w:rFonts w:hint="eastAsia"/>
              </w:rPr>
              <w:t>ID</w:t>
            </w:r>
          </w:p>
          <w:p w:rsidR="00DF59A6" w:rsidRDefault="00DF59A6" w:rsidP="00085979">
            <w:r w:rsidRPr="00137323">
              <w:t>P</w:t>
            </w:r>
            <w:r w:rsidRPr="00137323">
              <w:rPr>
                <w:rFonts w:hint="eastAsia"/>
              </w:rPr>
              <w:t>olicy</w:t>
            </w:r>
            <w:r>
              <w:rPr>
                <w:rFonts w:hint="eastAsia"/>
              </w:rPr>
              <w:t>：下发策略</w:t>
            </w:r>
          </w:p>
        </w:tc>
      </w:tr>
    </w:tbl>
    <w:p w:rsidR="00DF59A6" w:rsidRDefault="00DF59A6" w:rsidP="00DF59A6"/>
    <w:p w:rsidR="00DF59A6" w:rsidRDefault="00DF59A6" w:rsidP="00DF59A6">
      <w:r>
        <w:rPr>
          <w:rFonts w:hint="eastAsia"/>
        </w:rPr>
        <w:t xml:space="preserve">3) </w:t>
      </w:r>
      <w:r>
        <w:rPr>
          <w:rFonts w:hint="eastAsia"/>
        </w:rPr>
        <w:t>日志管理模块</w:t>
      </w:r>
      <w:r>
        <w:rPr>
          <w:rFonts w:hint="eastAsia"/>
        </w:rPr>
        <w:t>LogManager</w:t>
      </w:r>
    </w:p>
    <w:tbl>
      <w:tblPr>
        <w:tblStyle w:val="a9"/>
        <w:tblW w:w="8522" w:type="dxa"/>
        <w:tblLook w:val="04A0"/>
      </w:tblPr>
      <w:tblGrid>
        <w:gridCol w:w="2795"/>
        <w:gridCol w:w="1843"/>
        <w:gridCol w:w="1660"/>
        <w:gridCol w:w="2224"/>
      </w:tblGrid>
      <w:tr w:rsidR="00DF59A6" w:rsidTr="00085979">
        <w:tc>
          <w:tcPr>
            <w:tcW w:w="2795" w:type="dxa"/>
          </w:tcPr>
          <w:p w:rsidR="00DF59A6" w:rsidRDefault="00DF59A6" w:rsidP="00085979">
            <w:r>
              <w:rPr>
                <w:rFonts w:hint="eastAsia"/>
              </w:rPr>
              <w:t>URI</w:t>
            </w:r>
          </w:p>
        </w:tc>
        <w:tc>
          <w:tcPr>
            <w:tcW w:w="1843" w:type="dxa"/>
          </w:tcPr>
          <w:p w:rsidR="00DF59A6" w:rsidRDefault="00DF59A6" w:rsidP="00085979">
            <w:r>
              <w:rPr>
                <w:rFonts w:hint="eastAsia"/>
              </w:rPr>
              <w:t>Description</w:t>
            </w:r>
          </w:p>
        </w:tc>
        <w:tc>
          <w:tcPr>
            <w:tcW w:w="1660" w:type="dxa"/>
          </w:tcPr>
          <w:p w:rsidR="00DF59A6" w:rsidRDefault="00DF59A6" w:rsidP="00085979">
            <w:r>
              <w:rPr>
                <w:rFonts w:hint="eastAsia"/>
              </w:rPr>
              <w:t>Method</w:t>
            </w:r>
          </w:p>
        </w:tc>
        <w:tc>
          <w:tcPr>
            <w:tcW w:w="2224" w:type="dxa"/>
          </w:tcPr>
          <w:p w:rsidR="00DF59A6" w:rsidRDefault="00DF59A6" w:rsidP="00085979">
            <w:r>
              <w:rPr>
                <w:rFonts w:hint="eastAsia"/>
              </w:rPr>
              <w:t>Arguments</w:t>
            </w:r>
          </w:p>
        </w:tc>
      </w:tr>
      <w:tr w:rsidR="00DF59A6" w:rsidTr="00085979">
        <w:tc>
          <w:tcPr>
            <w:tcW w:w="2795" w:type="dxa"/>
          </w:tcPr>
          <w:p w:rsidR="00DF59A6" w:rsidRPr="00137323" w:rsidRDefault="00DF59A6" w:rsidP="00085979">
            <w:r w:rsidRPr="00137323">
              <w:t>/sc/device</w:t>
            </w:r>
            <w:r w:rsidRPr="00137323">
              <w:rPr>
                <w:rFonts w:hint="eastAsia"/>
              </w:rPr>
              <w:t>/{id}/</w:t>
            </w:r>
            <w:r w:rsidRPr="00137323">
              <w:t>suspiciousdata</w:t>
            </w:r>
          </w:p>
        </w:tc>
        <w:tc>
          <w:tcPr>
            <w:tcW w:w="1843" w:type="dxa"/>
          </w:tcPr>
          <w:p w:rsidR="00DF59A6" w:rsidRDefault="00DF59A6" w:rsidP="00085979">
            <w:r>
              <w:rPr>
                <w:rFonts w:hint="eastAsia"/>
              </w:rPr>
              <w:t>设备向</w:t>
            </w:r>
            <w:r>
              <w:rPr>
                <w:rFonts w:hint="eastAsia"/>
              </w:rPr>
              <w:t>SC</w:t>
            </w:r>
            <w:r>
              <w:rPr>
                <w:rFonts w:hint="eastAsia"/>
              </w:rPr>
              <w:t>推送检测到的可疑数据</w:t>
            </w:r>
          </w:p>
        </w:tc>
        <w:tc>
          <w:tcPr>
            <w:tcW w:w="1660" w:type="dxa"/>
          </w:tcPr>
          <w:p w:rsidR="00DF59A6" w:rsidRDefault="00DF59A6" w:rsidP="00085979">
            <w:r>
              <w:rPr>
                <w:rFonts w:hint="eastAsia"/>
              </w:rPr>
              <w:t>POST</w:t>
            </w:r>
          </w:p>
        </w:tc>
        <w:tc>
          <w:tcPr>
            <w:tcW w:w="2224" w:type="dxa"/>
          </w:tcPr>
          <w:p w:rsidR="00DF59A6" w:rsidRPr="005F7EF1" w:rsidRDefault="00DF59A6" w:rsidP="00085979">
            <w:r>
              <w:rPr>
                <w:rFonts w:hint="eastAsia"/>
              </w:rPr>
              <w:t>date</w:t>
            </w:r>
            <w:r>
              <w:rPr>
                <w:rFonts w:hint="eastAsia"/>
              </w:rPr>
              <w:t>，</w:t>
            </w:r>
            <w:r w:rsidRPr="00ED6C25">
              <w:t>sd_id</w:t>
            </w:r>
            <w:r>
              <w:rPr>
                <w:rFonts w:hint="eastAsia"/>
              </w:rPr>
              <w:t>，</w:t>
            </w:r>
            <w:r w:rsidRPr="00ED6C25">
              <w:t>sd_ip</w:t>
            </w:r>
            <w:r>
              <w:rPr>
                <w:rFonts w:hint="eastAsia"/>
              </w:rPr>
              <w:t>，</w:t>
            </w:r>
            <w:r w:rsidRPr="00ED6C25">
              <w:t>target_id</w:t>
            </w:r>
            <w:r>
              <w:rPr>
                <w:rFonts w:hint="eastAsia"/>
              </w:rPr>
              <w:t>，</w:t>
            </w:r>
            <w:r w:rsidRPr="00ED6C25">
              <w:t>target_ip</w:t>
            </w:r>
            <w:r>
              <w:rPr>
                <w:rFonts w:hint="eastAsia"/>
              </w:rPr>
              <w:t>，</w:t>
            </w:r>
            <w:r w:rsidRPr="00ED6C25">
              <w:t>attacker_id</w:t>
            </w:r>
            <w:r>
              <w:rPr>
                <w:rFonts w:hint="eastAsia"/>
              </w:rPr>
              <w:t>，</w:t>
            </w:r>
            <w:r w:rsidRPr="00ED6C25">
              <w:t>attacker_ip</w:t>
            </w:r>
            <w:r>
              <w:rPr>
                <w:rFonts w:hint="eastAsia"/>
              </w:rPr>
              <w:t xml:space="preserve">, </w:t>
            </w:r>
            <w:r w:rsidRPr="00ED6C25">
              <w:t>attacker_details</w:t>
            </w:r>
            <w:r>
              <w:rPr>
                <w:rFonts w:hint="eastAsia"/>
              </w:rPr>
              <w:t xml:space="preserve">, </w:t>
            </w:r>
            <w:r w:rsidRPr="00ED6C25">
              <w:t>target_bytes</w:t>
            </w:r>
            <w:r>
              <w:rPr>
                <w:rFonts w:hint="eastAsia"/>
              </w:rPr>
              <w:t xml:space="preserve">, </w:t>
            </w:r>
            <w:r w:rsidRPr="00ED6C25">
              <w:t>attacker_bytes</w:t>
            </w:r>
            <w:r>
              <w:rPr>
                <w:rFonts w:hint="eastAsia"/>
              </w:rPr>
              <w:t xml:space="preserve">, </w:t>
            </w:r>
            <w:r w:rsidRPr="00ED6C25">
              <w:t>SuspiciousDataType</w:t>
            </w:r>
          </w:p>
        </w:tc>
      </w:tr>
    </w:tbl>
    <w:p w:rsidR="00DF59A6" w:rsidRPr="00137323" w:rsidRDefault="00DF59A6" w:rsidP="00DF59A6"/>
    <w:p w:rsidR="00DF59A6" w:rsidRDefault="00DF59A6" w:rsidP="00DF59A6">
      <w:r>
        <w:rPr>
          <w:rFonts w:hint="eastAsia"/>
        </w:rPr>
        <w:t xml:space="preserve">4) </w:t>
      </w:r>
      <w:r>
        <w:rPr>
          <w:rFonts w:hint="eastAsia"/>
        </w:rPr>
        <w:t>云平台信息管理模块</w:t>
      </w:r>
      <w:r>
        <w:rPr>
          <w:rFonts w:hint="eastAsia"/>
        </w:rPr>
        <w:t>CloudAgent</w:t>
      </w:r>
    </w:p>
    <w:tbl>
      <w:tblPr>
        <w:tblStyle w:val="a9"/>
        <w:tblW w:w="8522" w:type="dxa"/>
        <w:tblLook w:val="04A0"/>
      </w:tblPr>
      <w:tblGrid>
        <w:gridCol w:w="3489"/>
        <w:gridCol w:w="1774"/>
        <w:gridCol w:w="1548"/>
        <w:gridCol w:w="1711"/>
      </w:tblGrid>
      <w:tr w:rsidR="00DF59A6" w:rsidTr="00085979">
        <w:tc>
          <w:tcPr>
            <w:tcW w:w="3489" w:type="dxa"/>
          </w:tcPr>
          <w:p w:rsidR="00DF59A6" w:rsidRDefault="00DF59A6" w:rsidP="00085979">
            <w:r>
              <w:rPr>
                <w:rFonts w:hint="eastAsia"/>
              </w:rPr>
              <w:t>URI</w:t>
            </w:r>
          </w:p>
        </w:tc>
        <w:tc>
          <w:tcPr>
            <w:tcW w:w="1774" w:type="dxa"/>
          </w:tcPr>
          <w:p w:rsidR="00DF59A6" w:rsidRDefault="00DF59A6" w:rsidP="00085979">
            <w:r>
              <w:rPr>
                <w:rFonts w:hint="eastAsia"/>
              </w:rPr>
              <w:t>Description</w:t>
            </w:r>
          </w:p>
        </w:tc>
        <w:tc>
          <w:tcPr>
            <w:tcW w:w="1548" w:type="dxa"/>
          </w:tcPr>
          <w:p w:rsidR="00DF59A6" w:rsidRDefault="00DF59A6" w:rsidP="00085979">
            <w:r>
              <w:rPr>
                <w:rFonts w:hint="eastAsia"/>
              </w:rPr>
              <w:t>Method</w:t>
            </w:r>
          </w:p>
        </w:tc>
        <w:tc>
          <w:tcPr>
            <w:tcW w:w="1711" w:type="dxa"/>
          </w:tcPr>
          <w:p w:rsidR="00DF59A6" w:rsidRDefault="00DF59A6" w:rsidP="00085979">
            <w:r>
              <w:rPr>
                <w:rFonts w:hint="eastAsia"/>
              </w:rPr>
              <w:t>Arguments</w:t>
            </w:r>
          </w:p>
        </w:tc>
      </w:tr>
      <w:tr w:rsidR="00DF59A6" w:rsidTr="00085979">
        <w:tc>
          <w:tcPr>
            <w:tcW w:w="3489" w:type="dxa"/>
          </w:tcPr>
          <w:p w:rsidR="00DF59A6" w:rsidRPr="00137323" w:rsidRDefault="00DF59A6" w:rsidP="00085979">
            <w:r w:rsidRPr="00137323">
              <w:t>/sc/cloudagent/list/{item}/json</w:t>
            </w:r>
          </w:p>
        </w:tc>
        <w:tc>
          <w:tcPr>
            <w:tcW w:w="1774" w:type="dxa"/>
          </w:tcPr>
          <w:p w:rsidR="00DF59A6" w:rsidRDefault="00DF59A6" w:rsidP="00085979"/>
        </w:tc>
        <w:tc>
          <w:tcPr>
            <w:tcW w:w="1548" w:type="dxa"/>
          </w:tcPr>
          <w:p w:rsidR="00DF59A6" w:rsidRPr="005F7EF1" w:rsidRDefault="00DF59A6" w:rsidP="00085979">
            <w:r>
              <w:rPr>
                <w:rFonts w:hint="eastAsia"/>
              </w:rPr>
              <w:t>GET</w:t>
            </w:r>
          </w:p>
        </w:tc>
        <w:tc>
          <w:tcPr>
            <w:tcW w:w="1711" w:type="dxa"/>
          </w:tcPr>
          <w:p w:rsidR="00DF59A6" w:rsidRPr="005F7EF1" w:rsidRDefault="00DF59A6" w:rsidP="00085979"/>
        </w:tc>
      </w:tr>
      <w:tr w:rsidR="00DF59A6" w:rsidTr="00085979">
        <w:tc>
          <w:tcPr>
            <w:tcW w:w="3489" w:type="dxa"/>
          </w:tcPr>
          <w:p w:rsidR="00DF59A6" w:rsidRPr="00137323" w:rsidRDefault="00DF59A6" w:rsidP="00085979">
            <w:r w:rsidRPr="00137323">
              <w:t>/sc/cloudagent/{id}</w:t>
            </w:r>
          </w:p>
        </w:tc>
        <w:tc>
          <w:tcPr>
            <w:tcW w:w="1774" w:type="dxa"/>
          </w:tcPr>
          <w:p w:rsidR="00DF59A6" w:rsidRDefault="00DF59A6" w:rsidP="00085979"/>
        </w:tc>
        <w:tc>
          <w:tcPr>
            <w:tcW w:w="1548" w:type="dxa"/>
          </w:tcPr>
          <w:p w:rsidR="00DF59A6" w:rsidRPr="005F7EF1" w:rsidRDefault="00DF59A6" w:rsidP="00085979">
            <w:r>
              <w:rPr>
                <w:rFonts w:hint="eastAsia"/>
              </w:rPr>
              <w:t>GET</w:t>
            </w:r>
          </w:p>
        </w:tc>
        <w:tc>
          <w:tcPr>
            <w:tcW w:w="1711" w:type="dxa"/>
          </w:tcPr>
          <w:p w:rsidR="00DF59A6" w:rsidRPr="005F7EF1" w:rsidRDefault="00DF59A6" w:rsidP="00085979"/>
        </w:tc>
      </w:tr>
    </w:tbl>
    <w:p w:rsidR="00DF59A6" w:rsidRDefault="00DF59A6" w:rsidP="00DF59A6"/>
    <w:p w:rsidR="00DF59A6" w:rsidRDefault="00DF59A6" w:rsidP="00DF59A6">
      <w:r>
        <w:rPr>
          <w:rFonts w:hint="eastAsia"/>
        </w:rPr>
        <w:t xml:space="preserve">5) </w:t>
      </w:r>
      <w:r>
        <w:rPr>
          <w:rFonts w:hint="eastAsia"/>
        </w:rPr>
        <w:t>策略管理模块</w:t>
      </w:r>
      <w:r>
        <w:rPr>
          <w:rFonts w:hint="eastAsia"/>
        </w:rPr>
        <w:t>PolicyResolver</w:t>
      </w:r>
    </w:p>
    <w:tbl>
      <w:tblPr>
        <w:tblStyle w:val="a9"/>
        <w:tblW w:w="8522" w:type="dxa"/>
        <w:tblLook w:val="04A0"/>
      </w:tblPr>
      <w:tblGrid>
        <w:gridCol w:w="1712"/>
        <w:gridCol w:w="2403"/>
        <w:gridCol w:w="2090"/>
        <w:gridCol w:w="2317"/>
      </w:tblGrid>
      <w:tr w:rsidR="00DF59A6" w:rsidTr="00085979">
        <w:tc>
          <w:tcPr>
            <w:tcW w:w="1712" w:type="dxa"/>
          </w:tcPr>
          <w:p w:rsidR="00DF59A6" w:rsidRDefault="00DF59A6" w:rsidP="00085979">
            <w:r>
              <w:rPr>
                <w:rFonts w:hint="eastAsia"/>
              </w:rPr>
              <w:t>URI</w:t>
            </w:r>
          </w:p>
        </w:tc>
        <w:tc>
          <w:tcPr>
            <w:tcW w:w="2403" w:type="dxa"/>
          </w:tcPr>
          <w:p w:rsidR="00DF59A6" w:rsidRDefault="00DF59A6" w:rsidP="00085979">
            <w:r>
              <w:rPr>
                <w:rFonts w:hint="eastAsia"/>
              </w:rPr>
              <w:t>Description</w:t>
            </w:r>
          </w:p>
        </w:tc>
        <w:tc>
          <w:tcPr>
            <w:tcW w:w="2090" w:type="dxa"/>
          </w:tcPr>
          <w:p w:rsidR="00DF59A6" w:rsidRDefault="00DF59A6" w:rsidP="00085979">
            <w:r>
              <w:rPr>
                <w:rFonts w:hint="eastAsia"/>
              </w:rPr>
              <w:t>Method</w:t>
            </w:r>
          </w:p>
        </w:tc>
        <w:tc>
          <w:tcPr>
            <w:tcW w:w="2317" w:type="dxa"/>
          </w:tcPr>
          <w:p w:rsidR="00DF59A6" w:rsidRDefault="00DF59A6" w:rsidP="00085979">
            <w:r>
              <w:rPr>
                <w:rFonts w:hint="eastAsia"/>
              </w:rPr>
              <w:t>Arguments</w:t>
            </w:r>
          </w:p>
        </w:tc>
      </w:tr>
      <w:tr w:rsidR="00DF59A6" w:rsidTr="00085979">
        <w:tc>
          <w:tcPr>
            <w:tcW w:w="1712" w:type="dxa"/>
          </w:tcPr>
          <w:p w:rsidR="00DF59A6" w:rsidRPr="00137323" w:rsidRDefault="00DF59A6" w:rsidP="00085979">
            <w:r w:rsidRPr="00137323">
              <w:t>/sc/</w:t>
            </w:r>
            <w:r w:rsidRPr="00137323">
              <w:rPr>
                <w:rFonts w:hint="eastAsia"/>
              </w:rPr>
              <w:t>app/{id}</w:t>
            </w:r>
          </w:p>
          <w:p w:rsidR="00DF59A6" w:rsidRPr="00137323" w:rsidRDefault="00DF59A6" w:rsidP="00085979">
            <w:r w:rsidRPr="00137323">
              <w:rPr>
                <w:rFonts w:hint="eastAsia"/>
              </w:rPr>
              <w:t>/command</w:t>
            </w:r>
          </w:p>
        </w:tc>
        <w:tc>
          <w:tcPr>
            <w:tcW w:w="2403" w:type="dxa"/>
          </w:tcPr>
          <w:p w:rsidR="00DF59A6" w:rsidRDefault="00DF59A6" w:rsidP="00085979">
            <w:r>
              <w:rPr>
                <w:rFonts w:hint="eastAsia"/>
              </w:rPr>
              <w:t>安全应用向</w:t>
            </w:r>
            <w:r>
              <w:rPr>
                <w:rFonts w:hint="eastAsia"/>
              </w:rPr>
              <w:t>SC</w:t>
            </w:r>
            <w:r>
              <w:rPr>
                <w:rFonts w:hint="eastAsia"/>
              </w:rPr>
              <w:t>推送安全策略，详见</w:t>
            </w:r>
            <w:r>
              <w:rPr>
                <w:rFonts w:hint="eastAsia"/>
              </w:rPr>
              <w:t>3.4.3</w:t>
            </w:r>
            <w:r>
              <w:rPr>
                <w:rFonts w:hint="eastAsia"/>
              </w:rPr>
              <w:t>节</w:t>
            </w:r>
          </w:p>
        </w:tc>
        <w:tc>
          <w:tcPr>
            <w:tcW w:w="2090" w:type="dxa"/>
          </w:tcPr>
          <w:p w:rsidR="00DF59A6" w:rsidRDefault="00DF59A6" w:rsidP="00085979">
            <w:r>
              <w:rPr>
                <w:rFonts w:hint="eastAsia"/>
              </w:rPr>
              <w:t>POST</w:t>
            </w:r>
          </w:p>
        </w:tc>
        <w:tc>
          <w:tcPr>
            <w:tcW w:w="2317" w:type="dxa"/>
          </w:tcPr>
          <w:p w:rsidR="00DF59A6" w:rsidRDefault="00DF59A6" w:rsidP="00085979">
            <w:r w:rsidRPr="00137323">
              <w:t>Appid</w:t>
            </w:r>
            <w:r>
              <w:rPr>
                <w:rFonts w:hint="eastAsia"/>
              </w:rPr>
              <w:t>：安全应用</w:t>
            </w:r>
            <w:r>
              <w:rPr>
                <w:rFonts w:hint="eastAsia"/>
              </w:rPr>
              <w:t>ID</w:t>
            </w:r>
          </w:p>
          <w:p w:rsidR="00DF59A6" w:rsidRDefault="00DF59A6" w:rsidP="00085979">
            <w:r w:rsidRPr="00137323">
              <w:t>P</w:t>
            </w:r>
            <w:r w:rsidRPr="00137323">
              <w:rPr>
                <w:rFonts w:hint="eastAsia"/>
              </w:rPr>
              <w:t>olicy</w:t>
            </w:r>
            <w:r>
              <w:rPr>
                <w:rFonts w:hint="eastAsia"/>
              </w:rPr>
              <w:t>：下发策略</w:t>
            </w:r>
          </w:p>
        </w:tc>
      </w:tr>
    </w:tbl>
    <w:p w:rsidR="00DF59A6" w:rsidRDefault="00DF59A6" w:rsidP="00DF59A6"/>
    <w:p w:rsidR="00DF59A6" w:rsidRDefault="00DF59A6" w:rsidP="00DF59A6">
      <w:r>
        <w:rPr>
          <w:rFonts w:hint="eastAsia"/>
        </w:rPr>
        <w:t>安全应用</w:t>
      </w:r>
      <w:r>
        <w:rPr>
          <w:rFonts w:hint="eastAsia"/>
        </w:rPr>
        <w:t>SAPP</w:t>
      </w:r>
      <w:r>
        <w:rPr>
          <w:rFonts w:hint="eastAsia"/>
        </w:rPr>
        <w:t>也可以提供自己的服务接口，以</w:t>
      </w:r>
      <w:r>
        <w:rPr>
          <w:rFonts w:hint="eastAsia"/>
        </w:rPr>
        <w:t>Anti-DDoS</w:t>
      </w:r>
      <w:r>
        <w:rPr>
          <w:rFonts w:hint="eastAsia"/>
        </w:rPr>
        <w:t>服务为例，可有如下接口：</w:t>
      </w:r>
    </w:p>
    <w:tbl>
      <w:tblPr>
        <w:tblStyle w:val="a9"/>
        <w:tblW w:w="8522" w:type="dxa"/>
        <w:tblLook w:val="04A0"/>
      </w:tblPr>
      <w:tblGrid>
        <w:gridCol w:w="2856"/>
        <w:gridCol w:w="1602"/>
        <w:gridCol w:w="1531"/>
        <w:gridCol w:w="2533"/>
      </w:tblGrid>
      <w:tr w:rsidR="00DF59A6" w:rsidTr="00085979">
        <w:tc>
          <w:tcPr>
            <w:tcW w:w="2856" w:type="dxa"/>
          </w:tcPr>
          <w:p w:rsidR="00DF59A6" w:rsidRDefault="00DF59A6" w:rsidP="00085979">
            <w:r>
              <w:rPr>
                <w:rFonts w:hint="eastAsia"/>
              </w:rPr>
              <w:t>URI</w:t>
            </w:r>
          </w:p>
        </w:tc>
        <w:tc>
          <w:tcPr>
            <w:tcW w:w="1602" w:type="dxa"/>
          </w:tcPr>
          <w:p w:rsidR="00DF59A6" w:rsidRDefault="00DF59A6" w:rsidP="00085979">
            <w:r>
              <w:rPr>
                <w:rFonts w:hint="eastAsia"/>
              </w:rPr>
              <w:t>Description</w:t>
            </w:r>
          </w:p>
        </w:tc>
        <w:tc>
          <w:tcPr>
            <w:tcW w:w="1531" w:type="dxa"/>
          </w:tcPr>
          <w:p w:rsidR="00DF59A6" w:rsidRDefault="00DF59A6" w:rsidP="00085979">
            <w:r>
              <w:rPr>
                <w:rFonts w:hint="eastAsia"/>
              </w:rPr>
              <w:t>Method</w:t>
            </w:r>
          </w:p>
        </w:tc>
        <w:tc>
          <w:tcPr>
            <w:tcW w:w="2533" w:type="dxa"/>
          </w:tcPr>
          <w:p w:rsidR="00DF59A6" w:rsidRDefault="00DF59A6" w:rsidP="00085979">
            <w:r>
              <w:rPr>
                <w:rFonts w:hint="eastAsia"/>
              </w:rPr>
              <w:t>Arguments</w:t>
            </w:r>
          </w:p>
        </w:tc>
      </w:tr>
      <w:tr w:rsidR="00DF59A6" w:rsidTr="00085979">
        <w:tc>
          <w:tcPr>
            <w:tcW w:w="2856" w:type="dxa"/>
          </w:tcPr>
          <w:p w:rsidR="00DF59A6" w:rsidRPr="007905C6" w:rsidRDefault="00DF59A6" w:rsidP="00085979">
            <w:pPr>
              <w:rPr>
                <w:rFonts w:ascii="Consolas" w:hAnsi="Consolas" w:cs="Consolas"/>
                <w:color w:val="000000"/>
                <w:kern w:val="0"/>
                <w:sz w:val="20"/>
                <w:szCs w:val="20"/>
              </w:rPr>
            </w:pPr>
            <w:r w:rsidRPr="007905C6">
              <w:rPr>
                <w:rFonts w:ascii="Consolas" w:hAnsi="Consolas" w:cs="Consolas"/>
                <w:color w:val="000000"/>
                <w:kern w:val="0"/>
                <w:sz w:val="20"/>
                <w:szCs w:val="20"/>
              </w:rPr>
              <w:t>/app/ads/{op}/{obj}/json</w:t>
            </w:r>
          </w:p>
        </w:tc>
        <w:tc>
          <w:tcPr>
            <w:tcW w:w="1602" w:type="dxa"/>
          </w:tcPr>
          <w:p w:rsidR="00DF59A6" w:rsidRDefault="00DF59A6" w:rsidP="00085979">
            <w:r>
              <w:rPr>
                <w:rFonts w:hint="eastAsia"/>
              </w:rPr>
              <w:t>应用状态查询接口</w:t>
            </w:r>
          </w:p>
        </w:tc>
        <w:tc>
          <w:tcPr>
            <w:tcW w:w="1531" w:type="dxa"/>
          </w:tcPr>
          <w:p w:rsidR="00DF59A6" w:rsidRDefault="00DF59A6" w:rsidP="00085979">
            <w:r>
              <w:rPr>
                <w:rFonts w:hint="eastAsia"/>
              </w:rPr>
              <w:t>GET</w:t>
            </w:r>
          </w:p>
        </w:tc>
        <w:tc>
          <w:tcPr>
            <w:tcW w:w="2533" w:type="dxa"/>
          </w:tcPr>
          <w:p w:rsidR="00DF59A6" w:rsidRDefault="00DF59A6" w:rsidP="00085979">
            <w:r>
              <w:t>op</w:t>
            </w:r>
            <w:r>
              <w:rPr>
                <w:rFonts w:hint="eastAsia"/>
              </w:rPr>
              <w:t>：</w:t>
            </w:r>
            <w:r>
              <w:rPr>
                <w:rFonts w:hint="eastAsia"/>
              </w:rPr>
              <w:t>status/enable/disable</w:t>
            </w:r>
          </w:p>
        </w:tc>
      </w:tr>
      <w:tr w:rsidR="00DF59A6" w:rsidTr="00085979">
        <w:tc>
          <w:tcPr>
            <w:tcW w:w="2856" w:type="dxa"/>
          </w:tcPr>
          <w:p w:rsidR="00DF59A6" w:rsidRPr="007905C6" w:rsidRDefault="00DF59A6" w:rsidP="00085979">
            <w:pPr>
              <w:rPr>
                <w:rFonts w:ascii="Consolas" w:hAnsi="Consolas" w:cs="Consolas"/>
                <w:color w:val="000000"/>
                <w:kern w:val="0"/>
                <w:sz w:val="20"/>
                <w:szCs w:val="20"/>
              </w:rPr>
            </w:pPr>
            <w:r w:rsidRPr="007905C6">
              <w:rPr>
                <w:rFonts w:ascii="Consolas" w:hAnsi="Consolas" w:cs="Consolas"/>
                <w:color w:val="000000"/>
                <w:kern w:val="0"/>
                <w:sz w:val="20"/>
                <w:szCs w:val="20"/>
              </w:rPr>
              <w:t>/app/ads/securitydata</w:t>
            </w:r>
          </w:p>
        </w:tc>
        <w:tc>
          <w:tcPr>
            <w:tcW w:w="1602" w:type="dxa"/>
          </w:tcPr>
          <w:p w:rsidR="00DF59A6" w:rsidRDefault="00DF59A6" w:rsidP="00085979">
            <w:r>
              <w:rPr>
                <w:rFonts w:hint="eastAsia"/>
              </w:rPr>
              <w:t>接收</w:t>
            </w:r>
            <w:r>
              <w:rPr>
                <w:rFonts w:hint="eastAsia"/>
              </w:rPr>
              <w:t>SC</w:t>
            </w:r>
            <w:r>
              <w:rPr>
                <w:rFonts w:hint="eastAsia"/>
              </w:rPr>
              <w:t>推送的安全数据，详见</w:t>
            </w:r>
            <w:r>
              <w:rPr>
                <w:rFonts w:hint="eastAsia"/>
              </w:rPr>
              <w:lastRenderedPageBreak/>
              <w:t>3.4.2</w:t>
            </w:r>
            <w:r>
              <w:rPr>
                <w:rFonts w:hint="eastAsia"/>
              </w:rPr>
              <w:t>节</w:t>
            </w:r>
          </w:p>
        </w:tc>
        <w:tc>
          <w:tcPr>
            <w:tcW w:w="1531" w:type="dxa"/>
          </w:tcPr>
          <w:p w:rsidR="00DF59A6" w:rsidRDefault="00DF59A6" w:rsidP="00085979">
            <w:r>
              <w:rPr>
                <w:rFonts w:hint="eastAsia"/>
              </w:rPr>
              <w:lastRenderedPageBreak/>
              <w:t>POST</w:t>
            </w:r>
          </w:p>
        </w:tc>
        <w:tc>
          <w:tcPr>
            <w:tcW w:w="2533" w:type="dxa"/>
          </w:tcPr>
          <w:p w:rsidR="00DF59A6" w:rsidRDefault="00DF59A6" w:rsidP="00085979">
            <w:proofErr w:type="gramStart"/>
            <w:r>
              <w:rPr>
                <w:rFonts w:hint="eastAsia"/>
              </w:rPr>
              <w:t>流数据</w:t>
            </w:r>
            <w:proofErr w:type="gramEnd"/>
            <w:r>
              <w:t xml:space="preserve"> </w:t>
            </w:r>
          </w:p>
        </w:tc>
      </w:tr>
      <w:tr w:rsidR="00DF59A6" w:rsidTr="00085979">
        <w:tc>
          <w:tcPr>
            <w:tcW w:w="2856" w:type="dxa"/>
          </w:tcPr>
          <w:p w:rsidR="00DF59A6" w:rsidRPr="00274946" w:rsidRDefault="00DF59A6" w:rsidP="00085979">
            <w:pPr>
              <w:rPr>
                <w:rFonts w:ascii="Consolas" w:hAnsi="Consolas" w:cs="Consolas"/>
                <w:color w:val="000000"/>
                <w:kern w:val="0"/>
                <w:sz w:val="20"/>
                <w:szCs w:val="20"/>
              </w:rPr>
            </w:pPr>
            <w:r w:rsidRPr="007905C6">
              <w:rPr>
                <w:rFonts w:ascii="Consolas" w:hAnsi="Consolas" w:cs="Consolas"/>
                <w:color w:val="000000"/>
                <w:kern w:val="0"/>
                <w:sz w:val="20"/>
                <w:szCs w:val="20"/>
              </w:rPr>
              <w:lastRenderedPageBreak/>
              <w:t>/app/ads/suspiciousdata</w:t>
            </w:r>
          </w:p>
        </w:tc>
        <w:tc>
          <w:tcPr>
            <w:tcW w:w="1602" w:type="dxa"/>
          </w:tcPr>
          <w:p w:rsidR="00DF59A6" w:rsidRDefault="00DF59A6" w:rsidP="00085979">
            <w:r>
              <w:rPr>
                <w:rFonts w:hint="eastAsia"/>
              </w:rPr>
              <w:t>接收</w:t>
            </w:r>
            <w:r>
              <w:rPr>
                <w:rFonts w:hint="eastAsia"/>
              </w:rPr>
              <w:t>SC</w:t>
            </w:r>
            <w:r>
              <w:rPr>
                <w:rFonts w:hint="eastAsia"/>
              </w:rPr>
              <w:t>推送的可疑日志</w:t>
            </w:r>
          </w:p>
        </w:tc>
        <w:tc>
          <w:tcPr>
            <w:tcW w:w="1531" w:type="dxa"/>
          </w:tcPr>
          <w:p w:rsidR="00DF59A6" w:rsidRDefault="00DF59A6" w:rsidP="00085979">
            <w:r>
              <w:rPr>
                <w:rFonts w:hint="eastAsia"/>
              </w:rPr>
              <w:t>POST</w:t>
            </w:r>
          </w:p>
        </w:tc>
        <w:tc>
          <w:tcPr>
            <w:tcW w:w="2533" w:type="dxa"/>
          </w:tcPr>
          <w:p w:rsidR="00DF59A6" w:rsidRDefault="00DF59A6" w:rsidP="00085979">
            <w:r>
              <w:rPr>
                <w:rFonts w:hint="eastAsia"/>
              </w:rPr>
              <w:t>日志信息，详见附录</w:t>
            </w:r>
            <w:r>
              <w:rPr>
                <w:rFonts w:hint="eastAsia"/>
              </w:rPr>
              <w:t>2</w:t>
            </w:r>
          </w:p>
        </w:tc>
      </w:tr>
    </w:tbl>
    <w:p w:rsidR="00DF59A6" w:rsidRPr="007F44D2" w:rsidRDefault="00DF59A6" w:rsidP="00DF59A6"/>
    <w:p w:rsidR="00DF59A6" w:rsidRPr="00BC2271" w:rsidRDefault="00DF59A6" w:rsidP="00DF59A6">
      <w:pPr>
        <w:pStyle w:val="2"/>
      </w:pPr>
      <w:r>
        <w:rPr>
          <w:rFonts w:hint="eastAsia"/>
        </w:rPr>
        <w:t>附录</w:t>
      </w:r>
      <w:r>
        <w:rPr>
          <w:rFonts w:hint="eastAsia"/>
        </w:rPr>
        <w:t xml:space="preserve">2 </w:t>
      </w:r>
      <w:r>
        <w:rPr>
          <w:rFonts w:hint="eastAsia"/>
        </w:rPr>
        <w:t>可疑日志格式</w:t>
      </w:r>
    </w:p>
    <w:p w:rsidR="00DF59A6" w:rsidRDefault="00DF59A6" w:rsidP="00DF59A6">
      <w:pPr>
        <w:ind w:firstLine="420"/>
        <w:rPr>
          <w:rFonts w:ascii="Consolas" w:hAnsi="Consolas" w:cs="Consolas"/>
          <w:color w:val="000000"/>
          <w:kern w:val="0"/>
          <w:sz w:val="20"/>
          <w:szCs w:val="20"/>
        </w:rPr>
      </w:pPr>
      <w:r>
        <w:rPr>
          <w:rFonts w:ascii="Consolas" w:hAnsi="Consolas" w:cs="Consolas" w:hint="eastAsia"/>
          <w:color w:val="000000"/>
          <w:kern w:val="0"/>
          <w:sz w:val="20"/>
          <w:szCs w:val="20"/>
        </w:rPr>
        <w:t>LogGettingService</w:t>
      </w:r>
      <w:r>
        <w:rPr>
          <w:rFonts w:ascii="Consolas" w:hAnsi="Consolas" w:cs="Consolas" w:hint="eastAsia"/>
          <w:color w:val="000000"/>
          <w:kern w:val="0"/>
          <w:sz w:val="20"/>
          <w:szCs w:val="20"/>
        </w:rPr>
        <w:t>模块通过</w:t>
      </w:r>
      <w:r>
        <w:rPr>
          <w:rFonts w:ascii="Consolas" w:hAnsi="Consolas" w:cs="Consolas" w:hint="eastAsia"/>
          <w:color w:val="000000"/>
          <w:kern w:val="0"/>
          <w:sz w:val="20"/>
          <w:szCs w:val="20"/>
        </w:rPr>
        <w:t>API /sc/device/{id}/suspiciousdata</w:t>
      </w:r>
      <w:r>
        <w:rPr>
          <w:rFonts w:ascii="Consolas" w:hAnsi="Consolas" w:cs="Consolas" w:hint="eastAsia"/>
          <w:color w:val="000000"/>
          <w:kern w:val="0"/>
          <w:sz w:val="20"/>
          <w:szCs w:val="20"/>
        </w:rPr>
        <w:t>和底层设备进行交互，底层设备通过</w:t>
      </w:r>
      <w:r>
        <w:rPr>
          <w:rFonts w:ascii="Consolas" w:hAnsi="Consolas" w:cs="Consolas" w:hint="eastAsia"/>
          <w:color w:val="000000"/>
          <w:kern w:val="0"/>
          <w:sz w:val="20"/>
          <w:szCs w:val="20"/>
        </w:rPr>
        <w:t>POST</w:t>
      </w:r>
      <w:r>
        <w:rPr>
          <w:rFonts w:ascii="Consolas" w:hAnsi="Consolas" w:cs="Consolas" w:hint="eastAsia"/>
          <w:color w:val="000000"/>
          <w:kern w:val="0"/>
          <w:sz w:val="20"/>
          <w:szCs w:val="20"/>
        </w:rPr>
        <w:t>一定格式的可疑</w:t>
      </w:r>
      <w:proofErr w:type="gramStart"/>
      <w:r>
        <w:rPr>
          <w:rFonts w:ascii="Consolas" w:hAnsi="Consolas" w:cs="Consolas" w:hint="eastAsia"/>
          <w:color w:val="000000"/>
          <w:kern w:val="0"/>
          <w:sz w:val="20"/>
          <w:szCs w:val="20"/>
        </w:rPr>
        <w:t>数据供该模块</w:t>
      </w:r>
      <w:proofErr w:type="gramEnd"/>
      <w:r>
        <w:rPr>
          <w:rFonts w:ascii="Consolas" w:hAnsi="Consolas" w:cs="Consolas" w:hint="eastAsia"/>
          <w:color w:val="000000"/>
          <w:kern w:val="0"/>
          <w:sz w:val="20"/>
          <w:szCs w:val="20"/>
        </w:rPr>
        <w:t>生成安全日志。同时也定义了内部方法</w:t>
      </w:r>
      <w:r>
        <w:rPr>
          <w:rFonts w:ascii="Consolas" w:hAnsi="Consolas" w:cs="Consolas" w:hint="eastAsia"/>
          <w:color w:val="000000"/>
          <w:kern w:val="0"/>
          <w:sz w:val="20"/>
          <w:szCs w:val="20"/>
        </w:rPr>
        <w:t>insertLogtoDB</w:t>
      </w:r>
      <w:r>
        <w:rPr>
          <w:rFonts w:ascii="Consolas" w:hAnsi="Consolas" w:cs="Consolas" w:hint="eastAsia"/>
          <w:color w:val="000000"/>
          <w:kern w:val="0"/>
          <w:sz w:val="20"/>
          <w:szCs w:val="20"/>
        </w:rPr>
        <w:t>供其他类</w:t>
      </w:r>
      <w:r>
        <w:rPr>
          <w:rFonts w:ascii="Consolas" w:hAnsi="Consolas" w:cs="Consolas" w:hint="eastAsia"/>
          <w:color w:val="000000"/>
          <w:kern w:val="0"/>
          <w:sz w:val="20"/>
          <w:szCs w:val="20"/>
        </w:rPr>
        <w:t>/</w:t>
      </w:r>
      <w:r>
        <w:rPr>
          <w:rFonts w:ascii="Consolas" w:hAnsi="Consolas" w:cs="Consolas" w:hint="eastAsia"/>
          <w:color w:val="000000"/>
          <w:kern w:val="0"/>
          <w:sz w:val="20"/>
          <w:szCs w:val="20"/>
        </w:rPr>
        <w:t>模块进行调用。其接口格式定义如下：</w:t>
      </w:r>
    </w:p>
    <w:p w:rsidR="00DF59A6" w:rsidRDefault="00DF59A6" w:rsidP="00DF59A6">
      <w:pPr>
        <w:ind w:firstLine="420"/>
      </w:pPr>
      <w:r>
        <w:rPr>
          <w:rFonts w:hint="eastAsia"/>
        </w:rPr>
        <w:t>底层安全设备（</w:t>
      </w:r>
      <w:r>
        <w:rPr>
          <w:rFonts w:hint="eastAsia"/>
        </w:rPr>
        <w:t>SD</w:t>
      </w:r>
      <w:r>
        <w:rPr>
          <w:rFonts w:hint="eastAsia"/>
        </w:rPr>
        <w:t>）向安全控制器（</w:t>
      </w:r>
      <w:r>
        <w:rPr>
          <w:rFonts w:hint="eastAsia"/>
        </w:rPr>
        <w:t>SC</w:t>
      </w:r>
      <w:r>
        <w:rPr>
          <w:rFonts w:hint="eastAsia"/>
        </w:rPr>
        <w:t>）发送可疑数据消息格式，如下所示，其中</w:t>
      </w:r>
      <w:r>
        <w:rPr>
          <w:rFonts w:hint="eastAsia"/>
        </w:rPr>
        <w:t>security device</w:t>
      </w:r>
      <w:r>
        <w:rPr>
          <w:rFonts w:hint="eastAsia"/>
        </w:rPr>
        <w:t>（</w:t>
      </w:r>
      <w:r>
        <w:rPr>
          <w:rFonts w:hint="eastAsia"/>
        </w:rPr>
        <w:t>sd</w:t>
      </w:r>
      <w:r>
        <w:rPr>
          <w:rFonts w:hint="eastAsia"/>
        </w:rPr>
        <w:t>）为生成日志来源的安全设备，</w:t>
      </w:r>
      <w:r>
        <w:rPr>
          <w:rFonts w:hint="eastAsia"/>
        </w:rPr>
        <w:t>source</w:t>
      </w:r>
      <w:r>
        <w:rPr>
          <w:rFonts w:hint="eastAsia"/>
        </w:rPr>
        <w:t>（</w:t>
      </w:r>
      <w:r>
        <w:rPr>
          <w:rFonts w:hint="eastAsia"/>
        </w:rPr>
        <w:t>s</w:t>
      </w:r>
      <w:r>
        <w:rPr>
          <w:rFonts w:hint="eastAsia"/>
        </w:rPr>
        <w:t>）为可疑数据访问的目的</w:t>
      </w:r>
    </w:p>
    <w:p w:rsidR="00DF59A6" w:rsidRDefault="00DF59A6" w:rsidP="00DF59A6">
      <w:pPr>
        <w:ind w:firstLine="420"/>
      </w:pPr>
      <w:r>
        <w:rPr>
          <w:rFonts w:hint="eastAsia"/>
        </w:rPr>
        <w:t>服务器</w:t>
      </w:r>
      <w:r>
        <w:rPr>
          <w:rFonts w:hint="eastAsia"/>
        </w:rPr>
        <w:t>/</w:t>
      </w:r>
      <w:r>
        <w:rPr>
          <w:rFonts w:hint="eastAsia"/>
        </w:rPr>
        <w:t>主机，</w:t>
      </w:r>
      <w:r>
        <w:rPr>
          <w:rFonts w:hint="eastAsia"/>
        </w:rPr>
        <w:t>c</w:t>
      </w:r>
      <w:r>
        <w:rPr>
          <w:rFonts w:hint="eastAsia"/>
        </w:rPr>
        <w:t>为访问者：</w:t>
      </w:r>
    </w:p>
    <w:p w:rsidR="00DF59A6" w:rsidRDefault="00DF59A6" w:rsidP="00DF59A6">
      <w:pPr>
        <w:ind w:firstLine="420"/>
      </w:pPr>
      <w:r>
        <w:t>req.json</w:t>
      </w:r>
    </w:p>
    <w:p w:rsidR="00DF59A6" w:rsidRDefault="00DF59A6" w:rsidP="00DF59A6">
      <w:pPr>
        <w:ind w:firstLine="420"/>
      </w:pPr>
      <w:r>
        <w:t>{</w:t>
      </w:r>
    </w:p>
    <w:p w:rsidR="00DF59A6" w:rsidRDefault="00DF59A6" w:rsidP="00DF59A6">
      <w:pPr>
        <w:ind w:firstLine="420"/>
      </w:pPr>
      <w:r>
        <w:tab/>
        <w:t>"</w:t>
      </w:r>
      <w:proofErr w:type="gramStart"/>
      <w:r>
        <w:t>date</w:t>
      </w:r>
      <w:proofErr w:type="gramEnd"/>
      <w:r>
        <w:t>":"Wed Jul 31 09:27:50 CST 2013",</w:t>
      </w:r>
    </w:p>
    <w:p w:rsidR="00DF59A6" w:rsidRDefault="00DF59A6" w:rsidP="00DF59A6">
      <w:pPr>
        <w:ind w:firstLine="420"/>
      </w:pPr>
      <w:r>
        <w:tab/>
        <w:t>"sd_id":"",</w:t>
      </w:r>
    </w:p>
    <w:p w:rsidR="00DF59A6" w:rsidRDefault="00DF59A6" w:rsidP="00DF59A6">
      <w:pPr>
        <w:ind w:firstLine="420"/>
      </w:pPr>
      <w:r>
        <w:tab/>
        <w:t>"sd_ip":"",</w:t>
      </w:r>
    </w:p>
    <w:p w:rsidR="00DF59A6" w:rsidRDefault="00DF59A6" w:rsidP="00DF59A6">
      <w:pPr>
        <w:ind w:firstLine="420"/>
      </w:pPr>
      <w:r>
        <w:rPr>
          <w:rFonts w:hint="eastAsia"/>
        </w:rPr>
        <w:tab/>
        <w:t>"s_sitename":"",</w:t>
      </w:r>
      <w:r>
        <w:rPr>
          <w:rFonts w:hint="eastAsia"/>
        </w:rPr>
        <w:tab/>
      </w:r>
      <w:r>
        <w:rPr>
          <w:rFonts w:hint="eastAsia"/>
        </w:rPr>
        <w:tab/>
      </w:r>
      <w:r>
        <w:rPr>
          <w:rFonts w:hint="eastAsia"/>
        </w:rPr>
        <w:tab/>
      </w:r>
      <w:r>
        <w:rPr>
          <w:rFonts w:hint="eastAsia"/>
        </w:rPr>
        <w:tab/>
      </w:r>
      <w:r>
        <w:rPr>
          <w:rFonts w:hint="eastAsia"/>
        </w:rPr>
        <w:tab/>
        <w:t>//</w:t>
      </w:r>
      <w:r>
        <w:rPr>
          <w:rFonts w:hint="eastAsia"/>
        </w:rPr>
        <w:t>客体名称</w:t>
      </w:r>
    </w:p>
    <w:p w:rsidR="00DF59A6" w:rsidRDefault="00DF59A6" w:rsidP="00DF59A6">
      <w:pPr>
        <w:ind w:firstLine="420"/>
      </w:pPr>
      <w:r>
        <w:tab/>
        <w:t>"s_ip":"",</w:t>
      </w:r>
    </w:p>
    <w:p w:rsidR="00DF59A6" w:rsidRDefault="00DF59A6" w:rsidP="00DF59A6">
      <w:pPr>
        <w:ind w:firstLine="420"/>
      </w:pPr>
      <w:r>
        <w:tab/>
        <w:t>"s_port":"",</w:t>
      </w:r>
    </w:p>
    <w:p w:rsidR="00DF59A6" w:rsidRDefault="00DF59A6" w:rsidP="00DF59A6">
      <w:pPr>
        <w:ind w:firstLine="420"/>
      </w:pPr>
      <w:r>
        <w:rPr>
          <w:rFonts w:hint="eastAsia"/>
        </w:rPr>
        <w:tab/>
        <w:t>"c_name":"",</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主体</w:t>
      </w:r>
    </w:p>
    <w:p w:rsidR="00DF59A6" w:rsidRDefault="00DF59A6" w:rsidP="00DF59A6">
      <w:pPr>
        <w:ind w:firstLine="420"/>
      </w:pPr>
      <w:r>
        <w:tab/>
        <w:t>"c_ip":"",</w:t>
      </w:r>
    </w:p>
    <w:p w:rsidR="00DF59A6" w:rsidRDefault="00DF59A6" w:rsidP="00DF59A6">
      <w:pPr>
        <w:ind w:firstLine="420"/>
      </w:pPr>
      <w:r>
        <w:rPr>
          <w:rFonts w:hint="eastAsia"/>
        </w:rPr>
        <w:tab/>
        <w:t>"cs_method":"",</w:t>
      </w:r>
      <w:r>
        <w:rPr>
          <w:rFonts w:hint="eastAsia"/>
        </w:rPr>
        <w:tab/>
      </w:r>
      <w:r>
        <w:rPr>
          <w:rFonts w:hint="eastAsia"/>
        </w:rPr>
        <w:tab/>
      </w:r>
      <w:r>
        <w:rPr>
          <w:rFonts w:hint="eastAsia"/>
        </w:rPr>
        <w:tab/>
      </w:r>
      <w:r>
        <w:rPr>
          <w:rFonts w:hint="eastAsia"/>
        </w:rPr>
        <w:tab/>
      </w:r>
      <w:r>
        <w:rPr>
          <w:rFonts w:hint="eastAsia"/>
        </w:rPr>
        <w:tab/>
        <w:t>//</w:t>
      </w:r>
      <w:r>
        <w:rPr>
          <w:rFonts w:hint="eastAsia"/>
        </w:rPr>
        <w:t>数据提交方式</w:t>
      </w:r>
    </w:p>
    <w:p w:rsidR="00DF59A6" w:rsidRDefault="00DF59A6" w:rsidP="00DF59A6">
      <w:pPr>
        <w:ind w:firstLine="420"/>
      </w:pPr>
      <w:r>
        <w:rPr>
          <w:rFonts w:hint="eastAsia"/>
        </w:rPr>
        <w:tab/>
        <w:t xml:space="preserve">"cs_uri":"",       </w:t>
      </w:r>
      <w:r>
        <w:rPr>
          <w:rFonts w:hint="eastAsia"/>
        </w:rPr>
        <w:tab/>
      </w:r>
      <w:r>
        <w:rPr>
          <w:rFonts w:hint="eastAsia"/>
        </w:rPr>
        <w:tab/>
      </w:r>
      <w:r>
        <w:rPr>
          <w:rFonts w:hint="eastAsia"/>
        </w:rPr>
        <w:tab/>
      </w:r>
      <w:r>
        <w:rPr>
          <w:rFonts w:hint="eastAsia"/>
        </w:rPr>
        <w:tab/>
        <w:t>//</w:t>
      </w:r>
      <w:r>
        <w:rPr>
          <w:rFonts w:hint="eastAsia"/>
        </w:rPr>
        <w:t>访问地址</w:t>
      </w:r>
    </w:p>
    <w:p w:rsidR="00DF59A6" w:rsidRDefault="00DF59A6" w:rsidP="00DF59A6">
      <w:pPr>
        <w:ind w:firstLine="420"/>
      </w:pPr>
      <w:r>
        <w:rPr>
          <w:rFonts w:hint="eastAsia"/>
        </w:rPr>
        <w:tab/>
        <w:t>"sc_status":"",</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响应状态</w:t>
      </w:r>
    </w:p>
    <w:p w:rsidR="00DF59A6" w:rsidRDefault="00DF59A6" w:rsidP="00DF59A6">
      <w:pPr>
        <w:ind w:firstLine="420"/>
      </w:pPr>
      <w:r>
        <w:rPr>
          <w:rFonts w:hint="eastAsia"/>
        </w:rPr>
        <w:tab/>
        <w:t>"sc_bytes":"",</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服务端发送到客户端数据字节大小</w:t>
      </w:r>
    </w:p>
    <w:p w:rsidR="00DF59A6" w:rsidRDefault="00DF59A6" w:rsidP="00DF59A6">
      <w:pPr>
        <w:ind w:firstLine="420"/>
      </w:pPr>
      <w:r>
        <w:rPr>
          <w:rFonts w:hint="eastAsia"/>
        </w:rPr>
        <w:tab/>
        <w:t>"cs_bytes":"",</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客户端发送到服务</w:t>
      </w:r>
      <w:proofErr w:type="gramStart"/>
      <w:r>
        <w:rPr>
          <w:rFonts w:hint="eastAsia"/>
        </w:rPr>
        <w:t>端数据</w:t>
      </w:r>
      <w:proofErr w:type="gramEnd"/>
      <w:r>
        <w:rPr>
          <w:rFonts w:hint="eastAsia"/>
        </w:rPr>
        <w:t>字节大小</w:t>
      </w:r>
    </w:p>
    <w:p w:rsidR="00DF59A6" w:rsidRDefault="00DF59A6" w:rsidP="00DF59A6">
      <w:pPr>
        <w:ind w:firstLine="420"/>
      </w:pPr>
      <w:r>
        <w:tab/>
        <w:t>"</w:t>
      </w:r>
      <w:proofErr w:type="gramStart"/>
      <w:r>
        <w:t>sdtype</w:t>
      </w:r>
      <w:proofErr w:type="gramEnd"/>
      <w:r>
        <w:t>":"DDOS(ping_of_death, teardrop, UDP_flood, SYN_flood, Land, Smurf, Fraggle)</w:t>
      </w:r>
    </w:p>
    <w:p w:rsidR="00DF59A6" w:rsidRDefault="00DF59A6" w:rsidP="00DF59A6">
      <w:pPr>
        <w:ind w:firstLine="420"/>
      </w:pPr>
      <w:r>
        <w:tab/>
      </w:r>
      <w:r>
        <w:tab/>
      </w:r>
      <w:r>
        <w:tab/>
        <w:t>|</w:t>
      </w:r>
      <w:proofErr w:type="gramStart"/>
      <w:r>
        <w:t>USINGATTACK(</w:t>
      </w:r>
      <w:proofErr w:type="gramEnd"/>
      <w:r>
        <w:t>password_guessing_attack, Trojan, buffer_overflow)</w:t>
      </w:r>
    </w:p>
    <w:p w:rsidR="00DF59A6" w:rsidRDefault="00DF59A6" w:rsidP="00DF59A6">
      <w:pPr>
        <w:ind w:firstLine="420"/>
      </w:pPr>
      <w:r>
        <w:tab/>
      </w:r>
      <w:r>
        <w:tab/>
      </w:r>
      <w:r>
        <w:tab/>
        <w:t>|</w:t>
      </w:r>
      <w:proofErr w:type="gramStart"/>
      <w:r>
        <w:t>INFORMATIONCOLLECTIONATTACK(</w:t>
      </w:r>
      <w:proofErr w:type="gramEnd"/>
      <w:r>
        <w:t>scan, using_information_service, Finger, LDAP, Sniffer)</w:t>
      </w:r>
    </w:p>
    <w:p w:rsidR="00DF59A6" w:rsidRDefault="00DF59A6" w:rsidP="00DF59A6">
      <w:pPr>
        <w:ind w:firstLine="420"/>
      </w:pPr>
      <w:r>
        <w:rPr>
          <w:rFonts w:hint="eastAsia"/>
        </w:rPr>
        <w:tab/>
      </w:r>
      <w:r>
        <w:rPr>
          <w:rFonts w:hint="eastAsia"/>
        </w:rPr>
        <w:tab/>
      </w:r>
      <w:r>
        <w:rPr>
          <w:rFonts w:hint="eastAsia"/>
        </w:rPr>
        <w:tab/>
        <w:t>|FAKEINFORMATIONATTACK(spoofed_email, DNS_cache_pollution)"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攻击方法</w:t>
      </w:r>
    </w:p>
    <w:p w:rsidR="00DF59A6" w:rsidRDefault="00DF59A6" w:rsidP="00DF59A6">
      <w:pPr>
        <w:ind w:firstLine="420"/>
      </w:pPr>
      <w:r>
        <w:t>}</w:t>
      </w:r>
    </w:p>
    <w:p w:rsidR="00DF59A6" w:rsidRDefault="00DF59A6" w:rsidP="00DF59A6">
      <w:pPr>
        <w:autoSpaceDE w:val="0"/>
        <w:autoSpaceDN w:val="0"/>
        <w:adjustRightInd w:val="0"/>
        <w:ind w:firstLine="440"/>
      </w:pPr>
      <w:r>
        <w:rPr>
          <w:rFonts w:hint="eastAsia"/>
        </w:rPr>
        <w:t>SC</w:t>
      </w:r>
      <w:r>
        <w:rPr>
          <w:rFonts w:hint="eastAsia"/>
        </w:rPr>
        <w:t>的日志模块接收到数据后</w:t>
      </w:r>
      <w:proofErr w:type="gramStart"/>
      <w:r>
        <w:rPr>
          <w:rFonts w:hint="eastAsia"/>
        </w:rPr>
        <w:t>向事件</w:t>
      </w:r>
      <w:proofErr w:type="gramEnd"/>
      <w:r>
        <w:rPr>
          <w:rFonts w:hint="eastAsia"/>
        </w:rPr>
        <w:t>队列中添加</w:t>
      </w:r>
      <w:r>
        <w:rPr>
          <w:rFonts w:hint="eastAsia"/>
        </w:rPr>
        <w:t>RECEIVED_LOG</w:t>
      </w:r>
      <w:r>
        <w:rPr>
          <w:rFonts w:hint="eastAsia"/>
        </w:rPr>
        <w:t>事件，将该事件参数（即可疑数据日志）发送到监听该事件类型的</w:t>
      </w:r>
      <w:r>
        <w:rPr>
          <w:rFonts w:hint="eastAsia"/>
        </w:rPr>
        <w:t>LogMonitor</w:t>
      </w:r>
      <w:r>
        <w:rPr>
          <w:rFonts w:hint="eastAsia"/>
        </w:rPr>
        <w:t>模块进行处理。</w:t>
      </w:r>
    </w:p>
    <w:p w:rsidR="00DF59A6" w:rsidRPr="00BC2271" w:rsidRDefault="00DF59A6" w:rsidP="00DF59A6"/>
    <w:p w:rsidR="00DF59A6" w:rsidRPr="003857F5" w:rsidRDefault="00DF59A6" w:rsidP="00DF59A6">
      <w:pPr>
        <w:pStyle w:val="2"/>
      </w:pPr>
      <w:r w:rsidRPr="003857F5">
        <w:rPr>
          <w:rFonts w:hint="eastAsia"/>
        </w:rPr>
        <w:t>附录</w:t>
      </w:r>
      <w:r w:rsidRPr="003857F5">
        <w:rPr>
          <w:rFonts w:hint="eastAsia"/>
        </w:rPr>
        <w:t xml:space="preserve">3 </w:t>
      </w:r>
      <w:r w:rsidRPr="003857F5">
        <w:rPr>
          <w:rFonts w:hint="eastAsia"/>
        </w:rPr>
        <w:t>安全策略模型定义</w:t>
      </w:r>
    </w:p>
    <w:p w:rsidR="00DF59A6" w:rsidRPr="00860C84" w:rsidRDefault="00DF59A6" w:rsidP="00DF59A6">
      <w:pPr>
        <w:ind w:firstLine="420"/>
        <w:rPr>
          <w:rFonts w:ascii="Calibri" w:hAnsi="Calibri"/>
          <w:szCs w:val="21"/>
        </w:rPr>
      </w:pPr>
      <w:r>
        <w:rPr>
          <w:rFonts w:ascii="Calibri" w:hAnsi="Calibri" w:hint="eastAsia"/>
          <w:szCs w:val="21"/>
        </w:rPr>
        <w:t>SAPP</w:t>
      </w:r>
      <w:r w:rsidRPr="00860C84">
        <w:rPr>
          <w:rFonts w:ascii="Calibri" w:hAnsi="Calibri" w:hint="eastAsia"/>
          <w:szCs w:val="21"/>
        </w:rPr>
        <w:t>(security app)</w:t>
      </w:r>
      <w:r w:rsidRPr="00860C84">
        <w:rPr>
          <w:rFonts w:ascii="Calibri" w:hAnsi="Calibri" w:hint="eastAsia"/>
          <w:szCs w:val="21"/>
        </w:rPr>
        <w:t>向</w:t>
      </w:r>
      <w:r>
        <w:rPr>
          <w:rFonts w:ascii="Calibri" w:hAnsi="Calibri" w:hint="eastAsia"/>
          <w:szCs w:val="21"/>
        </w:rPr>
        <w:t>SC</w:t>
      </w:r>
      <w:r w:rsidRPr="00860C84">
        <w:rPr>
          <w:rFonts w:ascii="Calibri" w:hAnsi="Calibri" w:hint="eastAsia"/>
          <w:szCs w:val="21"/>
        </w:rPr>
        <w:t>(security controller)</w:t>
      </w:r>
      <w:r w:rsidRPr="00860C84">
        <w:rPr>
          <w:rFonts w:ascii="Calibri" w:hAnsi="Calibri" w:hint="eastAsia"/>
          <w:szCs w:val="21"/>
        </w:rPr>
        <w:t>发送策略消息，格式如下</w:t>
      </w:r>
      <w:r>
        <w:rPr>
          <w:rFonts w:ascii="Calibri" w:hAnsi="Calibri" w:hint="eastAsia"/>
          <w:szCs w:val="21"/>
        </w:rPr>
        <w:t>。策略中“</w:t>
      </w:r>
      <w:r>
        <w:rPr>
          <w:rFonts w:ascii="Calibri" w:hAnsi="Calibri" w:hint="eastAsia"/>
          <w:szCs w:val="21"/>
        </w:rPr>
        <w:t>subject</w:t>
      </w:r>
      <w:r>
        <w:rPr>
          <w:rFonts w:ascii="Calibri" w:hAnsi="Calibri" w:hint="eastAsia"/>
          <w:szCs w:val="21"/>
        </w:rPr>
        <w:t>”表示主体，“</w:t>
      </w:r>
      <w:r w:rsidRPr="00860C84">
        <w:rPr>
          <w:rFonts w:ascii="Calibri" w:hAnsi="Calibri"/>
          <w:szCs w:val="21"/>
        </w:rPr>
        <w:t>actiontype</w:t>
      </w:r>
      <w:r>
        <w:rPr>
          <w:rFonts w:ascii="Calibri" w:hAnsi="Calibri" w:hint="eastAsia"/>
          <w:szCs w:val="21"/>
        </w:rPr>
        <w:t>”表示谓词，“</w:t>
      </w:r>
      <w:r w:rsidRPr="00860C84">
        <w:rPr>
          <w:rFonts w:ascii="Calibri" w:hAnsi="Calibri"/>
          <w:szCs w:val="21"/>
        </w:rPr>
        <w:t>object</w:t>
      </w:r>
      <w:r>
        <w:rPr>
          <w:rFonts w:ascii="Calibri" w:hAnsi="Calibri" w:hint="eastAsia"/>
          <w:szCs w:val="21"/>
        </w:rPr>
        <w:t>list</w:t>
      </w:r>
      <w:r>
        <w:rPr>
          <w:rFonts w:ascii="Calibri" w:hAnsi="Calibri" w:hint="eastAsia"/>
          <w:szCs w:val="21"/>
        </w:rPr>
        <w:t>”表示客体。</w:t>
      </w:r>
      <w:r w:rsidRPr="00860C84">
        <w:rPr>
          <w:rFonts w:ascii="Calibri" w:hAnsi="Calibri"/>
          <w:szCs w:val="21"/>
        </w:rPr>
        <w:t>Object</w:t>
      </w:r>
      <w:r>
        <w:rPr>
          <w:rFonts w:ascii="Calibri" w:hAnsi="Calibri" w:hint="eastAsia"/>
          <w:szCs w:val="21"/>
        </w:rPr>
        <w:t>list</w:t>
      </w:r>
      <w:r>
        <w:rPr>
          <w:rFonts w:ascii="Calibri" w:hAnsi="Calibri" w:hint="eastAsia"/>
          <w:szCs w:val="21"/>
        </w:rPr>
        <w:t>由多个</w:t>
      </w:r>
      <w:r>
        <w:rPr>
          <w:rFonts w:ascii="Calibri" w:hAnsi="Calibri" w:hint="eastAsia"/>
          <w:szCs w:val="21"/>
        </w:rPr>
        <w:t>Object</w:t>
      </w:r>
      <w:r>
        <w:rPr>
          <w:rFonts w:ascii="Calibri" w:hAnsi="Calibri" w:hint="eastAsia"/>
          <w:szCs w:val="21"/>
        </w:rPr>
        <w:t>组成，</w:t>
      </w:r>
      <w:r>
        <w:rPr>
          <w:rFonts w:ascii="Calibri" w:hAnsi="Calibri" w:hint="eastAsia"/>
          <w:szCs w:val="21"/>
        </w:rPr>
        <w:lastRenderedPageBreak/>
        <w:t>代表着多个需要处理的流对象。每个</w:t>
      </w:r>
      <w:r>
        <w:rPr>
          <w:rFonts w:ascii="Calibri" w:hAnsi="Calibri" w:hint="eastAsia"/>
          <w:szCs w:val="21"/>
        </w:rPr>
        <w:t>Object</w:t>
      </w:r>
      <w:r>
        <w:rPr>
          <w:rFonts w:ascii="Calibri" w:hAnsi="Calibri" w:hint="eastAsia"/>
          <w:szCs w:val="21"/>
        </w:rPr>
        <w:t>通过</w:t>
      </w:r>
      <w:r>
        <w:rPr>
          <w:rFonts w:ascii="Calibri" w:hAnsi="Calibri" w:hint="eastAsia"/>
          <w:szCs w:val="21"/>
        </w:rPr>
        <w:t>name</w:t>
      </w:r>
      <w:r>
        <w:rPr>
          <w:rFonts w:ascii="Calibri" w:hAnsi="Calibri" w:hint="eastAsia"/>
          <w:szCs w:val="21"/>
        </w:rPr>
        <w:t>，</w:t>
      </w:r>
      <w:r>
        <w:rPr>
          <w:rFonts w:ascii="Calibri" w:hAnsi="Calibri" w:hint="eastAsia"/>
          <w:szCs w:val="21"/>
        </w:rPr>
        <w:t>aimtype</w:t>
      </w:r>
      <w:r>
        <w:rPr>
          <w:rFonts w:ascii="Calibri" w:hAnsi="Calibri" w:hint="eastAsia"/>
          <w:szCs w:val="21"/>
        </w:rPr>
        <w:t>，</w:t>
      </w:r>
      <w:r>
        <w:rPr>
          <w:rFonts w:ascii="Calibri" w:hAnsi="Calibri" w:hint="eastAsia"/>
          <w:szCs w:val="21"/>
        </w:rPr>
        <w:t>id</w:t>
      </w:r>
      <w:r>
        <w:rPr>
          <w:rFonts w:ascii="Calibri" w:hAnsi="Calibri" w:hint="eastAsia"/>
          <w:szCs w:val="21"/>
        </w:rPr>
        <w:t>标识了其维度，流向以及流的唯一标识。因此在安全控制器的策略转义模块中需要将每个</w:t>
      </w:r>
      <w:r>
        <w:rPr>
          <w:rFonts w:ascii="Calibri" w:hAnsi="Calibri" w:hint="eastAsia"/>
          <w:szCs w:val="21"/>
        </w:rPr>
        <w:t>Object</w:t>
      </w:r>
      <w:r>
        <w:rPr>
          <w:rFonts w:ascii="Calibri" w:hAnsi="Calibri" w:hint="eastAsia"/>
          <w:szCs w:val="21"/>
        </w:rPr>
        <w:t>根据</w:t>
      </w:r>
      <w:r>
        <w:rPr>
          <w:rFonts w:ascii="Calibri" w:hAnsi="Calibri" w:hint="eastAsia"/>
          <w:szCs w:val="21"/>
        </w:rPr>
        <w:t>OpenstackClient</w:t>
      </w:r>
      <w:r>
        <w:rPr>
          <w:rFonts w:ascii="Calibri" w:hAnsi="Calibri" w:hint="eastAsia"/>
          <w:szCs w:val="21"/>
        </w:rPr>
        <w:t>生产的不同维度的映射表定位到某一条具体的流。</w:t>
      </w:r>
    </w:p>
    <w:p w:rsidR="00DF59A6" w:rsidRPr="00860C84" w:rsidRDefault="00DF59A6" w:rsidP="00DF59A6">
      <w:pPr>
        <w:ind w:leftChars="200" w:left="420"/>
        <w:rPr>
          <w:rFonts w:ascii="Calibri" w:hAnsi="Calibri"/>
          <w:szCs w:val="21"/>
        </w:rPr>
      </w:pPr>
      <w:r w:rsidRPr="00860C84">
        <w:rPr>
          <w:rFonts w:ascii="Calibri" w:hAnsi="Calibri"/>
          <w:szCs w:val="21"/>
        </w:rPr>
        <w:t xml:space="preserve">req.json           </w:t>
      </w:r>
      <w:r w:rsidRPr="00860C84">
        <w:rPr>
          <w:rFonts w:ascii="Calibri" w:hAnsi="Calibri" w:hint="eastAsia"/>
          <w:szCs w:val="21"/>
        </w:rPr>
        <w:tab/>
      </w:r>
      <w:r w:rsidRPr="00860C84">
        <w:rPr>
          <w:rFonts w:ascii="Calibri" w:hAnsi="Calibri" w:hint="eastAsia"/>
          <w:szCs w:val="21"/>
        </w:rPr>
        <w:tab/>
      </w:r>
      <w:r w:rsidRPr="00860C84">
        <w:rPr>
          <w:rFonts w:ascii="Calibri" w:hAnsi="Calibri" w:hint="eastAsia"/>
          <w:szCs w:val="21"/>
        </w:rPr>
        <w:tab/>
      </w:r>
      <w:r w:rsidRPr="00860C84">
        <w:rPr>
          <w:rFonts w:ascii="Calibri" w:hAnsi="Calibri" w:hint="eastAsia"/>
          <w:szCs w:val="21"/>
        </w:rPr>
        <w:tab/>
      </w:r>
      <w:r w:rsidRPr="00860C84">
        <w:rPr>
          <w:rFonts w:ascii="Calibri" w:hAnsi="Calibri" w:hint="eastAsia"/>
          <w:szCs w:val="21"/>
        </w:rPr>
        <w:tab/>
      </w:r>
      <w:r w:rsidRPr="00860C84">
        <w:rPr>
          <w:rFonts w:ascii="Calibri" w:hAnsi="Calibri" w:hint="eastAsia"/>
          <w:szCs w:val="21"/>
        </w:rPr>
        <w:tab/>
      </w:r>
      <w:r w:rsidRPr="00860C84">
        <w:rPr>
          <w:rFonts w:ascii="Calibri" w:hAnsi="Calibri" w:hint="eastAsia"/>
          <w:szCs w:val="21"/>
        </w:rPr>
        <w:tab/>
      </w:r>
      <w:r w:rsidRPr="00860C84">
        <w:rPr>
          <w:rFonts w:ascii="Calibri" w:hAnsi="Calibri" w:hint="eastAsia"/>
          <w:szCs w:val="21"/>
        </w:rPr>
        <w:tab/>
      </w:r>
      <w:r w:rsidRPr="00860C84">
        <w:rPr>
          <w:rFonts w:ascii="Calibri" w:hAnsi="Calibri" w:hint="eastAsia"/>
          <w:szCs w:val="21"/>
        </w:rPr>
        <w:tab/>
      </w:r>
      <w:r w:rsidRPr="00860C84">
        <w:rPr>
          <w:rFonts w:ascii="Calibri" w:hAnsi="Calibri"/>
          <w:szCs w:val="21"/>
        </w:rPr>
        <w:t>{</w:t>
      </w:r>
    </w:p>
    <w:p w:rsidR="00DF59A6" w:rsidRPr="00860C84" w:rsidRDefault="00DF59A6" w:rsidP="00DF59A6">
      <w:pPr>
        <w:ind w:leftChars="200" w:left="420"/>
        <w:rPr>
          <w:rFonts w:ascii="Calibri" w:hAnsi="Calibri"/>
          <w:szCs w:val="21"/>
        </w:rPr>
      </w:pPr>
      <w:r w:rsidRPr="00860C84">
        <w:rPr>
          <w:rFonts w:ascii="Calibri" w:hAnsi="Calibri"/>
          <w:szCs w:val="21"/>
        </w:rPr>
        <w:tab/>
        <w:t>"</w:t>
      </w:r>
      <w:proofErr w:type="gramStart"/>
      <w:r w:rsidRPr="00860C84">
        <w:rPr>
          <w:rFonts w:ascii="Calibri" w:hAnsi="Calibri"/>
          <w:szCs w:val="21"/>
        </w:rPr>
        <w:t>appid</w:t>
      </w:r>
      <w:proofErr w:type="gramEnd"/>
      <w:r w:rsidRPr="00860C84">
        <w:rPr>
          <w:rFonts w:ascii="Calibri" w:hAnsi="Calibri"/>
          <w:szCs w:val="21"/>
        </w:rPr>
        <w:t>":"xxxx",</w:t>
      </w:r>
    </w:p>
    <w:p w:rsidR="00DF59A6" w:rsidRPr="00860C84" w:rsidRDefault="00DF59A6" w:rsidP="00DF59A6">
      <w:pPr>
        <w:ind w:leftChars="200" w:left="420"/>
        <w:rPr>
          <w:rFonts w:ascii="Calibri" w:hAnsi="Calibri"/>
          <w:szCs w:val="21"/>
        </w:rPr>
      </w:pPr>
      <w:r w:rsidRPr="00860C84">
        <w:rPr>
          <w:rFonts w:ascii="Calibri" w:hAnsi="Calibri"/>
          <w:szCs w:val="21"/>
        </w:rPr>
        <w:tab/>
        <w:t>"url":"http:securitycontroller.expr.nsfocus:8888/flow",</w:t>
      </w:r>
    </w:p>
    <w:p w:rsidR="00DF59A6" w:rsidRPr="00860C84" w:rsidRDefault="00DF59A6" w:rsidP="00DF59A6">
      <w:pPr>
        <w:ind w:leftChars="200" w:left="420"/>
        <w:rPr>
          <w:rFonts w:ascii="Calibri" w:hAnsi="Calibri"/>
          <w:szCs w:val="21"/>
        </w:rPr>
      </w:pPr>
      <w:r w:rsidRPr="00860C84">
        <w:rPr>
          <w:rFonts w:ascii="Calibri" w:hAnsi="Calibri"/>
          <w:szCs w:val="21"/>
        </w:rPr>
        <w:tab/>
      </w:r>
      <w:r w:rsidRPr="00860C84">
        <w:rPr>
          <w:rFonts w:ascii="Calibri" w:hAnsi="Calibri"/>
          <w:szCs w:val="21"/>
        </w:rPr>
        <w:tab/>
      </w:r>
      <w:proofErr w:type="gramStart"/>
      <w:r w:rsidRPr="00860C84">
        <w:rPr>
          <w:rFonts w:ascii="Calibri" w:hAnsi="Calibri"/>
          <w:szCs w:val="21"/>
        </w:rPr>
        <w:t>policy:</w:t>
      </w:r>
      <w:proofErr w:type="gramEnd"/>
      <w:r w:rsidRPr="00860C84">
        <w:rPr>
          <w:rFonts w:ascii="Calibri" w:hAnsi="Calibri"/>
          <w:szCs w:val="21"/>
        </w:rPr>
        <w:t>{</w:t>
      </w:r>
    </w:p>
    <w:p w:rsidR="00DF59A6" w:rsidRPr="00860C84" w:rsidRDefault="00DF59A6" w:rsidP="00DF59A6">
      <w:pPr>
        <w:ind w:leftChars="200" w:left="420"/>
        <w:rPr>
          <w:rFonts w:ascii="Calibri" w:hAnsi="Calibri"/>
          <w:szCs w:val="21"/>
        </w:rPr>
      </w:pP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t>"</w:t>
      </w:r>
      <w:proofErr w:type="gramStart"/>
      <w:r w:rsidRPr="00860C84">
        <w:rPr>
          <w:rFonts w:ascii="Calibri" w:hAnsi="Calibri"/>
          <w:szCs w:val="21"/>
        </w:rPr>
        <w:t>actiontype</w:t>
      </w:r>
      <w:proofErr w:type="gramEnd"/>
      <w:r w:rsidRPr="00860C84">
        <w:rPr>
          <w:rFonts w:ascii="Calibri" w:hAnsi="Calibri"/>
          <w:szCs w:val="21"/>
        </w:rPr>
        <w:t>":"CLEAN_FLOW",</w:t>
      </w:r>
    </w:p>
    <w:p w:rsidR="00DF59A6" w:rsidRPr="00860C84" w:rsidRDefault="00DF59A6" w:rsidP="00DF59A6">
      <w:pPr>
        <w:ind w:leftChars="200" w:left="420"/>
        <w:rPr>
          <w:rFonts w:ascii="Calibri" w:hAnsi="Calibri"/>
          <w:szCs w:val="21"/>
        </w:rPr>
      </w:pP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t>"</w:t>
      </w:r>
      <w:proofErr w:type="gramStart"/>
      <w:r w:rsidRPr="00860C84">
        <w:rPr>
          <w:rFonts w:ascii="Calibri" w:hAnsi="Calibri"/>
          <w:szCs w:val="21"/>
        </w:rPr>
        <w:t>subject</w:t>
      </w:r>
      <w:proofErr w:type="gramEnd"/>
      <w:r w:rsidRPr="00860C84">
        <w:rPr>
          <w:rFonts w:ascii="Calibri" w:hAnsi="Calibri"/>
          <w:szCs w:val="21"/>
        </w:rPr>
        <w:t>":"SECURITYCONTROLLER",</w:t>
      </w:r>
    </w:p>
    <w:p w:rsidR="00DF59A6" w:rsidRPr="00860C84" w:rsidRDefault="00DF59A6" w:rsidP="00DF59A6">
      <w:pPr>
        <w:ind w:leftChars="200" w:left="420"/>
        <w:rPr>
          <w:rFonts w:ascii="Calibri" w:hAnsi="Calibri"/>
          <w:szCs w:val="21"/>
        </w:rPr>
      </w:pP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t>"negated":"",</w:t>
      </w:r>
    </w:p>
    <w:p w:rsidR="00DF59A6" w:rsidRPr="00860C84" w:rsidRDefault="00DF59A6" w:rsidP="00DF59A6">
      <w:pPr>
        <w:ind w:leftChars="200" w:left="420"/>
        <w:rPr>
          <w:rFonts w:ascii="Calibri" w:hAnsi="Calibri"/>
          <w:szCs w:val="21"/>
        </w:rPr>
      </w:pP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t>'</w:t>
      </w:r>
      <w:proofErr w:type="gramStart"/>
      <w:r w:rsidRPr="00860C84">
        <w:rPr>
          <w:rFonts w:ascii="Calibri" w:hAnsi="Calibri"/>
          <w:szCs w:val="21"/>
        </w:rPr>
        <w:t>object</w:t>
      </w:r>
      <w:r>
        <w:rPr>
          <w:rFonts w:ascii="Calibri" w:hAnsi="Calibri" w:hint="eastAsia"/>
          <w:szCs w:val="21"/>
        </w:rPr>
        <w:t>list</w:t>
      </w:r>
      <w:proofErr w:type="gramEnd"/>
      <w:r w:rsidRPr="00860C84">
        <w:rPr>
          <w:rFonts w:ascii="Calibri" w:hAnsi="Calibri"/>
          <w:szCs w:val="21"/>
        </w:rPr>
        <w:t>':</w:t>
      </w:r>
    </w:p>
    <w:p w:rsidR="00DF59A6" w:rsidRPr="00860C84" w:rsidRDefault="00DF59A6" w:rsidP="00DF59A6">
      <w:pPr>
        <w:ind w:leftChars="200" w:left="420"/>
        <w:rPr>
          <w:rFonts w:ascii="Calibri" w:hAnsi="Calibri"/>
          <w:szCs w:val="21"/>
        </w:rPr>
      </w:pP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t>[</w:t>
      </w:r>
    </w:p>
    <w:p w:rsidR="00DF59A6" w:rsidRPr="00860C84" w:rsidRDefault="00DF59A6" w:rsidP="00DF59A6">
      <w:pPr>
        <w:ind w:leftChars="200" w:left="420"/>
        <w:rPr>
          <w:rFonts w:ascii="Calibri" w:hAnsi="Calibri"/>
          <w:szCs w:val="21"/>
        </w:rPr>
      </w:pP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t>{</w:t>
      </w:r>
    </w:p>
    <w:p w:rsidR="00DF59A6" w:rsidRPr="00860C84" w:rsidRDefault="00DF59A6" w:rsidP="00DF59A6">
      <w:pPr>
        <w:ind w:leftChars="200" w:left="420"/>
        <w:rPr>
          <w:rFonts w:ascii="Calibri" w:hAnsi="Calibri"/>
          <w:szCs w:val="21"/>
        </w:rPr>
      </w:pP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t>'</w:t>
      </w:r>
      <w:proofErr w:type="gramStart"/>
      <w:r w:rsidRPr="00860C84">
        <w:rPr>
          <w:rFonts w:ascii="Calibri" w:hAnsi="Calibri"/>
          <w:szCs w:val="21"/>
        </w:rPr>
        <w:t>name</w:t>
      </w:r>
      <w:proofErr w:type="gramEnd"/>
      <w:r w:rsidRPr="00860C84">
        <w:rPr>
          <w:rFonts w:ascii="Calibri" w:hAnsi="Calibri"/>
          <w:szCs w:val="21"/>
        </w:rPr>
        <w:t>':'tenant|user',</w:t>
      </w:r>
    </w:p>
    <w:p w:rsidR="00DF59A6" w:rsidRPr="00860C84" w:rsidRDefault="00DF59A6" w:rsidP="00DF59A6">
      <w:pPr>
        <w:ind w:leftChars="200" w:left="420"/>
        <w:rPr>
          <w:rFonts w:ascii="Calibri" w:hAnsi="Calibri"/>
          <w:szCs w:val="21"/>
        </w:rPr>
      </w:pP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t>'</w:t>
      </w:r>
      <w:proofErr w:type="gramStart"/>
      <w:r w:rsidRPr="00464D2D">
        <w:rPr>
          <w:rFonts w:ascii="Calibri" w:hAnsi="Calibri"/>
          <w:szCs w:val="21"/>
        </w:rPr>
        <w:t>objectId</w:t>
      </w:r>
      <w:proofErr w:type="gramEnd"/>
      <w:r w:rsidRPr="00860C84">
        <w:rPr>
          <w:rFonts w:ascii="Calibri" w:hAnsi="Calibri"/>
          <w:szCs w:val="21"/>
        </w:rPr>
        <w:t>':'XXXXX',</w:t>
      </w:r>
    </w:p>
    <w:p w:rsidR="00DF59A6" w:rsidRPr="00860C84" w:rsidRDefault="00DF59A6" w:rsidP="00DF59A6">
      <w:pPr>
        <w:ind w:leftChars="200" w:left="420"/>
        <w:rPr>
          <w:rFonts w:ascii="Calibri" w:hAnsi="Calibri"/>
          <w:szCs w:val="21"/>
        </w:rPr>
      </w:pP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t>'</w:t>
      </w:r>
      <w:proofErr w:type="gramStart"/>
      <w:r w:rsidRPr="00464D2D">
        <w:rPr>
          <w:rFonts w:ascii="Calibri" w:hAnsi="Calibri"/>
          <w:szCs w:val="21"/>
        </w:rPr>
        <w:t>value</w:t>
      </w:r>
      <w:r w:rsidRPr="00464D2D">
        <w:rPr>
          <w:rFonts w:ascii="Calibri" w:hAnsi="Calibri" w:hint="eastAsia"/>
          <w:szCs w:val="21"/>
        </w:rPr>
        <w:t>t</w:t>
      </w:r>
      <w:r w:rsidRPr="00464D2D">
        <w:rPr>
          <w:rFonts w:ascii="Calibri" w:hAnsi="Calibri"/>
          <w:szCs w:val="21"/>
        </w:rPr>
        <w:t>ype</w:t>
      </w:r>
      <w:proofErr w:type="gramEnd"/>
      <w:r w:rsidRPr="00860C84">
        <w:rPr>
          <w:rFonts w:ascii="Calibri" w:hAnsi="Calibri"/>
          <w:szCs w:val="21"/>
        </w:rPr>
        <w:t>':'String'</w:t>
      </w:r>
    </w:p>
    <w:p w:rsidR="00DF59A6" w:rsidRPr="00860C84" w:rsidRDefault="00DF59A6" w:rsidP="00DF59A6">
      <w:pPr>
        <w:ind w:leftChars="200" w:left="420"/>
        <w:rPr>
          <w:rFonts w:ascii="Calibri" w:hAnsi="Calibri"/>
          <w:szCs w:val="21"/>
        </w:rPr>
      </w:pP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t>},</w:t>
      </w: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hint="eastAsia"/>
          <w:szCs w:val="21"/>
        </w:rPr>
        <w:tab/>
      </w:r>
      <w:r w:rsidRPr="00860C84">
        <w:rPr>
          <w:rFonts w:ascii="Calibri" w:hAnsi="Calibri" w:hint="eastAsia"/>
          <w:szCs w:val="21"/>
        </w:rPr>
        <w:tab/>
      </w:r>
    </w:p>
    <w:p w:rsidR="00DF59A6" w:rsidRPr="00860C84" w:rsidRDefault="00DF59A6" w:rsidP="00DF59A6">
      <w:pPr>
        <w:ind w:leftChars="200" w:left="420"/>
        <w:rPr>
          <w:rFonts w:ascii="Calibri" w:hAnsi="Calibri"/>
          <w:szCs w:val="21"/>
        </w:rPr>
      </w:pP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t>{...},...]</w:t>
      </w:r>
    </w:p>
    <w:p w:rsidR="00DF59A6" w:rsidRPr="00860C84" w:rsidRDefault="00DF59A6" w:rsidP="00DF59A6">
      <w:pPr>
        <w:ind w:leftChars="200" w:left="420"/>
        <w:rPr>
          <w:rFonts w:ascii="Calibri" w:hAnsi="Calibri"/>
          <w:szCs w:val="21"/>
        </w:rPr>
      </w:pP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hint="eastAsia"/>
          <w:szCs w:val="21"/>
        </w:rPr>
        <w:tab/>
      </w:r>
      <w:r w:rsidRPr="00860C84">
        <w:rPr>
          <w:rFonts w:ascii="Calibri" w:hAnsi="Calibri" w:hint="eastAsia"/>
          <w:szCs w:val="21"/>
        </w:rPr>
        <w:tab/>
      </w:r>
      <w:r w:rsidRPr="00860C84">
        <w:rPr>
          <w:rFonts w:ascii="Calibri" w:hAnsi="Calibri" w:hint="eastAsia"/>
          <w:szCs w:val="21"/>
        </w:rPr>
        <w:tab/>
      </w:r>
    </w:p>
    <w:p w:rsidR="00DF59A6" w:rsidRPr="00860C84" w:rsidRDefault="00DF59A6" w:rsidP="00DF59A6">
      <w:pPr>
        <w:ind w:leftChars="200" w:left="420"/>
        <w:rPr>
          <w:rFonts w:ascii="Calibri" w:hAnsi="Calibri"/>
          <w:szCs w:val="21"/>
        </w:rPr>
      </w:pPr>
      <w:r w:rsidRPr="00860C84">
        <w:rPr>
          <w:rFonts w:ascii="Calibri" w:hAnsi="Calibri"/>
          <w:szCs w:val="21"/>
        </w:rPr>
        <w:tab/>
      </w:r>
      <w:r w:rsidRPr="00860C84">
        <w:rPr>
          <w:rFonts w:ascii="Calibri" w:hAnsi="Calibri"/>
          <w:szCs w:val="21"/>
        </w:rPr>
        <w:tab/>
        <w:t>}</w:t>
      </w: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szCs w:val="21"/>
        </w:rPr>
        <w:tab/>
      </w:r>
      <w:r w:rsidRPr="00860C84">
        <w:rPr>
          <w:rFonts w:ascii="Calibri" w:hAnsi="Calibri" w:hint="eastAsia"/>
          <w:szCs w:val="21"/>
        </w:rPr>
        <w:tab/>
      </w:r>
      <w:r w:rsidRPr="00860C84">
        <w:rPr>
          <w:rFonts w:ascii="Calibri" w:hAnsi="Calibri" w:hint="eastAsia"/>
          <w:szCs w:val="21"/>
        </w:rPr>
        <w:tab/>
      </w:r>
      <w:r w:rsidRPr="00860C84">
        <w:rPr>
          <w:rFonts w:ascii="Calibri" w:hAnsi="Calibri" w:hint="eastAsia"/>
          <w:szCs w:val="21"/>
        </w:rPr>
        <w:tab/>
      </w:r>
      <w:r w:rsidRPr="00860C84">
        <w:rPr>
          <w:rFonts w:ascii="Calibri" w:hAnsi="Calibri" w:hint="eastAsia"/>
          <w:szCs w:val="21"/>
        </w:rPr>
        <w:tab/>
      </w:r>
    </w:p>
    <w:p w:rsidR="00DF59A6" w:rsidRPr="00B12331" w:rsidRDefault="00DF59A6" w:rsidP="00DF59A6">
      <w:pPr>
        <w:ind w:leftChars="200" w:left="420"/>
      </w:pPr>
      <w:r w:rsidRPr="00860C84">
        <w:rPr>
          <w:rFonts w:ascii="Calibri" w:hAnsi="Calibri"/>
          <w:szCs w:val="21"/>
        </w:rPr>
        <w:t>}</w:t>
      </w:r>
    </w:p>
    <w:p w:rsidR="00DF59A6" w:rsidRDefault="00DF59A6" w:rsidP="00DF59A6"/>
    <w:p w:rsidR="00DF59A6" w:rsidRDefault="00DF59A6" w:rsidP="00DF59A6"/>
    <w:p w:rsidR="00DF59A6" w:rsidRDefault="00DF59A6" w:rsidP="00DF59A6"/>
    <w:p w:rsidR="00186617" w:rsidRDefault="00186617" w:rsidP="001F6497"/>
    <w:sectPr w:rsidR="00186617" w:rsidSect="00F5520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2D7C" w:rsidRDefault="00682D7C" w:rsidP="00B33DF9">
      <w:r>
        <w:separator/>
      </w:r>
    </w:p>
  </w:endnote>
  <w:endnote w:type="continuationSeparator" w:id="0">
    <w:p w:rsidR="00682D7C" w:rsidRDefault="00682D7C" w:rsidP="00B33DF9">
      <w:r>
        <w:continuationSeparator/>
      </w:r>
    </w:p>
  </w:endnote>
  <w:endnote w:type="continuationNotice" w:id="1">
    <w:p w:rsidR="00682D7C" w:rsidRDefault="00682D7C"/>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宋体">
    <w:altName w:val="宋体"/>
    <w:panose1 w:val="00000000000000000000"/>
    <w:charset w:val="86"/>
    <w:family w:val="roman"/>
    <w:notTrueType/>
    <w:pitch w:val="default"/>
    <w:sig w:usb0="00000000" w:usb1="00000000" w:usb2="00000000" w:usb3="00000000" w:csb0="00000000" w:csb1="00000000"/>
  </w:font>
  <w:font w:name="仿宋">
    <w:altName w:val="Arial Unicode MS"/>
    <w:panose1 w:val="02010609060101010101"/>
    <w:charset w:val="86"/>
    <w:family w:val="modern"/>
    <w:pitch w:val="fixed"/>
    <w:sig w:usb0="800002BF" w:usb1="38CF7CFA"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2D7C" w:rsidRDefault="00682D7C" w:rsidP="00B33DF9">
      <w:r>
        <w:separator/>
      </w:r>
    </w:p>
  </w:footnote>
  <w:footnote w:type="continuationSeparator" w:id="0">
    <w:p w:rsidR="00682D7C" w:rsidRDefault="00682D7C" w:rsidP="00B33DF9">
      <w:r>
        <w:continuationSeparator/>
      </w:r>
    </w:p>
  </w:footnote>
  <w:footnote w:type="continuationNotice" w:id="1">
    <w:p w:rsidR="00682D7C" w:rsidRDefault="00682D7C"/>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82EA5"/>
    <w:multiLevelType w:val="hybridMultilevel"/>
    <w:tmpl w:val="56E882A8"/>
    <w:lvl w:ilvl="0" w:tplc="FDD80F50">
      <w:start w:val="1"/>
      <w:numFmt w:val="bullet"/>
      <w:lvlText w:val="•"/>
      <w:lvlJc w:val="left"/>
      <w:pPr>
        <w:tabs>
          <w:tab w:val="num" w:pos="720"/>
        </w:tabs>
        <w:ind w:left="720" w:hanging="360"/>
      </w:pPr>
      <w:rPr>
        <w:rFonts w:ascii="Arial" w:hAnsi="Arial" w:hint="default"/>
      </w:rPr>
    </w:lvl>
    <w:lvl w:ilvl="1" w:tplc="C2081FE4">
      <w:start w:val="2848"/>
      <w:numFmt w:val="bullet"/>
      <w:lvlText w:val="–"/>
      <w:lvlJc w:val="left"/>
      <w:pPr>
        <w:tabs>
          <w:tab w:val="num" w:pos="1440"/>
        </w:tabs>
        <w:ind w:left="1440" w:hanging="360"/>
      </w:pPr>
      <w:rPr>
        <w:rFonts w:ascii="Arial" w:hAnsi="Arial" w:hint="default"/>
      </w:rPr>
    </w:lvl>
    <w:lvl w:ilvl="2" w:tplc="C0262822" w:tentative="1">
      <w:start w:val="1"/>
      <w:numFmt w:val="bullet"/>
      <w:lvlText w:val="•"/>
      <w:lvlJc w:val="left"/>
      <w:pPr>
        <w:tabs>
          <w:tab w:val="num" w:pos="2160"/>
        </w:tabs>
        <w:ind w:left="2160" w:hanging="360"/>
      </w:pPr>
      <w:rPr>
        <w:rFonts w:ascii="Arial" w:hAnsi="Arial" w:hint="default"/>
      </w:rPr>
    </w:lvl>
    <w:lvl w:ilvl="3" w:tplc="1E0C048E" w:tentative="1">
      <w:start w:val="1"/>
      <w:numFmt w:val="bullet"/>
      <w:lvlText w:val="•"/>
      <w:lvlJc w:val="left"/>
      <w:pPr>
        <w:tabs>
          <w:tab w:val="num" w:pos="2880"/>
        </w:tabs>
        <w:ind w:left="2880" w:hanging="360"/>
      </w:pPr>
      <w:rPr>
        <w:rFonts w:ascii="Arial" w:hAnsi="Arial" w:hint="default"/>
      </w:rPr>
    </w:lvl>
    <w:lvl w:ilvl="4" w:tplc="01C8AE04" w:tentative="1">
      <w:start w:val="1"/>
      <w:numFmt w:val="bullet"/>
      <w:lvlText w:val="•"/>
      <w:lvlJc w:val="left"/>
      <w:pPr>
        <w:tabs>
          <w:tab w:val="num" w:pos="3600"/>
        </w:tabs>
        <w:ind w:left="3600" w:hanging="360"/>
      </w:pPr>
      <w:rPr>
        <w:rFonts w:ascii="Arial" w:hAnsi="Arial" w:hint="default"/>
      </w:rPr>
    </w:lvl>
    <w:lvl w:ilvl="5" w:tplc="68A859D8" w:tentative="1">
      <w:start w:val="1"/>
      <w:numFmt w:val="bullet"/>
      <w:lvlText w:val="•"/>
      <w:lvlJc w:val="left"/>
      <w:pPr>
        <w:tabs>
          <w:tab w:val="num" w:pos="4320"/>
        </w:tabs>
        <w:ind w:left="4320" w:hanging="360"/>
      </w:pPr>
      <w:rPr>
        <w:rFonts w:ascii="Arial" w:hAnsi="Arial" w:hint="default"/>
      </w:rPr>
    </w:lvl>
    <w:lvl w:ilvl="6" w:tplc="0D025F78" w:tentative="1">
      <w:start w:val="1"/>
      <w:numFmt w:val="bullet"/>
      <w:lvlText w:val="•"/>
      <w:lvlJc w:val="left"/>
      <w:pPr>
        <w:tabs>
          <w:tab w:val="num" w:pos="5040"/>
        </w:tabs>
        <w:ind w:left="5040" w:hanging="360"/>
      </w:pPr>
      <w:rPr>
        <w:rFonts w:ascii="Arial" w:hAnsi="Arial" w:hint="default"/>
      </w:rPr>
    </w:lvl>
    <w:lvl w:ilvl="7" w:tplc="10783612" w:tentative="1">
      <w:start w:val="1"/>
      <w:numFmt w:val="bullet"/>
      <w:lvlText w:val="•"/>
      <w:lvlJc w:val="left"/>
      <w:pPr>
        <w:tabs>
          <w:tab w:val="num" w:pos="5760"/>
        </w:tabs>
        <w:ind w:left="5760" w:hanging="360"/>
      </w:pPr>
      <w:rPr>
        <w:rFonts w:ascii="Arial" w:hAnsi="Arial" w:hint="default"/>
      </w:rPr>
    </w:lvl>
    <w:lvl w:ilvl="8" w:tplc="A6AECC96" w:tentative="1">
      <w:start w:val="1"/>
      <w:numFmt w:val="bullet"/>
      <w:lvlText w:val="•"/>
      <w:lvlJc w:val="left"/>
      <w:pPr>
        <w:tabs>
          <w:tab w:val="num" w:pos="6480"/>
        </w:tabs>
        <w:ind w:left="6480" w:hanging="360"/>
      </w:pPr>
      <w:rPr>
        <w:rFonts w:ascii="Arial" w:hAnsi="Arial" w:hint="default"/>
      </w:rPr>
    </w:lvl>
  </w:abstractNum>
  <w:abstractNum w:abstractNumId="1">
    <w:nsid w:val="01FB2A4B"/>
    <w:multiLevelType w:val="hybridMultilevel"/>
    <w:tmpl w:val="7E2286F8"/>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
    <w:nsid w:val="0C153440"/>
    <w:multiLevelType w:val="hybridMultilevel"/>
    <w:tmpl w:val="FA948618"/>
    <w:lvl w:ilvl="0" w:tplc="965CEF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6E7138"/>
    <w:multiLevelType w:val="hybridMultilevel"/>
    <w:tmpl w:val="9E721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A795A5E"/>
    <w:multiLevelType w:val="hybridMultilevel"/>
    <w:tmpl w:val="107A6CFC"/>
    <w:lvl w:ilvl="0" w:tplc="687CE97E">
      <w:start w:val="1"/>
      <w:numFmt w:val="decimal"/>
      <w:lvlText w:val="%1."/>
      <w:lvlJc w:val="left"/>
      <w:pPr>
        <w:ind w:left="420" w:hanging="420"/>
      </w:pPr>
    </w:lvl>
    <w:lvl w:ilvl="1" w:tplc="09207C38">
      <w:start w:val="1"/>
      <w:numFmt w:val="lowerLetter"/>
      <w:lvlText w:val="%2."/>
      <w:lvlJc w:val="left"/>
      <w:pPr>
        <w:ind w:left="840" w:hanging="420"/>
      </w:pPr>
    </w:lvl>
    <w:lvl w:ilvl="2" w:tplc="E568611C">
      <w:start w:val="1"/>
      <w:numFmt w:val="lowerRoman"/>
      <w:lvlText w:val="%3."/>
      <w:lvlJc w:val="right"/>
      <w:pPr>
        <w:ind w:left="1260" w:hanging="420"/>
      </w:pPr>
    </w:lvl>
    <w:lvl w:ilvl="3" w:tplc="0054F492">
      <w:start w:val="1"/>
      <w:numFmt w:val="decimal"/>
      <w:lvlText w:val="%4."/>
      <w:lvlJc w:val="left"/>
      <w:pPr>
        <w:ind w:left="1680" w:hanging="420"/>
      </w:pPr>
    </w:lvl>
    <w:lvl w:ilvl="4" w:tplc="2D58CCC6">
      <w:start w:val="1"/>
      <w:numFmt w:val="lowerLetter"/>
      <w:lvlText w:val="%5."/>
      <w:lvlJc w:val="left"/>
      <w:pPr>
        <w:ind w:left="2100" w:hanging="420"/>
      </w:pPr>
    </w:lvl>
    <w:lvl w:ilvl="5" w:tplc="852A0650">
      <w:start w:val="1"/>
      <w:numFmt w:val="lowerRoman"/>
      <w:lvlText w:val="%6."/>
      <w:lvlJc w:val="right"/>
      <w:pPr>
        <w:ind w:left="2520" w:hanging="420"/>
      </w:pPr>
    </w:lvl>
    <w:lvl w:ilvl="6" w:tplc="6352BF6A">
      <w:start w:val="1"/>
      <w:numFmt w:val="decimal"/>
      <w:lvlText w:val="%7."/>
      <w:lvlJc w:val="left"/>
      <w:pPr>
        <w:ind w:left="2940" w:hanging="420"/>
      </w:pPr>
    </w:lvl>
    <w:lvl w:ilvl="7" w:tplc="ED4404A2">
      <w:start w:val="1"/>
      <w:numFmt w:val="lowerLetter"/>
      <w:lvlText w:val="%8."/>
      <w:lvlJc w:val="left"/>
      <w:pPr>
        <w:ind w:left="3360" w:hanging="420"/>
      </w:pPr>
    </w:lvl>
    <w:lvl w:ilvl="8" w:tplc="F83A94E6">
      <w:start w:val="1"/>
      <w:numFmt w:val="lowerRoman"/>
      <w:lvlText w:val="%9."/>
      <w:lvlJc w:val="right"/>
      <w:pPr>
        <w:ind w:left="3780" w:hanging="420"/>
      </w:pPr>
    </w:lvl>
  </w:abstractNum>
  <w:abstractNum w:abstractNumId="5">
    <w:nsid w:val="2C0F6D4E"/>
    <w:multiLevelType w:val="hybridMultilevel"/>
    <w:tmpl w:val="4AECC840"/>
    <w:lvl w:ilvl="0" w:tplc="FDBCC004">
      <w:start w:val="1"/>
      <w:numFmt w:val="bullet"/>
      <w:lvlText w:val="•"/>
      <w:lvlJc w:val="left"/>
      <w:pPr>
        <w:tabs>
          <w:tab w:val="num" w:pos="720"/>
        </w:tabs>
        <w:ind w:left="720" w:hanging="360"/>
      </w:pPr>
      <w:rPr>
        <w:rFonts w:ascii="Arial" w:hAnsi="Arial" w:hint="default"/>
      </w:rPr>
    </w:lvl>
    <w:lvl w:ilvl="1" w:tplc="FC0AB414">
      <w:start w:val="3514"/>
      <w:numFmt w:val="bullet"/>
      <w:lvlText w:val="–"/>
      <w:lvlJc w:val="left"/>
      <w:pPr>
        <w:tabs>
          <w:tab w:val="num" w:pos="1440"/>
        </w:tabs>
        <w:ind w:left="1440" w:hanging="360"/>
      </w:pPr>
      <w:rPr>
        <w:rFonts w:ascii="Arial" w:hAnsi="Arial" w:hint="default"/>
      </w:rPr>
    </w:lvl>
    <w:lvl w:ilvl="2" w:tplc="159EACCC" w:tentative="1">
      <w:start w:val="1"/>
      <w:numFmt w:val="bullet"/>
      <w:lvlText w:val="•"/>
      <w:lvlJc w:val="left"/>
      <w:pPr>
        <w:tabs>
          <w:tab w:val="num" w:pos="2160"/>
        </w:tabs>
        <w:ind w:left="2160" w:hanging="360"/>
      </w:pPr>
      <w:rPr>
        <w:rFonts w:ascii="Arial" w:hAnsi="Arial" w:hint="default"/>
      </w:rPr>
    </w:lvl>
    <w:lvl w:ilvl="3" w:tplc="8F24F726" w:tentative="1">
      <w:start w:val="1"/>
      <w:numFmt w:val="bullet"/>
      <w:lvlText w:val="•"/>
      <w:lvlJc w:val="left"/>
      <w:pPr>
        <w:tabs>
          <w:tab w:val="num" w:pos="2880"/>
        </w:tabs>
        <w:ind w:left="2880" w:hanging="360"/>
      </w:pPr>
      <w:rPr>
        <w:rFonts w:ascii="Arial" w:hAnsi="Arial" w:hint="default"/>
      </w:rPr>
    </w:lvl>
    <w:lvl w:ilvl="4" w:tplc="147AE5B4" w:tentative="1">
      <w:start w:val="1"/>
      <w:numFmt w:val="bullet"/>
      <w:lvlText w:val="•"/>
      <w:lvlJc w:val="left"/>
      <w:pPr>
        <w:tabs>
          <w:tab w:val="num" w:pos="3600"/>
        </w:tabs>
        <w:ind w:left="3600" w:hanging="360"/>
      </w:pPr>
      <w:rPr>
        <w:rFonts w:ascii="Arial" w:hAnsi="Arial" w:hint="default"/>
      </w:rPr>
    </w:lvl>
    <w:lvl w:ilvl="5" w:tplc="AF2A4DC2" w:tentative="1">
      <w:start w:val="1"/>
      <w:numFmt w:val="bullet"/>
      <w:lvlText w:val="•"/>
      <w:lvlJc w:val="left"/>
      <w:pPr>
        <w:tabs>
          <w:tab w:val="num" w:pos="4320"/>
        </w:tabs>
        <w:ind w:left="4320" w:hanging="360"/>
      </w:pPr>
      <w:rPr>
        <w:rFonts w:ascii="Arial" w:hAnsi="Arial" w:hint="default"/>
      </w:rPr>
    </w:lvl>
    <w:lvl w:ilvl="6" w:tplc="75442622" w:tentative="1">
      <w:start w:val="1"/>
      <w:numFmt w:val="bullet"/>
      <w:lvlText w:val="•"/>
      <w:lvlJc w:val="left"/>
      <w:pPr>
        <w:tabs>
          <w:tab w:val="num" w:pos="5040"/>
        </w:tabs>
        <w:ind w:left="5040" w:hanging="360"/>
      </w:pPr>
      <w:rPr>
        <w:rFonts w:ascii="Arial" w:hAnsi="Arial" w:hint="default"/>
      </w:rPr>
    </w:lvl>
    <w:lvl w:ilvl="7" w:tplc="618CBFE0" w:tentative="1">
      <w:start w:val="1"/>
      <w:numFmt w:val="bullet"/>
      <w:lvlText w:val="•"/>
      <w:lvlJc w:val="left"/>
      <w:pPr>
        <w:tabs>
          <w:tab w:val="num" w:pos="5760"/>
        </w:tabs>
        <w:ind w:left="5760" w:hanging="360"/>
      </w:pPr>
      <w:rPr>
        <w:rFonts w:ascii="Arial" w:hAnsi="Arial" w:hint="default"/>
      </w:rPr>
    </w:lvl>
    <w:lvl w:ilvl="8" w:tplc="AC501920" w:tentative="1">
      <w:start w:val="1"/>
      <w:numFmt w:val="bullet"/>
      <w:lvlText w:val="•"/>
      <w:lvlJc w:val="left"/>
      <w:pPr>
        <w:tabs>
          <w:tab w:val="num" w:pos="6480"/>
        </w:tabs>
        <w:ind w:left="6480" w:hanging="360"/>
      </w:pPr>
      <w:rPr>
        <w:rFonts w:ascii="Arial" w:hAnsi="Arial" w:hint="default"/>
      </w:rPr>
    </w:lvl>
  </w:abstractNum>
  <w:abstractNum w:abstractNumId="6">
    <w:nsid w:val="2CEC0756"/>
    <w:multiLevelType w:val="hybridMultilevel"/>
    <w:tmpl w:val="284692D4"/>
    <w:lvl w:ilvl="0" w:tplc="62F843E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10C4D2E"/>
    <w:multiLevelType w:val="hybridMultilevel"/>
    <w:tmpl w:val="20A26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57E6764"/>
    <w:multiLevelType w:val="hybridMultilevel"/>
    <w:tmpl w:val="0E6A73CE"/>
    <w:lvl w:ilvl="0" w:tplc="790670A0">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9">
    <w:nsid w:val="369B1F07"/>
    <w:multiLevelType w:val="hybridMultilevel"/>
    <w:tmpl w:val="244865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84579B5"/>
    <w:multiLevelType w:val="hybridMultilevel"/>
    <w:tmpl w:val="C518DEB2"/>
    <w:lvl w:ilvl="0" w:tplc="EEC6EA1A">
      <w:start w:val="2"/>
      <w:numFmt w:val="decimal"/>
      <w:lvlText w:val="%1."/>
      <w:lvlJc w:val="left"/>
      <w:pPr>
        <w:ind w:left="420" w:hanging="420"/>
      </w:pPr>
    </w:lvl>
    <w:lvl w:ilvl="1" w:tplc="877E5FE4">
      <w:start w:val="1"/>
      <w:numFmt w:val="lowerLetter"/>
      <w:lvlText w:val="%2."/>
      <w:lvlJc w:val="left"/>
      <w:pPr>
        <w:ind w:left="840" w:hanging="420"/>
      </w:pPr>
    </w:lvl>
    <w:lvl w:ilvl="2" w:tplc="3208AC82">
      <w:start w:val="1"/>
      <w:numFmt w:val="lowerRoman"/>
      <w:lvlText w:val="%3."/>
      <w:lvlJc w:val="right"/>
      <w:pPr>
        <w:ind w:left="1260" w:hanging="420"/>
      </w:pPr>
    </w:lvl>
    <w:lvl w:ilvl="3" w:tplc="97E22DE4">
      <w:start w:val="1"/>
      <w:numFmt w:val="decimal"/>
      <w:lvlText w:val="%4."/>
      <w:lvlJc w:val="left"/>
      <w:pPr>
        <w:ind w:left="1680" w:hanging="420"/>
      </w:pPr>
    </w:lvl>
    <w:lvl w:ilvl="4" w:tplc="CB62E4AA">
      <w:start w:val="1"/>
      <w:numFmt w:val="lowerLetter"/>
      <w:lvlText w:val="%5."/>
      <w:lvlJc w:val="left"/>
      <w:pPr>
        <w:ind w:left="2100" w:hanging="420"/>
      </w:pPr>
    </w:lvl>
    <w:lvl w:ilvl="5" w:tplc="CADA933E">
      <w:start w:val="1"/>
      <w:numFmt w:val="lowerRoman"/>
      <w:lvlText w:val="%6."/>
      <w:lvlJc w:val="right"/>
      <w:pPr>
        <w:ind w:left="2520" w:hanging="420"/>
      </w:pPr>
    </w:lvl>
    <w:lvl w:ilvl="6" w:tplc="39B43D34">
      <w:start w:val="1"/>
      <w:numFmt w:val="decimal"/>
      <w:lvlText w:val="%7."/>
      <w:lvlJc w:val="left"/>
      <w:pPr>
        <w:ind w:left="2940" w:hanging="420"/>
      </w:pPr>
    </w:lvl>
    <w:lvl w:ilvl="7" w:tplc="4B66DF7C">
      <w:start w:val="1"/>
      <w:numFmt w:val="lowerLetter"/>
      <w:lvlText w:val="%8."/>
      <w:lvlJc w:val="left"/>
      <w:pPr>
        <w:ind w:left="3360" w:hanging="420"/>
      </w:pPr>
    </w:lvl>
    <w:lvl w:ilvl="8" w:tplc="382C7CE8">
      <w:start w:val="1"/>
      <w:numFmt w:val="lowerRoman"/>
      <w:lvlText w:val="%9."/>
      <w:lvlJc w:val="right"/>
      <w:pPr>
        <w:ind w:left="3780" w:hanging="420"/>
      </w:pPr>
    </w:lvl>
  </w:abstractNum>
  <w:abstractNum w:abstractNumId="11">
    <w:nsid w:val="396A5AAF"/>
    <w:multiLevelType w:val="hybridMultilevel"/>
    <w:tmpl w:val="7E782456"/>
    <w:lvl w:ilvl="0" w:tplc="1B468E6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1301E29"/>
    <w:multiLevelType w:val="hybridMultilevel"/>
    <w:tmpl w:val="85E294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4322388D"/>
    <w:multiLevelType w:val="hybridMultilevel"/>
    <w:tmpl w:val="4CA253D2"/>
    <w:lvl w:ilvl="0" w:tplc="1BAE2DF0">
      <w:start w:val="1"/>
      <w:numFmt w:val="bullet"/>
      <w:lvlText w:val="•"/>
      <w:lvlJc w:val="left"/>
      <w:pPr>
        <w:tabs>
          <w:tab w:val="num" w:pos="720"/>
        </w:tabs>
        <w:ind w:left="720" w:hanging="360"/>
      </w:pPr>
      <w:rPr>
        <w:rFonts w:ascii="Arial" w:hAnsi="Arial" w:hint="default"/>
      </w:rPr>
    </w:lvl>
    <w:lvl w:ilvl="1" w:tplc="DA66275A">
      <w:start w:val="1736"/>
      <w:numFmt w:val="bullet"/>
      <w:lvlText w:val="–"/>
      <w:lvlJc w:val="left"/>
      <w:pPr>
        <w:tabs>
          <w:tab w:val="num" w:pos="1440"/>
        </w:tabs>
        <w:ind w:left="1440" w:hanging="360"/>
      </w:pPr>
      <w:rPr>
        <w:rFonts w:ascii="Arial" w:hAnsi="Arial" w:hint="default"/>
      </w:rPr>
    </w:lvl>
    <w:lvl w:ilvl="2" w:tplc="FB96517A" w:tentative="1">
      <w:start w:val="1"/>
      <w:numFmt w:val="bullet"/>
      <w:lvlText w:val="•"/>
      <w:lvlJc w:val="left"/>
      <w:pPr>
        <w:tabs>
          <w:tab w:val="num" w:pos="2160"/>
        </w:tabs>
        <w:ind w:left="2160" w:hanging="360"/>
      </w:pPr>
      <w:rPr>
        <w:rFonts w:ascii="Arial" w:hAnsi="Arial" w:hint="default"/>
      </w:rPr>
    </w:lvl>
    <w:lvl w:ilvl="3" w:tplc="3E56DBDC" w:tentative="1">
      <w:start w:val="1"/>
      <w:numFmt w:val="bullet"/>
      <w:lvlText w:val="•"/>
      <w:lvlJc w:val="left"/>
      <w:pPr>
        <w:tabs>
          <w:tab w:val="num" w:pos="2880"/>
        </w:tabs>
        <w:ind w:left="2880" w:hanging="360"/>
      </w:pPr>
      <w:rPr>
        <w:rFonts w:ascii="Arial" w:hAnsi="Arial" w:hint="default"/>
      </w:rPr>
    </w:lvl>
    <w:lvl w:ilvl="4" w:tplc="1DEE8FC6" w:tentative="1">
      <w:start w:val="1"/>
      <w:numFmt w:val="bullet"/>
      <w:lvlText w:val="•"/>
      <w:lvlJc w:val="left"/>
      <w:pPr>
        <w:tabs>
          <w:tab w:val="num" w:pos="3600"/>
        </w:tabs>
        <w:ind w:left="3600" w:hanging="360"/>
      </w:pPr>
      <w:rPr>
        <w:rFonts w:ascii="Arial" w:hAnsi="Arial" w:hint="default"/>
      </w:rPr>
    </w:lvl>
    <w:lvl w:ilvl="5" w:tplc="3582337E" w:tentative="1">
      <w:start w:val="1"/>
      <w:numFmt w:val="bullet"/>
      <w:lvlText w:val="•"/>
      <w:lvlJc w:val="left"/>
      <w:pPr>
        <w:tabs>
          <w:tab w:val="num" w:pos="4320"/>
        </w:tabs>
        <w:ind w:left="4320" w:hanging="360"/>
      </w:pPr>
      <w:rPr>
        <w:rFonts w:ascii="Arial" w:hAnsi="Arial" w:hint="default"/>
      </w:rPr>
    </w:lvl>
    <w:lvl w:ilvl="6" w:tplc="D5047324" w:tentative="1">
      <w:start w:val="1"/>
      <w:numFmt w:val="bullet"/>
      <w:lvlText w:val="•"/>
      <w:lvlJc w:val="left"/>
      <w:pPr>
        <w:tabs>
          <w:tab w:val="num" w:pos="5040"/>
        </w:tabs>
        <w:ind w:left="5040" w:hanging="360"/>
      </w:pPr>
      <w:rPr>
        <w:rFonts w:ascii="Arial" w:hAnsi="Arial" w:hint="default"/>
      </w:rPr>
    </w:lvl>
    <w:lvl w:ilvl="7" w:tplc="8FA05794" w:tentative="1">
      <w:start w:val="1"/>
      <w:numFmt w:val="bullet"/>
      <w:lvlText w:val="•"/>
      <w:lvlJc w:val="left"/>
      <w:pPr>
        <w:tabs>
          <w:tab w:val="num" w:pos="5760"/>
        </w:tabs>
        <w:ind w:left="5760" w:hanging="360"/>
      </w:pPr>
      <w:rPr>
        <w:rFonts w:ascii="Arial" w:hAnsi="Arial" w:hint="default"/>
      </w:rPr>
    </w:lvl>
    <w:lvl w:ilvl="8" w:tplc="34367FD4" w:tentative="1">
      <w:start w:val="1"/>
      <w:numFmt w:val="bullet"/>
      <w:lvlText w:val="•"/>
      <w:lvlJc w:val="left"/>
      <w:pPr>
        <w:tabs>
          <w:tab w:val="num" w:pos="6480"/>
        </w:tabs>
        <w:ind w:left="6480" w:hanging="360"/>
      </w:pPr>
      <w:rPr>
        <w:rFonts w:ascii="Arial" w:hAnsi="Arial" w:hint="default"/>
      </w:rPr>
    </w:lvl>
  </w:abstractNum>
  <w:abstractNum w:abstractNumId="14">
    <w:nsid w:val="43682A40"/>
    <w:multiLevelType w:val="hybridMultilevel"/>
    <w:tmpl w:val="47E8E02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D6A22ED"/>
    <w:multiLevelType w:val="hybridMultilevel"/>
    <w:tmpl w:val="4B961580"/>
    <w:lvl w:ilvl="0" w:tplc="251AACE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DCF54C0"/>
    <w:multiLevelType w:val="hybridMultilevel"/>
    <w:tmpl w:val="89AAE9DE"/>
    <w:lvl w:ilvl="0" w:tplc="4C3C30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F1A533E"/>
    <w:multiLevelType w:val="hybridMultilevel"/>
    <w:tmpl w:val="52CE10F2"/>
    <w:lvl w:ilvl="0" w:tplc="84E276DE">
      <w:start w:val="1"/>
      <w:numFmt w:val="bullet"/>
      <w:lvlText w:val="•"/>
      <w:lvlJc w:val="left"/>
      <w:pPr>
        <w:tabs>
          <w:tab w:val="num" w:pos="720"/>
        </w:tabs>
        <w:ind w:left="720" w:hanging="360"/>
      </w:pPr>
      <w:rPr>
        <w:rFonts w:ascii="Arial" w:hAnsi="Arial" w:hint="default"/>
      </w:rPr>
    </w:lvl>
    <w:lvl w:ilvl="1" w:tplc="8898A3AE">
      <w:start w:val="3514"/>
      <w:numFmt w:val="bullet"/>
      <w:lvlText w:val="–"/>
      <w:lvlJc w:val="left"/>
      <w:pPr>
        <w:tabs>
          <w:tab w:val="num" w:pos="1440"/>
        </w:tabs>
        <w:ind w:left="1440" w:hanging="360"/>
      </w:pPr>
      <w:rPr>
        <w:rFonts w:ascii="Arial" w:hAnsi="Arial" w:hint="default"/>
      </w:rPr>
    </w:lvl>
    <w:lvl w:ilvl="2" w:tplc="C0BA23DC" w:tentative="1">
      <w:start w:val="1"/>
      <w:numFmt w:val="bullet"/>
      <w:lvlText w:val="•"/>
      <w:lvlJc w:val="left"/>
      <w:pPr>
        <w:tabs>
          <w:tab w:val="num" w:pos="2160"/>
        </w:tabs>
        <w:ind w:left="2160" w:hanging="360"/>
      </w:pPr>
      <w:rPr>
        <w:rFonts w:ascii="Arial" w:hAnsi="Arial" w:hint="default"/>
      </w:rPr>
    </w:lvl>
    <w:lvl w:ilvl="3" w:tplc="038694D6" w:tentative="1">
      <w:start w:val="1"/>
      <w:numFmt w:val="bullet"/>
      <w:lvlText w:val="•"/>
      <w:lvlJc w:val="left"/>
      <w:pPr>
        <w:tabs>
          <w:tab w:val="num" w:pos="2880"/>
        </w:tabs>
        <w:ind w:left="2880" w:hanging="360"/>
      </w:pPr>
      <w:rPr>
        <w:rFonts w:ascii="Arial" w:hAnsi="Arial" w:hint="default"/>
      </w:rPr>
    </w:lvl>
    <w:lvl w:ilvl="4" w:tplc="6FD8463A" w:tentative="1">
      <w:start w:val="1"/>
      <w:numFmt w:val="bullet"/>
      <w:lvlText w:val="•"/>
      <w:lvlJc w:val="left"/>
      <w:pPr>
        <w:tabs>
          <w:tab w:val="num" w:pos="3600"/>
        </w:tabs>
        <w:ind w:left="3600" w:hanging="360"/>
      </w:pPr>
      <w:rPr>
        <w:rFonts w:ascii="Arial" w:hAnsi="Arial" w:hint="default"/>
      </w:rPr>
    </w:lvl>
    <w:lvl w:ilvl="5" w:tplc="8B827204" w:tentative="1">
      <w:start w:val="1"/>
      <w:numFmt w:val="bullet"/>
      <w:lvlText w:val="•"/>
      <w:lvlJc w:val="left"/>
      <w:pPr>
        <w:tabs>
          <w:tab w:val="num" w:pos="4320"/>
        </w:tabs>
        <w:ind w:left="4320" w:hanging="360"/>
      </w:pPr>
      <w:rPr>
        <w:rFonts w:ascii="Arial" w:hAnsi="Arial" w:hint="default"/>
      </w:rPr>
    </w:lvl>
    <w:lvl w:ilvl="6" w:tplc="66A4156E" w:tentative="1">
      <w:start w:val="1"/>
      <w:numFmt w:val="bullet"/>
      <w:lvlText w:val="•"/>
      <w:lvlJc w:val="left"/>
      <w:pPr>
        <w:tabs>
          <w:tab w:val="num" w:pos="5040"/>
        </w:tabs>
        <w:ind w:left="5040" w:hanging="360"/>
      </w:pPr>
      <w:rPr>
        <w:rFonts w:ascii="Arial" w:hAnsi="Arial" w:hint="default"/>
      </w:rPr>
    </w:lvl>
    <w:lvl w:ilvl="7" w:tplc="A024F3B4" w:tentative="1">
      <w:start w:val="1"/>
      <w:numFmt w:val="bullet"/>
      <w:lvlText w:val="•"/>
      <w:lvlJc w:val="left"/>
      <w:pPr>
        <w:tabs>
          <w:tab w:val="num" w:pos="5760"/>
        </w:tabs>
        <w:ind w:left="5760" w:hanging="360"/>
      </w:pPr>
      <w:rPr>
        <w:rFonts w:ascii="Arial" w:hAnsi="Arial" w:hint="default"/>
      </w:rPr>
    </w:lvl>
    <w:lvl w:ilvl="8" w:tplc="09E6205C" w:tentative="1">
      <w:start w:val="1"/>
      <w:numFmt w:val="bullet"/>
      <w:lvlText w:val="•"/>
      <w:lvlJc w:val="left"/>
      <w:pPr>
        <w:tabs>
          <w:tab w:val="num" w:pos="6480"/>
        </w:tabs>
        <w:ind w:left="6480" w:hanging="360"/>
      </w:pPr>
      <w:rPr>
        <w:rFonts w:ascii="Arial" w:hAnsi="Arial" w:hint="default"/>
      </w:rPr>
    </w:lvl>
  </w:abstractNum>
  <w:abstractNum w:abstractNumId="18">
    <w:nsid w:val="539B3485"/>
    <w:multiLevelType w:val="hybridMultilevel"/>
    <w:tmpl w:val="25909090"/>
    <w:lvl w:ilvl="0" w:tplc="13DA0ACA">
      <w:start w:val="1"/>
      <w:numFmt w:val="decimal"/>
      <w:lvlText w:val="（%1）"/>
      <w:lvlJc w:val="left"/>
      <w:pPr>
        <w:ind w:left="1260" w:hanging="90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54243ADF"/>
    <w:multiLevelType w:val="hybridMultilevel"/>
    <w:tmpl w:val="6AC43978"/>
    <w:lvl w:ilvl="0" w:tplc="05444320">
      <w:start w:val="1"/>
      <w:numFmt w:val="bullet"/>
      <w:lvlText w:val="•"/>
      <w:lvlJc w:val="left"/>
      <w:pPr>
        <w:tabs>
          <w:tab w:val="num" w:pos="720"/>
        </w:tabs>
        <w:ind w:left="720" w:hanging="360"/>
      </w:pPr>
      <w:rPr>
        <w:rFonts w:ascii="Arial" w:hAnsi="Arial" w:hint="default"/>
      </w:rPr>
    </w:lvl>
    <w:lvl w:ilvl="1" w:tplc="B1FA6464">
      <w:start w:val="3514"/>
      <w:numFmt w:val="bullet"/>
      <w:lvlText w:val="–"/>
      <w:lvlJc w:val="left"/>
      <w:pPr>
        <w:tabs>
          <w:tab w:val="num" w:pos="1440"/>
        </w:tabs>
        <w:ind w:left="1440" w:hanging="360"/>
      </w:pPr>
      <w:rPr>
        <w:rFonts w:ascii="Arial" w:hAnsi="Arial" w:hint="default"/>
      </w:rPr>
    </w:lvl>
    <w:lvl w:ilvl="2" w:tplc="CC66FEDA" w:tentative="1">
      <w:start w:val="1"/>
      <w:numFmt w:val="bullet"/>
      <w:lvlText w:val="•"/>
      <w:lvlJc w:val="left"/>
      <w:pPr>
        <w:tabs>
          <w:tab w:val="num" w:pos="2160"/>
        </w:tabs>
        <w:ind w:left="2160" w:hanging="360"/>
      </w:pPr>
      <w:rPr>
        <w:rFonts w:ascii="Arial" w:hAnsi="Arial" w:hint="default"/>
      </w:rPr>
    </w:lvl>
    <w:lvl w:ilvl="3" w:tplc="A280A190" w:tentative="1">
      <w:start w:val="1"/>
      <w:numFmt w:val="bullet"/>
      <w:lvlText w:val="•"/>
      <w:lvlJc w:val="left"/>
      <w:pPr>
        <w:tabs>
          <w:tab w:val="num" w:pos="2880"/>
        </w:tabs>
        <w:ind w:left="2880" w:hanging="360"/>
      </w:pPr>
      <w:rPr>
        <w:rFonts w:ascii="Arial" w:hAnsi="Arial" w:hint="default"/>
      </w:rPr>
    </w:lvl>
    <w:lvl w:ilvl="4" w:tplc="B5F05D0E" w:tentative="1">
      <w:start w:val="1"/>
      <w:numFmt w:val="bullet"/>
      <w:lvlText w:val="•"/>
      <w:lvlJc w:val="left"/>
      <w:pPr>
        <w:tabs>
          <w:tab w:val="num" w:pos="3600"/>
        </w:tabs>
        <w:ind w:left="3600" w:hanging="360"/>
      </w:pPr>
      <w:rPr>
        <w:rFonts w:ascii="Arial" w:hAnsi="Arial" w:hint="default"/>
      </w:rPr>
    </w:lvl>
    <w:lvl w:ilvl="5" w:tplc="457AC3C4" w:tentative="1">
      <w:start w:val="1"/>
      <w:numFmt w:val="bullet"/>
      <w:lvlText w:val="•"/>
      <w:lvlJc w:val="left"/>
      <w:pPr>
        <w:tabs>
          <w:tab w:val="num" w:pos="4320"/>
        </w:tabs>
        <w:ind w:left="4320" w:hanging="360"/>
      </w:pPr>
      <w:rPr>
        <w:rFonts w:ascii="Arial" w:hAnsi="Arial" w:hint="default"/>
      </w:rPr>
    </w:lvl>
    <w:lvl w:ilvl="6" w:tplc="EFE6F27E" w:tentative="1">
      <w:start w:val="1"/>
      <w:numFmt w:val="bullet"/>
      <w:lvlText w:val="•"/>
      <w:lvlJc w:val="left"/>
      <w:pPr>
        <w:tabs>
          <w:tab w:val="num" w:pos="5040"/>
        </w:tabs>
        <w:ind w:left="5040" w:hanging="360"/>
      </w:pPr>
      <w:rPr>
        <w:rFonts w:ascii="Arial" w:hAnsi="Arial" w:hint="default"/>
      </w:rPr>
    </w:lvl>
    <w:lvl w:ilvl="7" w:tplc="4F806EFC" w:tentative="1">
      <w:start w:val="1"/>
      <w:numFmt w:val="bullet"/>
      <w:lvlText w:val="•"/>
      <w:lvlJc w:val="left"/>
      <w:pPr>
        <w:tabs>
          <w:tab w:val="num" w:pos="5760"/>
        </w:tabs>
        <w:ind w:left="5760" w:hanging="360"/>
      </w:pPr>
      <w:rPr>
        <w:rFonts w:ascii="Arial" w:hAnsi="Arial" w:hint="default"/>
      </w:rPr>
    </w:lvl>
    <w:lvl w:ilvl="8" w:tplc="5BA8A5F4" w:tentative="1">
      <w:start w:val="1"/>
      <w:numFmt w:val="bullet"/>
      <w:lvlText w:val="•"/>
      <w:lvlJc w:val="left"/>
      <w:pPr>
        <w:tabs>
          <w:tab w:val="num" w:pos="6480"/>
        </w:tabs>
        <w:ind w:left="6480" w:hanging="360"/>
      </w:pPr>
      <w:rPr>
        <w:rFonts w:ascii="Arial" w:hAnsi="Arial" w:hint="default"/>
      </w:rPr>
    </w:lvl>
  </w:abstractNum>
  <w:abstractNum w:abstractNumId="20">
    <w:nsid w:val="5436587F"/>
    <w:multiLevelType w:val="hybridMultilevel"/>
    <w:tmpl w:val="1A348928"/>
    <w:lvl w:ilvl="0" w:tplc="3D8694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7A22891"/>
    <w:multiLevelType w:val="hybridMultilevel"/>
    <w:tmpl w:val="AAE6E5D6"/>
    <w:lvl w:ilvl="0" w:tplc="9EE8BC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F36737D"/>
    <w:multiLevelType w:val="hybridMultilevel"/>
    <w:tmpl w:val="B60EDF90"/>
    <w:lvl w:ilvl="0" w:tplc="B8C84AF8">
      <w:start w:val="1"/>
      <w:numFmt w:val="bullet"/>
      <w:lvlText w:val="•"/>
      <w:lvlJc w:val="left"/>
      <w:pPr>
        <w:ind w:left="1260" w:hanging="420"/>
      </w:pPr>
      <w:rPr>
        <w:rFonts w:ascii="Arial" w:hAnsi="Arial"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nsid w:val="61596357"/>
    <w:multiLevelType w:val="hybridMultilevel"/>
    <w:tmpl w:val="4EBCE508"/>
    <w:lvl w:ilvl="0" w:tplc="D76874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5FE7CD4"/>
    <w:multiLevelType w:val="hybridMultilevel"/>
    <w:tmpl w:val="66E4A0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9BC2ADC"/>
    <w:multiLevelType w:val="hybridMultilevel"/>
    <w:tmpl w:val="F2183662"/>
    <w:lvl w:ilvl="0" w:tplc="13DA0ACA">
      <w:start w:val="1"/>
      <w:numFmt w:val="decimal"/>
      <w:lvlText w:val="（%1）"/>
      <w:lvlJc w:val="left"/>
      <w:pPr>
        <w:ind w:left="1260" w:hanging="900"/>
      </w:pPr>
      <w:rPr>
        <w:rFonts w:hint="default"/>
      </w:rPr>
    </w:lvl>
    <w:lvl w:ilvl="1" w:tplc="0409001B">
      <w:start w:val="1"/>
      <w:numFmt w:val="lowerRoman"/>
      <w:lvlText w:val="%2."/>
      <w:lvlJc w:val="righ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6AC54906"/>
    <w:multiLevelType w:val="hybridMultilevel"/>
    <w:tmpl w:val="5E8E05EA"/>
    <w:lvl w:ilvl="0" w:tplc="498AC446">
      <w:start w:val="1"/>
      <w:numFmt w:val="bullet"/>
      <w:lvlText w:val="•"/>
      <w:lvlJc w:val="left"/>
      <w:pPr>
        <w:tabs>
          <w:tab w:val="num" w:pos="720"/>
        </w:tabs>
        <w:ind w:left="720" w:hanging="360"/>
      </w:pPr>
      <w:rPr>
        <w:rFonts w:ascii="Arial" w:hAnsi="Arial" w:hint="default"/>
      </w:rPr>
    </w:lvl>
    <w:lvl w:ilvl="1" w:tplc="2FD67BA8">
      <w:start w:val="3235"/>
      <w:numFmt w:val="bullet"/>
      <w:lvlText w:val="–"/>
      <w:lvlJc w:val="left"/>
      <w:pPr>
        <w:tabs>
          <w:tab w:val="num" w:pos="1440"/>
        </w:tabs>
        <w:ind w:left="1440" w:hanging="360"/>
      </w:pPr>
      <w:rPr>
        <w:rFonts w:ascii="Arial" w:hAnsi="Arial" w:hint="default"/>
      </w:rPr>
    </w:lvl>
    <w:lvl w:ilvl="2" w:tplc="582C1B00" w:tentative="1">
      <w:start w:val="1"/>
      <w:numFmt w:val="bullet"/>
      <w:lvlText w:val="•"/>
      <w:lvlJc w:val="left"/>
      <w:pPr>
        <w:tabs>
          <w:tab w:val="num" w:pos="2160"/>
        </w:tabs>
        <w:ind w:left="2160" w:hanging="360"/>
      </w:pPr>
      <w:rPr>
        <w:rFonts w:ascii="Arial" w:hAnsi="Arial" w:hint="default"/>
      </w:rPr>
    </w:lvl>
    <w:lvl w:ilvl="3" w:tplc="54165244" w:tentative="1">
      <w:start w:val="1"/>
      <w:numFmt w:val="bullet"/>
      <w:lvlText w:val="•"/>
      <w:lvlJc w:val="left"/>
      <w:pPr>
        <w:tabs>
          <w:tab w:val="num" w:pos="2880"/>
        </w:tabs>
        <w:ind w:left="2880" w:hanging="360"/>
      </w:pPr>
      <w:rPr>
        <w:rFonts w:ascii="Arial" w:hAnsi="Arial" w:hint="default"/>
      </w:rPr>
    </w:lvl>
    <w:lvl w:ilvl="4" w:tplc="67661E5A" w:tentative="1">
      <w:start w:val="1"/>
      <w:numFmt w:val="bullet"/>
      <w:lvlText w:val="•"/>
      <w:lvlJc w:val="left"/>
      <w:pPr>
        <w:tabs>
          <w:tab w:val="num" w:pos="3600"/>
        </w:tabs>
        <w:ind w:left="3600" w:hanging="360"/>
      </w:pPr>
      <w:rPr>
        <w:rFonts w:ascii="Arial" w:hAnsi="Arial" w:hint="default"/>
      </w:rPr>
    </w:lvl>
    <w:lvl w:ilvl="5" w:tplc="C3A28F5E" w:tentative="1">
      <w:start w:val="1"/>
      <w:numFmt w:val="bullet"/>
      <w:lvlText w:val="•"/>
      <w:lvlJc w:val="left"/>
      <w:pPr>
        <w:tabs>
          <w:tab w:val="num" w:pos="4320"/>
        </w:tabs>
        <w:ind w:left="4320" w:hanging="360"/>
      </w:pPr>
      <w:rPr>
        <w:rFonts w:ascii="Arial" w:hAnsi="Arial" w:hint="default"/>
      </w:rPr>
    </w:lvl>
    <w:lvl w:ilvl="6" w:tplc="7A3CECCE" w:tentative="1">
      <w:start w:val="1"/>
      <w:numFmt w:val="bullet"/>
      <w:lvlText w:val="•"/>
      <w:lvlJc w:val="left"/>
      <w:pPr>
        <w:tabs>
          <w:tab w:val="num" w:pos="5040"/>
        </w:tabs>
        <w:ind w:left="5040" w:hanging="360"/>
      </w:pPr>
      <w:rPr>
        <w:rFonts w:ascii="Arial" w:hAnsi="Arial" w:hint="default"/>
      </w:rPr>
    </w:lvl>
    <w:lvl w:ilvl="7" w:tplc="6354EAB0" w:tentative="1">
      <w:start w:val="1"/>
      <w:numFmt w:val="bullet"/>
      <w:lvlText w:val="•"/>
      <w:lvlJc w:val="left"/>
      <w:pPr>
        <w:tabs>
          <w:tab w:val="num" w:pos="5760"/>
        </w:tabs>
        <w:ind w:left="5760" w:hanging="360"/>
      </w:pPr>
      <w:rPr>
        <w:rFonts w:ascii="Arial" w:hAnsi="Arial" w:hint="default"/>
      </w:rPr>
    </w:lvl>
    <w:lvl w:ilvl="8" w:tplc="17489876" w:tentative="1">
      <w:start w:val="1"/>
      <w:numFmt w:val="bullet"/>
      <w:lvlText w:val="•"/>
      <w:lvlJc w:val="left"/>
      <w:pPr>
        <w:tabs>
          <w:tab w:val="num" w:pos="6480"/>
        </w:tabs>
        <w:ind w:left="6480" w:hanging="360"/>
      </w:pPr>
      <w:rPr>
        <w:rFonts w:ascii="Arial" w:hAnsi="Arial" w:hint="default"/>
      </w:rPr>
    </w:lvl>
  </w:abstractNum>
  <w:abstractNum w:abstractNumId="27">
    <w:nsid w:val="75FB6FED"/>
    <w:multiLevelType w:val="hybridMultilevel"/>
    <w:tmpl w:val="48A8C074"/>
    <w:lvl w:ilvl="0" w:tplc="93E8C924">
      <w:start w:val="1"/>
      <w:numFmt w:val="bullet"/>
      <w:lvlText w:val="•"/>
      <w:lvlJc w:val="left"/>
      <w:pPr>
        <w:tabs>
          <w:tab w:val="num" w:pos="720"/>
        </w:tabs>
        <w:ind w:left="720" w:hanging="360"/>
      </w:pPr>
      <w:rPr>
        <w:rFonts w:ascii="Arial" w:hAnsi="Arial" w:hint="default"/>
      </w:rPr>
    </w:lvl>
    <w:lvl w:ilvl="1" w:tplc="1186BA78">
      <w:start w:val="3720"/>
      <w:numFmt w:val="bullet"/>
      <w:lvlText w:val="–"/>
      <w:lvlJc w:val="left"/>
      <w:pPr>
        <w:tabs>
          <w:tab w:val="num" w:pos="1440"/>
        </w:tabs>
        <w:ind w:left="1440" w:hanging="360"/>
      </w:pPr>
      <w:rPr>
        <w:rFonts w:ascii="Arial" w:hAnsi="Arial" w:hint="default"/>
      </w:rPr>
    </w:lvl>
    <w:lvl w:ilvl="2" w:tplc="FD0A2334" w:tentative="1">
      <w:start w:val="1"/>
      <w:numFmt w:val="bullet"/>
      <w:lvlText w:val="•"/>
      <w:lvlJc w:val="left"/>
      <w:pPr>
        <w:tabs>
          <w:tab w:val="num" w:pos="2160"/>
        </w:tabs>
        <w:ind w:left="2160" w:hanging="360"/>
      </w:pPr>
      <w:rPr>
        <w:rFonts w:ascii="Arial" w:hAnsi="Arial" w:hint="default"/>
      </w:rPr>
    </w:lvl>
    <w:lvl w:ilvl="3" w:tplc="010C721C" w:tentative="1">
      <w:start w:val="1"/>
      <w:numFmt w:val="bullet"/>
      <w:lvlText w:val="•"/>
      <w:lvlJc w:val="left"/>
      <w:pPr>
        <w:tabs>
          <w:tab w:val="num" w:pos="2880"/>
        </w:tabs>
        <w:ind w:left="2880" w:hanging="360"/>
      </w:pPr>
      <w:rPr>
        <w:rFonts w:ascii="Arial" w:hAnsi="Arial" w:hint="default"/>
      </w:rPr>
    </w:lvl>
    <w:lvl w:ilvl="4" w:tplc="2B585456" w:tentative="1">
      <w:start w:val="1"/>
      <w:numFmt w:val="bullet"/>
      <w:lvlText w:val="•"/>
      <w:lvlJc w:val="left"/>
      <w:pPr>
        <w:tabs>
          <w:tab w:val="num" w:pos="3600"/>
        </w:tabs>
        <w:ind w:left="3600" w:hanging="360"/>
      </w:pPr>
      <w:rPr>
        <w:rFonts w:ascii="Arial" w:hAnsi="Arial" w:hint="default"/>
      </w:rPr>
    </w:lvl>
    <w:lvl w:ilvl="5" w:tplc="0138177C" w:tentative="1">
      <w:start w:val="1"/>
      <w:numFmt w:val="bullet"/>
      <w:lvlText w:val="•"/>
      <w:lvlJc w:val="left"/>
      <w:pPr>
        <w:tabs>
          <w:tab w:val="num" w:pos="4320"/>
        </w:tabs>
        <w:ind w:left="4320" w:hanging="360"/>
      </w:pPr>
      <w:rPr>
        <w:rFonts w:ascii="Arial" w:hAnsi="Arial" w:hint="default"/>
      </w:rPr>
    </w:lvl>
    <w:lvl w:ilvl="6" w:tplc="444C6AB2" w:tentative="1">
      <w:start w:val="1"/>
      <w:numFmt w:val="bullet"/>
      <w:lvlText w:val="•"/>
      <w:lvlJc w:val="left"/>
      <w:pPr>
        <w:tabs>
          <w:tab w:val="num" w:pos="5040"/>
        </w:tabs>
        <w:ind w:left="5040" w:hanging="360"/>
      </w:pPr>
      <w:rPr>
        <w:rFonts w:ascii="Arial" w:hAnsi="Arial" w:hint="default"/>
      </w:rPr>
    </w:lvl>
    <w:lvl w:ilvl="7" w:tplc="9F70F4A2" w:tentative="1">
      <w:start w:val="1"/>
      <w:numFmt w:val="bullet"/>
      <w:lvlText w:val="•"/>
      <w:lvlJc w:val="left"/>
      <w:pPr>
        <w:tabs>
          <w:tab w:val="num" w:pos="5760"/>
        </w:tabs>
        <w:ind w:left="5760" w:hanging="360"/>
      </w:pPr>
      <w:rPr>
        <w:rFonts w:ascii="Arial" w:hAnsi="Arial" w:hint="default"/>
      </w:rPr>
    </w:lvl>
    <w:lvl w:ilvl="8" w:tplc="8EC83240" w:tentative="1">
      <w:start w:val="1"/>
      <w:numFmt w:val="bullet"/>
      <w:lvlText w:val="•"/>
      <w:lvlJc w:val="left"/>
      <w:pPr>
        <w:tabs>
          <w:tab w:val="num" w:pos="6480"/>
        </w:tabs>
        <w:ind w:left="6480" w:hanging="360"/>
      </w:pPr>
      <w:rPr>
        <w:rFonts w:ascii="Arial" w:hAnsi="Arial" w:hint="default"/>
      </w:rPr>
    </w:lvl>
  </w:abstractNum>
  <w:abstractNum w:abstractNumId="28">
    <w:nsid w:val="7856491D"/>
    <w:multiLevelType w:val="multilevel"/>
    <w:tmpl w:val="EBACD67C"/>
    <w:lvl w:ilvl="0">
      <w:start w:val="1"/>
      <w:numFmt w:val="decimal"/>
      <w:lvlText w:val="%1."/>
      <w:lvlJc w:val="left"/>
      <w:pPr>
        <w:ind w:left="420" w:hanging="420"/>
      </w:pPr>
    </w:lvl>
    <w:lvl w:ilvl="1">
      <w:start w:val="3"/>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nsid w:val="7C580219"/>
    <w:multiLevelType w:val="hybridMultilevel"/>
    <w:tmpl w:val="1D5CC6B8"/>
    <w:lvl w:ilvl="0" w:tplc="356828AE">
      <w:start w:val="1"/>
      <w:numFmt w:val="decimal"/>
      <w:lvlText w:val="(%1)"/>
      <w:lvlJc w:val="left"/>
      <w:pPr>
        <w:ind w:left="360" w:hanging="360"/>
      </w:pPr>
      <w:rPr>
        <w:rFonts w:cs="Times New Roman" w:hint="default"/>
        <w:color w:val="00000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6"/>
  </w:num>
  <w:num w:numId="3">
    <w:abstractNumId w:val="27"/>
  </w:num>
  <w:num w:numId="4">
    <w:abstractNumId w:val="5"/>
  </w:num>
  <w:num w:numId="5">
    <w:abstractNumId w:val="17"/>
  </w:num>
  <w:num w:numId="6">
    <w:abstractNumId w:val="19"/>
  </w:num>
  <w:num w:numId="7">
    <w:abstractNumId w:val="13"/>
  </w:num>
  <w:num w:numId="8">
    <w:abstractNumId w:val="24"/>
  </w:num>
  <w:num w:numId="9">
    <w:abstractNumId w:val="3"/>
  </w:num>
  <w:num w:numId="10">
    <w:abstractNumId w:val="7"/>
  </w:num>
  <w:num w:numId="11">
    <w:abstractNumId w:val="15"/>
  </w:num>
  <w:num w:numId="12">
    <w:abstractNumId w:val="12"/>
  </w:num>
  <w:num w:numId="13">
    <w:abstractNumId w:val="22"/>
  </w:num>
  <w:num w:numId="14">
    <w:abstractNumId w:val="23"/>
  </w:num>
  <w:num w:numId="15">
    <w:abstractNumId w:val="1"/>
  </w:num>
  <w:num w:numId="16">
    <w:abstractNumId w:val="14"/>
  </w:num>
  <w:num w:numId="17">
    <w:abstractNumId w:val="29"/>
  </w:num>
  <w:num w:numId="18">
    <w:abstractNumId w:val="11"/>
  </w:num>
  <w:num w:numId="19">
    <w:abstractNumId w:val="18"/>
  </w:num>
  <w:num w:numId="20">
    <w:abstractNumId w:val="25"/>
  </w:num>
  <w:num w:numId="21">
    <w:abstractNumId w:val="10"/>
  </w:num>
  <w:num w:numId="22">
    <w:abstractNumId w:val="4"/>
  </w:num>
  <w:num w:numId="23">
    <w:abstractNumId w:val="20"/>
  </w:num>
  <w:num w:numId="24">
    <w:abstractNumId w:val="16"/>
  </w:num>
  <w:num w:numId="25">
    <w:abstractNumId w:val="21"/>
  </w:num>
  <w:num w:numId="26">
    <w:abstractNumId w:val="6"/>
  </w:num>
  <w:num w:numId="27">
    <w:abstractNumId w:val="8"/>
  </w:num>
  <w:num w:numId="28">
    <w:abstractNumId w:val="9"/>
  </w:num>
  <w:num w:numId="29">
    <w:abstractNumId w:val="2"/>
  </w:num>
  <w:num w:numId="30">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
  <w:rsids>
    <w:rsidRoot w:val="00125245"/>
    <w:rsid w:val="00003EA7"/>
    <w:rsid w:val="0000422B"/>
    <w:rsid w:val="000068FE"/>
    <w:rsid w:val="00021726"/>
    <w:rsid w:val="0002395E"/>
    <w:rsid w:val="00042C8B"/>
    <w:rsid w:val="00054C58"/>
    <w:rsid w:val="00062738"/>
    <w:rsid w:val="000653A0"/>
    <w:rsid w:val="000766DD"/>
    <w:rsid w:val="00085979"/>
    <w:rsid w:val="000913A1"/>
    <w:rsid w:val="000940FC"/>
    <w:rsid w:val="000A3529"/>
    <w:rsid w:val="000A5870"/>
    <w:rsid w:val="000B0B5E"/>
    <w:rsid w:val="000C0762"/>
    <w:rsid w:val="000C12EF"/>
    <w:rsid w:val="000C4E35"/>
    <w:rsid w:val="000C6089"/>
    <w:rsid w:val="000E63C0"/>
    <w:rsid w:val="00101735"/>
    <w:rsid w:val="00121AE5"/>
    <w:rsid w:val="00125245"/>
    <w:rsid w:val="00136886"/>
    <w:rsid w:val="00137323"/>
    <w:rsid w:val="0015329F"/>
    <w:rsid w:val="001744F4"/>
    <w:rsid w:val="00186617"/>
    <w:rsid w:val="001A1042"/>
    <w:rsid w:val="001A5359"/>
    <w:rsid w:val="001C152F"/>
    <w:rsid w:val="001C3441"/>
    <w:rsid w:val="001C4FAB"/>
    <w:rsid w:val="001C54D3"/>
    <w:rsid w:val="001D1DE3"/>
    <w:rsid w:val="001F6497"/>
    <w:rsid w:val="0020203D"/>
    <w:rsid w:val="00205E9A"/>
    <w:rsid w:val="00206C07"/>
    <w:rsid w:val="0021076C"/>
    <w:rsid w:val="00221552"/>
    <w:rsid w:val="00223C9D"/>
    <w:rsid w:val="00230087"/>
    <w:rsid w:val="00240411"/>
    <w:rsid w:val="002413FD"/>
    <w:rsid w:val="00245188"/>
    <w:rsid w:val="002458C4"/>
    <w:rsid w:val="00256CF2"/>
    <w:rsid w:val="00281070"/>
    <w:rsid w:val="00282678"/>
    <w:rsid w:val="00284A07"/>
    <w:rsid w:val="002A0934"/>
    <w:rsid w:val="002A3E9C"/>
    <w:rsid w:val="002A4463"/>
    <w:rsid w:val="002A7C96"/>
    <w:rsid w:val="002D038A"/>
    <w:rsid w:val="002D5C6F"/>
    <w:rsid w:val="002F3C98"/>
    <w:rsid w:val="00304E36"/>
    <w:rsid w:val="00304F9A"/>
    <w:rsid w:val="003111E7"/>
    <w:rsid w:val="00311FFA"/>
    <w:rsid w:val="00315889"/>
    <w:rsid w:val="003322D4"/>
    <w:rsid w:val="00350C5B"/>
    <w:rsid w:val="00351571"/>
    <w:rsid w:val="00351D05"/>
    <w:rsid w:val="00366570"/>
    <w:rsid w:val="00380C7B"/>
    <w:rsid w:val="00381183"/>
    <w:rsid w:val="00384C1C"/>
    <w:rsid w:val="003857F5"/>
    <w:rsid w:val="003929BF"/>
    <w:rsid w:val="003A16FD"/>
    <w:rsid w:val="003A42E5"/>
    <w:rsid w:val="003B5AE9"/>
    <w:rsid w:val="003C3114"/>
    <w:rsid w:val="003C6B3A"/>
    <w:rsid w:val="003D1F98"/>
    <w:rsid w:val="003E6CB2"/>
    <w:rsid w:val="00401D7B"/>
    <w:rsid w:val="004024E1"/>
    <w:rsid w:val="00415A0A"/>
    <w:rsid w:val="00423BAA"/>
    <w:rsid w:val="0043371E"/>
    <w:rsid w:val="0043761A"/>
    <w:rsid w:val="00444FB7"/>
    <w:rsid w:val="00447041"/>
    <w:rsid w:val="00463CC7"/>
    <w:rsid w:val="00470055"/>
    <w:rsid w:val="004734DF"/>
    <w:rsid w:val="00482545"/>
    <w:rsid w:val="004A43F2"/>
    <w:rsid w:val="004B3626"/>
    <w:rsid w:val="004B63BE"/>
    <w:rsid w:val="004B7AB9"/>
    <w:rsid w:val="004D2E4B"/>
    <w:rsid w:val="004E13C8"/>
    <w:rsid w:val="004E3B18"/>
    <w:rsid w:val="004E4C88"/>
    <w:rsid w:val="00501D68"/>
    <w:rsid w:val="00505427"/>
    <w:rsid w:val="005218FB"/>
    <w:rsid w:val="00526785"/>
    <w:rsid w:val="00540913"/>
    <w:rsid w:val="00544D67"/>
    <w:rsid w:val="005845D1"/>
    <w:rsid w:val="005918EE"/>
    <w:rsid w:val="005948E7"/>
    <w:rsid w:val="005B289D"/>
    <w:rsid w:val="005B3F48"/>
    <w:rsid w:val="005C0E14"/>
    <w:rsid w:val="005C3674"/>
    <w:rsid w:val="005C3926"/>
    <w:rsid w:val="005D51D0"/>
    <w:rsid w:val="005F03C5"/>
    <w:rsid w:val="005F6494"/>
    <w:rsid w:val="006013F7"/>
    <w:rsid w:val="00614257"/>
    <w:rsid w:val="00615DFF"/>
    <w:rsid w:val="00620212"/>
    <w:rsid w:val="00622168"/>
    <w:rsid w:val="006340E2"/>
    <w:rsid w:val="006453AC"/>
    <w:rsid w:val="00651B50"/>
    <w:rsid w:val="00654D61"/>
    <w:rsid w:val="00665CEB"/>
    <w:rsid w:val="006666D3"/>
    <w:rsid w:val="00670C12"/>
    <w:rsid w:val="0067139B"/>
    <w:rsid w:val="00673987"/>
    <w:rsid w:val="0067676B"/>
    <w:rsid w:val="00682D7C"/>
    <w:rsid w:val="00687796"/>
    <w:rsid w:val="006B72AB"/>
    <w:rsid w:val="006B7D3F"/>
    <w:rsid w:val="006D3D61"/>
    <w:rsid w:val="006D5ABD"/>
    <w:rsid w:val="006F097A"/>
    <w:rsid w:val="006F2838"/>
    <w:rsid w:val="006F509A"/>
    <w:rsid w:val="006F64C1"/>
    <w:rsid w:val="006F6F6D"/>
    <w:rsid w:val="0070401E"/>
    <w:rsid w:val="00716E28"/>
    <w:rsid w:val="007317DE"/>
    <w:rsid w:val="00732820"/>
    <w:rsid w:val="00745C16"/>
    <w:rsid w:val="00752F0F"/>
    <w:rsid w:val="007652D3"/>
    <w:rsid w:val="007754D1"/>
    <w:rsid w:val="00775FBA"/>
    <w:rsid w:val="0079146F"/>
    <w:rsid w:val="007A3567"/>
    <w:rsid w:val="007B2EB8"/>
    <w:rsid w:val="007B36D8"/>
    <w:rsid w:val="007C38DF"/>
    <w:rsid w:val="007F1BE2"/>
    <w:rsid w:val="007F2AC3"/>
    <w:rsid w:val="007F2E85"/>
    <w:rsid w:val="007F44D2"/>
    <w:rsid w:val="00800CF5"/>
    <w:rsid w:val="00802735"/>
    <w:rsid w:val="00812683"/>
    <w:rsid w:val="00821839"/>
    <w:rsid w:val="008326C0"/>
    <w:rsid w:val="00843AC3"/>
    <w:rsid w:val="00862F5F"/>
    <w:rsid w:val="00872D1D"/>
    <w:rsid w:val="008736AB"/>
    <w:rsid w:val="008743E2"/>
    <w:rsid w:val="00876C91"/>
    <w:rsid w:val="00880B72"/>
    <w:rsid w:val="00894817"/>
    <w:rsid w:val="0089561A"/>
    <w:rsid w:val="008A6133"/>
    <w:rsid w:val="008A72F2"/>
    <w:rsid w:val="008B5D06"/>
    <w:rsid w:val="008C0F86"/>
    <w:rsid w:val="008C35A0"/>
    <w:rsid w:val="008C4819"/>
    <w:rsid w:val="008F00C0"/>
    <w:rsid w:val="00900CDC"/>
    <w:rsid w:val="00914562"/>
    <w:rsid w:val="009150FB"/>
    <w:rsid w:val="00926A93"/>
    <w:rsid w:val="0094544A"/>
    <w:rsid w:val="009632F7"/>
    <w:rsid w:val="00966B9D"/>
    <w:rsid w:val="009719AD"/>
    <w:rsid w:val="009826A5"/>
    <w:rsid w:val="00995AE9"/>
    <w:rsid w:val="009B3A08"/>
    <w:rsid w:val="009C0B2F"/>
    <w:rsid w:val="009C2524"/>
    <w:rsid w:val="00A00641"/>
    <w:rsid w:val="00A0308F"/>
    <w:rsid w:val="00A13EBA"/>
    <w:rsid w:val="00A32BB5"/>
    <w:rsid w:val="00A4717B"/>
    <w:rsid w:val="00A4787B"/>
    <w:rsid w:val="00A541C3"/>
    <w:rsid w:val="00A57386"/>
    <w:rsid w:val="00A60F2D"/>
    <w:rsid w:val="00A84679"/>
    <w:rsid w:val="00A90DD1"/>
    <w:rsid w:val="00A9412E"/>
    <w:rsid w:val="00AB2504"/>
    <w:rsid w:val="00AB510E"/>
    <w:rsid w:val="00AC0572"/>
    <w:rsid w:val="00AC2419"/>
    <w:rsid w:val="00AC58B9"/>
    <w:rsid w:val="00AC6A3A"/>
    <w:rsid w:val="00AD21A7"/>
    <w:rsid w:val="00AD69E4"/>
    <w:rsid w:val="00AE071A"/>
    <w:rsid w:val="00AF2E57"/>
    <w:rsid w:val="00B04779"/>
    <w:rsid w:val="00B26A2A"/>
    <w:rsid w:val="00B33DF9"/>
    <w:rsid w:val="00B348A9"/>
    <w:rsid w:val="00B510DF"/>
    <w:rsid w:val="00B62368"/>
    <w:rsid w:val="00B62A29"/>
    <w:rsid w:val="00B63F6A"/>
    <w:rsid w:val="00B671E0"/>
    <w:rsid w:val="00B678A7"/>
    <w:rsid w:val="00B71461"/>
    <w:rsid w:val="00B71674"/>
    <w:rsid w:val="00B84B0C"/>
    <w:rsid w:val="00BB290A"/>
    <w:rsid w:val="00BC2271"/>
    <w:rsid w:val="00BD39A8"/>
    <w:rsid w:val="00BD3A35"/>
    <w:rsid w:val="00BF543F"/>
    <w:rsid w:val="00BF7F25"/>
    <w:rsid w:val="00C1682D"/>
    <w:rsid w:val="00C17324"/>
    <w:rsid w:val="00C30499"/>
    <w:rsid w:val="00C34663"/>
    <w:rsid w:val="00C46202"/>
    <w:rsid w:val="00C60D74"/>
    <w:rsid w:val="00C87789"/>
    <w:rsid w:val="00C95352"/>
    <w:rsid w:val="00CB1900"/>
    <w:rsid w:val="00CB58F9"/>
    <w:rsid w:val="00CC554F"/>
    <w:rsid w:val="00CE29C0"/>
    <w:rsid w:val="00CE2A1D"/>
    <w:rsid w:val="00CE4C67"/>
    <w:rsid w:val="00CE59BB"/>
    <w:rsid w:val="00CF3C36"/>
    <w:rsid w:val="00CF77E6"/>
    <w:rsid w:val="00D030ED"/>
    <w:rsid w:val="00D054A9"/>
    <w:rsid w:val="00D25C92"/>
    <w:rsid w:val="00D41221"/>
    <w:rsid w:val="00D56CAE"/>
    <w:rsid w:val="00D7498E"/>
    <w:rsid w:val="00D816D8"/>
    <w:rsid w:val="00D85FC0"/>
    <w:rsid w:val="00D92822"/>
    <w:rsid w:val="00D94966"/>
    <w:rsid w:val="00D97209"/>
    <w:rsid w:val="00DA514B"/>
    <w:rsid w:val="00DA6E4F"/>
    <w:rsid w:val="00DB34DB"/>
    <w:rsid w:val="00DB43B3"/>
    <w:rsid w:val="00DC231B"/>
    <w:rsid w:val="00DD779F"/>
    <w:rsid w:val="00DE685F"/>
    <w:rsid w:val="00DF59A6"/>
    <w:rsid w:val="00E0264D"/>
    <w:rsid w:val="00E055FE"/>
    <w:rsid w:val="00E10379"/>
    <w:rsid w:val="00E12643"/>
    <w:rsid w:val="00E167F8"/>
    <w:rsid w:val="00E16891"/>
    <w:rsid w:val="00E17944"/>
    <w:rsid w:val="00E17E90"/>
    <w:rsid w:val="00E27C96"/>
    <w:rsid w:val="00E40E17"/>
    <w:rsid w:val="00E559AC"/>
    <w:rsid w:val="00E55D33"/>
    <w:rsid w:val="00E96FDC"/>
    <w:rsid w:val="00ED0E9D"/>
    <w:rsid w:val="00EE429E"/>
    <w:rsid w:val="00F01E59"/>
    <w:rsid w:val="00F17829"/>
    <w:rsid w:val="00F225E8"/>
    <w:rsid w:val="00F278B4"/>
    <w:rsid w:val="00F5520A"/>
    <w:rsid w:val="00F61665"/>
    <w:rsid w:val="00F70E11"/>
    <w:rsid w:val="00F736E8"/>
    <w:rsid w:val="00F86D9E"/>
    <w:rsid w:val="00F9480F"/>
    <w:rsid w:val="00F95AA8"/>
    <w:rsid w:val="00F96019"/>
    <w:rsid w:val="00FA1FBA"/>
    <w:rsid w:val="00FA2A6E"/>
    <w:rsid w:val="00FA5D02"/>
    <w:rsid w:val="00FB0E86"/>
    <w:rsid w:val="00FF3E68"/>
    <w:rsid w:val="00FF4FEE"/>
    <w:rsid w:val="025A6272"/>
    <w:rsid w:val="0580714B"/>
    <w:rsid w:val="0BB87BF5"/>
    <w:rsid w:val="1478F7B1"/>
    <w:rsid w:val="174A59CB"/>
    <w:rsid w:val="1CD0765B"/>
    <w:rsid w:val="1EAAC514"/>
    <w:rsid w:val="1F6D5CA0"/>
    <w:rsid w:val="216055CE"/>
    <w:rsid w:val="23968596"/>
    <w:rsid w:val="23F1F110"/>
    <w:rsid w:val="25193D4A"/>
    <w:rsid w:val="25C4BCE4"/>
    <w:rsid w:val="2651D852"/>
    <w:rsid w:val="324C5E81"/>
    <w:rsid w:val="32AA743C"/>
    <w:rsid w:val="336E8934"/>
    <w:rsid w:val="3AA59AFD"/>
    <w:rsid w:val="42EC934A"/>
    <w:rsid w:val="45630043"/>
    <w:rsid w:val="462C8C58"/>
    <w:rsid w:val="474DF558"/>
    <w:rsid w:val="4C58CFCA"/>
    <w:rsid w:val="4F8564CA"/>
    <w:rsid w:val="516F9D87"/>
    <w:rsid w:val="51D2446B"/>
    <w:rsid w:val="5239ACEB"/>
    <w:rsid w:val="52D65729"/>
    <w:rsid w:val="53047F7E"/>
    <w:rsid w:val="538587D4"/>
    <w:rsid w:val="55FA35F4"/>
    <w:rsid w:val="58273996"/>
    <w:rsid w:val="598E54BD"/>
    <w:rsid w:val="5A6CA103"/>
    <w:rsid w:val="5C368E26"/>
    <w:rsid w:val="5FE59AD2"/>
    <w:rsid w:val="60C426DF"/>
    <w:rsid w:val="63DCDDC8"/>
    <w:rsid w:val="65B83C54"/>
    <w:rsid w:val="6711D430"/>
    <w:rsid w:val="697146F1"/>
    <w:rsid w:val="724B9D32"/>
    <w:rsid w:val="72F74720"/>
    <w:rsid w:val="796480B6"/>
    <w:rsid w:val="7A407C12"/>
    <w:rsid w:val="7C7CFC5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03" type="connector" idref="#AutoShape 250"/>
        <o:r id="V:Rule104" type="connector" idref="#直接箭头连接符 187"/>
        <o:r id="V:Rule105" type="connector" idref="#直接箭头连接符 16"/>
        <o:r id="V:Rule106" type="connector" idref="#直接箭头连接符 14"/>
        <o:r id="V:Rule107" type="connector" idref="#AutoShape 77"/>
        <o:r id="V:Rule108" type="connector" idref="#AutoShape 249"/>
        <o:r id="V:Rule109" type="connector" idref="#直接箭头连接符 118"/>
        <o:r id="V:Rule110" type="connector" idref="#直接箭头连接符 186"/>
        <o:r id="V:Rule111" type="connector" idref="#直接箭头连接符 12"/>
        <o:r id="V:Rule112" type="connector" idref="#AutoShape 251"/>
        <o:r id="V:Rule113" type="connector" idref="#直接箭头连接符 184"/>
        <o:r id="V:Rule114" type="connector" idref="#直接箭头连接符 235"/>
        <o:r id="V:Rule115" type="connector" idref="#AutoShape 252"/>
        <o:r id="V:Rule116" type="connector" idref="#直接箭头连接符 185"/>
        <o:r id="V:Rule117" type="connector" idref="#直接箭头连接符 232"/>
        <o:r id="V:Rule118" type="connector" idref="#直接箭头连接符 13"/>
        <o:r id="V:Rule119" type="connector" idref="#AutoShape 113"/>
        <o:r id="V:Rule120" type="connector" idref="#直接箭头连接符 183"/>
        <o:r id="V:Rule121" type="connector" idref="#AutoShape 246"/>
        <o:r id="V:Rule122" type="connector" idref="#直接箭头连接符 188"/>
        <o:r id="V:Rule123" type="connector" idref="#直接箭头连接符 245"/>
        <o:r id="V:Rule124" type="connector" idref="#AutoShape 83"/>
        <o:r id="V:Rule125" type="connector" idref="#直接箭头连接符 1232"/>
        <o:r id="V:Rule126" type="connector" idref="#直接箭头连接符 100"/>
        <o:r id="V:Rule127" type="connector" idref="#AutoShape 15"/>
        <o:r id="V:Rule128" type="connector" idref="#直接箭头连接符 242"/>
        <o:r id="V:Rule129" type="connector" idref="#直接箭头连接符 1236"/>
        <o:r id="V:Rule130" type="connector" idref="#AutoShape 78"/>
        <o:r id="V:Rule131" type="connector" idref="#直接箭头连接符 117"/>
        <o:r id="V:Rule132" type="connector" idref="#AutoShape 114"/>
        <o:r id="V:Rule133" type="connector" idref="#直接箭头连接符 180"/>
        <o:r id="V:Rule134" type="connector" idref="#AutoShape 245"/>
        <o:r id="V:Rule135" type="connector" idref="#直接箭头连接符 17"/>
        <o:r id="V:Rule136" type="connector" idref="#直接箭头连接符 237"/>
        <o:r id="V:Rule137" type="connector" idref="#AutoShape 17"/>
        <o:r id="V:Rule138" type="connector" idref="#直接箭头连接符 1231"/>
        <o:r id="V:Rule139" type="connector" idref="#AutoShape 85"/>
        <o:r id="V:Rule140" type="connector" idref="#肘形连接符 306"/>
        <o:r id="V:Rule141" type="connector" idref="#直接箭头连接符 11"/>
        <o:r id="V:Rule142" type="connector" idref="#肘形连接符 51"/>
        <o:r id="V:Rule143" type="connector" idref="#AutoShape 244"/>
        <o:r id="V:Rule144" type="connector" idref="#直接箭头连接符 240"/>
        <o:r id="V:Rule145" type="connector" idref="#直接箭头连接符 18"/>
        <o:r id="V:Rule146" type="connector" idref="#AutoShape 16"/>
        <o:r id="V:Rule147" type="connector" idref="#AutoShape 89"/>
        <o:r id="V:Rule148" type="connector" idref="#AutoShape 253"/>
        <o:r id="V:Rule149" type="connector" idref="#AutoShape 22"/>
        <o:r id="V:Rule150" type="connector" idref="#直接箭头连接符 31"/>
        <o:r id="V:Rule151" type="connector" idref="#肘形连接符 59"/>
        <o:r id="V:Rule152" type="connector" idref="#直接箭头连接符 1244"/>
        <o:r id="V:Rule153" type="connector" idref="#AutoShape 97"/>
        <o:r id="V:Rule154" type="connector" idref="#直接箭头连接符 47"/>
        <o:r id="V:Rule155" type="connector" idref="#AutoShape 100"/>
        <o:r id="V:Rule156" type="connector" idref="#直接箭头连接符 1243"/>
        <o:r id="V:Rule157" type="connector" idref="#直接箭头连接符 1151"/>
        <o:r id="V:Rule158" type="connector" idref="#AutoShape 23"/>
        <o:r id="V:Rule159" type="connector" idref="#直接箭头连接符 32"/>
        <o:r id="V:Rule160" type="connector" idref="#肘形连接符 58"/>
        <o:r id="V:Rule161" type="connector" idref="#AutoShape 103"/>
        <o:r id="V:Rule162" type="connector" idref="#直接箭头连接符 1239"/>
        <o:r id="V:Rule163" type="connector" idref="#直接箭头连接符 48"/>
        <o:r id="V:Rule164" type="connector" idref="#AutoShape 21"/>
        <o:r id="V:Rule165" type="connector" idref="#直接箭头连接符 34"/>
        <o:r id="V:Rule166" type="connector" idref="#AutoShape 20"/>
        <o:r id="V:Rule167" type="connector" idref="#直接箭头连接符 33"/>
        <o:r id="V:Rule168" type="connector" idref="#直接箭头连接符 1242"/>
        <o:r id="V:Rule169" type="connector" idref="#AutoShape 101"/>
        <o:r id="V:Rule170" type="connector" idref="#直接箭头连接符 50"/>
        <o:r id="V:Rule171" type="connector" idref="#AutoShape 247"/>
        <o:r id="V:Rule172" type="connector" idref="#直接箭头连接符 67"/>
        <o:r id="V:Rule173" type="connector" idref="#AutoShape 110"/>
        <o:r id="V:Rule174" type="connector" idref="#直接箭头连接符 1245"/>
        <o:r id="V:Rule175" type="connector" idref="#直接箭头连接符 56"/>
        <o:r id="V:Rule176" type="connector" idref="#直接箭头连接符 38"/>
        <o:r id="V:Rule177" type="connector" idref="#直接箭头连接符 1238"/>
        <o:r id="V:Rule178" type="connector" idref="#直接箭头连接符 21"/>
        <o:r id="V:Rule179" type="connector" idref="#直接箭头连接符 248"/>
        <o:r id="V:Rule180" type="connector" idref="#直接箭头连接符 57"/>
        <o:r id="V:Rule181" type="connector" idref="#直接箭头连接符 37"/>
        <o:r id="V:Rule182" type="connector" idref="#直接箭头连接符 1237"/>
        <o:r id="V:Rule183" type="connector" idref="#直接箭头连接符 250"/>
        <o:r id="V:Rule184" type="connector" idref="#AutoShape 24"/>
        <o:r id="V:Rule185" type="connector" idref="#AutoShape 248"/>
        <o:r id="V:Rule186" type="connector" idref="#直接箭头连接符 179"/>
        <o:r id="V:Rule187" type="connector" idref="#肘形连接符 303"/>
        <o:r id="V:Rule188" type="connector" idref="#AutoShape 108"/>
        <o:r id="V:Rule189" type="connector" idref="#AutoShape 95"/>
        <o:r id="V:Rule190" type="connector" idref="#直接箭头连接符 138"/>
        <o:r id="V:Rule191" type="connector" idref="#直接箭头连接符 35"/>
        <o:r id="V:Rule192" type="connector" idref="#AutoShape 18"/>
        <o:r id="V:Rule193" type="connector" idref="#直接箭头连接符 20"/>
        <o:r id="V:Rule194" type="connector" idref="#直接箭头连接符 60"/>
        <o:r id="V:Rule195" type="connector" idref="#肘形连接符 305"/>
        <o:r id="V:Rule196" type="connector" idref="#AutoShape 104"/>
        <o:r id="V:Rule197" type="connector" idref="#直接箭头连接符 54"/>
        <o:r id="V:Rule198" type="connector" idref="#AutoShape 106"/>
        <o:r id="V:Rule199" type="connector" idref="#肘形连接符 304"/>
        <o:r id="V:Rule200" type="connector" idref="#AutoShape 90"/>
        <o:r id="V:Rule201" type="connector" idref="#直接箭头连接符 53"/>
        <o:r id="V:Rule202" type="connector" idref="#直接箭头连接符 36"/>
        <o:r id="V:Rule203" type="connector" idref="#AutoShape 19"/>
        <o:r id="V:Rule204" type="connector" idref="#直接箭头连接符 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4C58"/>
    <w:pPr>
      <w:widowControl w:val="0"/>
      <w:jc w:val="both"/>
    </w:pPr>
  </w:style>
  <w:style w:type="paragraph" w:styleId="1">
    <w:name w:val="heading 1"/>
    <w:basedOn w:val="a"/>
    <w:next w:val="a"/>
    <w:link w:val="1Char"/>
    <w:uiPriority w:val="9"/>
    <w:qFormat/>
    <w:rsid w:val="001252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8778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A093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4091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413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25245"/>
    <w:rPr>
      <w:b/>
      <w:bCs/>
      <w:kern w:val="44"/>
      <w:sz w:val="44"/>
      <w:szCs w:val="44"/>
    </w:rPr>
  </w:style>
  <w:style w:type="character" w:customStyle="1" w:styleId="2Char">
    <w:name w:val="标题 2 Char"/>
    <w:basedOn w:val="a0"/>
    <w:link w:val="2"/>
    <w:uiPriority w:val="9"/>
    <w:rsid w:val="00C87789"/>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15329F"/>
    <w:rPr>
      <w:sz w:val="18"/>
      <w:szCs w:val="18"/>
    </w:rPr>
  </w:style>
  <w:style w:type="character" w:customStyle="1" w:styleId="Char">
    <w:name w:val="批注框文本 Char"/>
    <w:basedOn w:val="a0"/>
    <w:link w:val="a3"/>
    <w:uiPriority w:val="99"/>
    <w:semiHidden/>
    <w:rsid w:val="0015329F"/>
    <w:rPr>
      <w:sz w:val="18"/>
      <w:szCs w:val="18"/>
    </w:rPr>
  </w:style>
  <w:style w:type="paragraph" w:styleId="a4">
    <w:name w:val="header"/>
    <w:basedOn w:val="a"/>
    <w:link w:val="Char0"/>
    <w:uiPriority w:val="99"/>
    <w:unhideWhenUsed/>
    <w:rsid w:val="00B33DF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B33DF9"/>
    <w:rPr>
      <w:sz w:val="18"/>
      <w:szCs w:val="18"/>
    </w:rPr>
  </w:style>
  <w:style w:type="paragraph" w:styleId="a5">
    <w:name w:val="footer"/>
    <w:basedOn w:val="a"/>
    <w:link w:val="Char1"/>
    <w:uiPriority w:val="99"/>
    <w:unhideWhenUsed/>
    <w:rsid w:val="00B33DF9"/>
    <w:pPr>
      <w:tabs>
        <w:tab w:val="center" w:pos="4153"/>
        <w:tab w:val="right" w:pos="8306"/>
      </w:tabs>
      <w:snapToGrid w:val="0"/>
      <w:jc w:val="left"/>
    </w:pPr>
    <w:rPr>
      <w:sz w:val="18"/>
      <w:szCs w:val="18"/>
    </w:rPr>
  </w:style>
  <w:style w:type="character" w:customStyle="1" w:styleId="Char1">
    <w:name w:val="页脚 Char"/>
    <w:basedOn w:val="a0"/>
    <w:link w:val="a5"/>
    <w:uiPriority w:val="99"/>
    <w:rsid w:val="00B33DF9"/>
    <w:rPr>
      <w:sz w:val="18"/>
      <w:szCs w:val="18"/>
    </w:rPr>
  </w:style>
  <w:style w:type="paragraph" w:styleId="a6">
    <w:name w:val="Normal (Web)"/>
    <w:basedOn w:val="a"/>
    <w:uiPriority w:val="99"/>
    <w:unhideWhenUsed/>
    <w:rsid w:val="00B33DF9"/>
    <w:pPr>
      <w:widowControl/>
      <w:spacing w:before="100" w:beforeAutospacing="1" w:after="100" w:afterAutospacing="1"/>
      <w:jc w:val="left"/>
    </w:pPr>
    <w:rPr>
      <w:rFonts w:ascii="宋体" w:eastAsia="宋体" w:hAnsi="宋体" w:cs="宋体"/>
      <w:kern w:val="0"/>
      <w:sz w:val="24"/>
      <w:szCs w:val="24"/>
    </w:rPr>
  </w:style>
  <w:style w:type="paragraph" w:styleId="a7">
    <w:name w:val="List Paragraph"/>
    <w:basedOn w:val="a"/>
    <w:uiPriority w:val="34"/>
    <w:qFormat/>
    <w:rsid w:val="00CB58F9"/>
    <w:pPr>
      <w:ind w:firstLineChars="200" w:firstLine="420"/>
    </w:pPr>
  </w:style>
  <w:style w:type="character" w:customStyle="1" w:styleId="3Char">
    <w:name w:val="标题 3 Char"/>
    <w:basedOn w:val="a0"/>
    <w:link w:val="3"/>
    <w:uiPriority w:val="9"/>
    <w:rsid w:val="002A0934"/>
    <w:rPr>
      <w:b/>
      <w:bCs/>
      <w:sz w:val="32"/>
      <w:szCs w:val="32"/>
    </w:rPr>
  </w:style>
  <w:style w:type="character" w:customStyle="1" w:styleId="4Char">
    <w:name w:val="标题 4 Char"/>
    <w:basedOn w:val="a0"/>
    <w:link w:val="4"/>
    <w:uiPriority w:val="9"/>
    <w:rsid w:val="00540913"/>
    <w:rPr>
      <w:rFonts w:asciiTheme="majorHAnsi" w:eastAsiaTheme="majorEastAsia" w:hAnsiTheme="majorHAnsi" w:cstheme="majorBidi"/>
      <w:b/>
      <w:bCs/>
      <w:sz w:val="28"/>
      <w:szCs w:val="28"/>
    </w:rPr>
  </w:style>
  <w:style w:type="paragraph" w:styleId="a8">
    <w:name w:val="caption"/>
    <w:basedOn w:val="a"/>
    <w:next w:val="a"/>
    <w:uiPriority w:val="35"/>
    <w:unhideWhenUsed/>
    <w:qFormat/>
    <w:rsid w:val="000913A1"/>
    <w:rPr>
      <w:rFonts w:asciiTheme="majorHAnsi" w:eastAsia="黑体" w:hAnsiTheme="majorHAnsi" w:cstheme="majorBidi"/>
      <w:sz w:val="20"/>
      <w:szCs w:val="20"/>
    </w:rPr>
  </w:style>
  <w:style w:type="table" w:styleId="a9">
    <w:name w:val="Table Grid"/>
    <w:basedOn w:val="a1"/>
    <w:uiPriority w:val="39"/>
    <w:rsid w:val="001373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trong"/>
    <w:basedOn w:val="a0"/>
    <w:uiPriority w:val="22"/>
    <w:qFormat/>
    <w:rsid w:val="00415A0A"/>
    <w:rPr>
      <w:b/>
      <w:bCs/>
    </w:rPr>
  </w:style>
  <w:style w:type="character" w:customStyle="1" w:styleId="5Char">
    <w:name w:val="标题 5 Char"/>
    <w:basedOn w:val="a0"/>
    <w:link w:val="5"/>
    <w:uiPriority w:val="9"/>
    <w:rsid w:val="002413FD"/>
    <w:rPr>
      <w:b/>
      <w:bCs/>
      <w:sz w:val="28"/>
      <w:szCs w:val="28"/>
    </w:rPr>
  </w:style>
  <w:style w:type="table" w:customStyle="1" w:styleId="1-11">
    <w:name w:val="网格表 1 浅色 - 着色 11"/>
    <w:basedOn w:val="a1"/>
    <w:uiPriority w:val="46"/>
    <w:rsid w:val="002413FD"/>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b">
    <w:name w:val="Document Map"/>
    <w:basedOn w:val="a"/>
    <w:link w:val="Char2"/>
    <w:uiPriority w:val="99"/>
    <w:semiHidden/>
    <w:unhideWhenUsed/>
    <w:rsid w:val="008736AB"/>
    <w:rPr>
      <w:rFonts w:ascii="宋体" w:eastAsia="宋体"/>
      <w:sz w:val="18"/>
      <w:szCs w:val="18"/>
    </w:rPr>
  </w:style>
  <w:style w:type="character" w:customStyle="1" w:styleId="Char2">
    <w:name w:val="文档结构图 Char"/>
    <w:basedOn w:val="a0"/>
    <w:link w:val="ab"/>
    <w:uiPriority w:val="99"/>
    <w:semiHidden/>
    <w:rsid w:val="008736AB"/>
    <w:rPr>
      <w:rFonts w:ascii="宋体" w:eastAsia="宋体"/>
      <w:sz w:val="18"/>
      <w:szCs w:val="18"/>
    </w:rPr>
  </w:style>
  <w:style w:type="character" w:styleId="ac">
    <w:name w:val="Hyperlink"/>
    <w:basedOn w:val="a0"/>
    <w:uiPriority w:val="99"/>
    <w:unhideWhenUsed/>
    <w:rsid w:val="00CE2A1D"/>
    <w:rPr>
      <w:color w:val="0000FF" w:themeColor="hyperlink"/>
      <w:u w:val="single"/>
    </w:rPr>
  </w:style>
  <w:style w:type="paragraph" w:styleId="HTML">
    <w:name w:val="HTML Preformatted"/>
    <w:basedOn w:val="a"/>
    <w:link w:val="HTMLChar"/>
    <w:uiPriority w:val="99"/>
    <w:semiHidden/>
    <w:unhideWhenUsed/>
    <w:rsid w:val="00E55D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55D33"/>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252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8778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A093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4091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413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25245"/>
    <w:rPr>
      <w:b/>
      <w:bCs/>
      <w:kern w:val="44"/>
      <w:sz w:val="44"/>
      <w:szCs w:val="44"/>
    </w:rPr>
  </w:style>
  <w:style w:type="character" w:customStyle="1" w:styleId="2Char">
    <w:name w:val="标题 2 Char"/>
    <w:basedOn w:val="a0"/>
    <w:link w:val="2"/>
    <w:uiPriority w:val="9"/>
    <w:rsid w:val="00C87789"/>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15329F"/>
    <w:rPr>
      <w:sz w:val="18"/>
      <w:szCs w:val="18"/>
    </w:rPr>
  </w:style>
  <w:style w:type="character" w:customStyle="1" w:styleId="Char">
    <w:name w:val="批注框文本 Char"/>
    <w:basedOn w:val="a0"/>
    <w:link w:val="a3"/>
    <w:uiPriority w:val="99"/>
    <w:semiHidden/>
    <w:rsid w:val="0015329F"/>
    <w:rPr>
      <w:sz w:val="18"/>
      <w:szCs w:val="18"/>
    </w:rPr>
  </w:style>
  <w:style w:type="paragraph" w:styleId="a4">
    <w:name w:val="header"/>
    <w:basedOn w:val="a"/>
    <w:link w:val="Char0"/>
    <w:uiPriority w:val="99"/>
    <w:unhideWhenUsed/>
    <w:rsid w:val="00B33DF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B33DF9"/>
    <w:rPr>
      <w:sz w:val="18"/>
      <w:szCs w:val="18"/>
    </w:rPr>
  </w:style>
  <w:style w:type="paragraph" w:styleId="a5">
    <w:name w:val="footer"/>
    <w:basedOn w:val="a"/>
    <w:link w:val="Char1"/>
    <w:uiPriority w:val="99"/>
    <w:unhideWhenUsed/>
    <w:rsid w:val="00B33DF9"/>
    <w:pPr>
      <w:tabs>
        <w:tab w:val="center" w:pos="4153"/>
        <w:tab w:val="right" w:pos="8306"/>
      </w:tabs>
      <w:snapToGrid w:val="0"/>
      <w:jc w:val="left"/>
    </w:pPr>
    <w:rPr>
      <w:sz w:val="18"/>
      <w:szCs w:val="18"/>
    </w:rPr>
  </w:style>
  <w:style w:type="character" w:customStyle="1" w:styleId="Char1">
    <w:name w:val="页脚 Char"/>
    <w:basedOn w:val="a0"/>
    <w:link w:val="a5"/>
    <w:uiPriority w:val="99"/>
    <w:rsid w:val="00B33DF9"/>
    <w:rPr>
      <w:sz w:val="18"/>
      <w:szCs w:val="18"/>
    </w:rPr>
  </w:style>
  <w:style w:type="paragraph" w:styleId="a6">
    <w:name w:val="Normal (Web)"/>
    <w:basedOn w:val="a"/>
    <w:uiPriority w:val="99"/>
    <w:unhideWhenUsed/>
    <w:rsid w:val="00B33DF9"/>
    <w:pPr>
      <w:widowControl/>
      <w:spacing w:before="100" w:beforeAutospacing="1" w:after="100" w:afterAutospacing="1"/>
      <w:jc w:val="left"/>
    </w:pPr>
    <w:rPr>
      <w:rFonts w:ascii="宋体" w:eastAsia="宋体" w:hAnsi="宋体" w:cs="宋体"/>
      <w:kern w:val="0"/>
      <w:sz w:val="24"/>
      <w:szCs w:val="24"/>
    </w:rPr>
  </w:style>
  <w:style w:type="paragraph" w:styleId="a7">
    <w:name w:val="List Paragraph"/>
    <w:basedOn w:val="a"/>
    <w:uiPriority w:val="34"/>
    <w:qFormat/>
    <w:rsid w:val="00CB58F9"/>
    <w:pPr>
      <w:ind w:firstLineChars="200" w:firstLine="420"/>
    </w:pPr>
  </w:style>
  <w:style w:type="character" w:customStyle="1" w:styleId="3Char">
    <w:name w:val="标题 3 Char"/>
    <w:basedOn w:val="a0"/>
    <w:link w:val="3"/>
    <w:uiPriority w:val="9"/>
    <w:rsid w:val="002A0934"/>
    <w:rPr>
      <w:b/>
      <w:bCs/>
      <w:sz w:val="32"/>
      <w:szCs w:val="32"/>
    </w:rPr>
  </w:style>
  <w:style w:type="character" w:customStyle="1" w:styleId="4Char">
    <w:name w:val="标题 4 Char"/>
    <w:basedOn w:val="a0"/>
    <w:link w:val="4"/>
    <w:uiPriority w:val="9"/>
    <w:rsid w:val="00540913"/>
    <w:rPr>
      <w:rFonts w:asciiTheme="majorHAnsi" w:eastAsiaTheme="majorEastAsia" w:hAnsiTheme="majorHAnsi" w:cstheme="majorBidi"/>
      <w:b/>
      <w:bCs/>
      <w:sz w:val="28"/>
      <w:szCs w:val="28"/>
    </w:rPr>
  </w:style>
  <w:style w:type="paragraph" w:styleId="a8">
    <w:name w:val="caption"/>
    <w:basedOn w:val="a"/>
    <w:next w:val="a"/>
    <w:uiPriority w:val="35"/>
    <w:unhideWhenUsed/>
    <w:qFormat/>
    <w:rsid w:val="000913A1"/>
    <w:rPr>
      <w:rFonts w:asciiTheme="majorHAnsi" w:eastAsia="黑体" w:hAnsiTheme="majorHAnsi" w:cstheme="majorBidi"/>
      <w:sz w:val="20"/>
      <w:szCs w:val="20"/>
    </w:rPr>
  </w:style>
  <w:style w:type="table" w:styleId="a9">
    <w:name w:val="Table Grid"/>
    <w:basedOn w:val="a1"/>
    <w:uiPriority w:val="59"/>
    <w:rsid w:val="001373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sid w:val="00415A0A"/>
    <w:rPr>
      <w:b/>
      <w:bCs/>
    </w:rPr>
  </w:style>
  <w:style w:type="character" w:customStyle="1" w:styleId="5Char">
    <w:name w:val="标题 5 Char"/>
    <w:basedOn w:val="a0"/>
    <w:link w:val="5"/>
    <w:uiPriority w:val="9"/>
    <w:rsid w:val="002413FD"/>
    <w:rPr>
      <w:b/>
      <w:bCs/>
      <w:sz w:val="28"/>
      <w:szCs w:val="28"/>
    </w:rPr>
  </w:style>
  <w:style w:type="table" w:customStyle="1" w:styleId="1-11">
    <w:name w:val="网格表 1 浅色 - 着色 11"/>
    <w:basedOn w:val="a1"/>
    <w:uiPriority w:val="46"/>
    <w:rsid w:val="002413FD"/>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b">
    <w:name w:val="Document Map"/>
    <w:basedOn w:val="a"/>
    <w:link w:val="Char2"/>
    <w:uiPriority w:val="99"/>
    <w:semiHidden/>
    <w:unhideWhenUsed/>
    <w:rsid w:val="008736AB"/>
    <w:rPr>
      <w:rFonts w:ascii="宋体" w:eastAsia="宋体"/>
      <w:sz w:val="18"/>
      <w:szCs w:val="18"/>
    </w:rPr>
  </w:style>
  <w:style w:type="character" w:customStyle="1" w:styleId="Char2">
    <w:name w:val="文档结构图 Char"/>
    <w:basedOn w:val="a0"/>
    <w:link w:val="ab"/>
    <w:uiPriority w:val="99"/>
    <w:semiHidden/>
    <w:rsid w:val="008736AB"/>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316544434">
      <w:bodyDiv w:val="1"/>
      <w:marLeft w:val="0"/>
      <w:marRight w:val="0"/>
      <w:marTop w:val="0"/>
      <w:marBottom w:val="0"/>
      <w:divBdr>
        <w:top w:val="none" w:sz="0" w:space="0" w:color="auto"/>
        <w:left w:val="none" w:sz="0" w:space="0" w:color="auto"/>
        <w:bottom w:val="none" w:sz="0" w:space="0" w:color="auto"/>
        <w:right w:val="none" w:sz="0" w:space="0" w:color="auto"/>
      </w:divBdr>
    </w:div>
    <w:div w:id="532160105">
      <w:bodyDiv w:val="1"/>
      <w:marLeft w:val="0"/>
      <w:marRight w:val="0"/>
      <w:marTop w:val="0"/>
      <w:marBottom w:val="0"/>
      <w:divBdr>
        <w:top w:val="none" w:sz="0" w:space="0" w:color="auto"/>
        <w:left w:val="none" w:sz="0" w:space="0" w:color="auto"/>
        <w:bottom w:val="none" w:sz="0" w:space="0" w:color="auto"/>
        <w:right w:val="none" w:sz="0" w:space="0" w:color="auto"/>
      </w:divBdr>
      <w:divsChild>
        <w:div w:id="249975089">
          <w:marLeft w:val="547"/>
          <w:marRight w:val="0"/>
          <w:marTop w:val="154"/>
          <w:marBottom w:val="0"/>
          <w:divBdr>
            <w:top w:val="none" w:sz="0" w:space="0" w:color="auto"/>
            <w:left w:val="none" w:sz="0" w:space="0" w:color="auto"/>
            <w:bottom w:val="none" w:sz="0" w:space="0" w:color="auto"/>
            <w:right w:val="none" w:sz="0" w:space="0" w:color="auto"/>
          </w:divBdr>
        </w:div>
        <w:div w:id="86197719">
          <w:marLeft w:val="1166"/>
          <w:marRight w:val="0"/>
          <w:marTop w:val="134"/>
          <w:marBottom w:val="0"/>
          <w:divBdr>
            <w:top w:val="none" w:sz="0" w:space="0" w:color="auto"/>
            <w:left w:val="none" w:sz="0" w:space="0" w:color="auto"/>
            <w:bottom w:val="none" w:sz="0" w:space="0" w:color="auto"/>
            <w:right w:val="none" w:sz="0" w:space="0" w:color="auto"/>
          </w:divBdr>
        </w:div>
        <w:div w:id="1039664676">
          <w:marLeft w:val="1166"/>
          <w:marRight w:val="0"/>
          <w:marTop w:val="134"/>
          <w:marBottom w:val="0"/>
          <w:divBdr>
            <w:top w:val="none" w:sz="0" w:space="0" w:color="auto"/>
            <w:left w:val="none" w:sz="0" w:space="0" w:color="auto"/>
            <w:bottom w:val="none" w:sz="0" w:space="0" w:color="auto"/>
            <w:right w:val="none" w:sz="0" w:space="0" w:color="auto"/>
          </w:divBdr>
        </w:div>
        <w:div w:id="1480264623">
          <w:marLeft w:val="547"/>
          <w:marRight w:val="0"/>
          <w:marTop w:val="154"/>
          <w:marBottom w:val="0"/>
          <w:divBdr>
            <w:top w:val="none" w:sz="0" w:space="0" w:color="auto"/>
            <w:left w:val="none" w:sz="0" w:space="0" w:color="auto"/>
            <w:bottom w:val="none" w:sz="0" w:space="0" w:color="auto"/>
            <w:right w:val="none" w:sz="0" w:space="0" w:color="auto"/>
          </w:divBdr>
        </w:div>
        <w:div w:id="667639059">
          <w:marLeft w:val="1166"/>
          <w:marRight w:val="0"/>
          <w:marTop w:val="134"/>
          <w:marBottom w:val="0"/>
          <w:divBdr>
            <w:top w:val="none" w:sz="0" w:space="0" w:color="auto"/>
            <w:left w:val="none" w:sz="0" w:space="0" w:color="auto"/>
            <w:bottom w:val="none" w:sz="0" w:space="0" w:color="auto"/>
            <w:right w:val="none" w:sz="0" w:space="0" w:color="auto"/>
          </w:divBdr>
        </w:div>
        <w:div w:id="2042441037">
          <w:marLeft w:val="547"/>
          <w:marRight w:val="0"/>
          <w:marTop w:val="154"/>
          <w:marBottom w:val="0"/>
          <w:divBdr>
            <w:top w:val="none" w:sz="0" w:space="0" w:color="auto"/>
            <w:left w:val="none" w:sz="0" w:space="0" w:color="auto"/>
            <w:bottom w:val="none" w:sz="0" w:space="0" w:color="auto"/>
            <w:right w:val="none" w:sz="0" w:space="0" w:color="auto"/>
          </w:divBdr>
        </w:div>
        <w:div w:id="1714770120">
          <w:marLeft w:val="1166"/>
          <w:marRight w:val="0"/>
          <w:marTop w:val="134"/>
          <w:marBottom w:val="0"/>
          <w:divBdr>
            <w:top w:val="none" w:sz="0" w:space="0" w:color="auto"/>
            <w:left w:val="none" w:sz="0" w:space="0" w:color="auto"/>
            <w:bottom w:val="none" w:sz="0" w:space="0" w:color="auto"/>
            <w:right w:val="none" w:sz="0" w:space="0" w:color="auto"/>
          </w:divBdr>
        </w:div>
      </w:divsChild>
    </w:div>
    <w:div w:id="877737981">
      <w:bodyDiv w:val="1"/>
      <w:marLeft w:val="0"/>
      <w:marRight w:val="0"/>
      <w:marTop w:val="0"/>
      <w:marBottom w:val="0"/>
      <w:divBdr>
        <w:top w:val="none" w:sz="0" w:space="0" w:color="auto"/>
        <w:left w:val="none" w:sz="0" w:space="0" w:color="auto"/>
        <w:bottom w:val="none" w:sz="0" w:space="0" w:color="auto"/>
        <w:right w:val="none" w:sz="0" w:space="0" w:color="auto"/>
      </w:divBdr>
      <w:divsChild>
        <w:div w:id="333336904">
          <w:marLeft w:val="547"/>
          <w:marRight w:val="0"/>
          <w:marTop w:val="154"/>
          <w:marBottom w:val="0"/>
          <w:divBdr>
            <w:top w:val="none" w:sz="0" w:space="0" w:color="auto"/>
            <w:left w:val="none" w:sz="0" w:space="0" w:color="auto"/>
            <w:bottom w:val="none" w:sz="0" w:space="0" w:color="auto"/>
            <w:right w:val="none" w:sz="0" w:space="0" w:color="auto"/>
          </w:divBdr>
        </w:div>
        <w:div w:id="953948982">
          <w:marLeft w:val="1166"/>
          <w:marRight w:val="0"/>
          <w:marTop w:val="134"/>
          <w:marBottom w:val="0"/>
          <w:divBdr>
            <w:top w:val="none" w:sz="0" w:space="0" w:color="auto"/>
            <w:left w:val="none" w:sz="0" w:space="0" w:color="auto"/>
            <w:bottom w:val="none" w:sz="0" w:space="0" w:color="auto"/>
            <w:right w:val="none" w:sz="0" w:space="0" w:color="auto"/>
          </w:divBdr>
        </w:div>
        <w:div w:id="1279482761">
          <w:marLeft w:val="1166"/>
          <w:marRight w:val="0"/>
          <w:marTop w:val="134"/>
          <w:marBottom w:val="0"/>
          <w:divBdr>
            <w:top w:val="none" w:sz="0" w:space="0" w:color="auto"/>
            <w:left w:val="none" w:sz="0" w:space="0" w:color="auto"/>
            <w:bottom w:val="none" w:sz="0" w:space="0" w:color="auto"/>
            <w:right w:val="none" w:sz="0" w:space="0" w:color="auto"/>
          </w:divBdr>
        </w:div>
        <w:div w:id="770205868">
          <w:marLeft w:val="1166"/>
          <w:marRight w:val="0"/>
          <w:marTop w:val="134"/>
          <w:marBottom w:val="0"/>
          <w:divBdr>
            <w:top w:val="none" w:sz="0" w:space="0" w:color="auto"/>
            <w:left w:val="none" w:sz="0" w:space="0" w:color="auto"/>
            <w:bottom w:val="none" w:sz="0" w:space="0" w:color="auto"/>
            <w:right w:val="none" w:sz="0" w:space="0" w:color="auto"/>
          </w:divBdr>
        </w:div>
      </w:divsChild>
    </w:div>
    <w:div w:id="1041905500">
      <w:bodyDiv w:val="1"/>
      <w:marLeft w:val="0"/>
      <w:marRight w:val="0"/>
      <w:marTop w:val="0"/>
      <w:marBottom w:val="0"/>
      <w:divBdr>
        <w:top w:val="none" w:sz="0" w:space="0" w:color="auto"/>
        <w:left w:val="none" w:sz="0" w:space="0" w:color="auto"/>
        <w:bottom w:val="none" w:sz="0" w:space="0" w:color="auto"/>
        <w:right w:val="none" w:sz="0" w:space="0" w:color="auto"/>
      </w:divBdr>
    </w:div>
    <w:div w:id="1073433396">
      <w:bodyDiv w:val="1"/>
      <w:marLeft w:val="0"/>
      <w:marRight w:val="0"/>
      <w:marTop w:val="0"/>
      <w:marBottom w:val="0"/>
      <w:divBdr>
        <w:top w:val="none" w:sz="0" w:space="0" w:color="auto"/>
        <w:left w:val="none" w:sz="0" w:space="0" w:color="auto"/>
        <w:bottom w:val="none" w:sz="0" w:space="0" w:color="auto"/>
        <w:right w:val="none" w:sz="0" w:space="0" w:color="auto"/>
      </w:divBdr>
      <w:divsChild>
        <w:div w:id="589044290">
          <w:marLeft w:val="547"/>
          <w:marRight w:val="0"/>
          <w:marTop w:val="154"/>
          <w:marBottom w:val="0"/>
          <w:divBdr>
            <w:top w:val="none" w:sz="0" w:space="0" w:color="auto"/>
            <w:left w:val="none" w:sz="0" w:space="0" w:color="auto"/>
            <w:bottom w:val="none" w:sz="0" w:space="0" w:color="auto"/>
            <w:right w:val="none" w:sz="0" w:space="0" w:color="auto"/>
          </w:divBdr>
        </w:div>
        <w:div w:id="1485315079">
          <w:marLeft w:val="547"/>
          <w:marRight w:val="0"/>
          <w:marTop w:val="154"/>
          <w:marBottom w:val="0"/>
          <w:divBdr>
            <w:top w:val="none" w:sz="0" w:space="0" w:color="auto"/>
            <w:left w:val="none" w:sz="0" w:space="0" w:color="auto"/>
            <w:bottom w:val="none" w:sz="0" w:space="0" w:color="auto"/>
            <w:right w:val="none" w:sz="0" w:space="0" w:color="auto"/>
          </w:divBdr>
        </w:div>
        <w:div w:id="1831173053">
          <w:marLeft w:val="1166"/>
          <w:marRight w:val="0"/>
          <w:marTop w:val="134"/>
          <w:marBottom w:val="0"/>
          <w:divBdr>
            <w:top w:val="none" w:sz="0" w:space="0" w:color="auto"/>
            <w:left w:val="none" w:sz="0" w:space="0" w:color="auto"/>
            <w:bottom w:val="none" w:sz="0" w:space="0" w:color="auto"/>
            <w:right w:val="none" w:sz="0" w:space="0" w:color="auto"/>
          </w:divBdr>
        </w:div>
      </w:divsChild>
    </w:div>
    <w:div w:id="1181502924">
      <w:bodyDiv w:val="1"/>
      <w:marLeft w:val="0"/>
      <w:marRight w:val="0"/>
      <w:marTop w:val="0"/>
      <w:marBottom w:val="0"/>
      <w:divBdr>
        <w:top w:val="none" w:sz="0" w:space="0" w:color="auto"/>
        <w:left w:val="none" w:sz="0" w:space="0" w:color="auto"/>
        <w:bottom w:val="none" w:sz="0" w:space="0" w:color="auto"/>
        <w:right w:val="none" w:sz="0" w:space="0" w:color="auto"/>
      </w:divBdr>
      <w:divsChild>
        <w:div w:id="1236474955">
          <w:marLeft w:val="547"/>
          <w:marRight w:val="0"/>
          <w:marTop w:val="154"/>
          <w:marBottom w:val="0"/>
          <w:divBdr>
            <w:top w:val="none" w:sz="0" w:space="0" w:color="auto"/>
            <w:left w:val="none" w:sz="0" w:space="0" w:color="auto"/>
            <w:bottom w:val="none" w:sz="0" w:space="0" w:color="auto"/>
            <w:right w:val="none" w:sz="0" w:space="0" w:color="auto"/>
          </w:divBdr>
        </w:div>
        <w:div w:id="69547376">
          <w:marLeft w:val="1166"/>
          <w:marRight w:val="0"/>
          <w:marTop w:val="96"/>
          <w:marBottom w:val="0"/>
          <w:divBdr>
            <w:top w:val="none" w:sz="0" w:space="0" w:color="auto"/>
            <w:left w:val="none" w:sz="0" w:space="0" w:color="auto"/>
            <w:bottom w:val="none" w:sz="0" w:space="0" w:color="auto"/>
            <w:right w:val="none" w:sz="0" w:space="0" w:color="auto"/>
          </w:divBdr>
        </w:div>
        <w:div w:id="1710253722">
          <w:marLeft w:val="547"/>
          <w:marRight w:val="0"/>
          <w:marTop w:val="154"/>
          <w:marBottom w:val="0"/>
          <w:divBdr>
            <w:top w:val="none" w:sz="0" w:space="0" w:color="auto"/>
            <w:left w:val="none" w:sz="0" w:space="0" w:color="auto"/>
            <w:bottom w:val="none" w:sz="0" w:space="0" w:color="auto"/>
            <w:right w:val="none" w:sz="0" w:space="0" w:color="auto"/>
          </w:divBdr>
        </w:div>
        <w:div w:id="1761873083">
          <w:marLeft w:val="1166"/>
          <w:marRight w:val="0"/>
          <w:marTop w:val="96"/>
          <w:marBottom w:val="0"/>
          <w:divBdr>
            <w:top w:val="none" w:sz="0" w:space="0" w:color="auto"/>
            <w:left w:val="none" w:sz="0" w:space="0" w:color="auto"/>
            <w:bottom w:val="none" w:sz="0" w:space="0" w:color="auto"/>
            <w:right w:val="none" w:sz="0" w:space="0" w:color="auto"/>
          </w:divBdr>
        </w:div>
        <w:div w:id="384791718">
          <w:marLeft w:val="547"/>
          <w:marRight w:val="0"/>
          <w:marTop w:val="154"/>
          <w:marBottom w:val="0"/>
          <w:divBdr>
            <w:top w:val="none" w:sz="0" w:space="0" w:color="auto"/>
            <w:left w:val="none" w:sz="0" w:space="0" w:color="auto"/>
            <w:bottom w:val="none" w:sz="0" w:space="0" w:color="auto"/>
            <w:right w:val="none" w:sz="0" w:space="0" w:color="auto"/>
          </w:divBdr>
        </w:div>
        <w:div w:id="350038401">
          <w:marLeft w:val="1166"/>
          <w:marRight w:val="0"/>
          <w:marTop w:val="96"/>
          <w:marBottom w:val="0"/>
          <w:divBdr>
            <w:top w:val="none" w:sz="0" w:space="0" w:color="auto"/>
            <w:left w:val="none" w:sz="0" w:space="0" w:color="auto"/>
            <w:bottom w:val="none" w:sz="0" w:space="0" w:color="auto"/>
            <w:right w:val="none" w:sz="0" w:space="0" w:color="auto"/>
          </w:divBdr>
        </w:div>
      </w:divsChild>
    </w:div>
    <w:div w:id="1217157360">
      <w:bodyDiv w:val="1"/>
      <w:marLeft w:val="0"/>
      <w:marRight w:val="0"/>
      <w:marTop w:val="0"/>
      <w:marBottom w:val="0"/>
      <w:divBdr>
        <w:top w:val="none" w:sz="0" w:space="0" w:color="auto"/>
        <w:left w:val="none" w:sz="0" w:space="0" w:color="auto"/>
        <w:bottom w:val="none" w:sz="0" w:space="0" w:color="auto"/>
        <w:right w:val="none" w:sz="0" w:space="0" w:color="auto"/>
      </w:divBdr>
      <w:divsChild>
        <w:div w:id="1264605092">
          <w:marLeft w:val="30"/>
          <w:marRight w:val="0"/>
          <w:marTop w:val="0"/>
          <w:marBottom w:val="75"/>
          <w:divBdr>
            <w:top w:val="none" w:sz="0" w:space="0" w:color="auto"/>
            <w:left w:val="none" w:sz="0" w:space="0" w:color="auto"/>
            <w:bottom w:val="none" w:sz="0" w:space="0" w:color="auto"/>
            <w:right w:val="none" w:sz="0" w:space="0" w:color="auto"/>
          </w:divBdr>
        </w:div>
      </w:divsChild>
    </w:div>
    <w:div w:id="1293750865">
      <w:bodyDiv w:val="1"/>
      <w:marLeft w:val="0"/>
      <w:marRight w:val="0"/>
      <w:marTop w:val="0"/>
      <w:marBottom w:val="0"/>
      <w:divBdr>
        <w:top w:val="none" w:sz="0" w:space="0" w:color="auto"/>
        <w:left w:val="none" w:sz="0" w:space="0" w:color="auto"/>
        <w:bottom w:val="none" w:sz="0" w:space="0" w:color="auto"/>
        <w:right w:val="none" w:sz="0" w:space="0" w:color="auto"/>
      </w:divBdr>
    </w:div>
    <w:div w:id="1403942030">
      <w:bodyDiv w:val="1"/>
      <w:marLeft w:val="0"/>
      <w:marRight w:val="0"/>
      <w:marTop w:val="0"/>
      <w:marBottom w:val="0"/>
      <w:divBdr>
        <w:top w:val="none" w:sz="0" w:space="0" w:color="auto"/>
        <w:left w:val="none" w:sz="0" w:space="0" w:color="auto"/>
        <w:bottom w:val="none" w:sz="0" w:space="0" w:color="auto"/>
        <w:right w:val="none" w:sz="0" w:space="0" w:color="auto"/>
      </w:divBdr>
      <w:divsChild>
        <w:div w:id="1588223139">
          <w:marLeft w:val="547"/>
          <w:marRight w:val="0"/>
          <w:marTop w:val="154"/>
          <w:marBottom w:val="0"/>
          <w:divBdr>
            <w:top w:val="none" w:sz="0" w:space="0" w:color="auto"/>
            <w:left w:val="none" w:sz="0" w:space="0" w:color="auto"/>
            <w:bottom w:val="none" w:sz="0" w:space="0" w:color="auto"/>
            <w:right w:val="none" w:sz="0" w:space="0" w:color="auto"/>
          </w:divBdr>
        </w:div>
        <w:div w:id="21589909">
          <w:marLeft w:val="547"/>
          <w:marRight w:val="0"/>
          <w:marTop w:val="154"/>
          <w:marBottom w:val="0"/>
          <w:divBdr>
            <w:top w:val="none" w:sz="0" w:space="0" w:color="auto"/>
            <w:left w:val="none" w:sz="0" w:space="0" w:color="auto"/>
            <w:bottom w:val="none" w:sz="0" w:space="0" w:color="auto"/>
            <w:right w:val="none" w:sz="0" w:space="0" w:color="auto"/>
          </w:divBdr>
        </w:div>
        <w:div w:id="216354010">
          <w:marLeft w:val="1166"/>
          <w:marRight w:val="0"/>
          <w:marTop w:val="134"/>
          <w:marBottom w:val="0"/>
          <w:divBdr>
            <w:top w:val="none" w:sz="0" w:space="0" w:color="auto"/>
            <w:left w:val="none" w:sz="0" w:space="0" w:color="auto"/>
            <w:bottom w:val="none" w:sz="0" w:space="0" w:color="auto"/>
            <w:right w:val="none" w:sz="0" w:space="0" w:color="auto"/>
          </w:divBdr>
        </w:div>
        <w:div w:id="1614022290">
          <w:marLeft w:val="547"/>
          <w:marRight w:val="0"/>
          <w:marTop w:val="154"/>
          <w:marBottom w:val="0"/>
          <w:divBdr>
            <w:top w:val="none" w:sz="0" w:space="0" w:color="auto"/>
            <w:left w:val="none" w:sz="0" w:space="0" w:color="auto"/>
            <w:bottom w:val="none" w:sz="0" w:space="0" w:color="auto"/>
            <w:right w:val="none" w:sz="0" w:space="0" w:color="auto"/>
          </w:divBdr>
        </w:div>
        <w:div w:id="2089763193">
          <w:marLeft w:val="1166"/>
          <w:marRight w:val="0"/>
          <w:marTop w:val="134"/>
          <w:marBottom w:val="0"/>
          <w:divBdr>
            <w:top w:val="none" w:sz="0" w:space="0" w:color="auto"/>
            <w:left w:val="none" w:sz="0" w:space="0" w:color="auto"/>
            <w:bottom w:val="none" w:sz="0" w:space="0" w:color="auto"/>
            <w:right w:val="none" w:sz="0" w:space="0" w:color="auto"/>
          </w:divBdr>
        </w:div>
      </w:divsChild>
    </w:div>
    <w:div w:id="1413308136">
      <w:bodyDiv w:val="1"/>
      <w:marLeft w:val="0"/>
      <w:marRight w:val="0"/>
      <w:marTop w:val="0"/>
      <w:marBottom w:val="0"/>
      <w:divBdr>
        <w:top w:val="none" w:sz="0" w:space="0" w:color="auto"/>
        <w:left w:val="none" w:sz="0" w:space="0" w:color="auto"/>
        <w:bottom w:val="none" w:sz="0" w:space="0" w:color="auto"/>
        <w:right w:val="none" w:sz="0" w:space="0" w:color="auto"/>
      </w:divBdr>
    </w:div>
    <w:div w:id="1468668027">
      <w:bodyDiv w:val="1"/>
      <w:marLeft w:val="0"/>
      <w:marRight w:val="0"/>
      <w:marTop w:val="0"/>
      <w:marBottom w:val="0"/>
      <w:divBdr>
        <w:top w:val="none" w:sz="0" w:space="0" w:color="auto"/>
        <w:left w:val="none" w:sz="0" w:space="0" w:color="auto"/>
        <w:bottom w:val="none" w:sz="0" w:space="0" w:color="auto"/>
        <w:right w:val="none" w:sz="0" w:space="0" w:color="auto"/>
      </w:divBdr>
      <w:divsChild>
        <w:div w:id="381561034">
          <w:marLeft w:val="547"/>
          <w:marRight w:val="0"/>
          <w:marTop w:val="154"/>
          <w:marBottom w:val="0"/>
          <w:divBdr>
            <w:top w:val="none" w:sz="0" w:space="0" w:color="auto"/>
            <w:left w:val="none" w:sz="0" w:space="0" w:color="auto"/>
            <w:bottom w:val="none" w:sz="0" w:space="0" w:color="auto"/>
            <w:right w:val="none" w:sz="0" w:space="0" w:color="auto"/>
          </w:divBdr>
        </w:div>
        <w:div w:id="1678921121">
          <w:marLeft w:val="1166"/>
          <w:marRight w:val="0"/>
          <w:marTop w:val="134"/>
          <w:marBottom w:val="0"/>
          <w:divBdr>
            <w:top w:val="none" w:sz="0" w:space="0" w:color="auto"/>
            <w:left w:val="none" w:sz="0" w:space="0" w:color="auto"/>
            <w:bottom w:val="none" w:sz="0" w:space="0" w:color="auto"/>
            <w:right w:val="none" w:sz="0" w:space="0" w:color="auto"/>
          </w:divBdr>
        </w:div>
        <w:div w:id="1256940681">
          <w:marLeft w:val="1166"/>
          <w:marRight w:val="0"/>
          <w:marTop w:val="134"/>
          <w:marBottom w:val="0"/>
          <w:divBdr>
            <w:top w:val="none" w:sz="0" w:space="0" w:color="auto"/>
            <w:left w:val="none" w:sz="0" w:space="0" w:color="auto"/>
            <w:bottom w:val="none" w:sz="0" w:space="0" w:color="auto"/>
            <w:right w:val="none" w:sz="0" w:space="0" w:color="auto"/>
          </w:divBdr>
        </w:div>
        <w:div w:id="1251307508">
          <w:marLeft w:val="1166"/>
          <w:marRight w:val="0"/>
          <w:marTop w:val="134"/>
          <w:marBottom w:val="0"/>
          <w:divBdr>
            <w:top w:val="none" w:sz="0" w:space="0" w:color="auto"/>
            <w:left w:val="none" w:sz="0" w:space="0" w:color="auto"/>
            <w:bottom w:val="none" w:sz="0" w:space="0" w:color="auto"/>
            <w:right w:val="none" w:sz="0" w:space="0" w:color="auto"/>
          </w:divBdr>
        </w:div>
        <w:div w:id="1603302163">
          <w:marLeft w:val="1166"/>
          <w:marRight w:val="0"/>
          <w:marTop w:val="134"/>
          <w:marBottom w:val="0"/>
          <w:divBdr>
            <w:top w:val="none" w:sz="0" w:space="0" w:color="auto"/>
            <w:left w:val="none" w:sz="0" w:space="0" w:color="auto"/>
            <w:bottom w:val="none" w:sz="0" w:space="0" w:color="auto"/>
            <w:right w:val="none" w:sz="0" w:space="0" w:color="auto"/>
          </w:divBdr>
        </w:div>
      </w:divsChild>
    </w:div>
    <w:div w:id="1506554350">
      <w:bodyDiv w:val="1"/>
      <w:marLeft w:val="0"/>
      <w:marRight w:val="0"/>
      <w:marTop w:val="0"/>
      <w:marBottom w:val="0"/>
      <w:divBdr>
        <w:top w:val="none" w:sz="0" w:space="0" w:color="auto"/>
        <w:left w:val="none" w:sz="0" w:space="0" w:color="auto"/>
        <w:bottom w:val="none" w:sz="0" w:space="0" w:color="auto"/>
        <w:right w:val="none" w:sz="0" w:space="0" w:color="auto"/>
      </w:divBdr>
      <w:divsChild>
        <w:div w:id="306740142">
          <w:marLeft w:val="547"/>
          <w:marRight w:val="0"/>
          <w:marTop w:val="154"/>
          <w:marBottom w:val="0"/>
          <w:divBdr>
            <w:top w:val="none" w:sz="0" w:space="0" w:color="auto"/>
            <w:left w:val="none" w:sz="0" w:space="0" w:color="auto"/>
            <w:bottom w:val="none" w:sz="0" w:space="0" w:color="auto"/>
            <w:right w:val="none" w:sz="0" w:space="0" w:color="auto"/>
          </w:divBdr>
        </w:div>
        <w:div w:id="1193109709">
          <w:marLeft w:val="1166"/>
          <w:marRight w:val="0"/>
          <w:marTop w:val="134"/>
          <w:marBottom w:val="0"/>
          <w:divBdr>
            <w:top w:val="none" w:sz="0" w:space="0" w:color="auto"/>
            <w:left w:val="none" w:sz="0" w:space="0" w:color="auto"/>
            <w:bottom w:val="none" w:sz="0" w:space="0" w:color="auto"/>
            <w:right w:val="none" w:sz="0" w:space="0" w:color="auto"/>
          </w:divBdr>
        </w:div>
        <w:div w:id="1319460541">
          <w:marLeft w:val="1166"/>
          <w:marRight w:val="0"/>
          <w:marTop w:val="134"/>
          <w:marBottom w:val="0"/>
          <w:divBdr>
            <w:top w:val="none" w:sz="0" w:space="0" w:color="auto"/>
            <w:left w:val="none" w:sz="0" w:space="0" w:color="auto"/>
            <w:bottom w:val="none" w:sz="0" w:space="0" w:color="auto"/>
            <w:right w:val="none" w:sz="0" w:space="0" w:color="auto"/>
          </w:divBdr>
        </w:div>
        <w:div w:id="1898004320">
          <w:marLeft w:val="1166"/>
          <w:marRight w:val="0"/>
          <w:marTop w:val="134"/>
          <w:marBottom w:val="0"/>
          <w:divBdr>
            <w:top w:val="none" w:sz="0" w:space="0" w:color="auto"/>
            <w:left w:val="none" w:sz="0" w:space="0" w:color="auto"/>
            <w:bottom w:val="none" w:sz="0" w:space="0" w:color="auto"/>
            <w:right w:val="none" w:sz="0" w:space="0" w:color="auto"/>
          </w:divBdr>
        </w:div>
      </w:divsChild>
    </w:div>
    <w:div w:id="1664166053">
      <w:bodyDiv w:val="1"/>
      <w:marLeft w:val="0"/>
      <w:marRight w:val="0"/>
      <w:marTop w:val="0"/>
      <w:marBottom w:val="0"/>
      <w:divBdr>
        <w:top w:val="none" w:sz="0" w:space="0" w:color="auto"/>
        <w:left w:val="none" w:sz="0" w:space="0" w:color="auto"/>
        <w:bottom w:val="none" w:sz="0" w:space="0" w:color="auto"/>
        <w:right w:val="none" w:sz="0" w:space="0" w:color="auto"/>
      </w:divBdr>
    </w:div>
    <w:div w:id="1958903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image" Target="media/image14.png"/><Relationship Id="rId39" Type="http://schemas.openxmlformats.org/officeDocument/2006/relationships/image" Target="media/image24.em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3.jpeg"/><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png"/><Relationship Id="rId29" Type="http://schemas.openxmlformats.org/officeDocument/2006/relationships/hyperlink" Target="file:///C:\sc\globalflow\"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chart" Target="charts/chart1.xml"/><Relationship Id="rId43" Type="http://schemas.openxmlformats.org/officeDocument/2006/relationships/image" Target="media/image28.png"/></Relationships>
</file>

<file path=word/charts/_rels/chart1.xml.rels><?xml version="1.0" encoding="UTF-8" standalone="yes"?>
<Relationships xmlns="http://schemas.openxmlformats.org/package/2006/relationships"><Relationship Id="rId1" Type="http://schemas.openxmlformats.org/officeDocument/2006/relationships/oleObject" Target="file:///Z:\home\chen\Dropbox\&#24037;&#20316;&#31807;6.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Z:\home\chen\Dropbox\&#24037;&#20316;&#31807;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style val="3"/>
  <c:chart>
    <c:autoTitleDeleted val="1"/>
    <c:view3D>
      <c:rAngAx val="1"/>
    </c:view3D>
    <c:plotArea>
      <c:layout>
        <c:manualLayout>
          <c:layoutTarget val="inner"/>
          <c:xMode val="edge"/>
          <c:yMode val="edge"/>
          <c:x val="0.18286307130556806"/>
          <c:y val="0.18044336471302794"/>
          <c:w val="0.54271479339418927"/>
          <c:h val="0.78249544637917356"/>
        </c:manualLayout>
      </c:layout>
      <c:bar3DChart>
        <c:barDir val="col"/>
        <c:grouping val="clustered"/>
        <c:ser>
          <c:idx val="0"/>
          <c:order val="0"/>
          <c:tx>
            <c:strRef>
              <c:f>'new timer'!$A$28</c:f>
              <c:strCache>
                <c:ptCount val="1"/>
                <c:pt idx="0">
                  <c:v>Polling</c:v>
                </c:pt>
              </c:strCache>
            </c:strRef>
          </c:tx>
          <c:val>
            <c:numRef>
              <c:f>'new timer'!$B$28</c:f>
              <c:numCache>
                <c:formatCode>mm:ss.0</c:formatCode>
                <c:ptCount val="1"/>
                <c:pt idx="0">
                  <c:v>3.9328703703711605E-6</c:v>
                </c:pt>
              </c:numCache>
            </c:numRef>
          </c:val>
        </c:ser>
        <c:ser>
          <c:idx val="1"/>
          <c:order val="1"/>
          <c:tx>
            <c:strRef>
              <c:f>'new timer'!$A$29</c:f>
              <c:strCache>
                <c:ptCount val="1"/>
                <c:pt idx="0">
                  <c:v>FlowMonitor</c:v>
                </c:pt>
              </c:strCache>
            </c:strRef>
          </c:tx>
          <c:val>
            <c:numRef>
              <c:f>'new timer'!$B$29</c:f>
              <c:numCache>
                <c:formatCode>mm:ss.0</c:formatCode>
                <c:ptCount val="1"/>
                <c:pt idx="0">
                  <c:v>1.4851851851860363E-5</c:v>
                </c:pt>
              </c:numCache>
            </c:numRef>
          </c:val>
        </c:ser>
        <c:ser>
          <c:idx val="2"/>
          <c:order val="2"/>
          <c:tx>
            <c:strRef>
              <c:f>'new timer'!$A$30</c:f>
              <c:strCache>
                <c:ptCount val="1"/>
                <c:pt idx="0">
                  <c:v>adsapp</c:v>
                </c:pt>
              </c:strCache>
            </c:strRef>
          </c:tx>
          <c:val>
            <c:numRef>
              <c:f>'new timer'!$B$30</c:f>
              <c:numCache>
                <c:formatCode>mm:ss.0</c:formatCode>
                <c:ptCount val="1"/>
                <c:pt idx="0">
                  <c:v>2.0629629629609408E-5</c:v>
                </c:pt>
              </c:numCache>
            </c:numRef>
          </c:val>
        </c:ser>
        <c:ser>
          <c:idx val="3"/>
          <c:order val="3"/>
          <c:tx>
            <c:strRef>
              <c:f>'new timer'!$A$31</c:f>
              <c:strCache>
                <c:ptCount val="1"/>
                <c:pt idx="0">
                  <c:v>Push Flow</c:v>
                </c:pt>
              </c:strCache>
            </c:strRef>
          </c:tx>
          <c:val>
            <c:numRef>
              <c:f>'new timer'!$B$31</c:f>
              <c:numCache>
                <c:formatCode>mm:ss.0</c:formatCode>
                <c:ptCount val="1"/>
                <c:pt idx="0">
                  <c:v>1.6481481481145408E-6</c:v>
                </c:pt>
              </c:numCache>
            </c:numRef>
          </c:val>
        </c:ser>
        <c:shape val="box"/>
        <c:axId val="164389248"/>
        <c:axId val="164390784"/>
        <c:axId val="0"/>
      </c:bar3DChart>
      <c:catAx>
        <c:axId val="164389248"/>
        <c:scaling>
          <c:orientation val="minMax"/>
        </c:scaling>
        <c:delete val="1"/>
        <c:axPos val="b"/>
        <c:majorTickMark val="none"/>
        <c:tickLblPos val="none"/>
        <c:crossAx val="164390784"/>
        <c:crosses val="autoZero"/>
        <c:auto val="1"/>
        <c:lblAlgn val="ctr"/>
        <c:lblOffset val="100"/>
      </c:catAx>
      <c:valAx>
        <c:axId val="164390784"/>
        <c:scaling>
          <c:orientation val="minMax"/>
        </c:scaling>
        <c:axPos val="l"/>
        <c:majorGridlines/>
        <c:numFmt formatCode="mm:ss.0" sourceLinked="1"/>
        <c:majorTickMark val="none"/>
        <c:tickLblPos val="nextTo"/>
        <c:crossAx val="164389248"/>
        <c:crosses val="autoZero"/>
        <c:crossBetween val="between"/>
      </c:valAx>
    </c:plotArea>
    <c:legend>
      <c:legendPos val="r"/>
      <c:layout>
        <c:manualLayout>
          <c:xMode val="edge"/>
          <c:yMode val="edge"/>
          <c:x val="0.69458678837711585"/>
          <c:y val="0.38444134659298784"/>
          <c:w val="0.30541303871453002"/>
          <c:h val="0.38059614774915601"/>
        </c:manualLayout>
      </c:layout>
      <c:txPr>
        <a:bodyPr/>
        <a:lstStyle/>
        <a:p>
          <a:pPr>
            <a:defRPr sz="800"/>
          </a:pPr>
          <a:endParaRPr lang="zh-CN"/>
        </a:p>
      </c:txPr>
    </c:legend>
    <c:plotVisOnly val="1"/>
    <c:dispBlanksAs val="gap"/>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zh-CN"/>
  <c:style val="11"/>
  <c:chart>
    <c:autoTitleDeleted val="1"/>
    <c:view3D>
      <c:rAngAx val="1"/>
    </c:view3D>
    <c:plotArea>
      <c:layout>
        <c:manualLayout>
          <c:layoutTarget val="inner"/>
          <c:xMode val="edge"/>
          <c:yMode val="edge"/>
          <c:x val="3.9504193623619052E-2"/>
          <c:y val="2.1741463714385213E-2"/>
          <c:w val="0.75003585381320514"/>
          <c:h val="0.88682534155383963"/>
        </c:manualLayout>
      </c:layout>
      <c:bar3DChart>
        <c:barDir val="col"/>
        <c:grouping val="clustered"/>
        <c:ser>
          <c:idx val="0"/>
          <c:order val="0"/>
          <c:tx>
            <c:strRef>
              <c:f>'new timer'!$J$29</c:f>
              <c:strCache>
                <c:ptCount val="1"/>
                <c:pt idx="0">
                  <c:v>Polling</c:v>
                </c:pt>
              </c:strCache>
            </c:strRef>
          </c:tx>
          <c:dLbls>
            <c:spPr>
              <a:noFill/>
              <a:ln>
                <a:noFill/>
              </a:ln>
              <a:effectLst/>
            </c:spPr>
            <c:txPr>
              <a:bodyPr/>
              <a:lstStyle/>
              <a:p>
                <a:pPr>
                  <a:defRPr sz="900"/>
                </a:pPr>
                <a:endParaRPr lang="zh-CN"/>
              </a:p>
            </c:txPr>
            <c:showVal val="1"/>
            <c:extLst>
              <c:ext xmlns:c15="http://schemas.microsoft.com/office/drawing/2012/chart" uri="{CE6537A1-D6FC-4f65-9D91-7224C49458BB}">
                <c15:layout/>
                <c15:showLeaderLines val="0"/>
              </c:ext>
            </c:extLst>
          </c:dLbls>
          <c:val>
            <c:numRef>
              <c:f>'new timer'!$K$29</c:f>
              <c:numCache>
                <c:formatCode>mm:ss.0</c:formatCode>
                <c:ptCount val="1"/>
                <c:pt idx="0">
                  <c:v>7.206018518535206E-6</c:v>
                </c:pt>
              </c:numCache>
            </c:numRef>
          </c:val>
        </c:ser>
        <c:ser>
          <c:idx val="1"/>
          <c:order val="1"/>
          <c:tx>
            <c:strRef>
              <c:f>'new timer'!$J$30</c:f>
              <c:strCache>
                <c:ptCount val="1"/>
                <c:pt idx="0">
                  <c:v>FlowMonitor</c:v>
                </c:pt>
              </c:strCache>
            </c:strRef>
          </c:tx>
          <c:dLbls>
            <c:spPr>
              <a:noFill/>
              <a:ln>
                <a:noFill/>
              </a:ln>
              <a:effectLst/>
            </c:spPr>
            <c:txPr>
              <a:bodyPr/>
              <a:lstStyle/>
              <a:p>
                <a:pPr>
                  <a:defRPr sz="900"/>
                </a:pPr>
                <a:endParaRPr lang="zh-CN"/>
              </a:p>
            </c:txPr>
            <c:showVal val="1"/>
            <c:extLst>
              <c:ext xmlns:c15="http://schemas.microsoft.com/office/drawing/2012/chart" uri="{CE6537A1-D6FC-4f65-9D91-7224C49458BB}">
                <c15:layout/>
                <c15:showLeaderLines val="0"/>
              </c:ext>
            </c:extLst>
          </c:dLbls>
          <c:val>
            <c:numRef>
              <c:f>'new timer'!$K$30</c:f>
              <c:numCache>
                <c:formatCode>mm:ss.0</c:formatCode>
                <c:ptCount val="1"/>
                <c:pt idx="0">
                  <c:v>3.0722222222212591E-5</c:v>
                </c:pt>
              </c:numCache>
            </c:numRef>
          </c:val>
        </c:ser>
        <c:ser>
          <c:idx val="2"/>
          <c:order val="2"/>
          <c:tx>
            <c:strRef>
              <c:f>'new timer'!$J$31</c:f>
              <c:strCache>
                <c:ptCount val="1"/>
                <c:pt idx="0">
                  <c:v>transport</c:v>
                </c:pt>
              </c:strCache>
            </c:strRef>
          </c:tx>
          <c:dLbls>
            <c:spPr>
              <a:noFill/>
              <a:ln>
                <a:noFill/>
              </a:ln>
              <a:effectLst/>
            </c:spPr>
            <c:txPr>
              <a:bodyPr/>
              <a:lstStyle/>
              <a:p>
                <a:pPr>
                  <a:defRPr sz="900"/>
                </a:pPr>
                <a:endParaRPr lang="zh-CN"/>
              </a:p>
            </c:txPr>
            <c:showVal val="1"/>
            <c:extLst>
              <c:ext xmlns:c15="http://schemas.microsoft.com/office/drawing/2012/chart" uri="{CE6537A1-D6FC-4f65-9D91-7224C49458BB}">
                <c15:layout/>
                <c15:showLeaderLines val="0"/>
              </c:ext>
            </c:extLst>
          </c:dLbls>
          <c:val>
            <c:numRef>
              <c:f>'new timer'!$K$31</c:f>
              <c:numCache>
                <c:formatCode>mm:ss.0</c:formatCode>
                <c:ptCount val="1"/>
                <c:pt idx="0">
                  <c:v>1.7567129629614304E-5</c:v>
                </c:pt>
              </c:numCache>
            </c:numRef>
          </c:val>
        </c:ser>
        <c:ser>
          <c:idx val="3"/>
          <c:order val="3"/>
          <c:tx>
            <c:strRef>
              <c:f>'new timer'!$J$32</c:f>
              <c:strCache>
                <c:ptCount val="1"/>
                <c:pt idx="0">
                  <c:v>adsapp</c:v>
                </c:pt>
              </c:strCache>
            </c:strRef>
          </c:tx>
          <c:dLbls>
            <c:spPr>
              <a:noFill/>
              <a:ln>
                <a:noFill/>
              </a:ln>
              <a:effectLst/>
            </c:spPr>
            <c:txPr>
              <a:bodyPr/>
              <a:lstStyle/>
              <a:p>
                <a:pPr>
                  <a:defRPr sz="900"/>
                </a:pPr>
                <a:endParaRPr lang="zh-CN"/>
              </a:p>
            </c:txPr>
            <c:showVal val="1"/>
            <c:extLst>
              <c:ext xmlns:c15="http://schemas.microsoft.com/office/drawing/2012/chart" uri="{CE6537A1-D6FC-4f65-9D91-7224C49458BB}">
                <c15:layout/>
                <c15:showLeaderLines val="0"/>
              </c:ext>
            </c:extLst>
          </c:dLbls>
          <c:val>
            <c:numRef>
              <c:f>'new timer'!$K$32</c:f>
              <c:numCache>
                <c:formatCode>mm:ss.0</c:formatCode>
                <c:ptCount val="1"/>
                <c:pt idx="0">
                  <c:v>3.4268518518521039E-5</c:v>
                </c:pt>
              </c:numCache>
            </c:numRef>
          </c:val>
        </c:ser>
        <c:ser>
          <c:idx val="4"/>
          <c:order val="4"/>
          <c:tx>
            <c:strRef>
              <c:f>'new timer'!$J$33</c:f>
              <c:strCache>
                <c:ptCount val="1"/>
                <c:pt idx="0">
                  <c:v>Push Flow</c:v>
                </c:pt>
              </c:strCache>
            </c:strRef>
          </c:tx>
          <c:dLbls>
            <c:spPr>
              <a:noFill/>
              <a:ln>
                <a:noFill/>
              </a:ln>
              <a:effectLst/>
            </c:spPr>
            <c:txPr>
              <a:bodyPr/>
              <a:lstStyle/>
              <a:p>
                <a:pPr>
                  <a:defRPr sz="900"/>
                </a:pPr>
                <a:endParaRPr lang="zh-CN"/>
              </a:p>
            </c:txPr>
            <c:showVal val="1"/>
            <c:extLst>
              <c:ext xmlns:c15="http://schemas.microsoft.com/office/drawing/2012/chart" uri="{CE6537A1-D6FC-4f65-9D91-7224C49458BB}">
                <c15:layout/>
                <c15:showLeaderLines val="0"/>
              </c:ext>
            </c:extLst>
          </c:dLbls>
          <c:val>
            <c:numRef>
              <c:f>'new timer'!$K$33</c:f>
              <c:numCache>
                <c:formatCode>mm:ss.0</c:formatCode>
                <c:ptCount val="1"/>
                <c:pt idx="0">
                  <c:v>2.7546296296310269E-6</c:v>
                </c:pt>
              </c:numCache>
            </c:numRef>
          </c:val>
        </c:ser>
        <c:dLbls>
          <c:showVal val="1"/>
        </c:dLbls>
        <c:shape val="box"/>
        <c:axId val="164426496"/>
        <c:axId val="164428032"/>
        <c:axId val="0"/>
      </c:bar3DChart>
      <c:catAx>
        <c:axId val="164426496"/>
        <c:scaling>
          <c:orientation val="minMax"/>
        </c:scaling>
        <c:delete val="1"/>
        <c:axPos val="b"/>
        <c:majorTickMark val="none"/>
        <c:tickLblPos val="none"/>
        <c:crossAx val="164428032"/>
        <c:crosses val="autoZero"/>
        <c:auto val="1"/>
        <c:lblAlgn val="ctr"/>
        <c:lblOffset val="100"/>
      </c:catAx>
      <c:valAx>
        <c:axId val="164428032"/>
        <c:scaling>
          <c:orientation val="minMax"/>
        </c:scaling>
        <c:delete val="1"/>
        <c:axPos val="l"/>
        <c:numFmt formatCode="mm:ss.0" sourceLinked="1"/>
        <c:tickLblPos val="none"/>
        <c:crossAx val="164426496"/>
        <c:crosses val="autoZero"/>
        <c:crossBetween val="between"/>
      </c:valAx>
    </c:plotArea>
    <c:legend>
      <c:legendPos val="t"/>
      <c:layout>
        <c:manualLayout>
          <c:xMode val="edge"/>
          <c:yMode val="edge"/>
          <c:x val="0.66276666868213974"/>
          <c:y val="0.21293862515110937"/>
          <c:w val="0.3306544055264985"/>
          <c:h val="0.47088038311116176"/>
        </c:manualLayout>
      </c:layout>
      <c:txPr>
        <a:bodyPr/>
        <a:lstStyle/>
        <a:p>
          <a:pPr>
            <a:defRPr sz="800"/>
          </a:pPr>
          <a:endParaRPr lang="zh-CN"/>
        </a:p>
      </c:txPr>
    </c:legend>
    <c:plotVisOnly val="1"/>
    <c:dispBlanksAs val="gap"/>
  </c:chart>
  <c:spPr>
    <a:ln>
      <a:noFill/>
    </a:ln>
  </c:spPr>
  <c:txPr>
    <a:bodyPr/>
    <a:lstStyle/>
    <a:p>
      <a:pPr>
        <a:defRPr sz="1800"/>
      </a:pPr>
      <a:endParaRPr lang="zh-CN"/>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27A763-0597-4AF7-BBDD-951D597104F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zh-CN" altLang="en-US"/>
        </a:p>
      </dgm:t>
    </dgm:pt>
    <dgm:pt modelId="{83887BE9-0651-4A43-81D1-D1007C1A1675}">
      <dgm:prSet phldrT="[文本]"/>
      <dgm:spPr/>
      <dgm:t>
        <a:bodyPr/>
        <a:lstStyle/>
        <a:p>
          <a:r>
            <a:rPr lang="zh-CN" altLang="en-US"/>
            <a:t>复合策略</a:t>
          </a:r>
        </a:p>
      </dgm:t>
    </dgm:pt>
    <dgm:pt modelId="{5AD32A17-2FA1-4C98-97F9-C3F2F89203C7}" type="parTrans" cxnId="{C7892595-AA31-4813-B942-D99F13B26CED}">
      <dgm:prSet/>
      <dgm:spPr/>
      <dgm:t>
        <a:bodyPr/>
        <a:lstStyle/>
        <a:p>
          <a:endParaRPr lang="zh-CN" altLang="en-US"/>
        </a:p>
      </dgm:t>
    </dgm:pt>
    <dgm:pt modelId="{358E86BE-002B-4C87-AC5D-4F49F8A53B38}" type="sibTrans" cxnId="{C7892595-AA31-4813-B942-D99F13B26CED}">
      <dgm:prSet/>
      <dgm:spPr/>
      <dgm:t>
        <a:bodyPr/>
        <a:lstStyle/>
        <a:p>
          <a:endParaRPr lang="zh-CN" altLang="en-US"/>
        </a:p>
      </dgm:t>
    </dgm:pt>
    <dgm:pt modelId="{45B2D9A1-E745-44DF-B8BB-93F4E0AFB3E1}">
      <dgm:prSet phldrT="[文本]"/>
      <dgm:spPr/>
      <dgm:t>
        <a:bodyPr/>
        <a:lstStyle/>
        <a:p>
          <a:r>
            <a:rPr lang="zh-CN" altLang="en-US"/>
            <a:t>原子策略</a:t>
          </a:r>
          <a:r>
            <a:rPr lang="en-US" altLang="zh-CN"/>
            <a:t>p1</a:t>
          </a:r>
          <a:endParaRPr lang="zh-CN" altLang="en-US"/>
        </a:p>
      </dgm:t>
    </dgm:pt>
    <dgm:pt modelId="{9905740B-0274-4700-990E-9592319D54E2}" type="parTrans" cxnId="{54F97696-2F63-45FA-900F-AFF1E0DE21E8}">
      <dgm:prSet/>
      <dgm:spPr/>
      <dgm:t>
        <a:bodyPr/>
        <a:lstStyle/>
        <a:p>
          <a:endParaRPr lang="zh-CN" altLang="en-US"/>
        </a:p>
      </dgm:t>
    </dgm:pt>
    <dgm:pt modelId="{31FEC010-B9B4-4CA7-855F-FF149F0EF17D}" type="sibTrans" cxnId="{54F97696-2F63-45FA-900F-AFF1E0DE21E8}">
      <dgm:prSet/>
      <dgm:spPr/>
      <dgm:t>
        <a:bodyPr/>
        <a:lstStyle/>
        <a:p>
          <a:endParaRPr lang="zh-CN" altLang="en-US"/>
        </a:p>
      </dgm:t>
    </dgm:pt>
    <dgm:pt modelId="{C2F7058F-9A65-44B1-B77A-2599CC0D762A}">
      <dgm:prSet phldrT="[文本]"/>
      <dgm:spPr/>
      <dgm:t>
        <a:bodyPr/>
        <a:lstStyle/>
        <a:p>
          <a:r>
            <a:rPr lang="zh-CN" altLang="en-US"/>
            <a:t>原子策略</a:t>
          </a:r>
          <a:r>
            <a:rPr lang="en-US" altLang="zh-CN"/>
            <a:t>p2</a:t>
          </a:r>
          <a:endParaRPr lang="zh-CN" altLang="en-US"/>
        </a:p>
      </dgm:t>
    </dgm:pt>
    <dgm:pt modelId="{79264601-DEDB-4ACE-9201-0D3B02F57D7F}" type="parTrans" cxnId="{002B3FFF-3FD4-40A7-AAE4-1E72E842A74E}">
      <dgm:prSet/>
      <dgm:spPr/>
      <dgm:t>
        <a:bodyPr/>
        <a:lstStyle/>
        <a:p>
          <a:endParaRPr lang="zh-CN" altLang="en-US"/>
        </a:p>
      </dgm:t>
    </dgm:pt>
    <dgm:pt modelId="{05FD24DC-B697-426B-AF78-887498C75600}" type="sibTrans" cxnId="{002B3FFF-3FD4-40A7-AAE4-1E72E842A74E}">
      <dgm:prSet/>
      <dgm:spPr/>
      <dgm:t>
        <a:bodyPr/>
        <a:lstStyle/>
        <a:p>
          <a:endParaRPr lang="zh-CN" altLang="en-US"/>
        </a:p>
      </dgm:t>
    </dgm:pt>
    <dgm:pt modelId="{517537CA-2B6F-4672-AC04-317641622F3C}">
      <dgm:prSet phldrT="[文本]"/>
      <dgm:spPr/>
      <dgm:t>
        <a:bodyPr/>
        <a:lstStyle/>
        <a:p>
          <a:r>
            <a:rPr lang="en-US" altLang="zh-CN"/>
            <a:t>……</a:t>
          </a:r>
          <a:endParaRPr lang="zh-CN" altLang="en-US"/>
        </a:p>
      </dgm:t>
    </dgm:pt>
    <dgm:pt modelId="{BE8DEB75-71C3-407F-9507-5B22CC5DD897}" type="parTrans" cxnId="{1518ED2A-A0D7-45CC-861F-851D3B8C8522}">
      <dgm:prSet/>
      <dgm:spPr/>
      <dgm:t>
        <a:bodyPr/>
        <a:lstStyle/>
        <a:p>
          <a:endParaRPr lang="zh-CN" altLang="en-US"/>
        </a:p>
      </dgm:t>
    </dgm:pt>
    <dgm:pt modelId="{B52CAE83-E2A6-4D9D-A355-DE4F2F5021F2}" type="sibTrans" cxnId="{1518ED2A-A0D7-45CC-861F-851D3B8C8522}">
      <dgm:prSet/>
      <dgm:spPr/>
      <dgm:t>
        <a:bodyPr/>
        <a:lstStyle/>
        <a:p>
          <a:endParaRPr lang="zh-CN" altLang="en-US"/>
        </a:p>
      </dgm:t>
    </dgm:pt>
    <dgm:pt modelId="{5AE2D380-8475-4091-9DC7-D4D2623EF976}">
      <dgm:prSet phldrT="[文本]"/>
      <dgm:spPr/>
      <dgm:t>
        <a:bodyPr/>
        <a:lstStyle/>
        <a:p>
          <a:r>
            <a:rPr lang="zh-CN" altLang="en-US"/>
            <a:t>流表匹配项</a:t>
          </a:r>
          <a:r>
            <a:rPr lang="en-US" altLang="zh-CN"/>
            <a:t>m2</a:t>
          </a:r>
          <a:endParaRPr lang="zh-CN" altLang="en-US"/>
        </a:p>
      </dgm:t>
    </dgm:pt>
    <dgm:pt modelId="{24030F7F-DE46-4A66-BE30-B021F7A9B2DA}" type="parTrans" cxnId="{04EF660D-4A68-4D2E-9771-B7E658DB1289}">
      <dgm:prSet/>
      <dgm:spPr/>
      <dgm:t>
        <a:bodyPr/>
        <a:lstStyle/>
        <a:p>
          <a:endParaRPr lang="zh-CN" altLang="en-US"/>
        </a:p>
      </dgm:t>
    </dgm:pt>
    <dgm:pt modelId="{A936D4D2-D92C-43CA-8E00-968120EAAC5A}" type="sibTrans" cxnId="{04EF660D-4A68-4D2E-9771-B7E658DB1289}">
      <dgm:prSet/>
      <dgm:spPr/>
      <dgm:t>
        <a:bodyPr/>
        <a:lstStyle/>
        <a:p>
          <a:endParaRPr lang="zh-CN" altLang="en-US"/>
        </a:p>
      </dgm:t>
    </dgm:pt>
    <dgm:pt modelId="{A0DD8402-B8D6-4E52-A64D-21D9B7179F4E}">
      <dgm:prSet phldrT="[文本]"/>
      <dgm:spPr/>
      <dgm:t>
        <a:bodyPr/>
        <a:lstStyle/>
        <a:p>
          <a:r>
            <a:rPr lang="zh-CN" altLang="en-US"/>
            <a:t>流表匹配项</a:t>
          </a:r>
          <a:r>
            <a:rPr lang="en-US" altLang="zh-CN"/>
            <a:t>m1</a:t>
          </a:r>
          <a:endParaRPr lang="zh-CN" altLang="en-US"/>
        </a:p>
      </dgm:t>
    </dgm:pt>
    <dgm:pt modelId="{C16ED124-F9CF-4663-AB21-5CE93C2D1A5A}" type="parTrans" cxnId="{81FE5590-084C-4768-8DE4-8D139F56B553}">
      <dgm:prSet/>
      <dgm:spPr/>
      <dgm:t>
        <a:bodyPr/>
        <a:lstStyle/>
        <a:p>
          <a:endParaRPr lang="zh-CN" altLang="en-US"/>
        </a:p>
      </dgm:t>
    </dgm:pt>
    <dgm:pt modelId="{1BE0D531-7FEC-408A-A814-DB9385BD11E5}" type="sibTrans" cxnId="{81FE5590-084C-4768-8DE4-8D139F56B553}">
      <dgm:prSet/>
      <dgm:spPr/>
      <dgm:t>
        <a:bodyPr/>
        <a:lstStyle/>
        <a:p>
          <a:endParaRPr lang="zh-CN" altLang="en-US"/>
        </a:p>
      </dgm:t>
    </dgm:pt>
    <dgm:pt modelId="{D7FB69E1-2A2C-40A0-A3D1-075145DEB2CF}">
      <dgm:prSet phldrT="[文本]"/>
      <dgm:spPr/>
      <dgm:t>
        <a:bodyPr/>
        <a:lstStyle/>
        <a:p>
          <a:r>
            <a:rPr lang="zh-CN" altLang="en-US"/>
            <a:t>流操作</a:t>
          </a:r>
          <a:r>
            <a:rPr lang="en-US" altLang="zh-CN"/>
            <a:t>a1</a:t>
          </a:r>
          <a:endParaRPr lang="zh-CN" altLang="en-US"/>
        </a:p>
      </dgm:t>
    </dgm:pt>
    <dgm:pt modelId="{4D129B96-D9CF-431C-BF54-303D4737284A}" type="parTrans" cxnId="{E7691204-D8F7-4C34-BE1D-330E391280A0}">
      <dgm:prSet/>
      <dgm:spPr/>
      <dgm:t>
        <a:bodyPr/>
        <a:lstStyle/>
        <a:p>
          <a:endParaRPr lang="zh-CN" altLang="en-US"/>
        </a:p>
      </dgm:t>
    </dgm:pt>
    <dgm:pt modelId="{235014E8-FD8A-4D48-BE64-B3FEEAB88308}" type="sibTrans" cxnId="{E7691204-D8F7-4C34-BE1D-330E391280A0}">
      <dgm:prSet/>
      <dgm:spPr/>
      <dgm:t>
        <a:bodyPr/>
        <a:lstStyle/>
        <a:p>
          <a:endParaRPr lang="zh-CN" altLang="en-US"/>
        </a:p>
      </dgm:t>
    </dgm:pt>
    <dgm:pt modelId="{257CC302-AD98-4CE8-A81F-7C0DC37E0218}">
      <dgm:prSet phldrT="[文本]"/>
      <dgm:spPr/>
      <dgm:t>
        <a:bodyPr/>
        <a:lstStyle/>
        <a:p>
          <a:r>
            <a:rPr lang="zh-CN" altLang="en-US"/>
            <a:t>流操作</a:t>
          </a:r>
          <a:r>
            <a:rPr lang="en-US" altLang="zh-CN"/>
            <a:t>a2</a:t>
          </a:r>
          <a:endParaRPr lang="zh-CN" altLang="en-US"/>
        </a:p>
      </dgm:t>
    </dgm:pt>
    <dgm:pt modelId="{76C0EAC1-4166-425E-B274-C84DCBE37A0E}" type="parTrans" cxnId="{F22C80DF-9E42-4A76-BDF4-5CBDC0F3E8C5}">
      <dgm:prSet/>
      <dgm:spPr/>
      <dgm:t>
        <a:bodyPr/>
        <a:lstStyle/>
        <a:p>
          <a:endParaRPr lang="zh-CN" altLang="en-US"/>
        </a:p>
      </dgm:t>
    </dgm:pt>
    <dgm:pt modelId="{BEAC830E-A8D4-42AC-9272-72EC809D5BDF}" type="sibTrans" cxnId="{F22C80DF-9E42-4A76-BDF4-5CBDC0F3E8C5}">
      <dgm:prSet/>
      <dgm:spPr/>
      <dgm:t>
        <a:bodyPr/>
        <a:lstStyle/>
        <a:p>
          <a:endParaRPr lang="zh-CN" altLang="en-US"/>
        </a:p>
      </dgm:t>
    </dgm:pt>
    <dgm:pt modelId="{7E4FE833-A791-4ADB-A0B6-C98F327F256F}">
      <dgm:prSet phldrT="[文本]"/>
      <dgm:spPr/>
      <dgm:t>
        <a:bodyPr/>
        <a:lstStyle/>
        <a:p>
          <a:r>
            <a:rPr lang="zh-CN" altLang="en-US"/>
            <a:t>流操作</a:t>
          </a:r>
          <a:r>
            <a:rPr lang="en-US" altLang="zh-CN"/>
            <a:t>a1</a:t>
          </a:r>
          <a:endParaRPr lang="zh-CN" altLang="en-US"/>
        </a:p>
      </dgm:t>
    </dgm:pt>
    <dgm:pt modelId="{CD8332E3-FB04-4780-806F-DAA624C358A5}" type="parTrans" cxnId="{E1F28F87-9422-436A-9F17-030C93655755}">
      <dgm:prSet/>
      <dgm:spPr/>
      <dgm:t>
        <a:bodyPr/>
        <a:lstStyle/>
        <a:p>
          <a:endParaRPr lang="zh-CN" altLang="en-US"/>
        </a:p>
      </dgm:t>
    </dgm:pt>
    <dgm:pt modelId="{AE0BD1A9-2569-4212-8E2C-8E4292F5A9F6}" type="sibTrans" cxnId="{E1F28F87-9422-436A-9F17-030C93655755}">
      <dgm:prSet/>
      <dgm:spPr/>
      <dgm:t>
        <a:bodyPr/>
        <a:lstStyle/>
        <a:p>
          <a:endParaRPr lang="zh-CN" altLang="en-US"/>
        </a:p>
      </dgm:t>
    </dgm:pt>
    <dgm:pt modelId="{95EF7886-A669-4686-A473-CDF8E54DB94A}">
      <dgm:prSet phldrT="[文本]"/>
      <dgm:spPr/>
      <dgm:t>
        <a:bodyPr/>
        <a:lstStyle/>
        <a:p>
          <a:r>
            <a:rPr lang="zh-CN" altLang="en-US"/>
            <a:t>流操作</a:t>
          </a:r>
          <a:r>
            <a:rPr lang="en-US" altLang="zh-CN"/>
            <a:t>a2</a:t>
          </a:r>
          <a:endParaRPr lang="zh-CN" altLang="en-US"/>
        </a:p>
      </dgm:t>
    </dgm:pt>
    <dgm:pt modelId="{F3A9C20F-BBA9-4097-9443-1406E2097EA2}" type="parTrans" cxnId="{00B6EDE1-EB20-4118-B851-820D7F786D67}">
      <dgm:prSet/>
      <dgm:spPr/>
      <dgm:t>
        <a:bodyPr/>
        <a:lstStyle/>
        <a:p>
          <a:endParaRPr lang="zh-CN" altLang="en-US"/>
        </a:p>
      </dgm:t>
    </dgm:pt>
    <dgm:pt modelId="{79E229A4-0679-48A0-8629-3E6AA8240BBF}" type="sibTrans" cxnId="{00B6EDE1-EB20-4118-B851-820D7F786D67}">
      <dgm:prSet/>
      <dgm:spPr/>
      <dgm:t>
        <a:bodyPr/>
        <a:lstStyle/>
        <a:p>
          <a:endParaRPr lang="zh-CN" altLang="en-US"/>
        </a:p>
      </dgm:t>
    </dgm:pt>
    <dgm:pt modelId="{0DB3AF3C-5F9E-493C-A0D0-7713F89D642B}">
      <dgm:prSet phldrT="[文本]"/>
      <dgm:spPr/>
      <dgm:t>
        <a:bodyPr/>
        <a:lstStyle/>
        <a:p>
          <a:r>
            <a:rPr lang="zh-CN" altLang="en-US"/>
            <a:t>命令</a:t>
          </a:r>
          <a:r>
            <a:rPr lang="en-US" altLang="zh-CN"/>
            <a:t>c111</a:t>
          </a:r>
          <a:endParaRPr lang="zh-CN" altLang="en-US"/>
        </a:p>
      </dgm:t>
    </dgm:pt>
    <dgm:pt modelId="{92A30536-8D28-4268-AFAC-2A944BA5FBF9}" type="parTrans" cxnId="{91567422-72C5-496A-BC14-1152395DE09D}">
      <dgm:prSet/>
      <dgm:spPr/>
      <dgm:t>
        <a:bodyPr/>
        <a:lstStyle/>
        <a:p>
          <a:endParaRPr lang="zh-CN" altLang="en-US"/>
        </a:p>
      </dgm:t>
    </dgm:pt>
    <dgm:pt modelId="{43B25C1F-90A4-464B-BD7E-87DB37FCE604}" type="sibTrans" cxnId="{91567422-72C5-496A-BC14-1152395DE09D}">
      <dgm:prSet/>
      <dgm:spPr/>
      <dgm:t>
        <a:bodyPr/>
        <a:lstStyle/>
        <a:p>
          <a:endParaRPr lang="zh-CN" altLang="en-US"/>
        </a:p>
      </dgm:t>
    </dgm:pt>
    <dgm:pt modelId="{F3B5EBDA-9F07-475F-A1A7-3C7DAA4EA524}">
      <dgm:prSet phldrT="[文本]"/>
      <dgm:spPr/>
      <dgm:t>
        <a:bodyPr/>
        <a:lstStyle/>
        <a:p>
          <a:r>
            <a:rPr lang="zh-CN" altLang="en-US"/>
            <a:t>命令</a:t>
          </a:r>
          <a:r>
            <a:rPr lang="en-US" altLang="zh-CN"/>
            <a:t>c112</a:t>
          </a:r>
          <a:endParaRPr lang="zh-CN" altLang="en-US"/>
        </a:p>
      </dgm:t>
    </dgm:pt>
    <dgm:pt modelId="{791B21A5-A6ED-4722-BF45-913835E0BEC2}" type="parTrans" cxnId="{BBBA4D46-DEA4-41A4-BCD6-1F3A743AFF42}">
      <dgm:prSet/>
      <dgm:spPr/>
      <dgm:t>
        <a:bodyPr/>
        <a:lstStyle/>
        <a:p>
          <a:endParaRPr lang="zh-CN" altLang="en-US"/>
        </a:p>
      </dgm:t>
    </dgm:pt>
    <dgm:pt modelId="{539BD4FB-1122-4BFD-8B9D-8A45B2C77A5B}" type="sibTrans" cxnId="{BBBA4D46-DEA4-41A4-BCD6-1F3A743AFF42}">
      <dgm:prSet/>
      <dgm:spPr/>
      <dgm:t>
        <a:bodyPr/>
        <a:lstStyle/>
        <a:p>
          <a:endParaRPr lang="zh-CN" altLang="en-US"/>
        </a:p>
      </dgm:t>
    </dgm:pt>
    <dgm:pt modelId="{2EB3FA8A-E433-4E60-B058-2D267C06C099}">
      <dgm:prSet phldrT="[文本]"/>
      <dgm:spPr/>
      <dgm:t>
        <a:bodyPr/>
        <a:lstStyle/>
        <a:p>
          <a:r>
            <a:rPr lang="zh-CN" altLang="en-US"/>
            <a:t>命令</a:t>
          </a:r>
          <a:r>
            <a:rPr lang="en-US" altLang="zh-CN"/>
            <a:t>c121</a:t>
          </a:r>
          <a:endParaRPr lang="zh-CN" altLang="en-US"/>
        </a:p>
      </dgm:t>
    </dgm:pt>
    <dgm:pt modelId="{8A5DBB65-D977-4C61-87FE-8F87E5403BA1}" type="parTrans" cxnId="{BB3C26D1-8B5D-450F-BBF3-4B9931A972D8}">
      <dgm:prSet/>
      <dgm:spPr/>
      <dgm:t>
        <a:bodyPr/>
        <a:lstStyle/>
        <a:p>
          <a:endParaRPr lang="zh-CN" altLang="en-US"/>
        </a:p>
      </dgm:t>
    </dgm:pt>
    <dgm:pt modelId="{4725D108-0569-46B0-9048-53C543334B41}" type="sibTrans" cxnId="{BB3C26D1-8B5D-450F-BBF3-4B9931A972D8}">
      <dgm:prSet/>
      <dgm:spPr/>
      <dgm:t>
        <a:bodyPr/>
        <a:lstStyle/>
        <a:p>
          <a:endParaRPr lang="zh-CN" altLang="en-US"/>
        </a:p>
      </dgm:t>
    </dgm:pt>
    <dgm:pt modelId="{EC037A36-DFBD-4E07-8F6C-906E97E32C5B}">
      <dgm:prSet phldrT="[文本]"/>
      <dgm:spPr/>
      <dgm:t>
        <a:bodyPr/>
        <a:lstStyle/>
        <a:p>
          <a:r>
            <a:rPr lang="zh-CN" altLang="en-US"/>
            <a:t>命令</a:t>
          </a:r>
          <a:r>
            <a:rPr lang="en-US" altLang="zh-CN"/>
            <a:t>c122</a:t>
          </a:r>
          <a:endParaRPr lang="zh-CN" altLang="en-US"/>
        </a:p>
      </dgm:t>
    </dgm:pt>
    <dgm:pt modelId="{9F8A6A74-F754-4583-8C3E-EFB6B299DDF1}" type="parTrans" cxnId="{04A14325-B913-4D89-B799-74EC2313BCC7}">
      <dgm:prSet/>
      <dgm:spPr/>
      <dgm:t>
        <a:bodyPr/>
        <a:lstStyle/>
        <a:p>
          <a:endParaRPr lang="zh-CN" altLang="en-US"/>
        </a:p>
      </dgm:t>
    </dgm:pt>
    <dgm:pt modelId="{55C61E60-2863-4698-B54C-C2CC7E53D582}" type="sibTrans" cxnId="{04A14325-B913-4D89-B799-74EC2313BCC7}">
      <dgm:prSet/>
      <dgm:spPr/>
      <dgm:t>
        <a:bodyPr/>
        <a:lstStyle/>
        <a:p>
          <a:endParaRPr lang="zh-CN" altLang="en-US"/>
        </a:p>
      </dgm:t>
    </dgm:pt>
    <dgm:pt modelId="{378AD2B9-10D2-4041-BEBA-7893DAD18360}" type="pres">
      <dgm:prSet presAssocID="{4F27A763-0597-4AF7-BBDD-951D597104F6}" presName="diagram" presStyleCnt="0">
        <dgm:presLayoutVars>
          <dgm:chPref val="1"/>
          <dgm:dir/>
          <dgm:animOne val="branch"/>
          <dgm:animLvl val="lvl"/>
          <dgm:resizeHandles val="exact"/>
        </dgm:presLayoutVars>
      </dgm:prSet>
      <dgm:spPr/>
      <dgm:t>
        <a:bodyPr/>
        <a:lstStyle/>
        <a:p>
          <a:endParaRPr lang="zh-CN" altLang="en-US"/>
        </a:p>
      </dgm:t>
    </dgm:pt>
    <dgm:pt modelId="{C66FDBBB-EFFA-4316-AB35-83D6287F960F}" type="pres">
      <dgm:prSet presAssocID="{83887BE9-0651-4A43-81D1-D1007C1A1675}" presName="root1" presStyleCnt="0"/>
      <dgm:spPr/>
    </dgm:pt>
    <dgm:pt modelId="{BAE0DFCF-0F66-48AF-81BB-0DF3F24AC43A}" type="pres">
      <dgm:prSet presAssocID="{83887BE9-0651-4A43-81D1-D1007C1A1675}" presName="LevelOneTextNode" presStyleLbl="node0" presStyleIdx="0" presStyleCnt="1">
        <dgm:presLayoutVars>
          <dgm:chPref val="3"/>
        </dgm:presLayoutVars>
      </dgm:prSet>
      <dgm:spPr/>
      <dgm:t>
        <a:bodyPr/>
        <a:lstStyle/>
        <a:p>
          <a:endParaRPr lang="zh-CN" altLang="en-US"/>
        </a:p>
      </dgm:t>
    </dgm:pt>
    <dgm:pt modelId="{FCD5DC52-9C37-4684-9227-D345F3708021}" type="pres">
      <dgm:prSet presAssocID="{83887BE9-0651-4A43-81D1-D1007C1A1675}" presName="level2hierChild" presStyleCnt="0"/>
      <dgm:spPr/>
    </dgm:pt>
    <dgm:pt modelId="{EBE9FAAD-DB00-42A3-9B2C-34AA2C523AAF}" type="pres">
      <dgm:prSet presAssocID="{9905740B-0274-4700-990E-9592319D54E2}" presName="conn2-1" presStyleLbl="parChTrans1D2" presStyleIdx="0" presStyleCnt="2"/>
      <dgm:spPr/>
      <dgm:t>
        <a:bodyPr/>
        <a:lstStyle/>
        <a:p>
          <a:endParaRPr lang="zh-CN" altLang="en-US"/>
        </a:p>
      </dgm:t>
    </dgm:pt>
    <dgm:pt modelId="{9175BA0A-D658-4CDA-AC28-F439A7C1F6E1}" type="pres">
      <dgm:prSet presAssocID="{9905740B-0274-4700-990E-9592319D54E2}" presName="connTx" presStyleLbl="parChTrans1D2" presStyleIdx="0" presStyleCnt="2"/>
      <dgm:spPr/>
      <dgm:t>
        <a:bodyPr/>
        <a:lstStyle/>
        <a:p>
          <a:endParaRPr lang="zh-CN" altLang="en-US"/>
        </a:p>
      </dgm:t>
    </dgm:pt>
    <dgm:pt modelId="{175EC382-154D-4984-8EB1-AE53CA36B3A0}" type="pres">
      <dgm:prSet presAssocID="{45B2D9A1-E745-44DF-B8BB-93F4E0AFB3E1}" presName="root2" presStyleCnt="0"/>
      <dgm:spPr/>
    </dgm:pt>
    <dgm:pt modelId="{EC88D5A7-7FC2-4E74-87DE-A39289F3AB8F}" type="pres">
      <dgm:prSet presAssocID="{45B2D9A1-E745-44DF-B8BB-93F4E0AFB3E1}" presName="LevelTwoTextNode" presStyleLbl="node2" presStyleIdx="0" presStyleCnt="2">
        <dgm:presLayoutVars>
          <dgm:chPref val="3"/>
        </dgm:presLayoutVars>
      </dgm:prSet>
      <dgm:spPr/>
      <dgm:t>
        <a:bodyPr/>
        <a:lstStyle/>
        <a:p>
          <a:endParaRPr lang="zh-CN" altLang="en-US"/>
        </a:p>
      </dgm:t>
    </dgm:pt>
    <dgm:pt modelId="{A30921E5-C453-4160-A0DF-2A831024303F}" type="pres">
      <dgm:prSet presAssocID="{45B2D9A1-E745-44DF-B8BB-93F4E0AFB3E1}" presName="level3hierChild" presStyleCnt="0"/>
      <dgm:spPr/>
    </dgm:pt>
    <dgm:pt modelId="{6CEA096A-D5D9-4546-8192-D59E0D0E38F1}" type="pres">
      <dgm:prSet presAssocID="{C16ED124-F9CF-4663-AB21-5CE93C2D1A5A}" presName="conn2-1" presStyleLbl="parChTrans1D3" presStyleIdx="0" presStyleCnt="3"/>
      <dgm:spPr/>
      <dgm:t>
        <a:bodyPr/>
        <a:lstStyle/>
        <a:p>
          <a:endParaRPr lang="zh-CN" altLang="en-US"/>
        </a:p>
      </dgm:t>
    </dgm:pt>
    <dgm:pt modelId="{660B2556-8389-4E80-BF27-E5ABFD9F4ECD}" type="pres">
      <dgm:prSet presAssocID="{C16ED124-F9CF-4663-AB21-5CE93C2D1A5A}" presName="connTx" presStyleLbl="parChTrans1D3" presStyleIdx="0" presStyleCnt="3"/>
      <dgm:spPr/>
      <dgm:t>
        <a:bodyPr/>
        <a:lstStyle/>
        <a:p>
          <a:endParaRPr lang="zh-CN" altLang="en-US"/>
        </a:p>
      </dgm:t>
    </dgm:pt>
    <dgm:pt modelId="{B18F4B58-1813-4E51-8715-5374301A35ED}" type="pres">
      <dgm:prSet presAssocID="{A0DD8402-B8D6-4E52-A64D-21D9B7179F4E}" presName="root2" presStyleCnt="0"/>
      <dgm:spPr/>
    </dgm:pt>
    <dgm:pt modelId="{1B31D499-D4F7-4AA0-BC32-0BD7DF36C348}" type="pres">
      <dgm:prSet presAssocID="{A0DD8402-B8D6-4E52-A64D-21D9B7179F4E}" presName="LevelTwoTextNode" presStyleLbl="node3" presStyleIdx="0" presStyleCnt="3">
        <dgm:presLayoutVars>
          <dgm:chPref val="3"/>
        </dgm:presLayoutVars>
      </dgm:prSet>
      <dgm:spPr/>
      <dgm:t>
        <a:bodyPr/>
        <a:lstStyle/>
        <a:p>
          <a:endParaRPr lang="zh-CN" altLang="en-US"/>
        </a:p>
      </dgm:t>
    </dgm:pt>
    <dgm:pt modelId="{65EB7E7B-FCC0-47D0-8F76-DAEEC60EE0D7}" type="pres">
      <dgm:prSet presAssocID="{A0DD8402-B8D6-4E52-A64D-21D9B7179F4E}" presName="level3hierChild" presStyleCnt="0"/>
      <dgm:spPr/>
    </dgm:pt>
    <dgm:pt modelId="{9E2BC90E-218A-452C-A4D4-AEAFD20621BD}" type="pres">
      <dgm:prSet presAssocID="{4D129B96-D9CF-431C-BF54-303D4737284A}" presName="conn2-1" presStyleLbl="parChTrans1D4" presStyleIdx="0" presStyleCnt="8"/>
      <dgm:spPr/>
      <dgm:t>
        <a:bodyPr/>
        <a:lstStyle/>
        <a:p>
          <a:endParaRPr lang="zh-CN" altLang="en-US"/>
        </a:p>
      </dgm:t>
    </dgm:pt>
    <dgm:pt modelId="{89ABC047-0C34-4D52-B347-6951DC2552A8}" type="pres">
      <dgm:prSet presAssocID="{4D129B96-D9CF-431C-BF54-303D4737284A}" presName="connTx" presStyleLbl="parChTrans1D4" presStyleIdx="0" presStyleCnt="8"/>
      <dgm:spPr/>
      <dgm:t>
        <a:bodyPr/>
        <a:lstStyle/>
        <a:p>
          <a:endParaRPr lang="zh-CN" altLang="en-US"/>
        </a:p>
      </dgm:t>
    </dgm:pt>
    <dgm:pt modelId="{D1AE30D7-A807-4481-9089-86B43272900E}" type="pres">
      <dgm:prSet presAssocID="{D7FB69E1-2A2C-40A0-A3D1-075145DEB2CF}" presName="root2" presStyleCnt="0"/>
      <dgm:spPr/>
    </dgm:pt>
    <dgm:pt modelId="{5479B5FC-03BD-4761-8847-C87DF28ECE84}" type="pres">
      <dgm:prSet presAssocID="{D7FB69E1-2A2C-40A0-A3D1-075145DEB2CF}" presName="LevelTwoTextNode" presStyleLbl="node4" presStyleIdx="0" presStyleCnt="8">
        <dgm:presLayoutVars>
          <dgm:chPref val="3"/>
        </dgm:presLayoutVars>
      </dgm:prSet>
      <dgm:spPr/>
      <dgm:t>
        <a:bodyPr/>
        <a:lstStyle/>
        <a:p>
          <a:endParaRPr lang="zh-CN" altLang="en-US"/>
        </a:p>
      </dgm:t>
    </dgm:pt>
    <dgm:pt modelId="{A71878DE-2E7B-4FED-A919-A63BD1E3EDAC}" type="pres">
      <dgm:prSet presAssocID="{D7FB69E1-2A2C-40A0-A3D1-075145DEB2CF}" presName="level3hierChild" presStyleCnt="0"/>
      <dgm:spPr/>
    </dgm:pt>
    <dgm:pt modelId="{CD74A13B-3CD1-414F-B3CD-233EBB1DC252}" type="pres">
      <dgm:prSet presAssocID="{92A30536-8D28-4268-AFAC-2A944BA5FBF9}" presName="conn2-1" presStyleLbl="parChTrans1D4" presStyleIdx="1" presStyleCnt="8"/>
      <dgm:spPr/>
      <dgm:t>
        <a:bodyPr/>
        <a:lstStyle/>
        <a:p>
          <a:endParaRPr lang="zh-CN" altLang="en-US"/>
        </a:p>
      </dgm:t>
    </dgm:pt>
    <dgm:pt modelId="{71B3EBDC-8610-46DC-B8E0-6BC1D8262548}" type="pres">
      <dgm:prSet presAssocID="{92A30536-8D28-4268-AFAC-2A944BA5FBF9}" presName="connTx" presStyleLbl="parChTrans1D4" presStyleIdx="1" presStyleCnt="8"/>
      <dgm:spPr/>
      <dgm:t>
        <a:bodyPr/>
        <a:lstStyle/>
        <a:p>
          <a:endParaRPr lang="zh-CN" altLang="en-US"/>
        </a:p>
      </dgm:t>
    </dgm:pt>
    <dgm:pt modelId="{9B979A4F-C4CD-4DB8-B3F5-101E02683B34}" type="pres">
      <dgm:prSet presAssocID="{0DB3AF3C-5F9E-493C-A0D0-7713F89D642B}" presName="root2" presStyleCnt="0"/>
      <dgm:spPr/>
    </dgm:pt>
    <dgm:pt modelId="{E58ACEED-01F3-42C7-B275-CD20FF5A840B}" type="pres">
      <dgm:prSet presAssocID="{0DB3AF3C-5F9E-493C-A0D0-7713F89D642B}" presName="LevelTwoTextNode" presStyleLbl="node4" presStyleIdx="1" presStyleCnt="8">
        <dgm:presLayoutVars>
          <dgm:chPref val="3"/>
        </dgm:presLayoutVars>
      </dgm:prSet>
      <dgm:spPr/>
      <dgm:t>
        <a:bodyPr/>
        <a:lstStyle/>
        <a:p>
          <a:endParaRPr lang="zh-CN" altLang="en-US"/>
        </a:p>
      </dgm:t>
    </dgm:pt>
    <dgm:pt modelId="{3C8DC2F5-ABE5-49C0-BCEF-7AB42B0CFD5D}" type="pres">
      <dgm:prSet presAssocID="{0DB3AF3C-5F9E-493C-A0D0-7713F89D642B}" presName="level3hierChild" presStyleCnt="0"/>
      <dgm:spPr/>
    </dgm:pt>
    <dgm:pt modelId="{90794033-70BE-4426-BC3F-5A9DC287EBAC}" type="pres">
      <dgm:prSet presAssocID="{76C0EAC1-4166-425E-B274-C84DCBE37A0E}" presName="conn2-1" presStyleLbl="parChTrans1D4" presStyleIdx="2" presStyleCnt="8"/>
      <dgm:spPr/>
      <dgm:t>
        <a:bodyPr/>
        <a:lstStyle/>
        <a:p>
          <a:endParaRPr lang="zh-CN" altLang="en-US"/>
        </a:p>
      </dgm:t>
    </dgm:pt>
    <dgm:pt modelId="{AD5C3704-4DEA-469D-8493-6823AA94C4A8}" type="pres">
      <dgm:prSet presAssocID="{76C0EAC1-4166-425E-B274-C84DCBE37A0E}" presName="connTx" presStyleLbl="parChTrans1D4" presStyleIdx="2" presStyleCnt="8"/>
      <dgm:spPr/>
      <dgm:t>
        <a:bodyPr/>
        <a:lstStyle/>
        <a:p>
          <a:endParaRPr lang="zh-CN" altLang="en-US"/>
        </a:p>
      </dgm:t>
    </dgm:pt>
    <dgm:pt modelId="{8711025D-45F9-4D86-8201-37331B8BFDAC}" type="pres">
      <dgm:prSet presAssocID="{257CC302-AD98-4CE8-A81F-7C0DC37E0218}" presName="root2" presStyleCnt="0"/>
      <dgm:spPr/>
    </dgm:pt>
    <dgm:pt modelId="{EC25A392-D464-4643-A08A-368B9EE427AD}" type="pres">
      <dgm:prSet presAssocID="{257CC302-AD98-4CE8-A81F-7C0DC37E0218}" presName="LevelTwoTextNode" presStyleLbl="node4" presStyleIdx="2" presStyleCnt="8">
        <dgm:presLayoutVars>
          <dgm:chPref val="3"/>
        </dgm:presLayoutVars>
      </dgm:prSet>
      <dgm:spPr/>
      <dgm:t>
        <a:bodyPr/>
        <a:lstStyle/>
        <a:p>
          <a:endParaRPr lang="zh-CN" altLang="en-US"/>
        </a:p>
      </dgm:t>
    </dgm:pt>
    <dgm:pt modelId="{183C9CB7-7A5B-4FC6-A246-4D22B509DB1A}" type="pres">
      <dgm:prSet presAssocID="{257CC302-AD98-4CE8-A81F-7C0DC37E0218}" presName="level3hierChild" presStyleCnt="0"/>
      <dgm:spPr/>
    </dgm:pt>
    <dgm:pt modelId="{0D7A0D3B-75B3-4D19-9ABF-1C903444878C}" type="pres">
      <dgm:prSet presAssocID="{791B21A5-A6ED-4722-BF45-913835E0BEC2}" presName="conn2-1" presStyleLbl="parChTrans1D4" presStyleIdx="3" presStyleCnt="8"/>
      <dgm:spPr/>
      <dgm:t>
        <a:bodyPr/>
        <a:lstStyle/>
        <a:p>
          <a:endParaRPr lang="zh-CN" altLang="en-US"/>
        </a:p>
      </dgm:t>
    </dgm:pt>
    <dgm:pt modelId="{E14F209E-3500-4106-B525-64204896C90B}" type="pres">
      <dgm:prSet presAssocID="{791B21A5-A6ED-4722-BF45-913835E0BEC2}" presName="connTx" presStyleLbl="parChTrans1D4" presStyleIdx="3" presStyleCnt="8"/>
      <dgm:spPr/>
      <dgm:t>
        <a:bodyPr/>
        <a:lstStyle/>
        <a:p>
          <a:endParaRPr lang="zh-CN" altLang="en-US"/>
        </a:p>
      </dgm:t>
    </dgm:pt>
    <dgm:pt modelId="{65F73AD9-3C83-45ED-ABCD-8541BAB4AA60}" type="pres">
      <dgm:prSet presAssocID="{F3B5EBDA-9F07-475F-A1A7-3C7DAA4EA524}" presName="root2" presStyleCnt="0"/>
      <dgm:spPr/>
    </dgm:pt>
    <dgm:pt modelId="{6413CA71-DEF6-4097-9116-946D53EDE6D4}" type="pres">
      <dgm:prSet presAssocID="{F3B5EBDA-9F07-475F-A1A7-3C7DAA4EA524}" presName="LevelTwoTextNode" presStyleLbl="node4" presStyleIdx="3" presStyleCnt="8">
        <dgm:presLayoutVars>
          <dgm:chPref val="3"/>
        </dgm:presLayoutVars>
      </dgm:prSet>
      <dgm:spPr/>
      <dgm:t>
        <a:bodyPr/>
        <a:lstStyle/>
        <a:p>
          <a:endParaRPr lang="zh-CN" altLang="en-US"/>
        </a:p>
      </dgm:t>
    </dgm:pt>
    <dgm:pt modelId="{A9B87A3E-5AC8-499F-A76D-C1AC2814A986}" type="pres">
      <dgm:prSet presAssocID="{F3B5EBDA-9F07-475F-A1A7-3C7DAA4EA524}" presName="level3hierChild" presStyleCnt="0"/>
      <dgm:spPr/>
    </dgm:pt>
    <dgm:pt modelId="{BA26A7B3-AE1D-445D-993B-7F1D736CCD48}" type="pres">
      <dgm:prSet presAssocID="{24030F7F-DE46-4A66-BE30-B021F7A9B2DA}" presName="conn2-1" presStyleLbl="parChTrans1D3" presStyleIdx="1" presStyleCnt="3"/>
      <dgm:spPr/>
      <dgm:t>
        <a:bodyPr/>
        <a:lstStyle/>
        <a:p>
          <a:endParaRPr lang="zh-CN" altLang="en-US"/>
        </a:p>
      </dgm:t>
    </dgm:pt>
    <dgm:pt modelId="{715A8F2C-9243-43AC-9356-82542973F06E}" type="pres">
      <dgm:prSet presAssocID="{24030F7F-DE46-4A66-BE30-B021F7A9B2DA}" presName="connTx" presStyleLbl="parChTrans1D3" presStyleIdx="1" presStyleCnt="3"/>
      <dgm:spPr/>
      <dgm:t>
        <a:bodyPr/>
        <a:lstStyle/>
        <a:p>
          <a:endParaRPr lang="zh-CN" altLang="en-US"/>
        </a:p>
      </dgm:t>
    </dgm:pt>
    <dgm:pt modelId="{4AB80F9D-D0E4-4ED8-AFD5-7A83C0C07CE2}" type="pres">
      <dgm:prSet presAssocID="{5AE2D380-8475-4091-9DC7-D4D2623EF976}" presName="root2" presStyleCnt="0"/>
      <dgm:spPr/>
    </dgm:pt>
    <dgm:pt modelId="{117CFF24-2E20-469A-B03D-F11C439607CC}" type="pres">
      <dgm:prSet presAssocID="{5AE2D380-8475-4091-9DC7-D4D2623EF976}" presName="LevelTwoTextNode" presStyleLbl="node3" presStyleIdx="1" presStyleCnt="3">
        <dgm:presLayoutVars>
          <dgm:chPref val="3"/>
        </dgm:presLayoutVars>
      </dgm:prSet>
      <dgm:spPr/>
      <dgm:t>
        <a:bodyPr/>
        <a:lstStyle/>
        <a:p>
          <a:endParaRPr lang="zh-CN" altLang="en-US"/>
        </a:p>
      </dgm:t>
    </dgm:pt>
    <dgm:pt modelId="{927E3802-C097-4C0F-AE31-CF6B79B9C101}" type="pres">
      <dgm:prSet presAssocID="{5AE2D380-8475-4091-9DC7-D4D2623EF976}" presName="level3hierChild" presStyleCnt="0"/>
      <dgm:spPr/>
    </dgm:pt>
    <dgm:pt modelId="{DFD0402B-B2E3-4608-82EE-D6D204489E58}" type="pres">
      <dgm:prSet presAssocID="{CD8332E3-FB04-4780-806F-DAA624C358A5}" presName="conn2-1" presStyleLbl="parChTrans1D4" presStyleIdx="4" presStyleCnt="8"/>
      <dgm:spPr/>
      <dgm:t>
        <a:bodyPr/>
        <a:lstStyle/>
        <a:p>
          <a:endParaRPr lang="zh-CN" altLang="en-US"/>
        </a:p>
      </dgm:t>
    </dgm:pt>
    <dgm:pt modelId="{A4641433-EA80-4AC4-98AD-38A89A7077E2}" type="pres">
      <dgm:prSet presAssocID="{CD8332E3-FB04-4780-806F-DAA624C358A5}" presName="connTx" presStyleLbl="parChTrans1D4" presStyleIdx="4" presStyleCnt="8"/>
      <dgm:spPr/>
      <dgm:t>
        <a:bodyPr/>
        <a:lstStyle/>
        <a:p>
          <a:endParaRPr lang="zh-CN" altLang="en-US"/>
        </a:p>
      </dgm:t>
    </dgm:pt>
    <dgm:pt modelId="{8B3840BC-FD10-469B-8D1D-A69FA5BA6AC5}" type="pres">
      <dgm:prSet presAssocID="{7E4FE833-A791-4ADB-A0B6-C98F327F256F}" presName="root2" presStyleCnt="0"/>
      <dgm:spPr/>
    </dgm:pt>
    <dgm:pt modelId="{55FE8276-F499-43EA-9950-AF2ABE09F857}" type="pres">
      <dgm:prSet presAssocID="{7E4FE833-A791-4ADB-A0B6-C98F327F256F}" presName="LevelTwoTextNode" presStyleLbl="node4" presStyleIdx="4" presStyleCnt="8">
        <dgm:presLayoutVars>
          <dgm:chPref val="3"/>
        </dgm:presLayoutVars>
      </dgm:prSet>
      <dgm:spPr/>
      <dgm:t>
        <a:bodyPr/>
        <a:lstStyle/>
        <a:p>
          <a:endParaRPr lang="zh-CN" altLang="en-US"/>
        </a:p>
      </dgm:t>
    </dgm:pt>
    <dgm:pt modelId="{2ECD86F8-2766-4E6A-9BB9-94AC9EDB5836}" type="pres">
      <dgm:prSet presAssocID="{7E4FE833-A791-4ADB-A0B6-C98F327F256F}" presName="level3hierChild" presStyleCnt="0"/>
      <dgm:spPr/>
    </dgm:pt>
    <dgm:pt modelId="{F3B9F52C-5E57-40C0-8079-3C450E394F22}" type="pres">
      <dgm:prSet presAssocID="{8A5DBB65-D977-4C61-87FE-8F87E5403BA1}" presName="conn2-1" presStyleLbl="parChTrans1D4" presStyleIdx="5" presStyleCnt="8"/>
      <dgm:spPr/>
      <dgm:t>
        <a:bodyPr/>
        <a:lstStyle/>
        <a:p>
          <a:endParaRPr lang="zh-CN" altLang="en-US"/>
        </a:p>
      </dgm:t>
    </dgm:pt>
    <dgm:pt modelId="{01E0FD80-9A8D-4292-8FFB-37EEBA2778E8}" type="pres">
      <dgm:prSet presAssocID="{8A5DBB65-D977-4C61-87FE-8F87E5403BA1}" presName="connTx" presStyleLbl="parChTrans1D4" presStyleIdx="5" presStyleCnt="8"/>
      <dgm:spPr/>
      <dgm:t>
        <a:bodyPr/>
        <a:lstStyle/>
        <a:p>
          <a:endParaRPr lang="zh-CN" altLang="en-US"/>
        </a:p>
      </dgm:t>
    </dgm:pt>
    <dgm:pt modelId="{0583DB72-8FD2-4BB5-A3A1-11AAE8327FA3}" type="pres">
      <dgm:prSet presAssocID="{2EB3FA8A-E433-4E60-B058-2D267C06C099}" presName="root2" presStyleCnt="0"/>
      <dgm:spPr/>
    </dgm:pt>
    <dgm:pt modelId="{1EFAF1C9-9F05-4619-92C7-47B94F26AD4B}" type="pres">
      <dgm:prSet presAssocID="{2EB3FA8A-E433-4E60-B058-2D267C06C099}" presName="LevelTwoTextNode" presStyleLbl="node4" presStyleIdx="5" presStyleCnt="8">
        <dgm:presLayoutVars>
          <dgm:chPref val="3"/>
        </dgm:presLayoutVars>
      </dgm:prSet>
      <dgm:spPr/>
      <dgm:t>
        <a:bodyPr/>
        <a:lstStyle/>
        <a:p>
          <a:endParaRPr lang="zh-CN" altLang="en-US"/>
        </a:p>
      </dgm:t>
    </dgm:pt>
    <dgm:pt modelId="{605C686D-ED3D-4A32-BF79-9B78B98E88CB}" type="pres">
      <dgm:prSet presAssocID="{2EB3FA8A-E433-4E60-B058-2D267C06C099}" presName="level3hierChild" presStyleCnt="0"/>
      <dgm:spPr/>
    </dgm:pt>
    <dgm:pt modelId="{1A1B2B2B-9F7D-4132-ADCA-D46E7E2DA31C}" type="pres">
      <dgm:prSet presAssocID="{F3A9C20F-BBA9-4097-9443-1406E2097EA2}" presName="conn2-1" presStyleLbl="parChTrans1D4" presStyleIdx="6" presStyleCnt="8"/>
      <dgm:spPr/>
      <dgm:t>
        <a:bodyPr/>
        <a:lstStyle/>
        <a:p>
          <a:endParaRPr lang="zh-CN" altLang="en-US"/>
        </a:p>
      </dgm:t>
    </dgm:pt>
    <dgm:pt modelId="{D46A0742-B94C-4739-B2DC-7A73A8B09F68}" type="pres">
      <dgm:prSet presAssocID="{F3A9C20F-BBA9-4097-9443-1406E2097EA2}" presName="connTx" presStyleLbl="parChTrans1D4" presStyleIdx="6" presStyleCnt="8"/>
      <dgm:spPr/>
      <dgm:t>
        <a:bodyPr/>
        <a:lstStyle/>
        <a:p>
          <a:endParaRPr lang="zh-CN" altLang="en-US"/>
        </a:p>
      </dgm:t>
    </dgm:pt>
    <dgm:pt modelId="{40491F98-EEC6-4A6F-BDD7-E86513B68199}" type="pres">
      <dgm:prSet presAssocID="{95EF7886-A669-4686-A473-CDF8E54DB94A}" presName="root2" presStyleCnt="0"/>
      <dgm:spPr/>
    </dgm:pt>
    <dgm:pt modelId="{30006A62-18D1-4452-B2C5-5C1F01762D57}" type="pres">
      <dgm:prSet presAssocID="{95EF7886-A669-4686-A473-CDF8E54DB94A}" presName="LevelTwoTextNode" presStyleLbl="node4" presStyleIdx="6" presStyleCnt="8">
        <dgm:presLayoutVars>
          <dgm:chPref val="3"/>
        </dgm:presLayoutVars>
      </dgm:prSet>
      <dgm:spPr/>
      <dgm:t>
        <a:bodyPr/>
        <a:lstStyle/>
        <a:p>
          <a:endParaRPr lang="zh-CN" altLang="en-US"/>
        </a:p>
      </dgm:t>
    </dgm:pt>
    <dgm:pt modelId="{9DDFC3CC-4945-448F-930A-7107416BD2C4}" type="pres">
      <dgm:prSet presAssocID="{95EF7886-A669-4686-A473-CDF8E54DB94A}" presName="level3hierChild" presStyleCnt="0"/>
      <dgm:spPr/>
    </dgm:pt>
    <dgm:pt modelId="{DB6E5AE6-F4DE-4F99-B00A-706340380F5F}" type="pres">
      <dgm:prSet presAssocID="{9F8A6A74-F754-4583-8C3E-EFB6B299DDF1}" presName="conn2-1" presStyleLbl="parChTrans1D4" presStyleIdx="7" presStyleCnt="8"/>
      <dgm:spPr/>
      <dgm:t>
        <a:bodyPr/>
        <a:lstStyle/>
        <a:p>
          <a:endParaRPr lang="zh-CN" altLang="en-US"/>
        </a:p>
      </dgm:t>
    </dgm:pt>
    <dgm:pt modelId="{BD5A9A26-DECD-413B-9CC3-4A4F4E83E65A}" type="pres">
      <dgm:prSet presAssocID="{9F8A6A74-F754-4583-8C3E-EFB6B299DDF1}" presName="connTx" presStyleLbl="parChTrans1D4" presStyleIdx="7" presStyleCnt="8"/>
      <dgm:spPr/>
      <dgm:t>
        <a:bodyPr/>
        <a:lstStyle/>
        <a:p>
          <a:endParaRPr lang="zh-CN" altLang="en-US"/>
        </a:p>
      </dgm:t>
    </dgm:pt>
    <dgm:pt modelId="{DF51BF81-42C1-4EC0-9FF3-F461AA4C1422}" type="pres">
      <dgm:prSet presAssocID="{EC037A36-DFBD-4E07-8F6C-906E97E32C5B}" presName="root2" presStyleCnt="0"/>
      <dgm:spPr/>
    </dgm:pt>
    <dgm:pt modelId="{1F974445-89E1-400A-8BD0-46D90D420677}" type="pres">
      <dgm:prSet presAssocID="{EC037A36-DFBD-4E07-8F6C-906E97E32C5B}" presName="LevelTwoTextNode" presStyleLbl="node4" presStyleIdx="7" presStyleCnt="8">
        <dgm:presLayoutVars>
          <dgm:chPref val="3"/>
        </dgm:presLayoutVars>
      </dgm:prSet>
      <dgm:spPr/>
      <dgm:t>
        <a:bodyPr/>
        <a:lstStyle/>
        <a:p>
          <a:endParaRPr lang="zh-CN" altLang="en-US"/>
        </a:p>
      </dgm:t>
    </dgm:pt>
    <dgm:pt modelId="{6DFE911D-F8B0-4F5C-9BC1-694F359B329A}" type="pres">
      <dgm:prSet presAssocID="{EC037A36-DFBD-4E07-8F6C-906E97E32C5B}" presName="level3hierChild" presStyleCnt="0"/>
      <dgm:spPr/>
    </dgm:pt>
    <dgm:pt modelId="{CA5E84E2-88FD-401A-B9BE-DB6B91E54B2F}" type="pres">
      <dgm:prSet presAssocID="{79264601-DEDB-4ACE-9201-0D3B02F57D7F}" presName="conn2-1" presStyleLbl="parChTrans1D2" presStyleIdx="1" presStyleCnt="2"/>
      <dgm:spPr/>
      <dgm:t>
        <a:bodyPr/>
        <a:lstStyle/>
        <a:p>
          <a:endParaRPr lang="zh-CN" altLang="en-US"/>
        </a:p>
      </dgm:t>
    </dgm:pt>
    <dgm:pt modelId="{0F617C3D-2A5F-4E00-9CCB-B131B81DD477}" type="pres">
      <dgm:prSet presAssocID="{79264601-DEDB-4ACE-9201-0D3B02F57D7F}" presName="connTx" presStyleLbl="parChTrans1D2" presStyleIdx="1" presStyleCnt="2"/>
      <dgm:spPr/>
      <dgm:t>
        <a:bodyPr/>
        <a:lstStyle/>
        <a:p>
          <a:endParaRPr lang="zh-CN" altLang="en-US"/>
        </a:p>
      </dgm:t>
    </dgm:pt>
    <dgm:pt modelId="{EEC86A1B-88C4-4D14-9460-32897023EE18}" type="pres">
      <dgm:prSet presAssocID="{C2F7058F-9A65-44B1-B77A-2599CC0D762A}" presName="root2" presStyleCnt="0"/>
      <dgm:spPr/>
    </dgm:pt>
    <dgm:pt modelId="{01AF772B-A63B-4165-BBDD-1A03030B2B36}" type="pres">
      <dgm:prSet presAssocID="{C2F7058F-9A65-44B1-B77A-2599CC0D762A}" presName="LevelTwoTextNode" presStyleLbl="node2" presStyleIdx="1" presStyleCnt="2" custLinFactNeighborX="5970" custLinFactNeighborY="97914">
        <dgm:presLayoutVars>
          <dgm:chPref val="3"/>
        </dgm:presLayoutVars>
      </dgm:prSet>
      <dgm:spPr/>
      <dgm:t>
        <a:bodyPr/>
        <a:lstStyle/>
        <a:p>
          <a:endParaRPr lang="zh-CN" altLang="en-US"/>
        </a:p>
      </dgm:t>
    </dgm:pt>
    <dgm:pt modelId="{6A1D27F2-5F4E-492F-B2B0-1FD0811AD755}" type="pres">
      <dgm:prSet presAssocID="{C2F7058F-9A65-44B1-B77A-2599CC0D762A}" presName="level3hierChild" presStyleCnt="0"/>
      <dgm:spPr/>
    </dgm:pt>
    <dgm:pt modelId="{925604FB-C156-4B1A-94AA-8B7708F5595E}" type="pres">
      <dgm:prSet presAssocID="{BE8DEB75-71C3-407F-9507-5B22CC5DD897}" presName="conn2-1" presStyleLbl="parChTrans1D3" presStyleIdx="2" presStyleCnt="3"/>
      <dgm:spPr/>
      <dgm:t>
        <a:bodyPr/>
        <a:lstStyle/>
        <a:p>
          <a:endParaRPr lang="zh-CN" altLang="en-US"/>
        </a:p>
      </dgm:t>
    </dgm:pt>
    <dgm:pt modelId="{828DC769-1E7F-4D80-8FE8-0EC5429DB681}" type="pres">
      <dgm:prSet presAssocID="{BE8DEB75-71C3-407F-9507-5B22CC5DD897}" presName="connTx" presStyleLbl="parChTrans1D3" presStyleIdx="2" presStyleCnt="3"/>
      <dgm:spPr/>
      <dgm:t>
        <a:bodyPr/>
        <a:lstStyle/>
        <a:p>
          <a:endParaRPr lang="zh-CN" altLang="en-US"/>
        </a:p>
      </dgm:t>
    </dgm:pt>
    <dgm:pt modelId="{4A13AFE5-F595-4CE6-8E1E-6BFD89D709D3}" type="pres">
      <dgm:prSet presAssocID="{517537CA-2B6F-4672-AC04-317641622F3C}" presName="root2" presStyleCnt="0"/>
      <dgm:spPr/>
    </dgm:pt>
    <dgm:pt modelId="{2A5F6DF1-1873-431F-9E50-64F453A0ED3F}" type="pres">
      <dgm:prSet presAssocID="{517537CA-2B6F-4672-AC04-317641622F3C}" presName="LevelTwoTextNode" presStyleLbl="node3" presStyleIdx="2" presStyleCnt="3" custLinFactY="302" custLinFactNeighborX="5970" custLinFactNeighborY="100000">
        <dgm:presLayoutVars>
          <dgm:chPref val="3"/>
        </dgm:presLayoutVars>
      </dgm:prSet>
      <dgm:spPr/>
      <dgm:t>
        <a:bodyPr/>
        <a:lstStyle/>
        <a:p>
          <a:endParaRPr lang="zh-CN" altLang="en-US"/>
        </a:p>
      </dgm:t>
    </dgm:pt>
    <dgm:pt modelId="{15C5F94E-EB71-4ED5-A403-4FBF3AFBE2C8}" type="pres">
      <dgm:prSet presAssocID="{517537CA-2B6F-4672-AC04-317641622F3C}" presName="level3hierChild" presStyleCnt="0"/>
      <dgm:spPr/>
    </dgm:pt>
  </dgm:ptLst>
  <dgm:cxnLst>
    <dgm:cxn modelId="{47008930-3820-45A8-8A85-88A11FEE60E7}" type="presOf" srcId="{9905740B-0274-4700-990E-9592319D54E2}" destId="{EBE9FAAD-DB00-42A3-9B2C-34AA2C523AAF}" srcOrd="0" destOrd="0" presId="urn:microsoft.com/office/officeart/2005/8/layout/hierarchy2"/>
    <dgm:cxn modelId="{D410D1EE-50D0-4E20-B15E-D87860BD2D82}" type="presOf" srcId="{517537CA-2B6F-4672-AC04-317641622F3C}" destId="{2A5F6DF1-1873-431F-9E50-64F453A0ED3F}" srcOrd="0" destOrd="0" presId="urn:microsoft.com/office/officeart/2005/8/layout/hierarchy2"/>
    <dgm:cxn modelId="{B6AD49FA-B59C-4796-A51A-5AECDF8D3A24}" type="presOf" srcId="{45B2D9A1-E745-44DF-B8BB-93F4E0AFB3E1}" destId="{EC88D5A7-7FC2-4E74-87DE-A39289F3AB8F}" srcOrd="0" destOrd="0" presId="urn:microsoft.com/office/officeart/2005/8/layout/hierarchy2"/>
    <dgm:cxn modelId="{C781EED7-EFF0-49FA-B833-FE7D4DB0E554}" type="presOf" srcId="{791B21A5-A6ED-4722-BF45-913835E0BEC2}" destId="{0D7A0D3B-75B3-4D19-9ABF-1C903444878C}" srcOrd="0" destOrd="0" presId="urn:microsoft.com/office/officeart/2005/8/layout/hierarchy2"/>
    <dgm:cxn modelId="{B49D5536-2794-4CE4-BEB8-4CCA13065BFD}" type="presOf" srcId="{92A30536-8D28-4268-AFAC-2A944BA5FBF9}" destId="{71B3EBDC-8610-46DC-B8E0-6BC1D8262548}" srcOrd="1" destOrd="0" presId="urn:microsoft.com/office/officeart/2005/8/layout/hierarchy2"/>
    <dgm:cxn modelId="{05AB4624-62B8-4BCF-B196-7DF823F85233}" type="presOf" srcId="{C16ED124-F9CF-4663-AB21-5CE93C2D1A5A}" destId="{660B2556-8389-4E80-BF27-E5ABFD9F4ECD}" srcOrd="1" destOrd="0" presId="urn:microsoft.com/office/officeart/2005/8/layout/hierarchy2"/>
    <dgm:cxn modelId="{A556E82D-4614-47D2-9AF2-C3294BE127CF}" type="presOf" srcId="{9F8A6A74-F754-4583-8C3E-EFB6B299DDF1}" destId="{DB6E5AE6-F4DE-4F99-B00A-706340380F5F}" srcOrd="0" destOrd="0" presId="urn:microsoft.com/office/officeart/2005/8/layout/hierarchy2"/>
    <dgm:cxn modelId="{E1F28F87-9422-436A-9F17-030C93655755}" srcId="{5AE2D380-8475-4091-9DC7-D4D2623EF976}" destId="{7E4FE833-A791-4ADB-A0B6-C98F327F256F}" srcOrd="0" destOrd="0" parTransId="{CD8332E3-FB04-4780-806F-DAA624C358A5}" sibTransId="{AE0BD1A9-2569-4212-8E2C-8E4292F5A9F6}"/>
    <dgm:cxn modelId="{1518ED2A-A0D7-45CC-861F-851D3B8C8522}" srcId="{C2F7058F-9A65-44B1-B77A-2599CC0D762A}" destId="{517537CA-2B6F-4672-AC04-317641622F3C}" srcOrd="0" destOrd="0" parTransId="{BE8DEB75-71C3-407F-9507-5B22CC5DD897}" sibTransId="{B52CAE83-E2A6-4D9D-A355-DE4F2F5021F2}"/>
    <dgm:cxn modelId="{E7691204-D8F7-4C34-BE1D-330E391280A0}" srcId="{A0DD8402-B8D6-4E52-A64D-21D9B7179F4E}" destId="{D7FB69E1-2A2C-40A0-A3D1-075145DEB2CF}" srcOrd="0" destOrd="0" parTransId="{4D129B96-D9CF-431C-BF54-303D4737284A}" sibTransId="{235014E8-FD8A-4D48-BE64-B3FEEAB88308}"/>
    <dgm:cxn modelId="{54F97696-2F63-45FA-900F-AFF1E0DE21E8}" srcId="{83887BE9-0651-4A43-81D1-D1007C1A1675}" destId="{45B2D9A1-E745-44DF-B8BB-93F4E0AFB3E1}" srcOrd="0" destOrd="0" parTransId="{9905740B-0274-4700-990E-9592319D54E2}" sibTransId="{31FEC010-B9B4-4CA7-855F-FF149F0EF17D}"/>
    <dgm:cxn modelId="{D8BF3D4C-01B7-4477-AF46-539596048E44}" type="presOf" srcId="{76C0EAC1-4166-425E-B274-C84DCBE37A0E}" destId="{AD5C3704-4DEA-469D-8493-6823AA94C4A8}" srcOrd="1" destOrd="0" presId="urn:microsoft.com/office/officeart/2005/8/layout/hierarchy2"/>
    <dgm:cxn modelId="{E4B38113-B33F-4C5A-A6B5-0243C2BBB109}" type="presOf" srcId="{83887BE9-0651-4A43-81D1-D1007C1A1675}" destId="{BAE0DFCF-0F66-48AF-81BB-0DF3F24AC43A}" srcOrd="0" destOrd="0" presId="urn:microsoft.com/office/officeart/2005/8/layout/hierarchy2"/>
    <dgm:cxn modelId="{00B6EDE1-EB20-4118-B851-820D7F786D67}" srcId="{5AE2D380-8475-4091-9DC7-D4D2623EF976}" destId="{95EF7886-A669-4686-A473-CDF8E54DB94A}" srcOrd="1" destOrd="0" parTransId="{F3A9C20F-BBA9-4097-9443-1406E2097EA2}" sibTransId="{79E229A4-0679-48A0-8629-3E6AA8240BBF}"/>
    <dgm:cxn modelId="{24352BCF-EF91-43B2-B09A-4ACD6EFE6589}" type="presOf" srcId="{76C0EAC1-4166-425E-B274-C84DCBE37A0E}" destId="{90794033-70BE-4426-BC3F-5A9DC287EBAC}" srcOrd="0" destOrd="0" presId="urn:microsoft.com/office/officeart/2005/8/layout/hierarchy2"/>
    <dgm:cxn modelId="{CC5F20F1-318B-44AB-848D-46E52FEA4A47}" type="presOf" srcId="{79264601-DEDB-4ACE-9201-0D3B02F57D7F}" destId="{0F617C3D-2A5F-4E00-9CCB-B131B81DD477}" srcOrd="1" destOrd="0" presId="urn:microsoft.com/office/officeart/2005/8/layout/hierarchy2"/>
    <dgm:cxn modelId="{3CB4BCF0-2EC4-4028-8A84-D407C8D077C5}" type="presOf" srcId="{8A5DBB65-D977-4C61-87FE-8F87E5403BA1}" destId="{01E0FD80-9A8D-4292-8FFB-37EEBA2778E8}" srcOrd="1" destOrd="0" presId="urn:microsoft.com/office/officeart/2005/8/layout/hierarchy2"/>
    <dgm:cxn modelId="{F8D011EE-34C9-41E5-84D3-F2BF395091B7}" type="presOf" srcId="{24030F7F-DE46-4A66-BE30-B021F7A9B2DA}" destId="{715A8F2C-9243-43AC-9356-82542973F06E}" srcOrd="1" destOrd="0" presId="urn:microsoft.com/office/officeart/2005/8/layout/hierarchy2"/>
    <dgm:cxn modelId="{97BA5451-BCF3-494C-821F-1E0BD2C56479}" type="presOf" srcId="{95EF7886-A669-4686-A473-CDF8E54DB94A}" destId="{30006A62-18D1-4452-B2C5-5C1F01762D57}" srcOrd="0" destOrd="0" presId="urn:microsoft.com/office/officeart/2005/8/layout/hierarchy2"/>
    <dgm:cxn modelId="{33F040C6-E2FD-4179-B750-D8161E6BC83D}" type="presOf" srcId="{92A30536-8D28-4268-AFAC-2A944BA5FBF9}" destId="{CD74A13B-3CD1-414F-B3CD-233EBB1DC252}" srcOrd="0" destOrd="0" presId="urn:microsoft.com/office/officeart/2005/8/layout/hierarchy2"/>
    <dgm:cxn modelId="{8ABC43D4-BC26-420D-841E-069442D5865A}" type="presOf" srcId="{EC037A36-DFBD-4E07-8F6C-906E97E32C5B}" destId="{1F974445-89E1-400A-8BD0-46D90D420677}" srcOrd="0" destOrd="0" presId="urn:microsoft.com/office/officeart/2005/8/layout/hierarchy2"/>
    <dgm:cxn modelId="{002B3FFF-3FD4-40A7-AAE4-1E72E842A74E}" srcId="{83887BE9-0651-4A43-81D1-D1007C1A1675}" destId="{C2F7058F-9A65-44B1-B77A-2599CC0D762A}" srcOrd="1" destOrd="0" parTransId="{79264601-DEDB-4ACE-9201-0D3B02F57D7F}" sibTransId="{05FD24DC-B697-426B-AF78-887498C75600}"/>
    <dgm:cxn modelId="{190304D0-FE9E-4250-ABC1-795DAFE6988A}" type="presOf" srcId="{F3A9C20F-BBA9-4097-9443-1406E2097EA2}" destId="{1A1B2B2B-9F7D-4132-ADCA-D46E7E2DA31C}" srcOrd="0" destOrd="0" presId="urn:microsoft.com/office/officeart/2005/8/layout/hierarchy2"/>
    <dgm:cxn modelId="{150D1528-C95C-45EB-9AC4-489C406ABA55}" type="presOf" srcId="{A0DD8402-B8D6-4E52-A64D-21D9B7179F4E}" destId="{1B31D499-D4F7-4AA0-BC32-0BD7DF36C348}" srcOrd="0" destOrd="0" presId="urn:microsoft.com/office/officeart/2005/8/layout/hierarchy2"/>
    <dgm:cxn modelId="{C5ED4040-F5E9-434C-B908-4CDBB3F09D04}" type="presOf" srcId="{5AE2D380-8475-4091-9DC7-D4D2623EF976}" destId="{117CFF24-2E20-469A-B03D-F11C439607CC}" srcOrd="0" destOrd="0" presId="urn:microsoft.com/office/officeart/2005/8/layout/hierarchy2"/>
    <dgm:cxn modelId="{F22C80DF-9E42-4A76-BDF4-5CBDC0F3E8C5}" srcId="{A0DD8402-B8D6-4E52-A64D-21D9B7179F4E}" destId="{257CC302-AD98-4CE8-A81F-7C0DC37E0218}" srcOrd="1" destOrd="0" parTransId="{76C0EAC1-4166-425E-B274-C84DCBE37A0E}" sibTransId="{BEAC830E-A8D4-42AC-9272-72EC809D5BDF}"/>
    <dgm:cxn modelId="{BBBA4D46-DEA4-41A4-BCD6-1F3A743AFF42}" srcId="{257CC302-AD98-4CE8-A81F-7C0DC37E0218}" destId="{F3B5EBDA-9F07-475F-A1A7-3C7DAA4EA524}" srcOrd="0" destOrd="0" parTransId="{791B21A5-A6ED-4722-BF45-913835E0BEC2}" sibTransId="{539BD4FB-1122-4BFD-8B9D-8A45B2C77A5B}"/>
    <dgm:cxn modelId="{9F3480DF-7F59-48E9-A162-02176CED06A6}" type="presOf" srcId="{24030F7F-DE46-4A66-BE30-B021F7A9B2DA}" destId="{BA26A7B3-AE1D-445D-993B-7F1D736CCD48}" srcOrd="0" destOrd="0" presId="urn:microsoft.com/office/officeart/2005/8/layout/hierarchy2"/>
    <dgm:cxn modelId="{04EF660D-4A68-4D2E-9771-B7E658DB1289}" srcId="{45B2D9A1-E745-44DF-B8BB-93F4E0AFB3E1}" destId="{5AE2D380-8475-4091-9DC7-D4D2623EF976}" srcOrd="1" destOrd="0" parTransId="{24030F7F-DE46-4A66-BE30-B021F7A9B2DA}" sibTransId="{A936D4D2-D92C-43CA-8E00-968120EAAC5A}"/>
    <dgm:cxn modelId="{6C981843-CD94-4A9B-894B-91D03206FA26}" type="presOf" srcId="{BE8DEB75-71C3-407F-9507-5B22CC5DD897}" destId="{828DC769-1E7F-4D80-8FE8-0EC5429DB681}" srcOrd="1" destOrd="0" presId="urn:microsoft.com/office/officeart/2005/8/layout/hierarchy2"/>
    <dgm:cxn modelId="{94AFF7E4-060B-4290-B5DE-F27301AED9CE}" type="presOf" srcId="{4D129B96-D9CF-431C-BF54-303D4737284A}" destId="{9E2BC90E-218A-452C-A4D4-AEAFD20621BD}" srcOrd="0" destOrd="0" presId="urn:microsoft.com/office/officeart/2005/8/layout/hierarchy2"/>
    <dgm:cxn modelId="{9AAE928D-34B1-4F71-A1EA-20D33DF3094F}" type="presOf" srcId="{2EB3FA8A-E433-4E60-B058-2D267C06C099}" destId="{1EFAF1C9-9F05-4619-92C7-47B94F26AD4B}" srcOrd="0" destOrd="0" presId="urn:microsoft.com/office/officeart/2005/8/layout/hierarchy2"/>
    <dgm:cxn modelId="{63062942-FEF1-46E2-A10D-1A88665C7640}" type="presOf" srcId="{4F27A763-0597-4AF7-BBDD-951D597104F6}" destId="{378AD2B9-10D2-4041-BEBA-7893DAD18360}" srcOrd="0" destOrd="0" presId="urn:microsoft.com/office/officeart/2005/8/layout/hierarchy2"/>
    <dgm:cxn modelId="{81FE5590-084C-4768-8DE4-8D139F56B553}" srcId="{45B2D9A1-E745-44DF-B8BB-93F4E0AFB3E1}" destId="{A0DD8402-B8D6-4E52-A64D-21D9B7179F4E}" srcOrd="0" destOrd="0" parTransId="{C16ED124-F9CF-4663-AB21-5CE93C2D1A5A}" sibTransId="{1BE0D531-7FEC-408A-A814-DB9385BD11E5}"/>
    <dgm:cxn modelId="{C7892595-AA31-4813-B942-D99F13B26CED}" srcId="{4F27A763-0597-4AF7-BBDD-951D597104F6}" destId="{83887BE9-0651-4A43-81D1-D1007C1A1675}" srcOrd="0" destOrd="0" parTransId="{5AD32A17-2FA1-4C98-97F9-C3F2F89203C7}" sibTransId="{358E86BE-002B-4C87-AC5D-4F49F8A53B38}"/>
    <dgm:cxn modelId="{535D3BC2-5054-4ECF-8641-663C2464C4A5}" type="presOf" srcId="{791B21A5-A6ED-4722-BF45-913835E0BEC2}" destId="{E14F209E-3500-4106-B525-64204896C90B}" srcOrd="1" destOrd="0" presId="urn:microsoft.com/office/officeart/2005/8/layout/hierarchy2"/>
    <dgm:cxn modelId="{ED393687-6F42-4EF3-83BC-247CCFEEB972}" type="presOf" srcId="{CD8332E3-FB04-4780-806F-DAA624C358A5}" destId="{A4641433-EA80-4AC4-98AD-38A89A7077E2}" srcOrd="1" destOrd="0" presId="urn:microsoft.com/office/officeart/2005/8/layout/hierarchy2"/>
    <dgm:cxn modelId="{A0C40A9E-2B6F-4501-A849-8D13AA2DA897}" type="presOf" srcId="{9F8A6A74-F754-4583-8C3E-EFB6B299DDF1}" destId="{BD5A9A26-DECD-413B-9CC3-4A4F4E83E65A}" srcOrd="1" destOrd="0" presId="urn:microsoft.com/office/officeart/2005/8/layout/hierarchy2"/>
    <dgm:cxn modelId="{BEB0B91F-D024-49D6-AEEC-406E51B8611D}" type="presOf" srcId="{F3A9C20F-BBA9-4097-9443-1406E2097EA2}" destId="{D46A0742-B94C-4739-B2DC-7A73A8B09F68}" srcOrd="1" destOrd="0" presId="urn:microsoft.com/office/officeart/2005/8/layout/hierarchy2"/>
    <dgm:cxn modelId="{04A14325-B913-4D89-B799-74EC2313BCC7}" srcId="{95EF7886-A669-4686-A473-CDF8E54DB94A}" destId="{EC037A36-DFBD-4E07-8F6C-906E97E32C5B}" srcOrd="0" destOrd="0" parTransId="{9F8A6A74-F754-4583-8C3E-EFB6B299DDF1}" sibTransId="{55C61E60-2863-4698-B54C-C2CC7E53D582}"/>
    <dgm:cxn modelId="{F3A73B98-0209-481D-832F-9BFE9A7A1034}" type="presOf" srcId="{C16ED124-F9CF-4663-AB21-5CE93C2D1A5A}" destId="{6CEA096A-D5D9-4546-8192-D59E0D0E38F1}" srcOrd="0" destOrd="0" presId="urn:microsoft.com/office/officeart/2005/8/layout/hierarchy2"/>
    <dgm:cxn modelId="{BFA0775F-4D8F-4642-A9C9-C3C4AD5D0F54}" type="presOf" srcId="{9905740B-0274-4700-990E-9592319D54E2}" destId="{9175BA0A-D658-4CDA-AC28-F439A7C1F6E1}" srcOrd="1" destOrd="0" presId="urn:microsoft.com/office/officeart/2005/8/layout/hierarchy2"/>
    <dgm:cxn modelId="{3DEB86AE-21A8-43C0-8419-A1702F82569C}" type="presOf" srcId="{F3B5EBDA-9F07-475F-A1A7-3C7DAA4EA524}" destId="{6413CA71-DEF6-4097-9116-946D53EDE6D4}" srcOrd="0" destOrd="0" presId="urn:microsoft.com/office/officeart/2005/8/layout/hierarchy2"/>
    <dgm:cxn modelId="{5B8BAFEF-F805-4589-9DC8-0785215FEF98}" type="presOf" srcId="{7E4FE833-A791-4ADB-A0B6-C98F327F256F}" destId="{55FE8276-F499-43EA-9950-AF2ABE09F857}" srcOrd="0" destOrd="0" presId="urn:microsoft.com/office/officeart/2005/8/layout/hierarchy2"/>
    <dgm:cxn modelId="{07C3D26D-A405-46AD-A16D-D7A3E646D9BF}" type="presOf" srcId="{C2F7058F-9A65-44B1-B77A-2599CC0D762A}" destId="{01AF772B-A63B-4165-BBDD-1A03030B2B36}" srcOrd="0" destOrd="0" presId="urn:microsoft.com/office/officeart/2005/8/layout/hierarchy2"/>
    <dgm:cxn modelId="{BBD15A7F-1D8D-490A-8215-A174F67DBC3F}" type="presOf" srcId="{0DB3AF3C-5F9E-493C-A0D0-7713F89D642B}" destId="{E58ACEED-01F3-42C7-B275-CD20FF5A840B}" srcOrd="0" destOrd="0" presId="urn:microsoft.com/office/officeart/2005/8/layout/hierarchy2"/>
    <dgm:cxn modelId="{A51C7E43-ABBE-48BD-AE9C-DD7465BF560A}" type="presOf" srcId="{CD8332E3-FB04-4780-806F-DAA624C358A5}" destId="{DFD0402B-B2E3-4608-82EE-D6D204489E58}" srcOrd="0" destOrd="0" presId="urn:microsoft.com/office/officeart/2005/8/layout/hierarchy2"/>
    <dgm:cxn modelId="{4A6AAB0C-0C86-4744-9C09-CF414412A1EE}" type="presOf" srcId="{257CC302-AD98-4CE8-A81F-7C0DC37E0218}" destId="{EC25A392-D464-4643-A08A-368B9EE427AD}" srcOrd="0" destOrd="0" presId="urn:microsoft.com/office/officeart/2005/8/layout/hierarchy2"/>
    <dgm:cxn modelId="{977E9804-07FB-437E-A6E4-9247127C2EA8}" type="presOf" srcId="{BE8DEB75-71C3-407F-9507-5B22CC5DD897}" destId="{925604FB-C156-4B1A-94AA-8B7708F5595E}" srcOrd="0" destOrd="0" presId="urn:microsoft.com/office/officeart/2005/8/layout/hierarchy2"/>
    <dgm:cxn modelId="{BB3C26D1-8B5D-450F-BBF3-4B9931A972D8}" srcId="{7E4FE833-A791-4ADB-A0B6-C98F327F256F}" destId="{2EB3FA8A-E433-4E60-B058-2D267C06C099}" srcOrd="0" destOrd="0" parTransId="{8A5DBB65-D977-4C61-87FE-8F87E5403BA1}" sibTransId="{4725D108-0569-46B0-9048-53C543334B41}"/>
    <dgm:cxn modelId="{87A227D9-9C3C-40A7-AD07-F7F98DBCAC54}" type="presOf" srcId="{D7FB69E1-2A2C-40A0-A3D1-075145DEB2CF}" destId="{5479B5FC-03BD-4761-8847-C87DF28ECE84}" srcOrd="0" destOrd="0" presId="urn:microsoft.com/office/officeart/2005/8/layout/hierarchy2"/>
    <dgm:cxn modelId="{91567422-72C5-496A-BC14-1152395DE09D}" srcId="{D7FB69E1-2A2C-40A0-A3D1-075145DEB2CF}" destId="{0DB3AF3C-5F9E-493C-A0D0-7713F89D642B}" srcOrd="0" destOrd="0" parTransId="{92A30536-8D28-4268-AFAC-2A944BA5FBF9}" sibTransId="{43B25C1F-90A4-464B-BD7E-87DB37FCE604}"/>
    <dgm:cxn modelId="{BDDA9E59-BB90-47A5-81E1-91B37A457EFE}" type="presOf" srcId="{8A5DBB65-D977-4C61-87FE-8F87E5403BA1}" destId="{F3B9F52C-5E57-40C0-8079-3C450E394F22}" srcOrd="0" destOrd="0" presId="urn:microsoft.com/office/officeart/2005/8/layout/hierarchy2"/>
    <dgm:cxn modelId="{81109285-1463-4A1F-AE5F-0E33A35D2908}" type="presOf" srcId="{4D129B96-D9CF-431C-BF54-303D4737284A}" destId="{89ABC047-0C34-4D52-B347-6951DC2552A8}" srcOrd="1" destOrd="0" presId="urn:microsoft.com/office/officeart/2005/8/layout/hierarchy2"/>
    <dgm:cxn modelId="{4FBD1E49-5251-4E71-A90B-CC44C6EBDC01}" type="presOf" srcId="{79264601-DEDB-4ACE-9201-0D3B02F57D7F}" destId="{CA5E84E2-88FD-401A-B9BE-DB6B91E54B2F}" srcOrd="0" destOrd="0" presId="urn:microsoft.com/office/officeart/2005/8/layout/hierarchy2"/>
    <dgm:cxn modelId="{3371CFAE-FFBD-4095-B95C-B6C84389E5A5}" type="presParOf" srcId="{378AD2B9-10D2-4041-BEBA-7893DAD18360}" destId="{C66FDBBB-EFFA-4316-AB35-83D6287F960F}" srcOrd="0" destOrd="0" presId="urn:microsoft.com/office/officeart/2005/8/layout/hierarchy2"/>
    <dgm:cxn modelId="{4C5E4E30-D2AF-4B3C-A080-FD2BB32CF66B}" type="presParOf" srcId="{C66FDBBB-EFFA-4316-AB35-83D6287F960F}" destId="{BAE0DFCF-0F66-48AF-81BB-0DF3F24AC43A}" srcOrd="0" destOrd="0" presId="urn:microsoft.com/office/officeart/2005/8/layout/hierarchy2"/>
    <dgm:cxn modelId="{5F60AC35-50DA-47B7-B34A-EF459DA66430}" type="presParOf" srcId="{C66FDBBB-EFFA-4316-AB35-83D6287F960F}" destId="{FCD5DC52-9C37-4684-9227-D345F3708021}" srcOrd="1" destOrd="0" presId="urn:microsoft.com/office/officeart/2005/8/layout/hierarchy2"/>
    <dgm:cxn modelId="{64908215-0E66-4AD0-9BF5-B122C87C53B3}" type="presParOf" srcId="{FCD5DC52-9C37-4684-9227-D345F3708021}" destId="{EBE9FAAD-DB00-42A3-9B2C-34AA2C523AAF}" srcOrd="0" destOrd="0" presId="urn:microsoft.com/office/officeart/2005/8/layout/hierarchy2"/>
    <dgm:cxn modelId="{2E7B6505-AC45-4773-BF86-70F90014CF10}" type="presParOf" srcId="{EBE9FAAD-DB00-42A3-9B2C-34AA2C523AAF}" destId="{9175BA0A-D658-4CDA-AC28-F439A7C1F6E1}" srcOrd="0" destOrd="0" presId="urn:microsoft.com/office/officeart/2005/8/layout/hierarchy2"/>
    <dgm:cxn modelId="{9D9D515F-751D-4673-A19E-12BA9FD8C765}" type="presParOf" srcId="{FCD5DC52-9C37-4684-9227-D345F3708021}" destId="{175EC382-154D-4984-8EB1-AE53CA36B3A0}" srcOrd="1" destOrd="0" presId="urn:microsoft.com/office/officeart/2005/8/layout/hierarchy2"/>
    <dgm:cxn modelId="{36129067-E1B1-478D-A873-6256ADE18DA5}" type="presParOf" srcId="{175EC382-154D-4984-8EB1-AE53CA36B3A0}" destId="{EC88D5A7-7FC2-4E74-87DE-A39289F3AB8F}" srcOrd="0" destOrd="0" presId="urn:microsoft.com/office/officeart/2005/8/layout/hierarchy2"/>
    <dgm:cxn modelId="{6C717249-BA3C-4538-9E1D-E091720F0418}" type="presParOf" srcId="{175EC382-154D-4984-8EB1-AE53CA36B3A0}" destId="{A30921E5-C453-4160-A0DF-2A831024303F}" srcOrd="1" destOrd="0" presId="urn:microsoft.com/office/officeart/2005/8/layout/hierarchy2"/>
    <dgm:cxn modelId="{E32277DB-3BB4-4EA9-8507-0E83D978FAD2}" type="presParOf" srcId="{A30921E5-C453-4160-A0DF-2A831024303F}" destId="{6CEA096A-D5D9-4546-8192-D59E0D0E38F1}" srcOrd="0" destOrd="0" presId="urn:microsoft.com/office/officeart/2005/8/layout/hierarchy2"/>
    <dgm:cxn modelId="{EB4B1DAA-5E6B-479B-A2C1-05FA3A962EBD}" type="presParOf" srcId="{6CEA096A-D5D9-4546-8192-D59E0D0E38F1}" destId="{660B2556-8389-4E80-BF27-E5ABFD9F4ECD}" srcOrd="0" destOrd="0" presId="urn:microsoft.com/office/officeart/2005/8/layout/hierarchy2"/>
    <dgm:cxn modelId="{44A60F0A-052D-40BE-8DF6-255C6F4E15E5}" type="presParOf" srcId="{A30921E5-C453-4160-A0DF-2A831024303F}" destId="{B18F4B58-1813-4E51-8715-5374301A35ED}" srcOrd="1" destOrd="0" presId="urn:microsoft.com/office/officeart/2005/8/layout/hierarchy2"/>
    <dgm:cxn modelId="{D9A2E493-1A3D-45AD-8501-DF069E5E9AB3}" type="presParOf" srcId="{B18F4B58-1813-4E51-8715-5374301A35ED}" destId="{1B31D499-D4F7-4AA0-BC32-0BD7DF36C348}" srcOrd="0" destOrd="0" presId="urn:microsoft.com/office/officeart/2005/8/layout/hierarchy2"/>
    <dgm:cxn modelId="{DAFC4979-E7CC-4C41-9052-344AD33CF8DF}" type="presParOf" srcId="{B18F4B58-1813-4E51-8715-5374301A35ED}" destId="{65EB7E7B-FCC0-47D0-8F76-DAEEC60EE0D7}" srcOrd="1" destOrd="0" presId="urn:microsoft.com/office/officeart/2005/8/layout/hierarchy2"/>
    <dgm:cxn modelId="{AB6FB0CC-F613-4B75-ACCF-8D35F7533135}" type="presParOf" srcId="{65EB7E7B-FCC0-47D0-8F76-DAEEC60EE0D7}" destId="{9E2BC90E-218A-452C-A4D4-AEAFD20621BD}" srcOrd="0" destOrd="0" presId="urn:microsoft.com/office/officeart/2005/8/layout/hierarchy2"/>
    <dgm:cxn modelId="{D52453F4-C8F2-443F-B1CE-C0AEF1E2C75A}" type="presParOf" srcId="{9E2BC90E-218A-452C-A4D4-AEAFD20621BD}" destId="{89ABC047-0C34-4D52-B347-6951DC2552A8}" srcOrd="0" destOrd="0" presId="urn:microsoft.com/office/officeart/2005/8/layout/hierarchy2"/>
    <dgm:cxn modelId="{48A28A11-B025-4899-BA33-5178298C19A3}" type="presParOf" srcId="{65EB7E7B-FCC0-47D0-8F76-DAEEC60EE0D7}" destId="{D1AE30D7-A807-4481-9089-86B43272900E}" srcOrd="1" destOrd="0" presId="urn:microsoft.com/office/officeart/2005/8/layout/hierarchy2"/>
    <dgm:cxn modelId="{2E35F95E-F69C-4512-869F-059CADB68148}" type="presParOf" srcId="{D1AE30D7-A807-4481-9089-86B43272900E}" destId="{5479B5FC-03BD-4761-8847-C87DF28ECE84}" srcOrd="0" destOrd="0" presId="urn:microsoft.com/office/officeart/2005/8/layout/hierarchy2"/>
    <dgm:cxn modelId="{5EF1B10E-B617-4DB9-B794-B8AD1251AB94}" type="presParOf" srcId="{D1AE30D7-A807-4481-9089-86B43272900E}" destId="{A71878DE-2E7B-4FED-A919-A63BD1E3EDAC}" srcOrd="1" destOrd="0" presId="urn:microsoft.com/office/officeart/2005/8/layout/hierarchy2"/>
    <dgm:cxn modelId="{3FF2FA38-F0D3-4BC1-9FAC-B30F55DAB21D}" type="presParOf" srcId="{A71878DE-2E7B-4FED-A919-A63BD1E3EDAC}" destId="{CD74A13B-3CD1-414F-B3CD-233EBB1DC252}" srcOrd="0" destOrd="0" presId="urn:microsoft.com/office/officeart/2005/8/layout/hierarchy2"/>
    <dgm:cxn modelId="{2BFE7795-BC3A-4703-8FD5-4D251F911EFF}" type="presParOf" srcId="{CD74A13B-3CD1-414F-B3CD-233EBB1DC252}" destId="{71B3EBDC-8610-46DC-B8E0-6BC1D8262548}" srcOrd="0" destOrd="0" presId="urn:microsoft.com/office/officeart/2005/8/layout/hierarchy2"/>
    <dgm:cxn modelId="{D7C3BF81-DB98-4D6F-8A16-8AF6AE5786E7}" type="presParOf" srcId="{A71878DE-2E7B-4FED-A919-A63BD1E3EDAC}" destId="{9B979A4F-C4CD-4DB8-B3F5-101E02683B34}" srcOrd="1" destOrd="0" presId="urn:microsoft.com/office/officeart/2005/8/layout/hierarchy2"/>
    <dgm:cxn modelId="{B43953A2-BCE6-4199-9A24-AE394FC1601C}" type="presParOf" srcId="{9B979A4F-C4CD-4DB8-B3F5-101E02683B34}" destId="{E58ACEED-01F3-42C7-B275-CD20FF5A840B}" srcOrd="0" destOrd="0" presId="urn:microsoft.com/office/officeart/2005/8/layout/hierarchy2"/>
    <dgm:cxn modelId="{95913B67-623C-409F-9C84-A4D046A62F02}" type="presParOf" srcId="{9B979A4F-C4CD-4DB8-B3F5-101E02683B34}" destId="{3C8DC2F5-ABE5-49C0-BCEF-7AB42B0CFD5D}" srcOrd="1" destOrd="0" presId="urn:microsoft.com/office/officeart/2005/8/layout/hierarchy2"/>
    <dgm:cxn modelId="{24B23B9C-2D75-4415-91E6-F39E927AAB17}" type="presParOf" srcId="{65EB7E7B-FCC0-47D0-8F76-DAEEC60EE0D7}" destId="{90794033-70BE-4426-BC3F-5A9DC287EBAC}" srcOrd="2" destOrd="0" presId="urn:microsoft.com/office/officeart/2005/8/layout/hierarchy2"/>
    <dgm:cxn modelId="{39DF0CDC-8693-407A-84A2-94AA9B1A6518}" type="presParOf" srcId="{90794033-70BE-4426-BC3F-5A9DC287EBAC}" destId="{AD5C3704-4DEA-469D-8493-6823AA94C4A8}" srcOrd="0" destOrd="0" presId="urn:microsoft.com/office/officeart/2005/8/layout/hierarchy2"/>
    <dgm:cxn modelId="{9F514AEA-CD2A-4E12-A3FE-29FC9AAB37BC}" type="presParOf" srcId="{65EB7E7B-FCC0-47D0-8F76-DAEEC60EE0D7}" destId="{8711025D-45F9-4D86-8201-37331B8BFDAC}" srcOrd="3" destOrd="0" presId="urn:microsoft.com/office/officeart/2005/8/layout/hierarchy2"/>
    <dgm:cxn modelId="{E13B153A-BD89-43CD-90D7-C620A99E3341}" type="presParOf" srcId="{8711025D-45F9-4D86-8201-37331B8BFDAC}" destId="{EC25A392-D464-4643-A08A-368B9EE427AD}" srcOrd="0" destOrd="0" presId="urn:microsoft.com/office/officeart/2005/8/layout/hierarchy2"/>
    <dgm:cxn modelId="{2256F964-0EE1-4E12-A3F7-CE4D9E28B1CC}" type="presParOf" srcId="{8711025D-45F9-4D86-8201-37331B8BFDAC}" destId="{183C9CB7-7A5B-4FC6-A246-4D22B509DB1A}" srcOrd="1" destOrd="0" presId="urn:microsoft.com/office/officeart/2005/8/layout/hierarchy2"/>
    <dgm:cxn modelId="{8664B471-6C26-4DCC-9F0E-F531643A4C29}" type="presParOf" srcId="{183C9CB7-7A5B-4FC6-A246-4D22B509DB1A}" destId="{0D7A0D3B-75B3-4D19-9ABF-1C903444878C}" srcOrd="0" destOrd="0" presId="urn:microsoft.com/office/officeart/2005/8/layout/hierarchy2"/>
    <dgm:cxn modelId="{B41F3DCF-7185-4F72-B659-E0A09E67921C}" type="presParOf" srcId="{0D7A0D3B-75B3-4D19-9ABF-1C903444878C}" destId="{E14F209E-3500-4106-B525-64204896C90B}" srcOrd="0" destOrd="0" presId="urn:microsoft.com/office/officeart/2005/8/layout/hierarchy2"/>
    <dgm:cxn modelId="{88314734-63BE-4112-9377-237502111BA4}" type="presParOf" srcId="{183C9CB7-7A5B-4FC6-A246-4D22B509DB1A}" destId="{65F73AD9-3C83-45ED-ABCD-8541BAB4AA60}" srcOrd="1" destOrd="0" presId="urn:microsoft.com/office/officeart/2005/8/layout/hierarchy2"/>
    <dgm:cxn modelId="{38E56FFB-38A4-4BE5-9C05-25CF583FF182}" type="presParOf" srcId="{65F73AD9-3C83-45ED-ABCD-8541BAB4AA60}" destId="{6413CA71-DEF6-4097-9116-946D53EDE6D4}" srcOrd="0" destOrd="0" presId="urn:microsoft.com/office/officeart/2005/8/layout/hierarchy2"/>
    <dgm:cxn modelId="{A708619D-CC6C-4D53-9AC0-75618A108645}" type="presParOf" srcId="{65F73AD9-3C83-45ED-ABCD-8541BAB4AA60}" destId="{A9B87A3E-5AC8-499F-A76D-C1AC2814A986}" srcOrd="1" destOrd="0" presId="urn:microsoft.com/office/officeart/2005/8/layout/hierarchy2"/>
    <dgm:cxn modelId="{39B4F512-A945-4310-95BE-EA4528AA8591}" type="presParOf" srcId="{A30921E5-C453-4160-A0DF-2A831024303F}" destId="{BA26A7B3-AE1D-445D-993B-7F1D736CCD48}" srcOrd="2" destOrd="0" presId="urn:microsoft.com/office/officeart/2005/8/layout/hierarchy2"/>
    <dgm:cxn modelId="{1A4DD444-ED0D-437D-A2A4-8DC4AC39C426}" type="presParOf" srcId="{BA26A7B3-AE1D-445D-993B-7F1D736CCD48}" destId="{715A8F2C-9243-43AC-9356-82542973F06E}" srcOrd="0" destOrd="0" presId="urn:microsoft.com/office/officeart/2005/8/layout/hierarchy2"/>
    <dgm:cxn modelId="{D1AE9E8D-8A00-44A3-A418-0A79849AE035}" type="presParOf" srcId="{A30921E5-C453-4160-A0DF-2A831024303F}" destId="{4AB80F9D-D0E4-4ED8-AFD5-7A83C0C07CE2}" srcOrd="3" destOrd="0" presId="urn:microsoft.com/office/officeart/2005/8/layout/hierarchy2"/>
    <dgm:cxn modelId="{D2E5AB41-FCCB-4384-9571-610BBF325601}" type="presParOf" srcId="{4AB80F9D-D0E4-4ED8-AFD5-7A83C0C07CE2}" destId="{117CFF24-2E20-469A-B03D-F11C439607CC}" srcOrd="0" destOrd="0" presId="urn:microsoft.com/office/officeart/2005/8/layout/hierarchy2"/>
    <dgm:cxn modelId="{A9BAE000-2B19-4547-B7D2-1A1874C55E19}" type="presParOf" srcId="{4AB80F9D-D0E4-4ED8-AFD5-7A83C0C07CE2}" destId="{927E3802-C097-4C0F-AE31-CF6B79B9C101}" srcOrd="1" destOrd="0" presId="urn:microsoft.com/office/officeart/2005/8/layout/hierarchy2"/>
    <dgm:cxn modelId="{FB1BA5E5-B463-4169-B4B5-45DCBA69CF0C}" type="presParOf" srcId="{927E3802-C097-4C0F-AE31-CF6B79B9C101}" destId="{DFD0402B-B2E3-4608-82EE-D6D204489E58}" srcOrd="0" destOrd="0" presId="urn:microsoft.com/office/officeart/2005/8/layout/hierarchy2"/>
    <dgm:cxn modelId="{936449BA-DB45-4345-863F-CD23CDB20A43}" type="presParOf" srcId="{DFD0402B-B2E3-4608-82EE-D6D204489E58}" destId="{A4641433-EA80-4AC4-98AD-38A89A7077E2}" srcOrd="0" destOrd="0" presId="urn:microsoft.com/office/officeart/2005/8/layout/hierarchy2"/>
    <dgm:cxn modelId="{55288457-F65B-49F3-8C66-19F5CD0AE3A1}" type="presParOf" srcId="{927E3802-C097-4C0F-AE31-CF6B79B9C101}" destId="{8B3840BC-FD10-469B-8D1D-A69FA5BA6AC5}" srcOrd="1" destOrd="0" presId="urn:microsoft.com/office/officeart/2005/8/layout/hierarchy2"/>
    <dgm:cxn modelId="{227E53C6-12EA-4430-B6A5-D84AAD8831F9}" type="presParOf" srcId="{8B3840BC-FD10-469B-8D1D-A69FA5BA6AC5}" destId="{55FE8276-F499-43EA-9950-AF2ABE09F857}" srcOrd="0" destOrd="0" presId="urn:microsoft.com/office/officeart/2005/8/layout/hierarchy2"/>
    <dgm:cxn modelId="{1A861F82-B2E5-4D9E-A3F4-D54C2399F65B}" type="presParOf" srcId="{8B3840BC-FD10-469B-8D1D-A69FA5BA6AC5}" destId="{2ECD86F8-2766-4E6A-9BB9-94AC9EDB5836}" srcOrd="1" destOrd="0" presId="urn:microsoft.com/office/officeart/2005/8/layout/hierarchy2"/>
    <dgm:cxn modelId="{BC9E9D7A-6177-40E4-A492-99299259680D}" type="presParOf" srcId="{2ECD86F8-2766-4E6A-9BB9-94AC9EDB5836}" destId="{F3B9F52C-5E57-40C0-8079-3C450E394F22}" srcOrd="0" destOrd="0" presId="urn:microsoft.com/office/officeart/2005/8/layout/hierarchy2"/>
    <dgm:cxn modelId="{7115EF69-F58F-4812-9205-F231512BFF75}" type="presParOf" srcId="{F3B9F52C-5E57-40C0-8079-3C450E394F22}" destId="{01E0FD80-9A8D-4292-8FFB-37EEBA2778E8}" srcOrd="0" destOrd="0" presId="urn:microsoft.com/office/officeart/2005/8/layout/hierarchy2"/>
    <dgm:cxn modelId="{F314CEB9-75AE-40C4-8DA7-86B19C5105EC}" type="presParOf" srcId="{2ECD86F8-2766-4E6A-9BB9-94AC9EDB5836}" destId="{0583DB72-8FD2-4BB5-A3A1-11AAE8327FA3}" srcOrd="1" destOrd="0" presId="urn:microsoft.com/office/officeart/2005/8/layout/hierarchy2"/>
    <dgm:cxn modelId="{6E357AC5-820C-42BF-A297-791AE9181A1C}" type="presParOf" srcId="{0583DB72-8FD2-4BB5-A3A1-11AAE8327FA3}" destId="{1EFAF1C9-9F05-4619-92C7-47B94F26AD4B}" srcOrd="0" destOrd="0" presId="urn:microsoft.com/office/officeart/2005/8/layout/hierarchy2"/>
    <dgm:cxn modelId="{6C579208-A40C-47DC-8CE5-569157BC5C52}" type="presParOf" srcId="{0583DB72-8FD2-4BB5-A3A1-11AAE8327FA3}" destId="{605C686D-ED3D-4A32-BF79-9B78B98E88CB}" srcOrd="1" destOrd="0" presId="urn:microsoft.com/office/officeart/2005/8/layout/hierarchy2"/>
    <dgm:cxn modelId="{C9B195DF-D323-4107-8F8F-7CB756659957}" type="presParOf" srcId="{927E3802-C097-4C0F-AE31-CF6B79B9C101}" destId="{1A1B2B2B-9F7D-4132-ADCA-D46E7E2DA31C}" srcOrd="2" destOrd="0" presId="urn:microsoft.com/office/officeart/2005/8/layout/hierarchy2"/>
    <dgm:cxn modelId="{DCEA2354-FA10-4846-A3BD-0D2BE309856F}" type="presParOf" srcId="{1A1B2B2B-9F7D-4132-ADCA-D46E7E2DA31C}" destId="{D46A0742-B94C-4739-B2DC-7A73A8B09F68}" srcOrd="0" destOrd="0" presId="urn:microsoft.com/office/officeart/2005/8/layout/hierarchy2"/>
    <dgm:cxn modelId="{3F0F68B9-EC18-49F5-99E7-A266C7E69112}" type="presParOf" srcId="{927E3802-C097-4C0F-AE31-CF6B79B9C101}" destId="{40491F98-EEC6-4A6F-BDD7-E86513B68199}" srcOrd="3" destOrd="0" presId="urn:microsoft.com/office/officeart/2005/8/layout/hierarchy2"/>
    <dgm:cxn modelId="{8823992C-F85F-410B-A18F-FBDDA7959D60}" type="presParOf" srcId="{40491F98-EEC6-4A6F-BDD7-E86513B68199}" destId="{30006A62-18D1-4452-B2C5-5C1F01762D57}" srcOrd="0" destOrd="0" presId="urn:microsoft.com/office/officeart/2005/8/layout/hierarchy2"/>
    <dgm:cxn modelId="{A3E456E2-A860-4DE7-8B8E-FF6A20E06D23}" type="presParOf" srcId="{40491F98-EEC6-4A6F-BDD7-E86513B68199}" destId="{9DDFC3CC-4945-448F-930A-7107416BD2C4}" srcOrd="1" destOrd="0" presId="urn:microsoft.com/office/officeart/2005/8/layout/hierarchy2"/>
    <dgm:cxn modelId="{9D9B7B5A-C712-4CF1-9CF9-271B13B920E5}" type="presParOf" srcId="{9DDFC3CC-4945-448F-930A-7107416BD2C4}" destId="{DB6E5AE6-F4DE-4F99-B00A-706340380F5F}" srcOrd="0" destOrd="0" presId="urn:microsoft.com/office/officeart/2005/8/layout/hierarchy2"/>
    <dgm:cxn modelId="{97D6B013-FB0B-4B74-9557-600F8813F008}" type="presParOf" srcId="{DB6E5AE6-F4DE-4F99-B00A-706340380F5F}" destId="{BD5A9A26-DECD-413B-9CC3-4A4F4E83E65A}" srcOrd="0" destOrd="0" presId="urn:microsoft.com/office/officeart/2005/8/layout/hierarchy2"/>
    <dgm:cxn modelId="{C0C1F07A-A995-4394-B6B7-C2F5780B4890}" type="presParOf" srcId="{9DDFC3CC-4945-448F-930A-7107416BD2C4}" destId="{DF51BF81-42C1-4EC0-9FF3-F461AA4C1422}" srcOrd="1" destOrd="0" presId="urn:microsoft.com/office/officeart/2005/8/layout/hierarchy2"/>
    <dgm:cxn modelId="{7427972B-E6F3-4B9E-B5C8-746CC12D08A2}" type="presParOf" srcId="{DF51BF81-42C1-4EC0-9FF3-F461AA4C1422}" destId="{1F974445-89E1-400A-8BD0-46D90D420677}" srcOrd="0" destOrd="0" presId="urn:microsoft.com/office/officeart/2005/8/layout/hierarchy2"/>
    <dgm:cxn modelId="{98B27332-51B4-4CC1-8E24-9CD01951E3B2}" type="presParOf" srcId="{DF51BF81-42C1-4EC0-9FF3-F461AA4C1422}" destId="{6DFE911D-F8B0-4F5C-9BC1-694F359B329A}" srcOrd="1" destOrd="0" presId="urn:microsoft.com/office/officeart/2005/8/layout/hierarchy2"/>
    <dgm:cxn modelId="{061466EA-46FE-4C2E-B5E2-AF48B94A9816}" type="presParOf" srcId="{FCD5DC52-9C37-4684-9227-D345F3708021}" destId="{CA5E84E2-88FD-401A-B9BE-DB6B91E54B2F}" srcOrd="2" destOrd="0" presId="urn:microsoft.com/office/officeart/2005/8/layout/hierarchy2"/>
    <dgm:cxn modelId="{4736E3DB-3249-4731-89BB-81A9E20FD9BC}" type="presParOf" srcId="{CA5E84E2-88FD-401A-B9BE-DB6B91E54B2F}" destId="{0F617C3D-2A5F-4E00-9CCB-B131B81DD477}" srcOrd="0" destOrd="0" presId="urn:microsoft.com/office/officeart/2005/8/layout/hierarchy2"/>
    <dgm:cxn modelId="{2F1E39B1-8E99-4F66-89E4-051019CB1F58}" type="presParOf" srcId="{FCD5DC52-9C37-4684-9227-D345F3708021}" destId="{EEC86A1B-88C4-4D14-9460-32897023EE18}" srcOrd="3" destOrd="0" presId="urn:microsoft.com/office/officeart/2005/8/layout/hierarchy2"/>
    <dgm:cxn modelId="{D67018F5-5537-461A-A17C-8A86D04EE2D9}" type="presParOf" srcId="{EEC86A1B-88C4-4D14-9460-32897023EE18}" destId="{01AF772B-A63B-4165-BBDD-1A03030B2B36}" srcOrd="0" destOrd="0" presId="urn:microsoft.com/office/officeart/2005/8/layout/hierarchy2"/>
    <dgm:cxn modelId="{CD78C013-00CB-434A-9D00-A0161D3C8CBC}" type="presParOf" srcId="{EEC86A1B-88C4-4D14-9460-32897023EE18}" destId="{6A1D27F2-5F4E-492F-B2B0-1FD0811AD755}" srcOrd="1" destOrd="0" presId="urn:microsoft.com/office/officeart/2005/8/layout/hierarchy2"/>
    <dgm:cxn modelId="{8CAA1A3C-B832-42AA-9419-9B4478B05BD9}" type="presParOf" srcId="{6A1D27F2-5F4E-492F-B2B0-1FD0811AD755}" destId="{925604FB-C156-4B1A-94AA-8B7708F5595E}" srcOrd="0" destOrd="0" presId="urn:microsoft.com/office/officeart/2005/8/layout/hierarchy2"/>
    <dgm:cxn modelId="{9B4D08BD-88F4-487E-9234-E06C5D59B98D}" type="presParOf" srcId="{925604FB-C156-4B1A-94AA-8B7708F5595E}" destId="{828DC769-1E7F-4D80-8FE8-0EC5429DB681}" srcOrd="0" destOrd="0" presId="urn:microsoft.com/office/officeart/2005/8/layout/hierarchy2"/>
    <dgm:cxn modelId="{85F931DA-05A2-4182-8E29-03B7AA1ADB89}" type="presParOf" srcId="{6A1D27F2-5F4E-492F-B2B0-1FD0811AD755}" destId="{4A13AFE5-F595-4CE6-8E1E-6BFD89D709D3}" srcOrd="1" destOrd="0" presId="urn:microsoft.com/office/officeart/2005/8/layout/hierarchy2"/>
    <dgm:cxn modelId="{1C83AC2B-D996-40C2-A20F-9A213D0D1469}" type="presParOf" srcId="{4A13AFE5-F595-4CE6-8E1E-6BFD89D709D3}" destId="{2A5F6DF1-1873-431F-9E50-64F453A0ED3F}" srcOrd="0" destOrd="0" presId="urn:microsoft.com/office/officeart/2005/8/layout/hierarchy2"/>
    <dgm:cxn modelId="{AEE6E03A-5986-4F31-BA0A-B71BE21D9789}" type="presParOf" srcId="{4A13AFE5-F595-4CE6-8E1E-6BFD89D709D3}" destId="{15C5F94E-EB71-4ED5-A403-4FBF3AFBE2C8}" srcOrd="1" destOrd="0" presId="urn:microsoft.com/office/officeart/2005/8/layout/hierarchy2"/>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AE0DFCF-0F66-48AF-81BB-0DF3F24AC43A}">
      <dsp:nvSpPr>
        <dsp:cNvPr id="0" name=""/>
        <dsp:cNvSpPr/>
      </dsp:nvSpPr>
      <dsp:spPr>
        <a:xfrm>
          <a:off x="4790" y="1682868"/>
          <a:ext cx="797686" cy="3988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复合策略</a:t>
          </a:r>
        </a:p>
      </dsp:txBody>
      <dsp:txXfrm>
        <a:off x="4790" y="1682868"/>
        <a:ext cx="797686" cy="398843"/>
      </dsp:txXfrm>
    </dsp:sp>
    <dsp:sp modelId="{EBE9FAAD-DB00-42A3-9B2C-34AA2C523AAF}">
      <dsp:nvSpPr>
        <dsp:cNvPr id="0" name=""/>
        <dsp:cNvSpPr/>
      </dsp:nvSpPr>
      <dsp:spPr>
        <a:xfrm rot="18289469">
          <a:off x="682645" y="1641287"/>
          <a:ext cx="558736" cy="23334"/>
        </a:xfrm>
        <a:custGeom>
          <a:avLst/>
          <a:gdLst/>
          <a:ahLst/>
          <a:cxnLst/>
          <a:rect l="0" t="0" r="0" b="0"/>
          <a:pathLst>
            <a:path>
              <a:moveTo>
                <a:pt x="0" y="11667"/>
              </a:moveTo>
              <a:lnTo>
                <a:pt x="558736" y="116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8289469">
        <a:off x="948045" y="1638986"/>
        <a:ext cx="27936" cy="27936"/>
      </dsp:txXfrm>
    </dsp:sp>
    <dsp:sp modelId="{EC88D5A7-7FC2-4E74-87DE-A39289F3AB8F}">
      <dsp:nvSpPr>
        <dsp:cNvPr id="0" name=""/>
        <dsp:cNvSpPr/>
      </dsp:nvSpPr>
      <dsp:spPr>
        <a:xfrm>
          <a:off x="1121551" y="1224198"/>
          <a:ext cx="797686" cy="3988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原子策略</a:t>
          </a:r>
          <a:r>
            <a:rPr lang="en-US" altLang="zh-CN" sz="1200" kern="1200"/>
            <a:t>p1</a:t>
          </a:r>
          <a:endParaRPr lang="zh-CN" altLang="en-US" sz="1200" kern="1200"/>
        </a:p>
      </dsp:txBody>
      <dsp:txXfrm>
        <a:off x="1121551" y="1224198"/>
        <a:ext cx="797686" cy="398843"/>
      </dsp:txXfrm>
    </dsp:sp>
    <dsp:sp modelId="{6CEA096A-D5D9-4546-8192-D59E0D0E38F1}">
      <dsp:nvSpPr>
        <dsp:cNvPr id="0" name=""/>
        <dsp:cNvSpPr/>
      </dsp:nvSpPr>
      <dsp:spPr>
        <a:xfrm rot="18289469">
          <a:off x="1799406" y="1182617"/>
          <a:ext cx="558736" cy="23334"/>
        </a:xfrm>
        <a:custGeom>
          <a:avLst/>
          <a:gdLst/>
          <a:ahLst/>
          <a:cxnLst/>
          <a:rect l="0" t="0" r="0" b="0"/>
          <a:pathLst>
            <a:path>
              <a:moveTo>
                <a:pt x="0" y="11667"/>
              </a:moveTo>
              <a:lnTo>
                <a:pt x="558736" y="116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8289469">
        <a:off x="2064806" y="1180316"/>
        <a:ext cx="27936" cy="27936"/>
      </dsp:txXfrm>
    </dsp:sp>
    <dsp:sp modelId="{1B31D499-D4F7-4AA0-BC32-0BD7DF36C348}">
      <dsp:nvSpPr>
        <dsp:cNvPr id="0" name=""/>
        <dsp:cNvSpPr/>
      </dsp:nvSpPr>
      <dsp:spPr>
        <a:xfrm>
          <a:off x="2238311" y="765528"/>
          <a:ext cx="797686" cy="3988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流表匹配项</a:t>
          </a:r>
          <a:r>
            <a:rPr lang="en-US" altLang="zh-CN" sz="1200" kern="1200"/>
            <a:t>m1</a:t>
          </a:r>
          <a:endParaRPr lang="zh-CN" altLang="en-US" sz="1200" kern="1200"/>
        </a:p>
      </dsp:txBody>
      <dsp:txXfrm>
        <a:off x="2238311" y="765528"/>
        <a:ext cx="797686" cy="398843"/>
      </dsp:txXfrm>
    </dsp:sp>
    <dsp:sp modelId="{9E2BC90E-218A-452C-A4D4-AEAFD20621BD}">
      <dsp:nvSpPr>
        <dsp:cNvPr id="0" name=""/>
        <dsp:cNvSpPr/>
      </dsp:nvSpPr>
      <dsp:spPr>
        <a:xfrm rot="19457599">
          <a:off x="2999064" y="838615"/>
          <a:ext cx="392941" cy="23334"/>
        </a:xfrm>
        <a:custGeom>
          <a:avLst/>
          <a:gdLst/>
          <a:ahLst/>
          <a:cxnLst/>
          <a:rect l="0" t="0" r="0" b="0"/>
          <a:pathLst>
            <a:path>
              <a:moveTo>
                <a:pt x="0" y="11667"/>
              </a:moveTo>
              <a:lnTo>
                <a:pt x="392941" y="116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9457599">
        <a:off x="3185711" y="840459"/>
        <a:ext cx="19647" cy="19647"/>
      </dsp:txXfrm>
    </dsp:sp>
    <dsp:sp modelId="{5479B5FC-03BD-4761-8847-C87DF28ECE84}">
      <dsp:nvSpPr>
        <dsp:cNvPr id="0" name=""/>
        <dsp:cNvSpPr/>
      </dsp:nvSpPr>
      <dsp:spPr>
        <a:xfrm>
          <a:off x="3355072" y="536194"/>
          <a:ext cx="797686" cy="3988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流操作</a:t>
          </a:r>
          <a:r>
            <a:rPr lang="en-US" altLang="zh-CN" sz="1200" kern="1200"/>
            <a:t>a1</a:t>
          </a:r>
          <a:endParaRPr lang="zh-CN" altLang="en-US" sz="1200" kern="1200"/>
        </a:p>
      </dsp:txBody>
      <dsp:txXfrm>
        <a:off x="3355072" y="536194"/>
        <a:ext cx="797686" cy="398843"/>
      </dsp:txXfrm>
    </dsp:sp>
    <dsp:sp modelId="{CD74A13B-3CD1-414F-B3CD-233EBB1DC252}">
      <dsp:nvSpPr>
        <dsp:cNvPr id="0" name=""/>
        <dsp:cNvSpPr/>
      </dsp:nvSpPr>
      <dsp:spPr>
        <a:xfrm>
          <a:off x="4152758" y="723948"/>
          <a:ext cx="319074" cy="23334"/>
        </a:xfrm>
        <a:custGeom>
          <a:avLst/>
          <a:gdLst/>
          <a:ahLst/>
          <a:cxnLst/>
          <a:rect l="0" t="0" r="0" b="0"/>
          <a:pathLst>
            <a:path>
              <a:moveTo>
                <a:pt x="0" y="11667"/>
              </a:moveTo>
              <a:lnTo>
                <a:pt x="319074" y="116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4304319" y="727638"/>
        <a:ext cx="15953" cy="15953"/>
      </dsp:txXfrm>
    </dsp:sp>
    <dsp:sp modelId="{E58ACEED-01F3-42C7-B275-CD20FF5A840B}">
      <dsp:nvSpPr>
        <dsp:cNvPr id="0" name=""/>
        <dsp:cNvSpPr/>
      </dsp:nvSpPr>
      <dsp:spPr>
        <a:xfrm>
          <a:off x="4471833" y="536194"/>
          <a:ext cx="797686" cy="3988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命令</a:t>
          </a:r>
          <a:r>
            <a:rPr lang="en-US" altLang="zh-CN" sz="1200" kern="1200"/>
            <a:t>c111</a:t>
          </a:r>
          <a:endParaRPr lang="zh-CN" altLang="en-US" sz="1200" kern="1200"/>
        </a:p>
      </dsp:txBody>
      <dsp:txXfrm>
        <a:off x="4471833" y="536194"/>
        <a:ext cx="797686" cy="398843"/>
      </dsp:txXfrm>
    </dsp:sp>
    <dsp:sp modelId="{90794033-70BE-4426-BC3F-5A9DC287EBAC}">
      <dsp:nvSpPr>
        <dsp:cNvPr id="0" name=""/>
        <dsp:cNvSpPr/>
      </dsp:nvSpPr>
      <dsp:spPr>
        <a:xfrm rot="2142401">
          <a:off x="2999064" y="1067950"/>
          <a:ext cx="392941" cy="23334"/>
        </a:xfrm>
        <a:custGeom>
          <a:avLst/>
          <a:gdLst/>
          <a:ahLst/>
          <a:cxnLst/>
          <a:rect l="0" t="0" r="0" b="0"/>
          <a:pathLst>
            <a:path>
              <a:moveTo>
                <a:pt x="0" y="11667"/>
              </a:moveTo>
              <a:lnTo>
                <a:pt x="392941" y="116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2142401">
        <a:off x="3185711" y="1069794"/>
        <a:ext cx="19647" cy="19647"/>
      </dsp:txXfrm>
    </dsp:sp>
    <dsp:sp modelId="{EC25A392-D464-4643-A08A-368B9EE427AD}">
      <dsp:nvSpPr>
        <dsp:cNvPr id="0" name=""/>
        <dsp:cNvSpPr/>
      </dsp:nvSpPr>
      <dsp:spPr>
        <a:xfrm>
          <a:off x="3355072" y="994863"/>
          <a:ext cx="797686" cy="3988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流操作</a:t>
          </a:r>
          <a:r>
            <a:rPr lang="en-US" altLang="zh-CN" sz="1200" kern="1200"/>
            <a:t>a2</a:t>
          </a:r>
          <a:endParaRPr lang="zh-CN" altLang="en-US" sz="1200" kern="1200"/>
        </a:p>
      </dsp:txBody>
      <dsp:txXfrm>
        <a:off x="3355072" y="994863"/>
        <a:ext cx="797686" cy="398843"/>
      </dsp:txXfrm>
    </dsp:sp>
    <dsp:sp modelId="{0D7A0D3B-75B3-4D19-9ABF-1C903444878C}">
      <dsp:nvSpPr>
        <dsp:cNvPr id="0" name=""/>
        <dsp:cNvSpPr/>
      </dsp:nvSpPr>
      <dsp:spPr>
        <a:xfrm>
          <a:off x="4152758" y="1182617"/>
          <a:ext cx="319074" cy="23334"/>
        </a:xfrm>
        <a:custGeom>
          <a:avLst/>
          <a:gdLst/>
          <a:ahLst/>
          <a:cxnLst/>
          <a:rect l="0" t="0" r="0" b="0"/>
          <a:pathLst>
            <a:path>
              <a:moveTo>
                <a:pt x="0" y="11667"/>
              </a:moveTo>
              <a:lnTo>
                <a:pt x="319074" y="116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4304319" y="1186308"/>
        <a:ext cx="15953" cy="15953"/>
      </dsp:txXfrm>
    </dsp:sp>
    <dsp:sp modelId="{6413CA71-DEF6-4097-9116-946D53EDE6D4}">
      <dsp:nvSpPr>
        <dsp:cNvPr id="0" name=""/>
        <dsp:cNvSpPr/>
      </dsp:nvSpPr>
      <dsp:spPr>
        <a:xfrm>
          <a:off x="4471833" y="994863"/>
          <a:ext cx="797686" cy="3988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命令</a:t>
          </a:r>
          <a:r>
            <a:rPr lang="en-US" altLang="zh-CN" sz="1200" kern="1200"/>
            <a:t>c112</a:t>
          </a:r>
          <a:endParaRPr lang="zh-CN" altLang="en-US" sz="1200" kern="1200"/>
        </a:p>
      </dsp:txBody>
      <dsp:txXfrm>
        <a:off x="4471833" y="994863"/>
        <a:ext cx="797686" cy="398843"/>
      </dsp:txXfrm>
    </dsp:sp>
    <dsp:sp modelId="{BA26A7B3-AE1D-445D-993B-7F1D736CCD48}">
      <dsp:nvSpPr>
        <dsp:cNvPr id="0" name=""/>
        <dsp:cNvSpPr/>
      </dsp:nvSpPr>
      <dsp:spPr>
        <a:xfrm rot="3310531">
          <a:off x="1799406" y="1641287"/>
          <a:ext cx="558736" cy="23334"/>
        </a:xfrm>
        <a:custGeom>
          <a:avLst/>
          <a:gdLst/>
          <a:ahLst/>
          <a:cxnLst/>
          <a:rect l="0" t="0" r="0" b="0"/>
          <a:pathLst>
            <a:path>
              <a:moveTo>
                <a:pt x="0" y="11667"/>
              </a:moveTo>
              <a:lnTo>
                <a:pt x="558736" y="116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3310531">
        <a:off x="2064806" y="1638986"/>
        <a:ext cx="27936" cy="27936"/>
      </dsp:txXfrm>
    </dsp:sp>
    <dsp:sp modelId="{117CFF24-2E20-469A-B03D-F11C439607CC}">
      <dsp:nvSpPr>
        <dsp:cNvPr id="0" name=""/>
        <dsp:cNvSpPr/>
      </dsp:nvSpPr>
      <dsp:spPr>
        <a:xfrm>
          <a:off x="2238311" y="1682868"/>
          <a:ext cx="797686" cy="3988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流表匹配项</a:t>
          </a:r>
          <a:r>
            <a:rPr lang="en-US" altLang="zh-CN" sz="1200" kern="1200"/>
            <a:t>m2</a:t>
          </a:r>
          <a:endParaRPr lang="zh-CN" altLang="en-US" sz="1200" kern="1200"/>
        </a:p>
      </dsp:txBody>
      <dsp:txXfrm>
        <a:off x="2238311" y="1682868"/>
        <a:ext cx="797686" cy="398843"/>
      </dsp:txXfrm>
    </dsp:sp>
    <dsp:sp modelId="{DFD0402B-B2E3-4608-82EE-D6D204489E58}">
      <dsp:nvSpPr>
        <dsp:cNvPr id="0" name=""/>
        <dsp:cNvSpPr/>
      </dsp:nvSpPr>
      <dsp:spPr>
        <a:xfrm rot="19457599">
          <a:off x="2999064" y="1755954"/>
          <a:ext cx="392941" cy="23334"/>
        </a:xfrm>
        <a:custGeom>
          <a:avLst/>
          <a:gdLst/>
          <a:ahLst/>
          <a:cxnLst/>
          <a:rect l="0" t="0" r="0" b="0"/>
          <a:pathLst>
            <a:path>
              <a:moveTo>
                <a:pt x="0" y="11667"/>
              </a:moveTo>
              <a:lnTo>
                <a:pt x="392941" y="116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9457599">
        <a:off x="3185711" y="1757798"/>
        <a:ext cx="19647" cy="19647"/>
      </dsp:txXfrm>
    </dsp:sp>
    <dsp:sp modelId="{55FE8276-F499-43EA-9950-AF2ABE09F857}">
      <dsp:nvSpPr>
        <dsp:cNvPr id="0" name=""/>
        <dsp:cNvSpPr/>
      </dsp:nvSpPr>
      <dsp:spPr>
        <a:xfrm>
          <a:off x="3355072" y="1453533"/>
          <a:ext cx="797686" cy="3988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流操作</a:t>
          </a:r>
          <a:r>
            <a:rPr lang="en-US" altLang="zh-CN" sz="1200" kern="1200"/>
            <a:t>a1</a:t>
          </a:r>
          <a:endParaRPr lang="zh-CN" altLang="en-US" sz="1200" kern="1200"/>
        </a:p>
      </dsp:txBody>
      <dsp:txXfrm>
        <a:off x="3355072" y="1453533"/>
        <a:ext cx="797686" cy="398843"/>
      </dsp:txXfrm>
    </dsp:sp>
    <dsp:sp modelId="{F3B9F52C-5E57-40C0-8079-3C450E394F22}">
      <dsp:nvSpPr>
        <dsp:cNvPr id="0" name=""/>
        <dsp:cNvSpPr/>
      </dsp:nvSpPr>
      <dsp:spPr>
        <a:xfrm>
          <a:off x="4152758" y="1641287"/>
          <a:ext cx="319074" cy="23334"/>
        </a:xfrm>
        <a:custGeom>
          <a:avLst/>
          <a:gdLst/>
          <a:ahLst/>
          <a:cxnLst/>
          <a:rect l="0" t="0" r="0" b="0"/>
          <a:pathLst>
            <a:path>
              <a:moveTo>
                <a:pt x="0" y="11667"/>
              </a:moveTo>
              <a:lnTo>
                <a:pt x="319074" y="116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4304319" y="1644978"/>
        <a:ext cx="15953" cy="15953"/>
      </dsp:txXfrm>
    </dsp:sp>
    <dsp:sp modelId="{1EFAF1C9-9F05-4619-92C7-47B94F26AD4B}">
      <dsp:nvSpPr>
        <dsp:cNvPr id="0" name=""/>
        <dsp:cNvSpPr/>
      </dsp:nvSpPr>
      <dsp:spPr>
        <a:xfrm>
          <a:off x="4471833" y="1453533"/>
          <a:ext cx="797686" cy="3988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命令</a:t>
          </a:r>
          <a:r>
            <a:rPr lang="en-US" altLang="zh-CN" sz="1200" kern="1200"/>
            <a:t>c121</a:t>
          </a:r>
          <a:endParaRPr lang="zh-CN" altLang="en-US" sz="1200" kern="1200"/>
        </a:p>
      </dsp:txBody>
      <dsp:txXfrm>
        <a:off x="4471833" y="1453533"/>
        <a:ext cx="797686" cy="398843"/>
      </dsp:txXfrm>
    </dsp:sp>
    <dsp:sp modelId="{1A1B2B2B-9F7D-4132-ADCA-D46E7E2DA31C}">
      <dsp:nvSpPr>
        <dsp:cNvPr id="0" name=""/>
        <dsp:cNvSpPr/>
      </dsp:nvSpPr>
      <dsp:spPr>
        <a:xfrm rot="2142401">
          <a:off x="2999064" y="1985289"/>
          <a:ext cx="392941" cy="23334"/>
        </a:xfrm>
        <a:custGeom>
          <a:avLst/>
          <a:gdLst/>
          <a:ahLst/>
          <a:cxnLst/>
          <a:rect l="0" t="0" r="0" b="0"/>
          <a:pathLst>
            <a:path>
              <a:moveTo>
                <a:pt x="0" y="11667"/>
              </a:moveTo>
              <a:lnTo>
                <a:pt x="392941" y="116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2142401">
        <a:off x="3185711" y="1987133"/>
        <a:ext cx="19647" cy="19647"/>
      </dsp:txXfrm>
    </dsp:sp>
    <dsp:sp modelId="{30006A62-18D1-4452-B2C5-5C1F01762D57}">
      <dsp:nvSpPr>
        <dsp:cNvPr id="0" name=""/>
        <dsp:cNvSpPr/>
      </dsp:nvSpPr>
      <dsp:spPr>
        <a:xfrm>
          <a:off x="3355072" y="1912202"/>
          <a:ext cx="797686" cy="3988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流操作</a:t>
          </a:r>
          <a:r>
            <a:rPr lang="en-US" altLang="zh-CN" sz="1200" kern="1200"/>
            <a:t>a2</a:t>
          </a:r>
          <a:endParaRPr lang="zh-CN" altLang="en-US" sz="1200" kern="1200"/>
        </a:p>
      </dsp:txBody>
      <dsp:txXfrm>
        <a:off x="3355072" y="1912202"/>
        <a:ext cx="797686" cy="398843"/>
      </dsp:txXfrm>
    </dsp:sp>
    <dsp:sp modelId="{DB6E5AE6-F4DE-4F99-B00A-706340380F5F}">
      <dsp:nvSpPr>
        <dsp:cNvPr id="0" name=""/>
        <dsp:cNvSpPr/>
      </dsp:nvSpPr>
      <dsp:spPr>
        <a:xfrm>
          <a:off x="4152758" y="2099956"/>
          <a:ext cx="319074" cy="23334"/>
        </a:xfrm>
        <a:custGeom>
          <a:avLst/>
          <a:gdLst/>
          <a:ahLst/>
          <a:cxnLst/>
          <a:rect l="0" t="0" r="0" b="0"/>
          <a:pathLst>
            <a:path>
              <a:moveTo>
                <a:pt x="0" y="11667"/>
              </a:moveTo>
              <a:lnTo>
                <a:pt x="319074" y="116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4304319" y="2103647"/>
        <a:ext cx="15953" cy="15953"/>
      </dsp:txXfrm>
    </dsp:sp>
    <dsp:sp modelId="{1F974445-89E1-400A-8BD0-46D90D420677}">
      <dsp:nvSpPr>
        <dsp:cNvPr id="0" name=""/>
        <dsp:cNvSpPr/>
      </dsp:nvSpPr>
      <dsp:spPr>
        <a:xfrm>
          <a:off x="4471833" y="1912202"/>
          <a:ext cx="797686" cy="3988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命令</a:t>
          </a:r>
          <a:r>
            <a:rPr lang="en-US" altLang="zh-CN" sz="1200" kern="1200"/>
            <a:t>c122</a:t>
          </a:r>
          <a:endParaRPr lang="zh-CN" altLang="en-US" sz="1200" kern="1200"/>
        </a:p>
      </dsp:txBody>
      <dsp:txXfrm>
        <a:off x="4471833" y="1912202"/>
        <a:ext cx="797686" cy="398843"/>
      </dsp:txXfrm>
    </dsp:sp>
    <dsp:sp modelId="{CA5E84E2-88FD-401A-B9BE-DB6B91E54B2F}">
      <dsp:nvSpPr>
        <dsp:cNvPr id="0" name=""/>
        <dsp:cNvSpPr/>
      </dsp:nvSpPr>
      <dsp:spPr>
        <a:xfrm rot="3998668">
          <a:off x="523333" y="2295218"/>
          <a:ext cx="924983" cy="23334"/>
        </a:xfrm>
        <a:custGeom>
          <a:avLst/>
          <a:gdLst/>
          <a:ahLst/>
          <a:cxnLst/>
          <a:rect l="0" t="0" r="0" b="0"/>
          <a:pathLst>
            <a:path>
              <a:moveTo>
                <a:pt x="0" y="11667"/>
              </a:moveTo>
              <a:lnTo>
                <a:pt x="924983" y="116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3998668">
        <a:off x="962700" y="2283761"/>
        <a:ext cx="46249" cy="46249"/>
      </dsp:txXfrm>
    </dsp:sp>
    <dsp:sp modelId="{01AF772B-A63B-4165-BBDD-1A03030B2B36}">
      <dsp:nvSpPr>
        <dsp:cNvPr id="0" name=""/>
        <dsp:cNvSpPr/>
      </dsp:nvSpPr>
      <dsp:spPr>
        <a:xfrm>
          <a:off x="1169173" y="2532060"/>
          <a:ext cx="797686" cy="3988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原子策略</a:t>
          </a:r>
          <a:r>
            <a:rPr lang="en-US" altLang="zh-CN" sz="1200" kern="1200"/>
            <a:t>p2</a:t>
          </a:r>
          <a:endParaRPr lang="zh-CN" altLang="en-US" sz="1200" kern="1200"/>
        </a:p>
      </dsp:txBody>
      <dsp:txXfrm>
        <a:off x="1169173" y="2532060"/>
        <a:ext cx="797686" cy="398843"/>
      </dsp:txXfrm>
    </dsp:sp>
    <dsp:sp modelId="{925604FB-C156-4B1A-94AA-8B7708F5595E}">
      <dsp:nvSpPr>
        <dsp:cNvPr id="0" name=""/>
        <dsp:cNvSpPr/>
      </dsp:nvSpPr>
      <dsp:spPr>
        <a:xfrm rot="102586">
          <a:off x="1966788" y="2724577"/>
          <a:ext cx="319216" cy="23334"/>
        </a:xfrm>
        <a:custGeom>
          <a:avLst/>
          <a:gdLst/>
          <a:ahLst/>
          <a:cxnLst/>
          <a:rect l="0" t="0" r="0" b="0"/>
          <a:pathLst>
            <a:path>
              <a:moveTo>
                <a:pt x="0" y="11667"/>
              </a:moveTo>
              <a:lnTo>
                <a:pt x="319216" y="116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02586">
        <a:off x="2118416" y="2728264"/>
        <a:ext cx="15960" cy="15960"/>
      </dsp:txXfrm>
    </dsp:sp>
    <dsp:sp modelId="{2A5F6DF1-1873-431F-9E50-64F453A0ED3F}">
      <dsp:nvSpPr>
        <dsp:cNvPr id="0" name=""/>
        <dsp:cNvSpPr/>
      </dsp:nvSpPr>
      <dsp:spPr>
        <a:xfrm>
          <a:off x="2285933" y="2541585"/>
          <a:ext cx="797686" cy="3988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altLang="zh-CN" sz="1200" kern="1200"/>
            <a:t>……</a:t>
          </a:r>
          <a:endParaRPr lang="zh-CN" altLang="en-US" sz="1200" kern="1200"/>
        </a:p>
      </dsp:txBody>
      <dsp:txXfrm>
        <a:off x="2285933" y="2541585"/>
        <a:ext cx="797686" cy="39884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A90E12-047B-4E26-8A68-59F6074E2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57</Pages>
  <Words>6674</Words>
  <Characters>38047</Characters>
  <Application>Microsoft Office Word</Application>
  <DocSecurity>0</DocSecurity>
  <Lines>317</Lines>
  <Paragraphs>89</Paragraphs>
  <ScaleCrop>false</ScaleCrop>
  <Company>nsfocus</Company>
  <LinksUpToDate>false</LinksUpToDate>
  <CharactersWithSpaces>44632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liuwenmao</dc:creator>
  <cp:lastModifiedBy>wenxutao</cp:lastModifiedBy>
  <cp:revision>34</cp:revision>
  <cp:lastPrinted>2013-08-19T00:59:00Z</cp:lastPrinted>
  <dcterms:created xsi:type="dcterms:W3CDTF">2014-08-15T06:23:00Z</dcterms:created>
  <dcterms:modified xsi:type="dcterms:W3CDTF">2014-08-20T06:18:00Z</dcterms:modified>
</cp:coreProperties>
</file>