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Title: Expense Tracker</w:t>
      </w:r>
    </w:p>
    <w:p>
      <w:pPr>
        <w:pStyle w:val="Normal"/>
        <w:bidi w:val="0"/>
        <w:jc w:val="center"/>
        <w:rPr>
          <w:b/>
          <w:b/>
          <w:bCs/>
          <w:sz w:val="28"/>
          <w:szCs w:val="28"/>
        </w:rPr>
      </w:pPr>
      <w:r>
        <w:rPr>
          <w:b/>
          <w:bCs/>
          <w:sz w:val="28"/>
          <w:szCs w:val="28"/>
        </w:rPr>
        <w:t>Description</w:t>
      </w:r>
    </w:p>
    <w:p>
      <w:pPr>
        <w:pStyle w:val="Normal"/>
        <w:bidi w:val="0"/>
        <w:jc w:val="center"/>
        <w:rPr>
          <w:b/>
          <w:b/>
          <w:bCs/>
          <w:sz w:val="28"/>
          <w:szCs w:val="28"/>
        </w:rPr>
      </w:pPr>
      <w:r>
        <w:rPr>
          <w:b/>
          <w:bCs/>
          <w:sz w:val="28"/>
          <w:szCs w:val="28"/>
        </w:rPr>
      </w:r>
    </w:p>
    <w:p>
      <w:pPr>
        <w:pStyle w:val="Normal"/>
        <w:bidi w:val="0"/>
        <w:spacing w:lineRule="auto" w:line="276"/>
        <w:jc w:val="left"/>
        <w:rPr/>
      </w:pPr>
      <w:r>
        <w:rPr>
          <w:b w:val="false"/>
          <w:bCs w:val="false"/>
          <w:sz w:val="26"/>
          <w:szCs w:val="26"/>
        </w:rPr>
        <w:t xml:space="preserve">In today’s busy and expensive life we are in a great rush to make money. But at the end of the month we broke off. As we are unknowingly spending money on little and unwanted things. So, we have come over with the idea to track our earnings. Expense tracker is a refined system which allows user to efficiently manage his/her expenses with ease. Tracking expenses daily can really help us save lot of money. Once we start off by tracking our expenses each day, we will be able to get a better idea where you are spending your money, so you stay in control and achieve your goal. Expense Tracker aims to help everyone who are planning to know their expenses and save from it. Expense Tracker is a desktop app which users can execute on their laptops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weekly expense. Although this app is focused on new job holders, interns and teenagers, everyone who wants to track their expense can use this app. </w:t>
      </w:r>
    </w:p>
    <w:p>
      <w:pPr>
        <w:pStyle w:val="Normal"/>
        <w:bidi w:val="0"/>
        <w:spacing w:lineRule="auto" w:line="276"/>
        <w:jc w:val="left"/>
        <w:rPr>
          <w:b/>
          <w:b/>
          <w:bCs/>
          <w:sz w:val="26"/>
          <w:szCs w:val="26"/>
        </w:rPr>
      </w:pPr>
      <w:r>
        <w:rPr>
          <w:b/>
          <w:bCs/>
          <w:sz w:val="26"/>
          <w:szCs w:val="26"/>
        </w:rPr>
        <w:t>Keyword: web app, define expense categories.</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Requirements</w:t>
      </w:r>
    </w:p>
    <w:p>
      <w:pPr>
        <w:pStyle w:val="Normal"/>
        <w:bidi w:val="0"/>
        <w:jc w:val="left"/>
        <w:rPr>
          <w:b/>
          <w:b/>
          <w:bCs/>
          <w:sz w:val="26"/>
          <w:szCs w:val="26"/>
        </w:rPr>
      </w:pPr>
      <w:r>
        <w:rPr>
          <w:b/>
          <w:bCs/>
          <w:sz w:val="26"/>
          <w:szCs w:val="26"/>
        </w:rPr>
        <w:t>1. Dashboard panel</w:t>
      </w:r>
    </w:p>
    <w:p>
      <w:pPr>
        <w:pStyle w:val="Normal"/>
        <w:bidi w:val="0"/>
        <w:jc w:val="left"/>
        <w:rPr>
          <w:b w:val="false"/>
          <w:b w:val="false"/>
          <w:bCs w:val="false"/>
          <w:sz w:val="26"/>
          <w:szCs w:val="26"/>
        </w:rPr>
      </w:pPr>
      <w:r>
        <w:rPr>
          <w:b w:val="false"/>
          <w:bCs w:val="false"/>
          <w:sz w:val="26"/>
          <w:szCs w:val="26"/>
        </w:rPr>
        <w:t>The system will authenticate the user and then display panel based on the particular identified user</w:t>
      </w:r>
    </w:p>
    <w:p>
      <w:pPr>
        <w:pStyle w:val="Normal"/>
        <w:bidi w:val="0"/>
        <w:jc w:val="left"/>
        <w:rPr>
          <w:b/>
          <w:b/>
          <w:bCs/>
          <w:sz w:val="26"/>
          <w:szCs w:val="26"/>
        </w:rPr>
      </w:pPr>
      <w:r>
        <w:rPr>
          <w:b/>
          <w:bCs/>
          <w:sz w:val="26"/>
          <w:szCs w:val="26"/>
        </w:rPr>
        <w:t>2. Add Expense</w:t>
      </w:r>
    </w:p>
    <w:p>
      <w:pPr>
        <w:pStyle w:val="Normal"/>
        <w:bidi w:val="0"/>
        <w:jc w:val="left"/>
        <w:rPr>
          <w:b w:val="false"/>
          <w:b w:val="false"/>
          <w:bCs w:val="false"/>
          <w:sz w:val="26"/>
          <w:szCs w:val="26"/>
        </w:rPr>
      </w:pPr>
      <w:r>
        <w:rPr>
          <w:b w:val="false"/>
          <w:bCs w:val="false"/>
          <w:sz w:val="26"/>
          <w:szCs w:val="26"/>
        </w:rPr>
        <w:t>The system will allow user to add expense details based on the user’s need to track the type of expenses</w:t>
      </w:r>
    </w:p>
    <w:p>
      <w:pPr>
        <w:pStyle w:val="Normal"/>
        <w:bidi w:val="0"/>
        <w:jc w:val="left"/>
        <w:rPr>
          <w:b/>
          <w:b/>
          <w:bCs/>
          <w:sz w:val="26"/>
          <w:szCs w:val="26"/>
        </w:rPr>
      </w:pPr>
      <w:r>
        <w:rPr>
          <w:b/>
          <w:bCs/>
          <w:sz w:val="26"/>
          <w:szCs w:val="26"/>
        </w:rPr>
        <w:t>3. Category</w:t>
      </w:r>
    </w:p>
    <w:p>
      <w:pPr>
        <w:pStyle w:val="Normal"/>
        <w:bidi w:val="0"/>
        <w:jc w:val="left"/>
        <w:rPr>
          <w:b w:val="false"/>
          <w:b w:val="false"/>
          <w:bCs w:val="false"/>
          <w:sz w:val="26"/>
          <w:szCs w:val="26"/>
        </w:rPr>
      </w:pPr>
      <w:r>
        <w:rPr>
          <w:b w:val="false"/>
          <w:bCs w:val="false"/>
          <w:sz w:val="26"/>
          <w:szCs w:val="26"/>
        </w:rPr>
        <w:t>The system will allow users to add categories of their expenses</w:t>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rPr>
      </w:pPr>
      <w:r>
        <w:rPr>
          <w:b/>
          <w:bCs/>
        </w:rPr>
        <w:t xml:space="preserve">Database </w:t>
      </w:r>
      <w:r>
        <w:rPr>
          <w:b/>
          <w:bCs/>
        </w:rPr>
        <w:t>Schema</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91530" cy="4619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1530" cy="461962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b/>
          <w:b/>
          <w:bCs/>
        </w:rPr>
      </w:pPr>
      <w:r>
        <w:rPr>
          <w:b/>
          <w:bCs/>
        </w:rPr>
        <w:tab/>
        <w:tab/>
        <w:tab/>
        <w:tab/>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2</Pages>
  <Words>298</Words>
  <Characters>1403</Characters>
  <CharactersWithSpaces>1890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2023-09-10T20:46:02Z</dcterms:created>
  <dc:creator/>
  <dc:description/>
  <dc:language>en-US</dc:language>
  <cp:lastModifiedBy/>
  <dcterms:modified xsi:type="dcterms:W3CDTF">2023-12-17T20:33:22Z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