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0E2E84" w14:paraId="2C078E63" wp14:textId="6B972F86">
      <w:pPr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530E2E84" w:rsidR="530E2E84">
        <w:rPr>
          <w:b w:val="1"/>
          <w:bCs w:val="1"/>
          <w:sz w:val="28"/>
          <w:szCs w:val="28"/>
        </w:rPr>
        <w:t>Colo</w:t>
      </w:r>
      <w:r w:rsidRPr="530E2E84" w:rsidR="530E2E84">
        <w:rPr>
          <w:b w:val="1"/>
          <w:bCs w:val="1"/>
          <w:sz w:val="28"/>
          <w:szCs w:val="28"/>
        </w:rPr>
        <w:t>ur</w:t>
      </w:r>
      <w:proofErr w:type="spellEnd"/>
      <w:r w:rsidRPr="530E2E84" w:rsidR="530E2E84">
        <w:rPr>
          <w:b w:val="1"/>
          <w:bCs w:val="1"/>
          <w:sz w:val="28"/>
          <w:szCs w:val="28"/>
        </w:rPr>
        <w:t xml:space="preserve"> converter challenge</w:t>
      </w:r>
    </w:p>
    <w:p w:rsidR="530E2E84" w:rsidP="530E2E84" w:rsidRDefault="530E2E84" w14:paraId="225C7D74" w14:textId="6A08557D">
      <w:pPr>
        <w:pStyle w:val="Normal"/>
        <w:rPr>
          <w:sz w:val="24"/>
          <w:szCs w:val="24"/>
        </w:rPr>
      </w:pPr>
    </w:p>
    <w:p w:rsidR="530E2E84" w:rsidP="530E2E84" w:rsidRDefault="530E2E84" w14:noSpellErr="1" w14:paraId="0C8AF0FB" w14:textId="38A5F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0E2E84" w:rsidR="530E2E84">
        <w:rPr>
          <w:sz w:val="24"/>
          <w:szCs w:val="24"/>
        </w:rPr>
        <w:t>Create a program script that allows you to read in the contents of the Colours.txt csv file</w:t>
      </w:r>
    </w:p>
    <w:p w:rsidR="530E2E84" w:rsidP="530E2E84" w:rsidRDefault="530E2E84" w14:noSpellErr="1" w14:paraId="361B2B6F" w14:textId="1C6CDD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0E2E84" w:rsidR="530E2E84">
        <w:rPr>
          <w:sz w:val="24"/>
          <w:szCs w:val="24"/>
        </w:rPr>
        <w:t>Ask the use to enter RGB values between 0 and 255 for each channel</w:t>
      </w:r>
    </w:p>
    <w:p w:rsidR="530E2E84" w:rsidP="530E2E84" w:rsidRDefault="530E2E84" w14:noSpellErr="1" w14:paraId="738647FD" w14:textId="27B510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0E2E84" w:rsidR="530E2E84">
        <w:rPr>
          <w:sz w:val="24"/>
          <w:szCs w:val="24"/>
        </w:rPr>
        <w:t>Convert the RGB value to binary and hexadecimal</w:t>
      </w:r>
    </w:p>
    <w:p w:rsidR="530E2E84" w:rsidP="530E2E84" w:rsidRDefault="530E2E84" w14:paraId="6D91B22C" w14:textId="4FE9E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0E2E84" w:rsidR="530E2E84">
        <w:rPr>
          <w:sz w:val="24"/>
          <w:szCs w:val="24"/>
        </w:rPr>
        <w:t xml:space="preserve">Look up the hexadecimal value in the data from the file to find the </w:t>
      </w:r>
      <w:proofErr w:type="spellStart"/>
      <w:r w:rsidRPr="530E2E84" w:rsidR="530E2E84">
        <w:rPr>
          <w:sz w:val="24"/>
          <w:szCs w:val="24"/>
        </w:rPr>
        <w:t>colour</w:t>
      </w:r>
      <w:proofErr w:type="spellEnd"/>
      <w:r w:rsidRPr="530E2E84" w:rsidR="530E2E84">
        <w:rPr>
          <w:sz w:val="24"/>
          <w:szCs w:val="24"/>
        </w:rPr>
        <w:t xml:space="preserve"> name or nearest 2 matches (above and below)</w:t>
      </w:r>
    </w:p>
    <w:p w:rsidR="530E2E84" w:rsidP="530E2E84" w:rsidRDefault="530E2E84" w14:paraId="16385237" w14:textId="047ED5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0E2E84" w:rsidR="530E2E84">
        <w:rPr>
          <w:sz w:val="24"/>
          <w:szCs w:val="24"/>
        </w:rPr>
        <w:t xml:space="preserve">Display the RGB, binary, hexadecimal and </w:t>
      </w:r>
      <w:proofErr w:type="spellStart"/>
      <w:r w:rsidRPr="530E2E84" w:rsidR="530E2E84">
        <w:rPr>
          <w:sz w:val="24"/>
          <w:szCs w:val="24"/>
        </w:rPr>
        <w:t>colour</w:t>
      </w:r>
      <w:proofErr w:type="spellEnd"/>
      <w:r w:rsidRPr="530E2E84" w:rsidR="530E2E84">
        <w:rPr>
          <w:sz w:val="24"/>
          <w:szCs w:val="24"/>
        </w:rPr>
        <w:t xml:space="preserve"> name</w:t>
      </w:r>
    </w:p>
    <w:p w:rsidR="530E2E84" w:rsidP="530E2E84" w:rsidRDefault="530E2E84" w14:paraId="2508B13C" w14:textId="18CFE7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0E2E84" w:rsidR="530E2E84">
        <w:rPr>
          <w:sz w:val="24"/>
          <w:szCs w:val="24"/>
        </w:rPr>
        <w:t xml:space="preserve">Ask the user if they wish to convert another </w:t>
      </w:r>
      <w:proofErr w:type="spellStart"/>
      <w:r w:rsidRPr="530E2E84" w:rsidR="530E2E84">
        <w:rPr>
          <w:sz w:val="24"/>
          <w:szCs w:val="24"/>
        </w:rPr>
        <w:t>colour</w:t>
      </w:r>
      <w:proofErr w:type="spellEnd"/>
      <w:r w:rsidRPr="530E2E84" w:rsidR="530E2E84">
        <w:rPr>
          <w:sz w:val="24"/>
          <w:szCs w:val="24"/>
        </w:rPr>
        <w:t xml:space="preserve"> or exit the program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BATES">
    <w15:presenceInfo w15:providerId="AD" w15:userId="10037FFE9758916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bcff404-9a4a-410f-8840-510b5b3ccf74}"/>
  <w:rsids>
    <w:rsidRoot w:val="530E2E84"/>
    <w:rsid w:val="530E2E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5f8402bba464379" Type="http://schemas.microsoft.com/office/2011/relationships/people" Target="/word/people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1088d4c59b74cc0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AA1DE9D23CF4B9626432C3BFBF80F" ma:contentTypeVersion="" ma:contentTypeDescription="Create a new document." ma:contentTypeScope="" ma:versionID="0eebc07895fab2d53c2e354c5ce41895">
  <xsd:schema xmlns:xsd="http://www.w3.org/2001/XMLSchema" xmlns:xs="http://www.w3.org/2001/XMLSchema" xmlns:p="http://schemas.microsoft.com/office/2006/metadata/properties" xmlns:ns2="41cab7ef-41b9-4826-bb47-a8587ddbca69" xmlns:ns3="04C8A2CD-B164-40D8-AFBD-D0B3DE920354" xmlns:ns4="04c8a2cd-b164-40d8-afbd-d0b3de920354" targetNamespace="http://schemas.microsoft.com/office/2006/metadata/properties" ma:root="true" ma:fieldsID="6e90a743b5a248168f364ad11566cb3b" ns2:_="" ns3:_="" ns4:_="">
    <xsd:import namespace="41cab7ef-41b9-4826-bb47-a8587ddbca69"/>
    <xsd:import namespace="04C8A2CD-B164-40D8-AFBD-D0B3DE920354"/>
    <xsd:import namespace="04c8a2cd-b164-40d8-afbd-d0b3de92035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d99761bc2bac4c4fafc18a50f4daa62c" minOccurs="0"/>
                <xsd:element ref="ns3:k605ce6af492461194e21ec908028df3" minOccurs="0"/>
                <xsd:element ref="ns3:mcade3b37de64f4badaa506526fe34aa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ab7ef-41b9-4826-bb47-a8587ddbca69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6944423-4423-40df-96bf-08169f2c1d9d}" ma:internalName="TaxCatchAll" ma:showField="CatchAllData" ma:web="41cab7ef-41b9-4826-bb47-a8587ddbc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8A2CD-B164-40D8-AFBD-D0B3DE920354" elementFormDefault="qualified">
    <xsd:import namespace="http://schemas.microsoft.com/office/2006/documentManagement/types"/>
    <xsd:import namespace="http://schemas.microsoft.com/office/infopath/2007/PartnerControls"/>
    <xsd:element name="d99761bc2bac4c4fafc18a50f4daa62c" ma:index="10" nillable="true" ma:taxonomy="true" ma:internalName="d99761bc2bac4c4fafc18a50f4daa62c" ma:taxonomyFieldName="Curriculum_x0020_Topic" ma:displayName="Curriculum Topic" ma:default="" ma:fieldId="{d99761bc-2bac-4c4f-afc1-8a50f4daa62c}" ma:sspId="0e1fad58-15a3-4e69-91cf-ad0e16af21fd" ma:termSetId="b7cac56c-7f1d-4eea-b28b-536623af96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605ce6af492461194e21ec908028df3" ma:index="12" nillable="true" ma:taxonomy="true" ma:internalName="k605ce6af492461194e21ec908028df3" ma:taxonomyFieldName="Subject" ma:displayName="Subject" ma:default="" ma:fieldId="{4605ce6a-f492-4611-94e2-1ec908028df3}" ma:sspId="0e1fad58-15a3-4e69-91cf-ad0e16af21fd" ma:termSetId="b7cac56c-7f1d-4eea-b28b-536623af96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cade3b37de64f4badaa506526fe34aa" ma:index="14" nillable="true" ma:taxonomy="true" ma:internalName="mcade3b37de64f4badaa506526fe34aa" ma:taxonomyFieldName="Year_x0020_Group" ma:displayName="Year Group" ma:default="" ma:fieldId="{6cade3b3-7de6-4f4b-adaa-506526fe34aa}" ma:sspId="0e1fad58-15a3-4e69-91cf-ad0e16af21fd" ma:termSetId="597a0543-0b3c-445f-8071-f80ba2b2165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8a2cd-b164-40d8-afbd-d0b3de920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99761bc2bac4c4fafc18a50f4daa62c xmlns="04C8A2CD-B164-40D8-AFBD-D0B3DE920354">
      <Terms xmlns="http://schemas.microsoft.com/office/infopath/2007/PartnerControls"/>
    </d99761bc2bac4c4fafc18a50f4daa62c>
    <TaxCatchAll xmlns="41cab7ef-41b9-4826-bb47-a8587ddbca69">
      <Value>17</Value>
    </TaxCatchAll>
    <mcade3b37de64f4badaa506526fe34aa xmlns="04C8A2CD-B164-40D8-AFBD-D0B3DE920354">
      <Terms xmlns="http://schemas.microsoft.com/office/infopath/2007/PartnerControls">
        <TermInfo xmlns="http://schemas.microsoft.com/office/infopath/2007/PartnerControls">
          <TermName xmlns="http://schemas.microsoft.com/office/infopath/2007/PartnerControls">Year 12</TermName>
          <TermId xmlns="http://schemas.microsoft.com/office/infopath/2007/PartnerControls">f63c13ca-f222-4002-a11f-8bb22b630ad5</TermId>
        </TermInfo>
      </Terms>
    </mcade3b37de64f4badaa506526fe34aa>
    <k605ce6af492461194e21ec908028df3 xmlns="04C8A2CD-B164-40D8-AFBD-D0B3DE920354">
      <Terms xmlns="http://schemas.microsoft.com/office/infopath/2007/PartnerControls"/>
    </k605ce6af492461194e21ec908028df3>
  </documentManagement>
</p:properties>
</file>

<file path=customXml/itemProps1.xml><?xml version="1.0" encoding="utf-8"?>
<ds:datastoreItem xmlns:ds="http://schemas.openxmlformats.org/officeDocument/2006/customXml" ds:itemID="{9E063365-5B4F-4250-9BF4-7093CB09BDDE}"/>
</file>

<file path=customXml/itemProps2.xml><?xml version="1.0" encoding="utf-8"?>
<ds:datastoreItem xmlns:ds="http://schemas.openxmlformats.org/officeDocument/2006/customXml" ds:itemID="{B2B54FEF-6665-4419-BB42-55E5E2C00B9B}"/>
</file>

<file path=customXml/itemProps3.xml><?xml version="1.0" encoding="utf-8"?>
<ds:datastoreItem xmlns:ds="http://schemas.openxmlformats.org/officeDocument/2006/customXml" ds:itemID="{5B3F0AC1-F86C-4383-ACCF-7C3D896EE4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PBATES</dc:creator>
  <cp:keywords/>
  <dc:description/>
  <cp:lastModifiedBy>PBATES</cp:lastModifiedBy>
  <dcterms:created xsi:type="dcterms:W3CDTF">2018-01-25T13:23:23Z</dcterms:created>
  <dcterms:modified xsi:type="dcterms:W3CDTF">2018-01-25T13:34:26Z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 Group">
    <vt:lpwstr>17;#Year 12|f63c13ca-f222-4002-a11f-8bb22b630ad5</vt:lpwstr>
  </property>
  <property fmtid="{D5CDD505-2E9C-101B-9397-08002B2CF9AE}" pid="3" name="ContentTypeId">
    <vt:lpwstr>0x010100D79AA1DE9D23CF4B9626432C3BFBF80F</vt:lpwstr>
  </property>
  <property fmtid="{D5CDD505-2E9C-101B-9397-08002B2CF9AE}" pid="4" name="Curriculum Topic">
    <vt:lpwstr/>
  </property>
</Properties>
</file>