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3DF72" w14:textId="215ADD22" w:rsidR="007064BF" w:rsidRPr="007064BF" w:rsidRDefault="007064BF">
      <w:pPr>
        <w:rPr>
          <w:rFonts w:ascii="Times New Roman" w:eastAsiaTheme="minorEastAsia" w:hAnsi="Times New Roman" w:cs="Times New Roman"/>
        </w:rPr>
      </w:pPr>
      <w:r w:rsidRPr="007064BF">
        <w:rPr>
          <w:rFonts w:ascii="Times New Roman" w:eastAsiaTheme="minorEastAsia" w:hAnsi="Times New Roman" w:cs="Times New Roman"/>
        </w:rPr>
        <w:t>Tiffany Wang</w:t>
      </w:r>
    </w:p>
    <w:p w14:paraId="7B37A8FD" w14:textId="429E1D21" w:rsidR="007064BF" w:rsidRPr="007064BF" w:rsidRDefault="007064BF">
      <w:pPr>
        <w:rPr>
          <w:rFonts w:ascii="Times New Roman" w:eastAsiaTheme="minorEastAsia" w:hAnsi="Times New Roman" w:cs="Times New Roman"/>
        </w:rPr>
      </w:pPr>
      <w:r w:rsidRPr="007064BF">
        <w:rPr>
          <w:rFonts w:ascii="Times New Roman" w:eastAsiaTheme="minorEastAsia" w:hAnsi="Times New Roman" w:cs="Times New Roman"/>
        </w:rPr>
        <w:t>260684152</w:t>
      </w:r>
    </w:p>
    <w:p w14:paraId="35E2387E" w14:textId="613154BC" w:rsidR="007064BF" w:rsidRDefault="007064BF" w:rsidP="007064BF">
      <w:pPr>
        <w:jc w:val="center"/>
        <w:rPr>
          <w:rFonts w:ascii="Times New Roman" w:eastAsiaTheme="minorEastAsia" w:hAnsi="Times New Roman" w:cs="Times New Roman"/>
        </w:rPr>
      </w:pPr>
      <w:r w:rsidRPr="007064BF">
        <w:rPr>
          <w:rFonts w:ascii="Times New Roman" w:eastAsiaTheme="minorEastAsia" w:hAnsi="Times New Roman" w:cs="Times New Roman"/>
        </w:rPr>
        <w:t>ECSE 543 – Assignment 2</w:t>
      </w:r>
    </w:p>
    <w:p w14:paraId="790ED631" w14:textId="77777777" w:rsidR="007064BF" w:rsidRDefault="007064BF" w:rsidP="007064BF">
      <w:pPr>
        <w:rPr>
          <w:rFonts w:ascii="Times New Roman" w:eastAsiaTheme="minorEastAsia" w:hAnsi="Times New Roman" w:cs="Times New Roman"/>
        </w:rPr>
      </w:pPr>
    </w:p>
    <w:p w14:paraId="1EAC9290" w14:textId="7D0EEEE6" w:rsidR="007064BF" w:rsidRDefault="007064BF" w:rsidP="007064B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Question 1: </w:t>
      </w:r>
    </w:p>
    <w:p w14:paraId="4FF8A474" w14:textId="77777777" w:rsidR="00A709C4" w:rsidRDefault="00A709C4" w:rsidP="007064BF">
      <w:pPr>
        <w:rPr>
          <w:rFonts w:ascii="Times New Roman" w:eastAsiaTheme="minorEastAsia" w:hAnsi="Times New Roman" w:cs="Times New Roman"/>
        </w:rPr>
      </w:pPr>
    </w:p>
    <w:p w14:paraId="10C9D860" w14:textId="3B4CD41D" w:rsidR="00A709C4" w:rsidRDefault="00A709C4" w:rsidP="00A709C4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730350F1" wp14:editId="4C8B4949">
            <wp:extent cx="3823335" cy="1817718"/>
            <wp:effectExtent l="0" t="0" r="0" b="11430"/>
            <wp:docPr id="1" name="Picture 1" descr="../../../../../../Desktop/Screen%20Shot%202017-11-18%20at%2011.5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11-18%20at%2011.56.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59" cy="18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6192" w14:textId="1E6B1824" w:rsidR="00A709C4" w:rsidRDefault="00A709C4" w:rsidP="00A709C4">
      <w:pPr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t>Figure 1. (a) disjoint node numbering (b) global node numbering</w:t>
      </w:r>
    </w:p>
    <w:p w14:paraId="370FFBB2" w14:textId="77777777" w:rsidR="007064BF" w:rsidRDefault="007064BF">
      <w:pPr>
        <w:rPr>
          <w:rFonts w:ascii="Times New Roman" w:eastAsiaTheme="minorEastAsia" w:hAnsi="Times New Roman" w:cs="Times New Roman"/>
        </w:rPr>
      </w:pPr>
    </w:p>
    <w:p w14:paraId="5EF2639B" w14:textId="57F6C7E6" w:rsidR="00A709C4" w:rsidRPr="00A709C4" w:rsidRDefault="00A709C4" w:rsidP="00A709C4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α</m:t>
        </m:r>
      </m:oMath>
      <w:r w:rsidRPr="00A709C4">
        <w:rPr>
          <w:rFonts w:ascii="Times New Roman" w:eastAsiaTheme="minorEastAsia" w:hAnsi="Times New Roman" w:cs="Times New Roman"/>
        </w:rPr>
        <w:t xml:space="preserve"> calculations: </w:t>
      </w:r>
    </w:p>
    <w:p w14:paraId="57703DFF" w14:textId="77777777" w:rsidR="001F7C2D" w:rsidRPr="007064BF" w:rsidRDefault="001F7C2D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3 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2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x+(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)y</m:t>
              </m:r>
            </m:e>
          </m:d>
        </m:oMath>
      </m:oMathPara>
    </w:p>
    <w:p w14:paraId="080753A1" w14:textId="77777777" w:rsidR="00CE6462" w:rsidRPr="007064BF" w:rsidRDefault="001F7C2D" w:rsidP="00CE6462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</m:d>
        </m:oMath>
      </m:oMathPara>
    </w:p>
    <w:p w14:paraId="1C200D53" w14:textId="77777777" w:rsidR="00CE6462" w:rsidRPr="007064BF" w:rsidRDefault="00CE6462" w:rsidP="00CE6462">
      <w:pPr>
        <w:rPr>
          <w:rFonts w:ascii="Times New Roman" w:eastAsiaTheme="minorEastAsia" w:hAnsi="Times New Roman" w:cs="Times New Roman"/>
        </w:rPr>
      </w:pPr>
    </w:p>
    <w:p w14:paraId="14ABE7B8" w14:textId="77777777" w:rsidR="00CE6462" w:rsidRPr="007064BF" w:rsidRDefault="001F7C2D" w:rsidP="00CE6462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3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x+(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)y</m:t>
              </m:r>
            </m:e>
          </m:d>
        </m:oMath>
      </m:oMathPara>
    </w:p>
    <w:p w14:paraId="21E54B06" w14:textId="77777777" w:rsidR="00CE6462" w:rsidRPr="007064BF" w:rsidRDefault="001F7C2D" w:rsidP="00CE646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</m:d>
        </m:oMath>
      </m:oMathPara>
    </w:p>
    <w:p w14:paraId="747BDC19" w14:textId="77777777" w:rsidR="00CE6462" w:rsidRPr="007064BF" w:rsidRDefault="00CE6462" w:rsidP="00CE6462">
      <w:pPr>
        <w:rPr>
          <w:rFonts w:ascii="Times New Roman" w:hAnsi="Times New Roman" w:cs="Times New Roman"/>
        </w:rPr>
      </w:pPr>
    </w:p>
    <w:p w14:paraId="4EB7B0C1" w14:textId="77777777" w:rsidR="00CE6462" w:rsidRPr="007064BF" w:rsidRDefault="001F7C2D" w:rsidP="00CE6462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2 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 xml:space="preserve">1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x+(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)y</m:t>
              </m:r>
            </m:e>
          </m:d>
        </m:oMath>
      </m:oMathPara>
    </w:p>
    <w:p w14:paraId="7804B7BF" w14:textId="77777777" w:rsidR="00CE6462" w:rsidRPr="007064BF" w:rsidRDefault="001F7C2D" w:rsidP="00CE646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d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</m:d>
        </m:oMath>
      </m:oMathPara>
    </w:p>
    <w:p w14:paraId="680A2035" w14:textId="77777777" w:rsidR="00CE6462" w:rsidRPr="007064BF" w:rsidRDefault="00CE6462" w:rsidP="00CE6462">
      <w:pPr>
        <w:rPr>
          <w:rFonts w:ascii="Times New Roman" w:hAnsi="Times New Roman" w:cs="Times New Roman"/>
        </w:rPr>
      </w:pPr>
    </w:p>
    <w:p w14:paraId="67827AFA" w14:textId="142E4201" w:rsidR="00CE6462" w:rsidRPr="00A709C4" w:rsidRDefault="00A709C4" w:rsidP="00A709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calculation: </w:t>
      </w:r>
    </w:p>
    <w:p w14:paraId="13B4ADFA" w14:textId="77777777" w:rsidR="00CE6462" w:rsidRPr="007064BF" w:rsidRDefault="001F7C2D" w:rsidP="00CE6462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 ∙ 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 xml:space="preserve"> ∙A</m:t>
          </m:r>
        </m:oMath>
      </m:oMathPara>
    </w:p>
    <w:p w14:paraId="15830B8B" w14:textId="77777777" w:rsidR="00CE6462" w:rsidRPr="007064BF" w:rsidRDefault="00CE6462" w:rsidP="00CE6462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e.g. :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 xml:space="preserve">=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- 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)(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d>
        </m:oMath>
      </m:oMathPara>
    </w:p>
    <w:p w14:paraId="5F5E7E0E" w14:textId="77777777" w:rsidR="00B10D6D" w:rsidRPr="007064BF" w:rsidRDefault="00B10D6D" w:rsidP="00B10D6D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e.g. :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</m:sSub>
          <m:r>
            <w:rPr>
              <w:rFonts w:ascii="Cambria Math" w:hAnsi="Cambria Math" w:cs="Times New Roman"/>
            </w:rPr>
            <m:t xml:space="preserve">=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 xml:space="preserve"> - 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d>
        </m:oMath>
      </m:oMathPara>
    </w:p>
    <w:p w14:paraId="4716BF85" w14:textId="77777777" w:rsidR="00B10D6D" w:rsidRPr="007064BF" w:rsidRDefault="00B10D6D" w:rsidP="00B10D6D">
      <w:pPr>
        <w:rPr>
          <w:rFonts w:ascii="Times New Roman" w:eastAsiaTheme="minorEastAsia" w:hAnsi="Times New Roman" w:cs="Times New Roman"/>
        </w:rPr>
      </w:pPr>
    </w:p>
    <w:p w14:paraId="4EBE2263" w14:textId="77A3026F" w:rsidR="00B10D6D" w:rsidRPr="007064BF" w:rsidRDefault="001F7C2D" w:rsidP="00931638">
      <w:pPr>
        <w:jc w:val="center"/>
        <w:rPr>
          <w:rFonts w:ascii="Times New Roman" w:eastAsiaTheme="minorEastAsia" w:hAnsi="Times New Roman" w:cs="Times New Roman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 w:cs="Times New Roman"/>
                </w:rPr>
                <m:t>1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0.00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</w:rPr>
                <m:t>2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0.00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0.00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</w:rPr>
                <m:t>3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  <m:e>
              <m:r>
                <w:rPr>
                  <w:rFonts w:ascii="Cambria Math" w:eastAsia="Cambria Math" w:hAnsi="Cambria Math" w:cs="Times New Roman"/>
                </w:rPr>
                <m:t>0.02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  <m:e>
              <m:r>
                <w:rPr>
                  <w:rFonts w:ascii="Cambria Math" w:eastAsia="Cambria Math" w:hAnsi="Cambria Math" w:cs="Times New Roman"/>
                </w:rPr>
                <m:t>0.00</m:t>
              </m:r>
            </m:e>
          </m:mr>
        </m:m>
      </m:oMath>
      <w:r w:rsidR="00931638" w:rsidRPr="007064BF">
        <w:rPr>
          <w:rFonts w:ascii="Times New Roman" w:eastAsiaTheme="minorEastAsia" w:hAnsi="Times New Roman" w:cs="Times New Roman"/>
        </w:rPr>
        <w:t xml:space="preserve">       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0.02 ∙0.02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=0.0002</m:t>
        </m:r>
      </m:oMath>
    </w:p>
    <w:p w14:paraId="6F3A1E55" w14:textId="77777777" w:rsidR="00B10D6D" w:rsidRPr="007064BF" w:rsidRDefault="00B10D6D" w:rsidP="00B10D6D">
      <w:pPr>
        <w:rPr>
          <w:rFonts w:ascii="Times New Roman" w:eastAsiaTheme="minorEastAsia" w:hAnsi="Times New Roman" w:cs="Times New Roman"/>
        </w:rPr>
      </w:pPr>
    </w:p>
    <w:p w14:paraId="23AA9213" w14:textId="19E87697" w:rsidR="00B10D6D" w:rsidRPr="007064BF" w:rsidRDefault="001F7C2D" w:rsidP="00B10D6D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</m:e>
                </m:mr>
              </m:m>
            </m:e>
          </m:d>
        </m:oMath>
      </m:oMathPara>
    </w:p>
    <w:p w14:paraId="15C373FD" w14:textId="77777777" w:rsidR="00DB1E4E" w:rsidRPr="007064BF" w:rsidRDefault="00DB1E4E" w:rsidP="00B10D6D">
      <w:pPr>
        <w:rPr>
          <w:rFonts w:ascii="Times New Roman" w:eastAsiaTheme="minorEastAsia" w:hAnsi="Times New Roman" w:cs="Times New Roman"/>
        </w:rPr>
      </w:pPr>
    </w:p>
    <w:p w14:paraId="064561C4" w14:textId="77777777" w:rsidR="00DB1E4E" w:rsidRPr="007064BF" w:rsidRDefault="00DB1E4E" w:rsidP="00B10D6D">
      <w:pPr>
        <w:rPr>
          <w:rFonts w:ascii="Times New Roman" w:eastAsiaTheme="minorEastAsia" w:hAnsi="Times New Roman" w:cs="Times New Roman"/>
        </w:rPr>
      </w:pPr>
    </w:p>
    <w:p w14:paraId="61B2ABA8" w14:textId="77777777" w:rsidR="00B10D6D" w:rsidRPr="007064BF" w:rsidRDefault="00B10D6D" w:rsidP="00CE6462">
      <w:pPr>
        <w:rPr>
          <w:rFonts w:ascii="Times New Roman" w:eastAsiaTheme="minorEastAsia" w:hAnsi="Times New Roman" w:cs="Times New Roman"/>
        </w:rPr>
      </w:pPr>
    </w:p>
    <w:p w14:paraId="1A1F9271" w14:textId="37545C11" w:rsidR="00DB1E4E" w:rsidRPr="007064BF" w:rsidRDefault="001F7C2D" w:rsidP="00DB1E4E">
      <w:pPr>
        <w:jc w:val="center"/>
        <w:rPr>
          <w:rFonts w:ascii="Times New Roman" w:eastAsiaTheme="minorEastAsia" w:hAnsi="Times New Roman" w:cs="Times New Roman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</w:rPr>
                <m:t>i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 w:cs="Times New Roman"/>
                </w:rPr>
                <m:t>4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0.02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</w:rPr>
                <m:t>5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0.00</m:t>
              </m:r>
            </m:e>
            <m:e>
              <m:r>
                <w:rPr>
                  <w:rFonts w:ascii="Cambria Math" w:eastAsiaTheme="minorEastAsia" w:hAnsi="Cambria Math" w:cs="Times New Roman"/>
                </w:rPr>
                <m:t>0.02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</w:rPr>
                <m:t>6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  <m:e>
              <m:r>
                <w:rPr>
                  <w:rFonts w:ascii="Cambria Math" w:eastAsia="Cambria Math" w:hAnsi="Cambria Math" w:cs="Times New Roman"/>
                </w:rPr>
                <m:t>0.02</m:t>
              </m:r>
              <m:ctrlPr>
                <w:rPr>
                  <w:rFonts w:ascii="Cambria Math" w:eastAsia="Cambria Math" w:hAnsi="Cambria Math" w:cs="Times New Roman"/>
                  <w:i/>
                </w:rPr>
              </m:ctrlPr>
            </m:e>
            <m:e>
              <m:r>
                <w:rPr>
                  <w:rFonts w:ascii="Cambria Math" w:eastAsia="Cambria Math" w:hAnsi="Cambria Math" w:cs="Times New Roman"/>
                </w:rPr>
                <m:t>0.00</m:t>
              </m:r>
            </m:e>
          </m:mr>
        </m:m>
      </m:oMath>
      <w:r w:rsidR="00DB1E4E" w:rsidRPr="007064BF">
        <w:rPr>
          <w:rFonts w:ascii="Times New Roman" w:eastAsiaTheme="minorEastAsia" w:hAnsi="Times New Roman" w:cs="Times New Roman"/>
        </w:rPr>
        <w:t xml:space="preserve">       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0.02 ∙0.02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=0.0002</m:t>
        </m:r>
      </m:oMath>
    </w:p>
    <w:p w14:paraId="1E70342F" w14:textId="77777777" w:rsidR="00B10D6D" w:rsidRPr="007064BF" w:rsidRDefault="00B10D6D" w:rsidP="00CE6462">
      <w:pPr>
        <w:rPr>
          <w:rFonts w:ascii="Times New Roman" w:hAnsi="Times New Roman" w:cs="Times New Roman"/>
        </w:rPr>
      </w:pPr>
    </w:p>
    <w:p w14:paraId="15E2C2B5" w14:textId="78950321" w:rsidR="00DB1E4E" w:rsidRPr="007064BF" w:rsidRDefault="001F7C2D" w:rsidP="00DB1E4E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456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</m:e>
                </m:mr>
              </m:m>
            </m:e>
          </m:d>
        </m:oMath>
      </m:oMathPara>
    </w:p>
    <w:p w14:paraId="518EB4FB" w14:textId="77777777" w:rsidR="00CE6462" w:rsidRPr="007064BF" w:rsidRDefault="00CE6462">
      <w:pPr>
        <w:rPr>
          <w:rFonts w:ascii="Times New Roman" w:hAnsi="Times New Roman" w:cs="Times New Roman"/>
        </w:rPr>
      </w:pPr>
    </w:p>
    <w:p w14:paraId="061A3A47" w14:textId="77777777" w:rsidR="004F30F3" w:rsidRPr="007064BF" w:rsidRDefault="004F30F3">
      <w:pPr>
        <w:rPr>
          <w:rFonts w:ascii="Times New Roman" w:hAnsi="Times New Roman" w:cs="Times New Roman"/>
        </w:rPr>
      </w:pPr>
    </w:p>
    <w:p w14:paraId="41AAD4C1" w14:textId="6DBE615D" w:rsidR="004F30F3" w:rsidRPr="007064BF" w:rsidRDefault="004F30F3">
      <w:pPr>
        <w:rPr>
          <w:rFonts w:ascii="Times New Roman" w:hAnsi="Times New Roman" w:cs="Times New Roman"/>
        </w:rPr>
      </w:pPr>
    </w:p>
    <w:p w14:paraId="660792EB" w14:textId="0420D6E7" w:rsidR="004F30F3" w:rsidRPr="007064BF" w:rsidRDefault="001F7C2D" w:rsidP="004F30F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dis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</m:e>
                </m:mr>
              </m:m>
            </m:e>
          </m:d>
        </m:oMath>
      </m:oMathPara>
    </w:p>
    <w:p w14:paraId="64D3D019" w14:textId="13EDBAE1" w:rsidR="004F30F3" w:rsidRPr="007064BF" w:rsidRDefault="004F30F3" w:rsidP="004F30F3">
      <w:pPr>
        <w:rPr>
          <w:rFonts w:ascii="Times New Roman" w:eastAsiaTheme="minorEastAsia" w:hAnsi="Times New Roman" w:cs="Times New Roman"/>
        </w:rPr>
      </w:pPr>
    </w:p>
    <w:p w14:paraId="2CE34E03" w14:textId="65E59C0A" w:rsidR="004F30F3" w:rsidRDefault="004F30F3" w:rsidP="004F30F3">
      <w:pPr>
        <w:rPr>
          <w:rFonts w:ascii="Times New Roman" w:eastAsiaTheme="minorEastAsia" w:hAnsi="Times New Roman" w:cs="Times New Roman"/>
        </w:rPr>
      </w:pPr>
    </w:p>
    <w:p w14:paraId="2BA7EB4D" w14:textId="3DC90E3D" w:rsidR="00CF18D3" w:rsidRPr="0026256E" w:rsidRDefault="00CF18D3" w:rsidP="004F30F3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5340A8F" w14:textId="77777777" w:rsidR="0026256E" w:rsidRDefault="0026256E" w:rsidP="004F30F3">
      <w:pPr>
        <w:rPr>
          <w:rFonts w:ascii="Times New Roman" w:eastAsiaTheme="minorEastAsia" w:hAnsi="Times New Roman" w:cs="Times New Roman"/>
        </w:rPr>
      </w:pPr>
    </w:p>
    <w:p w14:paraId="1885F16F" w14:textId="3173E7AF" w:rsidR="0026256E" w:rsidRPr="0026256E" w:rsidRDefault="0026256E" w:rsidP="004F30F3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global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dis</m:t>
              </m:r>
            </m:sub>
          </m:sSub>
          <m:r>
            <w:rPr>
              <w:rFonts w:ascii="Cambria Math" w:eastAsiaTheme="minorEastAsia" w:hAnsi="Cambria Math" w:cs="Times New Roman"/>
            </w:rPr>
            <m:t>C=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-0.5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7E1F5A1" w14:textId="77777777" w:rsidR="0026256E" w:rsidRPr="0026256E" w:rsidRDefault="0026256E" w:rsidP="004F30F3">
      <w:pPr>
        <w:rPr>
          <w:rFonts w:ascii="Times New Roman" w:eastAsiaTheme="minorEastAsia" w:hAnsi="Times New Roman" w:cs="Times New Roman"/>
        </w:rPr>
      </w:pPr>
    </w:p>
    <w:p w14:paraId="63FAA2AA" w14:textId="77777777" w:rsidR="00CF18D3" w:rsidRDefault="00CF18D3" w:rsidP="004F30F3">
      <w:pPr>
        <w:rPr>
          <w:rFonts w:ascii="Times New Roman" w:eastAsiaTheme="minorEastAsia" w:hAnsi="Times New Roman" w:cs="Times New Roman"/>
        </w:rPr>
      </w:pPr>
    </w:p>
    <w:p w14:paraId="213F4EB8" w14:textId="77777777" w:rsidR="00CF18D3" w:rsidRDefault="00CF18D3" w:rsidP="004F30F3">
      <w:pPr>
        <w:rPr>
          <w:rFonts w:ascii="Times New Roman" w:eastAsiaTheme="minorEastAsia" w:hAnsi="Times New Roman" w:cs="Times New Roman"/>
        </w:rPr>
      </w:pPr>
    </w:p>
    <w:p w14:paraId="14BB9F18" w14:textId="77777777" w:rsidR="00CF18D3" w:rsidRPr="007064BF" w:rsidRDefault="00CF18D3" w:rsidP="004F30F3">
      <w:pPr>
        <w:rPr>
          <w:rFonts w:ascii="Times New Roman" w:eastAsiaTheme="minorEastAsia" w:hAnsi="Times New Roman" w:cs="Times New Roman"/>
        </w:rPr>
      </w:pPr>
    </w:p>
    <w:p w14:paraId="460843E8" w14:textId="3F3E9673" w:rsidR="002305BB" w:rsidRDefault="003F4DA6" w:rsidP="004F30F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Question 2: </w:t>
      </w:r>
    </w:p>
    <w:p w14:paraId="462A2660" w14:textId="77777777" w:rsidR="002E510A" w:rsidRDefault="002E510A" w:rsidP="004F30F3">
      <w:pPr>
        <w:rPr>
          <w:rFonts w:ascii="Times New Roman" w:eastAsiaTheme="minorEastAsia" w:hAnsi="Times New Roman" w:cs="Times New Roman"/>
        </w:rPr>
      </w:pPr>
    </w:p>
    <w:p w14:paraId="5A0F0F22" w14:textId="47D2979A" w:rsidR="002E510A" w:rsidRDefault="002E510A" w:rsidP="004F30F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 used the following node numbering to solve the problem</w:t>
      </w:r>
    </w:p>
    <w:p w14:paraId="5944FB53" w14:textId="083F5B94" w:rsidR="003C0DFB" w:rsidRDefault="006023CC" w:rsidP="004F30F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E70875" wp14:editId="36AAA138">
                <wp:simplePos x="0" y="0"/>
                <wp:positionH relativeFrom="column">
                  <wp:posOffset>-62428</wp:posOffset>
                </wp:positionH>
                <wp:positionV relativeFrom="paragraph">
                  <wp:posOffset>2319655</wp:posOffset>
                </wp:positionV>
                <wp:extent cx="2286000" cy="0"/>
                <wp:effectExtent l="0" t="76200" r="50800" b="1016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5485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48" o:spid="_x0000_s1026" type="#_x0000_t32" style="position:absolute;margin-left:-4.9pt;margin-top:182.65pt;width:180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0B6915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54E62" wp14:editId="43618F48">
                <wp:simplePos x="0" y="0"/>
                <wp:positionH relativeFrom="column">
                  <wp:posOffset>-405130</wp:posOffset>
                </wp:positionH>
                <wp:positionV relativeFrom="paragraph">
                  <wp:posOffset>156845</wp:posOffset>
                </wp:positionV>
                <wp:extent cx="227330" cy="345440"/>
                <wp:effectExtent l="0" t="0" r="0" b="1016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2733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32C3B" w14:textId="659B4FF2" w:rsidR="000B6915" w:rsidRPr="008F730E" w:rsidRDefault="000B6915" w:rsidP="000B691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54E62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1" o:spid="_x0000_s1026" type="#_x0000_t202" style="position:absolute;margin-left:-31.9pt;margin-top:12.35pt;width:17.9pt;height:27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" filled="f" stroked="f">
                <v:textbox>
                  <w:txbxContent>
                    <w:p w14:paraId="02832C3B" w14:textId="659B4FF2" w:rsidR="000B6915" w:rsidRPr="008F730E" w:rsidRDefault="000B6915" w:rsidP="000B691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30E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ED0BBC" wp14:editId="2C17B0C7">
                <wp:simplePos x="0" y="0"/>
                <wp:positionH relativeFrom="column">
                  <wp:posOffset>2338070</wp:posOffset>
                </wp:positionH>
                <wp:positionV relativeFrom="paragraph">
                  <wp:posOffset>2210435</wp:posOffset>
                </wp:positionV>
                <wp:extent cx="227330" cy="23431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2D805" w14:textId="3AD0ADC8" w:rsidR="008F730E" w:rsidRPr="008F730E" w:rsidRDefault="008F730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8F730E"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0BBC" id="Text_x0020_Box_x0020_49" o:spid="_x0000_s1027" type="#_x0000_t202" style="position:absolute;margin-left:184.1pt;margin-top:174.05pt;width:17.9pt;height:1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" filled="f" stroked="f">
                <v:textbox>
                  <w:txbxContent>
                    <w:p w14:paraId="1E22D805" w14:textId="3AD0ADC8" w:rsidR="008F730E" w:rsidRPr="008F730E" w:rsidRDefault="008F730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8F730E">
                        <w:rPr>
                          <w:rFonts w:ascii="Times New Roman" w:hAnsi="Times New Roman" w:cs="Times New Roman"/>
                          <w:i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30E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D3AD3" wp14:editId="49F0E141">
                <wp:simplePos x="0" y="0"/>
                <wp:positionH relativeFrom="column">
                  <wp:posOffset>-62865</wp:posOffset>
                </wp:positionH>
                <wp:positionV relativeFrom="paragraph">
                  <wp:posOffset>159385</wp:posOffset>
                </wp:positionV>
                <wp:extent cx="0" cy="2171700"/>
                <wp:effectExtent l="50800" t="50800" r="76200" b="127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7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D258B" id="Straight_x0020_Arrow_x0020_Connector_x0020_47" o:spid="_x0000_s1026" type="#_x0000_t32" style="position:absolute;margin-left:-4.95pt;margin-top:12.55pt;width:0;height:17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34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</w:tblGrid>
      <w:tr w:rsidR="008F730E" w:rsidRPr="008F730E" w14:paraId="434D091B" w14:textId="77777777" w:rsidTr="008F730E">
        <w:trPr>
          <w:trHeight w:val="561"/>
        </w:trPr>
        <w:tc>
          <w:tcPr>
            <w:tcW w:w="567" w:type="dxa"/>
            <w:shd w:val="clear" w:color="auto" w:fill="auto"/>
            <w:vAlign w:val="center"/>
          </w:tcPr>
          <w:p w14:paraId="247D9ECF" w14:textId="39A26C84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24223C6" w14:textId="6E74ECD3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E631BBA" w14:textId="73954EDF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B2B7C45" w14:textId="0C66CFF5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24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E4B61C5" w14:textId="79CF55C0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CF2A266" w14:textId="22199798" w:rsidR="003C0DFB" w:rsidRPr="008F730E" w:rsidRDefault="002E510A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79B37F4" wp14:editId="0DF91F3C">
                      <wp:simplePos x="0" y="0"/>
                      <wp:positionH relativeFrom="column">
                        <wp:posOffset>-443865</wp:posOffset>
                      </wp:positionH>
                      <wp:positionV relativeFrom="page">
                        <wp:posOffset>92710</wp:posOffset>
                      </wp:positionV>
                      <wp:extent cx="669290" cy="248400"/>
                      <wp:effectExtent l="0" t="0" r="16510" b="31115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669290" cy="24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9761E1" w14:textId="6E92D21D" w:rsidR="002E510A" w:rsidRPr="002E510A" w:rsidRDefault="002E510A" w:rsidP="002E510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</w:pPr>
                                  <w:r w:rsidRPr="002E510A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t>15 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5040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B37F4" id="Text_x0020_Box_x0020_52" o:spid="_x0000_s1028" type="#_x0000_t202" style="position:absolute;left:0;text-align:left;margin-left:-34.95pt;margin-top:7.3pt;width:52.7pt;height:19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" fillcolor="#5b9bd5 [3204]" strokecolor="white [3212]" strokeweight="1pt">
                      <v:textbox inset="0,1.4mm,0,0">
                        <w:txbxContent>
                          <w:p w14:paraId="589761E1" w14:textId="6E92D21D" w:rsidR="002E510A" w:rsidRPr="002E510A" w:rsidRDefault="002E510A" w:rsidP="002E51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2E510A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15 V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</w:tr>
      <w:tr w:rsidR="008F730E" w:rsidRPr="008F730E" w14:paraId="0BC6B1A9" w14:textId="77777777" w:rsidTr="008F730E">
        <w:trPr>
          <w:trHeight w:val="561"/>
        </w:trPr>
        <w:tc>
          <w:tcPr>
            <w:tcW w:w="567" w:type="dxa"/>
            <w:shd w:val="clear" w:color="auto" w:fill="auto"/>
            <w:vAlign w:val="center"/>
          </w:tcPr>
          <w:p w14:paraId="7D6339C8" w14:textId="3F4F0365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2AC99DA" w14:textId="4B5BF3DF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2972520" w14:textId="1D623B53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B7809CD" w14:textId="7E6A8773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23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71CDAC2" w14:textId="4EB19BC8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29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90123CA" w14:textId="68C2FF71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34</w:t>
            </w:r>
          </w:p>
        </w:tc>
      </w:tr>
      <w:tr w:rsidR="008F730E" w:rsidRPr="008F730E" w14:paraId="54F9B49B" w14:textId="77777777" w:rsidTr="008F730E">
        <w:trPr>
          <w:trHeight w:val="567"/>
        </w:trPr>
        <w:tc>
          <w:tcPr>
            <w:tcW w:w="567" w:type="dxa"/>
            <w:shd w:val="clear" w:color="auto" w:fill="auto"/>
            <w:vAlign w:val="center"/>
          </w:tcPr>
          <w:p w14:paraId="609A597D" w14:textId="391D631C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C67F9FD" w14:textId="49C0CCEF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BEE0FC3" w14:textId="07F42D2E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16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6DF9629" w14:textId="0A817D2F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22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A90996E" w14:textId="5E6FC134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85AF86F" w14:textId="548C915E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33</w:t>
            </w:r>
          </w:p>
        </w:tc>
      </w:tr>
      <w:tr w:rsidR="008F730E" w:rsidRPr="008F730E" w14:paraId="1BA5C68F" w14:textId="77777777" w:rsidTr="008F730E">
        <w:trPr>
          <w:trHeight w:val="567"/>
        </w:trPr>
        <w:tc>
          <w:tcPr>
            <w:tcW w:w="567" w:type="dxa"/>
            <w:shd w:val="clear" w:color="auto" w:fill="auto"/>
            <w:vAlign w:val="center"/>
          </w:tcPr>
          <w:p w14:paraId="0A9288EF" w14:textId="07758188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29BFE82" w14:textId="0080015C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57F9838" w14:textId="52E074F8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AFF71C3" w14:textId="27267C76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4BC2261" w14:textId="7B253BB0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07FA33A" w14:textId="1BF7FB62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32</w:t>
            </w:r>
          </w:p>
        </w:tc>
      </w:tr>
      <w:tr w:rsidR="008F730E" w:rsidRPr="008F730E" w14:paraId="26F247A5" w14:textId="77777777" w:rsidTr="008F730E">
        <w:trPr>
          <w:trHeight w:val="567"/>
        </w:trPr>
        <w:tc>
          <w:tcPr>
            <w:tcW w:w="567" w:type="dxa"/>
            <w:shd w:val="clear" w:color="auto" w:fill="auto"/>
            <w:vAlign w:val="center"/>
          </w:tcPr>
          <w:p w14:paraId="41BF114C" w14:textId="19CC29E5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A077709" w14:textId="3CD98996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B6E79B8" w14:textId="3BC36AAE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14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84085CD" w14:textId="0814F5CD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20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E59C9FD" w14:textId="1ECB5FC1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26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5A6B172" w14:textId="21C5B1BD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31</w:t>
            </w:r>
          </w:p>
        </w:tc>
      </w:tr>
      <w:tr w:rsidR="008F730E" w:rsidRPr="008F730E" w14:paraId="6AA85258" w14:textId="77777777" w:rsidTr="008F730E">
        <w:trPr>
          <w:trHeight w:val="567"/>
        </w:trPr>
        <w:tc>
          <w:tcPr>
            <w:tcW w:w="567" w:type="dxa"/>
            <w:shd w:val="clear" w:color="auto" w:fill="auto"/>
            <w:vAlign w:val="center"/>
          </w:tcPr>
          <w:p w14:paraId="37B347A1" w14:textId="6FED428C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3CFB849" w14:textId="74E97FD2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7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2DDCFB2" w14:textId="564C0C71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27586DB" w14:textId="41FFA976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19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1C332F6" w14:textId="3DE75DAC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25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886E912" w14:textId="6B1C2B0E" w:rsidR="003C0DFB" w:rsidRPr="008F730E" w:rsidRDefault="003C0DFB" w:rsidP="003C0DFB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8F730E">
              <w:rPr>
                <w:rFonts w:ascii="Times New Roman" w:eastAsiaTheme="minorEastAsia" w:hAnsi="Times New Roman" w:cs="Times New Roman"/>
              </w:rPr>
              <w:t>30</w:t>
            </w:r>
          </w:p>
        </w:tc>
      </w:tr>
    </w:tbl>
    <w:p w14:paraId="077A52F4" w14:textId="4AFDDE20" w:rsidR="006023CC" w:rsidRDefault="006023CC" w:rsidP="004F30F3">
      <w:pPr>
        <w:rPr>
          <w:rFonts w:ascii="Times New Roman" w:eastAsiaTheme="minorEastAsia" w:hAnsi="Times New Roman" w:cs="Times New Roman"/>
        </w:rPr>
      </w:pPr>
    </w:p>
    <w:p w14:paraId="7ACD0310" w14:textId="594CFE6B" w:rsidR="006023CC" w:rsidRDefault="006023CC" w:rsidP="004F30F3">
      <w:pPr>
        <w:rPr>
          <w:rFonts w:ascii="Times New Roman" w:eastAsiaTheme="minorEastAsia" w:hAnsi="Times New Roman" w:cs="Times New Roman"/>
        </w:rPr>
      </w:pPr>
    </w:p>
    <w:p w14:paraId="466A9251" w14:textId="49B3C1A8" w:rsidR="003C0DFB" w:rsidRDefault="00C8126E" w:rsidP="004F30F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There is a total of 34 nodes and 46 elements (triangles).</w:t>
      </w:r>
    </w:p>
    <w:p w14:paraId="101929DE" w14:textId="77777777" w:rsidR="00C8126E" w:rsidRPr="008F730E" w:rsidRDefault="00C8126E" w:rsidP="004F30F3">
      <w:pPr>
        <w:rPr>
          <w:rFonts w:ascii="Times New Roman" w:eastAsiaTheme="minorEastAsia" w:hAnsi="Times New Roman" w:cs="Times New Roman"/>
        </w:rPr>
      </w:pPr>
    </w:p>
    <w:p w14:paraId="51B0C635" w14:textId="653DC749" w:rsidR="004F30F3" w:rsidRDefault="00AA66D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2649B69E" wp14:editId="0D74D89B">
            <wp:simplePos x="0" y="0"/>
            <wp:positionH relativeFrom="column">
              <wp:posOffset>2338070</wp:posOffset>
            </wp:positionH>
            <wp:positionV relativeFrom="paragraph">
              <wp:posOffset>119380</wp:posOffset>
            </wp:positionV>
            <wp:extent cx="1332865" cy="7998460"/>
            <wp:effectExtent l="0" t="0" r="0" b="2540"/>
            <wp:wrapSquare wrapText="bothSides"/>
            <wp:docPr id="2" name="Picture 2" descr="../../../../../../Desktop/Screen%20Shot%202017-11-18%20at%2012.2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7-11-18%20at%2012.26.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79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236D22D7" wp14:editId="7F8C52C6">
            <wp:simplePos x="0" y="0"/>
            <wp:positionH relativeFrom="column">
              <wp:posOffset>4169618</wp:posOffset>
            </wp:positionH>
            <wp:positionV relativeFrom="paragraph">
              <wp:posOffset>107950</wp:posOffset>
            </wp:positionV>
            <wp:extent cx="1257935" cy="3437890"/>
            <wp:effectExtent l="0" t="0" r="12065" b="0"/>
            <wp:wrapSquare wrapText="bothSides"/>
            <wp:docPr id="53" name="Picture 53" descr="../../../../../../Desktop/Screen%20Shot%202017-11-18%20at%2012.43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7-11-18%20at%2012.43.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AEE7F72" wp14:editId="45506C04">
            <wp:simplePos x="0" y="0"/>
            <wp:positionH relativeFrom="column">
              <wp:posOffset>52705</wp:posOffset>
            </wp:positionH>
            <wp:positionV relativeFrom="paragraph">
              <wp:posOffset>115570</wp:posOffset>
            </wp:positionV>
            <wp:extent cx="1903730" cy="7382510"/>
            <wp:effectExtent l="0" t="0" r="1270" b="8890"/>
            <wp:wrapSquare wrapText="bothSides"/>
            <wp:docPr id="3" name="Picture 3" descr="../../../../../../Desktop/Screen%20Shot%202017-11-18%20at%2012.2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7-11-18%20at%2012.20.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7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E8D62" w14:textId="26DC9AD4" w:rsidR="003F4DA6" w:rsidRDefault="003F4DA6">
      <w:pPr>
        <w:rPr>
          <w:rFonts w:ascii="Times New Roman" w:eastAsiaTheme="minorEastAsia" w:hAnsi="Times New Roman" w:cs="Times New Roman"/>
        </w:rPr>
      </w:pPr>
    </w:p>
    <w:p w14:paraId="6D82A883" w14:textId="4CCB4ECE" w:rsidR="003F4DA6" w:rsidRPr="007064BF" w:rsidRDefault="003F4DA6">
      <w:pPr>
        <w:rPr>
          <w:rFonts w:ascii="Times New Roman" w:hAnsi="Times New Roman" w:cs="Times New Roman"/>
        </w:rPr>
      </w:pPr>
    </w:p>
    <w:p w14:paraId="46839AAD" w14:textId="0E131763" w:rsidR="002E510A" w:rsidRDefault="00AA66DE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1F7FF1" wp14:editId="308DE4FB">
                <wp:simplePos x="0" y="0"/>
                <wp:positionH relativeFrom="column">
                  <wp:posOffset>4583430</wp:posOffset>
                </wp:positionH>
                <wp:positionV relativeFrom="paragraph">
                  <wp:posOffset>1014730</wp:posOffset>
                </wp:positionV>
                <wp:extent cx="2288540" cy="345440"/>
                <wp:effectExtent l="6350" t="0" r="381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885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F4EAB" w14:textId="72512FEE" w:rsidR="00AA66DE" w:rsidRPr="00AA66DE" w:rsidRDefault="00AA66D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A66DE">
                              <w:rPr>
                                <w:rFonts w:ascii="Times New Roman" w:hAnsi="Times New Roman" w:cs="Times New Roman"/>
                                <w:i/>
                              </w:rPr>
                              <w:t>Figure 4. Fixed node potentials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F7FF1" id="Text_x0020_Box_x0020_56" o:spid="_x0000_s1029" type="#_x0000_t202" style="position:absolute;margin-left:360.9pt;margin-top:79.9pt;width:180.2pt;height:27.2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" filled="f" stroked="f">
                <v:textbox>
                  <w:txbxContent>
                    <w:p w14:paraId="79FF4EAB" w14:textId="72512FEE" w:rsidR="00AA66DE" w:rsidRPr="00AA66DE" w:rsidRDefault="00AA66D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A66DE">
                        <w:rPr>
                          <w:rFonts w:ascii="Times New Roman" w:hAnsi="Times New Roman" w:cs="Times New Roman"/>
                          <w:i/>
                        </w:rPr>
                        <w:t>Figure 4. Fixed node potentials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FE2318" wp14:editId="6483EC91">
                <wp:simplePos x="0" y="0"/>
                <wp:positionH relativeFrom="column">
                  <wp:posOffset>493395</wp:posOffset>
                </wp:positionH>
                <wp:positionV relativeFrom="paragraph">
                  <wp:posOffset>2588260</wp:posOffset>
                </wp:positionV>
                <wp:extent cx="3783330" cy="769620"/>
                <wp:effectExtent l="8255" t="0" r="9525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378333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8DF03D" w14:textId="5277761B" w:rsidR="00AA66DE" w:rsidRPr="00AA66DE" w:rsidRDefault="00AA66DE">
                            <w:pPr>
                              <w:rPr>
                                <w:rFonts w:ascii="Times New Roman" w:hAnsi="Times New Roman" w:cs="Times New Roman"/>
                                <w:i/>
                                <w:noProof/>
                              </w:rPr>
                            </w:pPr>
                            <w:r w:rsidRPr="00AA66DE">
                              <w:rPr>
                                <w:rFonts w:ascii="Times New Roman" w:hAnsi="Times New Roman" w:cs="Times New Roman"/>
                                <w:i/>
                                <w:noProof/>
                              </w:rPr>
                              <w:t>Figure 2. Node numbering and coordinates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E2318" id="Text_x0020_Box_x0020_54" o:spid="_x0000_s1030" type="#_x0000_t202" style="position:absolute;margin-left:38.85pt;margin-top:203.8pt;width:297.9pt;height:60.6pt;rotation:-9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" filled="f" stroked="f">
                <v:textbox>
                  <w:txbxContent>
                    <w:p w14:paraId="2C8DF03D" w14:textId="5277761B" w:rsidR="00AA66DE" w:rsidRPr="00AA66DE" w:rsidRDefault="00AA66DE">
                      <w:pPr>
                        <w:rPr>
                          <w:rFonts w:ascii="Times New Roman" w:hAnsi="Times New Roman" w:cs="Times New Roman"/>
                          <w:i/>
                          <w:noProof/>
                        </w:rPr>
                      </w:pPr>
                      <w:r w:rsidRPr="00AA66DE">
                        <w:rPr>
                          <w:rFonts w:ascii="Times New Roman" w:hAnsi="Times New Roman" w:cs="Times New Roman"/>
                          <w:i/>
                          <w:noProof/>
                        </w:rPr>
                        <w:t>Figure 2. Node numbering and coordinates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AC620F" wp14:editId="046C1A0B">
                <wp:simplePos x="0" y="0"/>
                <wp:positionH relativeFrom="column">
                  <wp:posOffset>3173095</wp:posOffset>
                </wp:positionH>
                <wp:positionV relativeFrom="paragraph">
                  <wp:posOffset>2858135</wp:posOffset>
                </wp:positionV>
                <wp:extent cx="1971040" cy="914400"/>
                <wp:effectExtent l="0" t="0" r="508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710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45A59" w14:textId="13AD6CA1" w:rsidR="00AA66DE" w:rsidRPr="00AA66DE" w:rsidRDefault="00AA66D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A66DE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Figure 3. Triangle definition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C620F" id="Text_x0020_Box_x0020_55" o:spid="_x0000_s1031" type="#_x0000_t202" style="position:absolute;margin-left:249.85pt;margin-top:225.05pt;width:155.2pt;height:1in;rotation:-90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" filled="f" stroked="f">
                <v:textbox>
                  <w:txbxContent>
                    <w:p w14:paraId="30D45A59" w14:textId="13AD6CA1" w:rsidR="00AA66DE" w:rsidRPr="00AA66DE" w:rsidRDefault="00AA66DE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A66DE">
                        <w:rPr>
                          <w:rFonts w:ascii="Times New Roman" w:hAnsi="Times New Roman" w:cs="Times New Roman"/>
                          <w:i/>
                        </w:rPr>
                        <w:t xml:space="preserve">Figure 3. Triangle definition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510A">
        <w:rPr>
          <w:rFonts w:ascii="Times New Roman" w:hAnsi="Times New Roman" w:cs="Times New Roman"/>
        </w:rPr>
        <w:br w:type="page"/>
      </w:r>
    </w:p>
    <w:p w14:paraId="372A094F" w14:textId="36847AB0" w:rsidR="00C8126E" w:rsidRDefault="001F21ED" w:rsidP="00C81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Potential at each of the 34 nodes, computed by Matlab SIMPLE_2D</w:t>
      </w:r>
    </w:p>
    <w:p w14:paraId="5721AB05" w14:textId="7D802BDE" w:rsidR="004F30F3" w:rsidRDefault="00841634" w:rsidP="0084163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2BFD0C" wp14:editId="07AA9BDC">
            <wp:extent cx="3663894" cy="6971674"/>
            <wp:effectExtent l="0" t="0" r="0" b="0"/>
            <wp:docPr id="57" name="Picture 57" descr="Screenshots/Screen%20Shot%202017-11-11%20at%207.40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%20Shot%202017-11-11%20at%207.40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19" cy="69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C21C" w14:textId="71D187DF" w:rsidR="00841634" w:rsidRDefault="00841634" w:rsidP="00841634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Figure 5. Potential </w:t>
      </w:r>
      <w:r w:rsidR="00CF5BCB">
        <w:rPr>
          <w:rFonts w:ascii="Times New Roman" w:hAnsi="Times New Roman" w:cs="Times New Roman"/>
          <w:i/>
        </w:rPr>
        <w:t>approximation obtained with Matl</w:t>
      </w:r>
      <w:r>
        <w:rPr>
          <w:rFonts w:ascii="Times New Roman" w:hAnsi="Times New Roman" w:cs="Times New Roman"/>
          <w:i/>
        </w:rPr>
        <w:t>ab SIMPLE_2D</w:t>
      </w:r>
    </w:p>
    <w:p w14:paraId="481CAAC3" w14:textId="77777777" w:rsidR="00841634" w:rsidRDefault="00841634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31C4E385" w14:textId="135410CC" w:rsidR="00841634" w:rsidRDefault="00841634" w:rsidP="006C0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</w:t>
      </w:r>
      <w:r w:rsidR="006C0FA3">
        <w:rPr>
          <w:rFonts w:ascii="Times New Roman" w:hAnsi="Times New Roman" w:cs="Times New Roman"/>
        </w:rPr>
        <w:t xml:space="preserve">c) Since we have the nodes potential approximated in b, I will use the following formula to compute the energy inside the quarter of the coaxial cable: </w:t>
      </w:r>
    </w:p>
    <w:p w14:paraId="7FE41387" w14:textId="77777777" w:rsidR="00D50F58" w:rsidRDefault="00D50F58" w:rsidP="006C0FA3">
      <w:pPr>
        <w:rPr>
          <w:rFonts w:ascii="Times New Roman" w:hAnsi="Times New Roman" w:cs="Times New Roman"/>
        </w:rPr>
      </w:pPr>
    </w:p>
    <w:p w14:paraId="2D364061" w14:textId="4D097BED" w:rsidR="00D50F58" w:rsidRPr="00D50F58" w:rsidRDefault="00D50F58" w:rsidP="006C0FA3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S=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dis</m:t>
              </m:r>
            </m:sub>
          </m:sSub>
          <m:r>
            <w:rPr>
              <w:rFonts w:ascii="Cambria Math" w:eastAsiaTheme="minorEastAsia" w:hAnsi="Cambria Math" w:cs="Times New Roman"/>
            </w:rPr>
            <m:t>∙C</m:t>
          </m:r>
        </m:oMath>
      </m:oMathPara>
    </w:p>
    <w:p w14:paraId="270E172F" w14:textId="0A25DCE9" w:rsidR="006C0FA3" w:rsidRPr="006C0FA3" w:rsidRDefault="006C0FA3" w:rsidP="006C0FA3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</w:rPr>
            <m:t>∙S∙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r>
            <w:rPr>
              <w:rFonts w:ascii="Cambria Math" w:hAnsi="Cambria Math" w:cs="Times New Roman"/>
            </w:rPr>
            <m:t xml:space="preserve">∙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</m:sSub>
        </m:oMath>
      </m:oMathPara>
    </w:p>
    <w:p w14:paraId="6C995CC4" w14:textId="77777777" w:rsidR="006C0FA3" w:rsidRDefault="006C0FA3" w:rsidP="006C0FA3">
      <w:pPr>
        <w:rPr>
          <w:rFonts w:ascii="Times New Roman" w:eastAsiaTheme="minorEastAsia" w:hAnsi="Times New Roman" w:cs="Times New Roman"/>
        </w:rPr>
      </w:pPr>
    </w:p>
    <w:p w14:paraId="391FEA85" w14:textId="2836333A" w:rsidR="00841634" w:rsidRDefault="006C0FA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 wrote a function which parse the file.dat file into the triangle coordinates, local and global S matrices. The code for the function can be found in the appendix. </w:t>
      </w:r>
    </w:p>
    <w:p w14:paraId="3D3BE3E8" w14:textId="77777777" w:rsidR="005E6E0D" w:rsidRDefault="005E6E0D">
      <w:pPr>
        <w:rPr>
          <w:rFonts w:ascii="Times New Roman" w:eastAsiaTheme="minorEastAsia" w:hAnsi="Times New Roman" w:cs="Times New Roman"/>
        </w:rPr>
      </w:pPr>
    </w:p>
    <w:p w14:paraId="6BCE197A" w14:textId="12B8D495" w:rsidR="00D50F58" w:rsidRDefault="00D50F5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Since since the coaxial cable is symmetrical, the total energy of the whole cross-section of the cable would be four times that of the quarter cable we studied in this problem.</w:t>
      </w:r>
    </w:p>
    <w:p w14:paraId="5CB44BD7" w14:textId="77777777" w:rsidR="00D50F58" w:rsidRDefault="00D50F58">
      <w:pPr>
        <w:rPr>
          <w:rFonts w:ascii="Times New Roman" w:eastAsiaTheme="minorEastAsia" w:hAnsi="Times New Roman" w:cs="Times New Roman"/>
        </w:rPr>
      </w:pPr>
    </w:p>
    <w:p w14:paraId="04912AC3" w14:textId="32D9DD33" w:rsidR="00D50F58" w:rsidRPr="00D50F58" w:rsidRDefault="00D50F58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Total</m:t>
              </m:r>
            </m:sub>
          </m:sSub>
          <m:r>
            <w:rPr>
              <w:rFonts w:ascii="Cambria Math" w:eastAsiaTheme="minorEastAsia" w:hAnsi="Cambria Math" w:cs="Times New Roman"/>
            </w:rPr>
            <m:t>=4E=</m:t>
          </m:r>
          <m:r>
            <w:rPr>
              <w:rFonts w:ascii="Cambria Math" w:hAnsi="Cambria Math" w:cs="Times New Roman"/>
            </w:rPr>
            <m:t xml:space="preserve">2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</w:rPr>
            <m:t>∙S∙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on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hAnsi="Cambria Math" w:cs="Times New Roman"/>
            </w:rPr>
            <m:t xml:space="preserve">∙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o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52BBC551" w14:textId="77777777" w:rsidR="00D50F58" w:rsidRDefault="00D50F58">
      <w:pPr>
        <w:rPr>
          <w:rFonts w:ascii="Times New Roman" w:eastAsiaTheme="minorEastAsia" w:hAnsi="Times New Roman" w:cs="Times New Roman"/>
        </w:rPr>
      </w:pPr>
    </w:p>
    <w:p w14:paraId="7967BAEC" w14:textId="32D71549" w:rsidR="00D50F58" w:rsidRDefault="00D50F5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Finally, the capacitance per meter of the cable is found using: </w:t>
      </w:r>
      <m:oMath>
        <m:r>
          <w:rPr>
            <w:rFonts w:ascii="Cambria Math" w:eastAsiaTheme="minorEastAsia" w:hAnsi="Cambria Math" w:cs="Times New Roman"/>
          </w:rPr>
          <m:t>C=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Total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</w:p>
    <w:p w14:paraId="2D6612E5" w14:textId="202A4CF6" w:rsidR="001F7C2D" w:rsidRDefault="00D50F5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capacitance per meter of the coaxial cable is found to be: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77E31C0E" wp14:editId="4BD90B34">
            <wp:extent cx="1640429" cy="183231"/>
            <wp:effectExtent l="0" t="0" r="0" b="0"/>
            <wp:docPr id="59" name="Picture 59" descr="../../../../../../Desktop/Screen%20Shot%202017-11-18%20at%201.2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7-11-18%20at%201.26.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331" cy="1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C2D">
        <w:rPr>
          <w:rFonts w:ascii="Times New Roman" w:eastAsiaTheme="minorEastAsia" w:hAnsi="Times New Roman" w:cs="Times New Roman"/>
        </w:rPr>
        <w:t xml:space="preserve"> </w:t>
      </w:r>
    </w:p>
    <w:p w14:paraId="5BBA9671" w14:textId="018D96EA" w:rsidR="001F7C2D" w:rsidRPr="001F7C2D" w:rsidRDefault="001F7C2D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C=52.11 pF/m</m:t>
          </m:r>
        </m:oMath>
      </m:oMathPara>
    </w:p>
    <w:p w14:paraId="2FE34FAC" w14:textId="77777777" w:rsidR="001F7C2D" w:rsidRDefault="001F7C2D">
      <w:pPr>
        <w:rPr>
          <w:rFonts w:ascii="Times New Roman" w:eastAsiaTheme="minorEastAsia" w:hAnsi="Times New Roman" w:cs="Times New Roman"/>
        </w:rPr>
      </w:pPr>
    </w:p>
    <w:p w14:paraId="3E7449F5" w14:textId="33F2C7E5" w:rsidR="001F7C2D" w:rsidRDefault="001F7C2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Question 3: </w:t>
      </w:r>
    </w:p>
    <w:p w14:paraId="03EB7908" w14:textId="0F42FE0B" w:rsidR="001F7C2D" w:rsidRDefault="001F7C2D" w:rsidP="001F7C2D">
      <w:pPr>
        <w:rPr>
          <w:rFonts w:ascii="Times New Roman" w:eastAsiaTheme="minorEastAsia" w:hAnsi="Times New Roman" w:cs="Times New Roman"/>
        </w:rPr>
      </w:pPr>
    </w:p>
    <w:p w14:paraId="1818A791" w14:textId="3B047D43" w:rsidR="001F7C2D" w:rsidRDefault="001F7C2D" w:rsidP="00D73C7A">
      <w:pPr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</w:rPr>
        <w:t>The potential of the quarter coaxial cable will be approximated using the Conjugate Gr</w:t>
      </w:r>
      <w:r w:rsidR="00D73C7A">
        <w:rPr>
          <w:rFonts w:ascii="Times New Roman" w:eastAsiaTheme="minorEastAsia" w:hAnsi="Times New Roman" w:cs="Times New Roman"/>
        </w:rPr>
        <w:t>adient method.</w:t>
      </w:r>
    </w:p>
    <w:p w14:paraId="1BE5E5C1" w14:textId="136CE13D" w:rsidR="00D73C7A" w:rsidRDefault="00D73C7A" w:rsidP="00D73C7A">
      <w:pPr>
        <w:rPr>
          <w:rFonts w:ascii="Times New Roman" w:eastAsiaTheme="minorEastAsia" w:hAnsi="Times New Roman" w:cs="Times New Roman"/>
        </w:rPr>
      </w:pPr>
    </w:p>
    <w:p w14:paraId="53099BD4" w14:textId="77A04F44" w:rsidR="00D73C7A" w:rsidRDefault="00D73C7A" w:rsidP="00D73C7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/>
        </w:rPr>
        <w:t xml:space="preserve">A:= </w:t>
      </w:r>
      <w:r>
        <w:rPr>
          <w:rFonts w:ascii="Times New Roman" w:eastAsiaTheme="minorEastAsia" w:hAnsi="Times New Roman" w:cs="Times New Roman"/>
        </w:rPr>
        <w:t>five points difference matrix</w:t>
      </w:r>
    </w:p>
    <w:p w14:paraId="11EC140B" w14:textId="297324A6" w:rsidR="00D73C7A" w:rsidRDefault="00D73C7A" w:rsidP="00D73C7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/>
        </w:rPr>
        <w:t xml:space="preserve">x:= </w:t>
      </w:r>
      <w:r>
        <w:rPr>
          <w:rFonts w:ascii="Times New Roman" w:eastAsiaTheme="minorEastAsia" w:hAnsi="Times New Roman" w:cs="Times New Roman"/>
        </w:rPr>
        <w:t>approximated potential at the nodes</w:t>
      </w:r>
    </w:p>
    <w:p w14:paraId="4151B86A" w14:textId="3076CAAE" w:rsidR="00BB083C" w:rsidRDefault="00465851" w:rsidP="00D73C7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4A32F3" wp14:editId="263EAE20">
                <wp:simplePos x="0" y="0"/>
                <wp:positionH relativeFrom="column">
                  <wp:posOffset>2337435</wp:posOffset>
                </wp:positionH>
                <wp:positionV relativeFrom="paragraph">
                  <wp:posOffset>219710</wp:posOffset>
                </wp:positionV>
                <wp:extent cx="3314700" cy="16002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072D2" w14:textId="08CD4E44" w:rsidR="00465851" w:rsidRDefault="00465851">
                            <w:pPr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w:r w:rsidRPr="00465851">
                              <w:rPr>
                                <w:rFonts w:ascii="Times New Roman" w:hAnsi="Times New Roman" w:cs="Times New Roman"/>
                                <w:color w:val="BDD6EE" w:themeColor="accent1" w:themeTint="66"/>
                              </w:rPr>
                              <w:t>blue</w:t>
                            </w:r>
                            <w:r w:rsidRPr="00465851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Φ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=0</m:t>
                              </m:r>
                            </m:oMath>
                            <w:r w:rsidRPr="00465851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</w:t>
                            </w:r>
                          </w:p>
                          <w:p w14:paraId="248C62C3" w14:textId="4C076992" w:rsidR="00E07E02" w:rsidRPr="00E07E02" w:rsidRDefault="00E07E02">
                            <w:pPr>
                              <w:rPr>
                                <w:rFonts w:ascii="Times New Roman" w:eastAsiaTheme="minorEastAsia" w:hAnsi="Times New Roman" w:cs="Times New Roman"/>
                                <w:color w:val="F7CAAC" w:themeColor="accent2" w:themeTint="66"/>
                              </w:rPr>
                            </w:pPr>
                          </w:p>
                          <w:p w14:paraId="474047AA" w14:textId="77777777" w:rsidR="00465851" w:rsidRPr="00465851" w:rsidRDefault="0046585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A32F3" id="Text_x0020_Box_x0020_4" o:spid="_x0000_s1032" type="#_x0000_t202" style="position:absolute;margin-left:184.05pt;margin-top:17.3pt;width:261pt;height:12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" filled="f" stroked="f">
                <v:textbox>
                  <w:txbxContent>
                    <w:p w14:paraId="0C5072D2" w14:textId="08CD4E44" w:rsidR="00465851" w:rsidRDefault="00465851">
                      <w:pPr>
                        <w:rPr>
                          <w:rFonts w:ascii="Times New Roman" w:eastAsiaTheme="minorEastAsia" w:hAnsi="Times New Roman" w:cs="Times New Roman"/>
                        </w:rPr>
                      </w:pPr>
                      <w:r w:rsidRPr="00465851">
                        <w:rPr>
                          <w:rFonts w:ascii="Times New Roman" w:hAnsi="Times New Roman" w:cs="Times New Roman"/>
                          <w:color w:val="BDD6EE" w:themeColor="accent1" w:themeTint="66"/>
                        </w:rPr>
                        <w:t>blue</w:t>
                      </w:r>
                      <w:r w:rsidRPr="00465851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</w:rPr>
                          <m:t>=0</m:t>
                        </m:r>
                      </m:oMath>
                      <w:r w:rsidRPr="00465851">
                        <w:rPr>
                          <w:rFonts w:ascii="Times New Roman" w:eastAsiaTheme="minorEastAsia" w:hAnsi="Times New Roman" w:cs="Times New Roman"/>
                        </w:rPr>
                        <w:t xml:space="preserve"> </w:t>
                      </w:r>
                    </w:p>
                    <w:p w14:paraId="248C62C3" w14:textId="4C076992" w:rsidR="00E07E02" w:rsidRPr="00E07E02" w:rsidRDefault="00E07E02">
                      <w:pPr>
                        <w:rPr>
                          <w:rFonts w:ascii="Times New Roman" w:eastAsiaTheme="minorEastAsia" w:hAnsi="Times New Roman" w:cs="Times New Roman"/>
                          <w:color w:val="F7CAAC" w:themeColor="accent2" w:themeTint="66"/>
                        </w:rPr>
                      </w:pPr>
                    </w:p>
                    <w:p w14:paraId="474047AA" w14:textId="77777777" w:rsidR="00465851" w:rsidRPr="00465851" w:rsidRDefault="0046585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</w:tblGrid>
      <w:tr w:rsidR="00465851" w14:paraId="3BED9380" w14:textId="77777777" w:rsidTr="00E07E02">
        <w:trPr>
          <w:trHeight w:val="567"/>
        </w:trPr>
        <w:tc>
          <w:tcPr>
            <w:tcW w:w="567" w:type="dxa"/>
            <w:vMerge w:val="restart"/>
            <w:tcBorders>
              <w:right w:val="single" w:sz="4" w:space="0" w:color="000000" w:themeColor="text1"/>
            </w:tcBorders>
            <w:shd w:val="clear" w:color="auto" w:fill="BFBFBF" w:themeFill="background1" w:themeFillShade="BF"/>
            <w:vAlign w:val="bottom"/>
          </w:tcPr>
          <w:p w14:paraId="53D13775" w14:textId="77777777" w:rsidR="00465851" w:rsidRDefault="00E07E02" w:rsidP="00E07E02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0V</w:t>
            </w:r>
          </w:p>
          <w:p w14:paraId="25FAA21F" w14:textId="7429ADBB" w:rsidR="00E07E02" w:rsidRDefault="00E07E02" w:rsidP="00E07E02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BDD6EE" w:themeFill="accent1" w:themeFillTint="66"/>
            <w:vAlign w:val="center"/>
          </w:tcPr>
          <w:p w14:paraId="1B2A3609" w14:textId="077244CC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567" w:type="dxa"/>
            <w:tcBorders>
              <w:left w:val="single" w:sz="4" w:space="0" w:color="000000" w:themeColor="text1"/>
            </w:tcBorders>
            <w:shd w:val="clear" w:color="auto" w:fill="BDD6EE" w:themeFill="accent1" w:themeFillTint="66"/>
            <w:vAlign w:val="center"/>
          </w:tcPr>
          <w:p w14:paraId="3D67C8A4" w14:textId="44C1F30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1701" w:type="dxa"/>
            <w:gridSpan w:val="3"/>
            <w:vMerge w:val="restart"/>
            <w:shd w:val="clear" w:color="auto" w:fill="F7CAAC" w:themeFill="accent2" w:themeFillTint="66"/>
            <w:vAlign w:val="center"/>
          </w:tcPr>
          <w:p w14:paraId="59F6CA3C" w14:textId="12B53C2B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 V</w:t>
            </w:r>
          </w:p>
        </w:tc>
      </w:tr>
      <w:tr w:rsidR="00465851" w14:paraId="77AC53B0" w14:textId="77777777" w:rsidTr="00E07E02">
        <w:trPr>
          <w:trHeight w:val="567"/>
        </w:trPr>
        <w:tc>
          <w:tcPr>
            <w:tcW w:w="567" w:type="dxa"/>
            <w:vMerge/>
            <w:tcBorders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2440629A" w14:textId="20C67C9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138443" w14:textId="78D466A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567" w:type="dxa"/>
            <w:tcBorders>
              <w:left w:val="single" w:sz="4" w:space="0" w:color="000000" w:themeColor="text1"/>
            </w:tcBorders>
            <w:vAlign w:val="center"/>
          </w:tcPr>
          <w:p w14:paraId="68C5E1C4" w14:textId="15E67277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1701" w:type="dxa"/>
            <w:gridSpan w:val="3"/>
            <w:vMerge/>
            <w:shd w:val="clear" w:color="auto" w:fill="F7CAAC" w:themeFill="accent2" w:themeFillTint="66"/>
            <w:vAlign w:val="center"/>
          </w:tcPr>
          <w:p w14:paraId="6F007E73" w14:textId="77777777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</w:tr>
      <w:tr w:rsidR="00465851" w14:paraId="69EB9408" w14:textId="77777777" w:rsidTr="00E07E02">
        <w:trPr>
          <w:trHeight w:val="567"/>
        </w:trPr>
        <w:tc>
          <w:tcPr>
            <w:tcW w:w="567" w:type="dxa"/>
            <w:vMerge/>
            <w:tcBorders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29137862" w14:textId="17E1158D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FE06C4" w14:textId="1220366B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567" w:type="dxa"/>
            <w:tcBorders>
              <w:left w:val="single" w:sz="4" w:space="0" w:color="000000" w:themeColor="text1"/>
            </w:tcBorders>
            <w:vAlign w:val="center"/>
          </w:tcPr>
          <w:p w14:paraId="2E566BC4" w14:textId="2142ACA8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</w:t>
            </w:r>
          </w:p>
        </w:tc>
        <w:tc>
          <w:tcPr>
            <w:tcW w:w="567" w:type="dxa"/>
            <w:vAlign w:val="center"/>
          </w:tcPr>
          <w:p w14:paraId="4470FAAC" w14:textId="47F4A1F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12</w:t>
            </w:r>
          </w:p>
        </w:tc>
        <w:tc>
          <w:tcPr>
            <w:tcW w:w="567" w:type="dxa"/>
            <w:vAlign w:val="center"/>
          </w:tcPr>
          <w:p w14:paraId="3D4D625D" w14:textId="3852CC8A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567" w:type="dxa"/>
            <w:shd w:val="clear" w:color="auto" w:fill="BDD6EE" w:themeFill="accent1" w:themeFillTint="66"/>
            <w:vAlign w:val="center"/>
          </w:tcPr>
          <w:p w14:paraId="5CC3675F" w14:textId="3C9B4D2C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18</w:t>
            </w:r>
          </w:p>
        </w:tc>
      </w:tr>
      <w:tr w:rsidR="00465851" w14:paraId="0F5F69C6" w14:textId="77777777" w:rsidTr="00E07E02">
        <w:trPr>
          <w:trHeight w:val="567"/>
        </w:trPr>
        <w:tc>
          <w:tcPr>
            <w:tcW w:w="567" w:type="dxa"/>
            <w:vMerge/>
            <w:tcBorders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0D9AD7DE" w14:textId="3CDB32B1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tcBorders>
              <w:left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5814C7" w14:textId="325F6E88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 w:themeColor="text1"/>
            </w:tcBorders>
            <w:vAlign w:val="center"/>
          </w:tcPr>
          <w:p w14:paraId="3621C174" w14:textId="592CA855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</w:t>
            </w:r>
          </w:p>
        </w:tc>
        <w:tc>
          <w:tcPr>
            <w:tcW w:w="567" w:type="dxa"/>
            <w:vAlign w:val="center"/>
          </w:tcPr>
          <w:p w14:paraId="48074A98" w14:textId="5970658C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11</w:t>
            </w:r>
          </w:p>
        </w:tc>
        <w:tc>
          <w:tcPr>
            <w:tcW w:w="567" w:type="dxa"/>
            <w:vAlign w:val="center"/>
          </w:tcPr>
          <w:p w14:paraId="5AC57FAF" w14:textId="00C59E33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14</w:t>
            </w:r>
          </w:p>
        </w:tc>
        <w:tc>
          <w:tcPr>
            <w:tcW w:w="567" w:type="dxa"/>
            <w:shd w:val="clear" w:color="auto" w:fill="BDD6EE" w:themeFill="accent1" w:themeFillTint="66"/>
            <w:vAlign w:val="center"/>
          </w:tcPr>
          <w:p w14:paraId="65C04DF0" w14:textId="7E2DC2E8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17</w:t>
            </w:r>
          </w:p>
        </w:tc>
      </w:tr>
      <w:tr w:rsidR="00465851" w14:paraId="279E2056" w14:textId="77777777" w:rsidTr="00E07E02">
        <w:trPr>
          <w:trHeight w:val="567"/>
        </w:trPr>
        <w:tc>
          <w:tcPr>
            <w:tcW w:w="567" w:type="dxa"/>
            <w:vMerge/>
            <w:tcBorders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A697B56" w14:textId="77777777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567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AD8B1B" w14:textId="221FA090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BBE3DC2" w14:textId="45C607F9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567" w:type="dxa"/>
            <w:tcBorders>
              <w:bottom w:val="single" w:sz="4" w:space="0" w:color="000000" w:themeColor="text1"/>
            </w:tcBorders>
            <w:vAlign w:val="center"/>
          </w:tcPr>
          <w:p w14:paraId="7C542918" w14:textId="5F945AE8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</w:t>
            </w:r>
          </w:p>
        </w:tc>
        <w:tc>
          <w:tcPr>
            <w:tcW w:w="567" w:type="dxa"/>
            <w:tcBorders>
              <w:bottom w:val="single" w:sz="4" w:space="0" w:color="000000" w:themeColor="text1"/>
            </w:tcBorders>
            <w:vAlign w:val="center"/>
          </w:tcPr>
          <w:p w14:paraId="43B97408" w14:textId="0EF5A4F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13</w:t>
            </w:r>
          </w:p>
        </w:tc>
        <w:tc>
          <w:tcPr>
            <w:tcW w:w="567" w:type="dxa"/>
            <w:tcBorders>
              <w:bottom w:val="single" w:sz="4" w:space="0" w:color="000000" w:themeColor="text1"/>
            </w:tcBorders>
            <w:shd w:val="clear" w:color="auto" w:fill="BDD6EE" w:themeFill="accent1" w:themeFillTint="66"/>
            <w:vAlign w:val="center"/>
          </w:tcPr>
          <w:p w14:paraId="3CA5298D" w14:textId="5B7DA4F2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16</w:t>
            </w:r>
          </w:p>
        </w:tc>
      </w:tr>
      <w:tr w:rsidR="00465851" w14:paraId="1FD74FDD" w14:textId="77777777" w:rsidTr="00E07E02">
        <w:trPr>
          <w:trHeight w:val="567"/>
        </w:trPr>
        <w:tc>
          <w:tcPr>
            <w:tcW w:w="567" w:type="dxa"/>
            <w:vMerge/>
            <w:tcBorders>
              <w:right w:val="single" w:sz="4" w:space="0" w:color="BFBFBF" w:themeColor="background1" w:themeShade="BF"/>
            </w:tcBorders>
            <w:shd w:val="clear" w:color="auto" w:fill="BFBFBF" w:themeFill="background1" w:themeFillShade="BF"/>
            <w:vAlign w:val="center"/>
          </w:tcPr>
          <w:p w14:paraId="784B53DD" w14:textId="77777777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2835" w:type="dxa"/>
            <w:gridSpan w:val="5"/>
            <w:tcBorders>
              <w:top w:val="single" w:sz="4" w:space="0" w:color="000000" w:themeColor="text1"/>
              <w:left w:val="single" w:sz="4" w:space="0" w:color="BFBFBF" w:themeColor="background1" w:themeShade="BF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</w:tcPr>
          <w:p w14:paraId="5533220C" w14:textId="423AEA7C" w:rsidR="00465851" w:rsidRDefault="00465851" w:rsidP="000E2F57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</w:tr>
    </w:tbl>
    <w:p w14:paraId="771C989D" w14:textId="77777777" w:rsidR="00BB083C" w:rsidRDefault="00BB083C" w:rsidP="00D73C7A">
      <w:pPr>
        <w:rPr>
          <w:rFonts w:ascii="Times New Roman" w:eastAsiaTheme="minorEastAsia" w:hAnsi="Times New Roman" w:cs="Times New Roman"/>
        </w:rPr>
      </w:pPr>
    </w:p>
    <w:p w14:paraId="7CC549D6" w14:textId="656EC87D" w:rsidR="003F7C4D" w:rsidRPr="003F7C4D" w:rsidRDefault="003F7C4D" w:rsidP="00D73C7A">
      <w:pPr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</w:rPr>
        <w:t xml:space="preserve">The </w:t>
      </w:r>
      <w:r w:rsidRPr="003F7C4D">
        <w:rPr>
          <w:rFonts w:ascii="Times New Roman" w:eastAsiaTheme="minorEastAsia" w:hAnsi="Times New Roman" w:cs="Times New Roman"/>
          <w:i/>
        </w:rPr>
        <w:t>b</w:t>
      </w:r>
      <w:r>
        <w:rPr>
          <w:rFonts w:ascii="Times New Roman" w:eastAsiaTheme="minorEastAsia" w:hAnsi="Times New Roman" w:cs="Times New Roman"/>
        </w:rPr>
        <w:t xml:space="preserve"> value is equal to -1 x fixed potential directly neighboring the corresponding node. In this case, every value in </w:t>
      </w:r>
      <w:r>
        <w:rPr>
          <w:rFonts w:ascii="Times New Roman" w:eastAsiaTheme="minorEastAsia" w:hAnsi="Times New Roman" w:cs="Times New Roman"/>
          <w:i/>
        </w:rPr>
        <w:t xml:space="preserve">b </w:t>
      </w:r>
      <w:r>
        <w:rPr>
          <w:rFonts w:ascii="Times New Roman" w:eastAsiaTheme="minorEastAsia" w:hAnsi="Times New Roman" w:cs="Times New Roman"/>
        </w:rPr>
        <w:t xml:space="preserve">is </w:t>
      </w:r>
      <w:r w:rsidRPr="003F7C4D">
        <w:rPr>
          <w:rFonts w:ascii="Times New Roman" w:eastAsiaTheme="minorEastAsia" w:hAnsi="Times New Roman" w:cs="Times New Roman"/>
          <w:i/>
        </w:rPr>
        <w:t>0</w:t>
      </w:r>
      <w:r>
        <w:rPr>
          <w:rFonts w:ascii="Times New Roman" w:eastAsiaTheme="minorEastAsia" w:hAnsi="Times New Roman" w:cs="Times New Roman"/>
        </w:rPr>
        <w:t xml:space="preserve">, except for index 8, 9, 12, 15 where </w:t>
      </w:r>
      <w:r>
        <w:rPr>
          <w:rFonts w:ascii="Times New Roman" w:eastAsiaTheme="minorEastAsia" w:hAnsi="Times New Roman" w:cs="Times New Roman"/>
          <w:i/>
        </w:rPr>
        <w:t>b[index] = -15</w:t>
      </w:r>
    </w:p>
    <w:p w14:paraId="1C495E52" w14:textId="03B7A66C" w:rsidR="00E07E02" w:rsidRDefault="003F7C4D" w:rsidP="003F7C4D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0A09A24" wp14:editId="1CBED0B5">
            <wp:extent cx="3372265" cy="2631440"/>
            <wp:effectExtent l="0" t="0" r="6350" b="10160"/>
            <wp:docPr id="5" name="Picture 5" descr="../../../../../../../Desktop/Screen%20Shot%202017-11-18%20at%20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7-11-18%20at%202.0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12" cy="263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66E6" w14:textId="03CD79C6" w:rsidR="003F7C4D" w:rsidRDefault="003F7C4D" w:rsidP="003F7C4D">
      <w:pPr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t>Figure 6. A and b generated for the conjugate gradient</w:t>
      </w:r>
    </w:p>
    <w:p w14:paraId="4F86816D" w14:textId="77777777" w:rsidR="003F7C4D" w:rsidRDefault="003F7C4D" w:rsidP="003F7C4D">
      <w:pPr>
        <w:rPr>
          <w:rFonts w:ascii="Times New Roman" w:eastAsiaTheme="minorEastAsia" w:hAnsi="Times New Roman" w:cs="Times New Roman"/>
          <w:i/>
        </w:rPr>
      </w:pPr>
    </w:p>
    <w:p w14:paraId="7620011F" w14:textId="67A88D3D" w:rsidR="003F7C4D" w:rsidRDefault="00E67543" w:rsidP="00E67543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 is not a symmetric matrix: A[4][3] ≠ A[3][4]</w:t>
      </w:r>
    </w:p>
    <w:p w14:paraId="5496D0B2" w14:textId="5C6B3690" w:rsidR="00CB5484" w:rsidRDefault="00D67369" w:rsidP="00D67369">
      <w:pPr>
        <w:ind w:left="720"/>
        <w:rPr>
          <w:rFonts w:ascii="Times New Roman" w:eastAsiaTheme="minorEastAsia" w:hAnsi="Times New Roman" w:cs="Times New Roman"/>
          <w:i/>
          <w:vertAlign w:val="superscript"/>
        </w:rPr>
      </w:pPr>
      <w:r>
        <w:rPr>
          <w:rFonts w:ascii="Times New Roman" w:eastAsiaTheme="minorEastAsia" w:hAnsi="Times New Roman" w:cs="Times New Roman"/>
        </w:rPr>
        <w:t xml:space="preserve">In order to obtain a singular symmetric positive definite matrix, we will multiple both side of the equation by </w:t>
      </w:r>
      <w:r>
        <w:rPr>
          <w:rFonts w:ascii="Times New Roman" w:eastAsiaTheme="minorEastAsia" w:hAnsi="Times New Roman" w:cs="Times New Roman"/>
          <w:i/>
        </w:rPr>
        <w:t>A</w:t>
      </w:r>
      <w:r>
        <w:rPr>
          <w:rFonts w:ascii="Times New Roman" w:eastAsiaTheme="minorEastAsia" w:hAnsi="Times New Roman" w:cs="Times New Roman"/>
          <w:i/>
          <w:vertAlign w:val="superscript"/>
        </w:rPr>
        <w:t>T</w:t>
      </w:r>
    </w:p>
    <w:p w14:paraId="18191E49" w14:textId="77777777" w:rsidR="00D67369" w:rsidRDefault="00D67369" w:rsidP="00D67369">
      <w:pPr>
        <w:ind w:left="720"/>
        <w:rPr>
          <w:rFonts w:ascii="Times New Roman" w:eastAsiaTheme="minorEastAsia" w:hAnsi="Times New Roman" w:cs="Times New Roman"/>
          <w:i/>
          <w:vertAlign w:val="superscript"/>
        </w:rPr>
      </w:pPr>
    </w:p>
    <w:p w14:paraId="16ABA68C" w14:textId="7AB99E4F" w:rsidR="00D67369" w:rsidRPr="00D67369" w:rsidRDefault="00D67369" w:rsidP="00D67369">
      <w:pPr>
        <w:ind w:left="720"/>
        <w:rPr>
          <w:rFonts w:ascii="Times New Roman" w:eastAsiaTheme="minorEastAsia" w:hAnsi="Times New Roman" w:cs="Times New Roman"/>
          <w:i/>
          <w:vertAlign w:val="superscript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vertAlign w:val="superscript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vertAlign w:val="superscript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vertAlign w:val="superscript"/>
            </w:rPr>
            <m:t xml:space="preserve">∙Ax=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vertAlign w:val="superscript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vertAlign w:val="superscript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vertAlign w:val="superscript"/>
            </w:rPr>
            <m:t>b</m:t>
          </m:r>
        </m:oMath>
      </m:oMathPara>
    </w:p>
    <w:p w14:paraId="3DFB2AB2" w14:textId="77777777" w:rsidR="00D67369" w:rsidRDefault="00D67369" w:rsidP="00D67369">
      <w:pPr>
        <w:ind w:left="720"/>
        <w:rPr>
          <w:rFonts w:ascii="Times New Roman" w:eastAsiaTheme="minorEastAsia" w:hAnsi="Times New Roman" w:cs="Times New Roman"/>
          <w:i/>
          <w:vertAlign w:val="superscript"/>
        </w:rPr>
      </w:pPr>
    </w:p>
    <w:p w14:paraId="698FD8D4" w14:textId="1FD89FE8" w:rsidR="00D67369" w:rsidRDefault="00D67369" w:rsidP="00D6736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 xml:space="preserve">The potential is approximated using this equation. </w:t>
      </w:r>
    </w:p>
    <w:p w14:paraId="5F6AB0E1" w14:textId="77777777" w:rsidR="006B434F" w:rsidRDefault="006B434F" w:rsidP="00D67369">
      <w:pPr>
        <w:rPr>
          <w:rFonts w:ascii="Times New Roman" w:eastAsiaTheme="minorEastAsia" w:hAnsi="Times New Roman" w:cs="Times New Roman"/>
        </w:rPr>
      </w:pPr>
    </w:p>
    <w:p w14:paraId="70A8E0CE" w14:textId="47C8BD38" w:rsidR="006B434F" w:rsidRPr="006B434F" w:rsidRDefault="006B434F" w:rsidP="006B434F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potential at each load with </w:t>
      </w:r>
      <w:r w:rsidR="00DD3ABE">
        <w:rPr>
          <w:rFonts w:ascii="Times New Roman" w:eastAsiaTheme="minorEastAsia" w:hAnsi="Times New Roman" w:cs="Times New Roman"/>
        </w:rPr>
        <w:t xml:space="preserve"> </w:t>
      </w:r>
    </w:p>
    <w:p w14:paraId="18E59AFE" w14:textId="21E7346D" w:rsidR="001D1653" w:rsidRDefault="006B434F" w:rsidP="00C44896">
      <w:pPr>
        <w:ind w:left="360" w:hanging="360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0FCBAC60" wp14:editId="5341E47B">
            <wp:extent cx="5934710" cy="941070"/>
            <wp:effectExtent l="0" t="0" r="8890" b="0"/>
            <wp:docPr id="6" name="Picture 6" descr="../../../../../../../Desktop/Screen%20Shot%202017-11-18%20at%20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7-11-18%20at%202.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A2A8" w14:textId="614B154A" w:rsidR="006412D7" w:rsidRDefault="006412D7" w:rsidP="006412D7">
      <w:pPr>
        <w:jc w:val="center"/>
        <w:rPr>
          <w:rFonts w:ascii="Times New Roman" w:eastAsiaTheme="minorEastAsia" w:hAnsi="Times New Roman" w:cs="Times New Roman"/>
          <w:i/>
          <w:sz w:val="22"/>
        </w:rPr>
      </w:pPr>
      <w:r w:rsidRPr="006412D7">
        <w:rPr>
          <w:rFonts w:ascii="Times New Roman" w:eastAsiaTheme="minorEastAsia" w:hAnsi="Times New Roman" w:cs="Times New Roman"/>
          <w:i/>
          <w:sz w:val="22"/>
        </w:rPr>
        <w:t>Figure 7. Potential approximation obtained using Choleski and 19 i</w:t>
      </w:r>
      <w:r>
        <w:rPr>
          <w:rFonts w:ascii="Times New Roman" w:eastAsiaTheme="minorEastAsia" w:hAnsi="Times New Roman" w:cs="Times New Roman"/>
          <w:i/>
          <w:sz w:val="22"/>
        </w:rPr>
        <w:t>terations for Conjugate Gradient</w:t>
      </w:r>
    </w:p>
    <w:p w14:paraId="7D4A5383" w14:textId="77777777" w:rsidR="006412D7" w:rsidRDefault="006412D7" w:rsidP="006412D7">
      <w:pPr>
        <w:rPr>
          <w:rFonts w:ascii="Times New Roman" w:eastAsiaTheme="minorEastAsia" w:hAnsi="Times New Roman" w:cs="Times New Roman"/>
        </w:rPr>
      </w:pPr>
    </w:p>
    <w:p w14:paraId="187CAD00" w14:textId="1B58F2C7" w:rsidR="006412D7" w:rsidRDefault="006412D7" w:rsidP="006412D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potential difference between the approximated potentials are too high. It can be deduced that the Conjugate Gradient cannot be completed in </w:t>
      </w:r>
      <w:r>
        <w:rPr>
          <w:rFonts w:ascii="Times New Roman" w:eastAsiaTheme="minorEastAsia" w:hAnsi="Times New Roman" w:cs="Times New Roman"/>
          <w:i/>
        </w:rPr>
        <w:t>O(n)</w:t>
      </w:r>
      <w:r>
        <w:rPr>
          <w:rFonts w:ascii="Times New Roman" w:eastAsiaTheme="minorEastAsia" w:hAnsi="Times New Roman" w:cs="Times New Roman"/>
        </w:rPr>
        <w:t xml:space="preserve"> complexity. </w:t>
      </w:r>
    </w:p>
    <w:p w14:paraId="57B6F609" w14:textId="77777777" w:rsidR="00C23DC9" w:rsidRDefault="00C23DC9" w:rsidP="006412D7">
      <w:pPr>
        <w:rPr>
          <w:rFonts w:ascii="Times New Roman" w:eastAsiaTheme="minorEastAsia" w:hAnsi="Times New Roman" w:cs="Times New Roman"/>
        </w:rPr>
      </w:pPr>
    </w:p>
    <w:p w14:paraId="6ABA3B2A" w14:textId="05C3DCE7" w:rsidR="00C44896" w:rsidRDefault="00C44896" w:rsidP="006412D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Therefore, I continued changed the Conjugate Gradient to iterate through the approximation until the residual is less than 0.005. </w:t>
      </w:r>
    </w:p>
    <w:p w14:paraId="45FE2F75" w14:textId="15DB9686" w:rsidR="00C44896" w:rsidRDefault="00C44896" w:rsidP="006412D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Then, the accuracy of the approximation is a lot higher. </w:t>
      </w:r>
    </w:p>
    <w:p w14:paraId="44E810DC" w14:textId="77777777" w:rsidR="00C44896" w:rsidRDefault="00C44896" w:rsidP="006412D7">
      <w:pPr>
        <w:rPr>
          <w:rFonts w:ascii="Times New Roman" w:eastAsiaTheme="minorEastAsia" w:hAnsi="Times New Roman" w:cs="Times New Roman"/>
        </w:rPr>
      </w:pPr>
    </w:p>
    <w:p w14:paraId="242A5AEA" w14:textId="4A42E619" w:rsidR="00C44896" w:rsidRDefault="00C44896" w:rsidP="00C44896">
      <w:pPr>
        <w:ind w:left="426" w:hanging="426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2D9BDFE" wp14:editId="5E85B378">
            <wp:extent cx="5934710" cy="949960"/>
            <wp:effectExtent l="0" t="0" r="8890" b="0"/>
            <wp:docPr id="7" name="Picture 7" descr="../../../../../../../Desktop/Screen%20Shot%202017-11-18%20at%20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7-11-18%20at%203.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5EFF" w14:textId="21EC1E5D" w:rsidR="00C44896" w:rsidRDefault="00C44896" w:rsidP="00C44896">
      <w:pPr>
        <w:jc w:val="center"/>
        <w:rPr>
          <w:rFonts w:ascii="Times New Roman" w:eastAsiaTheme="minorEastAsia" w:hAnsi="Times New Roman" w:cs="Times New Roman"/>
          <w:i/>
          <w:sz w:val="22"/>
        </w:rPr>
      </w:pPr>
      <w:r>
        <w:rPr>
          <w:rFonts w:ascii="Times New Roman" w:eastAsiaTheme="minorEastAsia" w:hAnsi="Times New Roman" w:cs="Times New Roman"/>
          <w:i/>
          <w:sz w:val="22"/>
        </w:rPr>
        <w:t>Figure 8</w:t>
      </w:r>
      <w:r w:rsidRPr="006412D7">
        <w:rPr>
          <w:rFonts w:ascii="Times New Roman" w:eastAsiaTheme="minorEastAsia" w:hAnsi="Times New Roman" w:cs="Times New Roman"/>
          <w:i/>
          <w:sz w:val="22"/>
        </w:rPr>
        <w:t xml:space="preserve">. Potential approximation obtained using Choleski and </w:t>
      </w:r>
      <w:r>
        <w:rPr>
          <w:rFonts w:ascii="Times New Roman" w:eastAsiaTheme="minorEastAsia" w:hAnsi="Times New Roman" w:cs="Times New Roman"/>
          <w:i/>
          <w:sz w:val="22"/>
        </w:rPr>
        <w:t>Conjugate Gradient</w:t>
      </w:r>
      <w:r>
        <w:rPr>
          <w:rFonts w:ascii="Times New Roman" w:eastAsiaTheme="minorEastAsia" w:hAnsi="Times New Roman" w:cs="Times New Roman"/>
          <w:i/>
          <w:sz w:val="22"/>
        </w:rPr>
        <w:t xml:space="preserve"> with residuals</w:t>
      </w:r>
    </w:p>
    <w:p w14:paraId="667BDA27" w14:textId="6E21B9C9" w:rsidR="00C44896" w:rsidRPr="00760D8C" w:rsidRDefault="00C44896" w:rsidP="00760D8C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</w:p>
    <w:p w14:paraId="640F4B18" w14:textId="77777777" w:rsidR="00CA2E6E" w:rsidRDefault="00760D8C" w:rsidP="00CA2E6E">
      <w:pPr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29C902FE" wp14:editId="3DA7A91B">
            <wp:extent cx="4509135" cy="2683871"/>
            <wp:effectExtent l="0" t="0" r="12065" b="889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46FBF19" w14:textId="39C0D334" w:rsidR="00760D8C" w:rsidRPr="00760D8C" w:rsidRDefault="00760D8C" w:rsidP="00CA2E6E">
      <w:pPr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3EDDBB1B" wp14:editId="2C84F05E">
            <wp:extent cx="4509135" cy="2853055"/>
            <wp:effectExtent l="0" t="0" r="12065" b="17145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71E9112" w14:textId="77777777" w:rsidR="009F047D" w:rsidRDefault="009F047D" w:rsidP="009F047D">
      <w:pPr>
        <w:rPr>
          <w:rFonts w:ascii="Times New Roman" w:eastAsiaTheme="minorEastAsia" w:hAnsi="Times New Roman" w:cs="Times New Roman"/>
        </w:rPr>
      </w:pPr>
    </w:p>
    <w:p w14:paraId="2B3D8A93" w14:textId="79B1F1D8" w:rsidR="009F047D" w:rsidRPr="009F047D" w:rsidRDefault="009F047D" w:rsidP="009F047D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</w:rPr>
      </w:pPr>
    </w:p>
    <w:p w14:paraId="383B96B5" w14:textId="4EACC964" w:rsidR="009F047D" w:rsidRDefault="00127FEB" w:rsidP="00127FEB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3FBCAFC" wp14:editId="32ED24E2">
            <wp:extent cx="2844800" cy="1092200"/>
            <wp:effectExtent l="0" t="0" r="0" b="0"/>
            <wp:docPr id="9" name="Picture 9" descr="../../../../../../../Desktop/Screen%20Shot%202017-11-18%20at%20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7-11-18%20at%203.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D336" w14:textId="3573328E" w:rsidR="009F047D" w:rsidRDefault="009F047D" w:rsidP="009F047D">
      <w:pPr>
        <w:ind w:left="851" w:hanging="851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t>Figure 9. Potential approximation results using SOR (from A</w:t>
      </w:r>
      <w:r w:rsidR="00CA2E6E">
        <w:rPr>
          <w:rFonts w:ascii="Times New Roman" w:eastAsiaTheme="minorEastAsia" w:hAnsi="Times New Roman" w:cs="Times New Roman"/>
          <w:i/>
        </w:rPr>
        <w:t xml:space="preserve">ssignment </w:t>
      </w:r>
      <w:bookmarkStart w:id="0" w:name="_GoBack"/>
      <w:bookmarkEnd w:id="0"/>
      <w:r>
        <w:rPr>
          <w:rFonts w:ascii="Times New Roman" w:eastAsiaTheme="minorEastAsia" w:hAnsi="Times New Roman" w:cs="Times New Roman"/>
          <w:i/>
        </w:rPr>
        <w:t>1)</w:t>
      </w:r>
    </w:p>
    <w:p w14:paraId="3FDB23A2" w14:textId="77777777" w:rsidR="009F047D" w:rsidRDefault="009F047D" w:rsidP="009F047D">
      <w:pPr>
        <w:ind w:left="851" w:hanging="851"/>
        <w:rPr>
          <w:rFonts w:ascii="Times New Roman" w:eastAsiaTheme="minorEastAsia" w:hAnsi="Times New Roman" w:cs="Times New Roman"/>
        </w:rPr>
      </w:pPr>
    </w:p>
    <w:p w14:paraId="54F2C4A8" w14:textId="28736F91" w:rsidR="009F047D" w:rsidRDefault="009F047D" w:rsidP="00FC1846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Th</w:t>
      </w:r>
      <w:r w:rsidR="00127FEB">
        <w:rPr>
          <w:rFonts w:ascii="Times New Roman" w:eastAsiaTheme="minorEastAsia" w:hAnsi="Times New Roman" w:cs="Times New Roman"/>
        </w:rPr>
        <w:t xml:space="preserve">e results were really different </w:t>
      </w:r>
      <w:r w:rsidR="00FC1846">
        <w:rPr>
          <w:rFonts w:ascii="Times New Roman" w:eastAsiaTheme="minorEastAsia" w:hAnsi="Times New Roman" w:cs="Times New Roman"/>
        </w:rPr>
        <w:t xml:space="preserve">compared to the results obtained with both Choleski and Conjugate Gradient. </w:t>
      </w:r>
    </w:p>
    <w:p w14:paraId="441A8D42" w14:textId="77777777" w:rsidR="007114EC" w:rsidRDefault="007114EC" w:rsidP="00FC1846">
      <w:pPr>
        <w:jc w:val="both"/>
        <w:rPr>
          <w:rFonts w:ascii="Times New Roman" w:eastAsiaTheme="min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202"/>
        <w:gridCol w:w="1418"/>
        <w:gridCol w:w="1275"/>
      </w:tblGrid>
      <w:tr w:rsidR="0039035B" w14:paraId="39D4CD19" w14:textId="77777777" w:rsidTr="0039035B">
        <w:tc>
          <w:tcPr>
            <w:tcW w:w="1838" w:type="dxa"/>
          </w:tcPr>
          <w:p w14:paraId="4FF5B033" w14:textId="618449F9" w:rsidR="007114EC" w:rsidRDefault="00F805DD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Potential approximation </w:t>
            </w:r>
          </w:p>
        </w:tc>
        <w:tc>
          <w:tcPr>
            <w:tcW w:w="1202" w:type="dxa"/>
          </w:tcPr>
          <w:p w14:paraId="1F7583A6" w14:textId="4DAF2089" w:rsidR="007114EC" w:rsidRDefault="007114EC" w:rsidP="00F805DD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Choleski</w:t>
            </w:r>
          </w:p>
        </w:tc>
        <w:tc>
          <w:tcPr>
            <w:tcW w:w="1418" w:type="dxa"/>
          </w:tcPr>
          <w:p w14:paraId="7A483917" w14:textId="528011A4" w:rsidR="007114EC" w:rsidRDefault="007114EC" w:rsidP="00F805DD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Conjugate Gradient</w:t>
            </w:r>
          </w:p>
        </w:tc>
        <w:tc>
          <w:tcPr>
            <w:tcW w:w="1275" w:type="dxa"/>
          </w:tcPr>
          <w:p w14:paraId="3FC313A1" w14:textId="1631B3AC" w:rsidR="007114EC" w:rsidRDefault="007114EC" w:rsidP="00F805DD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SOR</w:t>
            </w:r>
          </w:p>
        </w:tc>
      </w:tr>
      <w:tr w:rsidR="0039035B" w14:paraId="5C27AF1B" w14:textId="77777777" w:rsidTr="0039035B">
        <w:tc>
          <w:tcPr>
            <w:tcW w:w="1838" w:type="dxa"/>
          </w:tcPr>
          <w:p w14:paraId="33CD081B" w14:textId="45069189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(0.02, 0.02)</w:t>
            </w:r>
          </w:p>
        </w:tc>
        <w:tc>
          <w:tcPr>
            <w:tcW w:w="1202" w:type="dxa"/>
          </w:tcPr>
          <w:p w14:paraId="5BBCCD59" w14:textId="7E624851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0.96</w:t>
            </w:r>
          </w:p>
        </w:tc>
        <w:tc>
          <w:tcPr>
            <w:tcW w:w="1418" w:type="dxa"/>
          </w:tcPr>
          <w:p w14:paraId="751EAB7E" w14:textId="649D29F4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0.96</w:t>
            </w:r>
          </w:p>
        </w:tc>
        <w:tc>
          <w:tcPr>
            <w:tcW w:w="1275" w:type="dxa"/>
          </w:tcPr>
          <w:p w14:paraId="34A5EAA6" w14:textId="1CA42DF8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0.85</w:t>
            </w:r>
          </w:p>
        </w:tc>
      </w:tr>
      <w:tr w:rsidR="0039035B" w14:paraId="5B3B3F6D" w14:textId="77777777" w:rsidTr="0039035B">
        <w:tc>
          <w:tcPr>
            <w:tcW w:w="1838" w:type="dxa"/>
          </w:tcPr>
          <w:p w14:paraId="79757F9D" w14:textId="280A00D3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(0.02, 0.04)</w:t>
            </w:r>
          </w:p>
        </w:tc>
        <w:tc>
          <w:tcPr>
            <w:tcW w:w="1202" w:type="dxa"/>
          </w:tcPr>
          <w:p w14:paraId="2BAD9DF3" w14:textId="1B7D3C92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1.97</w:t>
            </w:r>
          </w:p>
        </w:tc>
        <w:tc>
          <w:tcPr>
            <w:tcW w:w="1418" w:type="dxa"/>
          </w:tcPr>
          <w:p w14:paraId="3E914D1E" w14:textId="7C5F509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1.97</w:t>
            </w:r>
          </w:p>
        </w:tc>
        <w:tc>
          <w:tcPr>
            <w:tcW w:w="1275" w:type="dxa"/>
          </w:tcPr>
          <w:p w14:paraId="67484991" w14:textId="2B16CF38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1.73</w:t>
            </w:r>
          </w:p>
        </w:tc>
      </w:tr>
      <w:tr w:rsidR="0039035B" w14:paraId="2FA7C2DE" w14:textId="77777777" w:rsidTr="0039035B">
        <w:tc>
          <w:tcPr>
            <w:tcW w:w="1838" w:type="dxa"/>
          </w:tcPr>
          <w:p w14:paraId="0AFD2D31" w14:textId="22CE6024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(0.02, 0.06)</w:t>
            </w:r>
          </w:p>
        </w:tc>
        <w:tc>
          <w:tcPr>
            <w:tcW w:w="1202" w:type="dxa"/>
          </w:tcPr>
          <w:p w14:paraId="2DBB5631" w14:textId="2E896B4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3.03</w:t>
            </w:r>
          </w:p>
        </w:tc>
        <w:tc>
          <w:tcPr>
            <w:tcW w:w="1418" w:type="dxa"/>
          </w:tcPr>
          <w:p w14:paraId="06E661C8" w14:textId="6FA4116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3.03</w:t>
            </w:r>
          </w:p>
        </w:tc>
        <w:tc>
          <w:tcPr>
            <w:tcW w:w="1275" w:type="dxa"/>
          </w:tcPr>
          <w:p w14:paraId="4F41F02D" w14:textId="30EF80F8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2.60</w:t>
            </w:r>
          </w:p>
        </w:tc>
      </w:tr>
      <w:tr w:rsidR="0039035B" w14:paraId="5EF6FB15" w14:textId="77777777" w:rsidTr="0039035B">
        <w:tc>
          <w:tcPr>
            <w:tcW w:w="1838" w:type="dxa"/>
          </w:tcPr>
          <w:p w14:paraId="51EB944A" w14:textId="5A503429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(0.02, 0.08)</w:t>
            </w:r>
          </w:p>
        </w:tc>
        <w:tc>
          <w:tcPr>
            <w:tcW w:w="1202" w:type="dxa"/>
          </w:tcPr>
          <w:p w14:paraId="55A4CC53" w14:textId="68E66700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3.96</w:t>
            </w:r>
          </w:p>
        </w:tc>
        <w:tc>
          <w:tcPr>
            <w:tcW w:w="1418" w:type="dxa"/>
          </w:tcPr>
          <w:p w14:paraId="2E3F6625" w14:textId="043CF7E3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3.96</w:t>
            </w:r>
          </w:p>
        </w:tc>
        <w:tc>
          <w:tcPr>
            <w:tcW w:w="1275" w:type="dxa"/>
          </w:tcPr>
          <w:p w14:paraId="513E52B0" w14:textId="6F337E7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3.13</w:t>
            </w:r>
          </w:p>
        </w:tc>
      </w:tr>
      <w:tr w:rsidR="0039035B" w14:paraId="78BC5579" w14:textId="77777777" w:rsidTr="0039035B">
        <w:trPr>
          <w:trHeight w:val="297"/>
        </w:trPr>
        <w:tc>
          <w:tcPr>
            <w:tcW w:w="1838" w:type="dxa"/>
          </w:tcPr>
          <w:p w14:paraId="440B49F7" w14:textId="1174B9F0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(0.02, 0.10)</w:t>
            </w:r>
          </w:p>
        </w:tc>
        <w:tc>
          <w:tcPr>
            <w:tcW w:w="1202" w:type="dxa"/>
          </w:tcPr>
          <w:p w14:paraId="002173CF" w14:textId="6A0A58C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4.25</w:t>
            </w:r>
          </w:p>
        </w:tc>
        <w:tc>
          <w:tcPr>
            <w:tcW w:w="1418" w:type="dxa"/>
          </w:tcPr>
          <w:p w14:paraId="1E646EF8" w14:textId="31FE73F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4.25</w:t>
            </w:r>
          </w:p>
        </w:tc>
        <w:tc>
          <w:tcPr>
            <w:tcW w:w="1275" w:type="dxa"/>
          </w:tcPr>
          <w:p w14:paraId="0E01DE5D" w14:textId="55EB649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2.60</w:t>
            </w:r>
          </w:p>
        </w:tc>
      </w:tr>
      <w:tr w:rsidR="0039035B" w14:paraId="42B24FE0" w14:textId="77777777" w:rsidTr="0039035B">
        <w:tc>
          <w:tcPr>
            <w:tcW w:w="1838" w:type="dxa"/>
          </w:tcPr>
          <w:p w14:paraId="6C27EBEE" w14:textId="1D940611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(0.04, 0.02)</w:t>
            </w:r>
          </w:p>
        </w:tc>
        <w:tc>
          <w:tcPr>
            <w:tcW w:w="1202" w:type="dxa"/>
          </w:tcPr>
          <w:p w14:paraId="5292F5BB" w14:textId="29FC5B61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1.86</w:t>
            </w:r>
          </w:p>
        </w:tc>
        <w:tc>
          <w:tcPr>
            <w:tcW w:w="1418" w:type="dxa"/>
          </w:tcPr>
          <w:p w14:paraId="6AE9F2E7" w14:textId="09B4976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1.86</w:t>
            </w:r>
          </w:p>
        </w:tc>
        <w:tc>
          <w:tcPr>
            <w:tcW w:w="1275" w:type="dxa"/>
          </w:tcPr>
          <w:p w14:paraId="2C187E4E" w14:textId="427E885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1.66</w:t>
            </w:r>
          </w:p>
        </w:tc>
      </w:tr>
      <w:tr w:rsidR="0039035B" w14:paraId="63C78ED4" w14:textId="77777777" w:rsidTr="0039035B">
        <w:tc>
          <w:tcPr>
            <w:tcW w:w="1838" w:type="dxa"/>
          </w:tcPr>
          <w:p w14:paraId="0EEC9A77" w14:textId="3C688DC4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(0.04, 0.04)</w:t>
            </w:r>
          </w:p>
        </w:tc>
        <w:tc>
          <w:tcPr>
            <w:tcW w:w="1202" w:type="dxa"/>
          </w:tcPr>
          <w:p w14:paraId="25EE82BA" w14:textId="514A5B99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3.88</w:t>
            </w:r>
          </w:p>
        </w:tc>
        <w:tc>
          <w:tcPr>
            <w:tcW w:w="1418" w:type="dxa"/>
          </w:tcPr>
          <w:p w14:paraId="4A19D596" w14:textId="70218390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3.88</w:t>
            </w:r>
          </w:p>
        </w:tc>
        <w:tc>
          <w:tcPr>
            <w:tcW w:w="1275" w:type="dxa"/>
          </w:tcPr>
          <w:p w14:paraId="5C23C849" w14:textId="0B412DC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3.49</w:t>
            </w:r>
          </w:p>
        </w:tc>
      </w:tr>
      <w:tr w:rsidR="0039035B" w14:paraId="32B41069" w14:textId="77777777" w:rsidTr="0039035B">
        <w:tc>
          <w:tcPr>
            <w:tcW w:w="1838" w:type="dxa"/>
          </w:tcPr>
          <w:p w14:paraId="31961E84" w14:textId="0F4A1ED3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(0.04, 0.06)</w:t>
            </w:r>
          </w:p>
        </w:tc>
        <w:tc>
          <w:tcPr>
            <w:tcW w:w="1202" w:type="dxa"/>
          </w:tcPr>
          <w:p w14:paraId="671D7E20" w14:textId="2CA8E1BD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6.18</w:t>
            </w:r>
          </w:p>
        </w:tc>
        <w:tc>
          <w:tcPr>
            <w:tcW w:w="1418" w:type="dxa"/>
          </w:tcPr>
          <w:p w14:paraId="717C7919" w14:textId="50C1252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6.18</w:t>
            </w:r>
          </w:p>
        </w:tc>
        <w:tc>
          <w:tcPr>
            <w:tcW w:w="1275" w:type="dxa"/>
          </w:tcPr>
          <w:p w14:paraId="4F3EAE5D" w14:textId="5E85D94C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5.54</w:t>
            </w:r>
          </w:p>
        </w:tc>
      </w:tr>
      <w:tr w:rsidR="0039035B" w14:paraId="426D0CBA" w14:textId="77777777" w:rsidTr="0039035B">
        <w:tc>
          <w:tcPr>
            <w:tcW w:w="1838" w:type="dxa"/>
          </w:tcPr>
          <w:p w14:paraId="35F3A72C" w14:textId="298D501B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(0.04, 0.08)</w:t>
            </w:r>
          </w:p>
        </w:tc>
        <w:tc>
          <w:tcPr>
            <w:tcW w:w="1202" w:type="dxa"/>
          </w:tcPr>
          <w:p w14:paraId="5F612178" w14:textId="65E8CB60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8.56</w:t>
            </w:r>
          </w:p>
        </w:tc>
        <w:tc>
          <w:tcPr>
            <w:tcW w:w="1418" w:type="dxa"/>
          </w:tcPr>
          <w:p w14:paraId="2C4DEB4F" w14:textId="1CBAE3C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8.56</w:t>
            </w:r>
          </w:p>
        </w:tc>
        <w:tc>
          <w:tcPr>
            <w:tcW w:w="1275" w:type="dxa"/>
          </w:tcPr>
          <w:p w14:paraId="4449130F" w14:textId="7E4EB48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7.30</w:t>
            </w:r>
          </w:p>
        </w:tc>
      </w:tr>
      <w:tr w:rsidR="0039035B" w14:paraId="45CCBFE2" w14:textId="77777777" w:rsidTr="0039035B">
        <w:tc>
          <w:tcPr>
            <w:tcW w:w="1838" w:type="dxa"/>
          </w:tcPr>
          <w:p w14:paraId="455D5DDF" w14:textId="15C958CD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(0.04, 0.10)</w:t>
            </w:r>
          </w:p>
        </w:tc>
        <w:tc>
          <w:tcPr>
            <w:tcW w:w="1202" w:type="dxa"/>
          </w:tcPr>
          <w:p w14:paraId="29E71951" w14:textId="2ECF192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9.09</w:t>
            </w:r>
          </w:p>
        </w:tc>
        <w:tc>
          <w:tcPr>
            <w:tcW w:w="1418" w:type="dxa"/>
          </w:tcPr>
          <w:p w14:paraId="21C30215" w14:textId="48C0C28D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9.09</w:t>
            </w:r>
          </w:p>
        </w:tc>
        <w:tc>
          <w:tcPr>
            <w:tcW w:w="1275" w:type="dxa"/>
          </w:tcPr>
          <w:p w14:paraId="5133A84F" w14:textId="2C709EA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5.54</w:t>
            </w:r>
          </w:p>
        </w:tc>
      </w:tr>
      <w:tr w:rsidR="0039035B" w14:paraId="244BF651" w14:textId="77777777" w:rsidTr="0039035B">
        <w:tc>
          <w:tcPr>
            <w:tcW w:w="1838" w:type="dxa"/>
          </w:tcPr>
          <w:p w14:paraId="0259C1AC" w14:textId="2F7CADC6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(0.06, 0.02)</w:t>
            </w:r>
          </w:p>
        </w:tc>
        <w:tc>
          <w:tcPr>
            <w:tcW w:w="1202" w:type="dxa"/>
          </w:tcPr>
          <w:p w14:paraId="48679CBB" w14:textId="72548F08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2.61</w:t>
            </w:r>
          </w:p>
        </w:tc>
        <w:tc>
          <w:tcPr>
            <w:tcW w:w="1418" w:type="dxa"/>
          </w:tcPr>
          <w:p w14:paraId="49F48315" w14:textId="25F467B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2.61</w:t>
            </w:r>
          </w:p>
        </w:tc>
        <w:tc>
          <w:tcPr>
            <w:tcW w:w="1275" w:type="dxa"/>
          </w:tcPr>
          <w:p w14:paraId="4455A29B" w14:textId="778306A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2.30</w:t>
            </w:r>
          </w:p>
        </w:tc>
      </w:tr>
      <w:tr w:rsidR="0039035B" w14:paraId="0F503D0E" w14:textId="77777777" w:rsidTr="0039035B">
        <w:tc>
          <w:tcPr>
            <w:tcW w:w="1838" w:type="dxa"/>
          </w:tcPr>
          <w:p w14:paraId="11E9D2FD" w14:textId="3161D874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(0.06, 0.04)</w:t>
            </w:r>
          </w:p>
        </w:tc>
        <w:tc>
          <w:tcPr>
            <w:tcW w:w="1202" w:type="dxa"/>
          </w:tcPr>
          <w:p w14:paraId="524FFACB" w14:textId="3100140D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5.53</w:t>
            </w:r>
          </w:p>
        </w:tc>
        <w:tc>
          <w:tcPr>
            <w:tcW w:w="1418" w:type="dxa"/>
          </w:tcPr>
          <w:p w14:paraId="61551124" w14:textId="2C3C0F82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5.53</w:t>
            </w:r>
          </w:p>
        </w:tc>
        <w:tc>
          <w:tcPr>
            <w:tcW w:w="1275" w:type="dxa"/>
          </w:tcPr>
          <w:p w14:paraId="177F724A" w14:textId="78A3A91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5.02</w:t>
            </w:r>
          </w:p>
        </w:tc>
      </w:tr>
      <w:tr w:rsidR="0039035B" w14:paraId="07EB2CC0" w14:textId="77777777" w:rsidTr="0039035B">
        <w:tc>
          <w:tcPr>
            <w:tcW w:w="1838" w:type="dxa"/>
          </w:tcPr>
          <w:p w14:paraId="31EE4F53" w14:textId="1C4E94F4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(0.06, 0.06)</w:t>
            </w:r>
          </w:p>
        </w:tc>
        <w:tc>
          <w:tcPr>
            <w:tcW w:w="1202" w:type="dxa"/>
          </w:tcPr>
          <w:p w14:paraId="1E65F726" w14:textId="6B0E1129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9.25</w:t>
            </w:r>
          </w:p>
        </w:tc>
        <w:tc>
          <w:tcPr>
            <w:tcW w:w="1418" w:type="dxa"/>
          </w:tcPr>
          <w:p w14:paraId="48C73808" w14:textId="172BA5E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9.25</w:t>
            </w:r>
          </w:p>
        </w:tc>
        <w:tc>
          <w:tcPr>
            <w:tcW w:w="1275" w:type="dxa"/>
          </w:tcPr>
          <w:p w14:paraId="1DBD72D6" w14:textId="399A7840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8.77</w:t>
            </w:r>
          </w:p>
        </w:tc>
      </w:tr>
      <w:tr w:rsidR="0039035B" w14:paraId="7A10477A" w14:textId="77777777" w:rsidTr="0039035B">
        <w:tc>
          <w:tcPr>
            <w:tcW w:w="1838" w:type="dxa"/>
          </w:tcPr>
          <w:p w14:paraId="63A52BEF" w14:textId="766108EB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(0.06, 0.08)</w:t>
            </w:r>
          </w:p>
        </w:tc>
        <w:tc>
          <w:tcPr>
            <w:tcW w:w="1202" w:type="dxa"/>
          </w:tcPr>
          <w:p w14:paraId="52935F9E" w14:textId="15B534F4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7AC80A89" w14:textId="008840D3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67491750" w14:textId="7603FF32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  <w:tr w:rsidR="0039035B" w14:paraId="6B9F6373" w14:textId="77777777" w:rsidTr="0039035B">
        <w:tc>
          <w:tcPr>
            <w:tcW w:w="1838" w:type="dxa"/>
          </w:tcPr>
          <w:p w14:paraId="4EAB7110" w14:textId="30D9BCDF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(0.06, 0.10)</w:t>
            </w:r>
          </w:p>
        </w:tc>
        <w:tc>
          <w:tcPr>
            <w:tcW w:w="1202" w:type="dxa"/>
          </w:tcPr>
          <w:p w14:paraId="221D46F6" w14:textId="63BD2D3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5837FE2B" w14:textId="062B911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771E974D" w14:textId="12621A1A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  <w:tr w:rsidR="0039035B" w14:paraId="41D14773" w14:textId="77777777" w:rsidTr="0039035B">
        <w:tc>
          <w:tcPr>
            <w:tcW w:w="1838" w:type="dxa"/>
          </w:tcPr>
          <w:p w14:paraId="41F1B8C3" w14:textId="3730F43D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(0.08, 0.02)</w:t>
            </w:r>
          </w:p>
        </w:tc>
        <w:tc>
          <w:tcPr>
            <w:tcW w:w="1202" w:type="dxa"/>
          </w:tcPr>
          <w:p w14:paraId="7149E13C" w14:textId="6B7C4FC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3.04</w:t>
            </w:r>
          </w:p>
        </w:tc>
        <w:tc>
          <w:tcPr>
            <w:tcW w:w="1418" w:type="dxa"/>
          </w:tcPr>
          <w:p w14:paraId="3A52B72E" w14:textId="50698F79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3.04</w:t>
            </w:r>
          </w:p>
        </w:tc>
        <w:tc>
          <w:tcPr>
            <w:tcW w:w="1275" w:type="dxa"/>
          </w:tcPr>
          <w:p w14:paraId="124A2745" w14:textId="58901183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2.53</w:t>
            </w:r>
          </w:p>
        </w:tc>
      </w:tr>
      <w:tr w:rsidR="0039035B" w14:paraId="6B7CE751" w14:textId="77777777" w:rsidTr="0039035B">
        <w:tc>
          <w:tcPr>
            <w:tcW w:w="1838" w:type="dxa"/>
          </w:tcPr>
          <w:p w14:paraId="364F1154" w14:textId="3BF5844D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(0.08, 0.04)</w:t>
            </w:r>
          </w:p>
        </w:tc>
        <w:tc>
          <w:tcPr>
            <w:tcW w:w="1202" w:type="dxa"/>
          </w:tcPr>
          <w:p w14:paraId="125897BD" w14:textId="1B0D52FF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6.37</w:t>
            </w:r>
          </w:p>
        </w:tc>
        <w:tc>
          <w:tcPr>
            <w:tcW w:w="1418" w:type="dxa"/>
          </w:tcPr>
          <w:p w14:paraId="6BC1E76D" w14:textId="7CB1E6CF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6.37</w:t>
            </w:r>
          </w:p>
        </w:tc>
        <w:tc>
          <w:tcPr>
            <w:tcW w:w="1275" w:type="dxa"/>
          </w:tcPr>
          <w:p w14:paraId="08D84287" w14:textId="29FCC60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5.52</w:t>
            </w:r>
          </w:p>
        </w:tc>
      </w:tr>
      <w:tr w:rsidR="0039035B" w14:paraId="2B0467DC" w14:textId="77777777" w:rsidTr="0039035B">
        <w:tc>
          <w:tcPr>
            <w:tcW w:w="1838" w:type="dxa"/>
          </w:tcPr>
          <w:p w14:paraId="6A5B5609" w14:textId="632F2107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(0.08, 0.06)</w:t>
            </w:r>
          </w:p>
        </w:tc>
        <w:tc>
          <w:tcPr>
            <w:tcW w:w="1202" w:type="dxa"/>
          </w:tcPr>
          <w:p w14:paraId="4D007980" w14:textId="6935C20C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10.29</w:t>
            </w:r>
          </w:p>
        </w:tc>
        <w:tc>
          <w:tcPr>
            <w:tcW w:w="1418" w:type="dxa"/>
          </w:tcPr>
          <w:p w14:paraId="2642025C" w14:textId="4FF08996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10.29</w:t>
            </w:r>
          </w:p>
        </w:tc>
        <w:tc>
          <w:tcPr>
            <w:tcW w:w="1275" w:type="dxa"/>
          </w:tcPr>
          <w:p w14:paraId="4D615B9D" w14:textId="6145C28C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9.51</w:t>
            </w:r>
          </w:p>
        </w:tc>
      </w:tr>
      <w:tr w:rsidR="0039035B" w14:paraId="6B777E2E" w14:textId="77777777" w:rsidTr="0039035B">
        <w:tc>
          <w:tcPr>
            <w:tcW w:w="1838" w:type="dxa"/>
          </w:tcPr>
          <w:p w14:paraId="1A221065" w14:textId="4B5924E0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(0.08, 0.08)</w:t>
            </w:r>
          </w:p>
        </w:tc>
        <w:tc>
          <w:tcPr>
            <w:tcW w:w="1202" w:type="dxa"/>
          </w:tcPr>
          <w:p w14:paraId="27DBA498" w14:textId="791765A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30463403" w14:textId="59DB1908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104613EF" w14:textId="69D3C10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  <w:tr w:rsidR="0039035B" w14:paraId="3D7B98D0" w14:textId="77777777" w:rsidTr="0039035B">
        <w:tc>
          <w:tcPr>
            <w:tcW w:w="1838" w:type="dxa"/>
          </w:tcPr>
          <w:p w14:paraId="545513DC" w14:textId="32AD3AEE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(0.08, 0.10)</w:t>
            </w:r>
          </w:p>
        </w:tc>
        <w:tc>
          <w:tcPr>
            <w:tcW w:w="1202" w:type="dxa"/>
          </w:tcPr>
          <w:p w14:paraId="5EE7BC35" w14:textId="11A4AEE9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7B2C1C8F" w14:textId="455C2411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66509BF3" w14:textId="7BA213B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  <w:tr w:rsidR="0039035B" w14:paraId="0ED9AE75" w14:textId="77777777" w:rsidTr="0039035B">
        <w:tc>
          <w:tcPr>
            <w:tcW w:w="1838" w:type="dxa"/>
          </w:tcPr>
          <w:p w14:paraId="238D0CAB" w14:textId="25D785D1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(0.10, 0.02)</w:t>
            </w:r>
          </w:p>
        </w:tc>
        <w:tc>
          <w:tcPr>
            <w:tcW w:w="1202" w:type="dxa"/>
          </w:tcPr>
          <w:p w14:paraId="752BD1E9" w14:textId="75D6ED4B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3.17</w:t>
            </w:r>
          </w:p>
        </w:tc>
        <w:tc>
          <w:tcPr>
            <w:tcW w:w="1418" w:type="dxa"/>
          </w:tcPr>
          <w:p w14:paraId="2D20D706" w14:textId="7AE08A0C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3.17</w:t>
            </w:r>
          </w:p>
        </w:tc>
        <w:tc>
          <w:tcPr>
            <w:tcW w:w="1275" w:type="dxa"/>
          </w:tcPr>
          <w:p w14:paraId="5FE5D2ED" w14:textId="13DC622D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2.30</w:t>
            </w:r>
          </w:p>
        </w:tc>
      </w:tr>
      <w:tr w:rsidR="0039035B" w14:paraId="36926D01" w14:textId="77777777" w:rsidTr="0039035B">
        <w:tc>
          <w:tcPr>
            <w:tcW w:w="1838" w:type="dxa"/>
          </w:tcPr>
          <w:p w14:paraId="7D471ABA" w14:textId="13A1E3AD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(0.10, 0.04)</w:t>
            </w:r>
          </w:p>
        </w:tc>
        <w:tc>
          <w:tcPr>
            <w:tcW w:w="1202" w:type="dxa"/>
          </w:tcPr>
          <w:p w14:paraId="2BD95AD7" w14:textId="515A4F7B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6.61</w:t>
            </w:r>
          </w:p>
        </w:tc>
        <w:tc>
          <w:tcPr>
            <w:tcW w:w="1418" w:type="dxa"/>
          </w:tcPr>
          <w:p w14:paraId="4C7EBAF4" w14:textId="131CE174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6.61</w:t>
            </w:r>
          </w:p>
        </w:tc>
        <w:tc>
          <w:tcPr>
            <w:tcW w:w="1275" w:type="dxa"/>
          </w:tcPr>
          <w:p w14:paraId="34D6FC1B" w14:textId="08AF1F75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5.02</w:t>
            </w:r>
          </w:p>
        </w:tc>
      </w:tr>
      <w:tr w:rsidR="0039035B" w14:paraId="3321C020" w14:textId="77777777" w:rsidTr="0039035B">
        <w:tc>
          <w:tcPr>
            <w:tcW w:w="1838" w:type="dxa"/>
          </w:tcPr>
          <w:p w14:paraId="4A74DF8F" w14:textId="07E1FE88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(0.10, 0.06)</w:t>
            </w:r>
          </w:p>
        </w:tc>
        <w:tc>
          <w:tcPr>
            <w:tcW w:w="1202" w:type="dxa"/>
          </w:tcPr>
          <w:p w14:paraId="00B157C1" w14:textId="10A7F7A1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10.55</w:t>
            </w:r>
          </w:p>
        </w:tc>
        <w:tc>
          <w:tcPr>
            <w:tcW w:w="1418" w:type="dxa"/>
          </w:tcPr>
          <w:p w14:paraId="2E8042AF" w14:textId="5601D29E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10.55</w:t>
            </w:r>
          </w:p>
        </w:tc>
        <w:tc>
          <w:tcPr>
            <w:tcW w:w="1275" w:type="dxa"/>
          </w:tcPr>
          <w:p w14:paraId="098AF691" w14:textId="41568D71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8.77</w:t>
            </w:r>
          </w:p>
        </w:tc>
      </w:tr>
      <w:tr w:rsidR="0039035B" w14:paraId="694257F6" w14:textId="77777777" w:rsidTr="0039035B">
        <w:tc>
          <w:tcPr>
            <w:tcW w:w="1838" w:type="dxa"/>
          </w:tcPr>
          <w:p w14:paraId="4AF636B1" w14:textId="692D0CC4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(0.10, 0.08)</w:t>
            </w:r>
          </w:p>
        </w:tc>
        <w:tc>
          <w:tcPr>
            <w:tcW w:w="1202" w:type="dxa"/>
          </w:tcPr>
          <w:p w14:paraId="629CFA51" w14:textId="45D9C34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3B3BE359" w14:textId="1EF9C913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038D92B8" w14:textId="5C67667C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  <w:tr w:rsidR="0039035B" w14:paraId="2FCF74F3" w14:textId="77777777" w:rsidTr="0039035B">
        <w:tc>
          <w:tcPr>
            <w:tcW w:w="1838" w:type="dxa"/>
          </w:tcPr>
          <w:p w14:paraId="45373160" w14:textId="45D863D9" w:rsidR="00E06633" w:rsidRDefault="00E06633" w:rsidP="00FC184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(0.10, 0.10)</w:t>
            </w:r>
          </w:p>
        </w:tc>
        <w:tc>
          <w:tcPr>
            <w:tcW w:w="1202" w:type="dxa"/>
          </w:tcPr>
          <w:p w14:paraId="716E1001" w14:textId="4E254C77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418" w:type="dxa"/>
          </w:tcPr>
          <w:p w14:paraId="2668F84A" w14:textId="6FA390ED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  <w:tc>
          <w:tcPr>
            <w:tcW w:w="1275" w:type="dxa"/>
          </w:tcPr>
          <w:p w14:paraId="240A0786" w14:textId="1F36CD72" w:rsidR="00E06633" w:rsidRDefault="00E06633" w:rsidP="00812083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15.0</w:t>
            </w:r>
          </w:p>
        </w:tc>
      </w:tr>
    </w:tbl>
    <w:p w14:paraId="296BE790" w14:textId="77777777" w:rsidR="007114EC" w:rsidRDefault="007114EC" w:rsidP="00FC1846">
      <w:pPr>
        <w:jc w:val="both"/>
        <w:rPr>
          <w:rFonts w:ascii="Times New Roman" w:eastAsiaTheme="minorEastAsia" w:hAnsi="Times New Roman" w:cs="Times New Roman"/>
        </w:rPr>
      </w:pPr>
    </w:p>
    <w:p w14:paraId="2B9F4660" w14:textId="1C49F124" w:rsidR="007114EC" w:rsidRDefault="00224D0B" w:rsidP="007114EC">
      <w:pPr>
        <w:pStyle w:val="ListParagrap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df</w:t>
      </w:r>
    </w:p>
    <w:p w14:paraId="69A5E4DD" w14:textId="5BB4B969" w:rsidR="00224D0B" w:rsidRDefault="00224D0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3F39C7FD" w14:textId="7EE452F7" w:rsidR="00224D0B" w:rsidRPr="00224D0B" w:rsidRDefault="00224D0B" w:rsidP="00224D0B">
      <w:pPr>
        <w:jc w:val="both"/>
        <w:rPr>
          <w:rFonts w:ascii="Times New Roman" w:eastAsiaTheme="minorEastAsia" w:hAnsi="Times New Roman" w:cs="Times New Roman"/>
          <w:i/>
          <w:sz w:val="48"/>
        </w:rPr>
      </w:pPr>
      <w:r w:rsidRPr="00224D0B">
        <w:rPr>
          <w:rFonts w:ascii="Times New Roman" w:eastAsiaTheme="minorEastAsia" w:hAnsi="Times New Roman" w:cs="Times New Roman"/>
          <w:i/>
          <w:sz w:val="48"/>
        </w:rPr>
        <w:t>Appendix</w:t>
      </w:r>
    </w:p>
    <w:p w14:paraId="571294D3" w14:textId="77777777" w:rsidR="00224D0B" w:rsidRDefault="00224D0B" w:rsidP="00224D0B">
      <w:pPr>
        <w:jc w:val="both"/>
        <w:rPr>
          <w:rFonts w:ascii="Times New Roman" w:eastAsiaTheme="minorEastAsia" w:hAnsi="Times New Roman" w:cs="Times New Roman"/>
          <w:i/>
        </w:rPr>
      </w:pPr>
    </w:p>
    <w:p w14:paraId="184FD8A6" w14:textId="7CA1F1A1" w:rsidR="00224D0B" w:rsidRDefault="00224D0B" w:rsidP="00224D0B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Matrix function: </w:t>
      </w:r>
    </w:p>
    <w:p w14:paraId="3831C463" w14:textId="6847C8C1" w:rsid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Vector addition</w:t>
      </w:r>
    </w:p>
    <w:p w14:paraId="1CAB941A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5D201B9D" wp14:editId="4391AA0E">
            <wp:extent cx="4047453" cy="1009784"/>
            <wp:effectExtent l="0" t="0" r="0" b="6350"/>
            <wp:docPr id="10" name="Picture 10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19" cy="10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095C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5642D1EE" w14:textId="5D2ADCDB" w:rsidR="00224D0B" w:rsidRP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Vector subtraction (Vector1 – Vector2)</w:t>
      </w:r>
    </w:p>
    <w:p w14:paraId="5067A961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346856D3" wp14:editId="6F36297D">
            <wp:extent cx="3590253" cy="838939"/>
            <wp:effectExtent l="0" t="0" r="0" b="0"/>
            <wp:docPr id="11" name="Picture 11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71" cy="8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FFB8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7F181141" w14:textId="6AC5BF46" w:rsidR="00224D0B" w:rsidRP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Vector Dot Product (A · B) </w:t>
      </w:r>
    </w:p>
    <w:p w14:paraId="3F47C68F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0B68AA8F" wp14:editId="1E678D9D">
            <wp:extent cx="3933153" cy="962670"/>
            <wp:effectExtent l="0" t="0" r="4445" b="2540"/>
            <wp:docPr id="12" name="Picture 12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995" cy="9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73FD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72FD0F1C" w14:textId="2D436CB4" w:rsid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65E553C" wp14:editId="7609C0A3">
            <wp:simplePos x="0" y="0"/>
            <wp:positionH relativeFrom="column">
              <wp:posOffset>281305</wp:posOffset>
            </wp:positionH>
            <wp:positionV relativeFrom="paragraph">
              <wp:posOffset>312420</wp:posOffset>
            </wp:positionV>
            <wp:extent cx="3818255" cy="1529715"/>
            <wp:effectExtent l="0" t="0" r="0" b="0"/>
            <wp:wrapSquare wrapText="bothSides"/>
            <wp:docPr id="13" name="Picture 13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</w:rPr>
        <w:t xml:space="preserve">Vector </w:t>
      </w:r>
      <w:r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</w:rPr>
        <w:t xml:space="preserve"> Matrix </w:t>
      </w:r>
    </w:p>
    <w:p w14:paraId="6F3015BD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22BEDC7D" w14:textId="63BD2646" w:rsidR="00224D0B" w:rsidRDefault="00224D0B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6A72311B" w14:textId="1AD53C70" w:rsidR="00224D0B" w:rsidRP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Scale Matrix (a </w:t>
      </w:r>
      <w:r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</w:rPr>
        <w:t xml:space="preserve"> Matrix) </w:t>
      </w:r>
    </w:p>
    <w:p w14:paraId="017C44CC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136AE5E9" wp14:editId="147E5DFD">
            <wp:extent cx="4509135" cy="1308810"/>
            <wp:effectExtent l="0" t="0" r="12065" b="12065"/>
            <wp:docPr id="14" name="Picture 14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07"/>
                    <a:stretch/>
                  </pic:blipFill>
                  <pic:spPr bwMode="auto">
                    <a:xfrm>
                      <a:off x="0" y="0"/>
                      <a:ext cx="4509135" cy="13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81312" w14:textId="77777777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12A0633C" w14:textId="49E647CE" w:rsidR="00224D0B" w:rsidRPr="00224D0B" w:rsidRDefault="00224D0B" w:rsidP="00224D0B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Transpose Matrix (result = </w:t>
      </w:r>
      <w:r>
        <w:rPr>
          <w:rFonts w:ascii="Times New Roman" w:eastAsiaTheme="minorEastAsia" w:hAnsi="Times New Roman" w:cs="Times New Roman"/>
          <w:i/>
        </w:rPr>
        <w:t>A</w:t>
      </w:r>
      <w:r>
        <w:rPr>
          <w:rFonts w:ascii="Times New Roman" w:eastAsiaTheme="minorEastAsia" w:hAnsi="Times New Roman" w:cs="Times New Roman"/>
          <w:i/>
          <w:vertAlign w:val="superscript"/>
        </w:rPr>
        <w:t>T</w:t>
      </w:r>
      <w:r>
        <w:rPr>
          <w:rFonts w:ascii="Times New Roman" w:eastAsiaTheme="minorEastAsia" w:hAnsi="Times New Roman" w:cs="Times New Roman"/>
        </w:rPr>
        <w:t>)</w:t>
      </w:r>
    </w:p>
    <w:p w14:paraId="1FC250C9" w14:textId="176801C1" w:rsidR="00224D0B" w:rsidRDefault="00224D0B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3C463008" wp14:editId="456E2BC6">
            <wp:extent cx="3720465" cy="2411730"/>
            <wp:effectExtent l="0" t="0" r="0" b="1270"/>
            <wp:docPr id="15" name="Picture 15" descr="../../../../../../../Desktop/Screen%20Shot%202017-11-18%20at%204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Desktop/Screen%20Shot%202017-11-18%20at%204.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5874" w14:textId="77777777" w:rsidR="00792DD2" w:rsidRDefault="00792DD2" w:rsidP="00224D0B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1ED35131" w14:textId="2BDE7C66" w:rsidR="00792DD2" w:rsidRDefault="00792DD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1157265B" w14:textId="1E3E244C" w:rsidR="00792DD2" w:rsidRDefault="00792DD2" w:rsidP="00792DD2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First Order Class </w:t>
      </w:r>
    </w:p>
    <w:p w14:paraId="0CB2F510" w14:textId="3DF514C2" w:rsidR="00716814" w:rsidRDefault="00716814" w:rsidP="00716814">
      <w:pPr>
        <w:ind w:left="72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6B678EB0" wp14:editId="2E258D73">
            <wp:simplePos x="0" y="0"/>
            <wp:positionH relativeFrom="column">
              <wp:posOffset>-177800</wp:posOffset>
            </wp:positionH>
            <wp:positionV relativeFrom="paragraph">
              <wp:posOffset>495935</wp:posOffset>
            </wp:positionV>
            <wp:extent cx="6400800" cy="5172710"/>
            <wp:effectExtent l="0" t="0" r="0" b="8890"/>
            <wp:wrapSquare wrapText="bothSides"/>
            <wp:docPr id="16" name="Picture 16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DD2">
        <w:rPr>
          <w:rFonts w:ascii="Times New Roman" w:eastAsiaTheme="minorEastAsia" w:hAnsi="Times New Roman" w:cs="Times New Roman"/>
        </w:rPr>
        <w:t xml:space="preserve">Includes: Local S </w:t>
      </w:r>
      <w:r>
        <w:rPr>
          <w:rFonts w:ascii="Times New Roman" w:eastAsiaTheme="minorEastAsia" w:hAnsi="Times New Roman" w:cs="Times New Roman"/>
        </w:rPr>
        <w:t xml:space="preserve">matrix generator, Disjoint S matrix generator, conjoint S matrix generator, Energy calculator, Capacitance calculator </w:t>
      </w:r>
    </w:p>
    <w:p w14:paraId="71B04B51" w14:textId="45871207" w:rsidR="00716814" w:rsidRDefault="0071681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14218A24" w14:textId="77777777" w:rsidR="00716814" w:rsidRDefault="00716814" w:rsidP="00716814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Five points difference matrix generator </w:t>
      </w:r>
    </w:p>
    <w:p w14:paraId="34B045F3" w14:textId="65BD55FA" w:rsidR="00716814" w:rsidRPr="00716814" w:rsidRDefault="00716814" w:rsidP="00716814">
      <w:pPr>
        <w:ind w:left="360"/>
        <w:jc w:val="both"/>
        <w:rPr>
          <w:rFonts w:ascii="Times New Roman" w:eastAsiaTheme="minorEastAsia" w:hAnsi="Times New Roman" w:cs="Times New Roman"/>
        </w:rPr>
      </w:pPr>
      <w:r w:rsidRPr="00716814">
        <w:rPr>
          <w:rFonts w:ascii="Times New Roman" w:eastAsiaTheme="minorEastAsia" w:hAnsi="Times New Roman" w:cs="Times New Roman"/>
        </w:rPr>
        <w:t xml:space="preserve">(for the specific quarter coaxial cable) </w:t>
      </w:r>
    </w:p>
    <w:p w14:paraId="3D190BF9" w14:textId="77777777" w:rsidR="00716814" w:rsidRDefault="00792DD2" w:rsidP="00224D0B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3065F96" wp14:editId="363C61F7">
            <wp:extent cx="3740875" cy="3545840"/>
            <wp:effectExtent l="0" t="0" r="0" b="10160"/>
            <wp:docPr id="17" name="Picture 17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303" cy="35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554B" w14:textId="4F1B03E4" w:rsidR="00716814" w:rsidRDefault="00716814" w:rsidP="00716814">
      <w:pPr>
        <w:jc w:val="both"/>
        <w:rPr>
          <w:rFonts w:ascii="Times New Roman" w:eastAsiaTheme="minorEastAsia" w:hAnsi="Times New Roman" w:cs="Times New Roman"/>
        </w:rPr>
      </w:pPr>
    </w:p>
    <w:p w14:paraId="445BDBC5" w14:textId="77777777" w:rsidR="00716814" w:rsidRDefault="00716814" w:rsidP="00A23E8B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resulting b vector generator </w:t>
      </w:r>
    </w:p>
    <w:p w14:paraId="5B8D23EA" w14:textId="77777777" w:rsidR="00716814" w:rsidRDefault="00716814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 w:rsidRPr="00716814">
        <w:rPr>
          <w:rFonts w:ascii="Times New Roman" w:eastAsiaTheme="minorEastAsia" w:hAnsi="Times New Roman" w:cs="Times New Roman"/>
        </w:rPr>
        <w:t xml:space="preserve">(for the specific quarter coaxial cable) </w:t>
      </w:r>
    </w:p>
    <w:p w14:paraId="26ECAE60" w14:textId="50A7AF7C" w:rsidR="00716814" w:rsidRDefault="00716814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178DD460" wp14:editId="37192AD6">
            <wp:extent cx="3079843" cy="1278890"/>
            <wp:effectExtent l="0" t="0" r="0" b="0"/>
            <wp:docPr id="18" name="Picture 18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30" cy="128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C28C" w14:textId="3E679228" w:rsidR="00463699" w:rsidRDefault="0046369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265EEEF6" w14:textId="4FB51834" w:rsidR="00463699" w:rsidRPr="00463699" w:rsidRDefault="00463699" w:rsidP="0046369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Conjugate Gradient approximation method</w:t>
      </w:r>
    </w:p>
    <w:p w14:paraId="716E7501" w14:textId="77777777" w:rsidR="00463699" w:rsidRDefault="00792DD2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5E6E6641" wp14:editId="1436173A">
            <wp:extent cx="5800090" cy="5235575"/>
            <wp:effectExtent l="0" t="0" r="0" b="0"/>
            <wp:docPr id="19" name="Picture 19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64B1" w14:textId="16C07039" w:rsidR="00463699" w:rsidRDefault="00463699" w:rsidP="00463699">
      <w:pPr>
        <w:jc w:val="both"/>
        <w:rPr>
          <w:rFonts w:ascii="Times New Roman" w:eastAsiaTheme="minorEastAsia" w:hAnsi="Times New Roman" w:cs="Times New Roman"/>
        </w:rPr>
      </w:pPr>
    </w:p>
    <w:p w14:paraId="6B1F6493" w14:textId="6AB20C89" w:rsidR="00463699" w:rsidRPr="00463699" w:rsidRDefault="00463699" w:rsidP="0046369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first arrangement coefficient (alpha) </w:t>
      </w:r>
    </w:p>
    <w:p w14:paraId="4B97E6E5" w14:textId="77777777" w:rsidR="00463699" w:rsidRDefault="00792DD2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5496B03E" wp14:editId="330E0970">
            <wp:extent cx="4231640" cy="1407160"/>
            <wp:effectExtent l="0" t="0" r="10160" b="0"/>
            <wp:docPr id="20" name="Picture 20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821E" w14:textId="77777777" w:rsidR="00463699" w:rsidRDefault="00463699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</w:p>
    <w:p w14:paraId="0D1A6F60" w14:textId="4A2F6B60" w:rsidR="00463699" w:rsidRDefault="0046369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18370FE1" w14:textId="6A5EC674" w:rsidR="00463699" w:rsidRPr="00463699" w:rsidRDefault="00463699" w:rsidP="00463699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Residue vector r calculator </w:t>
      </w:r>
    </w:p>
    <w:p w14:paraId="50F051EA" w14:textId="77777777" w:rsidR="00463699" w:rsidRDefault="00792DD2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3AECE188" wp14:editId="6E39ACBC">
            <wp:extent cx="4384040" cy="878840"/>
            <wp:effectExtent l="0" t="0" r="10160" b="10160"/>
            <wp:docPr id="21" name="Picture 21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49AD" w14:textId="77777777" w:rsidR="00463699" w:rsidRDefault="00463699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</w:p>
    <w:p w14:paraId="476E2194" w14:textId="72F36AA4" w:rsidR="00463699" w:rsidRPr="00C864C3" w:rsidRDefault="00C864C3" w:rsidP="00C864C3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Next approximation (new guess) calculator </w:t>
      </w:r>
    </w:p>
    <w:p w14:paraId="7F4F0691" w14:textId="77777777" w:rsidR="00C864C3" w:rsidRDefault="00792DD2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6D625392" wp14:editId="1B847AED">
            <wp:extent cx="4276090" cy="770890"/>
            <wp:effectExtent l="0" t="0" r="0" b="0"/>
            <wp:docPr id="22" name="Picture 22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572C" w14:textId="77777777" w:rsidR="00C864C3" w:rsidRDefault="00C864C3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</w:p>
    <w:p w14:paraId="73786565" w14:textId="77777777" w:rsidR="006119A5" w:rsidRDefault="00C864C3" w:rsidP="00C864C3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New rearrangement coefficient calculator</w:t>
      </w:r>
    </w:p>
    <w:p w14:paraId="52142F37" w14:textId="6CD6CA27" w:rsidR="00C864C3" w:rsidRDefault="00C864C3" w:rsidP="006119A5">
      <w:pPr>
        <w:ind w:left="360"/>
        <w:jc w:val="both"/>
        <w:rPr>
          <w:rFonts w:ascii="Times New Roman" w:eastAsiaTheme="minorEastAsia" w:hAnsi="Times New Roman" w:cs="Times New Roman"/>
        </w:rPr>
      </w:pPr>
      <w:r w:rsidRPr="006119A5">
        <w:rPr>
          <w:rFonts w:ascii="Times New Roman" w:eastAsiaTheme="minorEastAsia" w:hAnsi="Times New Roman" w:cs="Times New Roman"/>
        </w:rPr>
        <w:t xml:space="preserve"> </w:t>
      </w:r>
      <w:r w:rsidR="00D70F43">
        <w:rPr>
          <w:noProof/>
        </w:rPr>
        <w:drawing>
          <wp:inline distT="0" distB="0" distL="0" distR="0" wp14:anchorId="6DBDB8E5" wp14:editId="226B2919">
            <wp:extent cx="4204335" cy="1604645"/>
            <wp:effectExtent l="0" t="0" r="12065" b="0"/>
            <wp:docPr id="23" name="Picture 23" descr="../../../../../../../Desktop/Screen%20Shot%202017-11-18%20at%20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Desktop/Screen%20Shot%202017-11-18%20at%204.0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4B01" w14:textId="77777777" w:rsidR="006119A5" w:rsidRDefault="006119A5" w:rsidP="006119A5">
      <w:pPr>
        <w:ind w:left="360"/>
        <w:jc w:val="both"/>
        <w:rPr>
          <w:rFonts w:ascii="Times New Roman" w:eastAsiaTheme="minorEastAsia" w:hAnsi="Times New Roman" w:cs="Times New Roman"/>
        </w:rPr>
      </w:pPr>
    </w:p>
    <w:p w14:paraId="68EAC66B" w14:textId="77777777" w:rsidR="00CF18D3" w:rsidRDefault="00CF18D3" w:rsidP="00CF18D3">
      <w:pPr>
        <w:pStyle w:val="ListParagraph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new orientation vector generator</w:t>
      </w:r>
    </w:p>
    <w:p w14:paraId="18DA57C8" w14:textId="11CADBF4" w:rsidR="006119A5" w:rsidRPr="00CF18D3" w:rsidRDefault="00CF18D3" w:rsidP="00CF18D3">
      <w:pPr>
        <w:ind w:left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32976485" wp14:editId="74F7FE7C">
            <wp:extent cx="3810000" cy="1057910"/>
            <wp:effectExtent l="0" t="0" r="0" b="8890"/>
            <wp:docPr id="24" name="Picture 24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22AB" w14:textId="4E86F83B" w:rsidR="00792DD2" w:rsidRPr="00716814" w:rsidRDefault="00792DD2" w:rsidP="00716814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69E8F07C" wp14:editId="2AEDDCAE">
            <wp:extent cx="5934710" cy="3630930"/>
            <wp:effectExtent l="0" t="0" r="8890" b="1270"/>
            <wp:docPr id="25" name="Picture 25" descr="../../../../../../../Desktop/Screen%20Shot%202017-11-18%20at%2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Screen%20Shot%202017-11-18%20at%204.0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DD2" w:rsidRPr="00716814" w:rsidSect="006459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E43E8"/>
    <w:multiLevelType w:val="hybridMultilevel"/>
    <w:tmpl w:val="C2D632C6"/>
    <w:lvl w:ilvl="0" w:tplc="7CCC0ED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11E31"/>
    <w:multiLevelType w:val="hybridMultilevel"/>
    <w:tmpl w:val="C58050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6877D0"/>
    <w:multiLevelType w:val="hybridMultilevel"/>
    <w:tmpl w:val="470880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761BED"/>
    <w:multiLevelType w:val="hybridMultilevel"/>
    <w:tmpl w:val="7CD476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C96D26"/>
    <w:multiLevelType w:val="hybridMultilevel"/>
    <w:tmpl w:val="36EC6E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343235"/>
    <w:multiLevelType w:val="hybridMultilevel"/>
    <w:tmpl w:val="8E3AD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462"/>
    <w:rsid w:val="00010A86"/>
    <w:rsid w:val="00013D1A"/>
    <w:rsid w:val="00013EDB"/>
    <w:rsid w:val="00015164"/>
    <w:rsid w:val="00015E7E"/>
    <w:rsid w:val="0003586D"/>
    <w:rsid w:val="00037E87"/>
    <w:rsid w:val="000933F9"/>
    <w:rsid w:val="000B6915"/>
    <w:rsid w:val="000C1FD9"/>
    <w:rsid w:val="000E02AD"/>
    <w:rsid w:val="000E2F57"/>
    <w:rsid w:val="00127FEB"/>
    <w:rsid w:val="00133637"/>
    <w:rsid w:val="00162C9A"/>
    <w:rsid w:val="00175189"/>
    <w:rsid w:val="00175F7F"/>
    <w:rsid w:val="00191855"/>
    <w:rsid w:val="001977B8"/>
    <w:rsid w:val="001A047E"/>
    <w:rsid w:val="001B3356"/>
    <w:rsid w:val="001B7245"/>
    <w:rsid w:val="001C2191"/>
    <w:rsid w:val="001C36BF"/>
    <w:rsid w:val="001C7EF8"/>
    <w:rsid w:val="001D1653"/>
    <w:rsid w:val="001F21ED"/>
    <w:rsid w:val="001F7C2D"/>
    <w:rsid w:val="00200333"/>
    <w:rsid w:val="002238E4"/>
    <w:rsid w:val="00224D0B"/>
    <w:rsid w:val="002305BB"/>
    <w:rsid w:val="00236F23"/>
    <w:rsid w:val="0026256E"/>
    <w:rsid w:val="00275DBF"/>
    <w:rsid w:val="00276023"/>
    <w:rsid w:val="0028377B"/>
    <w:rsid w:val="00296075"/>
    <w:rsid w:val="002A787D"/>
    <w:rsid w:val="002B0DF8"/>
    <w:rsid w:val="002B501F"/>
    <w:rsid w:val="002C292D"/>
    <w:rsid w:val="002E510A"/>
    <w:rsid w:val="003040A2"/>
    <w:rsid w:val="00304377"/>
    <w:rsid w:val="00367E81"/>
    <w:rsid w:val="003726C3"/>
    <w:rsid w:val="0039035B"/>
    <w:rsid w:val="003C0DFB"/>
    <w:rsid w:val="003D4F20"/>
    <w:rsid w:val="003F2983"/>
    <w:rsid w:val="003F4DA6"/>
    <w:rsid w:val="003F7C4D"/>
    <w:rsid w:val="004219AD"/>
    <w:rsid w:val="00461A11"/>
    <w:rsid w:val="00463699"/>
    <w:rsid w:val="004642B8"/>
    <w:rsid w:val="004648A2"/>
    <w:rsid w:val="00465851"/>
    <w:rsid w:val="004733E5"/>
    <w:rsid w:val="00477C62"/>
    <w:rsid w:val="00480624"/>
    <w:rsid w:val="00485B7D"/>
    <w:rsid w:val="004C510B"/>
    <w:rsid w:val="004D0C59"/>
    <w:rsid w:val="004D3DAB"/>
    <w:rsid w:val="004D652E"/>
    <w:rsid w:val="004E7902"/>
    <w:rsid w:val="004F30F3"/>
    <w:rsid w:val="00516686"/>
    <w:rsid w:val="0054293D"/>
    <w:rsid w:val="0054664A"/>
    <w:rsid w:val="005627AC"/>
    <w:rsid w:val="00563F9F"/>
    <w:rsid w:val="00566106"/>
    <w:rsid w:val="005720A9"/>
    <w:rsid w:val="00580FD3"/>
    <w:rsid w:val="00593614"/>
    <w:rsid w:val="005B3862"/>
    <w:rsid w:val="005C36DD"/>
    <w:rsid w:val="005C7FAE"/>
    <w:rsid w:val="005D58C8"/>
    <w:rsid w:val="005E6E0D"/>
    <w:rsid w:val="006023CC"/>
    <w:rsid w:val="006119A5"/>
    <w:rsid w:val="00615FB4"/>
    <w:rsid w:val="00616D7B"/>
    <w:rsid w:val="006202A2"/>
    <w:rsid w:val="00625D93"/>
    <w:rsid w:val="006353CB"/>
    <w:rsid w:val="006412D7"/>
    <w:rsid w:val="006459EF"/>
    <w:rsid w:val="00685242"/>
    <w:rsid w:val="006952D2"/>
    <w:rsid w:val="006A7C43"/>
    <w:rsid w:val="006B434F"/>
    <w:rsid w:val="006B63B6"/>
    <w:rsid w:val="006C0FA3"/>
    <w:rsid w:val="006D028B"/>
    <w:rsid w:val="006D37F8"/>
    <w:rsid w:val="006E3186"/>
    <w:rsid w:val="006F1CDE"/>
    <w:rsid w:val="006F79CB"/>
    <w:rsid w:val="00700448"/>
    <w:rsid w:val="007054EE"/>
    <w:rsid w:val="007064BF"/>
    <w:rsid w:val="007068A4"/>
    <w:rsid w:val="007114EC"/>
    <w:rsid w:val="00716814"/>
    <w:rsid w:val="00737700"/>
    <w:rsid w:val="00743679"/>
    <w:rsid w:val="00760D8C"/>
    <w:rsid w:val="00792DD2"/>
    <w:rsid w:val="007A5236"/>
    <w:rsid w:val="00812083"/>
    <w:rsid w:val="00823D1A"/>
    <w:rsid w:val="008330F7"/>
    <w:rsid w:val="00841634"/>
    <w:rsid w:val="00845D7A"/>
    <w:rsid w:val="00851BE6"/>
    <w:rsid w:val="00877524"/>
    <w:rsid w:val="008A535D"/>
    <w:rsid w:val="008B58DE"/>
    <w:rsid w:val="008F730E"/>
    <w:rsid w:val="009108F2"/>
    <w:rsid w:val="009217E1"/>
    <w:rsid w:val="00931638"/>
    <w:rsid w:val="00935463"/>
    <w:rsid w:val="0093678D"/>
    <w:rsid w:val="00946350"/>
    <w:rsid w:val="009A10BC"/>
    <w:rsid w:val="009A50F1"/>
    <w:rsid w:val="009E3D10"/>
    <w:rsid w:val="009F047D"/>
    <w:rsid w:val="009F082B"/>
    <w:rsid w:val="00A21F49"/>
    <w:rsid w:val="00A263EE"/>
    <w:rsid w:val="00A52A42"/>
    <w:rsid w:val="00A551FA"/>
    <w:rsid w:val="00A57FCE"/>
    <w:rsid w:val="00A709C4"/>
    <w:rsid w:val="00AA66DE"/>
    <w:rsid w:val="00AD471C"/>
    <w:rsid w:val="00AF0471"/>
    <w:rsid w:val="00AF48FD"/>
    <w:rsid w:val="00B10D6D"/>
    <w:rsid w:val="00B210AC"/>
    <w:rsid w:val="00B43CFC"/>
    <w:rsid w:val="00B47F57"/>
    <w:rsid w:val="00B542B3"/>
    <w:rsid w:val="00B95281"/>
    <w:rsid w:val="00BA618C"/>
    <w:rsid w:val="00BA62B8"/>
    <w:rsid w:val="00BB083C"/>
    <w:rsid w:val="00BB6AA1"/>
    <w:rsid w:val="00BC738A"/>
    <w:rsid w:val="00BE5431"/>
    <w:rsid w:val="00BF607E"/>
    <w:rsid w:val="00C01226"/>
    <w:rsid w:val="00C23DC9"/>
    <w:rsid w:val="00C44896"/>
    <w:rsid w:val="00C5093D"/>
    <w:rsid w:val="00C53EC9"/>
    <w:rsid w:val="00C8126E"/>
    <w:rsid w:val="00C864C3"/>
    <w:rsid w:val="00C90255"/>
    <w:rsid w:val="00C953E9"/>
    <w:rsid w:val="00C96FA7"/>
    <w:rsid w:val="00CA2E6E"/>
    <w:rsid w:val="00CB5484"/>
    <w:rsid w:val="00CE2886"/>
    <w:rsid w:val="00CE6462"/>
    <w:rsid w:val="00CE67D2"/>
    <w:rsid w:val="00CE6D5F"/>
    <w:rsid w:val="00CF18D3"/>
    <w:rsid w:val="00CF5BCB"/>
    <w:rsid w:val="00CF7A58"/>
    <w:rsid w:val="00D50F58"/>
    <w:rsid w:val="00D55C72"/>
    <w:rsid w:val="00D67369"/>
    <w:rsid w:val="00D70F43"/>
    <w:rsid w:val="00D73C7A"/>
    <w:rsid w:val="00D76C84"/>
    <w:rsid w:val="00D86EFC"/>
    <w:rsid w:val="00D95F82"/>
    <w:rsid w:val="00D971FF"/>
    <w:rsid w:val="00DB1E4E"/>
    <w:rsid w:val="00DB5603"/>
    <w:rsid w:val="00DD3ABE"/>
    <w:rsid w:val="00DE2F2B"/>
    <w:rsid w:val="00E06633"/>
    <w:rsid w:val="00E07E02"/>
    <w:rsid w:val="00E139A0"/>
    <w:rsid w:val="00E33F2D"/>
    <w:rsid w:val="00E353D2"/>
    <w:rsid w:val="00E67543"/>
    <w:rsid w:val="00E81162"/>
    <w:rsid w:val="00E95409"/>
    <w:rsid w:val="00EB1ABA"/>
    <w:rsid w:val="00EC38A7"/>
    <w:rsid w:val="00F06678"/>
    <w:rsid w:val="00F20C95"/>
    <w:rsid w:val="00F3013A"/>
    <w:rsid w:val="00F50F3B"/>
    <w:rsid w:val="00F63611"/>
    <w:rsid w:val="00F64723"/>
    <w:rsid w:val="00F66632"/>
    <w:rsid w:val="00F7529B"/>
    <w:rsid w:val="00F76148"/>
    <w:rsid w:val="00F805DD"/>
    <w:rsid w:val="00F863DF"/>
    <w:rsid w:val="00F9260F"/>
    <w:rsid w:val="00FA4D06"/>
    <w:rsid w:val="00FC1846"/>
    <w:rsid w:val="00FD7156"/>
    <w:rsid w:val="00FF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51E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6462"/>
    <w:rPr>
      <w:color w:val="808080"/>
    </w:rPr>
  </w:style>
  <w:style w:type="paragraph" w:styleId="ListParagraph">
    <w:name w:val="List Paragraph"/>
    <w:basedOn w:val="Normal"/>
    <w:uiPriority w:val="34"/>
    <w:qFormat/>
    <w:rsid w:val="00A709C4"/>
    <w:pPr>
      <w:ind w:left="720"/>
      <w:contextualSpacing/>
    </w:pPr>
  </w:style>
  <w:style w:type="table" w:styleId="TableGrid">
    <w:name w:val="Table Grid"/>
    <w:basedOn w:val="TableNormal"/>
    <w:uiPriority w:val="39"/>
    <w:rsid w:val="003C0D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2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hart" Target="charts/chart1.xml"/><Relationship Id="rId15" Type="http://schemas.openxmlformats.org/officeDocument/2006/relationships/chart" Target="charts/chart2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TiffanyWang/Documents/McGill%20Univeristy/Fall%202017/ECSE%20543/Assignments/A2/norm%20graph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TiffanyWang/Documents/McGill%20Univeristy/Fall%202017/ECSE%20543/Assignments/A2/norm%20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charset="0"/>
                <a:ea typeface="Times New Roman" charset="0"/>
                <a:cs typeface="Times New Roman" charset="0"/>
              </a:defRPr>
            </a:pPr>
            <a:r>
              <a:rPr lang="en-US">
                <a:latin typeface="Times New Roman" charset="0"/>
                <a:ea typeface="Times New Roman" charset="0"/>
                <a:cs typeface="Times New Roman" charset="0"/>
              </a:rPr>
              <a:t>2norm vs. iteration</a:t>
            </a:r>
            <a:r>
              <a:rPr lang="en-US" baseline="0">
                <a:latin typeface="Times New Roman" charset="0"/>
                <a:ea typeface="Times New Roman" charset="0"/>
                <a:cs typeface="Times New Roman" charset="0"/>
              </a:rPr>
              <a:t> graph</a:t>
            </a:r>
            <a:endParaRPr lang="en-US">
              <a:latin typeface="Times New Roman" charset="0"/>
              <a:ea typeface="Times New Roman" charset="0"/>
              <a:cs typeface="Times New Roman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charset="0"/>
              <a:ea typeface="Times New Roman" charset="0"/>
              <a:cs typeface="Times New Roman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graph!$A$1:$A$103</c:f>
              <c:numCache>
                <c:formatCode>General</c:formatCode>
                <c:ptCount val="103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</c:numCache>
            </c:numRef>
          </c:xVal>
          <c:yVal>
            <c:numRef>
              <c:f>graph!$B$1:$B$103</c:f>
              <c:numCache>
                <c:formatCode>General</c:formatCode>
                <c:ptCount val="103"/>
                <c:pt idx="0">
                  <c:v>19.961</c:v>
                </c:pt>
                <c:pt idx="1">
                  <c:v>14.061</c:v>
                </c:pt>
                <c:pt idx="2">
                  <c:v>17.266</c:v>
                </c:pt>
                <c:pt idx="3">
                  <c:v>10.579</c:v>
                </c:pt>
                <c:pt idx="4">
                  <c:v>8.48</c:v>
                </c:pt>
                <c:pt idx="5">
                  <c:v>11.017</c:v>
                </c:pt>
                <c:pt idx="6">
                  <c:v>7.019</c:v>
                </c:pt>
                <c:pt idx="7">
                  <c:v>6.114999999999999</c:v>
                </c:pt>
                <c:pt idx="8">
                  <c:v>8.462</c:v>
                </c:pt>
                <c:pt idx="9">
                  <c:v>5.124999999999999</c:v>
                </c:pt>
                <c:pt idx="10">
                  <c:v>4.773</c:v>
                </c:pt>
                <c:pt idx="11">
                  <c:v>6.468</c:v>
                </c:pt>
                <c:pt idx="12">
                  <c:v>3.85</c:v>
                </c:pt>
                <c:pt idx="13">
                  <c:v>3.788</c:v>
                </c:pt>
                <c:pt idx="14">
                  <c:v>4.987</c:v>
                </c:pt>
                <c:pt idx="15">
                  <c:v>2.953</c:v>
                </c:pt>
                <c:pt idx="16">
                  <c:v>3.076</c:v>
                </c:pt>
                <c:pt idx="17">
                  <c:v>3.773</c:v>
                </c:pt>
                <c:pt idx="18">
                  <c:v>2.309</c:v>
                </c:pt>
                <c:pt idx="19">
                  <c:v>2.536</c:v>
                </c:pt>
                <c:pt idx="20">
                  <c:v>2.862</c:v>
                </c:pt>
                <c:pt idx="21">
                  <c:v>1.834</c:v>
                </c:pt>
                <c:pt idx="22">
                  <c:v>2.13</c:v>
                </c:pt>
                <c:pt idx="23">
                  <c:v>2.153</c:v>
                </c:pt>
                <c:pt idx="24">
                  <c:v>1.475</c:v>
                </c:pt>
                <c:pt idx="25">
                  <c:v>1.805</c:v>
                </c:pt>
                <c:pt idx="26">
                  <c:v>1.627</c:v>
                </c:pt>
                <c:pt idx="27">
                  <c:v>1.192</c:v>
                </c:pt>
                <c:pt idx="28">
                  <c:v>1.534</c:v>
                </c:pt>
                <c:pt idx="29">
                  <c:v>1.226</c:v>
                </c:pt>
                <c:pt idx="30">
                  <c:v>0.965</c:v>
                </c:pt>
                <c:pt idx="31">
                  <c:v>1.291</c:v>
                </c:pt>
                <c:pt idx="32">
                  <c:v>0.928</c:v>
                </c:pt>
                <c:pt idx="33">
                  <c:v>0.779</c:v>
                </c:pt>
                <c:pt idx="34">
                  <c:v>1.071</c:v>
                </c:pt>
                <c:pt idx="35">
                  <c:v>0.702</c:v>
                </c:pt>
                <c:pt idx="36">
                  <c:v>0.628</c:v>
                </c:pt>
                <c:pt idx="37">
                  <c:v>0.867</c:v>
                </c:pt>
                <c:pt idx="38">
                  <c:v>0.535</c:v>
                </c:pt>
                <c:pt idx="39">
                  <c:v>0.506</c:v>
                </c:pt>
                <c:pt idx="40">
                  <c:v>0.688</c:v>
                </c:pt>
                <c:pt idx="41">
                  <c:v>0.411</c:v>
                </c:pt>
                <c:pt idx="42">
                  <c:v>0.411</c:v>
                </c:pt>
                <c:pt idx="43">
                  <c:v>0.534</c:v>
                </c:pt>
                <c:pt idx="44">
                  <c:v>0.32</c:v>
                </c:pt>
                <c:pt idx="45">
                  <c:v>0.337</c:v>
                </c:pt>
                <c:pt idx="46">
                  <c:v>0.41</c:v>
                </c:pt>
                <c:pt idx="47">
                  <c:v>0.253</c:v>
                </c:pt>
                <c:pt idx="48">
                  <c:v>0.281</c:v>
                </c:pt>
                <c:pt idx="49">
                  <c:v>0.312</c:v>
                </c:pt>
                <c:pt idx="50">
                  <c:v>0.202</c:v>
                </c:pt>
                <c:pt idx="51">
                  <c:v>0.237</c:v>
                </c:pt>
                <c:pt idx="52">
                  <c:v>0.236</c:v>
                </c:pt>
                <c:pt idx="53">
                  <c:v>0.164</c:v>
                </c:pt>
                <c:pt idx="54">
                  <c:v>0.202</c:v>
                </c:pt>
                <c:pt idx="55">
                  <c:v>0.179</c:v>
                </c:pt>
                <c:pt idx="56">
                  <c:v>0.133</c:v>
                </c:pt>
                <c:pt idx="57">
                  <c:v>0.172</c:v>
                </c:pt>
                <c:pt idx="58">
                  <c:v>0.135</c:v>
                </c:pt>
                <c:pt idx="59">
                  <c:v>0.108</c:v>
                </c:pt>
                <c:pt idx="60">
                  <c:v>0.145</c:v>
                </c:pt>
                <c:pt idx="61">
                  <c:v>0.103</c:v>
                </c:pt>
                <c:pt idx="62">
                  <c:v>0.087</c:v>
                </c:pt>
                <c:pt idx="63">
                  <c:v>0.12</c:v>
                </c:pt>
                <c:pt idx="64">
                  <c:v>0.078</c:v>
                </c:pt>
                <c:pt idx="65">
                  <c:v>0.07</c:v>
                </c:pt>
                <c:pt idx="66">
                  <c:v>0.097</c:v>
                </c:pt>
                <c:pt idx="67">
                  <c:v>0.059</c:v>
                </c:pt>
                <c:pt idx="68">
                  <c:v>0.057</c:v>
                </c:pt>
                <c:pt idx="69">
                  <c:v>0.077</c:v>
                </c:pt>
                <c:pt idx="70">
                  <c:v>0.046</c:v>
                </c:pt>
                <c:pt idx="71">
                  <c:v>0.046</c:v>
                </c:pt>
                <c:pt idx="72">
                  <c:v>0.06</c:v>
                </c:pt>
                <c:pt idx="73">
                  <c:v>0.036</c:v>
                </c:pt>
                <c:pt idx="74">
                  <c:v>0.038</c:v>
                </c:pt>
                <c:pt idx="75">
                  <c:v>0.046</c:v>
                </c:pt>
                <c:pt idx="76">
                  <c:v>0.028</c:v>
                </c:pt>
                <c:pt idx="77">
                  <c:v>0.032</c:v>
                </c:pt>
                <c:pt idx="78">
                  <c:v>0.035</c:v>
                </c:pt>
                <c:pt idx="79">
                  <c:v>0.023</c:v>
                </c:pt>
                <c:pt idx="80">
                  <c:v>0.027</c:v>
                </c:pt>
                <c:pt idx="81">
                  <c:v>0.026</c:v>
                </c:pt>
                <c:pt idx="82">
                  <c:v>0.018</c:v>
                </c:pt>
                <c:pt idx="83">
                  <c:v>0.023</c:v>
                </c:pt>
                <c:pt idx="84">
                  <c:v>0.02</c:v>
                </c:pt>
                <c:pt idx="85">
                  <c:v>0.015</c:v>
                </c:pt>
                <c:pt idx="86">
                  <c:v>0.019</c:v>
                </c:pt>
                <c:pt idx="87">
                  <c:v>0.015</c:v>
                </c:pt>
                <c:pt idx="88">
                  <c:v>0.012</c:v>
                </c:pt>
                <c:pt idx="89">
                  <c:v>0.016</c:v>
                </c:pt>
                <c:pt idx="90">
                  <c:v>0.011</c:v>
                </c:pt>
                <c:pt idx="91">
                  <c:v>0.01</c:v>
                </c:pt>
                <c:pt idx="92">
                  <c:v>0.013</c:v>
                </c:pt>
                <c:pt idx="93">
                  <c:v>0.009</c:v>
                </c:pt>
                <c:pt idx="94">
                  <c:v>0.008</c:v>
                </c:pt>
                <c:pt idx="95">
                  <c:v>0.011</c:v>
                </c:pt>
                <c:pt idx="96">
                  <c:v>0.007</c:v>
                </c:pt>
                <c:pt idx="97">
                  <c:v>0.006</c:v>
                </c:pt>
                <c:pt idx="98">
                  <c:v>0.009</c:v>
                </c:pt>
                <c:pt idx="99">
                  <c:v>0.005</c:v>
                </c:pt>
                <c:pt idx="100">
                  <c:v>0.005</c:v>
                </c:pt>
                <c:pt idx="101">
                  <c:v>0.007</c:v>
                </c:pt>
                <c:pt idx="102">
                  <c:v>0.004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05352560"/>
        <c:axId val="-1274074976"/>
      </c:scatterChart>
      <c:valAx>
        <c:axId val="-2105352560"/>
        <c:scaling>
          <c:orientation val="minMax"/>
          <c:max val="100.0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274074976"/>
        <c:crosses val="autoZero"/>
        <c:crossBetween val="midCat"/>
      </c:valAx>
      <c:valAx>
        <c:axId val="-1274074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05352560"/>
        <c:crosses val="autoZero"/>
        <c:crossBetween val="midCat"/>
      </c:valAx>
      <c:spPr>
        <a:noFill/>
        <a:ln w="635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Infinity norm vs. iteration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graph!$A$1:$A$103</c:f>
              <c:numCache>
                <c:formatCode>General</c:formatCode>
                <c:ptCount val="103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  <c:pt idx="16">
                  <c:v>16.0</c:v>
                </c:pt>
                <c:pt idx="17">
                  <c:v>17.0</c:v>
                </c:pt>
                <c:pt idx="18">
                  <c:v>18.0</c:v>
                </c:pt>
                <c:pt idx="19">
                  <c:v>19.0</c:v>
                </c:pt>
                <c:pt idx="20">
                  <c:v>20.0</c:v>
                </c:pt>
                <c:pt idx="21">
                  <c:v>21.0</c:v>
                </c:pt>
                <c:pt idx="22">
                  <c:v>22.0</c:v>
                </c:pt>
                <c:pt idx="23">
                  <c:v>23.0</c:v>
                </c:pt>
                <c:pt idx="24">
                  <c:v>24.0</c:v>
                </c:pt>
                <c:pt idx="25">
                  <c:v>25.0</c:v>
                </c:pt>
                <c:pt idx="26">
                  <c:v>26.0</c:v>
                </c:pt>
                <c:pt idx="27">
                  <c:v>27.0</c:v>
                </c:pt>
                <c:pt idx="28">
                  <c:v>28.0</c:v>
                </c:pt>
                <c:pt idx="29">
                  <c:v>29.0</c:v>
                </c:pt>
                <c:pt idx="30">
                  <c:v>30.0</c:v>
                </c:pt>
                <c:pt idx="31">
                  <c:v>31.0</c:v>
                </c:pt>
                <c:pt idx="32">
                  <c:v>32.0</c:v>
                </c:pt>
                <c:pt idx="33">
                  <c:v>33.0</c:v>
                </c:pt>
                <c:pt idx="34">
                  <c:v>34.0</c:v>
                </c:pt>
                <c:pt idx="35">
                  <c:v>35.0</c:v>
                </c:pt>
                <c:pt idx="36">
                  <c:v>36.0</c:v>
                </c:pt>
                <c:pt idx="37">
                  <c:v>37.0</c:v>
                </c:pt>
                <c:pt idx="38">
                  <c:v>38.0</c:v>
                </c:pt>
                <c:pt idx="39">
                  <c:v>39.0</c:v>
                </c:pt>
                <c:pt idx="40">
                  <c:v>40.0</c:v>
                </c:pt>
                <c:pt idx="41">
                  <c:v>41.0</c:v>
                </c:pt>
                <c:pt idx="42">
                  <c:v>42.0</c:v>
                </c:pt>
                <c:pt idx="43">
                  <c:v>43.0</c:v>
                </c:pt>
                <c:pt idx="44">
                  <c:v>44.0</c:v>
                </c:pt>
                <c:pt idx="45">
                  <c:v>45.0</c:v>
                </c:pt>
                <c:pt idx="46">
                  <c:v>46.0</c:v>
                </c:pt>
                <c:pt idx="47">
                  <c:v>47.0</c:v>
                </c:pt>
                <c:pt idx="48">
                  <c:v>48.0</c:v>
                </c:pt>
                <c:pt idx="49">
                  <c:v>49.0</c:v>
                </c:pt>
                <c:pt idx="50">
                  <c:v>50.0</c:v>
                </c:pt>
                <c:pt idx="51">
                  <c:v>51.0</c:v>
                </c:pt>
                <c:pt idx="52">
                  <c:v>52.0</c:v>
                </c:pt>
                <c:pt idx="53">
                  <c:v>53.0</c:v>
                </c:pt>
                <c:pt idx="54">
                  <c:v>54.0</c:v>
                </c:pt>
                <c:pt idx="55">
                  <c:v>55.0</c:v>
                </c:pt>
                <c:pt idx="56">
                  <c:v>56.0</c:v>
                </c:pt>
                <c:pt idx="57">
                  <c:v>57.0</c:v>
                </c:pt>
                <c:pt idx="58">
                  <c:v>58.0</c:v>
                </c:pt>
                <c:pt idx="59">
                  <c:v>59.0</c:v>
                </c:pt>
                <c:pt idx="60">
                  <c:v>60.0</c:v>
                </c:pt>
                <c:pt idx="61">
                  <c:v>61.0</c:v>
                </c:pt>
                <c:pt idx="62">
                  <c:v>62.0</c:v>
                </c:pt>
                <c:pt idx="63">
                  <c:v>63.0</c:v>
                </c:pt>
                <c:pt idx="64">
                  <c:v>64.0</c:v>
                </c:pt>
                <c:pt idx="65">
                  <c:v>65.0</c:v>
                </c:pt>
                <c:pt idx="66">
                  <c:v>66.0</c:v>
                </c:pt>
                <c:pt idx="67">
                  <c:v>67.0</c:v>
                </c:pt>
                <c:pt idx="68">
                  <c:v>68.0</c:v>
                </c:pt>
                <c:pt idx="69">
                  <c:v>69.0</c:v>
                </c:pt>
                <c:pt idx="70">
                  <c:v>70.0</c:v>
                </c:pt>
                <c:pt idx="71">
                  <c:v>71.0</c:v>
                </c:pt>
                <c:pt idx="72">
                  <c:v>72.0</c:v>
                </c:pt>
                <c:pt idx="73">
                  <c:v>73.0</c:v>
                </c:pt>
                <c:pt idx="74">
                  <c:v>74.0</c:v>
                </c:pt>
                <c:pt idx="75">
                  <c:v>75.0</c:v>
                </c:pt>
                <c:pt idx="76">
                  <c:v>76.0</c:v>
                </c:pt>
                <c:pt idx="77">
                  <c:v>77.0</c:v>
                </c:pt>
                <c:pt idx="78">
                  <c:v>78.0</c:v>
                </c:pt>
                <c:pt idx="79">
                  <c:v>79.0</c:v>
                </c:pt>
                <c:pt idx="80">
                  <c:v>80.0</c:v>
                </c:pt>
                <c:pt idx="81">
                  <c:v>81.0</c:v>
                </c:pt>
                <c:pt idx="82">
                  <c:v>82.0</c:v>
                </c:pt>
                <c:pt idx="83">
                  <c:v>83.0</c:v>
                </c:pt>
                <c:pt idx="84">
                  <c:v>84.0</c:v>
                </c:pt>
                <c:pt idx="85">
                  <c:v>85.0</c:v>
                </c:pt>
                <c:pt idx="86">
                  <c:v>86.0</c:v>
                </c:pt>
                <c:pt idx="87">
                  <c:v>87.0</c:v>
                </c:pt>
                <c:pt idx="88">
                  <c:v>88.0</c:v>
                </c:pt>
                <c:pt idx="89">
                  <c:v>89.0</c:v>
                </c:pt>
                <c:pt idx="90">
                  <c:v>90.0</c:v>
                </c:pt>
                <c:pt idx="91">
                  <c:v>91.0</c:v>
                </c:pt>
                <c:pt idx="92">
                  <c:v>92.0</c:v>
                </c:pt>
                <c:pt idx="93">
                  <c:v>93.0</c:v>
                </c:pt>
                <c:pt idx="94">
                  <c:v>94.0</c:v>
                </c:pt>
                <c:pt idx="95">
                  <c:v>95.0</c:v>
                </c:pt>
                <c:pt idx="96">
                  <c:v>96.0</c:v>
                </c:pt>
                <c:pt idx="97">
                  <c:v>97.0</c:v>
                </c:pt>
                <c:pt idx="98">
                  <c:v>98.0</c:v>
                </c:pt>
                <c:pt idx="99">
                  <c:v>99.0</c:v>
                </c:pt>
                <c:pt idx="100">
                  <c:v>100.0</c:v>
                </c:pt>
                <c:pt idx="101">
                  <c:v>101.0</c:v>
                </c:pt>
                <c:pt idx="102">
                  <c:v>102.0</c:v>
                </c:pt>
              </c:numCache>
            </c:numRef>
          </c:xVal>
          <c:yVal>
            <c:numRef>
              <c:f>graph!$C$1:$C$103</c:f>
              <c:numCache>
                <c:formatCode>General</c:formatCode>
                <c:ptCount val="103"/>
                <c:pt idx="0">
                  <c:v>12.5</c:v>
                </c:pt>
                <c:pt idx="1">
                  <c:v>6.705</c:v>
                </c:pt>
                <c:pt idx="2">
                  <c:v>9.988</c:v>
                </c:pt>
                <c:pt idx="3">
                  <c:v>4.252</c:v>
                </c:pt>
                <c:pt idx="4">
                  <c:v>3.536</c:v>
                </c:pt>
                <c:pt idx="5">
                  <c:v>5.396</c:v>
                </c:pt>
                <c:pt idx="6">
                  <c:v>3.234</c:v>
                </c:pt>
                <c:pt idx="7">
                  <c:v>1.945</c:v>
                </c:pt>
                <c:pt idx="8">
                  <c:v>5.056999999999999</c:v>
                </c:pt>
                <c:pt idx="9">
                  <c:v>1.883</c:v>
                </c:pt>
                <c:pt idx="10">
                  <c:v>1.884</c:v>
                </c:pt>
                <c:pt idx="11">
                  <c:v>2.713</c:v>
                </c:pt>
                <c:pt idx="12">
                  <c:v>1.442</c:v>
                </c:pt>
                <c:pt idx="13">
                  <c:v>1.312</c:v>
                </c:pt>
                <c:pt idx="14">
                  <c:v>2.604</c:v>
                </c:pt>
                <c:pt idx="15">
                  <c:v>1.102</c:v>
                </c:pt>
                <c:pt idx="16">
                  <c:v>1.31</c:v>
                </c:pt>
                <c:pt idx="17">
                  <c:v>1.591</c:v>
                </c:pt>
                <c:pt idx="18">
                  <c:v>0.858</c:v>
                </c:pt>
                <c:pt idx="19">
                  <c:v>1.0</c:v>
                </c:pt>
                <c:pt idx="20">
                  <c:v>1.336</c:v>
                </c:pt>
                <c:pt idx="21">
                  <c:v>0.663</c:v>
                </c:pt>
                <c:pt idx="22">
                  <c:v>0.925</c:v>
                </c:pt>
                <c:pt idx="23">
                  <c:v>0.904</c:v>
                </c:pt>
                <c:pt idx="24">
                  <c:v>0.534</c:v>
                </c:pt>
                <c:pt idx="25">
                  <c:v>0.747</c:v>
                </c:pt>
                <c:pt idx="26">
                  <c:v>0.7</c:v>
                </c:pt>
                <c:pt idx="27">
                  <c:v>0.422</c:v>
                </c:pt>
                <c:pt idx="28">
                  <c:v>0.66</c:v>
                </c:pt>
                <c:pt idx="29">
                  <c:v>0.517</c:v>
                </c:pt>
                <c:pt idx="30">
                  <c:v>0.351</c:v>
                </c:pt>
                <c:pt idx="31">
                  <c:v>0.536</c:v>
                </c:pt>
                <c:pt idx="32">
                  <c:v>0.4</c:v>
                </c:pt>
                <c:pt idx="33">
                  <c:v>0.287</c:v>
                </c:pt>
                <c:pt idx="34">
                  <c:v>0.464</c:v>
                </c:pt>
                <c:pt idx="35">
                  <c:v>0.305</c:v>
                </c:pt>
                <c:pt idx="36">
                  <c:v>0.243</c:v>
                </c:pt>
                <c:pt idx="37">
                  <c:v>0.364</c:v>
                </c:pt>
                <c:pt idx="38">
                  <c:v>0.231</c:v>
                </c:pt>
                <c:pt idx="39">
                  <c:v>0.203</c:v>
                </c:pt>
                <c:pt idx="40">
                  <c:v>0.3</c:v>
                </c:pt>
                <c:pt idx="41">
                  <c:v>0.172</c:v>
                </c:pt>
                <c:pt idx="42">
                  <c:v>0.173</c:v>
                </c:pt>
                <c:pt idx="43">
                  <c:v>0.231</c:v>
                </c:pt>
                <c:pt idx="44">
                  <c:v>0.132</c:v>
                </c:pt>
                <c:pt idx="45">
                  <c:v>0.147</c:v>
                </c:pt>
                <c:pt idx="46">
                  <c:v>0.181</c:v>
                </c:pt>
                <c:pt idx="47">
                  <c:v>0.098</c:v>
                </c:pt>
                <c:pt idx="48">
                  <c:v>0.126</c:v>
                </c:pt>
                <c:pt idx="49">
                  <c:v>0.141</c:v>
                </c:pt>
                <c:pt idx="50">
                  <c:v>0.078</c:v>
                </c:pt>
                <c:pt idx="51">
                  <c:v>0.109</c:v>
                </c:pt>
                <c:pt idx="52">
                  <c:v>0.109</c:v>
                </c:pt>
                <c:pt idx="53">
                  <c:v>0.06</c:v>
                </c:pt>
                <c:pt idx="54">
                  <c:v>0.094</c:v>
                </c:pt>
                <c:pt idx="55">
                  <c:v>0.084</c:v>
                </c:pt>
                <c:pt idx="56">
                  <c:v>0.05</c:v>
                </c:pt>
                <c:pt idx="57">
                  <c:v>0.08</c:v>
                </c:pt>
                <c:pt idx="58">
                  <c:v>0.065</c:v>
                </c:pt>
                <c:pt idx="59">
                  <c:v>0.04</c:v>
                </c:pt>
                <c:pt idx="60">
                  <c:v>0.068</c:v>
                </c:pt>
                <c:pt idx="61">
                  <c:v>0.048</c:v>
                </c:pt>
                <c:pt idx="62">
                  <c:v>0.034</c:v>
                </c:pt>
                <c:pt idx="63">
                  <c:v>0.056</c:v>
                </c:pt>
                <c:pt idx="64">
                  <c:v>0.037</c:v>
                </c:pt>
                <c:pt idx="65">
                  <c:v>0.028</c:v>
                </c:pt>
                <c:pt idx="66">
                  <c:v>0.046</c:v>
                </c:pt>
                <c:pt idx="67">
                  <c:v>0.027</c:v>
                </c:pt>
                <c:pt idx="68">
                  <c:v>0.025</c:v>
                </c:pt>
                <c:pt idx="69">
                  <c:v>0.036</c:v>
                </c:pt>
                <c:pt idx="70">
                  <c:v>0.02</c:v>
                </c:pt>
                <c:pt idx="71">
                  <c:v>0.02</c:v>
                </c:pt>
                <c:pt idx="72">
                  <c:v>0.029</c:v>
                </c:pt>
                <c:pt idx="73">
                  <c:v>0.015</c:v>
                </c:pt>
                <c:pt idx="74">
                  <c:v>0.018</c:v>
                </c:pt>
                <c:pt idx="75">
                  <c:v>0.022</c:v>
                </c:pt>
                <c:pt idx="76">
                  <c:v>0.011</c:v>
                </c:pt>
                <c:pt idx="77">
                  <c:v>0.015</c:v>
                </c:pt>
                <c:pt idx="78">
                  <c:v>0.017</c:v>
                </c:pt>
                <c:pt idx="79">
                  <c:v>0.009</c:v>
                </c:pt>
                <c:pt idx="80">
                  <c:v>0.013</c:v>
                </c:pt>
                <c:pt idx="81">
                  <c:v>0.013</c:v>
                </c:pt>
                <c:pt idx="82">
                  <c:v>0.007</c:v>
                </c:pt>
                <c:pt idx="83">
                  <c:v>0.011</c:v>
                </c:pt>
                <c:pt idx="84">
                  <c:v>0.01</c:v>
                </c:pt>
                <c:pt idx="85">
                  <c:v>0.006</c:v>
                </c:pt>
                <c:pt idx="86">
                  <c:v>0.01</c:v>
                </c:pt>
                <c:pt idx="87">
                  <c:v>0.007</c:v>
                </c:pt>
                <c:pt idx="88">
                  <c:v>0.005</c:v>
                </c:pt>
                <c:pt idx="89">
                  <c:v>0.008</c:v>
                </c:pt>
                <c:pt idx="90">
                  <c:v>0.006</c:v>
                </c:pt>
                <c:pt idx="91">
                  <c:v>0.004</c:v>
                </c:pt>
                <c:pt idx="92">
                  <c:v>0.007</c:v>
                </c:pt>
                <c:pt idx="93">
                  <c:v>0.004</c:v>
                </c:pt>
                <c:pt idx="94">
                  <c:v>0.003</c:v>
                </c:pt>
                <c:pt idx="95">
                  <c:v>0.005</c:v>
                </c:pt>
                <c:pt idx="96">
                  <c:v>0.003</c:v>
                </c:pt>
                <c:pt idx="97">
                  <c:v>0.003</c:v>
                </c:pt>
                <c:pt idx="98">
                  <c:v>0.004</c:v>
                </c:pt>
                <c:pt idx="99">
                  <c:v>0.002</c:v>
                </c:pt>
                <c:pt idx="100">
                  <c:v>0.002</c:v>
                </c:pt>
                <c:pt idx="101">
                  <c:v>0.003</c:v>
                </c:pt>
                <c:pt idx="102">
                  <c:v>0.002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58669184"/>
        <c:axId val="-2058742064"/>
      </c:scatterChart>
      <c:valAx>
        <c:axId val="-2058669184"/>
        <c:scaling>
          <c:orientation val="minMax"/>
          <c:max val="100.0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742064"/>
        <c:crosses val="autoZero"/>
        <c:crossBetween val="midCat"/>
      </c:valAx>
      <c:valAx>
        <c:axId val="-205874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86691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16</Pages>
  <Words>880</Words>
  <Characters>5016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Wang</dc:creator>
  <cp:keywords/>
  <dc:description/>
  <cp:lastModifiedBy>Tiffany Wang</cp:lastModifiedBy>
  <cp:revision>28</cp:revision>
  <dcterms:created xsi:type="dcterms:W3CDTF">2017-11-11T21:07:00Z</dcterms:created>
  <dcterms:modified xsi:type="dcterms:W3CDTF">2017-11-19T23:09:00Z</dcterms:modified>
</cp:coreProperties>
</file>