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CA0AA" w14:textId="3EE78829" w:rsidR="00272F29" w:rsidRDefault="009239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IST 718 Big Data Analytics </w:t>
      </w:r>
      <w:r w:rsidR="00B9189E">
        <w:rPr>
          <w:b/>
          <w:sz w:val="24"/>
          <w:szCs w:val="24"/>
        </w:rPr>
        <w:t>Check</w:t>
      </w:r>
      <w:r>
        <w:rPr>
          <w:b/>
          <w:sz w:val="24"/>
          <w:szCs w:val="24"/>
        </w:rPr>
        <w:t>-In</w:t>
      </w:r>
    </w:p>
    <w:p w14:paraId="40CC6536" w14:textId="77777777" w:rsidR="00272F29" w:rsidRDefault="009239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Laura C. Larregui &amp; </w:t>
      </w:r>
      <w:proofErr w:type="spellStart"/>
      <w:r>
        <w:rPr>
          <w:b/>
          <w:sz w:val="24"/>
          <w:szCs w:val="24"/>
        </w:rPr>
        <w:t>Tiffannie</w:t>
      </w:r>
      <w:proofErr w:type="spellEnd"/>
      <w:r>
        <w:rPr>
          <w:b/>
          <w:sz w:val="24"/>
          <w:szCs w:val="24"/>
        </w:rPr>
        <w:t xml:space="preserve"> Mac Donald</w:t>
      </w:r>
    </w:p>
    <w:p w14:paraId="7C539F15" w14:textId="77777777" w:rsidR="00272F29" w:rsidRDefault="009239F1">
      <w:pPr>
        <w:pStyle w:val="Heading1"/>
      </w:pPr>
      <w:bookmarkStart w:id="0" w:name="_lgk1yyszvaz" w:colFirst="0" w:colLast="0"/>
      <w:bookmarkEnd w:id="0"/>
      <w:r>
        <w:t>Specification</w:t>
      </w:r>
    </w:p>
    <w:p w14:paraId="2F0AD9FF" w14:textId="77777777" w:rsidR="00272F29" w:rsidRDefault="009239F1">
      <w:pPr>
        <w:rPr>
          <w:sz w:val="24"/>
          <w:szCs w:val="24"/>
        </w:rPr>
      </w:pPr>
      <w:r>
        <w:rPr>
          <w:sz w:val="24"/>
          <w:szCs w:val="24"/>
        </w:rPr>
        <w:t>The purpose of our project is to observe any patterns of UFO reports and be able to make predictions as to when the next may occur.</w:t>
      </w:r>
    </w:p>
    <w:p w14:paraId="4E59DEBB" w14:textId="77777777" w:rsidR="00272F29" w:rsidRDefault="009239F1">
      <w:pPr>
        <w:pStyle w:val="Heading1"/>
      </w:pPr>
      <w:bookmarkStart w:id="1" w:name="_1o256od614uf" w:colFirst="0" w:colLast="0"/>
      <w:bookmarkEnd w:id="1"/>
      <w:r>
        <w:t>Observation</w:t>
      </w:r>
    </w:p>
    <w:p w14:paraId="68C296A1" w14:textId="77777777" w:rsidR="00272F29" w:rsidRDefault="009239F1">
      <w:pPr>
        <w:rPr>
          <w:sz w:val="24"/>
          <w:szCs w:val="24"/>
        </w:rPr>
      </w:pPr>
      <w:r>
        <w:rPr>
          <w:sz w:val="24"/>
          <w:szCs w:val="24"/>
        </w:rPr>
        <w:t>So far, we have noticed that:</w:t>
      </w:r>
    </w:p>
    <w:p w14:paraId="0C199182" w14:textId="77777777" w:rsidR="00272F29" w:rsidRDefault="009239F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Light is the highest reported shaped among all UFO sightings (see </w:t>
      </w:r>
      <w:r>
        <w:rPr>
          <w:b/>
          <w:sz w:val="24"/>
          <w:szCs w:val="24"/>
        </w:rPr>
        <w:t>Figure 1</w:t>
      </w:r>
      <w:r>
        <w:rPr>
          <w:sz w:val="24"/>
          <w:szCs w:val="24"/>
        </w:rPr>
        <w:t>).</w:t>
      </w:r>
    </w:p>
    <w:p w14:paraId="4BEFD4BC" w14:textId="77777777" w:rsidR="00272F29" w:rsidRDefault="009239F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y</w:t>
      </w:r>
      <w:r>
        <w:rPr>
          <w:sz w:val="24"/>
          <w:szCs w:val="24"/>
        </w:rPr>
        <w:t>ears 2008, 2009, 2011, 2012, and 2013 have the highest quantity of reports.</w:t>
      </w:r>
    </w:p>
    <w:p w14:paraId="4AC10617" w14:textId="77777777" w:rsidR="00272F29" w:rsidRDefault="009239F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 UFO sightings occur late at night and between July and December </w:t>
      </w:r>
      <w:proofErr w:type="gramStart"/>
      <w:r>
        <w:rPr>
          <w:sz w:val="24"/>
          <w:szCs w:val="24"/>
        </w:rPr>
        <w:t>( see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Figure 2 and 3</w:t>
      </w:r>
      <w:r>
        <w:rPr>
          <w:sz w:val="24"/>
          <w:szCs w:val="24"/>
        </w:rPr>
        <w:t>).</w:t>
      </w:r>
    </w:p>
    <w:p w14:paraId="6A13795E" w14:textId="77777777" w:rsidR="00272F29" w:rsidRDefault="009239F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California is the state that has the most UFO reports (see </w:t>
      </w:r>
      <w:r>
        <w:rPr>
          <w:b/>
          <w:sz w:val="24"/>
          <w:szCs w:val="24"/>
        </w:rPr>
        <w:t>Figure 4</w:t>
      </w:r>
      <w:r>
        <w:rPr>
          <w:sz w:val="24"/>
          <w:szCs w:val="24"/>
        </w:rPr>
        <w:t>).</w:t>
      </w:r>
    </w:p>
    <w:p w14:paraId="08240343" w14:textId="77777777" w:rsidR="00272F29" w:rsidRDefault="009239F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FAA7ECF" wp14:editId="6ACF8F15">
            <wp:extent cx="5943600" cy="4737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DDB55" w14:textId="77777777" w:rsidR="00272F29" w:rsidRDefault="009239F1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Figure 1. </w:t>
      </w:r>
      <w:proofErr w:type="spellStart"/>
      <w:r>
        <w:rPr>
          <w:sz w:val="24"/>
          <w:szCs w:val="24"/>
        </w:rPr>
        <w:t>Barcha</w:t>
      </w:r>
      <w:r>
        <w:rPr>
          <w:sz w:val="24"/>
          <w:szCs w:val="24"/>
        </w:rPr>
        <w:t>rt</w:t>
      </w:r>
      <w:proofErr w:type="spellEnd"/>
      <w:r>
        <w:rPr>
          <w:sz w:val="24"/>
          <w:szCs w:val="24"/>
        </w:rPr>
        <w:t xml:space="preserve"> of the top 5 shapes identified at UFO sightings.</w:t>
      </w:r>
    </w:p>
    <w:p w14:paraId="0AF43C5A" w14:textId="77777777" w:rsidR="00272F29" w:rsidRDefault="009239F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7B10833" wp14:editId="1D9451D7">
            <wp:extent cx="5543550" cy="4829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BEE75" w14:textId="77777777" w:rsidR="00272F29" w:rsidRDefault="009239F1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Figure 2. </w:t>
      </w:r>
      <w:r>
        <w:rPr>
          <w:sz w:val="24"/>
          <w:szCs w:val="24"/>
        </w:rPr>
        <w:t>Heatmap of the hours with most UFO sightings (years with the highest encounters)</w:t>
      </w:r>
    </w:p>
    <w:p w14:paraId="02B7ED54" w14:textId="77777777" w:rsidR="00272F29" w:rsidRDefault="009239F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E145941" wp14:editId="4DB0FCA3">
            <wp:extent cx="5486400" cy="46577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8556D" w14:textId="77777777" w:rsidR="00272F29" w:rsidRDefault="009239F1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Figure 3. </w:t>
      </w:r>
      <w:r>
        <w:rPr>
          <w:sz w:val="24"/>
          <w:szCs w:val="24"/>
        </w:rPr>
        <w:t>Heatmap of the months with most UFO sightings (years with the highest encounters)</w:t>
      </w:r>
    </w:p>
    <w:p w14:paraId="7192335A" w14:textId="77777777" w:rsidR="00272F29" w:rsidRDefault="009239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9D8D3E1" wp14:editId="2E453056">
            <wp:extent cx="5943600" cy="2438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9051A" w14:textId="77777777" w:rsidR="00272F29" w:rsidRDefault="009239F1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Figure 4. </w:t>
      </w:r>
      <w:r>
        <w:rPr>
          <w:sz w:val="24"/>
          <w:szCs w:val="24"/>
        </w:rPr>
        <w:t>Map o</w:t>
      </w:r>
      <w:r>
        <w:rPr>
          <w:sz w:val="24"/>
          <w:szCs w:val="24"/>
        </w:rPr>
        <w:t>f UFO reports by state (U.S.)</w:t>
      </w:r>
    </w:p>
    <w:p w14:paraId="0AD55E3C" w14:textId="77777777" w:rsidR="00272F29" w:rsidRDefault="009239F1">
      <w:pPr>
        <w:rPr>
          <w:sz w:val="40"/>
          <w:szCs w:val="40"/>
        </w:rPr>
      </w:pPr>
      <w:r>
        <w:rPr>
          <w:sz w:val="40"/>
          <w:szCs w:val="40"/>
        </w:rPr>
        <w:lastRenderedPageBreak/>
        <w:t>Analysis</w:t>
      </w:r>
    </w:p>
    <w:p w14:paraId="368CE895" w14:textId="77777777" w:rsidR="00272F29" w:rsidRDefault="009239F1">
      <w:pPr>
        <w:rPr>
          <w:sz w:val="24"/>
          <w:szCs w:val="24"/>
        </w:rPr>
      </w:pPr>
      <w:r>
        <w:rPr>
          <w:sz w:val="24"/>
          <w:szCs w:val="24"/>
        </w:rPr>
        <w:t>We hope to use Association Rule Mining, Random Forest, ARIMA, and K-Means to put the pieces together and paint a better picture as to whether there is a pattern with UFO sightings.</w:t>
      </w:r>
    </w:p>
    <w:p w14:paraId="56C36C3A" w14:textId="77777777" w:rsidR="00272F29" w:rsidRDefault="009239F1">
      <w:pPr>
        <w:pStyle w:val="Heading1"/>
      </w:pPr>
      <w:bookmarkStart w:id="2" w:name="_le1jeksps19d" w:colFirst="0" w:colLast="0"/>
      <w:bookmarkEnd w:id="2"/>
      <w:r>
        <w:t>Recommendation</w:t>
      </w:r>
    </w:p>
    <w:p w14:paraId="221BCD95" w14:textId="77777777" w:rsidR="00272F29" w:rsidRDefault="009239F1">
      <w:pPr>
        <w:rPr>
          <w:sz w:val="24"/>
          <w:szCs w:val="24"/>
        </w:rPr>
      </w:pPr>
      <w:r>
        <w:rPr>
          <w:sz w:val="24"/>
          <w:szCs w:val="24"/>
        </w:rPr>
        <w:t>We have already compl</w:t>
      </w:r>
      <w:r>
        <w:rPr>
          <w:sz w:val="24"/>
          <w:szCs w:val="24"/>
        </w:rPr>
        <w:t xml:space="preserve">eted most of the exploratory data analysis phase. We hope to move on to the modeling part of the project. </w:t>
      </w:r>
    </w:p>
    <w:sectPr w:rsidR="00272F2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B0620" w14:textId="77777777" w:rsidR="00000000" w:rsidRDefault="009239F1">
      <w:pPr>
        <w:spacing w:line="240" w:lineRule="auto"/>
      </w:pPr>
      <w:r>
        <w:separator/>
      </w:r>
    </w:p>
  </w:endnote>
  <w:endnote w:type="continuationSeparator" w:id="0">
    <w:p w14:paraId="34363A74" w14:textId="77777777" w:rsidR="00000000" w:rsidRDefault="009239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F1496" w14:textId="77777777" w:rsidR="00272F29" w:rsidRDefault="009239F1">
    <w:pPr>
      <w:jc w:val="right"/>
    </w:pPr>
    <w:r>
      <w:fldChar w:fldCharType="begin"/>
    </w:r>
    <w:r>
      <w:instrText>PAGE</w:instrText>
    </w:r>
    <w:r w:rsidR="00B9189E">
      <w:fldChar w:fldCharType="separate"/>
    </w:r>
    <w:r w:rsidR="00B918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C25AA" w14:textId="77777777" w:rsidR="00000000" w:rsidRDefault="009239F1">
      <w:pPr>
        <w:spacing w:line="240" w:lineRule="auto"/>
      </w:pPr>
      <w:r>
        <w:separator/>
      </w:r>
    </w:p>
  </w:footnote>
  <w:footnote w:type="continuationSeparator" w:id="0">
    <w:p w14:paraId="78EC802F" w14:textId="77777777" w:rsidR="00000000" w:rsidRDefault="009239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7299C" w14:textId="77777777" w:rsidR="00272F29" w:rsidRDefault="009239F1">
    <w:pPr>
      <w:jc w:val="center"/>
    </w:pPr>
    <w:r>
      <w:rPr>
        <w:noProof/>
      </w:rPr>
      <w:drawing>
        <wp:inline distT="114300" distB="114300" distL="114300" distR="114300" wp14:anchorId="181AAD72" wp14:editId="527CBB11">
          <wp:extent cx="3477026" cy="909638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77026" cy="909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68F7"/>
    <w:multiLevelType w:val="multilevel"/>
    <w:tmpl w:val="47DC4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B42644"/>
    <w:multiLevelType w:val="multilevel"/>
    <w:tmpl w:val="962A6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2F544F"/>
    <w:multiLevelType w:val="multilevel"/>
    <w:tmpl w:val="5F14F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29"/>
    <w:rsid w:val="00272F29"/>
    <w:rsid w:val="009239F1"/>
    <w:rsid w:val="00B9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E1D2"/>
  <w15:docId w15:val="{F0460C5B-E6A6-4A61-9A84-B8B965A0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Larregui</dc:creator>
  <cp:lastModifiedBy>Laura Larregui</cp:lastModifiedBy>
  <cp:revision>2</cp:revision>
  <dcterms:created xsi:type="dcterms:W3CDTF">2020-11-12T03:32:00Z</dcterms:created>
  <dcterms:modified xsi:type="dcterms:W3CDTF">2020-11-12T03:32:00Z</dcterms:modified>
</cp:coreProperties>
</file>