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6689" w14:textId="77777777" w:rsidR="00826189" w:rsidRDefault="00826189" w:rsidP="00826189">
      <w:pPr>
        <w:spacing w:after="0" w:line="276" w:lineRule="auto"/>
        <w:contextualSpacing/>
      </w:pPr>
      <w:r w:rsidRPr="198C90F8">
        <w:rPr>
          <w:rFonts w:ascii="Aptos" w:eastAsia="Aptos" w:hAnsi="Aptos" w:cs="Aptos"/>
        </w:rPr>
        <w:t>Agenda</w:t>
      </w:r>
    </w:p>
    <w:p w14:paraId="34B86FD6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2A724F5" w14:textId="076D8DFE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  <w:r w:rsidRPr="198C90F8">
        <w:rPr>
          <w:rFonts w:ascii="Aptos" w:eastAsia="Aptos" w:hAnsi="Aptos" w:cs="Aptos"/>
        </w:rPr>
        <w:t xml:space="preserve">College of Engineering and Physical Sciences Student Council Board Meeting# </w:t>
      </w:r>
      <w:r w:rsidR="0098596B">
        <w:rPr>
          <w:rFonts w:ascii="Aptos" w:eastAsia="Aptos" w:hAnsi="Aptos" w:cs="Aptos"/>
        </w:rPr>
        <w:t>1</w:t>
      </w:r>
      <w:r w:rsidR="00812150">
        <w:rPr>
          <w:rFonts w:ascii="Aptos" w:eastAsia="Aptos" w:hAnsi="Aptos" w:cs="Aptos"/>
        </w:rPr>
        <w:t>1</w:t>
      </w:r>
      <w:r w:rsidR="00A550EF">
        <w:rPr>
          <w:rFonts w:ascii="Aptos" w:eastAsia="Aptos" w:hAnsi="Aptos" w:cs="Aptos"/>
        </w:rPr>
        <w:t xml:space="preserve"> of 2025-2026 term</w:t>
      </w:r>
    </w:p>
    <w:p w14:paraId="01419809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4C723A41" w14:textId="70CE2AB8" w:rsidR="00826189" w:rsidRDefault="00E0125D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Monday</w:t>
      </w:r>
      <w:r w:rsidR="00392336">
        <w:rPr>
          <w:rFonts w:ascii="Aptos" w:eastAsia="Aptos" w:hAnsi="Aptos" w:cs="Aptos"/>
        </w:rPr>
        <w:t xml:space="preserve">, </w:t>
      </w:r>
      <w:r w:rsidR="0002485C">
        <w:rPr>
          <w:rFonts w:ascii="Aptos" w:eastAsia="Aptos" w:hAnsi="Aptos" w:cs="Aptos"/>
        </w:rPr>
        <w:t xml:space="preserve">November </w:t>
      </w:r>
      <w:r w:rsidR="0098596B">
        <w:rPr>
          <w:rFonts w:ascii="Aptos" w:eastAsia="Aptos" w:hAnsi="Aptos" w:cs="Aptos"/>
        </w:rPr>
        <w:t>1</w:t>
      </w:r>
      <w:r w:rsidR="00812150">
        <w:rPr>
          <w:rFonts w:ascii="Aptos" w:eastAsia="Aptos" w:hAnsi="Aptos" w:cs="Aptos"/>
        </w:rPr>
        <w:t>7</w:t>
      </w:r>
      <w:r w:rsidR="0098596B">
        <w:rPr>
          <w:rFonts w:ascii="Aptos" w:eastAsia="Aptos" w:hAnsi="Aptos" w:cs="Aptos"/>
        </w:rPr>
        <w:t>th</w:t>
      </w:r>
      <w:r w:rsidR="00826189" w:rsidRPr="198C90F8">
        <w:rPr>
          <w:rFonts w:ascii="Aptos" w:eastAsia="Aptos" w:hAnsi="Aptos" w:cs="Aptos"/>
        </w:rPr>
        <w:t xml:space="preserve">, </w:t>
      </w:r>
      <w:r w:rsidR="00826189">
        <w:rPr>
          <w:rFonts w:ascii="Aptos" w:eastAsia="Aptos" w:hAnsi="Aptos" w:cs="Aptos"/>
        </w:rPr>
        <w:t>202</w:t>
      </w:r>
      <w:r w:rsidR="00392336">
        <w:rPr>
          <w:rFonts w:ascii="Aptos" w:eastAsia="Aptos" w:hAnsi="Aptos" w:cs="Aptos"/>
        </w:rPr>
        <w:t>5</w:t>
      </w:r>
      <w:r w:rsidR="00826189" w:rsidRPr="198C90F8">
        <w:rPr>
          <w:rFonts w:ascii="Aptos" w:eastAsia="Aptos" w:hAnsi="Aptos" w:cs="Aptos"/>
        </w:rPr>
        <w:t xml:space="preserve">, </w:t>
      </w:r>
      <w:r w:rsidR="00D36E0C">
        <w:rPr>
          <w:rFonts w:ascii="Aptos" w:eastAsia="Aptos" w:hAnsi="Aptos" w:cs="Aptos"/>
        </w:rPr>
        <w:t>6</w:t>
      </w:r>
      <w:r w:rsidR="00826189" w:rsidRPr="198C90F8">
        <w:rPr>
          <w:rFonts w:ascii="Aptos" w:eastAsia="Aptos" w:hAnsi="Aptos" w:cs="Aptos"/>
        </w:rPr>
        <w:t>pm</w:t>
      </w:r>
    </w:p>
    <w:p w14:paraId="5531B72A" w14:textId="77777777" w:rsidR="00826189" w:rsidRDefault="00826189" w:rsidP="00826189">
      <w:pPr>
        <w:spacing w:after="0" w:line="276" w:lineRule="auto"/>
        <w:contextualSpacing/>
        <w:jc w:val="right"/>
        <w:rPr>
          <w:rFonts w:ascii="Aptos" w:eastAsia="Aptos" w:hAnsi="Aptos" w:cs="Aptos"/>
        </w:rPr>
      </w:pPr>
    </w:p>
    <w:p w14:paraId="6F4CAC9B" w14:textId="4AC24DAC" w:rsidR="00826189" w:rsidRDefault="00812150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826189" w:rsidRPr="4976C643">
        <w:rPr>
          <w:rFonts w:ascii="Aptos" w:eastAsia="Aptos" w:hAnsi="Aptos" w:cs="Aptos"/>
        </w:rPr>
        <w:t>1 Call to Order</w:t>
      </w:r>
    </w:p>
    <w:p w14:paraId="6B86BB27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AC6C952" w14:textId="4AB948CD" w:rsidR="00826189" w:rsidRDefault="00812150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826189" w:rsidRPr="4976C643">
        <w:rPr>
          <w:rFonts w:ascii="Aptos" w:eastAsia="Aptos" w:hAnsi="Aptos" w:cs="Aptos"/>
        </w:rPr>
        <w:t>2 Adoption of the Agenda</w:t>
      </w:r>
    </w:p>
    <w:p w14:paraId="272615E6" w14:textId="1EC4860A" w:rsidR="00826189" w:rsidRDefault="00812150" w:rsidP="00826189">
      <w:pPr>
        <w:spacing w:after="0" w:line="276" w:lineRule="auto"/>
        <w:ind w:left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826189" w:rsidRPr="198C90F8">
        <w:rPr>
          <w:rFonts w:ascii="Aptos" w:eastAsia="Aptos" w:hAnsi="Aptos" w:cs="Aptos"/>
        </w:rPr>
        <w:t>2.1 Approve the Agenda</w:t>
      </w:r>
    </w:p>
    <w:p w14:paraId="155C34C0" w14:textId="77777777" w:rsidR="000A5A83" w:rsidRDefault="000A5A83" w:rsidP="00826189">
      <w:pPr>
        <w:spacing w:after="0" w:line="276" w:lineRule="auto"/>
        <w:ind w:left="720"/>
        <w:contextualSpacing/>
        <w:rPr>
          <w:rFonts w:ascii="Aptos" w:eastAsia="Aptos" w:hAnsi="Aptos" w:cs="Aptos"/>
        </w:rPr>
      </w:pPr>
    </w:p>
    <w:p w14:paraId="48354597" w14:textId="77777777" w:rsidR="000A5A83" w:rsidRDefault="000A5A83" w:rsidP="00826189">
      <w:pPr>
        <w:spacing w:after="0" w:line="276" w:lineRule="auto"/>
        <w:ind w:left="720"/>
        <w:contextualSpacing/>
        <w:rPr>
          <w:rFonts w:ascii="Aptos" w:eastAsia="Aptos" w:hAnsi="Aptos" w:cs="Aptos"/>
        </w:rPr>
      </w:pPr>
    </w:p>
    <w:p w14:paraId="507D3160" w14:textId="464886D9" w:rsidR="00826189" w:rsidRDefault="00812150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826189" w:rsidRPr="4976C643">
        <w:rPr>
          <w:rFonts w:ascii="Aptos" w:eastAsia="Aptos" w:hAnsi="Aptos" w:cs="Aptos"/>
        </w:rPr>
        <w:t>3 Ratifications and De-Ratification</w:t>
      </w:r>
    </w:p>
    <w:p w14:paraId="0914BF13" w14:textId="77777777" w:rsidR="00A43622" w:rsidRDefault="00A43622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393EED5C" w14:textId="77777777" w:rsidR="006E5722" w:rsidRDefault="006E5722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FFFC58A" w14:textId="6CBF59C5" w:rsidR="00826189" w:rsidRDefault="00812150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826189" w:rsidRPr="4976C643">
        <w:rPr>
          <w:rFonts w:ascii="Aptos" w:eastAsia="Aptos" w:hAnsi="Aptos" w:cs="Aptos"/>
        </w:rPr>
        <w:t>4 Comments from the Chair</w:t>
      </w:r>
    </w:p>
    <w:p w14:paraId="6C2C027A" w14:textId="57B9C466" w:rsidR="00826189" w:rsidRDefault="00812150" w:rsidP="00FD2F1B">
      <w:pPr>
        <w:spacing w:after="0" w:line="276" w:lineRule="auto"/>
        <w:ind w:left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1974C6">
        <w:rPr>
          <w:rFonts w:ascii="Aptos" w:eastAsia="Aptos" w:hAnsi="Aptos" w:cs="Aptos"/>
        </w:rPr>
        <w:t>4</w:t>
      </w:r>
      <w:r w:rsidR="00D36E0C"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1 Introductions and Opening Remarks</w:t>
      </w:r>
    </w:p>
    <w:p w14:paraId="6F67EF7E" w14:textId="6483BB0B" w:rsidR="00826189" w:rsidRDefault="00812150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826189" w:rsidRPr="4976C643">
        <w:rPr>
          <w:rFonts w:ascii="Aptos" w:eastAsia="Aptos" w:hAnsi="Aptos" w:cs="Aptos"/>
        </w:rPr>
        <w:t>5 Approval of Past Meeting Minutes</w:t>
      </w:r>
    </w:p>
    <w:p w14:paraId="709B43AB" w14:textId="54672C8F" w:rsidR="000C1179" w:rsidRDefault="00826189" w:rsidP="00FD2F1B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</w:t>
      </w:r>
      <w:r w:rsidR="00812150">
        <w:rPr>
          <w:rFonts w:ascii="Aptos" w:eastAsia="Aptos" w:hAnsi="Aptos" w:cs="Aptos"/>
        </w:rPr>
        <w:t>11.</w:t>
      </w:r>
      <w:r w:rsidR="000C1179">
        <w:rPr>
          <w:rFonts w:ascii="Aptos" w:eastAsia="Aptos" w:hAnsi="Aptos" w:cs="Aptos"/>
        </w:rPr>
        <w:t xml:space="preserve">5.1 </w:t>
      </w:r>
      <w:r w:rsidR="002C23D3">
        <w:rPr>
          <w:rFonts w:ascii="Aptos" w:eastAsia="Aptos" w:hAnsi="Aptos" w:cs="Aptos"/>
        </w:rPr>
        <w:t>Be it Resolved</w:t>
      </w:r>
      <w:r w:rsidR="000C1179">
        <w:rPr>
          <w:rFonts w:ascii="Aptos" w:eastAsia="Aptos" w:hAnsi="Aptos" w:cs="Aptos"/>
        </w:rPr>
        <w:t xml:space="preserve"> that the Board approve the Meeting Minutes for Meeting #</w:t>
      </w:r>
      <w:r w:rsidR="00812150">
        <w:rPr>
          <w:rFonts w:ascii="Aptos" w:eastAsia="Aptos" w:hAnsi="Aptos" w:cs="Aptos"/>
        </w:rPr>
        <w:t>10</w:t>
      </w:r>
      <w:r w:rsidR="00FD2F1B">
        <w:rPr>
          <w:rFonts w:ascii="Aptos" w:eastAsia="Aptos" w:hAnsi="Aptos" w:cs="Aptos"/>
        </w:rPr>
        <w:t>.</w:t>
      </w:r>
      <w:r w:rsidR="00304B86">
        <w:rPr>
          <w:rFonts w:ascii="Aptos" w:eastAsia="Aptos" w:hAnsi="Aptos" w:cs="Aptos"/>
        </w:rPr>
        <w:t xml:space="preserve"> </w:t>
      </w:r>
    </w:p>
    <w:p w14:paraId="7EC87219" w14:textId="23148C70" w:rsidR="00041522" w:rsidRDefault="00041522" w:rsidP="00FD2F1B">
      <w:pPr>
        <w:spacing w:after="0" w:line="276" w:lineRule="auto"/>
        <w:contextualSpacing/>
        <w:rPr>
          <w:rFonts w:ascii="Aptos" w:eastAsia="Aptos" w:hAnsi="Aptos" w:cs="Aptos"/>
        </w:rPr>
      </w:pPr>
    </w:p>
    <w:p w14:paraId="6E60F4C5" w14:textId="117554BA" w:rsidR="00297D7F" w:rsidRDefault="00297D7F" w:rsidP="000C1179">
      <w:pPr>
        <w:spacing w:after="0" w:line="276" w:lineRule="auto"/>
        <w:contextualSpacing/>
        <w:rPr>
          <w:rFonts w:ascii="Aptos" w:eastAsia="Aptos" w:hAnsi="Aptos" w:cs="Aptos"/>
        </w:rPr>
      </w:pPr>
    </w:p>
    <w:p w14:paraId="008B11EE" w14:textId="6C60F05A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723B8371" w14:textId="0B0C55CD" w:rsidR="00826189" w:rsidRDefault="00812150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826189" w:rsidRPr="4976C643">
        <w:rPr>
          <w:rFonts w:ascii="Aptos" w:eastAsia="Aptos" w:hAnsi="Aptos" w:cs="Aptos"/>
        </w:rPr>
        <w:t>6 Petitions Delegations and Representations Presentations</w:t>
      </w:r>
    </w:p>
    <w:p w14:paraId="6121073B" w14:textId="77777777" w:rsidR="00423DFB" w:rsidRDefault="00423DFB" w:rsidP="00423DFB">
      <w:pPr>
        <w:spacing w:after="0" w:line="276" w:lineRule="auto"/>
        <w:contextualSpacing/>
        <w:rPr>
          <w:rFonts w:ascii="Aptos" w:eastAsia="Aptos" w:hAnsi="Aptos" w:cs="Aptos"/>
        </w:rPr>
      </w:pPr>
    </w:p>
    <w:p w14:paraId="1E8599A2" w14:textId="77777777" w:rsidR="00423DFB" w:rsidRDefault="00423DFB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5D760B58" w14:textId="3F559CF5" w:rsidR="00826189" w:rsidRDefault="00812150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826189" w:rsidRPr="4976C643">
        <w:rPr>
          <w:rFonts w:ascii="Aptos" w:eastAsia="Aptos" w:hAnsi="Aptos" w:cs="Aptos"/>
        </w:rPr>
        <w:t>7 Executive Updates</w:t>
      </w:r>
    </w:p>
    <w:p w14:paraId="18C680F9" w14:textId="418C2F29" w:rsidR="00D036CF" w:rsidRDefault="00812150" w:rsidP="00E0125D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11.7.</w:t>
      </w:r>
      <w:r w:rsidR="00826189" w:rsidRPr="198C90F8">
        <w:rPr>
          <w:rFonts w:ascii="Aptos" w:eastAsia="Aptos" w:hAnsi="Aptos" w:cs="Aptos"/>
        </w:rPr>
        <w:t>1 Update from the President</w:t>
      </w:r>
    </w:p>
    <w:p w14:paraId="0E0F7B83" w14:textId="049E1A63" w:rsidR="00826189" w:rsidRDefault="00812150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11.7.</w:t>
      </w:r>
      <w:r w:rsidR="00826189" w:rsidRPr="198C90F8">
        <w:rPr>
          <w:rFonts w:ascii="Aptos" w:eastAsia="Aptos" w:hAnsi="Aptos" w:cs="Aptos"/>
        </w:rPr>
        <w:t>2 Update from the Vice President of External Affairs</w:t>
      </w:r>
    </w:p>
    <w:p w14:paraId="03020B90" w14:textId="0DC4E0FF" w:rsidR="00826189" w:rsidRDefault="00812150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11.7.</w:t>
      </w:r>
      <w:r w:rsidR="00826189" w:rsidRPr="198C90F8">
        <w:rPr>
          <w:rFonts w:ascii="Aptos" w:eastAsia="Aptos" w:hAnsi="Aptos" w:cs="Aptos"/>
        </w:rPr>
        <w:t>3 Update from the Vice President of Internal Affairs</w:t>
      </w:r>
    </w:p>
    <w:p w14:paraId="60D42123" w14:textId="0612C95A" w:rsidR="0005621C" w:rsidRDefault="0005621C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-</w:t>
      </w:r>
      <w:r w:rsidR="0002485C">
        <w:rPr>
          <w:rFonts w:ascii="Aptos" w:eastAsia="Aptos" w:hAnsi="Aptos" w:cs="Aptos"/>
        </w:rPr>
        <w:t>VP External Appointed Interim by President via Executive Order</w:t>
      </w:r>
    </w:p>
    <w:p w14:paraId="45D0C54E" w14:textId="2FABCAA4" w:rsidR="0005621C" w:rsidRDefault="00812150" w:rsidP="00622437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11.7.</w:t>
      </w:r>
      <w:r w:rsidR="00826189" w:rsidRPr="198C90F8">
        <w:rPr>
          <w:rFonts w:ascii="Aptos" w:eastAsia="Aptos" w:hAnsi="Aptos" w:cs="Aptos"/>
        </w:rPr>
        <w:t>4 Update from the Vice President of Financial Affairs</w:t>
      </w:r>
    </w:p>
    <w:p w14:paraId="68370334" w14:textId="0E9725E9" w:rsidR="00826189" w:rsidRDefault="00812150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11.7.</w:t>
      </w:r>
      <w:r w:rsidR="00826189" w:rsidRPr="198C90F8">
        <w:rPr>
          <w:rFonts w:ascii="Aptos" w:eastAsia="Aptos" w:hAnsi="Aptos" w:cs="Aptos"/>
        </w:rPr>
        <w:t>5 Update from the Vice President of Communications</w:t>
      </w:r>
    </w:p>
    <w:p w14:paraId="3389271E" w14:textId="31890E16" w:rsidR="00826189" w:rsidRDefault="00812150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11.7.</w:t>
      </w:r>
      <w:r w:rsidR="00826189" w:rsidRPr="198C90F8">
        <w:rPr>
          <w:rFonts w:ascii="Aptos" w:eastAsia="Aptos" w:hAnsi="Aptos" w:cs="Aptos"/>
        </w:rPr>
        <w:t>6 Update from the Vice President of Social Affairs</w:t>
      </w:r>
    </w:p>
    <w:p w14:paraId="52B655B7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38032393" w14:textId="71ED2B3A" w:rsidR="00826189" w:rsidRDefault="00812150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826189">
        <w:rPr>
          <w:rFonts w:ascii="Aptos" w:eastAsia="Aptos" w:hAnsi="Aptos" w:cs="Aptos"/>
        </w:rPr>
        <w:t>8</w:t>
      </w:r>
      <w:r w:rsidR="00826189" w:rsidRPr="4976C643">
        <w:rPr>
          <w:rFonts w:ascii="Aptos" w:eastAsia="Aptos" w:hAnsi="Aptos" w:cs="Aptos"/>
        </w:rPr>
        <w:t xml:space="preserve"> Year Representative Reports</w:t>
      </w:r>
    </w:p>
    <w:p w14:paraId="6B788CED" w14:textId="00BC3B71" w:rsidR="00826189" w:rsidRDefault="00812150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836570">
        <w:rPr>
          <w:rFonts w:ascii="Aptos" w:eastAsia="Aptos" w:hAnsi="Aptos" w:cs="Aptos"/>
        </w:rPr>
        <w:t>8</w:t>
      </w:r>
      <w:r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1 1st Year Representative</w:t>
      </w:r>
    </w:p>
    <w:p w14:paraId="0AC347BA" w14:textId="56F8EA73" w:rsidR="00826189" w:rsidRDefault="00812150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836570">
        <w:rPr>
          <w:rFonts w:ascii="Aptos" w:eastAsia="Aptos" w:hAnsi="Aptos" w:cs="Aptos"/>
        </w:rPr>
        <w:t>8</w:t>
      </w:r>
      <w:r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2 2nd Year Representative</w:t>
      </w:r>
    </w:p>
    <w:p w14:paraId="00A36624" w14:textId="12562B3A" w:rsidR="00826189" w:rsidRDefault="00812150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11.</w:t>
      </w:r>
      <w:r w:rsidR="00836570">
        <w:rPr>
          <w:rFonts w:ascii="Aptos" w:eastAsia="Aptos" w:hAnsi="Aptos" w:cs="Aptos"/>
        </w:rPr>
        <w:t>8</w:t>
      </w:r>
      <w:r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3 3rd Year Representative</w:t>
      </w:r>
    </w:p>
    <w:p w14:paraId="17923611" w14:textId="4B515F28" w:rsidR="00826189" w:rsidRDefault="00812150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836570">
        <w:rPr>
          <w:rFonts w:ascii="Aptos" w:eastAsia="Aptos" w:hAnsi="Aptos" w:cs="Aptos"/>
        </w:rPr>
        <w:t>8</w:t>
      </w:r>
      <w:r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4 4th Year Representative</w:t>
      </w:r>
    </w:p>
    <w:p w14:paraId="5F30EC7D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64CBFD64" w14:textId="77777777" w:rsidR="004522B4" w:rsidRDefault="004522B4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72ED533B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159F0276" w14:textId="4E6867F2" w:rsidR="00826189" w:rsidRDefault="00812150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826189">
        <w:rPr>
          <w:rFonts w:ascii="Aptos" w:eastAsia="Aptos" w:hAnsi="Aptos" w:cs="Aptos"/>
        </w:rPr>
        <w:t>9</w:t>
      </w:r>
      <w:r w:rsidR="00826189" w:rsidRPr="4976C643">
        <w:rPr>
          <w:rFonts w:ascii="Aptos" w:eastAsia="Aptos" w:hAnsi="Aptos" w:cs="Aptos"/>
        </w:rPr>
        <w:t xml:space="preserve"> Accredited Student Organization Reports</w:t>
      </w:r>
    </w:p>
    <w:p w14:paraId="102E1E72" w14:textId="14FA7116" w:rsidR="00826189" w:rsidRDefault="00812150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911F0B">
        <w:rPr>
          <w:rFonts w:ascii="Aptos" w:eastAsia="Aptos" w:hAnsi="Aptos" w:cs="Aptos"/>
        </w:rPr>
        <w:t>9</w:t>
      </w:r>
      <w:r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1 Chemistry Club Representative</w:t>
      </w:r>
    </w:p>
    <w:p w14:paraId="5452AA05" w14:textId="523CF035" w:rsidR="00826189" w:rsidRDefault="00812150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911F0B">
        <w:rPr>
          <w:rFonts w:ascii="Aptos" w:eastAsia="Aptos" w:hAnsi="Aptos" w:cs="Aptos"/>
        </w:rPr>
        <w:t>9</w:t>
      </w:r>
      <w:r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2 Engineering Society (Eng Soc) Representative</w:t>
      </w:r>
    </w:p>
    <w:p w14:paraId="0991D440" w14:textId="07E88B3B" w:rsidR="00E31617" w:rsidRDefault="00812150" w:rsidP="00622437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911F0B">
        <w:rPr>
          <w:rFonts w:ascii="Aptos" w:eastAsia="Aptos" w:hAnsi="Aptos" w:cs="Aptos"/>
        </w:rPr>
        <w:t>9</w:t>
      </w:r>
      <w:r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3 Mathematics and Statistics Representative</w:t>
      </w:r>
    </w:p>
    <w:p w14:paraId="13F868E1" w14:textId="05104F5B" w:rsidR="00826189" w:rsidRDefault="00812150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911F0B">
        <w:rPr>
          <w:rFonts w:ascii="Aptos" w:eastAsia="Aptos" w:hAnsi="Aptos" w:cs="Aptos"/>
        </w:rPr>
        <w:t>9</w:t>
      </w:r>
      <w:r>
        <w:rPr>
          <w:rFonts w:ascii="Aptos" w:eastAsia="Aptos" w:hAnsi="Aptos" w:cs="Aptos"/>
        </w:rPr>
        <w:t>.</w:t>
      </w:r>
      <w:r w:rsidR="009B087A">
        <w:rPr>
          <w:rFonts w:ascii="Aptos" w:eastAsia="Aptos" w:hAnsi="Aptos" w:cs="Aptos"/>
        </w:rPr>
        <w:t>4</w:t>
      </w:r>
      <w:r w:rsidR="00826189" w:rsidRPr="198C90F8">
        <w:rPr>
          <w:rFonts w:ascii="Aptos" w:eastAsia="Aptos" w:hAnsi="Aptos" w:cs="Aptos"/>
        </w:rPr>
        <w:t xml:space="preserve"> Physics and Astronomy Club Representative</w:t>
      </w:r>
    </w:p>
    <w:p w14:paraId="619ADB80" w14:textId="16E2C480" w:rsidR="00826189" w:rsidRDefault="00812150" w:rsidP="00916D6D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911F0B">
        <w:rPr>
          <w:rFonts w:ascii="Aptos" w:eastAsia="Aptos" w:hAnsi="Aptos" w:cs="Aptos"/>
        </w:rPr>
        <w:t>9</w:t>
      </w:r>
      <w:r>
        <w:rPr>
          <w:rFonts w:ascii="Aptos" w:eastAsia="Aptos" w:hAnsi="Aptos" w:cs="Aptos"/>
        </w:rPr>
        <w:t>.</w:t>
      </w:r>
      <w:r w:rsidR="009B087A">
        <w:rPr>
          <w:rFonts w:ascii="Aptos" w:eastAsia="Aptos" w:hAnsi="Aptos" w:cs="Aptos"/>
        </w:rPr>
        <w:t>5</w:t>
      </w:r>
      <w:r w:rsidR="00826189" w:rsidRPr="198C90F8">
        <w:rPr>
          <w:rFonts w:ascii="Aptos" w:eastAsia="Aptos" w:hAnsi="Aptos" w:cs="Aptos"/>
        </w:rPr>
        <w:t xml:space="preserve"> Society of Computing and Information Science Representative</w:t>
      </w:r>
    </w:p>
    <w:p w14:paraId="0CE3B34A" w14:textId="1FABA159" w:rsidR="00826189" w:rsidRDefault="00812150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911F0B">
        <w:rPr>
          <w:rFonts w:ascii="Aptos" w:eastAsia="Aptos" w:hAnsi="Aptos" w:cs="Aptos"/>
        </w:rPr>
        <w:t>9</w:t>
      </w:r>
      <w:r>
        <w:rPr>
          <w:rFonts w:ascii="Aptos" w:eastAsia="Aptos" w:hAnsi="Aptos" w:cs="Aptos"/>
        </w:rPr>
        <w:t>.</w:t>
      </w:r>
      <w:r w:rsidR="009B087A">
        <w:rPr>
          <w:rFonts w:ascii="Aptos" w:eastAsia="Aptos" w:hAnsi="Aptos" w:cs="Aptos"/>
        </w:rPr>
        <w:t>6</w:t>
      </w:r>
      <w:r w:rsidR="00826189" w:rsidRPr="198C90F8">
        <w:rPr>
          <w:rFonts w:ascii="Aptos" w:eastAsia="Aptos" w:hAnsi="Aptos" w:cs="Aptos"/>
        </w:rPr>
        <w:t xml:space="preserve"> Toxicology Student Association Representative</w:t>
      </w:r>
    </w:p>
    <w:p w14:paraId="1661E60B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44C2E466" w14:textId="2C695C0E" w:rsidR="00826189" w:rsidRDefault="00812150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826189">
        <w:rPr>
          <w:rFonts w:ascii="Aptos" w:eastAsia="Aptos" w:hAnsi="Aptos" w:cs="Aptos"/>
        </w:rPr>
        <w:t>10</w:t>
      </w:r>
      <w:r w:rsidR="00826189" w:rsidRPr="4976C643">
        <w:rPr>
          <w:rFonts w:ascii="Aptos" w:eastAsia="Aptos" w:hAnsi="Aptos" w:cs="Aptos"/>
        </w:rPr>
        <w:t xml:space="preserve"> Official College Government Affiliate Reports</w:t>
      </w:r>
    </w:p>
    <w:p w14:paraId="03C103EF" w14:textId="50B440AF" w:rsidR="00826189" w:rsidRDefault="00812150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911F0B">
        <w:rPr>
          <w:rFonts w:ascii="Aptos" w:eastAsia="Aptos" w:hAnsi="Aptos" w:cs="Aptos"/>
        </w:rPr>
        <w:t>10</w:t>
      </w:r>
      <w:r>
        <w:rPr>
          <w:rFonts w:ascii="Aptos" w:eastAsia="Aptos" w:hAnsi="Aptos" w:cs="Aptos"/>
        </w:rPr>
        <w:t>.</w:t>
      </w:r>
      <w:r w:rsidR="00826189" w:rsidRPr="4976C643">
        <w:rPr>
          <w:rFonts w:ascii="Aptos" w:eastAsia="Aptos" w:hAnsi="Aptos" w:cs="Aptos"/>
        </w:rPr>
        <w:t>1 Bachelor of Arts and Science Student Association</w:t>
      </w:r>
    </w:p>
    <w:p w14:paraId="1EC0AA5D" w14:textId="04E06803" w:rsidR="00826189" w:rsidRDefault="00812150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911F0B">
        <w:rPr>
          <w:rFonts w:ascii="Aptos" w:eastAsia="Aptos" w:hAnsi="Aptos" w:cs="Aptos"/>
        </w:rPr>
        <w:t>10</w:t>
      </w:r>
      <w:r>
        <w:rPr>
          <w:rFonts w:ascii="Aptos" w:eastAsia="Aptos" w:hAnsi="Aptos" w:cs="Aptos"/>
        </w:rPr>
        <w:t>.</w:t>
      </w:r>
      <w:r w:rsidR="00826189" w:rsidRPr="4976C643">
        <w:rPr>
          <w:rFonts w:ascii="Aptos" w:eastAsia="Aptos" w:hAnsi="Aptos" w:cs="Aptos"/>
        </w:rPr>
        <w:t>2 Environmental Science Student Executive</w:t>
      </w:r>
    </w:p>
    <w:p w14:paraId="605470A6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272795B" w14:textId="11DF0804" w:rsidR="00826189" w:rsidRDefault="00812150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826189">
        <w:rPr>
          <w:rFonts w:ascii="Aptos" w:eastAsia="Aptos" w:hAnsi="Aptos" w:cs="Aptos"/>
        </w:rPr>
        <w:t>11</w:t>
      </w:r>
      <w:r w:rsidR="00826189" w:rsidRPr="4976C643">
        <w:rPr>
          <w:rFonts w:ascii="Aptos" w:eastAsia="Aptos" w:hAnsi="Aptos" w:cs="Aptos"/>
        </w:rPr>
        <w:t xml:space="preserve"> Business </w:t>
      </w:r>
    </w:p>
    <w:p w14:paraId="663200FA" w14:textId="77777777" w:rsidR="00CB4585" w:rsidRDefault="00CB4585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530A7F3" w14:textId="14D01627" w:rsidR="00944824" w:rsidRDefault="00812150" w:rsidP="003A3A30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916D6D">
        <w:rPr>
          <w:rFonts w:ascii="Aptos" w:eastAsia="Aptos" w:hAnsi="Aptos" w:cs="Aptos"/>
        </w:rPr>
        <w:t>12</w:t>
      </w:r>
      <w:r w:rsidR="00826189" w:rsidRPr="4976C643">
        <w:rPr>
          <w:rFonts w:ascii="Aptos" w:eastAsia="Aptos" w:hAnsi="Aptos" w:cs="Aptos"/>
        </w:rPr>
        <w:t xml:space="preserve"> New Business</w:t>
      </w:r>
    </w:p>
    <w:p w14:paraId="040A45F2" w14:textId="77777777" w:rsidR="00596670" w:rsidRDefault="00596670" w:rsidP="003A3A30">
      <w:pPr>
        <w:spacing w:after="0" w:line="276" w:lineRule="auto"/>
        <w:contextualSpacing/>
        <w:rPr>
          <w:rFonts w:ascii="Aptos" w:eastAsia="Aptos" w:hAnsi="Aptos" w:cs="Aptos"/>
        </w:rPr>
      </w:pPr>
    </w:p>
    <w:p w14:paraId="7B2C4608" w14:textId="2D44B41F" w:rsidR="00596670" w:rsidRDefault="00596670" w:rsidP="003A3A30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11.12.1 Notice of Executive Order revoking GCC’s status as an associate of SOCIS</w:t>
      </w:r>
    </w:p>
    <w:p w14:paraId="148942C1" w14:textId="77777777" w:rsidR="00596670" w:rsidRDefault="00596670" w:rsidP="003A3A30">
      <w:pPr>
        <w:spacing w:after="0" w:line="276" w:lineRule="auto"/>
        <w:contextualSpacing/>
        <w:rPr>
          <w:rFonts w:ascii="Aptos" w:eastAsia="Aptos" w:hAnsi="Aptos" w:cs="Aptos"/>
        </w:rPr>
      </w:pPr>
    </w:p>
    <w:p w14:paraId="78023F6B" w14:textId="77777777" w:rsidR="00596670" w:rsidRPr="00596670" w:rsidRDefault="00596670" w:rsidP="00596670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b/>
          <w:bCs/>
          <w:lang w:val="en-CA"/>
        </w:rPr>
        <w:t>Executive Order EO-2025-05</w:t>
      </w:r>
    </w:p>
    <w:p w14:paraId="0947E2F0" w14:textId="77777777" w:rsidR="00596670" w:rsidRPr="00596670" w:rsidRDefault="00596670" w:rsidP="00596670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b/>
          <w:bCs/>
          <w:lang w:val="en-CA"/>
        </w:rPr>
        <w:t>Title:</w:t>
      </w:r>
      <w:r w:rsidRPr="00596670">
        <w:rPr>
          <w:rFonts w:ascii="Aptos" w:eastAsia="Aptos" w:hAnsi="Aptos" w:cs="Aptos"/>
          <w:lang w:val="en-CA"/>
        </w:rPr>
        <w:t> Revocation of CEPSSC Accreditation for the Guelph Coding Community</w:t>
      </w:r>
      <w:r w:rsidRPr="00596670">
        <w:rPr>
          <w:rFonts w:ascii="Aptos" w:eastAsia="Aptos" w:hAnsi="Aptos" w:cs="Aptos"/>
          <w:lang w:val="en-CA"/>
        </w:rPr>
        <w:br/>
      </w:r>
      <w:r w:rsidRPr="00596670">
        <w:rPr>
          <w:rFonts w:ascii="Aptos" w:eastAsia="Aptos" w:hAnsi="Aptos" w:cs="Aptos"/>
          <w:b/>
          <w:bCs/>
          <w:lang w:val="en-CA"/>
        </w:rPr>
        <w:t>Issued by:</w:t>
      </w:r>
      <w:r w:rsidRPr="00596670">
        <w:rPr>
          <w:rFonts w:ascii="Aptos" w:eastAsia="Aptos" w:hAnsi="Aptos" w:cs="Aptos"/>
          <w:lang w:val="en-CA"/>
        </w:rPr>
        <w:t> Marcus Aldred-Ganhao, President, CEPSSC</w:t>
      </w:r>
      <w:r w:rsidRPr="00596670">
        <w:rPr>
          <w:rFonts w:ascii="Aptos" w:eastAsia="Aptos" w:hAnsi="Aptos" w:cs="Aptos"/>
          <w:lang w:val="en-CA"/>
        </w:rPr>
        <w:br/>
      </w:r>
      <w:r w:rsidRPr="00596670">
        <w:rPr>
          <w:rFonts w:ascii="Aptos" w:eastAsia="Aptos" w:hAnsi="Aptos" w:cs="Aptos"/>
          <w:b/>
          <w:bCs/>
          <w:lang w:val="en-CA"/>
        </w:rPr>
        <w:t>Date:</w:t>
      </w:r>
      <w:r w:rsidRPr="00596670">
        <w:rPr>
          <w:rFonts w:ascii="Aptos" w:eastAsia="Aptos" w:hAnsi="Aptos" w:cs="Aptos"/>
          <w:lang w:val="en-CA"/>
        </w:rPr>
        <w:t> November 17, 2025</w:t>
      </w:r>
    </w:p>
    <w:p w14:paraId="25D9B66E" w14:textId="77777777" w:rsidR="00596670" w:rsidRPr="00596670" w:rsidRDefault="00596670" w:rsidP="00596670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lang w:val="en-CA"/>
        </w:rPr>
        <w:pict w14:anchorId="1D5F9C77">
          <v:rect id="_x0000_i1031" style="width:0;height:1.5pt" o:hralign="center" o:hrstd="t" o:hr="t" fillcolor="#a0a0a0" stroked="f"/>
        </w:pict>
      </w:r>
    </w:p>
    <w:p w14:paraId="2C385801" w14:textId="77777777" w:rsidR="00596670" w:rsidRPr="00596670" w:rsidRDefault="00596670" w:rsidP="00596670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b/>
          <w:bCs/>
          <w:lang w:val="en-CA"/>
        </w:rPr>
        <w:t>Background</w:t>
      </w:r>
    </w:p>
    <w:p w14:paraId="0894E121" w14:textId="77777777" w:rsidR="00596670" w:rsidRPr="00596670" w:rsidRDefault="00596670" w:rsidP="00596670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lang w:val="en-CA"/>
        </w:rPr>
        <w:t>The Guelph Coding Community (GCC), an affiliate under the Society of Computing and Information Science (SOCIS), has been inactive for an extended period and failed to meet obligations under </w:t>
      </w:r>
      <w:r w:rsidRPr="00596670">
        <w:rPr>
          <w:rFonts w:ascii="Aptos" w:eastAsia="Aptos" w:hAnsi="Aptos" w:cs="Aptos"/>
          <w:b/>
          <w:bCs/>
          <w:lang w:val="en-CA"/>
        </w:rPr>
        <w:t>Article III: Club Responsibilities</w:t>
      </w:r>
      <w:r w:rsidRPr="00596670">
        <w:rPr>
          <w:rFonts w:ascii="Aptos" w:eastAsia="Aptos" w:hAnsi="Aptos" w:cs="Aptos"/>
          <w:lang w:val="en-CA"/>
        </w:rPr>
        <w:t> and </w:t>
      </w:r>
      <w:r w:rsidRPr="00596670">
        <w:rPr>
          <w:rFonts w:ascii="Aptos" w:eastAsia="Aptos" w:hAnsi="Aptos" w:cs="Aptos"/>
          <w:b/>
          <w:bCs/>
          <w:lang w:val="en-CA"/>
        </w:rPr>
        <w:t>Article VII: Disciplinary Measures for CEPSSOs</w:t>
      </w:r>
      <w:r w:rsidRPr="00596670">
        <w:rPr>
          <w:rFonts w:ascii="Aptos" w:eastAsia="Aptos" w:hAnsi="Aptos" w:cs="Aptos"/>
          <w:lang w:val="en-CA"/>
        </w:rPr>
        <w:t>. SOCIS leadership confirms GCC’s inactivity and supports corrective action.</w:t>
      </w:r>
    </w:p>
    <w:p w14:paraId="528D5C65" w14:textId="77777777" w:rsidR="00596670" w:rsidRPr="00596670" w:rsidRDefault="00596670" w:rsidP="00596670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b/>
          <w:bCs/>
          <w:lang w:val="en-CA"/>
        </w:rPr>
        <w:t>Authority</w:t>
      </w:r>
    </w:p>
    <w:p w14:paraId="141E6B61" w14:textId="77777777" w:rsidR="00596670" w:rsidRPr="00596670" w:rsidRDefault="00596670" w:rsidP="00596670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lang w:val="en-CA"/>
        </w:rPr>
        <w:t>Issued under </w:t>
      </w:r>
      <w:r w:rsidRPr="00596670">
        <w:rPr>
          <w:rFonts w:ascii="Aptos" w:eastAsia="Aptos" w:hAnsi="Aptos" w:cs="Aptos"/>
          <w:b/>
          <w:bCs/>
          <w:lang w:val="en-CA"/>
        </w:rPr>
        <w:t>Article III-A of the Executive Order Policy</w:t>
      </w:r>
      <w:r w:rsidRPr="00596670">
        <w:rPr>
          <w:rFonts w:ascii="Aptos" w:eastAsia="Aptos" w:hAnsi="Aptos" w:cs="Aptos"/>
          <w:lang w:val="en-CA"/>
        </w:rPr>
        <w:t>, which permits directives affecting ASO affiliates, and under </w:t>
      </w:r>
      <w:r w:rsidRPr="00596670">
        <w:rPr>
          <w:rFonts w:ascii="Aptos" w:eastAsia="Aptos" w:hAnsi="Aptos" w:cs="Aptos"/>
          <w:b/>
          <w:bCs/>
          <w:lang w:val="en-CA"/>
        </w:rPr>
        <w:t>Article VII of the CEPS Student Organization Policy</w:t>
      </w:r>
      <w:r w:rsidRPr="00596670">
        <w:rPr>
          <w:rFonts w:ascii="Aptos" w:eastAsia="Aptos" w:hAnsi="Aptos" w:cs="Aptos"/>
          <w:lang w:val="en-CA"/>
        </w:rPr>
        <w:t>.</w:t>
      </w:r>
    </w:p>
    <w:p w14:paraId="6E0A3629" w14:textId="77777777" w:rsidR="00596670" w:rsidRPr="00596670" w:rsidRDefault="00596670" w:rsidP="00596670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b/>
          <w:bCs/>
          <w:lang w:val="en-CA"/>
        </w:rPr>
        <w:t>Findings</w:t>
      </w:r>
    </w:p>
    <w:p w14:paraId="18CCBF81" w14:textId="77777777" w:rsidR="00596670" w:rsidRPr="00596670" w:rsidRDefault="00596670" w:rsidP="00596670">
      <w:pPr>
        <w:numPr>
          <w:ilvl w:val="0"/>
          <w:numId w:val="6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lang w:val="en-CA"/>
        </w:rPr>
        <w:lastRenderedPageBreak/>
        <w:t>GCC has not attended SOCIS or CEPSSC meetings.</w:t>
      </w:r>
    </w:p>
    <w:p w14:paraId="01DB6E0A" w14:textId="77777777" w:rsidR="00596670" w:rsidRPr="00596670" w:rsidRDefault="00596670" w:rsidP="00596670">
      <w:pPr>
        <w:numPr>
          <w:ilvl w:val="0"/>
          <w:numId w:val="6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lang w:val="en-CA"/>
        </w:rPr>
        <w:t>GCC has not submitted accreditation documents to Student Experience or maintained communication.</w:t>
      </w:r>
    </w:p>
    <w:p w14:paraId="5A19359F" w14:textId="77777777" w:rsidR="00596670" w:rsidRPr="00596670" w:rsidRDefault="00596670" w:rsidP="00596670">
      <w:pPr>
        <w:numPr>
          <w:ilvl w:val="0"/>
          <w:numId w:val="6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lang w:val="en-CA"/>
        </w:rPr>
        <w:t>SOCIS leadership consents to revocation.</w:t>
      </w:r>
    </w:p>
    <w:p w14:paraId="142AF340" w14:textId="77777777" w:rsidR="00596670" w:rsidRPr="00596670" w:rsidRDefault="00596670" w:rsidP="00596670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b/>
          <w:bCs/>
          <w:lang w:val="en-CA"/>
        </w:rPr>
        <w:t>Order</w:t>
      </w:r>
    </w:p>
    <w:p w14:paraId="4EC2AA9A" w14:textId="77777777" w:rsidR="00596670" w:rsidRPr="00596670" w:rsidRDefault="00596670" w:rsidP="00596670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lang w:val="en-CA"/>
        </w:rPr>
        <w:t>Effective immediately:</w:t>
      </w:r>
    </w:p>
    <w:p w14:paraId="1D17B34F" w14:textId="77777777" w:rsidR="00596670" w:rsidRPr="00596670" w:rsidRDefault="00596670" w:rsidP="00596670">
      <w:pPr>
        <w:numPr>
          <w:ilvl w:val="0"/>
          <w:numId w:val="7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b/>
          <w:bCs/>
          <w:lang w:val="en-CA"/>
        </w:rPr>
        <w:t>Revocation of Status:</w:t>
      </w:r>
      <w:r w:rsidRPr="00596670">
        <w:rPr>
          <w:rFonts w:ascii="Aptos" w:eastAsia="Aptos" w:hAnsi="Aptos" w:cs="Aptos"/>
          <w:lang w:val="en-CA"/>
        </w:rPr>
        <w:t> GCC’s accreditation as a CEPSSC affiliate under SOCIS is revoked for the remainder of Fall 2025.</w:t>
      </w:r>
    </w:p>
    <w:p w14:paraId="31469D9D" w14:textId="77777777" w:rsidR="00596670" w:rsidRPr="00596670" w:rsidRDefault="00596670" w:rsidP="00596670">
      <w:pPr>
        <w:numPr>
          <w:ilvl w:val="0"/>
          <w:numId w:val="7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b/>
          <w:bCs/>
          <w:lang w:val="en-CA"/>
        </w:rPr>
        <w:t>Probationary Reapplication:</w:t>
      </w:r>
      <w:r w:rsidRPr="00596670">
        <w:rPr>
          <w:rFonts w:ascii="Aptos" w:eastAsia="Aptos" w:hAnsi="Aptos" w:cs="Aptos"/>
          <w:lang w:val="en-CA"/>
        </w:rPr>
        <w:t> GCC may reapply in Winter 2026, subject to automatic probation under </w:t>
      </w:r>
      <w:r w:rsidRPr="00596670">
        <w:rPr>
          <w:rFonts w:ascii="Aptos" w:eastAsia="Aptos" w:hAnsi="Aptos" w:cs="Aptos"/>
          <w:b/>
          <w:bCs/>
          <w:lang w:val="en-CA"/>
        </w:rPr>
        <w:t>Article V: Terms of Probation</w:t>
      </w:r>
      <w:r w:rsidRPr="00596670">
        <w:rPr>
          <w:rFonts w:ascii="Aptos" w:eastAsia="Aptos" w:hAnsi="Aptos" w:cs="Aptos"/>
          <w:lang w:val="en-CA"/>
        </w:rPr>
        <w:t>.</w:t>
      </w:r>
    </w:p>
    <w:p w14:paraId="7D19678C" w14:textId="77777777" w:rsidR="00596670" w:rsidRPr="00596670" w:rsidRDefault="00596670" w:rsidP="00596670">
      <w:pPr>
        <w:numPr>
          <w:ilvl w:val="0"/>
          <w:numId w:val="7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b/>
          <w:bCs/>
          <w:lang w:val="en-CA"/>
        </w:rPr>
        <w:t>Notification:</w:t>
      </w:r>
      <w:r w:rsidRPr="00596670">
        <w:rPr>
          <w:rFonts w:ascii="Aptos" w:eastAsia="Aptos" w:hAnsi="Aptos" w:cs="Aptos"/>
          <w:lang w:val="en-CA"/>
        </w:rPr>
        <w:t> SOCIS leadership must be notified within 24 hours. This order will be logged in CEPSSC records.</w:t>
      </w:r>
    </w:p>
    <w:p w14:paraId="52A66C0E" w14:textId="77777777" w:rsidR="00596670" w:rsidRPr="00596670" w:rsidRDefault="00596670" w:rsidP="00596670">
      <w:pPr>
        <w:numPr>
          <w:ilvl w:val="0"/>
          <w:numId w:val="7"/>
        </w:num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b/>
          <w:bCs/>
          <w:lang w:val="en-CA"/>
        </w:rPr>
        <w:t>Distribution:</w:t>
      </w:r>
      <w:r w:rsidRPr="00596670">
        <w:rPr>
          <w:rFonts w:ascii="Aptos" w:eastAsia="Aptos" w:hAnsi="Aptos" w:cs="Aptos"/>
          <w:lang w:val="en-CA"/>
        </w:rPr>
        <w:t> This Executive Order will be circulated to all Vice Presidents and SOCIS within 48 hours.</w:t>
      </w:r>
    </w:p>
    <w:p w14:paraId="558C3B36" w14:textId="77777777" w:rsidR="00596670" w:rsidRPr="00596670" w:rsidRDefault="00596670" w:rsidP="00596670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b/>
          <w:bCs/>
          <w:lang w:val="en-CA"/>
        </w:rPr>
        <w:t>Rationale</w:t>
      </w:r>
    </w:p>
    <w:p w14:paraId="7FC8768E" w14:textId="77777777" w:rsidR="00596670" w:rsidRPr="00596670" w:rsidRDefault="00596670" w:rsidP="00596670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596670">
        <w:rPr>
          <w:rFonts w:ascii="Aptos" w:eastAsia="Aptos" w:hAnsi="Aptos" w:cs="Aptos"/>
          <w:lang w:val="en-CA"/>
        </w:rPr>
        <w:t>Revocation is necessary to maintain accountability and uphold CEPSSC’s mandate to support active and engaged student organizations</w:t>
      </w:r>
    </w:p>
    <w:p w14:paraId="5E6E7895" w14:textId="77777777" w:rsidR="00596670" w:rsidRDefault="00596670" w:rsidP="003A3A30">
      <w:pPr>
        <w:spacing w:after="0" w:line="276" w:lineRule="auto"/>
        <w:contextualSpacing/>
        <w:rPr>
          <w:rFonts w:ascii="Aptos" w:eastAsia="Aptos" w:hAnsi="Aptos" w:cs="Aptos"/>
        </w:rPr>
      </w:pPr>
    </w:p>
    <w:p w14:paraId="130691E9" w14:textId="77777777" w:rsidR="003A3A30" w:rsidRDefault="003A3A30" w:rsidP="003A3A30">
      <w:pPr>
        <w:spacing w:after="0" w:line="276" w:lineRule="auto"/>
        <w:contextualSpacing/>
        <w:rPr>
          <w:rFonts w:ascii="Aptos" w:eastAsia="Aptos" w:hAnsi="Aptos" w:cs="Aptos"/>
        </w:rPr>
      </w:pPr>
    </w:p>
    <w:p w14:paraId="4FD67991" w14:textId="4A901706" w:rsidR="008E1DA2" w:rsidRDefault="00812150" w:rsidP="003A3A30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4522B4">
        <w:rPr>
          <w:rFonts w:ascii="Aptos" w:eastAsia="Aptos" w:hAnsi="Aptos" w:cs="Aptos"/>
        </w:rPr>
        <w:t>1</w:t>
      </w:r>
      <w:r w:rsidR="00D15CD1">
        <w:rPr>
          <w:rFonts w:ascii="Aptos" w:eastAsia="Aptos" w:hAnsi="Aptos" w:cs="Aptos"/>
        </w:rPr>
        <w:t>3</w:t>
      </w:r>
      <w:r w:rsidR="00826189" w:rsidRPr="4976C643">
        <w:rPr>
          <w:rFonts w:ascii="Aptos" w:eastAsia="Aptos" w:hAnsi="Aptos" w:cs="Aptos"/>
        </w:rPr>
        <w:t xml:space="preserve"> Petitions Delegations and Representations Votes &amp; Discussions</w:t>
      </w:r>
    </w:p>
    <w:p w14:paraId="328757FB" w14:textId="77777777" w:rsidR="00D36E0C" w:rsidRDefault="00D36E0C" w:rsidP="00D36E0C">
      <w:pPr>
        <w:spacing w:after="0" w:line="276" w:lineRule="auto"/>
        <w:contextualSpacing/>
        <w:rPr>
          <w:rFonts w:ascii="Aptos" w:eastAsia="Aptos" w:hAnsi="Aptos" w:cs="Aptos"/>
        </w:rPr>
      </w:pPr>
    </w:p>
    <w:p w14:paraId="61DD07D5" w14:textId="7A4E05DA" w:rsidR="00826189" w:rsidRDefault="00812150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F15B5E">
        <w:rPr>
          <w:rFonts w:ascii="Aptos" w:eastAsia="Aptos" w:hAnsi="Aptos" w:cs="Aptos"/>
        </w:rPr>
        <w:t>1</w:t>
      </w:r>
      <w:r w:rsidR="00B36E32">
        <w:rPr>
          <w:rFonts w:ascii="Aptos" w:eastAsia="Aptos" w:hAnsi="Aptos" w:cs="Aptos"/>
        </w:rPr>
        <w:t>4</w:t>
      </w:r>
      <w:r w:rsidR="00826189" w:rsidRPr="4976C643">
        <w:rPr>
          <w:rFonts w:ascii="Aptos" w:eastAsia="Aptos" w:hAnsi="Aptos" w:cs="Aptos"/>
        </w:rPr>
        <w:t xml:space="preserve"> Announcements</w:t>
      </w:r>
    </w:p>
    <w:p w14:paraId="49ADB8A7" w14:textId="77777777" w:rsidR="00622437" w:rsidRDefault="00622437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306E24E1" w14:textId="1CD77483" w:rsidR="008D6D36" w:rsidRPr="009E3FBC" w:rsidRDefault="00812150" w:rsidP="009E3FBC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</w:t>
      </w:r>
      <w:r w:rsidR="00E22144">
        <w:rPr>
          <w:rFonts w:ascii="Aptos" w:eastAsia="Aptos" w:hAnsi="Aptos" w:cs="Aptos"/>
        </w:rPr>
        <w:t>15</w:t>
      </w:r>
      <w:r w:rsidR="00826189" w:rsidRPr="4976C643">
        <w:rPr>
          <w:rFonts w:ascii="Aptos" w:eastAsia="Aptos" w:hAnsi="Aptos" w:cs="Aptos"/>
        </w:rPr>
        <w:t xml:space="preserve"> Adjournment</w:t>
      </w:r>
    </w:p>
    <w:sectPr w:rsidR="008D6D36" w:rsidRPr="009E3FBC" w:rsidSect="0082618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E112F" w14:textId="77777777" w:rsidR="00216CA8" w:rsidRDefault="00216CA8">
      <w:pPr>
        <w:spacing w:after="0" w:line="240" w:lineRule="auto"/>
      </w:pPr>
      <w:r>
        <w:separator/>
      </w:r>
    </w:p>
  </w:endnote>
  <w:endnote w:type="continuationSeparator" w:id="0">
    <w:p w14:paraId="06E7913C" w14:textId="77777777" w:rsidR="00216CA8" w:rsidRDefault="00216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8C90F8" w14:paraId="2F35DF01" w14:textId="77777777" w:rsidTr="198C90F8">
      <w:trPr>
        <w:trHeight w:val="300"/>
      </w:trPr>
      <w:tc>
        <w:tcPr>
          <w:tcW w:w="3120" w:type="dxa"/>
        </w:tcPr>
        <w:p w14:paraId="4DF43C4D" w14:textId="77777777" w:rsidR="001C3FDA" w:rsidRDefault="001C3FDA" w:rsidP="198C90F8">
          <w:pPr>
            <w:pStyle w:val="Header"/>
            <w:ind w:left="-115"/>
          </w:pPr>
        </w:p>
      </w:tc>
      <w:tc>
        <w:tcPr>
          <w:tcW w:w="3120" w:type="dxa"/>
        </w:tcPr>
        <w:p w14:paraId="2DBA3AE7" w14:textId="77777777" w:rsidR="001C3FDA" w:rsidRDefault="001C3FDA" w:rsidP="198C90F8">
          <w:pPr>
            <w:pStyle w:val="Header"/>
            <w:jc w:val="center"/>
          </w:pPr>
        </w:p>
      </w:tc>
      <w:tc>
        <w:tcPr>
          <w:tcW w:w="3120" w:type="dxa"/>
        </w:tcPr>
        <w:p w14:paraId="5C727D18" w14:textId="77777777" w:rsidR="001C3FDA" w:rsidRDefault="001C3FDA" w:rsidP="198C90F8">
          <w:pPr>
            <w:pStyle w:val="Header"/>
            <w:ind w:right="-115"/>
            <w:jc w:val="right"/>
          </w:pPr>
        </w:p>
      </w:tc>
    </w:tr>
  </w:tbl>
  <w:p w14:paraId="40B908AC" w14:textId="77777777" w:rsidR="001C3FDA" w:rsidRDefault="001C3FDA" w:rsidP="198C90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314AB" w14:textId="77777777" w:rsidR="00216CA8" w:rsidRDefault="00216CA8">
      <w:pPr>
        <w:spacing w:after="0" w:line="240" w:lineRule="auto"/>
      </w:pPr>
      <w:r>
        <w:separator/>
      </w:r>
    </w:p>
  </w:footnote>
  <w:footnote w:type="continuationSeparator" w:id="0">
    <w:p w14:paraId="21FA6263" w14:textId="77777777" w:rsidR="00216CA8" w:rsidRDefault="00216C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8C90F8" w14:paraId="6DB8D38E" w14:textId="77777777" w:rsidTr="198C90F8">
      <w:trPr>
        <w:trHeight w:val="300"/>
      </w:trPr>
      <w:tc>
        <w:tcPr>
          <w:tcW w:w="3120" w:type="dxa"/>
        </w:tcPr>
        <w:p w14:paraId="6FA40D99" w14:textId="77777777" w:rsidR="001C3FDA" w:rsidRDefault="001C3FDA" w:rsidP="198C90F8">
          <w:pPr>
            <w:pStyle w:val="Header"/>
            <w:ind w:left="-115"/>
          </w:pPr>
        </w:p>
      </w:tc>
      <w:tc>
        <w:tcPr>
          <w:tcW w:w="3120" w:type="dxa"/>
        </w:tcPr>
        <w:p w14:paraId="03AA9D33" w14:textId="77777777" w:rsidR="001C3FDA" w:rsidRDefault="001C3FDA" w:rsidP="198C90F8">
          <w:pPr>
            <w:pStyle w:val="Header"/>
            <w:jc w:val="center"/>
          </w:pPr>
        </w:p>
      </w:tc>
      <w:tc>
        <w:tcPr>
          <w:tcW w:w="3120" w:type="dxa"/>
        </w:tcPr>
        <w:p w14:paraId="435D4F52" w14:textId="77777777" w:rsidR="001C3FDA" w:rsidRDefault="001C3FDA" w:rsidP="198C90F8">
          <w:pPr>
            <w:pStyle w:val="Header"/>
            <w:ind w:right="-115"/>
            <w:jc w:val="right"/>
          </w:pPr>
        </w:p>
      </w:tc>
    </w:tr>
  </w:tbl>
  <w:p w14:paraId="6698D576" w14:textId="77777777" w:rsidR="001C3FDA" w:rsidRDefault="001C3FDA" w:rsidP="198C90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2900"/>
    <w:multiLevelType w:val="multilevel"/>
    <w:tmpl w:val="1D140C0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7BA2C6B"/>
    <w:multiLevelType w:val="multilevel"/>
    <w:tmpl w:val="9B5E0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F1C7E"/>
    <w:multiLevelType w:val="multilevel"/>
    <w:tmpl w:val="1D140C0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39B1714"/>
    <w:multiLevelType w:val="multilevel"/>
    <w:tmpl w:val="1D140C0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4CC4B6C"/>
    <w:multiLevelType w:val="multilevel"/>
    <w:tmpl w:val="6104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B312B"/>
    <w:multiLevelType w:val="multilevel"/>
    <w:tmpl w:val="1D140C0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EB955B2"/>
    <w:multiLevelType w:val="multilevel"/>
    <w:tmpl w:val="1D140C0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23344732">
    <w:abstractNumId w:val="5"/>
  </w:num>
  <w:num w:numId="2" w16cid:durableId="295335220">
    <w:abstractNumId w:val="3"/>
  </w:num>
  <w:num w:numId="3" w16cid:durableId="1324745821">
    <w:abstractNumId w:val="2"/>
  </w:num>
  <w:num w:numId="4" w16cid:durableId="1545212844">
    <w:abstractNumId w:val="6"/>
  </w:num>
  <w:num w:numId="5" w16cid:durableId="833301127">
    <w:abstractNumId w:val="0"/>
  </w:num>
  <w:num w:numId="6" w16cid:durableId="1939368501">
    <w:abstractNumId w:val="4"/>
  </w:num>
  <w:num w:numId="7" w16cid:durableId="114867355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89"/>
    <w:rsid w:val="00010DF3"/>
    <w:rsid w:val="000146C2"/>
    <w:rsid w:val="000159E2"/>
    <w:rsid w:val="00023E43"/>
    <w:rsid w:val="0002485C"/>
    <w:rsid w:val="00025A5E"/>
    <w:rsid w:val="00035C64"/>
    <w:rsid w:val="00041522"/>
    <w:rsid w:val="000429EB"/>
    <w:rsid w:val="00050D3C"/>
    <w:rsid w:val="0005621C"/>
    <w:rsid w:val="00090BCA"/>
    <w:rsid w:val="000944E1"/>
    <w:rsid w:val="000A5A83"/>
    <w:rsid w:val="000C1179"/>
    <w:rsid w:val="000F26A9"/>
    <w:rsid w:val="001029A9"/>
    <w:rsid w:val="00111B14"/>
    <w:rsid w:val="00137993"/>
    <w:rsid w:val="00153825"/>
    <w:rsid w:val="00153E87"/>
    <w:rsid w:val="00167D5B"/>
    <w:rsid w:val="001779DF"/>
    <w:rsid w:val="001875BB"/>
    <w:rsid w:val="0019266A"/>
    <w:rsid w:val="001974C6"/>
    <w:rsid w:val="001A18BE"/>
    <w:rsid w:val="001C3FDA"/>
    <w:rsid w:val="001C7637"/>
    <w:rsid w:val="001D5750"/>
    <w:rsid w:val="001F2091"/>
    <w:rsid w:val="001F5F8B"/>
    <w:rsid w:val="002014A7"/>
    <w:rsid w:val="00216CA8"/>
    <w:rsid w:val="00222B5F"/>
    <w:rsid w:val="0024121D"/>
    <w:rsid w:val="00271276"/>
    <w:rsid w:val="00273272"/>
    <w:rsid w:val="002768C2"/>
    <w:rsid w:val="00297D7F"/>
    <w:rsid w:val="002A34FA"/>
    <w:rsid w:val="002B1DF9"/>
    <w:rsid w:val="002C10DC"/>
    <w:rsid w:val="002C1991"/>
    <w:rsid w:val="002C23D3"/>
    <w:rsid w:val="002D255C"/>
    <w:rsid w:val="002D5D9A"/>
    <w:rsid w:val="002F3E96"/>
    <w:rsid w:val="002F6F80"/>
    <w:rsid w:val="00304B86"/>
    <w:rsid w:val="00323C96"/>
    <w:rsid w:val="0033312C"/>
    <w:rsid w:val="003471DB"/>
    <w:rsid w:val="00366335"/>
    <w:rsid w:val="0037681F"/>
    <w:rsid w:val="0038290E"/>
    <w:rsid w:val="00392336"/>
    <w:rsid w:val="003A3A30"/>
    <w:rsid w:val="003A65B9"/>
    <w:rsid w:val="003B066F"/>
    <w:rsid w:val="003B1D3E"/>
    <w:rsid w:val="003C712F"/>
    <w:rsid w:val="003F0F9C"/>
    <w:rsid w:val="00410343"/>
    <w:rsid w:val="0041711A"/>
    <w:rsid w:val="00423DFB"/>
    <w:rsid w:val="00435EEF"/>
    <w:rsid w:val="00441EC6"/>
    <w:rsid w:val="0044353C"/>
    <w:rsid w:val="004522B4"/>
    <w:rsid w:val="00454025"/>
    <w:rsid w:val="004672A6"/>
    <w:rsid w:val="00484674"/>
    <w:rsid w:val="004918E9"/>
    <w:rsid w:val="00495C8D"/>
    <w:rsid w:val="00495F71"/>
    <w:rsid w:val="004B2EBC"/>
    <w:rsid w:val="004B79DB"/>
    <w:rsid w:val="004C3FA7"/>
    <w:rsid w:val="004C7A0E"/>
    <w:rsid w:val="004D032F"/>
    <w:rsid w:val="004D758B"/>
    <w:rsid w:val="004E70CC"/>
    <w:rsid w:val="004F19F7"/>
    <w:rsid w:val="00506D33"/>
    <w:rsid w:val="00507AF7"/>
    <w:rsid w:val="00551323"/>
    <w:rsid w:val="00560154"/>
    <w:rsid w:val="00574EA6"/>
    <w:rsid w:val="00582E4C"/>
    <w:rsid w:val="00596670"/>
    <w:rsid w:val="005A2213"/>
    <w:rsid w:val="005A4EB3"/>
    <w:rsid w:val="005B59D4"/>
    <w:rsid w:val="005D56D7"/>
    <w:rsid w:val="005F4DA3"/>
    <w:rsid w:val="006056A9"/>
    <w:rsid w:val="006066C7"/>
    <w:rsid w:val="006126A0"/>
    <w:rsid w:val="00622437"/>
    <w:rsid w:val="00623709"/>
    <w:rsid w:val="00627FD1"/>
    <w:rsid w:val="00656E33"/>
    <w:rsid w:val="00664139"/>
    <w:rsid w:val="00664ADD"/>
    <w:rsid w:val="00676A44"/>
    <w:rsid w:val="006822C7"/>
    <w:rsid w:val="006B156B"/>
    <w:rsid w:val="006B3E7B"/>
    <w:rsid w:val="006C0DAF"/>
    <w:rsid w:val="006C4D66"/>
    <w:rsid w:val="006C5B17"/>
    <w:rsid w:val="006D1692"/>
    <w:rsid w:val="006D7A37"/>
    <w:rsid w:val="006E5722"/>
    <w:rsid w:val="006F46F8"/>
    <w:rsid w:val="007035C7"/>
    <w:rsid w:val="0071087C"/>
    <w:rsid w:val="0071161E"/>
    <w:rsid w:val="00724606"/>
    <w:rsid w:val="00727501"/>
    <w:rsid w:val="007402E1"/>
    <w:rsid w:val="00773D3A"/>
    <w:rsid w:val="007A4106"/>
    <w:rsid w:val="007E177F"/>
    <w:rsid w:val="007E19CB"/>
    <w:rsid w:val="008019B0"/>
    <w:rsid w:val="0080587B"/>
    <w:rsid w:val="00810EEA"/>
    <w:rsid w:val="00811C7E"/>
    <w:rsid w:val="00812150"/>
    <w:rsid w:val="00826189"/>
    <w:rsid w:val="0082727D"/>
    <w:rsid w:val="008317E1"/>
    <w:rsid w:val="00836570"/>
    <w:rsid w:val="0086110F"/>
    <w:rsid w:val="008647CD"/>
    <w:rsid w:val="00872E1C"/>
    <w:rsid w:val="00873782"/>
    <w:rsid w:val="00881797"/>
    <w:rsid w:val="00887E80"/>
    <w:rsid w:val="008972FF"/>
    <w:rsid w:val="008B4873"/>
    <w:rsid w:val="008C3446"/>
    <w:rsid w:val="008D62D8"/>
    <w:rsid w:val="008D6D36"/>
    <w:rsid w:val="008E1DA2"/>
    <w:rsid w:val="008E2B8F"/>
    <w:rsid w:val="008F23CB"/>
    <w:rsid w:val="00911F0B"/>
    <w:rsid w:val="0091487B"/>
    <w:rsid w:val="00916D6D"/>
    <w:rsid w:val="00920A8A"/>
    <w:rsid w:val="00920E67"/>
    <w:rsid w:val="00944824"/>
    <w:rsid w:val="0096018D"/>
    <w:rsid w:val="009628A9"/>
    <w:rsid w:val="0098596B"/>
    <w:rsid w:val="00993E60"/>
    <w:rsid w:val="009A1237"/>
    <w:rsid w:val="009A5210"/>
    <w:rsid w:val="009B087A"/>
    <w:rsid w:val="009D6EDE"/>
    <w:rsid w:val="009E3FBC"/>
    <w:rsid w:val="00A04EAE"/>
    <w:rsid w:val="00A25B7E"/>
    <w:rsid w:val="00A2740D"/>
    <w:rsid w:val="00A3508E"/>
    <w:rsid w:val="00A424A9"/>
    <w:rsid w:val="00A43622"/>
    <w:rsid w:val="00A473E9"/>
    <w:rsid w:val="00A51956"/>
    <w:rsid w:val="00A550EF"/>
    <w:rsid w:val="00A6194F"/>
    <w:rsid w:val="00A65DD7"/>
    <w:rsid w:val="00A81103"/>
    <w:rsid w:val="00A83865"/>
    <w:rsid w:val="00A933E3"/>
    <w:rsid w:val="00AA7098"/>
    <w:rsid w:val="00AB5F35"/>
    <w:rsid w:val="00AB7D3E"/>
    <w:rsid w:val="00AC4F9C"/>
    <w:rsid w:val="00AC5980"/>
    <w:rsid w:val="00AF591B"/>
    <w:rsid w:val="00B01A6F"/>
    <w:rsid w:val="00B02014"/>
    <w:rsid w:val="00B07F4A"/>
    <w:rsid w:val="00B24C98"/>
    <w:rsid w:val="00B32CE6"/>
    <w:rsid w:val="00B35980"/>
    <w:rsid w:val="00B36193"/>
    <w:rsid w:val="00B36E32"/>
    <w:rsid w:val="00B80C85"/>
    <w:rsid w:val="00B920ED"/>
    <w:rsid w:val="00B95904"/>
    <w:rsid w:val="00BA5813"/>
    <w:rsid w:val="00BB1602"/>
    <w:rsid w:val="00BB4245"/>
    <w:rsid w:val="00BD4AA3"/>
    <w:rsid w:val="00BF2255"/>
    <w:rsid w:val="00C4098E"/>
    <w:rsid w:val="00C449F5"/>
    <w:rsid w:val="00C55628"/>
    <w:rsid w:val="00C570D7"/>
    <w:rsid w:val="00C7481E"/>
    <w:rsid w:val="00C833EC"/>
    <w:rsid w:val="00C9303C"/>
    <w:rsid w:val="00C96526"/>
    <w:rsid w:val="00CB4585"/>
    <w:rsid w:val="00CE1C7D"/>
    <w:rsid w:val="00CE2265"/>
    <w:rsid w:val="00CF49B7"/>
    <w:rsid w:val="00D036CF"/>
    <w:rsid w:val="00D06CC3"/>
    <w:rsid w:val="00D15CD1"/>
    <w:rsid w:val="00D16347"/>
    <w:rsid w:val="00D36E0C"/>
    <w:rsid w:val="00D50155"/>
    <w:rsid w:val="00D55248"/>
    <w:rsid w:val="00D60915"/>
    <w:rsid w:val="00D63218"/>
    <w:rsid w:val="00D74CD3"/>
    <w:rsid w:val="00D81DF3"/>
    <w:rsid w:val="00DA42B3"/>
    <w:rsid w:val="00DB3DD5"/>
    <w:rsid w:val="00DB78E1"/>
    <w:rsid w:val="00DD7F04"/>
    <w:rsid w:val="00DE2E76"/>
    <w:rsid w:val="00DE6087"/>
    <w:rsid w:val="00DE65C6"/>
    <w:rsid w:val="00DE7AD3"/>
    <w:rsid w:val="00E0125D"/>
    <w:rsid w:val="00E157C7"/>
    <w:rsid w:val="00E22144"/>
    <w:rsid w:val="00E31617"/>
    <w:rsid w:val="00E639C0"/>
    <w:rsid w:val="00E80E20"/>
    <w:rsid w:val="00E94C73"/>
    <w:rsid w:val="00EB44FE"/>
    <w:rsid w:val="00EB5DAE"/>
    <w:rsid w:val="00EC7A70"/>
    <w:rsid w:val="00EE6C86"/>
    <w:rsid w:val="00EE791A"/>
    <w:rsid w:val="00EF31F8"/>
    <w:rsid w:val="00F017CF"/>
    <w:rsid w:val="00F05299"/>
    <w:rsid w:val="00F0774C"/>
    <w:rsid w:val="00F15B5E"/>
    <w:rsid w:val="00F3230B"/>
    <w:rsid w:val="00F40E38"/>
    <w:rsid w:val="00F41F2E"/>
    <w:rsid w:val="00F54F22"/>
    <w:rsid w:val="00F6080F"/>
    <w:rsid w:val="00F6394A"/>
    <w:rsid w:val="00F649DE"/>
    <w:rsid w:val="00FB2089"/>
    <w:rsid w:val="00FB3544"/>
    <w:rsid w:val="00FC1BCE"/>
    <w:rsid w:val="00FD2F1B"/>
    <w:rsid w:val="00FF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E1EC"/>
  <w15:chartTrackingRefBased/>
  <w15:docId w15:val="{E4B49926-DFD8-45CB-B4D3-CEA1DC2C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189"/>
    <w:pPr>
      <w:spacing w:line="279" w:lineRule="auto"/>
    </w:pPr>
    <w:rPr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1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8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CA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8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CA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8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CA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8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CA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8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CA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8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CA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8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CA" w:eastAsia="zh-C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8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A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89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n-CA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6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89"/>
    <w:pPr>
      <w:spacing w:line="278" w:lineRule="auto"/>
      <w:ind w:left="720"/>
      <w:contextualSpacing/>
    </w:pPr>
    <w:rPr>
      <w:kern w:val="2"/>
      <w:lang w:val="en-CA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6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CA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89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sid w:val="00826189"/>
  </w:style>
  <w:style w:type="paragraph" w:styleId="Header">
    <w:name w:val="header"/>
    <w:basedOn w:val="Normal"/>
    <w:link w:val="HeaderChar"/>
    <w:uiPriority w:val="99"/>
    <w:unhideWhenUsed/>
    <w:rsid w:val="00826189"/>
    <w:pPr>
      <w:tabs>
        <w:tab w:val="center" w:pos="4680"/>
        <w:tab w:val="right" w:pos="9360"/>
      </w:tabs>
      <w:spacing w:after="0" w:line="240" w:lineRule="auto"/>
    </w:pPr>
    <w:rPr>
      <w:kern w:val="2"/>
      <w:lang w:val="en-CA" w:eastAsia="zh-CN"/>
      <w14:ligatures w14:val="standardContextual"/>
    </w:rPr>
  </w:style>
  <w:style w:type="character" w:customStyle="1" w:styleId="HeaderChar1">
    <w:name w:val="Header Char1"/>
    <w:basedOn w:val="DefaultParagraphFont"/>
    <w:uiPriority w:val="99"/>
    <w:semiHidden/>
    <w:rsid w:val="00826189"/>
    <w:rPr>
      <w:kern w:val="0"/>
      <w:lang w:val="en-US" w:eastAsia="ja-JP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26189"/>
  </w:style>
  <w:style w:type="paragraph" w:styleId="Footer">
    <w:name w:val="footer"/>
    <w:basedOn w:val="Normal"/>
    <w:link w:val="FooterChar"/>
    <w:uiPriority w:val="99"/>
    <w:unhideWhenUsed/>
    <w:rsid w:val="00826189"/>
    <w:pPr>
      <w:tabs>
        <w:tab w:val="center" w:pos="4680"/>
        <w:tab w:val="right" w:pos="9360"/>
      </w:tabs>
      <w:spacing w:after="0" w:line="240" w:lineRule="auto"/>
    </w:pPr>
    <w:rPr>
      <w:kern w:val="2"/>
      <w:lang w:val="en-CA" w:eastAsia="zh-CN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826189"/>
    <w:rPr>
      <w:kern w:val="0"/>
      <w:lang w:val="en-US" w:eastAsia="ja-J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76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CA" w:eastAsia="zh-CN"/>
    </w:rPr>
  </w:style>
  <w:style w:type="character" w:styleId="Hyperlink">
    <w:name w:val="Hyperlink"/>
    <w:basedOn w:val="DefaultParagraphFont"/>
    <w:uiPriority w:val="99"/>
    <w:unhideWhenUsed/>
    <w:rsid w:val="004E70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0CC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933E3"/>
  </w:style>
  <w:style w:type="character" w:customStyle="1" w:styleId="DateChar">
    <w:name w:val="Date Char"/>
    <w:basedOn w:val="DefaultParagraphFont"/>
    <w:link w:val="Date"/>
    <w:uiPriority w:val="99"/>
    <w:semiHidden/>
    <w:rsid w:val="00A933E3"/>
    <w:rPr>
      <w:kern w:val="0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1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78447">
          <w:marLeft w:val="0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3650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1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48809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03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0531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42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8445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54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461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11352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0647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538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1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4545">
          <w:marLeft w:val="0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6096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198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8567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38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4878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63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3729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0000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9919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6815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956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10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Ganhao</dc:creator>
  <cp:keywords/>
  <dc:description/>
  <cp:lastModifiedBy>Tony Ganhao</cp:lastModifiedBy>
  <cp:revision>7</cp:revision>
  <dcterms:created xsi:type="dcterms:W3CDTF">2025-11-16T23:45:00Z</dcterms:created>
  <dcterms:modified xsi:type="dcterms:W3CDTF">2025-11-17T16:44:00Z</dcterms:modified>
</cp:coreProperties>
</file>