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66689" w14:textId="77777777" w:rsidR="00826189" w:rsidRDefault="00826189" w:rsidP="00826189">
      <w:pPr>
        <w:spacing w:after="0" w:line="276" w:lineRule="auto"/>
        <w:contextualSpacing/>
      </w:pPr>
      <w:r w:rsidRPr="198C90F8">
        <w:rPr>
          <w:rFonts w:ascii="Aptos" w:eastAsia="Aptos" w:hAnsi="Aptos" w:cs="Aptos"/>
        </w:rPr>
        <w:t>Agenda</w:t>
      </w:r>
    </w:p>
    <w:p w14:paraId="34B86FD6" w14:textId="77777777" w:rsidR="00826189" w:rsidRDefault="00826189" w:rsidP="00826189">
      <w:pPr>
        <w:spacing w:after="0" w:line="276" w:lineRule="auto"/>
        <w:contextualSpacing/>
        <w:rPr>
          <w:rFonts w:ascii="Aptos" w:eastAsia="Aptos" w:hAnsi="Aptos" w:cs="Aptos"/>
        </w:rPr>
      </w:pPr>
    </w:p>
    <w:p w14:paraId="22A724F5" w14:textId="4934D68D" w:rsidR="00826189" w:rsidRDefault="00826189" w:rsidP="00826189">
      <w:pPr>
        <w:spacing w:after="0" w:line="276" w:lineRule="auto"/>
        <w:contextualSpacing/>
        <w:rPr>
          <w:rFonts w:ascii="Aptos" w:eastAsia="Aptos" w:hAnsi="Aptos" w:cs="Aptos"/>
        </w:rPr>
      </w:pPr>
      <w:r w:rsidRPr="198C90F8">
        <w:rPr>
          <w:rFonts w:ascii="Aptos" w:eastAsia="Aptos" w:hAnsi="Aptos" w:cs="Aptos"/>
        </w:rPr>
        <w:t xml:space="preserve">College of Engineering and Physical Sciences Student Council Board Meeting# </w:t>
      </w:r>
      <w:r w:rsidR="009B087A">
        <w:rPr>
          <w:rFonts w:ascii="Aptos" w:eastAsia="Aptos" w:hAnsi="Aptos" w:cs="Aptos"/>
        </w:rPr>
        <w:t>3</w:t>
      </w:r>
      <w:r w:rsidR="00A550EF">
        <w:rPr>
          <w:rFonts w:ascii="Aptos" w:eastAsia="Aptos" w:hAnsi="Aptos" w:cs="Aptos"/>
        </w:rPr>
        <w:t xml:space="preserve"> of 2025-2026 term</w:t>
      </w:r>
    </w:p>
    <w:p w14:paraId="01419809" w14:textId="77777777" w:rsidR="00826189" w:rsidRDefault="00826189" w:rsidP="00826189">
      <w:pPr>
        <w:spacing w:after="0" w:line="276" w:lineRule="auto"/>
        <w:contextualSpacing/>
        <w:rPr>
          <w:rFonts w:ascii="Aptos" w:eastAsia="Aptos" w:hAnsi="Aptos" w:cs="Aptos"/>
        </w:rPr>
      </w:pPr>
    </w:p>
    <w:p w14:paraId="4C723A41" w14:textId="1B20C09C" w:rsidR="00826189" w:rsidRDefault="00392336" w:rsidP="00826189">
      <w:pPr>
        <w:spacing w:after="0" w:line="276" w:lineRule="auto"/>
        <w:contextualSpacing/>
        <w:rPr>
          <w:rFonts w:ascii="Aptos" w:eastAsia="Aptos" w:hAnsi="Aptos" w:cs="Aptos"/>
        </w:rPr>
      </w:pPr>
      <w:r>
        <w:rPr>
          <w:rFonts w:ascii="Aptos" w:eastAsia="Aptos" w:hAnsi="Aptos" w:cs="Aptos"/>
        </w:rPr>
        <w:t xml:space="preserve">Thursday, </w:t>
      </w:r>
      <w:r w:rsidR="009B087A">
        <w:rPr>
          <w:rFonts w:ascii="Aptos" w:eastAsia="Aptos" w:hAnsi="Aptos" w:cs="Aptos"/>
        </w:rPr>
        <w:t>August</w:t>
      </w:r>
      <w:r>
        <w:rPr>
          <w:rFonts w:ascii="Aptos" w:eastAsia="Aptos" w:hAnsi="Aptos" w:cs="Aptos"/>
        </w:rPr>
        <w:t xml:space="preserve"> </w:t>
      </w:r>
      <w:r w:rsidR="009B087A">
        <w:rPr>
          <w:rFonts w:ascii="Aptos" w:eastAsia="Aptos" w:hAnsi="Aptos" w:cs="Aptos"/>
        </w:rPr>
        <w:t>7</w:t>
      </w:r>
      <w:r w:rsidR="00826189" w:rsidRPr="198C90F8">
        <w:rPr>
          <w:rFonts w:ascii="Aptos" w:eastAsia="Aptos" w:hAnsi="Aptos" w:cs="Aptos"/>
        </w:rPr>
        <w:t xml:space="preserve">, </w:t>
      </w:r>
      <w:r w:rsidR="00826189">
        <w:rPr>
          <w:rFonts w:ascii="Aptos" w:eastAsia="Aptos" w:hAnsi="Aptos" w:cs="Aptos"/>
        </w:rPr>
        <w:t>202</w:t>
      </w:r>
      <w:r>
        <w:rPr>
          <w:rFonts w:ascii="Aptos" w:eastAsia="Aptos" w:hAnsi="Aptos" w:cs="Aptos"/>
        </w:rPr>
        <w:t>5</w:t>
      </w:r>
      <w:r w:rsidR="00826189" w:rsidRPr="198C90F8">
        <w:rPr>
          <w:rFonts w:ascii="Aptos" w:eastAsia="Aptos" w:hAnsi="Aptos" w:cs="Aptos"/>
        </w:rPr>
        <w:t xml:space="preserve">, </w:t>
      </w:r>
      <w:r>
        <w:rPr>
          <w:rFonts w:ascii="Aptos" w:eastAsia="Aptos" w:hAnsi="Aptos" w:cs="Aptos"/>
        </w:rPr>
        <w:t>7</w:t>
      </w:r>
      <w:r w:rsidR="00826189" w:rsidRPr="198C90F8">
        <w:rPr>
          <w:rFonts w:ascii="Aptos" w:eastAsia="Aptos" w:hAnsi="Aptos" w:cs="Aptos"/>
        </w:rPr>
        <w:t>pm</w:t>
      </w:r>
    </w:p>
    <w:p w14:paraId="5531B72A" w14:textId="77777777" w:rsidR="00826189" w:rsidRDefault="00826189" w:rsidP="00826189">
      <w:pPr>
        <w:spacing w:after="0" w:line="276" w:lineRule="auto"/>
        <w:contextualSpacing/>
        <w:jc w:val="right"/>
        <w:rPr>
          <w:rFonts w:ascii="Aptos" w:eastAsia="Aptos" w:hAnsi="Aptos" w:cs="Aptos"/>
        </w:rPr>
      </w:pPr>
    </w:p>
    <w:p w14:paraId="6F4CAC9B" w14:textId="11B32830" w:rsidR="00826189" w:rsidRDefault="009B087A" w:rsidP="00826189">
      <w:pPr>
        <w:spacing w:after="0" w:line="276" w:lineRule="auto"/>
        <w:contextualSpacing/>
        <w:rPr>
          <w:rFonts w:ascii="Aptos" w:eastAsia="Aptos" w:hAnsi="Aptos" w:cs="Aptos"/>
        </w:rPr>
      </w:pPr>
      <w:r>
        <w:rPr>
          <w:rFonts w:ascii="Aptos" w:eastAsia="Aptos" w:hAnsi="Aptos" w:cs="Aptos"/>
        </w:rPr>
        <w:t>3.</w:t>
      </w:r>
      <w:r w:rsidR="00826189" w:rsidRPr="4976C643">
        <w:rPr>
          <w:rFonts w:ascii="Aptos" w:eastAsia="Aptos" w:hAnsi="Aptos" w:cs="Aptos"/>
        </w:rPr>
        <w:t>1 Call to Order</w:t>
      </w:r>
    </w:p>
    <w:p w14:paraId="6B86BB27" w14:textId="77777777" w:rsidR="00826189" w:rsidRDefault="00826189" w:rsidP="00826189">
      <w:pPr>
        <w:spacing w:after="0" w:line="276" w:lineRule="auto"/>
        <w:contextualSpacing/>
        <w:rPr>
          <w:rFonts w:ascii="Aptos" w:eastAsia="Aptos" w:hAnsi="Aptos" w:cs="Aptos"/>
        </w:rPr>
      </w:pPr>
    </w:p>
    <w:p w14:paraId="2AC6C952" w14:textId="675D1FB6" w:rsidR="00826189" w:rsidRDefault="009B087A" w:rsidP="00826189">
      <w:pPr>
        <w:spacing w:after="0" w:line="276" w:lineRule="auto"/>
        <w:contextualSpacing/>
        <w:rPr>
          <w:rFonts w:ascii="Aptos" w:eastAsia="Aptos" w:hAnsi="Aptos" w:cs="Aptos"/>
        </w:rPr>
      </w:pPr>
      <w:r>
        <w:rPr>
          <w:rFonts w:ascii="Aptos" w:eastAsia="Aptos" w:hAnsi="Aptos" w:cs="Aptos"/>
        </w:rPr>
        <w:t>3.</w:t>
      </w:r>
      <w:r w:rsidR="00826189" w:rsidRPr="4976C643">
        <w:rPr>
          <w:rFonts w:ascii="Aptos" w:eastAsia="Aptos" w:hAnsi="Aptos" w:cs="Aptos"/>
        </w:rPr>
        <w:t>2 Adoption of the Agenda</w:t>
      </w:r>
    </w:p>
    <w:p w14:paraId="272615E6" w14:textId="7B3EAA8C" w:rsidR="00826189" w:rsidRDefault="009B087A" w:rsidP="00826189">
      <w:pPr>
        <w:spacing w:after="0" w:line="276" w:lineRule="auto"/>
        <w:ind w:left="720"/>
        <w:contextualSpacing/>
        <w:rPr>
          <w:rFonts w:ascii="Aptos" w:eastAsia="Aptos" w:hAnsi="Aptos" w:cs="Aptos"/>
        </w:rPr>
      </w:pPr>
      <w:r>
        <w:rPr>
          <w:rFonts w:ascii="Aptos" w:eastAsia="Aptos" w:hAnsi="Aptos" w:cs="Aptos"/>
        </w:rPr>
        <w:t>3.</w:t>
      </w:r>
      <w:r w:rsidR="00826189" w:rsidRPr="198C90F8">
        <w:rPr>
          <w:rFonts w:ascii="Aptos" w:eastAsia="Aptos" w:hAnsi="Aptos" w:cs="Aptos"/>
        </w:rPr>
        <w:t>2.1 Approve the Agenda</w:t>
      </w:r>
    </w:p>
    <w:p w14:paraId="507D3160" w14:textId="5BBB8A76" w:rsidR="00826189" w:rsidRDefault="009B087A" w:rsidP="00826189">
      <w:pPr>
        <w:spacing w:after="0" w:line="276" w:lineRule="auto"/>
        <w:contextualSpacing/>
        <w:rPr>
          <w:rFonts w:ascii="Aptos" w:eastAsia="Aptos" w:hAnsi="Aptos" w:cs="Aptos"/>
        </w:rPr>
      </w:pPr>
      <w:r>
        <w:rPr>
          <w:rFonts w:ascii="Aptos" w:eastAsia="Aptos" w:hAnsi="Aptos" w:cs="Aptos"/>
        </w:rPr>
        <w:t>3.</w:t>
      </w:r>
      <w:r w:rsidR="00826189" w:rsidRPr="4976C643">
        <w:rPr>
          <w:rFonts w:ascii="Aptos" w:eastAsia="Aptos" w:hAnsi="Aptos" w:cs="Aptos"/>
        </w:rPr>
        <w:t>3 Ratifications and De-Ratification</w:t>
      </w:r>
    </w:p>
    <w:p w14:paraId="2FFFC58A" w14:textId="6E6B551B" w:rsidR="00826189" w:rsidRDefault="009B087A" w:rsidP="00826189">
      <w:pPr>
        <w:spacing w:after="0" w:line="276" w:lineRule="auto"/>
        <w:contextualSpacing/>
        <w:rPr>
          <w:rFonts w:ascii="Aptos" w:eastAsia="Aptos" w:hAnsi="Aptos" w:cs="Aptos"/>
        </w:rPr>
      </w:pPr>
      <w:r>
        <w:rPr>
          <w:rFonts w:ascii="Aptos" w:eastAsia="Aptos" w:hAnsi="Aptos" w:cs="Aptos"/>
        </w:rPr>
        <w:t>3.</w:t>
      </w:r>
      <w:r w:rsidR="00826189" w:rsidRPr="4976C643">
        <w:rPr>
          <w:rFonts w:ascii="Aptos" w:eastAsia="Aptos" w:hAnsi="Aptos" w:cs="Aptos"/>
        </w:rPr>
        <w:t>4 Comments from the Chair</w:t>
      </w:r>
    </w:p>
    <w:p w14:paraId="024A0199" w14:textId="4F83E680" w:rsidR="00826189" w:rsidRDefault="009B087A" w:rsidP="00826189">
      <w:pPr>
        <w:spacing w:after="0" w:line="276" w:lineRule="auto"/>
        <w:ind w:left="720"/>
        <w:contextualSpacing/>
        <w:rPr>
          <w:rFonts w:ascii="Aptos" w:eastAsia="Aptos" w:hAnsi="Aptos" w:cs="Aptos"/>
        </w:rPr>
      </w:pPr>
      <w:r>
        <w:rPr>
          <w:rFonts w:ascii="Aptos" w:eastAsia="Aptos" w:hAnsi="Aptos" w:cs="Aptos"/>
        </w:rPr>
        <w:t>3.</w:t>
      </w:r>
      <w:r w:rsidR="00826189" w:rsidRPr="198C90F8">
        <w:rPr>
          <w:rFonts w:ascii="Aptos" w:eastAsia="Aptos" w:hAnsi="Aptos" w:cs="Aptos"/>
        </w:rPr>
        <w:t>4.1 Introductions and Opening Remarks</w:t>
      </w:r>
    </w:p>
    <w:p w14:paraId="6C2C027A" w14:textId="77777777" w:rsidR="00826189" w:rsidRDefault="00826189" w:rsidP="00826189">
      <w:pPr>
        <w:spacing w:after="0" w:line="276" w:lineRule="auto"/>
        <w:contextualSpacing/>
        <w:rPr>
          <w:rFonts w:ascii="Aptos" w:eastAsia="Aptos" w:hAnsi="Aptos" w:cs="Aptos"/>
        </w:rPr>
      </w:pPr>
    </w:p>
    <w:p w14:paraId="6F67EF7E" w14:textId="1F4A84CA" w:rsidR="00826189" w:rsidRDefault="009B087A" w:rsidP="00826189">
      <w:pPr>
        <w:spacing w:after="0" w:line="276" w:lineRule="auto"/>
        <w:contextualSpacing/>
        <w:rPr>
          <w:rFonts w:ascii="Aptos" w:eastAsia="Aptos" w:hAnsi="Aptos" w:cs="Aptos"/>
        </w:rPr>
      </w:pPr>
      <w:r>
        <w:rPr>
          <w:rFonts w:ascii="Aptos" w:eastAsia="Aptos" w:hAnsi="Aptos" w:cs="Aptos"/>
        </w:rPr>
        <w:t>3.</w:t>
      </w:r>
      <w:r w:rsidR="00826189" w:rsidRPr="4976C643">
        <w:rPr>
          <w:rFonts w:ascii="Aptos" w:eastAsia="Aptos" w:hAnsi="Aptos" w:cs="Aptos"/>
        </w:rPr>
        <w:t>5 Approval of Past Meeting Minutes</w:t>
      </w:r>
    </w:p>
    <w:p w14:paraId="015B9835" w14:textId="6EB74140" w:rsidR="00826189" w:rsidRDefault="00826189" w:rsidP="00826189">
      <w:pPr>
        <w:spacing w:after="0" w:line="276" w:lineRule="auto"/>
        <w:contextualSpacing/>
        <w:rPr>
          <w:rFonts w:ascii="Aptos" w:eastAsia="Aptos" w:hAnsi="Aptos" w:cs="Aptos"/>
        </w:rPr>
      </w:pPr>
      <w:r>
        <w:rPr>
          <w:rFonts w:ascii="Aptos" w:eastAsia="Aptos" w:hAnsi="Aptos" w:cs="Aptos"/>
        </w:rPr>
        <w:t xml:space="preserve">              </w:t>
      </w:r>
      <w:r w:rsidR="009B087A">
        <w:rPr>
          <w:rFonts w:ascii="Aptos" w:eastAsia="Aptos" w:hAnsi="Aptos" w:cs="Aptos"/>
        </w:rPr>
        <w:t>3.</w:t>
      </w:r>
      <w:r>
        <w:rPr>
          <w:rFonts w:ascii="Aptos" w:eastAsia="Aptos" w:hAnsi="Aptos" w:cs="Aptos"/>
        </w:rPr>
        <w:t>5.1Motion that the Board approve the Meeting Minutes for Meeting#</w:t>
      </w:r>
      <w:r w:rsidR="009B087A">
        <w:rPr>
          <w:rFonts w:ascii="Aptos" w:eastAsia="Aptos" w:hAnsi="Aptos" w:cs="Aptos"/>
        </w:rPr>
        <w:t xml:space="preserve">1 </w:t>
      </w:r>
    </w:p>
    <w:p w14:paraId="75C60A51" w14:textId="0379C507" w:rsidR="009B087A" w:rsidRDefault="009B087A" w:rsidP="00826189">
      <w:pPr>
        <w:spacing w:after="0" w:line="276" w:lineRule="auto"/>
        <w:contextualSpacing/>
        <w:rPr>
          <w:rFonts w:ascii="Aptos" w:eastAsia="Aptos" w:hAnsi="Aptos" w:cs="Aptos"/>
        </w:rPr>
      </w:pPr>
      <w:r>
        <w:rPr>
          <w:rFonts w:ascii="Aptos" w:eastAsia="Aptos" w:hAnsi="Aptos" w:cs="Aptos"/>
        </w:rPr>
        <w:t xml:space="preserve">               3.5.2 Motion that the Board approve the Meeting Minutes for Meeting #2</w:t>
      </w:r>
    </w:p>
    <w:p w14:paraId="42062375" w14:textId="77777777" w:rsidR="00826189" w:rsidRDefault="00826189" w:rsidP="00826189">
      <w:pPr>
        <w:spacing w:after="0" w:line="276" w:lineRule="auto"/>
        <w:contextualSpacing/>
        <w:rPr>
          <w:rFonts w:ascii="Aptos" w:eastAsia="Aptos" w:hAnsi="Aptos" w:cs="Aptos"/>
        </w:rPr>
      </w:pPr>
      <w:r>
        <w:rPr>
          <w:rFonts w:ascii="Aptos" w:eastAsia="Aptos" w:hAnsi="Aptos" w:cs="Aptos"/>
        </w:rPr>
        <w:t xml:space="preserve">                        </w:t>
      </w:r>
    </w:p>
    <w:p w14:paraId="008B11EE" w14:textId="77777777" w:rsidR="00826189" w:rsidRDefault="00826189" w:rsidP="00826189">
      <w:pPr>
        <w:spacing w:after="0" w:line="276" w:lineRule="auto"/>
        <w:contextualSpacing/>
        <w:rPr>
          <w:rFonts w:ascii="Aptos" w:eastAsia="Aptos" w:hAnsi="Aptos" w:cs="Aptos"/>
        </w:rPr>
      </w:pPr>
      <w:r>
        <w:rPr>
          <w:rFonts w:ascii="Aptos" w:eastAsia="Aptos" w:hAnsi="Aptos" w:cs="Aptos"/>
        </w:rPr>
        <w:t xml:space="preserve">     </w:t>
      </w:r>
    </w:p>
    <w:p w14:paraId="723B8371" w14:textId="16C1112C" w:rsidR="00826189" w:rsidRDefault="009B087A" w:rsidP="00826189">
      <w:pPr>
        <w:spacing w:after="0" w:line="276" w:lineRule="auto"/>
        <w:contextualSpacing/>
        <w:rPr>
          <w:rFonts w:ascii="Aptos" w:eastAsia="Aptos" w:hAnsi="Aptos" w:cs="Aptos"/>
        </w:rPr>
      </w:pPr>
      <w:r>
        <w:rPr>
          <w:rFonts w:ascii="Aptos" w:eastAsia="Aptos" w:hAnsi="Aptos" w:cs="Aptos"/>
        </w:rPr>
        <w:t>3.</w:t>
      </w:r>
      <w:r w:rsidR="00826189" w:rsidRPr="4976C643">
        <w:rPr>
          <w:rFonts w:ascii="Aptos" w:eastAsia="Aptos" w:hAnsi="Aptos" w:cs="Aptos"/>
        </w:rPr>
        <w:t>6 Petitions Delegations and Representations Presentations</w:t>
      </w:r>
    </w:p>
    <w:p w14:paraId="544320CA" w14:textId="77777777" w:rsidR="004522B4" w:rsidRDefault="004522B4" w:rsidP="00826189">
      <w:pPr>
        <w:spacing w:after="0" w:line="276" w:lineRule="auto"/>
        <w:contextualSpacing/>
        <w:rPr>
          <w:rFonts w:ascii="Aptos" w:eastAsia="Aptos" w:hAnsi="Aptos" w:cs="Aptos"/>
        </w:rPr>
      </w:pPr>
    </w:p>
    <w:p w14:paraId="5D760B58" w14:textId="63F8DD74" w:rsidR="00826189" w:rsidRDefault="009B087A" w:rsidP="00826189">
      <w:pPr>
        <w:spacing w:after="0" w:line="276" w:lineRule="auto"/>
        <w:contextualSpacing/>
        <w:rPr>
          <w:rFonts w:ascii="Aptos" w:eastAsia="Aptos" w:hAnsi="Aptos" w:cs="Aptos"/>
        </w:rPr>
      </w:pPr>
      <w:r>
        <w:rPr>
          <w:rFonts w:ascii="Aptos" w:eastAsia="Aptos" w:hAnsi="Aptos" w:cs="Aptos"/>
        </w:rPr>
        <w:t>3.</w:t>
      </w:r>
      <w:r w:rsidR="00826189" w:rsidRPr="4976C643">
        <w:rPr>
          <w:rFonts w:ascii="Aptos" w:eastAsia="Aptos" w:hAnsi="Aptos" w:cs="Aptos"/>
        </w:rPr>
        <w:t>7 Executive Updates</w:t>
      </w:r>
    </w:p>
    <w:p w14:paraId="149E0AC2" w14:textId="0EE5DE34" w:rsidR="00826189" w:rsidRDefault="009B087A" w:rsidP="00826189">
      <w:pPr>
        <w:spacing w:after="0" w:line="276" w:lineRule="auto"/>
        <w:ind w:firstLine="720"/>
        <w:contextualSpacing/>
        <w:rPr>
          <w:rFonts w:ascii="Aptos" w:eastAsia="Aptos" w:hAnsi="Aptos" w:cs="Aptos"/>
        </w:rPr>
      </w:pPr>
      <w:r>
        <w:rPr>
          <w:rFonts w:ascii="Aptos" w:eastAsia="Aptos" w:hAnsi="Aptos" w:cs="Aptos"/>
        </w:rPr>
        <w:t>3.</w:t>
      </w:r>
      <w:r w:rsidR="00826189" w:rsidRPr="198C90F8">
        <w:rPr>
          <w:rFonts w:ascii="Aptos" w:eastAsia="Aptos" w:hAnsi="Aptos" w:cs="Aptos"/>
        </w:rPr>
        <w:t>7.1 Update from the President</w:t>
      </w:r>
    </w:p>
    <w:p w14:paraId="79F61137" w14:textId="30970758" w:rsidR="00AC5980" w:rsidRDefault="00AC5980" w:rsidP="00826189">
      <w:pPr>
        <w:spacing w:after="0" w:line="276" w:lineRule="auto"/>
        <w:ind w:firstLine="720"/>
        <w:contextualSpacing/>
        <w:rPr>
          <w:rFonts w:ascii="Aptos" w:eastAsia="Aptos" w:hAnsi="Aptos" w:cs="Aptos"/>
        </w:rPr>
      </w:pPr>
      <w:r>
        <w:rPr>
          <w:rFonts w:ascii="Aptos" w:eastAsia="Aptos" w:hAnsi="Aptos" w:cs="Aptos"/>
        </w:rPr>
        <w:t>Here is some information on referendums for Student based fees I collected</w:t>
      </w:r>
      <w:r w:rsidR="00A83865">
        <w:rPr>
          <w:rFonts w:ascii="Aptos" w:eastAsia="Aptos" w:hAnsi="Aptos" w:cs="Aptos"/>
        </w:rPr>
        <w:t xml:space="preserve"> to help with the </w:t>
      </w:r>
      <w:proofErr w:type="spellStart"/>
      <w:proofErr w:type="gramStart"/>
      <w:r w:rsidR="00A83865">
        <w:rPr>
          <w:rFonts w:ascii="Aptos" w:eastAsia="Aptos" w:hAnsi="Aptos" w:cs="Aptos"/>
        </w:rPr>
        <w:t>on going</w:t>
      </w:r>
      <w:proofErr w:type="spellEnd"/>
      <w:proofErr w:type="gramEnd"/>
      <w:r w:rsidR="00A83865">
        <w:rPr>
          <w:rFonts w:ascii="Aptos" w:eastAsia="Aptos" w:hAnsi="Aptos" w:cs="Aptos"/>
        </w:rPr>
        <w:t xml:space="preserve"> restructuring process</w:t>
      </w:r>
      <w:r>
        <w:rPr>
          <w:rFonts w:ascii="Aptos" w:eastAsia="Aptos" w:hAnsi="Aptos" w:cs="Aptos"/>
        </w:rPr>
        <w:t>:</w:t>
      </w:r>
    </w:p>
    <w:p w14:paraId="2084997B" w14:textId="77777777" w:rsidR="00AC5980" w:rsidRDefault="00AC5980" w:rsidP="00826189">
      <w:pPr>
        <w:spacing w:after="0" w:line="276" w:lineRule="auto"/>
        <w:ind w:firstLine="720"/>
        <w:contextualSpacing/>
        <w:rPr>
          <w:rFonts w:ascii="Aptos" w:eastAsia="Aptos" w:hAnsi="Aptos" w:cs="Aptos"/>
        </w:rPr>
      </w:pPr>
    </w:p>
    <w:p w14:paraId="29FBC5DC" w14:textId="77777777" w:rsidR="00D036CF" w:rsidRPr="00D036CF" w:rsidRDefault="00D036CF" w:rsidP="00D036CF">
      <w:pPr>
        <w:spacing w:after="0" w:line="276" w:lineRule="auto"/>
        <w:ind w:firstLine="720"/>
        <w:contextualSpacing/>
        <w:rPr>
          <w:rFonts w:ascii="Aptos" w:eastAsia="Aptos" w:hAnsi="Aptos" w:cs="Aptos"/>
          <w:lang w:val="en-CA"/>
        </w:rPr>
      </w:pPr>
      <w:r w:rsidRPr="00D036CF">
        <w:rPr>
          <w:rFonts w:ascii="Aptos" w:eastAsia="Aptos" w:hAnsi="Aptos" w:cs="Aptos"/>
          <w:lang w:val="en-CA"/>
        </w:rPr>
        <w:t>Hi Marcus,</w:t>
      </w:r>
    </w:p>
    <w:p w14:paraId="3AE25BF1" w14:textId="77777777" w:rsidR="00D036CF" w:rsidRPr="00D036CF" w:rsidRDefault="00D036CF" w:rsidP="00D036CF">
      <w:pPr>
        <w:spacing w:after="0" w:line="276" w:lineRule="auto"/>
        <w:ind w:firstLine="720"/>
        <w:contextualSpacing/>
        <w:rPr>
          <w:rFonts w:ascii="Aptos" w:eastAsia="Aptos" w:hAnsi="Aptos" w:cs="Aptos"/>
          <w:lang w:val="en-CA"/>
        </w:rPr>
      </w:pPr>
    </w:p>
    <w:p w14:paraId="18EE1048" w14:textId="77777777" w:rsidR="00D036CF" w:rsidRPr="00D036CF" w:rsidRDefault="00D036CF" w:rsidP="00D036CF">
      <w:pPr>
        <w:spacing w:after="0" w:line="276" w:lineRule="auto"/>
        <w:ind w:firstLine="720"/>
        <w:contextualSpacing/>
        <w:rPr>
          <w:rFonts w:ascii="Aptos" w:eastAsia="Aptos" w:hAnsi="Aptos" w:cs="Aptos"/>
          <w:lang w:val="en-CA"/>
        </w:rPr>
      </w:pPr>
      <w:r w:rsidRPr="00D036CF">
        <w:rPr>
          <w:rFonts w:ascii="Aptos" w:eastAsia="Aptos" w:hAnsi="Aptos" w:cs="Aptos"/>
          <w:lang w:val="en-CA"/>
        </w:rPr>
        <w:t>I'm familiar with the shifts that are underway as the two new colleges are formed and student org structures are impacted. I understand that you've been meeting with Jen (cc'd here) and suggest that continue as this transition will take some time and require expertise and experience that Jen can bring to the process.</w:t>
      </w:r>
    </w:p>
    <w:p w14:paraId="7FF36AED" w14:textId="77777777" w:rsidR="00D036CF" w:rsidRPr="00D036CF" w:rsidRDefault="00D036CF" w:rsidP="00D036CF">
      <w:pPr>
        <w:spacing w:after="0" w:line="276" w:lineRule="auto"/>
        <w:ind w:firstLine="720"/>
        <w:contextualSpacing/>
        <w:rPr>
          <w:rFonts w:ascii="Aptos" w:eastAsia="Aptos" w:hAnsi="Aptos" w:cs="Aptos"/>
          <w:lang w:val="en-CA"/>
        </w:rPr>
      </w:pPr>
    </w:p>
    <w:p w14:paraId="3859FEF5" w14:textId="77777777" w:rsidR="00D036CF" w:rsidRPr="00D036CF" w:rsidRDefault="00D036CF" w:rsidP="00D036CF">
      <w:pPr>
        <w:spacing w:after="0" w:line="276" w:lineRule="auto"/>
        <w:ind w:firstLine="720"/>
        <w:contextualSpacing/>
        <w:rPr>
          <w:rFonts w:ascii="Aptos" w:eastAsia="Aptos" w:hAnsi="Aptos" w:cs="Aptos"/>
          <w:lang w:val="en-CA"/>
        </w:rPr>
      </w:pPr>
      <w:r w:rsidRPr="00D036CF">
        <w:rPr>
          <w:rFonts w:ascii="Aptos" w:eastAsia="Aptos" w:hAnsi="Aptos" w:cs="Aptos"/>
          <w:lang w:val="en-CA"/>
        </w:rPr>
        <w:lastRenderedPageBreak/>
        <w:t>New college structures and therefore new PSOs aren't regularly created, so it's difficult to point to existing policies or protocols that might serve as an instruction manual for you to look through. We use staff expertise in the university systems and processes to navigate these types of changes in keeping with the spirit of the fee, purpose, organization, etc...</w:t>
      </w:r>
    </w:p>
    <w:p w14:paraId="6F96D664" w14:textId="77777777" w:rsidR="00D036CF" w:rsidRPr="00D036CF" w:rsidRDefault="00D036CF" w:rsidP="00D036CF">
      <w:pPr>
        <w:spacing w:after="0" w:line="276" w:lineRule="auto"/>
        <w:ind w:firstLine="720"/>
        <w:contextualSpacing/>
        <w:rPr>
          <w:rFonts w:ascii="Aptos" w:eastAsia="Aptos" w:hAnsi="Aptos" w:cs="Aptos"/>
          <w:lang w:val="en-CA"/>
        </w:rPr>
      </w:pPr>
    </w:p>
    <w:p w14:paraId="08ABAEEC" w14:textId="77777777" w:rsidR="00D036CF" w:rsidRPr="00D036CF" w:rsidRDefault="00D036CF" w:rsidP="00D036CF">
      <w:pPr>
        <w:spacing w:after="0" w:line="276" w:lineRule="auto"/>
        <w:ind w:firstLine="720"/>
        <w:contextualSpacing/>
        <w:rPr>
          <w:rFonts w:ascii="Aptos" w:eastAsia="Aptos" w:hAnsi="Aptos" w:cs="Aptos"/>
          <w:lang w:val="en-CA"/>
        </w:rPr>
      </w:pPr>
      <w:r w:rsidRPr="00D036CF">
        <w:rPr>
          <w:rFonts w:ascii="Aptos" w:eastAsia="Aptos" w:hAnsi="Aptos" w:cs="Aptos"/>
          <w:lang w:val="en-CA"/>
        </w:rPr>
        <w:t>When it comes to student organization fees, that means we consider the original fee question(s) approved by students. Fees also have some legislative and government regulations we need to keep in mind. </w:t>
      </w:r>
    </w:p>
    <w:p w14:paraId="3D623920" w14:textId="77777777" w:rsidR="00D036CF" w:rsidRPr="00D036CF" w:rsidRDefault="00D036CF" w:rsidP="00D036CF">
      <w:pPr>
        <w:spacing w:after="0" w:line="276" w:lineRule="auto"/>
        <w:ind w:firstLine="720"/>
        <w:contextualSpacing/>
        <w:rPr>
          <w:rFonts w:ascii="Aptos" w:eastAsia="Aptos" w:hAnsi="Aptos" w:cs="Aptos"/>
          <w:lang w:val="en-CA"/>
        </w:rPr>
      </w:pPr>
    </w:p>
    <w:p w14:paraId="7C364C99" w14:textId="77777777" w:rsidR="00D036CF" w:rsidRPr="00D036CF" w:rsidRDefault="00D036CF" w:rsidP="00D036CF">
      <w:pPr>
        <w:spacing w:after="0" w:line="276" w:lineRule="auto"/>
        <w:ind w:firstLine="720"/>
        <w:contextualSpacing/>
        <w:rPr>
          <w:rFonts w:ascii="Aptos" w:eastAsia="Aptos" w:hAnsi="Aptos" w:cs="Aptos"/>
          <w:lang w:val="en-CA"/>
        </w:rPr>
      </w:pPr>
      <w:r w:rsidRPr="00D036CF">
        <w:rPr>
          <w:rFonts w:ascii="Aptos" w:eastAsia="Aptos" w:hAnsi="Aptos" w:cs="Aptos"/>
          <w:lang w:val="en-CA"/>
        </w:rPr>
        <w:t>I appreciate that you're keen to get moving with planning. Since the fee schedule was published prior to the approval of the new college structure, the amount and purpose of the fee is intact for the year ahead. This means there is no immediate action for you to take in the next couple of weeks. Jen returns from vacation on Tuesday after the long weekend and I know she would be happy to hear from you.</w:t>
      </w:r>
    </w:p>
    <w:p w14:paraId="4A2590D4" w14:textId="77777777" w:rsidR="00D036CF" w:rsidRPr="00D036CF" w:rsidRDefault="00D036CF" w:rsidP="00D036CF">
      <w:pPr>
        <w:spacing w:after="0" w:line="276" w:lineRule="auto"/>
        <w:ind w:firstLine="720"/>
        <w:contextualSpacing/>
        <w:rPr>
          <w:rFonts w:ascii="Aptos" w:eastAsia="Aptos" w:hAnsi="Aptos" w:cs="Aptos"/>
          <w:lang w:val="en-CA"/>
        </w:rPr>
      </w:pPr>
    </w:p>
    <w:p w14:paraId="1E31E99D" w14:textId="77777777" w:rsidR="00D036CF" w:rsidRPr="00D036CF" w:rsidRDefault="00D036CF" w:rsidP="00D036CF">
      <w:pPr>
        <w:spacing w:after="0" w:line="276" w:lineRule="auto"/>
        <w:ind w:firstLine="720"/>
        <w:contextualSpacing/>
        <w:rPr>
          <w:rFonts w:ascii="Aptos" w:eastAsia="Aptos" w:hAnsi="Aptos" w:cs="Aptos"/>
          <w:lang w:val="en-CA"/>
        </w:rPr>
      </w:pPr>
      <w:r w:rsidRPr="00D036CF">
        <w:rPr>
          <w:rFonts w:ascii="Aptos" w:eastAsia="Aptos" w:hAnsi="Aptos" w:cs="Aptos"/>
          <w:lang w:val="en-CA"/>
        </w:rPr>
        <w:t>In the meantime, a few bits of information for you that may answer some questions:</w:t>
      </w:r>
    </w:p>
    <w:p w14:paraId="7BDBE248" w14:textId="77777777" w:rsidR="00D036CF" w:rsidRPr="00D036CF" w:rsidRDefault="00D036CF" w:rsidP="00D036CF">
      <w:pPr>
        <w:numPr>
          <w:ilvl w:val="0"/>
          <w:numId w:val="21"/>
        </w:numPr>
        <w:spacing w:after="0" w:line="276" w:lineRule="auto"/>
        <w:contextualSpacing/>
        <w:rPr>
          <w:rFonts w:ascii="Aptos" w:eastAsia="Aptos" w:hAnsi="Aptos" w:cs="Aptos"/>
          <w:lang w:val="en-CA"/>
        </w:rPr>
      </w:pPr>
      <w:r w:rsidRPr="00D036CF">
        <w:rPr>
          <w:rFonts w:ascii="Aptos" w:eastAsia="Aptos" w:hAnsi="Aptos" w:cs="Aptos"/>
          <w:lang w:val="en-CA"/>
        </w:rPr>
        <w:t>New fees or changes to an existing fee in amount and/or purpose are subject to a referendum process</w:t>
      </w:r>
    </w:p>
    <w:p w14:paraId="3D84D17A" w14:textId="77777777" w:rsidR="00D036CF" w:rsidRPr="00D036CF" w:rsidRDefault="00D036CF" w:rsidP="00D036CF">
      <w:pPr>
        <w:numPr>
          <w:ilvl w:val="0"/>
          <w:numId w:val="21"/>
        </w:numPr>
        <w:spacing w:after="0" w:line="276" w:lineRule="auto"/>
        <w:contextualSpacing/>
        <w:rPr>
          <w:rFonts w:ascii="Aptos" w:eastAsia="Aptos" w:hAnsi="Aptos" w:cs="Aptos"/>
          <w:lang w:val="en-CA"/>
        </w:rPr>
      </w:pPr>
      <w:r w:rsidRPr="00D036CF">
        <w:rPr>
          <w:rFonts w:ascii="Aptos" w:eastAsia="Aptos" w:hAnsi="Aptos" w:cs="Aptos"/>
          <w:lang w:val="en-CA"/>
        </w:rPr>
        <w:t>Redistributions can be done if there are changes that warrant such an action. Redistributions would only be considered major if they deviated from the intent of the original question in some way, otherwise they would be considered new or a change that requires a referendum question to be asked.</w:t>
      </w:r>
    </w:p>
    <w:p w14:paraId="2B650FC3" w14:textId="77777777" w:rsidR="00D036CF" w:rsidRPr="00D036CF" w:rsidRDefault="00D036CF" w:rsidP="00D036CF">
      <w:pPr>
        <w:numPr>
          <w:ilvl w:val="0"/>
          <w:numId w:val="21"/>
        </w:numPr>
        <w:spacing w:after="0" w:line="276" w:lineRule="auto"/>
        <w:contextualSpacing/>
        <w:rPr>
          <w:rFonts w:ascii="Aptos" w:eastAsia="Aptos" w:hAnsi="Aptos" w:cs="Aptos"/>
          <w:lang w:val="en-CA"/>
        </w:rPr>
      </w:pPr>
      <w:r w:rsidRPr="00D036CF">
        <w:rPr>
          <w:rFonts w:ascii="Aptos" w:eastAsia="Aptos" w:hAnsi="Aptos" w:cs="Aptos"/>
          <w:lang w:val="en-CA"/>
        </w:rPr>
        <w:t>Fees cannot be individual program/major specific. Ie: you can have a fee for a group of programs/majors within a PSO structure, but not for only one program/major within the PSO. (note: the system used to allow, years ago, for a different fee structure but it do no longer does).</w:t>
      </w:r>
    </w:p>
    <w:p w14:paraId="5F1A6888" w14:textId="77777777" w:rsidR="00D036CF" w:rsidRPr="00D036CF" w:rsidRDefault="00D036CF" w:rsidP="00D036CF">
      <w:pPr>
        <w:numPr>
          <w:ilvl w:val="0"/>
          <w:numId w:val="21"/>
        </w:numPr>
        <w:spacing w:after="0" w:line="276" w:lineRule="auto"/>
        <w:contextualSpacing/>
        <w:rPr>
          <w:rFonts w:ascii="Aptos" w:eastAsia="Aptos" w:hAnsi="Aptos" w:cs="Aptos"/>
          <w:lang w:val="en-CA"/>
        </w:rPr>
      </w:pPr>
      <w:r w:rsidRPr="00D036CF">
        <w:rPr>
          <w:rFonts w:ascii="Aptos" w:eastAsia="Aptos" w:hAnsi="Aptos" w:cs="Aptos"/>
          <w:lang w:val="en-CA"/>
        </w:rPr>
        <w:t>The students voting in the referendum would be those subject to the fee/fee changes. </w:t>
      </w:r>
    </w:p>
    <w:p w14:paraId="13290832" w14:textId="77777777" w:rsidR="00D036CF" w:rsidRPr="00D036CF" w:rsidRDefault="00D036CF" w:rsidP="00D036CF">
      <w:pPr>
        <w:numPr>
          <w:ilvl w:val="0"/>
          <w:numId w:val="21"/>
        </w:numPr>
        <w:spacing w:after="0" w:line="276" w:lineRule="auto"/>
        <w:contextualSpacing/>
        <w:rPr>
          <w:rFonts w:ascii="Aptos" w:eastAsia="Aptos" w:hAnsi="Aptos" w:cs="Aptos"/>
          <w:lang w:val="en-CA"/>
        </w:rPr>
      </w:pPr>
      <w:r w:rsidRPr="00D036CF">
        <w:rPr>
          <w:rFonts w:ascii="Aptos" w:eastAsia="Aptos" w:hAnsi="Aptos" w:cs="Aptos"/>
          <w:lang w:val="en-CA"/>
        </w:rPr>
        <w:t>We always encourage groups to bring their proposed fee changes to their board prior to bringing to us for review.</w:t>
      </w:r>
    </w:p>
    <w:p w14:paraId="282C1106" w14:textId="77777777" w:rsidR="00D036CF" w:rsidRPr="00D036CF" w:rsidRDefault="00D036CF" w:rsidP="00D036CF">
      <w:pPr>
        <w:numPr>
          <w:ilvl w:val="0"/>
          <w:numId w:val="21"/>
        </w:numPr>
        <w:spacing w:after="0" w:line="276" w:lineRule="auto"/>
        <w:contextualSpacing/>
        <w:rPr>
          <w:rFonts w:ascii="Aptos" w:eastAsia="Aptos" w:hAnsi="Aptos" w:cs="Aptos"/>
          <w:lang w:val="en-CA"/>
        </w:rPr>
      </w:pPr>
      <w:r w:rsidRPr="00D036CF">
        <w:rPr>
          <w:rFonts w:ascii="Aptos" w:eastAsia="Aptos" w:hAnsi="Aptos" w:cs="Aptos"/>
          <w:lang w:val="en-CA"/>
        </w:rPr>
        <w:t xml:space="preserve">The review staff complete is to ensure that what you're asking is </w:t>
      </w:r>
      <w:proofErr w:type="gramStart"/>
      <w:r w:rsidRPr="00D036CF">
        <w:rPr>
          <w:rFonts w:ascii="Aptos" w:eastAsia="Aptos" w:hAnsi="Aptos" w:cs="Aptos"/>
          <w:lang w:val="en-CA"/>
        </w:rPr>
        <w:t>actually doable/legal</w:t>
      </w:r>
      <w:proofErr w:type="gramEnd"/>
      <w:r w:rsidRPr="00D036CF">
        <w:rPr>
          <w:rFonts w:ascii="Aptos" w:eastAsia="Aptos" w:hAnsi="Aptos" w:cs="Aptos"/>
          <w:lang w:val="en-CA"/>
        </w:rPr>
        <w:t xml:space="preserve"> in our financial system and that the question is clear and accurate.</w:t>
      </w:r>
    </w:p>
    <w:p w14:paraId="3D95E91F" w14:textId="77777777" w:rsidR="00D036CF" w:rsidRPr="00D036CF" w:rsidRDefault="00D036CF" w:rsidP="00D036CF">
      <w:pPr>
        <w:numPr>
          <w:ilvl w:val="0"/>
          <w:numId w:val="21"/>
        </w:numPr>
        <w:spacing w:after="0" w:line="276" w:lineRule="auto"/>
        <w:contextualSpacing/>
        <w:rPr>
          <w:rFonts w:ascii="Aptos" w:eastAsia="Aptos" w:hAnsi="Aptos" w:cs="Aptos"/>
          <w:lang w:val="en-CA"/>
        </w:rPr>
      </w:pPr>
      <w:r w:rsidRPr="00D036CF">
        <w:rPr>
          <w:rFonts w:ascii="Aptos" w:eastAsia="Aptos" w:hAnsi="Aptos" w:cs="Aptos"/>
          <w:lang w:val="en-CA"/>
        </w:rPr>
        <w:t>The earliest you could (likely) ask a referendum question would be in Winter 2026 during the college government voting period - or adjacent timeline if needed.</w:t>
      </w:r>
    </w:p>
    <w:p w14:paraId="3B1D3137" w14:textId="77777777" w:rsidR="00D036CF" w:rsidRPr="00D036CF" w:rsidRDefault="00D036CF" w:rsidP="00D036CF">
      <w:pPr>
        <w:numPr>
          <w:ilvl w:val="0"/>
          <w:numId w:val="21"/>
        </w:numPr>
        <w:spacing w:after="0" w:line="276" w:lineRule="auto"/>
        <w:contextualSpacing/>
        <w:rPr>
          <w:rFonts w:ascii="Aptos" w:eastAsia="Aptos" w:hAnsi="Aptos" w:cs="Aptos"/>
          <w:lang w:val="en-CA"/>
        </w:rPr>
      </w:pPr>
      <w:r w:rsidRPr="00D036CF">
        <w:rPr>
          <w:rFonts w:ascii="Aptos" w:eastAsia="Aptos" w:hAnsi="Aptos" w:cs="Aptos"/>
          <w:lang w:val="en-CA"/>
        </w:rPr>
        <w:t>A new or updated fee, if approved in that Winter 2026 process by students, would take effect in Fall 2026.</w:t>
      </w:r>
    </w:p>
    <w:p w14:paraId="69F5D47C" w14:textId="77777777" w:rsidR="00D036CF" w:rsidRPr="00D036CF" w:rsidRDefault="00D036CF" w:rsidP="00D036CF">
      <w:pPr>
        <w:spacing w:after="0" w:line="276" w:lineRule="auto"/>
        <w:ind w:firstLine="720"/>
        <w:contextualSpacing/>
        <w:rPr>
          <w:rFonts w:ascii="Aptos" w:eastAsia="Aptos" w:hAnsi="Aptos" w:cs="Aptos"/>
          <w:lang w:val="en-CA"/>
        </w:rPr>
      </w:pPr>
    </w:p>
    <w:p w14:paraId="16E57A28" w14:textId="77777777" w:rsidR="00D036CF" w:rsidRPr="00D036CF" w:rsidRDefault="00D036CF" w:rsidP="00D036CF">
      <w:pPr>
        <w:spacing w:after="0" w:line="276" w:lineRule="auto"/>
        <w:ind w:firstLine="720"/>
        <w:contextualSpacing/>
        <w:rPr>
          <w:rFonts w:ascii="Aptos" w:eastAsia="Aptos" w:hAnsi="Aptos" w:cs="Aptos"/>
          <w:lang w:val="en-CA"/>
        </w:rPr>
      </w:pPr>
      <w:r w:rsidRPr="00D036CF">
        <w:rPr>
          <w:rFonts w:ascii="Aptos" w:eastAsia="Aptos" w:hAnsi="Aptos" w:cs="Aptos"/>
          <w:lang w:val="en-CA"/>
        </w:rPr>
        <w:t>Thanks, Marcus,</w:t>
      </w:r>
    </w:p>
    <w:p w14:paraId="7C8C1397" w14:textId="77777777" w:rsidR="00D036CF" w:rsidRPr="00D036CF" w:rsidRDefault="00D036CF" w:rsidP="00D036CF">
      <w:pPr>
        <w:spacing w:after="0" w:line="276" w:lineRule="auto"/>
        <w:ind w:firstLine="720"/>
        <w:contextualSpacing/>
        <w:rPr>
          <w:rFonts w:ascii="Aptos" w:eastAsia="Aptos" w:hAnsi="Aptos" w:cs="Aptos"/>
          <w:lang w:val="en-CA"/>
        </w:rPr>
      </w:pPr>
      <w:r w:rsidRPr="00D036CF">
        <w:rPr>
          <w:rFonts w:ascii="Aptos" w:eastAsia="Aptos" w:hAnsi="Aptos" w:cs="Aptos"/>
          <w:lang w:val="en-CA"/>
        </w:rPr>
        <w:t>Shannon</w:t>
      </w:r>
    </w:p>
    <w:p w14:paraId="24D87780" w14:textId="77777777" w:rsidR="00D036CF" w:rsidRPr="00D036CF" w:rsidRDefault="00D036CF" w:rsidP="00D036CF">
      <w:pPr>
        <w:spacing w:after="0" w:line="276" w:lineRule="auto"/>
        <w:ind w:firstLine="720"/>
        <w:contextualSpacing/>
        <w:rPr>
          <w:rFonts w:ascii="Aptos" w:eastAsia="Aptos" w:hAnsi="Aptos" w:cs="Aptos"/>
          <w:lang w:val="en-CA"/>
        </w:rPr>
      </w:pPr>
    </w:p>
    <w:p w14:paraId="1F6D35DB" w14:textId="77777777" w:rsidR="00D036CF" w:rsidRPr="00D036CF" w:rsidRDefault="00D036CF" w:rsidP="00D036CF">
      <w:pPr>
        <w:spacing w:after="0" w:line="276" w:lineRule="auto"/>
        <w:ind w:firstLine="720"/>
        <w:contextualSpacing/>
        <w:rPr>
          <w:rFonts w:ascii="Aptos" w:eastAsia="Aptos" w:hAnsi="Aptos" w:cs="Aptos"/>
          <w:lang w:val="en-CA"/>
        </w:rPr>
      </w:pPr>
      <w:r w:rsidRPr="00D036CF">
        <w:rPr>
          <w:rFonts w:ascii="Aptos" w:eastAsia="Aptos" w:hAnsi="Aptos" w:cs="Aptos"/>
          <w:b/>
          <w:bCs/>
          <w:lang w:val="en-CA"/>
        </w:rPr>
        <w:t xml:space="preserve">Shannon Thibodeau, MSc </w:t>
      </w:r>
      <w:r w:rsidRPr="00D036CF">
        <w:rPr>
          <w:rFonts w:ascii="Aptos" w:eastAsia="Aptos" w:hAnsi="Aptos" w:cs="Aptos"/>
          <w:lang w:val="en-CA"/>
        </w:rPr>
        <w:t>(She/Her) </w:t>
      </w:r>
    </w:p>
    <w:p w14:paraId="3BB7C98E" w14:textId="77777777" w:rsidR="00D036CF" w:rsidRPr="00D036CF" w:rsidRDefault="00D036CF" w:rsidP="00D036CF">
      <w:pPr>
        <w:spacing w:after="0" w:line="276" w:lineRule="auto"/>
        <w:ind w:firstLine="720"/>
        <w:contextualSpacing/>
        <w:rPr>
          <w:rFonts w:ascii="Aptos" w:eastAsia="Aptos" w:hAnsi="Aptos" w:cs="Aptos"/>
          <w:lang w:val="en-CA"/>
        </w:rPr>
      </w:pPr>
      <w:r w:rsidRPr="00D036CF">
        <w:rPr>
          <w:rFonts w:ascii="Aptos" w:eastAsia="Aptos" w:hAnsi="Aptos" w:cs="Aptos"/>
          <w:lang w:val="en-CA"/>
        </w:rPr>
        <w:t>Manager, Student Engagement and Leadership</w:t>
      </w:r>
    </w:p>
    <w:p w14:paraId="7A0B4669" w14:textId="77777777" w:rsidR="00D036CF" w:rsidRDefault="00D036CF" w:rsidP="00826189">
      <w:pPr>
        <w:spacing w:after="0" w:line="276" w:lineRule="auto"/>
        <w:ind w:firstLine="720"/>
        <w:contextualSpacing/>
        <w:rPr>
          <w:rFonts w:ascii="Aptos" w:eastAsia="Aptos" w:hAnsi="Aptos" w:cs="Aptos"/>
        </w:rPr>
      </w:pPr>
    </w:p>
    <w:p w14:paraId="18C680F9" w14:textId="77777777" w:rsidR="00D036CF" w:rsidRDefault="00D036CF" w:rsidP="00826189">
      <w:pPr>
        <w:spacing w:after="0" w:line="276" w:lineRule="auto"/>
        <w:ind w:firstLine="720"/>
        <w:contextualSpacing/>
        <w:rPr>
          <w:rFonts w:ascii="Aptos" w:eastAsia="Aptos" w:hAnsi="Aptos" w:cs="Aptos"/>
        </w:rPr>
      </w:pPr>
    </w:p>
    <w:p w14:paraId="0E0F7B83" w14:textId="065433CE" w:rsidR="00826189" w:rsidRDefault="009B087A" w:rsidP="00826189">
      <w:pPr>
        <w:spacing w:after="0" w:line="276" w:lineRule="auto"/>
        <w:ind w:firstLine="720"/>
        <w:contextualSpacing/>
        <w:rPr>
          <w:rFonts w:ascii="Aptos" w:eastAsia="Aptos" w:hAnsi="Aptos" w:cs="Aptos"/>
        </w:rPr>
      </w:pPr>
      <w:r>
        <w:rPr>
          <w:rFonts w:ascii="Aptos" w:eastAsia="Aptos" w:hAnsi="Aptos" w:cs="Aptos"/>
        </w:rPr>
        <w:t>3.</w:t>
      </w:r>
      <w:r w:rsidR="00826189" w:rsidRPr="198C90F8">
        <w:rPr>
          <w:rFonts w:ascii="Aptos" w:eastAsia="Aptos" w:hAnsi="Aptos" w:cs="Aptos"/>
        </w:rPr>
        <w:t>7.2 Update from the Vice President of External Affairs</w:t>
      </w:r>
    </w:p>
    <w:p w14:paraId="03020B90" w14:textId="223ECE02" w:rsidR="00826189" w:rsidRDefault="009B087A" w:rsidP="00826189">
      <w:pPr>
        <w:spacing w:after="0" w:line="276" w:lineRule="auto"/>
        <w:ind w:firstLine="720"/>
        <w:contextualSpacing/>
        <w:rPr>
          <w:rFonts w:ascii="Aptos" w:eastAsia="Aptos" w:hAnsi="Aptos" w:cs="Aptos"/>
        </w:rPr>
      </w:pPr>
      <w:r>
        <w:rPr>
          <w:rFonts w:ascii="Aptos" w:eastAsia="Aptos" w:hAnsi="Aptos" w:cs="Aptos"/>
        </w:rPr>
        <w:t>3.</w:t>
      </w:r>
      <w:r w:rsidR="00826189" w:rsidRPr="198C90F8">
        <w:rPr>
          <w:rFonts w:ascii="Aptos" w:eastAsia="Aptos" w:hAnsi="Aptos" w:cs="Aptos"/>
        </w:rPr>
        <w:t>7.3 Update from the Vice President of Internal Affairs</w:t>
      </w:r>
    </w:p>
    <w:p w14:paraId="008244EB" w14:textId="559CDC3A" w:rsidR="00826189" w:rsidRDefault="009B087A" w:rsidP="00826189">
      <w:pPr>
        <w:spacing w:after="0" w:line="276" w:lineRule="auto"/>
        <w:ind w:firstLine="720"/>
        <w:contextualSpacing/>
        <w:rPr>
          <w:rFonts w:ascii="Aptos" w:eastAsia="Aptos" w:hAnsi="Aptos" w:cs="Aptos"/>
        </w:rPr>
      </w:pPr>
      <w:r>
        <w:rPr>
          <w:rFonts w:ascii="Aptos" w:eastAsia="Aptos" w:hAnsi="Aptos" w:cs="Aptos"/>
        </w:rPr>
        <w:t>3.</w:t>
      </w:r>
      <w:r w:rsidR="00826189" w:rsidRPr="198C90F8">
        <w:rPr>
          <w:rFonts w:ascii="Aptos" w:eastAsia="Aptos" w:hAnsi="Aptos" w:cs="Aptos"/>
        </w:rPr>
        <w:t>7.4 Update from the Vice President of Financial Affairs</w:t>
      </w:r>
    </w:p>
    <w:p w14:paraId="68370334" w14:textId="504A0C59" w:rsidR="00826189" w:rsidRDefault="009B087A" w:rsidP="00826189">
      <w:pPr>
        <w:spacing w:after="0" w:line="276" w:lineRule="auto"/>
        <w:ind w:firstLine="720"/>
        <w:contextualSpacing/>
        <w:rPr>
          <w:rFonts w:ascii="Aptos" w:eastAsia="Aptos" w:hAnsi="Aptos" w:cs="Aptos"/>
        </w:rPr>
      </w:pPr>
      <w:r>
        <w:rPr>
          <w:rFonts w:ascii="Aptos" w:eastAsia="Aptos" w:hAnsi="Aptos" w:cs="Aptos"/>
        </w:rPr>
        <w:t>3.</w:t>
      </w:r>
      <w:r w:rsidR="00826189" w:rsidRPr="198C90F8">
        <w:rPr>
          <w:rFonts w:ascii="Aptos" w:eastAsia="Aptos" w:hAnsi="Aptos" w:cs="Aptos"/>
        </w:rPr>
        <w:t>7.5 Update from the Vice President of Communications</w:t>
      </w:r>
    </w:p>
    <w:p w14:paraId="3389271E" w14:textId="01F52BCC" w:rsidR="00826189" w:rsidRDefault="009B087A" w:rsidP="00826189">
      <w:pPr>
        <w:spacing w:after="0" w:line="276" w:lineRule="auto"/>
        <w:ind w:firstLine="720"/>
        <w:contextualSpacing/>
        <w:rPr>
          <w:rFonts w:ascii="Aptos" w:eastAsia="Aptos" w:hAnsi="Aptos" w:cs="Aptos"/>
        </w:rPr>
      </w:pPr>
      <w:r>
        <w:rPr>
          <w:rFonts w:ascii="Aptos" w:eastAsia="Aptos" w:hAnsi="Aptos" w:cs="Aptos"/>
        </w:rPr>
        <w:t>3.</w:t>
      </w:r>
      <w:r w:rsidR="00826189" w:rsidRPr="198C90F8">
        <w:rPr>
          <w:rFonts w:ascii="Aptos" w:eastAsia="Aptos" w:hAnsi="Aptos" w:cs="Aptos"/>
        </w:rPr>
        <w:t>7.6 Update from the Vice President of Social Affairs</w:t>
      </w:r>
    </w:p>
    <w:p w14:paraId="2FAE7474" w14:textId="77777777" w:rsidR="00826189" w:rsidRDefault="00826189" w:rsidP="00826189">
      <w:pPr>
        <w:spacing w:after="0" w:line="276" w:lineRule="auto"/>
        <w:ind w:firstLine="720"/>
        <w:contextualSpacing/>
        <w:rPr>
          <w:rFonts w:ascii="Aptos" w:eastAsia="Aptos" w:hAnsi="Aptos" w:cs="Aptos"/>
        </w:rPr>
      </w:pPr>
    </w:p>
    <w:p w14:paraId="52B655B7" w14:textId="77777777" w:rsidR="00826189" w:rsidRDefault="00826189" w:rsidP="00826189">
      <w:pPr>
        <w:spacing w:after="0" w:line="276" w:lineRule="auto"/>
        <w:ind w:firstLine="720"/>
        <w:contextualSpacing/>
        <w:rPr>
          <w:rFonts w:ascii="Aptos" w:eastAsia="Aptos" w:hAnsi="Aptos" w:cs="Aptos"/>
        </w:rPr>
      </w:pPr>
    </w:p>
    <w:p w14:paraId="38032393" w14:textId="027D0105" w:rsidR="00826189" w:rsidRDefault="009B087A" w:rsidP="00826189">
      <w:pPr>
        <w:spacing w:after="0" w:line="276" w:lineRule="auto"/>
        <w:contextualSpacing/>
        <w:rPr>
          <w:rFonts w:ascii="Aptos" w:eastAsia="Aptos" w:hAnsi="Aptos" w:cs="Aptos"/>
        </w:rPr>
      </w:pPr>
      <w:r>
        <w:rPr>
          <w:rFonts w:ascii="Aptos" w:eastAsia="Aptos" w:hAnsi="Aptos" w:cs="Aptos"/>
        </w:rPr>
        <w:t>3.</w:t>
      </w:r>
      <w:r w:rsidR="00826189">
        <w:rPr>
          <w:rFonts w:ascii="Aptos" w:eastAsia="Aptos" w:hAnsi="Aptos" w:cs="Aptos"/>
        </w:rPr>
        <w:t>8</w:t>
      </w:r>
      <w:r w:rsidR="00826189" w:rsidRPr="4976C643">
        <w:rPr>
          <w:rFonts w:ascii="Aptos" w:eastAsia="Aptos" w:hAnsi="Aptos" w:cs="Aptos"/>
        </w:rPr>
        <w:t xml:space="preserve"> Year Representative Reports</w:t>
      </w:r>
    </w:p>
    <w:p w14:paraId="6B788CED" w14:textId="6A34C753" w:rsidR="00826189" w:rsidRDefault="009B087A" w:rsidP="00826189">
      <w:pPr>
        <w:spacing w:after="0" w:line="276" w:lineRule="auto"/>
        <w:ind w:firstLine="720"/>
        <w:contextualSpacing/>
        <w:rPr>
          <w:rFonts w:ascii="Aptos" w:eastAsia="Aptos" w:hAnsi="Aptos" w:cs="Aptos"/>
        </w:rPr>
      </w:pPr>
      <w:r>
        <w:rPr>
          <w:rFonts w:ascii="Aptos" w:eastAsia="Aptos" w:hAnsi="Aptos" w:cs="Aptos"/>
        </w:rPr>
        <w:t>3.</w:t>
      </w:r>
      <w:r w:rsidR="00826189">
        <w:rPr>
          <w:rFonts w:ascii="Aptos" w:eastAsia="Aptos" w:hAnsi="Aptos" w:cs="Aptos"/>
        </w:rPr>
        <w:t>8</w:t>
      </w:r>
      <w:r w:rsidR="00826189" w:rsidRPr="198C90F8">
        <w:rPr>
          <w:rFonts w:ascii="Aptos" w:eastAsia="Aptos" w:hAnsi="Aptos" w:cs="Aptos"/>
        </w:rPr>
        <w:t>.1 1st Year Representative</w:t>
      </w:r>
    </w:p>
    <w:p w14:paraId="0AC347BA" w14:textId="0ADB0030" w:rsidR="00826189" w:rsidRDefault="009B087A" w:rsidP="00826189">
      <w:pPr>
        <w:spacing w:after="0" w:line="276" w:lineRule="auto"/>
        <w:ind w:firstLine="720"/>
        <w:contextualSpacing/>
        <w:rPr>
          <w:rFonts w:ascii="Aptos" w:eastAsia="Aptos" w:hAnsi="Aptos" w:cs="Aptos"/>
        </w:rPr>
      </w:pPr>
      <w:r>
        <w:rPr>
          <w:rFonts w:ascii="Aptos" w:eastAsia="Aptos" w:hAnsi="Aptos" w:cs="Aptos"/>
        </w:rPr>
        <w:t>3.</w:t>
      </w:r>
      <w:r w:rsidR="00826189">
        <w:rPr>
          <w:rFonts w:ascii="Aptos" w:eastAsia="Aptos" w:hAnsi="Aptos" w:cs="Aptos"/>
        </w:rPr>
        <w:t>8</w:t>
      </w:r>
      <w:r w:rsidR="00826189" w:rsidRPr="198C90F8">
        <w:rPr>
          <w:rFonts w:ascii="Aptos" w:eastAsia="Aptos" w:hAnsi="Aptos" w:cs="Aptos"/>
        </w:rPr>
        <w:t>.2 2nd Year Representative</w:t>
      </w:r>
    </w:p>
    <w:p w14:paraId="00A36624" w14:textId="18070FC6" w:rsidR="00826189" w:rsidRDefault="009B087A" w:rsidP="00826189">
      <w:pPr>
        <w:spacing w:after="0" w:line="276" w:lineRule="auto"/>
        <w:ind w:firstLine="720"/>
        <w:contextualSpacing/>
        <w:rPr>
          <w:rFonts w:ascii="Aptos" w:eastAsia="Aptos" w:hAnsi="Aptos" w:cs="Aptos"/>
        </w:rPr>
      </w:pPr>
      <w:r>
        <w:rPr>
          <w:rFonts w:ascii="Aptos" w:eastAsia="Aptos" w:hAnsi="Aptos" w:cs="Aptos"/>
        </w:rPr>
        <w:t>3.</w:t>
      </w:r>
      <w:r w:rsidR="00826189">
        <w:rPr>
          <w:rFonts w:ascii="Aptos" w:eastAsia="Aptos" w:hAnsi="Aptos" w:cs="Aptos"/>
        </w:rPr>
        <w:t>8</w:t>
      </w:r>
      <w:r w:rsidR="00826189" w:rsidRPr="198C90F8">
        <w:rPr>
          <w:rFonts w:ascii="Aptos" w:eastAsia="Aptos" w:hAnsi="Aptos" w:cs="Aptos"/>
        </w:rPr>
        <w:t>.3 3rd Year Representative</w:t>
      </w:r>
    </w:p>
    <w:p w14:paraId="17923611" w14:textId="073BBCD6" w:rsidR="00826189" w:rsidRDefault="009B087A" w:rsidP="00826189">
      <w:pPr>
        <w:spacing w:after="0" w:line="276" w:lineRule="auto"/>
        <w:ind w:firstLine="720"/>
        <w:contextualSpacing/>
        <w:rPr>
          <w:rFonts w:ascii="Aptos" w:eastAsia="Aptos" w:hAnsi="Aptos" w:cs="Aptos"/>
        </w:rPr>
      </w:pPr>
      <w:r>
        <w:rPr>
          <w:rFonts w:ascii="Aptos" w:eastAsia="Aptos" w:hAnsi="Aptos" w:cs="Aptos"/>
        </w:rPr>
        <w:t>3.</w:t>
      </w:r>
      <w:r w:rsidR="00826189">
        <w:rPr>
          <w:rFonts w:ascii="Aptos" w:eastAsia="Aptos" w:hAnsi="Aptos" w:cs="Aptos"/>
        </w:rPr>
        <w:t>8</w:t>
      </w:r>
      <w:r w:rsidR="00826189" w:rsidRPr="198C90F8">
        <w:rPr>
          <w:rFonts w:ascii="Aptos" w:eastAsia="Aptos" w:hAnsi="Aptos" w:cs="Aptos"/>
        </w:rPr>
        <w:t>.4 4th Year Representative</w:t>
      </w:r>
    </w:p>
    <w:p w14:paraId="5F30EC7D" w14:textId="77777777" w:rsidR="00826189" w:rsidRDefault="00826189" w:rsidP="00826189">
      <w:pPr>
        <w:spacing w:after="0" w:line="276" w:lineRule="auto"/>
        <w:ind w:firstLine="720"/>
        <w:contextualSpacing/>
        <w:rPr>
          <w:rFonts w:ascii="Aptos" w:eastAsia="Aptos" w:hAnsi="Aptos" w:cs="Aptos"/>
        </w:rPr>
      </w:pPr>
    </w:p>
    <w:p w14:paraId="64CBFD64" w14:textId="77777777" w:rsidR="004522B4" w:rsidRDefault="004522B4" w:rsidP="00826189">
      <w:pPr>
        <w:spacing w:after="0" w:line="276" w:lineRule="auto"/>
        <w:ind w:firstLine="720"/>
        <w:contextualSpacing/>
        <w:rPr>
          <w:rFonts w:ascii="Aptos" w:eastAsia="Aptos" w:hAnsi="Aptos" w:cs="Aptos"/>
        </w:rPr>
      </w:pPr>
    </w:p>
    <w:p w14:paraId="72ED533B" w14:textId="77777777" w:rsidR="00826189" w:rsidRDefault="00826189" w:rsidP="00826189">
      <w:pPr>
        <w:spacing w:after="0" w:line="276" w:lineRule="auto"/>
        <w:ind w:firstLine="720"/>
        <w:contextualSpacing/>
        <w:rPr>
          <w:rFonts w:ascii="Aptos" w:eastAsia="Aptos" w:hAnsi="Aptos" w:cs="Aptos"/>
        </w:rPr>
      </w:pPr>
    </w:p>
    <w:p w14:paraId="159F0276" w14:textId="2DD305CA" w:rsidR="00826189" w:rsidRDefault="009B087A" w:rsidP="00826189">
      <w:pPr>
        <w:spacing w:after="0" w:line="276" w:lineRule="auto"/>
        <w:contextualSpacing/>
        <w:rPr>
          <w:rFonts w:ascii="Aptos" w:eastAsia="Aptos" w:hAnsi="Aptos" w:cs="Aptos"/>
        </w:rPr>
      </w:pPr>
      <w:r>
        <w:rPr>
          <w:rFonts w:ascii="Aptos" w:eastAsia="Aptos" w:hAnsi="Aptos" w:cs="Aptos"/>
        </w:rPr>
        <w:t>3.</w:t>
      </w:r>
      <w:r w:rsidR="00826189">
        <w:rPr>
          <w:rFonts w:ascii="Aptos" w:eastAsia="Aptos" w:hAnsi="Aptos" w:cs="Aptos"/>
        </w:rPr>
        <w:t>9</w:t>
      </w:r>
      <w:r w:rsidR="00826189" w:rsidRPr="4976C643">
        <w:rPr>
          <w:rFonts w:ascii="Aptos" w:eastAsia="Aptos" w:hAnsi="Aptos" w:cs="Aptos"/>
        </w:rPr>
        <w:t xml:space="preserve"> Accredited Student Organization Reports</w:t>
      </w:r>
    </w:p>
    <w:p w14:paraId="102E1E72" w14:textId="5F101F84" w:rsidR="00826189" w:rsidRDefault="009B087A" w:rsidP="00826189">
      <w:pPr>
        <w:spacing w:after="0" w:line="276" w:lineRule="auto"/>
        <w:ind w:firstLine="720"/>
        <w:contextualSpacing/>
        <w:rPr>
          <w:rFonts w:ascii="Aptos" w:eastAsia="Aptos" w:hAnsi="Aptos" w:cs="Aptos"/>
        </w:rPr>
      </w:pPr>
      <w:r>
        <w:rPr>
          <w:rFonts w:ascii="Aptos" w:eastAsia="Aptos" w:hAnsi="Aptos" w:cs="Aptos"/>
        </w:rPr>
        <w:t>3.</w:t>
      </w:r>
      <w:r w:rsidR="00826189">
        <w:rPr>
          <w:rFonts w:ascii="Aptos" w:eastAsia="Aptos" w:hAnsi="Aptos" w:cs="Aptos"/>
        </w:rPr>
        <w:t>9</w:t>
      </w:r>
      <w:r w:rsidR="00826189" w:rsidRPr="198C90F8">
        <w:rPr>
          <w:rFonts w:ascii="Aptos" w:eastAsia="Aptos" w:hAnsi="Aptos" w:cs="Aptos"/>
        </w:rPr>
        <w:t>.1 Chemistry Club Representative</w:t>
      </w:r>
    </w:p>
    <w:p w14:paraId="5452AA05" w14:textId="7E9016B3" w:rsidR="00826189" w:rsidRDefault="009B087A" w:rsidP="00826189">
      <w:pPr>
        <w:spacing w:after="0" w:line="276" w:lineRule="auto"/>
        <w:ind w:firstLine="720"/>
        <w:contextualSpacing/>
        <w:rPr>
          <w:rFonts w:ascii="Aptos" w:eastAsia="Aptos" w:hAnsi="Aptos" w:cs="Aptos"/>
        </w:rPr>
      </w:pPr>
      <w:r>
        <w:rPr>
          <w:rFonts w:ascii="Aptos" w:eastAsia="Aptos" w:hAnsi="Aptos" w:cs="Aptos"/>
        </w:rPr>
        <w:t>3.</w:t>
      </w:r>
      <w:r w:rsidR="00826189">
        <w:rPr>
          <w:rFonts w:ascii="Aptos" w:eastAsia="Aptos" w:hAnsi="Aptos" w:cs="Aptos"/>
        </w:rPr>
        <w:t>9</w:t>
      </w:r>
      <w:r w:rsidR="00826189" w:rsidRPr="198C90F8">
        <w:rPr>
          <w:rFonts w:ascii="Aptos" w:eastAsia="Aptos" w:hAnsi="Aptos" w:cs="Aptos"/>
        </w:rPr>
        <w:t>.2 Engineering Society (Eng Soc) Representative</w:t>
      </w:r>
    </w:p>
    <w:p w14:paraId="06194F00" w14:textId="0C8087B3" w:rsidR="00826189" w:rsidRDefault="009B087A" w:rsidP="009B087A">
      <w:pPr>
        <w:spacing w:after="0" w:line="276" w:lineRule="auto"/>
        <w:ind w:firstLine="720"/>
        <w:contextualSpacing/>
        <w:rPr>
          <w:rFonts w:ascii="Aptos" w:eastAsia="Aptos" w:hAnsi="Aptos" w:cs="Aptos"/>
        </w:rPr>
      </w:pPr>
      <w:r>
        <w:rPr>
          <w:rFonts w:ascii="Aptos" w:eastAsia="Aptos" w:hAnsi="Aptos" w:cs="Aptos"/>
        </w:rPr>
        <w:t>3.</w:t>
      </w:r>
      <w:r w:rsidR="00826189">
        <w:rPr>
          <w:rFonts w:ascii="Aptos" w:eastAsia="Aptos" w:hAnsi="Aptos" w:cs="Aptos"/>
        </w:rPr>
        <w:t>9</w:t>
      </w:r>
      <w:r w:rsidR="00826189" w:rsidRPr="198C90F8">
        <w:rPr>
          <w:rFonts w:ascii="Aptos" w:eastAsia="Aptos" w:hAnsi="Aptos" w:cs="Aptos"/>
        </w:rPr>
        <w:t>.3 Mathematics and Statistics Representative</w:t>
      </w:r>
    </w:p>
    <w:p w14:paraId="13F868E1" w14:textId="44C3CA39" w:rsidR="00826189" w:rsidRDefault="009B087A" w:rsidP="00826189">
      <w:pPr>
        <w:spacing w:after="0" w:line="276" w:lineRule="auto"/>
        <w:ind w:firstLine="720"/>
        <w:contextualSpacing/>
        <w:rPr>
          <w:rFonts w:ascii="Aptos" w:eastAsia="Aptos" w:hAnsi="Aptos" w:cs="Aptos"/>
        </w:rPr>
      </w:pPr>
      <w:r>
        <w:rPr>
          <w:rFonts w:ascii="Aptos" w:eastAsia="Aptos" w:hAnsi="Aptos" w:cs="Aptos"/>
        </w:rPr>
        <w:t>3.</w:t>
      </w:r>
      <w:r w:rsidR="00826189">
        <w:rPr>
          <w:rFonts w:ascii="Aptos" w:eastAsia="Aptos" w:hAnsi="Aptos" w:cs="Aptos"/>
        </w:rPr>
        <w:t>9</w:t>
      </w:r>
      <w:r w:rsidR="00826189" w:rsidRPr="198C90F8">
        <w:rPr>
          <w:rFonts w:ascii="Aptos" w:eastAsia="Aptos" w:hAnsi="Aptos" w:cs="Aptos"/>
        </w:rPr>
        <w:t>.</w:t>
      </w:r>
      <w:r>
        <w:rPr>
          <w:rFonts w:ascii="Aptos" w:eastAsia="Aptos" w:hAnsi="Aptos" w:cs="Aptos"/>
        </w:rPr>
        <w:t>4</w:t>
      </w:r>
      <w:r w:rsidR="00826189" w:rsidRPr="198C90F8">
        <w:rPr>
          <w:rFonts w:ascii="Aptos" w:eastAsia="Aptos" w:hAnsi="Aptos" w:cs="Aptos"/>
        </w:rPr>
        <w:t xml:space="preserve"> Physics and Astronomy Club Representative</w:t>
      </w:r>
    </w:p>
    <w:p w14:paraId="619ADB80" w14:textId="601069B8" w:rsidR="00826189" w:rsidRDefault="009B087A" w:rsidP="00916D6D">
      <w:pPr>
        <w:spacing w:after="0" w:line="276" w:lineRule="auto"/>
        <w:ind w:firstLine="720"/>
        <w:contextualSpacing/>
        <w:rPr>
          <w:rFonts w:ascii="Aptos" w:eastAsia="Aptos" w:hAnsi="Aptos" w:cs="Aptos"/>
        </w:rPr>
      </w:pPr>
      <w:r>
        <w:rPr>
          <w:rFonts w:ascii="Aptos" w:eastAsia="Aptos" w:hAnsi="Aptos" w:cs="Aptos"/>
        </w:rPr>
        <w:t>3.</w:t>
      </w:r>
      <w:r w:rsidR="00826189">
        <w:rPr>
          <w:rFonts w:ascii="Aptos" w:eastAsia="Aptos" w:hAnsi="Aptos" w:cs="Aptos"/>
        </w:rPr>
        <w:t>9</w:t>
      </w:r>
      <w:r w:rsidR="00826189" w:rsidRPr="198C90F8">
        <w:rPr>
          <w:rFonts w:ascii="Aptos" w:eastAsia="Aptos" w:hAnsi="Aptos" w:cs="Aptos"/>
        </w:rPr>
        <w:t>.</w:t>
      </w:r>
      <w:r>
        <w:rPr>
          <w:rFonts w:ascii="Aptos" w:eastAsia="Aptos" w:hAnsi="Aptos" w:cs="Aptos"/>
        </w:rPr>
        <w:t>5</w:t>
      </w:r>
      <w:r w:rsidR="00826189" w:rsidRPr="198C90F8">
        <w:rPr>
          <w:rFonts w:ascii="Aptos" w:eastAsia="Aptos" w:hAnsi="Aptos" w:cs="Aptos"/>
        </w:rPr>
        <w:t xml:space="preserve"> Society of Computing and Information Science Representative</w:t>
      </w:r>
    </w:p>
    <w:p w14:paraId="0CE3B34A" w14:textId="5A6836B1" w:rsidR="00826189" w:rsidRDefault="009B087A" w:rsidP="00826189">
      <w:pPr>
        <w:spacing w:after="0" w:line="276" w:lineRule="auto"/>
        <w:ind w:firstLine="720"/>
        <w:contextualSpacing/>
        <w:rPr>
          <w:rFonts w:ascii="Aptos" w:eastAsia="Aptos" w:hAnsi="Aptos" w:cs="Aptos"/>
        </w:rPr>
      </w:pPr>
      <w:r>
        <w:rPr>
          <w:rFonts w:ascii="Aptos" w:eastAsia="Aptos" w:hAnsi="Aptos" w:cs="Aptos"/>
        </w:rPr>
        <w:t>3.</w:t>
      </w:r>
      <w:r w:rsidR="00826189">
        <w:rPr>
          <w:rFonts w:ascii="Aptos" w:eastAsia="Aptos" w:hAnsi="Aptos" w:cs="Aptos"/>
        </w:rPr>
        <w:t>9</w:t>
      </w:r>
      <w:r w:rsidR="00826189" w:rsidRPr="198C90F8">
        <w:rPr>
          <w:rFonts w:ascii="Aptos" w:eastAsia="Aptos" w:hAnsi="Aptos" w:cs="Aptos"/>
        </w:rPr>
        <w:t>.</w:t>
      </w:r>
      <w:r>
        <w:rPr>
          <w:rFonts w:ascii="Aptos" w:eastAsia="Aptos" w:hAnsi="Aptos" w:cs="Aptos"/>
        </w:rPr>
        <w:t>6</w:t>
      </w:r>
      <w:r w:rsidR="00826189" w:rsidRPr="198C90F8">
        <w:rPr>
          <w:rFonts w:ascii="Aptos" w:eastAsia="Aptos" w:hAnsi="Aptos" w:cs="Aptos"/>
        </w:rPr>
        <w:t xml:space="preserve"> Toxicology Student Association Representative</w:t>
      </w:r>
    </w:p>
    <w:p w14:paraId="1661E60B" w14:textId="77777777" w:rsidR="00826189" w:rsidRDefault="00826189" w:rsidP="00826189">
      <w:pPr>
        <w:spacing w:after="0" w:line="276" w:lineRule="auto"/>
        <w:ind w:firstLine="720"/>
        <w:contextualSpacing/>
        <w:rPr>
          <w:rFonts w:ascii="Aptos" w:eastAsia="Aptos" w:hAnsi="Aptos" w:cs="Aptos"/>
        </w:rPr>
      </w:pPr>
    </w:p>
    <w:p w14:paraId="44C2E466" w14:textId="532E4BC2" w:rsidR="00826189" w:rsidRDefault="009B087A" w:rsidP="00826189">
      <w:pPr>
        <w:spacing w:after="0" w:line="276" w:lineRule="auto"/>
        <w:contextualSpacing/>
        <w:rPr>
          <w:rFonts w:ascii="Aptos" w:eastAsia="Aptos" w:hAnsi="Aptos" w:cs="Aptos"/>
        </w:rPr>
      </w:pPr>
      <w:r>
        <w:rPr>
          <w:rFonts w:ascii="Aptos" w:eastAsia="Aptos" w:hAnsi="Aptos" w:cs="Aptos"/>
        </w:rPr>
        <w:t>3.</w:t>
      </w:r>
      <w:r w:rsidR="00826189">
        <w:rPr>
          <w:rFonts w:ascii="Aptos" w:eastAsia="Aptos" w:hAnsi="Aptos" w:cs="Aptos"/>
        </w:rPr>
        <w:t>10</w:t>
      </w:r>
      <w:r w:rsidR="00826189" w:rsidRPr="4976C643">
        <w:rPr>
          <w:rFonts w:ascii="Aptos" w:eastAsia="Aptos" w:hAnsi="Aptos" w:cs="Aptos"/>
        </w:rPr>
        <w:t xml:space="preserve"> Official College Government Affiliate Reports</w:t>
      </w:r>
    </w:p>
    <w:p w14:paraId="03C103EF" w14:textId="251EE813" w:rsidR="00826189" w:rsidRDefault="009B087A" w:rsidP="00826189">
      <w:pPr>
        <w:spacing w:after="0" w:line="276" w:lineRule="auto"/>
        <w:ind w:firstLine="720"/>
        <w:contextualSpacing/>
        <w:rPr>
          <w:rFonts w:ascii="Aptos" w:eastAsia="Aptos" w:hAnsi="Aptos" w:cs="Aptos"/>
        </w:rPr>
      </w:pPr>
      <w:r>
        <w:rPr>
          <w:rFonts w:ascii="Aptos" w:eastAsia="Aptos" w:hAnsi="Aptos" w:cs="Aptos"/>
        </w:rPr>
        <w:t>3.</w:t>
      </w:r>
      <w:r w:rsidR="00826189">
        <w:rPr>
          <w:rFonts w:ascii="Aptos" w:eastAsia="Aptos" w:hAnsi="Aptos" w:cs="Aptos"/>
        </w:rPr>
        <w:t>10</w:t>
      </w:r>
      <w:r w:rsidR="00826189" w:rsidRPr="4976C643">
        <w:rPr>
          <w:rFonts w:ascii="Aptos" w:eastAsia="Aptos" w:hAnsi="Aptos" w:cs="Aptos"/>
        </w:rPr>
        <w:t>.1 Bachelor of Arts and Science Student Association</w:t>
      </w:r>
    </w:p>
    <w:p w14:paraId="1EC0AA5D" w14:textId="4D127F0A" w:rsidR="00826189" w:rsidRDefault="009B087A" w:rsidP="00826189">
      <w:pPr>
        <w:spacing w:after="0" w:line="276" w:lineRule="auto"/>
        <w:ind w:firstLine="720"/>
        <w:contextualSpacing/>
        <w:rPr>
          <w:rFonts w:ascii="Aptos" w:eastAsia="Aptos" w:hAnsi="Aptos" w:cs="Aptos"/>
        </w:rPr>
      </w:pPr>
      <w:r>
        <w:rPr>
          <w:rFonts w:ascii="Aptos" w:eastAsia="Aptos" w:hAnsi="Aptos" w:cs="Aptos"/>
        </w:rPr>
        <w:t>3.</w:t>
      </w:r>
      <w:r w:rsidR="00826189">
        <w:rPr>
          <w:rFonts w:ascii="Aptos" w:eastAsia="Aptos" w:hAnsi="Aptos" w:cs="Aptos"/>
        </w:rPr>
        <w:t>10</w:t>
      </w:r>
      <w:r w:rsidR="00826189" w:rsidRPr="4976C643">
        <w:rPr>
          <w:rFonts w:ascii="Aptos" w:eastAsia="Aptos" w:hAnsi="Aptos" w:cs="Aptos"/>
        </w:rPr>
        <w:t>.2 Environmental Science Student Executive</w:t>
      </w:r>
    </w:p>
    <w:p w14:paraId="605470A6" w14:textId="77777777" w:rsidR="00826189" w:rsidRDefault="00826189" w:rsidP="00826189">
      <w:pPr>
        <w:spacing w:after="0" w:line="276" w:lineRule="auto"/>
        <w:contextualSpacing/>
        <w:rPr>
          <w:rFonts w:ascii="Aptos" w:eastAsia="Aptos" w:hAnsi="Aptos" w:cs="Aptos"/>
        </w:rPr>
      </w:pPr>
    </w:p>
    <w:p w14:paraId="2272795B" w14:textId="7D60D94A" w:rsidR="00826189" w:rsidRDefault="009B087A" w:rsidP="00826189">
      <w:pPr>
        <w:spacing w:after="0" w:line="276" w:lineRule="auto"/>
        <w:contextualSpacing/>
        <w:rPr>
          <w:rFonts w:ascii="Aptos" w:eastAsia="Aptos" w:hAnsi="Aptos" w:cs="Aptos"/>
        </w:rPr>
      </w:pPr>
      <w:r>
        <w:rPr>
          <w:rFonts w:ascii="Aptos" w:eastAsia="Aptos" w:hAnsi="Aptos" w:cs="Aptos"/>
        </w:rPr>
        <w:t>3.</w:t>
      </w:r>
      <w:r w:rsidR="00826189">
        <w:rPr>
          <w:rFonts w:ascii="Aptos" w:eastAsia="Aptos" w:hAnsi="Aptos" w:cs="Aptos"/>
        </w:rPr>
        <w:t>11</w:t>
      </w:r>
      <w:r w:rsidR="00826189" w:rsidRPr="4976C643">
        <w:rPr>
          <w:rFonts w:ascii="Aptos" w:eastAsia="Aptos" w:hAnsi="Aptos" w:cs="Aptos"/>
        </w:rPr>
        <w:t xml:space="preserve"> Business </w:t>
      </w:r>
    </w:p>
    <w:p w14:paraId="68C2A1BA" w14:textId="44832A4B" w:rsidR="004E70CC" w:rsidRDefault="004E70CC" w:rsidP="00826189">
      <w:pPr>
        <w:spacing w:after="0" w:line="276" w:lineRule="auto"/>
        <w:contextualSpacing/>
        <w:rPr>
          <w:rFonts w:ascii="Aptos" w:eastAsia="Aptos" w:hAnsi="Aptos" w:cs="Aptos"/>
        </w:rPr>
      </w:pPr>
      <w:r>
        <w:rPr>
          <w:rFonts w:ascii="Aptos" w:eastAsia="Aptos" w:hAnsi="Aptos" w:cs="Aptos"/>
        </w:rPr>
        <w:lastRenderedPageBreak/>
        <w:t>3.11.1 Notice of Issuance of Executive Order EO-2025-01</w:t>
      </w:r>
    </w:p>
    <w:p w14:paraId="76021EBF"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b/>
          <w:bCs/>
          <w:lang w:val="en-CA"/>
        </w:rPr>
        <w:t>Executive Order EO-2025-01</w:t>
      </w:r>
      <w:r w:rsidRPr="004E70CC">
        <w:rPr>
          <w:rFonts w:ascii="Aptos" w:eastAsia="Aptos" w:hAnsi="Aptos" w:cs="Aptos"/>
          <w:lang w:val="en-CA"/>
        </w:rPr>
        <w:br/>
      </w:r>
      <w:r w:rsidRPr="004E70CC">
        <w:rPr>
          <w:rFonts w:ascii="Aptos" w:eastAsia="Aptos" w:hAnsi="Aptos" w:cs="Aptos"/>
          <w:b/>
          <w:bCs/>
          <w:lang w:val="en-CA"/>
        </w:rPr>
        <w:t>Title:</w:t>
      </w:r>
      <w:r w:rsidRPr="004E70CC">
        <w:rPr>
          <w:rFonts w:ascii="Aptos" w:eastAsia="Aptos" w:hAnsi="Aptos" w:cs="Aptos"/>
          <w:lang w:val="en-CA"/>
        </w:rPr>
        <w:t> Formation of the ASO Constitution and Policy Review Committee</w:t>
      </w:r>
      <w:r w:rsidRPr="004E70CC">
        <w:rPr>
          <w:rFonts w:ascii="Aptos" w:eastAsia="Aptos" w:hAnsi="Aptos" w:cs="Aptos"/>
          <w:lang w:val="en-CA"/>
        </w:rPr>
        <w:br/>
      </w:r>
      <w:r w:rsidRPr="004E70CC">
        <w:rPr>
          <w:rFonts w:ascii="Aptos" w:eastAsia="Aptos" w:hAnsi="Aptos" w:cs="Aptos"/>
          <w:b/>
          <w:bCs/>
          <w:lang w:val="en-CA"/>
        </w:rPr>
        <w:t>Issued by:</w:t>
      </w:r>
      <w:r w:rsidRPr="004E70CC">
        <w:rPr>
          <w:rFonts w:ascii="Aptos" w:eastAsia="Aptos" w:hAnsi="Aptos" w:cs="Aptos"/>
          <w:lang w:val="en-CA"/>
        </w:rPr>
        <w:t> President, College of Engineering and Physical Sciences Student Council (CEPSSC)</w:t>
      </w:r>
      <w:r w:rsidRPr="004E70CC">
        <w:rPr>
          <w:rFonts w:ascii="Aptos" w:eastAsia="Aptos" w:hAnsi="Aptos" w:cs="Aptos"/>
          <w:lang w:val="en-CA"/>
        </w:rPr>
        <w:br/>
      </w:r>
      <w:r w:rsidRPr="004E70CC">
        <w:rPr>
          <w:rFonts w:ascii="Aptos" w:eastAsia="Aptos" w:hAnsi="Aptos" w:cs="Aptos"/>
          <w:b/>
          <w:bCs/>
          <w:lang w:val="en-CA"/>
        </w:rPr>
        <w:t>Date:</w:t>
      </w:r>
      <w:r w:rsidRPr="004E70CC">
        <w:rPr>
          <w:rFonts w:ascii="Aptos" w:eastAsia="Aptos" w:hAnsi="Aptos" w:cs="Aptos"/>
          <w:lang w:val="en-CA"/>
        </w:rPr>
        <w:t> Wednesday, July 16, 2025</w:t>
      </w:r>
    </w:p>
    <w:p w14:paraId="4A626FDC" w14:textId="77777777" w:rsidR="004E70CC" w:rsidRPr="004E70CC" w:rsidRDefault="008E0747" w:rsidP="004E70CC">
      <w:pPr>
        <w:spacing w:after="0" w:line="276" w:lineRule="auto"/>
        <w:contextualSpacing/>
        <w:rPr>
          <w:rFonts w:ascii="Aptos" w:eastAsia="Aptos" w:hAnsi="Aptos" w:cs="Aptos"/>
          <w:lang w:val="en-CA"/>
        </w:rPr>
      </w:pPr>
      <w:r>
        <w:rPr>
          <w:rFonts w:ascii="Aptos" w:eastAsia="Aptos" w:hAnsi="Aptos" w:cs="Aptos"/>
          <w:lang w:val="en-CA"/>
        </w:rPr>
        <w:pict w14:anchorId="06AF230E">
          <v:rect id="_x0000_i1025" style="width:8in;height:0" o:hrpct="0" o:hrstd="t" o:hr="t" fillcolor="#a0a0a0" stroked="f"/>
        </w:pict>
      </w:r>
    </w:p>
    <w:p w14:paraId="3D6A291B"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b/>
          <w:bCs/>
          <w:lang w:val="en-CA"/>
        </w:rPr>
        <w:t>Purpose</w:t>
      </w:r>
    </w:p>
    <w:p w14:paraId="2CB7D703"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lang w:val="en-CA"/>
        </w:rPr>
        <w:t xml:space="preserve">To ensure a smooth and coordinated transition of Accredited Student Organizations (ASOs) under CEPSSC </w:t>
      </w:r>
      <w:proofErr w:type="gramStart"/>
      <w:r w:rsidRPr="004E70CC">
        <w:rPr>
          <w:rFonts w:ascii="Aptos" w:eastAsia="Aptos" w:hAnsi="Aptos" w:cs="Aptos"/>
          <w:lang w:val="en-CA"/>
        </w:rPr>
        <w:t>in light of</w:t>
      </w:r>
      <w:proofErr w:type="gramEnd"/>
      <w:r w:rsidRPr="004E70CC">
        <w:rPr>
          <w:rFonts w:ascii="Aptos" w:eastAsia="Aptos" w:hAnsi="Aptos" w:cs="Aptos"/>
          <w:lang w:val="en-CA"/>
        </w:rPr>
        <w:t xml:space="preserve"> the restructuring of the College of Engineering and Physical Sciences, this Executive Order establishes a temporary committee to oversee the review and updating of ASO constitutions, policies, and bylaws.</w:t>
      </w:r>
    </w:p>
    <w:p w14:paraId="23C05EA4" w14:textId="77777777" w:rsidR="004E70CC" w:rsidRPr="004E70CC" w:rsidRDefault="008E0747" w:rsidP="004E70CC">
      <w:pPr>
        <w:spacing w:after="0" w:line="276" w:lineRule="auto"/>
        <w:contextualSpacing/>
        <w:rPr>
          <w:rFonts w:ascii="Aptos" w:eastAsia="Aptos" w:hAnsi="Aptos" w:cs="Aptos"/>
          <w:lang w:val="en-CA"/>
        </w:rPr>
      </w:pPr>
      <w:r>
        <w:rPr>
          <w:rFonts w:ascii="Aptos" w:eastAsia="Aptos" w:hAnsi="Aptos" w:cs="Aptos"/>
          <w:lang w:val="en-CA"/>
        </w:rPr>
        <w:pict w14:anchorId="07E0764E">
          <v:rect id="_x0000_i1026" style="width:8in;height:0" o:hrpct="0" o:hrstd="t" o:hr="t" fillcolor="#a0a0a0" stroked="f"/>
        </w:pict>
      </w:r>
    </w:p>
    <w:p w14:paraId="25FB772C"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b/>
          <w:bCs/>
          <w:lang w:val="en-CA"/>
        </w:rPr>
        <w:t>Authority</w:t>
      </w:r>
    </w:p>
    <w:p w14:paraId="3B17924D"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lang w:val="en-CA"/>
        </w:rPr>
        <w:t>This Executive Order is issued under the authority granted to the President of CEPSSC by the Executive Order Policy outlined in the CEPSSC Constitution. It is issued in accordance with the permitted use of Executive Orders to direct ASOs to conduct reviews of their governing documents and to manage internal operations in time-sensitive matters.</w:t>
      </w:r>
    </w:p>
    <w:p w14:paraId="12545A1C" w14:textId="77777777" w:rsidR="004E70CC" w:rsidRPr="004E70CC" w:rsidRDefault="008E0747" w:rsidP="004E70CC">
      <w:pPr>
        <w:spacing w:after="0" w:line="276" w:lineRule="auto"/>
        <w:contextualSpacing/>
        <w:rPr>
          <w:rFonts w:ascii="Aptos" w:eastAsia="Aptos" w:hAnsi="Aptos" w:cs="Aptos"/>
          <w:lang w:val="en-CA"/>
        </w:rPr>
      </w:pPr>
      <w:r>
        <w:rPr>
          <w:rFonts w:ascii="Aptos" w:eastAsia="Aptos" w:hAnsi="Aptos" w:cs="Aptos"/>
          <w:lang w:val="en-CA"/>
        </w:rPr>
        <w:pict w14:anchorId="492733E0">
          <v:rect id="_x0000_i1027" style="width:8in;height:0" o:hrpct="0" o:hrstd="t" o:hr="t" fillcolor="#a0a0a0" stroked="f"/>
        </w:pict>
      </w:r>
    </w:p>
    <w:p w14:paraId="4911983F"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b/>
          <w:bCs/>
          <w:lang w:val="en-CA"/>
        </w:rPr>
        <w:t>Directive</w:t>
      </w:r>
    </w:p>
    <w:p w14:paraId="430A8BF1" w14:textId="77777777" w:rsidR="004E70CC" w:rsidRPr="004E70CC" w:rsidRDefault="004E70CC" w:rsidP="004E70CC">
      <w:pPr>
        <w:numPr>
          <w:ilvl w:val="0"/>
          <w:numId w:val="16"/>
        </w:numPr>
        <w:spacing w:after="0" w:line="276" w:lineRule="auto"/>
        <w:contextualSpacing/>
        <w:rPr>
          <w:rFonts w:ascii="Aptos" w:eastAsia="Aptos" w:hAnsi="Aptos" w:cs="Aptos"/>
          <w:lang w:val="en-CA"/>
        </w:rPr>
      </w:pPr>
      <w:r w:rsidRPr="004E70CC">
        <w:rPr>
          <w:rFonts w:ascii="Aptos" w:eastAsia="Aptos" w:hAnsi="Aptos" w:cs="Aptos"/>
          <w:lang w:val="en-CA"/>
        </w:rPr>
        <w:t xml:space="preserve">A temporary committee, hereafter referred to as the </w:t>
      </w:r>
      <w:r w:rsidRPr="004E70CC">
        <w:rPr>
          <w:rFonts w:ascii="Aptos" w:eastAsia="Aptos" w:hAnsi="Aptos" w:cs="Aptos"/>
          <w:b/>
          <w:bCs/>
          <w:lang w:val="en-CA"/>
        </w:rPr>
        <w:t>ASO Constitution and Policy Review Committee</w:t>
      </w:r>
      <w:r w:rsidRPr="004E70CC">
        <w:rPr>
          <w:rFonts w:ascii="Aptos" w:eastAsia="Aptos" w:hAnsi="Aptos" w:cs="Aptos"/>
          <w:lang w:val="en-CA"/>
        </w:rPr>
        <w:t>, is hereby established.</w:t>
      </w:r>
    </w:p>
    <w:p w14:paraId="06A77B57" w14:textId="77777777" w:rsidR="004E70CC" w:rsidRPr="004E70CC" w:rsidRDefault="004E70CC" w:rsidP="004E70CC">
      <w:pPr>
        <w:numPr>
          <w:ilvl w:val="0"/>
          <w:numId w:val="16"/>
        </w:numPr>
        <w:spacing w:after="0" w:line="276" w:lineRule="auto"/>
        <w:contextualSpacing/>
        <w:rPr>
          <w:rFonts w:ascii="Aptos" w:eastAsia="Aptos" w:hAnsi="Aptos" w:cs="Aptos"/>
          <w:lang w:val="en-CA"/>
        </w:rPr>
      </w:pPr>
      <w:r w:rsidRPr="004E70CC">
        <w:rPr>
          <w:rFonts w:ascii="Aptos" w:eastAsia="Aptos" w:hAnsi="Aptos" w:cs="Aptos"/>
          <w:lang w:val="en-CA"/>
        </w:rPr>
        <w:t>The committee shall:</w:t>
      </w:r>
    </w:p>
    <w:p w14:paraId="62336376" w14:textId="77777777" w:rsidR="004E70CC" w:rsidRPr="004E70CC" w:rsidRDefault="004E70CC" w:rsidP="004E70CC">
      <w:pPr>
        <w:numPr>
          <w:ilvl w:val="1"/>
          <w:numId w:val="16"/>
        </w:numPr>
        <w:spacing w:after="0" w:line="276" w:lineRule="auto"/>
        <w:contextualSpacing/>
        <w:rPr>
          <w:rFonts w:ascii="Aptos" w:eastAsia="Aptos" w:hAnsi="Aptos" w:cs="Aptos"/>
          <w:lang w:val="en-CA"/>
        </w:rPr>
      </w:pPr>
      <w:r w:rsidRPr="004E70CC">
        <w:rPr>
          <w:rFonts w:ascii="Aptos" w:eastAsia="Aptos" w:hAnsi="Aptos" w:cs="Aptos"/>
          <w:lang w:val="en-CA"/>
        </w:rPr>
        <w:t>Coordinate with all ASOs under CEPSSC to ensure their constitutions and policy documents are reviewed and updated in alignment with the upcoming transition to separate Primary Student Organizations.</w:t>
      </w:r>
    </w:p>
    <w:p w14:paraId="687BA22C" w14:textId="77777777" w:rsidR="004E70CC" w:rsidRPr="004E70CC" w:rsidRDefault="004E70CC" w:rsidP="004E70CC">
      <w:pPr>
        <w:numPr>
          <w:ilvl w:val="1"/>
          <w:numId w:val="16"/>
        </w:numPr>
        <w:spacing w:after="0" w:line="276" w:lineRule="auto"/>
        <w:contextualSpacing/>
        <w:rPr>
          <w:rFonts w:ascii="Aptos" w:eastAsia="Aptos" w:hAnsi="Aptos" w:cs="Aptos"/>
          <w:lang w:val="en-CA"/>
        </w:rPr>
      </w:pPr>
      <w:r w:rsidRPr="004E70CC">
        <w:rPr>
          <w:rFonts w:ascii="Aptos" w:eastAsia="Aptos" w:hAnsi="Aptos" w:cs="Aptos"/>
          <w:lang w:val="en-CA"/>
        </w:rPr>
        <w:t>Provide guidance, templates, and timelines to ASOs for submitting revised documents.</w:t>
      </w:r>
    </w:p>
    <w:p w14:paraId="6A0958EF" w14:textId="77777777" w:rsidR="004E70CC" w:rsidRPr="004E70CC" w:rsidRDefault="004E70CC" w:rsidP="004E70CC">
      <w:pPr>
        <w:numPr>
          <w:ilvl w:val="1"/>
          <w:numId w:val="16"/>
        </w:numPr>
        <w:spacing w:after="0" w:line="276" w:lineRule="auto"/>
        <w:contextualSpacing/>
        <w:rPr>
          <w:rFonts w:ascii="Aptos" w:eastAsia="Aptos" w:hAnsi="Aptos" w:cs="Aptos"/>
          <w:lang w:val="en-CA"/>
        </w:rPr>
      </w:pPr>
      <w:r w:rsidRPr="004E70CC">
        <w:rPr>
          <w:rFonts w:ascii="Aptos" w:eastAsia="Aptos" w:hAnsi="Aptos" w:cs="Aptos"/>
          <w:lang w:val="en-CA"/>
        </w:rPr>
        <w:t>Report progress to the CEPSSC Board at regular intervals.</w:t>
      </w:r>
    </w:p>
    <w:p w14:paraId="03A5B8B2" w14:textId="77777777" w:rsidR="004E70CC" w:rsidRPr="004E70CC" w:rsidRDefault="004E70CC" w:rsidP="004E70CC">
      <w:pPr>
        <w:numPr>
          <w:ilvl w:val="0"/>
          <w:numId w:val="16"/>
        </w:numPr>
        <w:spacing w:after="0" w:line="276" w:lineRule="auto"/>
        <w:contextualSpacing/>
        <w:rPr>
          <w:rFonts w:ascii="Aptos" w:eastAsia="Aptos" w:hAnsi="Aptos" w:cs="Aptos"/>
          <w:lang w:val="en-CA"/>
        </w:rPr>
      </w:pPr>
      <w:r w:rsidRPr="004E70CC">
        <w:rPr>
          <w:rFonts w:ascii="Aptos" w:eastAsia="Aptos" w:hAnsi="Aptos" w:cs="Aptos"/>
          <w:lang w:val="en-CA"/>
        </w:rPr>
        <w:t>The committee shall consist of:</w:t>
      </w:r>
    </w:p>
    <w:p w14:paraId="07AB3F69" w14:textId="77777777" w:rsidR="004E70CC" w:rsidRPr="004E70CC" w:rsidRDefault="004E70CC" w:rsidP="004E70CC">
      <w:pPr>
        <w:numPr>
          <w:ilvl w:val="1"/>
          <w:numId w:val="16"/>
        </w:numPr>
        <w:spacing w:after="0" w:line="276" w:lineRule="auto"/>
        <w:contextualSpacing/>
        <w:rPr>
          <w:rFonts w:ascii="Aptos" w:eastAsia="Aptos" w:hAnsi="Aptos" w:cs="Aptos"/>
          <w:lang w:val="en-CA"/>
        </w:rPr>
      </w:pPr>
      <w:r w:rsidRPr="004E70CC">
        <w:rPr>
          <w:rFonts w:ascii="Aptos" w:eastAsia="Aptos" w:hAnsi="Aptos" w:cs="Aptos"/>
          <w:lang w:val="en-CA"/>
        </w:rPr>
        <w:t>The Vice President External (Chair)</w:t>
      </w:r>
    </w:p>
    <w:p w14:paraId="4FAC6234" w14:textId="77777777" w:rsidR="004E70CC" w:rsidRPr="004E70CC" w:rsidRDefault="004E70CC" w:rsidP="004E70CC">
      <w:pPr>
        <w:numPr>
          <w:ilvl w:val="1"/>
          <w:numId w:val="16"/>
        </w:numPr>
        <w:spacing w:after="0" w:line="276" w:lineRule="auto"/>
        <w:contextualSpacing/>
        <w:rPr>
          <w:rFonts w:ascii="Aptos" w:eastAsia="Aptos" w:hAnsi="Aptos" w:cs="Aptos"/>
          <w:lang w:val="en-CA"/>
        </w:rPr>
      </w:pPr>
      <w:r w:rsidRPr="004E70CC">
        <w:rPr>
          <w:rFonts w:ascii="Aptos" w:eastAsia="Aptos" w:hAnsi="Aptos" w:cs="Aptos"/>
          <w:lang w:val="en-CA"/>
        </w:rPr>
        <w:t>The Vice President Internal (Vice-Chair)</w:t>
      </w:r>
    </w:p>
    <w:p w14:paraId="23405489" w14:textId="77777777" w:rsidR="004E70CC" w:rsidRPr="004E70CC" w:rsidRDefault="004E70CC" w:rsidP="004E70CC">
      <w:pPr>
        <w:numPr>
          <w:ilvl w:val="1"/>
          <w:numId w:val="16"/>
        </w:numPr>
        <w:spacing w:after="0" w:line="276" w:lineRule="auto"/>
        <w:contextualSpacing/>
        <w:rPr>
          <w:rFonts w:ascii="Aptos" w:eastAsia="Aptos" w:hAnsi="Aptos" w:cs="Aptos"/>
          <w:lang w:val="en-CA"/>
        </w:rPr>
      </w:pPr>
      <w:r w:rsidRPr="004E70CC">
        <w:rPr>
          <w:rFonts w:ascii="Aptos" w:eastAsia="Aptos" w:hAnsi="Aptos" w:cs="Aptos"/>
          <w:lang w:val="en-CA"/>
        </w:rPr>
        <w:t>One additional Executive Member appointed by the President</w:t>
      </w:r>
    </w:p>
    <w:p w14:paraId="75F7D7F8" w14:textId="77777777" w:rsidR="004E70CC" w:rsidRPr="004E70CC" w:rsidRDefault="004E70CC" w:rsidP="004E70CC">
      <w:pPr>
        <w:numPr>
          <w:ilvl w:val="1"/>
          <w:numId w:val="16"/>
        </w:numPr>
        <w:spacing w:after="0" w:line="276" w:lineRule="auto"/>
        <w:contextualSpacing/>
        <w:rPr>
          <w:rFonts w:ascii="Aptos" w:eastAsia="Aptos" w:hAnsi="Aptos" w:cs="Aptos"/>
          <w:lang w:val="en-CA"/>
        </w:rPr>
      </w:pPr>
      <w:r w:rsidRPr="004E70CC">
        <w:rPr>
          <w:rFonts w:ascii="Aptos" w:eastAsia="Aptos" w:hAnsi="Aptos" w:cs="Aptos"/>
          <w:lang w:val="en-CA"/>
        </w:rPr>
        <w:t>One representative from each ASO (as designated by the ASO)</w:t>
      </w:r>
    </w:p>
    <w:p w14:paraId="40253AE2" w14:textId="77777777" w:rsidR="004E70CC" w:rsidRPr="004E70CC" w:rsidRDefault="004E70CC" w:rsidP="004E70CC">
      <w:pPr>
        <w:numPr>
          <w:ilvl w:val="1"/>
          <w:numId w:val="16"/>
        </w:numPr>
        <w:spacing w:after="0" w:line="276" w:lineRule="auto"/>
        <w:contextualSpacing/>
        <w:rPr>
          <w:rFonts w:ascii="Aptos" w:eastAsia="Aptos" w:hAnsi="Aptos" w:cs="Aptos"/>
          <w:lang w:val="en-CA"/>
        </w:rPr>
      </w:pPr>
      <w:r w:rsidRPr="004E70CC">
        <w:rPr>
          <w:rFonts w:ascii="Aptos" w:eastAsia="Aptos" w:hAnsi="Aptos" w:cs="Aptos"/>
          <w:lang w:val="en-CA"/>
        </w:rPr>
        <w:t>One non-voting advisor from Student Experience (optional)</w:t>
      </w:r>
    </w:p>
    <w:p w14:paraId="6F50B841" w14:textId="77777777" w:rsidR="004E70CC" w:rsidRPr="004E70CC" w:rsidRDefault="004E70CC" w:rsidP="004E70CC">
      <w:pPr>
        <w:numPr>
          <w:ilvl w:val="0"/>
          <w:numId w:val="16"/>
        </w:numPr>
        <w:spacing w:after="0" w:line="276" w:lineRule="auto"/>
        <w:contextualSpacing/>
        <w:rPr>
          <w:rFonts w:ascii="Aptos" w:eastAsia="Aptos" w:hAnsi="Aptos" w:cs="Aptos"/>
          <w:lang w:val="en-CA"/>
        </w:rPr>
      </w:pPr>
      <w:r w:rsidRPr="004E70CC">
        <w:rPr>
          <w:rFonts w:ascii="Aptos" w:eastAsia="Aptos" w:hAnsi="Aptos" w:cs="Aptos"/>
          <w:lang w:val="en-CA"/>
        </w:rPr>
        <w:lastRenderedPageBreak/>
        <w:t xml:space="preserve">The committee shall begin its work immediately and conclude its mandate no later than </w:t>
      </w:r>
      <w:r w:rsidRPr="004E70CC">
        <w:rPr>
          <w:rFonts w:ascii="Aptos" w:eastAsia="Aptos" w:hAnsi="Aptos" w:cs="Aptos"/>
          <w:b/>
          <w:bCs/>
          <w:lang w:val="en-CA"/>
        </w:rPr>
        <w:t>April 30, 2026</w:t>
      </w:r>
      <w:r w:rsidRPr="004E70CC">
        <w:rPr>
          <w:rFonts w:ascii="Aptos" w:eastAsia="Aptos" w:hAnsi="Aptos" w:cs="Aptos"/>
          <w:lang w:val="en-CA"/>
        </w:rPr>
        <w:t>, unless extended by a board motion.</w:t>
      </w:r>
    </w:p>
    <w:p w14:paraId="06B992BF" w14:textId="77777777" w:rsidR="004E70CC" w:rsidRPr="004E70CC" w:rsidRDefault="008E0747" w:rsidP="004E70CC">
      <w:pPr>
        <w:spacing w:after="0" w:line="276" w:lineRule="auto"/>
        <w:contextualSpacing/>
        <w:rPr>
          <w:rFonts w:ascii="Aptos" w:eastAsia="Aptos" w:hAnsi="Aptos" w:cs="Aptos"/>
          <w:lang w:val="en-CA"/>
        </w:rPr>
      </w:pPr>
      <w:r>
        <w:rPr>
          <w:rFonts w:ascii="Aptos" w:eastAsia="Aptos" w:hAnsi="Aptos" w:cs="Aptos"/>
          <w:lang w:val="en-CA"/>
        </w:rPr>
        <w:pict w14:anchorId="7FFDF249">
          <v:rect id="_x0000_i1028" style="width:8in;height:0" o:hrpct="0" o:hrstd="t" o:hr="t" fillcolor="#a0a0a0" stroked="f"/>
        </w:pict>
      </w:r>
    </w:p>
    <w:p w14:paraId="183F6A0D"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b/>
          <w:bCs/>
          <w:lang w:val="en-CA"/>
        </w:rPr>
        <w:t>Reporting</w:t>
      </w:r>
    </w:p>
    <w:p w14:paraId="53D44532"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lang w:val="en-CA"/>
        </w:rPr>
        <w:t>The Chair of the committee shall present a summary of progress and recommendations to the CEPSSC Board at least once per semester.</w:t>
      </w:r>
    </w:p>
    <w:p w14:paraId="116F6C27" w14:textId="77777777" w:rsidR="004E70CC" w:rsidRPr="004E70CC" w:rsidRDefault="008E0747" w:rsidP="004E70CC">
      <w:pPr>
        <w:spacing w:after="0" w:line="276" w:lineRule="auto"/>
        <w:contextualSpacing/>
        <w:rPr>
          <w:rFonts w:ascii="Aptos" w:eastAsia="Aptos" w:hAnsi="Aptos" w:cs="Aptos"/>
          <w:lang w:val="en-CA"/>
        </w:rPr>
      </w:pPr>
      <w:r>
        <w:rPr>
          <w:rFonts w:ascii="Aptos" w:eastAsia="Aptos" w:hAnsi="Aptos" w:cs="Aptos"/>
          <w:lang w:val="en-CA"/>
        </w:rPr>
        <w:pict w14:anchorId="4C44D986">
          <v:rect id="_x0000_i1029" style="width:8in;height:0" o:hrpct="0" o:hrstd="t" o:hr="t" fillcolor="#a0a0a0" stroked="f"/>
        </w:pict>
      </w:r>
    </w:p>
    <w:p w14:paraId="7A94D79A"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b/>
          <w:bCs/>
          <w:lang w:val="en-CA"/>
        </w:rPr>
        <w:t>Notification</w:t>
      </w:r>
    </w:p>
    <w:p w14:paraId="3B201B11"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lang w:val="en-CA"/>
        </w:rPr>
        <w:t>This Executive Order shall be distributed to all ASOs and the CEPSSC Board within 48 hours of issuance and shall be presented at the next board meeting for review.</w:t>
      </w:r>
    </w:p>
    <w:p w14:paraId="59BB3936" w14:textId="77777777" w:rsidR="004E70CC" w:rsidRPr="004E70CC" w:rsidRDefault="008E0747" w:rsidP="004E70CC">
      <w:pPr>
        <w:spacing w:after="0" w:line="276" w:lineRule="auto"/>
        <w:contextualSpacing/>
        <w:rPr>
          <w:rFonts w:ascii="Aptos" w:eastAsia="Aptos" w:hAnsi="Aptos" w:cs="Aptos"/>
          <w:lang w:val="en-CA"/>
        </w:rPr>
      </w:pPr>
      <w:r>
        <w:rPr>
          <w:rFonts w:ascii="Aptos" w:eastAsia="Aptos" w:hAnsi="Aptos" w:cs="Aptos"/>
          <w:lang w:val="en-CA"/>
        </w:rPr>
        <w:pict w14:anchorId="0859BF07">
          <v:rect id="_x0000_i1030" style="width:8in;height:0" o:hrpct="0" o:hrstd="t" o:hr="t" fillcolor="#a0a0a0" stroked="f"/>
        </w:pict>
      </w:r>
    </w:p>
    <w:p w14:paraId="57EB428B" w14:textId="77777777" w:rsidR="004E70CC" w:rsidRDefault="004E70CC" w:rsidP="00826189">
      <w:pPr>
        <w:spacing w:after="0" w:line="276" w:lineRule="auto"/>
        <w:contextualSpacing/>
        <w:rPr>
          <w:rFonts w:ascii="Aptos" w:eastAsia="Aptos" w:hAnsi="Aptos" w:cs="Aptos"/>
        </w:rPr>
      </w:pPr>
    </w:p>
    <w:p w14:paraId="44BD87BF" w14:textId="3ABC0583" w:rsidR="004E70CC" w:rsidRDefault="004E70CC" w:rsidP="00826189">
      <w:pPr>
        <w:spacing w:after="0" w:line="276" w:lineRule="auto"/>
        <w:contextualSpacing/>
        <w:rPr>
          <w:rFonts w:ascii="Aptos" w:eastAsia="Aptos" w:hAnsi="Aptos" w:cs="Aptos"/>
        </w:rPr>
      </w:pPr>
      <w:r>
        <w:rPr>
          <w:rFonts w:ascii="Aptos" w:eastAsia="Aptos" w:hAnsi="Aptos" w:cs="Aptos"/>
        </w:rPr>
        <w:t>3.11.2 Notice of Issuance of Executive Order EO-2025-02</w:t>
      </w:r>
    </w:p>
    <w:p w14:paraId="7099A856" w14:textId="77777777" w:rsidR="004E70CC" w:rsidRDefault="004E70CC" w:rsidP="00826189">
      <w:pPr>
        <w:spacing w:after="0" w:line="276" w:lineRule="auto"/>
        <w:contextualSpacing/>
        <w:rPr>
          <w:rFonts w:ascii="Aptos" w:eastAsia="Aptos" w:hAnsi="Aptos" w:cs="Aptos"/>
        </w:rPr>
      </w:pPr>
    </w:p>
    <w:p w14:paraId="32395725"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b/>
          <w:bCs/>
          <w:lang w:val="en-CA"/>
        </w:rPr>
        <w:t>Executive Order EO-2025-02</w:t>
      </w:r>
      <w:r w:rsidRPr="004E70CC">
        <w:rPr>
          <w:rFonts w:ascii="Aptos" w:eastAsia="Aptos" w:hAnsi="Aptos" w:cs="Aptos"/>
          <w:lang w:val="en-CA"/>
        </w:rPr>
        <w:br/>
      </w:r>
      <w:r w:rsidRPr="004E70CC">
        <w:rPr>
          <w:rFonts w:ascii="Aptos" w:eastAsia="Aptos" w:hAnsi="Aptos" w:cs="Aptos"/>
          <w:b/>
          <w:bCs/>
          <w:lang w:val="en-CA"/>
        </w:rPr>
        <w:t>Title:</w:t>
      </w:r>
      <w:r w:rsidRPr="004E70CC">
        <w:rPr>
          <w:rFonts w:ascii="Aptos" w:eastAsia="Aptos" w:hAnsi="Aptos" w:cs="Aptos"/>
          <w:lang w:val="en-CA"/>
        </w:rPr>
        <w:t> Directive to ASOs to Submit Naming Proposals for the Future CCMPS Student Government</w:t>
      </w:r>
      <w:r w:rsidRPr="004E70CC">
        <w:rPr>
          <w:rFonts w:ascii="Aptos" w:eastAsia="Aptos" w:hAnsi="Aptos" w:cs="Aptos"/>
          <w:lang w:val="en-CA"/>
        </w:rPr>
        <w:br/>
      </w:r>
      <w:r w:rsidRPr="004E70CC">
        <w:rPr>
          <w:rFonts w:ascii="Aptos" w:eastAsia="Aptos" w:hAnsi="Aptos" w:cs="Aptos"/>
          <w:b/>
          <w:bCs/>
          <w:lang w:val="en-CA"/>
        </w:rPr>
        <w:t>Date Issued:</w:t>
      </w:r>
      <w:r w:rsidRPr="004E70CC">
        <w:rPr>
          <w:rFonts w:ascii="Aptos" w:eastAsia="Aptos" w:hAnsi="Aptos" w:cs="Aptos"/>
          <w:lang w:val="en-CA"/>
        </w:rPr>
        <w:t> July 24, 2025</w:t>
      </w:r>
      <w:r w:rsidRPr="004E70CC">
        <w:rPr>
          <w:rFonts w:ascii="Aptos" w:eastAsia="Aptos" w:hAnsi="Aptos" w:cs="Aptos"/>
          <w:lang w:val="en-CA"/>
        </w:rPr>
        <w:br/>
      </w:r>
      <w:r w:rsidRPr="004E70CC">
        <w:rPr>
          <w:rFonts w:ascii="Aptos" w:eastAsia="Aptos" w:hAnsi="Aptos" w:cs="Aptos"/>
          <w:b/>
          <w:bCs/>
          <w:lang w:val="en-CA"/>
        </w:rPr>
        <w:t>Issued By:</w:t>
      </w:r>
      <w:r w:rsidRPr="004E70CC">
        <w:rPr>
          <w:rFonts w:ascii="Aptos" w:eastAsia="Aptos" w:hAnsi="Aptos" w:cs="Aptos"/>
          <w:lang w:val="en-CA"/>
        </w:rPr>
        <w:t> Marcus Aldred-Ganhao, President of CEPSSC</w:t>
      </w:r>
    </w:p>
    <w:p w14:paraId="5CD0FF01" w14:textId="77777777" w:rsidR="004E70CC" w:rsidRPr="004E70CC" w:rsidRDefault="008E0747" w:rsidP="004E70CC">
      <w:pPr>
        <w:spacing w:after="0" w:line="276" w:lineRule="auto"/>
        <w:contextualSpacing/>
        <w:rPr>
          <w:rFonts w:ascii="Aptos" w:eastAsia="Aptos" w:hAnsi="Aptos" w:cs="Aptos"/>
          <w:lang w:val="en-CA"/>
        </w:rPr>
      </w:pPr>
      <w:r>
        <w:rPr>
          <w:rFonts w:ascii="Aptos" w:eastAsia="Aptos" w:hAnsi="Aptos" w:cs="Aptos"/>
          <w:lang w:val="en-CA"/>
        </w:rPr>
        <w:pict w14:anchorId="6DF0059D">
          <v:rect id="_x0000_i1031" style="width:8in;height:0" o:hrpct="0" o:hrstd="t" o:hr="t" fillcolor="#a0a0a0" stroked="f"/>
        </w:pict>
      </w:r>
    </w:p>
    <w:p w14:paraId="58D3BE07"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b/>
          <w:bCs/>
          <w:lang w:val="en-CA"/>
        </w:rPr>
        <w:t>I. Purpose</w:t>
      </w:r>
    </w:p>
    <w:p w14:paraId="4E2DE543"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lang w:val="en-CA"/>
        </w:rPr>
        <w:t>To initiate a consultative process with CEPSSC-accredited Student Organizations (ASOs) to propose potential names for the future student government of the College of Computational, Mathematical, and Physical Sciences (CCMPS), in anticipation of the formal transition of CEPSSC into the new college structure by May 1, 2026.</w:t>
      </w:r>
    </w:p>
    <w:p w14:paraId="51C1298F" w14:textId="77777777" w:rsidR="004E70CC" w:rsidRPr="004E70CC" w:rsidRDefault="008E0747" w:rsidP="004E70CC">
      <w:pPr>
        <w:spacing w:after="0" w:line="276" w:lineRule="auto"/>
        <w:contextualSpacing/>
        <w:rPr>
          <w:rFonts w:ascii="Aptos" w:eastAsia="Aptos" w:hAnsi="Aptos" w:cs="Aptos"/>
          <w:lang w:val="en-CA"/>
        </w:rPr>
      </w:pPr>
      <w:r>
        <w:rPr>
          <w:rFonts w:ascii="Aptos" w:eastAsia="Aptos" w:hAnsi="Aptos" w:cs="Aptos"/>
          <w:lang w:val="en-CA"/>
        </w:rPr>
        <w:pict w14:anchorId="2C145C83">
          <v:rect id="_x0000_i1032" style="width:8in;height:0" o:hrpct="0" o:hrstd="t" o:hr="t" fillcolor="#a0a0a0" stroked="f"/>
        </w:pict>
      </w:r>
    </w:p>
    <w:p w14:paraId="7A643434"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b/>
          <w:bCs/>
          <w:lang w:val="en-CA"/>
        </w:rPr>
        <w:t>II. Directive</w:t>
      </w:r>
    </w:p>
    <w:p w14:paraId="7133A640"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lang w:val="en-CA"/>
        </w:rPr>
        <w:t>All CEPSSC-accredited ASOs (excluding the Engineering Society and its affiliates, per Article VIII of the Executive Order Policy) are hereby directed to:</w:t>
      </w:r>
    </w:p>
    <w:p w14:paraId="657DCCB9" w14:textId="77777777" w:rsidR="004E70CC" w:rsidRPr="004E70CC" w:rsidRDefault="004E70CC" w:rsidP="004E70CC">
      <w:pPr>
        <w:numPr>
          <w:ilvl w:val="0"/>
          <w:numId w:val="17"/>
        </w:numPr>
        <w:spacing w:after="0" w:line="276" w:lineRule="auto"/>
        <w:contextualSpacing/>
        <w:rPr>
          <w:rFonts w:ascii="Aptos" w:eastAsia="Aptos" w:hAnsi="Aptos" w:cs="Aptos"/>
          <w:lang w:val="en-CA"/>
        </w:rPr>
      </w:pPr>
      <w:r w:rsidRPr="004E70CC">
        <w:rPr>
          <w:rFonts w:ascii="Aptos" w:eastAsia="Aptos" w:hAnsi="Aptos" w:cs="Aptos"/>
          <w:b/>
          <w:bCs/>
          <w:lang w:val="en-CA"/>
        </w:rPr>
        <w:t>Consult their membership</w:t>
      </w:r>
      <w:r w:rsidRPr="004E70CC">
        <w:rPr>
          <w:rFonts w:ascii="Aptos" w:eastAsia="Aptos" w:hAnsi="Aptos" w:cs="Aptos"/>
          <w:lang w:val="en-CA"/>
        </w:rPr>
        <w:t xml:space="preserve"> and executive teams to develop </w:t>
      </w:r>
      <w:r w:rsidRPr="004E70CC">
        <w:rPr>
          <w:rFonts w:ascii="Aptos" w:eastAsia="Aptos" w:hAnsi="Aptos" w:cs="Aptos"/>
          <w:b/>
          <w:bCs/>
          <w:lang w:val="en-CA"/>
        </w:rPr>
        <w:t>one to three proposed names</w:t>
      </w:r>
      <w:r w:rsidRPr="004E70CC">
        <w:rPr>
          <w:rFonts w:ascii="Aptos" w:eastAsia="Aptos" w:hAnsi="Aptos" w:cs="Aptos"/>
          <w:lang w:val="en-CA"/>
        </w:rPr>
        <w:t> for the future student government of CCMPS.</w:t>
      </w:r>
    </w:p>
    <w:p w14:paraId="2623CF91" w14:textId="77777777" w:rsidR="004E70CC" w:rsidRPr="004E70CC" w:rsidRDefault="004E70CC" w:rsidP="004E70CC">
      <w:pPr>
        <w:numPr>
          <w:ilvl w:val="0"/>
          <w:numId w:val="17"/>
        </w:numPr>
        <w:spacing w:after="0" w:line="276" w:lineRule="auto"/>
        <w:contextualSpacing/>
        <w:rPr>
          <w:rFonts w:ascii="Aptos" w:eastAsia="Aptos" w:hAnsi="Aptos" w:cs="Aptos"/>
          <w:lang w:val="en-CA"/>
        </w:rPr>
      </w:pPr>
      <w:r w:rsidRPr="004E70CC">
        <w:rPr>
          <w:rFonts w:ascii="Aptos" w:eastAsia="Aptos" w:hAnsi="Aptos" w:cs="Aptos"/>
          <w:lang w:val="en-CA"/>
        </w:rPr>
        <w:t>Ensure that proposed names:</w:t>
      </w:r>
    </w:p>
    <w:p w14:paraId="46DEB8E7" w14:textId="77777777" w:rsidR="004E70CC" w:rsidRPr="004E70CC" w:rsidRDefault="004E70CC" w:rsidP="004E70CC">
      <w:pPr>
        <w:numPr>
          <w:ilvl w:val="1"/>
          <w:numId w:val="17"/>
        </w:numPr>
        <w:spacing w:after="0" w:line="276" w:lineRule="auto"/>
        <w:contextualSpacing/>
        <w:rPr>
          <w:rFonts w:ascii="Aptos" w:eastAsia="Aptos" w:hAnsi="Aptos" w:cs="Aptos"/>
          <w:lang w:val="en-CA"/>
        </w:rPr>
      </w:pPr>
      <w:r w:rsidRPr="004E70CC">
        <w:rPr>
          <w:rFonts w:ascii="Aptos" w:eastAsia="Aptos" w:hAnsi="Aptos" w:cs="Aptos"/>
          <w:lang w:val="en-CA"/>
        </w:rPr>
        <w:t>Reflect the academic identity and interdisciplinary nature of the new college.</w:t>
      </w:r>
    </w:p>
    <w:p w14:paraId="69685DD7" w14:textId="77777777" w:rsidR="004E70CC" w:rsidRPr="004E70CC" w:rsidRDefault="004E70CC" w:rsidP="004E70CC">
      <w:pPr>
        <w:numPr>
          <w:ilvl w:val="1"/>
          <w:numId w:val="17"/>
        </w:numPr>
        <w:spacing w:after="0" w:line="276" w:lineRule="auto"/>
        <w:contextualSpacing/>
        <w:rPr>
          <w:rFonts w:ascii="Aptos" w:eastAsia="Aptos" w:hAnsi="Aptos" w:cs="Aptos"/>
          <w:lang w:val="en-CA"/>
        </w:rPr>
      </w:pPr>
      <w:r w:rsidRPr="004E70CC">
        <w:rPr>
          <w:rFonts w:ascii="Aptos" w:eastAsia="Aptos" w:hAnsi="Aptos" w:cs="Aptos"/>
          <w:lang w:val="en-CA"/>
        </w:rPr>
        <w:t>Are distinct from existing student government names at the University of Guelph.</w:t>
      </w:r>
    </w:p>
    <w:p w14:paraId="63E4FED5" w14:textId="77777777" w:rsidR="004E70CC" w:rsidRPr="004E70CC" w:rsidRDefault="004E70CC" w:rsidP="004E70CC">
      <w:pPr>
        <w:numPr>
          <w:ilvl w:val="1"/>
          <w:numId w:val="17"/>
        </w:numPr>
        <w:spacing w:after="0" w:line="276" w:lineRule="auto"/>
        <w:contextualSpacing/>
        <w:rPr>
          <w:rFonts w:ascii="Aptos" w:eastAsia="Aptos" w:hAnsi="Aptos" w:cs="Aptos"/>
          <w:lang w:val="en-CA"/>
        </w:rPr>
      </w:pPr>
      <w:r w:rsidRPr="004E70CC">
        <w:rPr>
          <w:rFonts w:ascii="Aptos" w:eastAsia="Aptos" w:hAnsi="Aptos" w:cs="Aptos"/>
          <w:lang w:val="en-CA"/>
        </w:rPr>
        <w:lastRenderedPageBreak/>
        <w:t>Are appropriate for formal use in university governance and student representation.</w:t>
      </w:r>
    </w:p>
    <w:p w14:paraId="631129A3" w14:textId="77777777" w:rsidR="004E70CC" w:rsidRPr="004E70CC" w:rsidRDefault="004E70CC" w:rsidP="004E70CC">
      <w:pPr>
        <w:numPr>
          <w:ilvl w:val="0"/>
          <w:numId w:val="17"/>
        </w:numPr>
        <w:spacing w:after="0" w:line="276" w:lineRule="auto"/>
        <w:contextualSpacing/>
        <w:rPr>
          <w:rFonts w:ascii="Aptos" w:eastAsia="Aptos" w:hAnsi="Aptos" w:cs="Aptos"/>
          <w:lang w:val="en-CA"/>
        </w:rPr>
      </w:pPr>
      <w:r w:rsidRPr="004E70CC">
        <w:rPr>
          <w:rFonts w:ascii="Aptos" w:eastAsia="Aptos" w:hAnsi="Aptos" w:cs="Aptos"/>
          <w:lang w:val="en-CA"/>
        </w:rPr>
        <w:t xml:space="preserve">Submit their proposals in writing to the </w:t>
      </w:r>
      <w:r w:rsidRPr="004E70CC">
        <w:rPr>
          <w:rFonts w:ascii="Aptos" w:eastAsia="Aptos" w:hAnsi="Aptos" w:cs="Aptos"/>
          <w:b/>
          <w:bCs/>
          <w:lang w:val="en-CA"/>
        </w:rPr>
        <w:t>President of CEPSSC</w:t>
      </w:r>
      <w:r w:rsidRPr="004E70CC">
        <w:rPr>
          <w:rFonts w:ascii="Aptos" w:eastAsia="Aptos" w:hAnsi="Aptos" w:cs="Aptos"/>
          <w:lang w:val="en-CA"/>
        </w:rPr>
        <w:t xml:space="preserve"> at </w:t>
      </w:r>
      <w:hyperlink r:id="rId7" w:tooltip="mailto:cepssc@uoguelph.ca" w:history="1">
        <w:r w:rsidRPr="004E70CC">
          <w:rPr>
            <w:rStyle w:val="Hyperlink"/>
            <w:rFonts w:ascii="Aptos" w:eastAsia="Aptos" w:hAnsi="Aptos" w:cs="Aptos"/>
            <w:lang w:val="en-CA"/>
          </w:rPr>
          <w:t>cepssc@uoguelph.ca</w:t>
        </w:r>
      </w:hyperlink>
      <w:r w:rsidRPr="004E70CC">
        <w:rPr>
          <w:rFonts w:ascii="Aptos" w:eastAsia="Aptos" w:hAnsi="Aptos" w:cs="Aptos"/>
          <w:u w:val="single"/>
          <w:lang w:val="en-CA"/>
        </w:rPr>
        <w:t xml:space="preserve">,  cepspres@uoguelph.ca, </w:t>
      </w:r>
      <w:r w:rsidRPr="004E70CC">
        <w:rPr>
          <w:rFonts w:ascii="Aptos" w:eastAsia="Aptos" w:hAnsi="Aptos" w:cs="Aptos"/>
          <w:lang w:val="en-CA"/>
        </w:rPr>
        <w:t>or</w:t>
      </w:r>
      <w:r w:rsidRPr="004E70CC">
        <w:rPr>
          <w:rFonts w:ascii="Aptos" w:eastAsia="Aptos" w:hAnsi="Aptos" w:cs="Aptos"/>
          <w:u w:val="single"/>
          <w:lang w:val="en-CA"/>
        </w:rPr>
        <w:t xml:space="preserve"> maldredg@uoguelph.ca </w:t>
      </w:r>
      <w:r w:rsidRPr="004E70CC">
        <w:rPr>
          <w:rFonts w:ascii="Aptos" w:eastAsia="Aptos" w:hAnsi="Aptos" w:cs="Aptos"/>
          <w:i/>
          <w:iCs/>
          <w:lang w:val="en-CA"/>
        </w:rPr>
        <w:t xml:space="preserve">  no </w:t>
      </w:r>
      <w:r w:rsidRPr="004E70CC">
        <w:rPr>
          <w:rFonts w:ascii="Aptos" w:eastAsia="Aptos" w:hAnsi="Aptos" w:cs="Aptos"/>
          <w:lang w:val="en-CA"/>
        </w:rPr>
        <w:t xml:space="preserve">later than </w:t>
      </w:r>
      <w:r w:rsidRPr="004E70CC">
        <w:rPr>
          <w:rFonts w:ascii="Aptos" w:eastAsia="Aptos" w:hAnsi="Aptos" w:cs="Aptos"/>
          <w:b/>
          <w:bCs/>
          <w:lang w:val="en-CA"/>
        </w:rPr>
        <w:t>August 30, 2025</w:t>
      </w:r>
      <w:r w:rsidRPr="004E70CC">
        <w:rPr>
          <w:rFonts w:ascii="Aptos" w:eastAsia="Aptos" w:hAnsi="Aptos" w:cs="Aptos"/>
          <w:lang w:val="en-CA"/>
        </w:rPr>
        <w:t>.</w:t>
      </w:r>
    </w:p>
    <w:p w14:paraId="24774083" w14:textId="77777777" w:rsidR="004E70CC" w:rsidRPr="004E70CC" w:rsidRDefault="008E0747" w:rsidP="004E70CC">
      <w:pPr>
        <w:spacing w:after="0" w:line="276" w:lineRule="auto"/>
        <w:contextualSpacing/>
        <w:rPr>
          <w:rFonts w:ascii="Aptos" w:eastAsia="Aptos" w:hAnsi="Aptos" w:cs="Aptos"/>
          <w:lang w:val="en-CA"/>
        </w:rPr>
      </w:pPr>
      <w:r>
        <w:rPr>
          <w:rFonts w:ascii="Aptos" w:eastAsia="Aptos" w:hAnsi="Aptos" w:cs="Aptos"/>
          <w:lang w:val="en-CA"/>
        </w:rPr>
        <w:pict w14:anchorId="242DC676">
          <v:rect id="_x0000_i1033" style="width:8in;height:0" o:hrpct="0" o:hrstd="t" o:hr="t" fillcolor="#a0a0a0" stroked="f"/>
        </w:pict>
      </w:r>
    </w:p>
    <w:p w14:paraId="0DF2A375"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b/>
          <w:bCs/>
          <w:lang w:val="en-CA"/>
        </w:rPr>
        <w:t>III. Rationale</w:t>
      </w:r>
    </w:p>
    <w:p w14:paraId="30756605"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lang w:val="en-CA"/>
        </w:rPr>
        <w:t>This directive is issued in accordance with:</w:t>
      </w:r>
    </w:p>
    <w:p w14:paraId="22D78F3B" w14:textId="77777777" w:rsidR="004E70CC" w:rsidRPr="004E70CC" w:rsidRDefault="004E70CC" w:rsidP="004E70CC">
      <w:pPr>
        <w:numPr>
          <w:ilvl w:val="0"/>
          <w:numId w:val="18"/>
        </w:numPr>
        <w:spacing w:after="0" w:line="276" w:lineRule="auto"/>
        <w:contextualSpacing/>
        <w:rPr>
          <w:rFonts w:ascii="Aptos" w:eastAsia="Aptos" w:hAnsi="Aptos" w:cs="Aptos"/>
          <w:lang w:val="en-CA"/>
        </w:rPr>
      </w:pPr>
      <w:r w:rsidRPr="004E70CC">
        <w:rPr>
          <w:rFonts w:ascii="Aptos" w:eastAsia="Aptos" w:hAnsi="Aptos" w:cs="Aptos"/>
          <w:b/>
          <w:bCs/>
          <w:lang w:val="en-CA"/>
        </w:rPr>
        <w:t>Article III-A</w:t>
      </w:r>
      <w:r w:rsidRPr="004E70CC">
        <w:rPr>
          <w:rFonts w:ascii="Aptos" w:eastAsia="Aptos" w:hAnsi="Aptos" w:cs="Aptos"/>
          <w:lang w:val="en-CA"/>
        </w:rPr>
        <w:t> of the Executive Order Policy, which permits the President to direct ASOs to take actions aligned with CEPSSC’s mandate.</w:t>
      </w:r>
    </w:p>
    <w:p w14:paraId="429E93DD" w14:textId="77777777" w:rsidR="004E70CC" w:rsidRPr="004E70CC" w:rsidRDefault="004E70CC" w:rsidP="004E70CC">
      <w:pPr>
        <w:numPr>
          <w:ilvl w:val="0"/>
          <w:numId w:val="18"/>
        </w:numPr>
        <w:spacing w:after="0" w:line="276" w:lineRule="auto"/>
        <w:contextualSpacing/>
        <w:rPr>
          <w:rFonts w:ascii="Aptos" w:eastAsia="Aptos" w:hAnsi="Aptos" w:cs="Aptos"/>
          <w:lang w:val="en-CA"/>
        </w:rPr>
      </w:pPr>
      <w:r w:rsidRPr="004E70CC">
        <w:rPr>
          <w:rFonts w:ascii="Aptos" w:eastAsia="Aptos" w:hAnsi="Aptos" w:cs="Aptos"/>
          <w:lang w:val="en-CA"/>
        </w:rPr>
        <w:t>The need to ensure a smooth and inclusive transition to the new college government structure.</w:t>
      </w:r>
    </w:p>
    <w:p w14:paraId="589B5F6C" w14:textId="77777777" w:rsidR="004E70CC" w:rsidRPr="004E70CC" w:rsidRDefault="004E70CC" w:rsidP="004E70CC">
      <w:pPr>
        <w:numPr>
          <w:ilvl w:val="0"/>
          <w:numId w:val="18"/>
        </w:numPr>
        <w:spacing w:after="0" w:line="276" w:lineRule="auto"/>
        <w:contextualSpacing/>
        <w:rPr>
          <w:rFonts w:ascii="Aptos" w:eastAsia="Aptos" w:hAnsi="Aptos" w:cs="Aptos"/>
          <w:lang w:val="en-CA"/>
        </w:rPr>
      </w:pPr>
      <w:r w:rsidRPr="004E70CC">
        <w:rPr>
          <w:rFonts w:ascii="Aptos" w:eastAsia="Aptos" w:hAnsi="Aptos" w:cs="Aptos"/>
          <w:lang w:val="en-CA"/>
        </w:rPr>
        <w:t>The importance of student input in shaping the identity of the future CCMPS student government.</w:t>
      </w:r>
    </w:p>
    <w:p w14:paraId="5BA89FC7" w14:textId="77777777" w:rsidR="004E70CC" w:rsidRPr="004E70CC" w:rsidRDefault="008E0747" w:rsidP="004E70CC">
      <w:pPr>
        <w:spacing w:after="0" w:line="276" w:lineRule="auto"/>
        <w:contextualSpacing/>
        <w:rPr>
          <w:rFonts w:ascii="Aptos" w:eastAsia="Aptos" w:hAnsi="Aptos" w:cs="Aptos"/>
          <w:lang w:val="en-CA"/>
        </w:rPr>
      </w:pPr>
      <w:r>
        <w:rPr>
          <w:rFonts w:ascii="Aptos" w:eastAsia="Aptos" w:hAnsi="Aptos" w:cs="Aptos"/>
          <w:lang w:val="en-CA"/>
        </w:rPr>
        <w:pict w14:anchorId="0B23718A">
          <v:rect id="_x0000_i1034" style="width:8in;height:0" o:hrpct="0" o:hrstd="t" o:hr="t" fillcolor="#a0a0a0" stroked="f"/>
        </w:pict>
      </w:r>
    </w:p>
    <w:p w14:paraId="6F06848F"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b/>
          <w:bCs/>
          <w:lang w:val="en-CA"/>
        </w:rPr>
        <w:t>IV. Consultation Summary</w:t>
      </w:r>
    </w:p>
    <w:p w14:paraId="68185809"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lang w:val="en-CA"/>
        </w:rPr>
        <w:t xml:space="preserve">Consultation was conducted with the Vice Presidents of </w:t>
      </w:r>
      <w:proofErr w:type="gramStart"/>
      <w:r w:rsidRPr="004E70CC">
        <w:rPr>
          <w:rFonts w:ascii="Aptos" w:eastAsia="Aptos" w:hAnsi="Aptos" w:cs="Aptos"/>
          <w:lang w:val="en-CA"/>
        </w:rPr>
        <w:t>CEPSSC</w:t>
      </w:r>
      <w:proofErr w:type="gramEnd"/>
      <w:r w:rsidRPr="004E70CC">
        <w:rPr>
          <w:rFonts w:ascii="Aptos" w:eastAsia="Aptos" w:hAnsi="Aptos" w:cs="Aptos"/>
          <w:lang w:val="en-CA"/>
        </w:rPr>
        <w:t xml:space="preserve"> and informal discussions were held with representatives from the Society of Computing and Information Science and the Math &amp; Stats Club. All parties expressed support for a collaborative naming process.</w:t>
      </w:r>
    </w:p>
    <w:p w14:paraId="08F6354D" w14:textId="77777777" w:rsidR="004E70CC" w:rsidRPr="004E70CC" w:rsidRDefault="008E0747" w:rsidP="004E70CC">
      <w:pPr>
        <w:spacing w:after="0" w:line="276" w:lineRule="auto"/>
        <w:contextualSpacing/>
        <w:rPr>
          <w:rFonts w:ascii="Aptos" w:eastAsia="Aptos" w:hAnsi="Aptos" w:cs="Aptos"/>
          <w:lang w:val="en-CA"/>
        </w:rPr>
      </w:pPr>
      <w:r>
        <w:rPr>
          <w:rFonts w:ascii="Aptos" w:eastAsia="Aptos" w:hAnsi="Aptos" w:cs="Aptos"/>
          <w:lang w:val="en-CA"/>
        </w:rPr>
        <w:pict w14:anchorId="69C77859">
          <v:rect id="_x0000_i1035" style="width:8in;height:0" o:hrpct="0" o:hrstd="t" o:hr="t" fillcolor="#a0a0a0" stroked="f"/>
        </w:pict>
      </w:r>
    </w:p>
    <w:p w14:paraId="68679141"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b/>
          <w:bCs/>
          <w:lang w:val="en-CA"/>
        </w:rPr>
        <w:t>V. Compliance and Appeals</w:t>
      </w:r>
    </w:p>
    <w:p w14:paraId="683C52FC"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lang w:val="en-CA"/>
        </w:rPr>
        <w:t xml:space="preserve">ASOs must comply with this directive unless it is formally revoked or amended. ASOs may appeal this directive under </w:t>
      </w:r>
      <w:r w:rsidRPr="004E70CC">
        <w:rPr>
          <w:rFonts w:ascii="Aptos" w:eastAsia="Aptos" w:hAnsi="Aptos" w:cs="Aptos"/>
          <w:b/>
          <w:bCs/>
          <w:lang w:val="en-CA"/>
        </w:rPr>
        <w:t>Article III-B</w:t>
      </w:r>
      <w:r w:rsidRPr="004E70CC">
        <w:rPr>
          <w:rFonts w:ascii="Aptos" w:eastAsia="Aptos" w:hAnsi="Aptos" w:cs="Aptos"/>
          <w:lang w:val="en-CA"/>
        </w:rPr>
        <w:t> of the Executive Order Policy by submitting a written appeal within 5 business days.</w:t>
      </w:r>
    </w:p>
    <w:p w14:paraId="6D488EB9" w14:textId="77777777" w:rsidR="004E70CC" w:rsidRPr="004E70CC" w:rsidRDefault="008E0747" w:rsidP="004E70CC">
      <w:pPr>
        <w:spacing w:after="0" w:line="276" w:lineRule="auto"/>
        <w:contextualSpacing/>
        <w:rPr>
          <w:rFonts w:ascii="Aptos" w:eastAsia="Aptos" w:hAnsi="Aptos" w:cs="Aptos"/>
          <w:lang w:val="en-CA"/>
        </w:rPr>
      </w:pPr>
      <w:r>
        <w:rPr>
          <w:rFonts w:ascii="Aptos" w:eastAsia="Aptos" w:hAnsi="Aptos" w:cs="Aptos"/>
          <w:lang w:val="en-CA"/>
        </w:rPr>
        <w:pict w14:anchorId="2460D789">
          <v:rect id="_x0000_i1036" style="width:8in;height:0" o:hrpct="0" o:hrstd="t" o:hr="t" fillcolor="#a0a0a0" stroked="f"/>
        </w:pict>
      </w:r>
    </w:p>
    <w:p w14:paraId="13982EBE"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b/>
          <w:bCs/>
          <w:lang w:val="en-CA"/>
        </w:rPr>
        <w:t>VI. Notification</w:t>
      </w:r>
    </w:p>
    <w:p w14:paraId="5045F947" w14:textId="77777777" w:rsidR="004E70CC" w:rsidRPr="004E70CC" w:rsidRDefault="004E70CC" w:rsidP="004E70CC">
      <w:pPr>
        <w:spacing w:after="0" w:line="276" w:lineRule="auto"/>
        <w:contextualSpacing/>
        <w:rPr>
          <w:rFonts w:ascii="Aptos" w:eastAsia="Aptos" w:hAnsi="Aptos" w:cs="Aptos"/>
          <w:lang w:val="en-CA"/>
        </w:rPr>
      </w:pPr>
      <w:r w:rsidRPr="004E70CC">
        <w:rPr>
          <w:rFonts w:ascii="Aptos" w:eastAsia="Aptos" w:hAnsi="Aptos" w:cs="Aptos"/>
          <w:lang w:val="en-CA"/>
        </w:rPr>
        <w:t>This Executive Order has been distributed to:</w:t>
      </w:r>
    </w:p>
    <w:p w14:paraId="2778F2DC" w14:textId="77777777" w:rsidR="004E70CC" w:rsidRPr="004E70CC" w:rsidRDefault="004E70CC" w:rsidP="004E70CC">
      <w:pPr>
        <w:numPr>
          <w:ilvl w:val="0"/>
          <w:numId w:val="19"/>
        </w:numPr>
        <w:spacing w:after="0" w:line="276" w:lineRule="auto"/>
        <w:contextualSpacing/>
        <w:rPr>
          <w:rFonts w:ascii="Aptos" w:eastAsia="Aptos" w:hAnsi="Aptos" w:cs="Aptos"/>
          <w:lang w:val="en-CA"/>
        </w:rPr>
      </w:pPr>
      <w:r w:rsidRPr="004E70CC">
        <w:rPr>
          <w:rFonts w:ascii="Aptos" w:eastAsia="Aptos" w:hAnsi="Aptos" w:cs="Aptos"/>
          <w:lang w:val="en-CA"/>
        </w:rPr>
        <w:t>All CEPSSC Vice Presidents</w:t>
      </w:r>
    </w:p>
    <w:p w14:paraId="6609A222" w14:textId="77777777" w:rsidR="004E70CC" w:rsidRPr="004E70CC" w:rsidRDefault="004E70CC" w:rsidP="004E70CC">
      <w:pPr>
        <w:numPr>
          <w:ilvl w:val="0"/>
          <w:numId w:val="19"/>
        </w:numPr>
        <w:spacing w:after="0" w:line="276" w:lineRule="auto"/>
        <w:contextualSpacing/>
        <w:rPr>
          <w:rFonts w:ascii="Aptos" w:eastAsia="Aptos" w:hAnsi="Aptos" w:cs="Aptos"/>
          <w:lang w:val="en-CA"/>
        </w:rPr>
      </w:pPr>
      <w:r w:rsidRPr="004E70CC">
        <w:rPr>
          <w:rFonts w:ascii="Aptos" w:eastAsia="Aptos" w:hAnsi="Aptos" w:cs="Aptos"/>
          <w:lang w:val="en-CA"/>
        </w:rPr>
        <w:t>All ASO Presidents and Representatives (excluding the Engineering Society)</w:t>
      </w:r>
    </w:p>
    <w:p w14:paraId="1A9DE5BE" w14:textId="77777777" w:rsidR="004E70CC" w:rsidRPr="004E70CC" w:rsidRDefault="004E70CC" w:rsidP="004E70CC">
      <w:pPr>
        <w:numPr>
          <w:ilvl w:val="0"/>
          <w:numId w:val="19"/>
        </w:numPr>
        <w:spacing w:after="0" w:line="276" w:lineRule="auto"/>
        <w:contextualSpacing/>
        <w:rPr>
          <w:rFonts w:ascii="Aptos" w:eastAsia="Aptos" w:hAnsi="Aptos" w:cs="Aptos"/>
          <w:lang w:val="en-CA"/>
        </w:rPr>
      </w:pPr>
      <w:r w:rsidRPr="004E70CC">
        <w:rPr>
          <w:rFonts w:ascii="Aptos" w:eastAsia="Aptos" w:hAnsi="Aptos" w:cs="Aptos"/>
          <w:lang w:val="en-CA"/>
        </w:rPr>
        <w:t>The CEPSSC Board</w:t>
      </w:r>
    </w:p>
    <w:p w14:paraId="7C65CBD9" w14:textId="77777777" w:rsidR="004E70CC" w:rsidRDefault="004E70CC" w:rsidP="00826189">
      <w:pPr>
        <w:spacing w:after="0" w:line="276" w:lineRule="auto"/>
        <w:contextualSpacing/>
        <w:rPr>
          <w:rFonts w:ascii="Aptos" w:eastAsia="Aptos" w:hAnsi="Aptos" w:cs="Aptos"/>
        </w:rPr>
      </w:pPr>
    </w:p>
    <w:p w14:paraId="6554DDAE" w14:textId="5764939E" w:rsidR="007035C7" w:rsidRDefault="007035C7" w:rsidP="00826189">
      <w:pPr>
        <w:spacing w:after="0" w:line="276" w:lineRule="auto"/>
        <w:contextualSpacing/>
        <w:rPr>
          <w:rFonts w:ascii="Aptos" w:eastAsia="Aptos" w:hAnsi="Aptos" w:cs="Aptos"/>
        </w:rPr>
      </w:pPr>
      <w:r>
        <w:rPr>
          <w:rFonts w:ascii="Aptos" w:eastAsia="Aptos" w:hAnsi="Aptos" w:cs="Aptos"/>
        </w:rPr>
        <w:t xml:space="preserve">3.11.3 Motion to Repeal Sections </w:t>
      </w:r>
      <w:proofErr w:type="gramStart"/>
      <w:r>
        <w:rPr>
          <w:rFonts w:ascii="Aptos" w:eastAsia="Aptos" w:hAnsi="Aptos" w:cs="Aptos"/>
        </w:rPr>
        <w:t>C,D</w:t>
      </w:r>
      <w:proofErr w:type="gramEnd"/>
      <w:r>
        <w:rPr>
          <w:rFonts w:ascii="Aptos" w:eastAsia="Aptos" w:hAnsi="Aptos" w:cs="Aptos"/>
        </w:rPr>
        <w:t>, and N of PDR Policy</w:t>
      </w:r>
    </w:p>
    <w:p w14:paraId="730AFBFB" w14:textId="77777777" w:rsidR="007035C7" w:rsidRDefault="007035C7" w:rsidP="00826189">
      <w:pPr>
        <w:spacing w:after="0" w:line="276" w:lineRule="auto"/>
        <w:contextualSpacing/>
        <w:rPr>
          <w:rFonts w:ascii="Aptos" w:eastAsia="Aptos" w:hAnsi="Aptos" w:cs="Aptos"/>
        </w:rPr>
      </w:pPr>
    </w:p>
    <w:p w14:paraId="3ACDDD59" w14:textId="77777777" w:rsidR="007035C7" w:rsidRPr="007035C7" w:rsidRDefault="007035C7" w:rsidP="007035C7">
      <w:pPr>
        <w:spacing w:after="0" w:line="276" w:lineRule="auto"/>
        <w:contextualSpacing/>
        <w:rPr>
          <w:rFonts w:ascii="Aptos" w:eastAsia="Aptos" w:hAnsi="Aptos" w:cs="Aptos"/>
          <w:lang w:val="en-CA"/>
        </w:rPr>
      </w:pPr>
      <w:r w:rsidRPr="007035C7">
        <w:rPr>
          <w:rFonts w:ascii="Aptos" w:eastAsia="Aptos" w:hAnsi="Aptos" w:cs="Aptos"/>
          <w:b/>
          <w:bCs/>
          <w:lang w:val="en-CA"/>
        </w:rPr>
        <w:t>Mover</w:t>
      </w:r>
      <w:r w:rsidRPr="007035C7">
        <w:rPr>
          <w:rFonts w:ascii="Aptos" w:eastAsia="Aptos" w:hAnsi="Aptos" w:cs="Aptos"/>
          <w:lang w:val="en-CA"/>
        </w:rPr>
        <w:t>: [Insert Name]</w:t>
      </w:r>
      <w:r w:rsidRPr="007035C7">
        <w:rPr>
          <w:rFonts w:ascii="Aptos" w:eastAsia="Aptos" w:hAnsi="Aptos" w:cs="Aptos"/>
          <w:lang w:val="en-CA"/>
        </w:rPr>
        <w:br/>
      </w:r>
      <w:r w:rsidRPr="007035C7">
        <w:rPr>
          <w:rFonts w:ascii="Aptos" w:eastAsia="Aptos" w:hAnsi="Aptos" w:cs="Aptos"/>
          <w:b/>
          <w:bCs/>
          <w:lang w:val="en-CA"/>
        </w:rPr>
        <w:t>Seconder</w:t>
      </w:r>
      <w:r w:rsidRPr="007035C7">
        <w:rPr>
          <w:rFonts w:ascii="Aptos" w:eastAsia="Aptos" w:hAnsi="Aptos" w:cs="Aptos"/>
          <w:lang w:val="en-CA"/>
        </w:rPr>
        <w:t>: [Insert Name]</w:t>
      </w:r>
      <w:r w:rsidRPr="007035C7">
        <w:rPr>
          <w:rFonts w:ascii="Aptos" w:eastAsia="Aptos" w:hAnsi="Aptos" w:cs="Aptos"/>
          <w:lang w:val="en-CA"/>
        </w:rPr>
        <w:br/>
      </w:r>
      <w:r w:rsidRPr="007035C7">
        <w:rPr>
          <w:rFonts w:ascii="Aptos" w:eastAsia="Aptos" w:hAnsi="Aptos" w:cs="Aptos"/>
          <w:b/>
          <w:bCs/>
          <w:lang w:val="en-CA"/>
        </w:rPr>
        <w:t>Date</w:t>
      </w:r>
      <w:r w:rsidRPr="007035C7">
        <w:rPr>
          <w:rFonts w:ascii="Aptos" w:eastAsia="Aptos" w:hAnsi="Aptos" w:cs="Aptos"/>
          <w:lang w:val="en-CA"/>
        </w:rPr>
        <w:t>: [Insert Date of Board Meeting]</w:t>
      </w:r>
    </w:p>
    <w:p w14:paraId="06B17162" w14:textId="77777777" w:rsidR="007035C7" w:rsidRPr="007035C7" w:rsidRDefault="008E0747" w:rsidP="007035C7">
      <w:pPr>
        <w:spacing w:after="0" w:line="276" w:lineRule="auto"/>
        <w:contextualSpacing/>
        <w:rPr>
          <w:rFonts w:ascii="Aptos" w:eastAsia="Aptos" w:hAnsi="Aptos" w:cs="Aptos"/>
          <w:lang w:val="en-CA"/>
        </w:rPr>
      </w:pPr>
      <w:r>
        <w:rPr>
          <w:rFonts w:ascii="Aptos" w:eastAsia="Aptos" w:hAnsi="Aptos" w:cs="Aptos"/>
          <w:lang w:val="en-CA"/>
        </w:rPr>
        <w:lastRenderedPageBreak/>
        <w:pict w14:anchorId="7E16066F">
          <v:rect id="_x0000_i1037" style="width:8in;height:0" o:hrpct="0" o:hrstd="t" o:hr="t" fillcolor="#a0a0a0" stroked="f"/>
        </w:pict>
      </w:r>
    </w:p>
    <w:p w14:paraId="60576C1B" w14:textId="77777777" w:rsidR="007035C7" w:rsidRPr="007035C7" w:rsidRDefault="007035C7" w:rsidP="007035C7">
      <w:pPr>
        <w:spacing w:after="0" w:line="276" w:lineRule="auto"/>
        <w:contextualSpacing/>
        <w:rPr>
          <w:rFonts w:ascii="Aptos" w:eastAsia="Aptos" w:hAnsi="Aptos" w:cs="Aptos"/>
          <w:lang w:val="en-CA"/>
        </w:rPr>
      </w:pPr>
      <w:r w:rsidRPr="007035C7">
        <w:rPr>
          <w:rFonts w:ascii="Aptos" w:eastAsia="Aptos" w:hAnsi="Aptos" w:cs="Aptos"/>
          <w:b/>
          <w:bCs/>
          <w:lang w:val="en-CA"/>
        </w:rPr>
        <w:t>Motion Title</w:t>
      </w:r>
      <w:r w:rsidRPr="007035C7">
        <w:rPr>
          <w:rFonts w:ascii="Aptos" w:eastAsia="Aptos" w:hAnsi="Aptos" w:cs="Aptos"/>
          <w:lang w:val="en-CA"/>
        </w:rPr>
        <w:t>:</w:t>
      </w:r>
      <w:r w:rsidRPr="007035C7">
        <w:rPr>
          <w:rFonts w:ascii="Aptos" w:eastAsia="Aptos" w:hAnsi="Aptos" w:cs="Aptos"/>
          <w:lang w:val="en-CA"/>
        </w:rPr>
        <w:br/>
        <w:t>Repeal of Sections C, D, and N of the Petitions, Delegations, and Representations (PDR) Policy</w:t>
      </w:r>
    </w:p>
    <w:p w14:paraId="14DB27CB" w14:textId="77777777" w:rsidR="007035C7" w:rsidRPr="007035C7" w:rsidRDefault="008E0747" w:rsidP="007035C7">
      <w:pPr>
        <w:spacing w:after="0" w:line="276" w:lineRule="auto"/>
        <w:contextualSpacing/>
        <w:rPr>
          <w:rFonts w:ascii="Aptos" w:eastAsia="Aptos" w:hAnsi="Aptos" w:cs="Aptos"/>
          <w:lang w:val="en-CA"/>
        </w:rPr>
      </w:pPr>
      <w:r>
        <w:rPr>
          <w:rFonts w:ascii="Aptos" w:eastAsia="Aptos" w:hAnsi="Aptos" w:cs="Aptos"/>
          <w:lang w:val="en-CA"/>
        </w:rPr>
        <w:pict w14:anchorId="2E01DA1E">
          <v:rect id="_x0000_i1038" style="width:8in;height:0" o:hrpct="0" o:hrstd="t" o:hr="t" fillcolor="#a0a0a0" stroked="f"/>
        </w:pict>
      </w:r>
    </w:p>
    <w:p w14:paraId="3692645F" w14:textId="77777777" w:rsidR="007035C7" w:rsidRPr="007035C7" w:rsidRDefault="007035C7" w:rsidP="007035C7">
      <w:pPr>
        <w:spacing w:after="0" w:line="276" w:lineRule="auto"/>
        <w:contextualSpacing/>
        <w:rPr>
          <w:rFonts w:ascii="Aptos" w:eastAsia="Aptos" w:hAnsi="Aptos" w:cs="Aptos"/>
          <w:lang w:val="en-CA"/>
        </w:rPr>
      </w:pPr>
      <w:r w:rsidRPr="007035C7">
        <w:rPr>
          <w:rFonts w:ascii="Aptos" w:eastAsia="Aptos" w:hAnsi="Aptos" w:cs="Aptos"/>
          <w:b/>
          <w:bCs/>
          <w:lang w:val="en-CA"/>
        </w:rPr>
        <w:t>Whereas</w:t>
      </w:r>
      <w:r w:rsidRPr="007035C7">
        <w:rPr>
          <w:rFonts w:ascii="Aptos" w:eastAsia="Aptos" w:hAnsi="Aptos" w:cs="Aptos"/>
          <w:lang w:val="en-CA"/>
        </w:rPr>
        <w:t xml:space="preserve"> Section C and D of the PDR Policy establish rigid and complex voting structures for internal and external PDRs that may limit flexibility and inclusivity in </w:t>
      </w:r>
      <w:proofErr w:type="gramStart"/>
      <w:r w:rsidRPr="007035C7">
        <w:rPr>
          <w:rFonts w:ascii="Aptos" w:eastAsia="Aptos" w:hAnsi="Aptos" w:cs="Aptos"/>
          <w:lang w:val="en-CA"/>
        </w:rPr>
        <w:t>decision-making;</w:t>
      </w:r>
      <w:proofErr w:type="gramEnd"/>
    </w:p>
    <w:p w14:paraId="2921713F" w14:textId="77777777" w:rsidR="007035C7" w:rsidRPr="007035C7" w:rsidRDefault="007035C7" w:rsidP="007035C7">
      <w:pPr>
        <w:spacing w:after="0" w:line="276" w:lineRule="auto"/>
        <w:contextualSpacing/>
        <w:rPr>
          <w:rFonts w:ascii="Aptos" w:eastAsia="Aptos" w:hAnsi="Aptos" w:cs="Aptos"/>
          <w:lang w:val="en-CA"/>
        </w:rPr>
      </w:pPr>
      <w:r w:rsidRPr="007035C7">
        <w:rPr>
          <w:rFonts w:ascii="Aptos" w:eastAsia="Aptos" w:hAnsi="Aptos" w:cs="Aptos"/>
          <w:b/>
          <w:bCs/>
          <w:lang w:val="en-CA"/>
        </w:rPr>
        <w:t>Whereas</w:t>
      </w:r>
      <w:r w:rsidRPr="007035C7">
        <w:rPr>
          <w:rFonts w:ascii="Aptos" w:eastAsia="Aptos" w:hAnsi="Aptos" w:cs="Aptos"/>
          <w:lang w:val="en-CA"/>
        </w:rPr>
        <w:t xml:space="preserve"> Section N imposes a cap on charitable funding through external PDRs, which may restrict CEPSSC’s ability to support meaningful community </w:t>
      </w:r>
      <w:proofErr w:type="gramStart"/>
      <w:r w:rsidRPr="007035C7">
        <w:rPr>
          <w:rFonts w:ascii="Aptos" w:eastAsia="Aptos" w:hAnsi="Aptos" w:cs="Aptos"/>
          <w:lang w:val="en-CA"/>
        </w:rPr>
        <w:t>initiatives;</w:t>
      </w:r>
      <w:proofErr w:type="gramEnd"/>
    </w:p>
    <w:p w14:paraId="03024479" w14:textId="77777777" w:rsidR="007035C7" w:rsidRPr="007035C7" w:rsidRDefault="007035C7" w:rsidP="007035C7">
      <w:pPr>
        <w:spacing w:after="0" w:line="276" w:lineRule="auto"/>
        <w:contextualSpacing/>
        <w:rPr>
          <w:rFonts w:ascii="Aptos" w:eastAsia="Aptos" w:hAnsi="Aptos" w:cs="Aptos"/>
          <w:lang w:val="en-CA"/>
        </w:rPr>
      </w:pPr>
      <w:r w:rsidRPr="007035C7">
        <w:rPr>
          <w:rFonts w:ascii="Aptos" w:eastAsia="Aptos" w:hAnsi="Aptos" w:cs="Aptos"/>
          <w:b/>
          <w:bCs/>
          <w:lang w:val="en-CA"/>
        </w:rPr>
        <w:t>Whereas</w:t>
      </w:r>
      <w:r w:rsidRPr="007035C7">
        <w:rPr>
          <w:rFonts w:ascii="Aptos" w:eastAsia="Aptos" w:hAnsi="Aptos" w:cs="Aptos"/>
          <w:lang w:val="en-CA"/>
        </w:rPr>
        <w:t xml:space="preserve"> the current structure may not reflect the evolving needs of the Council or the CEPS student </w:t>
      </w:r>
      <w:proofErr w:type="gramStart"/>
      <w:r w:rsidRPr="007035C7">
        <w:rPr>
          <w:rFonts w:ascii="Aptos" w:eastAsia="Aptos" w:hAnsi="Aptos" w:cs="Aptos"/>
          <w:lang w:val="en-CA"/>
        </w:rPr>
        <w:t>body;</w:t>
      </w:r>
      <w:proofErr w:type="gramEnd"/>
    </w:p>
    <w:p w14:paraId="09098D7C" w14:textId="77777777" w:rsidR="007035C7" w:rsidRPr="007035C7" w:rsidRDefault="007035C7" w:rsidP="007035C7">
      <w:pPr>
        <w:spacing w:after="0" w:line="276" w:lineRule="auto"/>
        <w:contextualSpacing/>
        <w:rPr>
          <w:rFonts w:ascii="Aptos" w:eastAsia="Aptos" w:hAnsi="Aptos" w:cs="Aptos"/>
          <w:lang w:val="en-CA"/>
        </w:rPr>
      </w:pPr>
      <w:r w:rsidRPr="007035C7">
        <w:rPr>
          <w:rFonts w:ascii="Aptos" w:eastAsia="Aptos" w:hAnsi="Aptos" w:cs="Aptos"/>
          <w:b/>
          <w:bCs/>
          <w:lang w:val="en-CA"/>
        </w:rPr>
        <w:t>Be it resolved that</w:t>
      </w:r>
      <w:r w:rsidRPr="007035C7">
        <w:rPr>
          <w:rFonts w:ascii="Aptos" w:eastAsia="Aptos" w:hAnsi="Aptos" w:cs="Aptos"/>
          <w:lang w:val="en-CA"/>
        </w:rPr>
        <w:t> the following sections of the PDR Policy be repealed in their entirety:</w:t>
      </w:r>
    </w:p>
    <w:p w14:paraId="4E857204" w14:textId="77777777" w:rsidR="007035C7" w:rsidRPr="007035C7" w:rsidRDefault="008E0747" w:rsidP="007035C7">
      <w:pPr>
        <w:spacing w:after="0" w:line="276" w:lineRule="auto"/>
        <w:contextualSpacing/>
        <w:rPr>
          <w:rFonts w:ascii="Aptos" w:eastAsia="Aptos" w:hAnsi="Aptos" w:cs="Aptos"/>
          <w:lang w:val="en-CA"/>
        </w:rPr>
      </w:pPr>
      <w:r>
        <w:rPr>
          <w:rFonts w:ascii="Aptos" w:eastAsia="Aptos" w:hAnsi="Aptos" w:cs="Aptos"/>
          <w:lang w:val="en-CA"/>
        </w:rPr>
        <w:pict w14:anchorId="18198C3D">
          <v:rect id="_x0000_i1039" style="width:8in;height:0" o:hrpct="0" o:hrstd="t" o:hr="t" fillcolor="#a0a0a0" stroked="f"/>
        </w:pict>
      </w:r>
    </w:p>
    <w:p w14:paraId="7073D51D" w14:textId="77777777" w:rsidR="007035C7" w:rsidRPr="007035C7" w:rsidRDefault="007035C7" w:rsidP="007035C7">
      <w:pPr>
        <w:spacing w:after="0" w:line="276" w:lineRule="auto"/>
        <w:contextualSpacing/>
        <w:rPr>
          <w:rFonts w:ascii="Aptos" w:eastAsia="Aptos" w:hAnsi="Aptos" w:cs="Aptos"/>
          <w:lang w:val="en-CA"/>
        </w:rPr>
      </w:pPr>
      <w:r w:rsidRPr="007035C7">
        <w:rPr>
          <w:rFonts w:ascii="Segoe UI Emoji" w:eastAsia="Aptos" w:hAnsi="Segoe UI Emoji" w:cs="Segoe UI Emoji"/>
          <w:b/>
          <w:bCs/>
          <w:lang w:val="en-CA"/>
        </w:rPr>
        <w:t>🔹</w:t>
      </w:r>
      <w:r w:rsidRPr="007035C7">
        <w:rPr>
          <w:rFonts w:ascii="Aptos" w:eastAsia="Aptos" w:hAnsi="Aptos" w:cs="Aptos"/>
          <w:b/>
          <w:bCs/>
          <w:lang w:val="en-CA"/>
        </w:rPr>
        <w:t xml:space="preserve"> Section C (Internal PDR Voting Rights)</w:t>
      </w:r>
    </w:p>
    <w:p w14:paraId="26C3AA01" w14:textId="77777777" w:rsidR="007035C7" w:rsidRPr="007035C7" w:rsidRDefault="007035C7" w:rsidP="007035C7">
      <w:pPr>
        <w:spacing w:after="0" w:line="276" w:lineRule="auto"/>
        <w:contextualSpacing/>
        <w:rPr>
          <w:rFonts w:ascii="Aptos" w:eastAsia="Aptos" w:hAnsi="Aptos" w:cs="Aptos"/>
          <w:lang w:val="en-CA"/>
        </w:rPr>
      </w:pPr>
      <w:r w:rsidRPr="007035C7">
        <w:rPr>
          <w:rFonts w:ascii="Aptos" w:eastAsia="Aptos" w:hAnsi="Aptos" w:cs="Aptos"/>
          <w:lang w:val="en-CA"/>
        </w:rPr>
        <w:t>C. The following members will have voting rights for an internal PDR:</w:t>
      </w:r>
      <w:r w:rsidRPr="007035C7">
        <w:rPr>
          <w:rFonts w:ascii="Aptos" w:eastAsia="Aptos" w:hAnsi="Aptos" w:cs="Aptos"/>
          <w:lang w:val="en-CA"/>
        </w:rPr>
        <w:br/>
        <w:t>I. 5 executive members (voting rights are extended to the president to break a tie or if an executive member is absent, otherwise the president will not be allowed to vote)</w:t>
      </w:r>
      <w:r w:rsidRPr="007035C7">
        <w:rPr>
          <w:rFonts w:ascii="Aptos" w:eastAsia="Aptos" w:hAnsi="Aptos" w:cs="Aptos"/>
          <w:lang w:val="en-CA"/>
        </w:rPr>
        <w:br/>
        <w:t>II. 6 accredited ASOs (the ASO that is presenting the PDR will not be granted voting rights for their PDR)</w:t>
      </w:r>
      <w:r w:rsidRPr="007035C7">
        <w:rPr>
          <w:rFonts w:ascii="Aptos" w:eastAsia="Aptos" w:hAnsi="Aptos" w:cs="Aptos"/>
          <w:lang w:val="en-CA"/>
        </w:rPr>
        <w:br/>
        <w:t xml:space="preserve">III. </w:t>
      </w:r>
      <w:proofErr w:type="gramStart"/>
      <w:r w:rsidRPr="007035C7">
        <w:rPr>
          <w:rFonts w:ascii="Aptos" w:eastAsia="Aptos" w:hAnsi="Aptos" w:cs="Aptos"/>
          <w:lang w:val="en-CA"/>
        </w:rPr>
        <w:t>4 year</w:t>
      </w:r>
      <w:proofErr w:type="gramEnd"/>
      <w:r w:rsidRPr="007035C7">
        <w:rPr>
          <w:rFonts w:ascii="Aptos" w:eastAsia="Aptos" w:hAnsi="Aptos" w:cs="Aptos"/>
          <w:lang w:val="en-CA"/>
        </w:rPr>
        <w:t xml:space="preserve"> representatives</w:t>
      </w:r>
    </w:p>
    <w:p w14:paraId="3B5DB491" w14:textId="77777777" w:rsidR="007035C7" w:rsidRPr="007035C7" w:rsidRDefault="008E0747" w:rsidP="007035C7">
      <w:pPr>
        <w:spacing w:after="0" w:line="276" w:lineRule="auto"/>
        <w:contextualSpacing/>
        <w:rPr>
          <w:rFonts w:ascii="Aptos" w:eastAsia="Aptos" w:hAnsi="Aptos" w:cs="Aptos"/>
          <w:lang w:val="en-CA"/>
        </w:rPr>
      </w:pPr>
      <w:r>
        <w:rPr>
          <w:rFonts w:ascii="Aptos" w:eastAsia="Aptos" w:hAnsi="Aptos" w:cs="Aptos"/>
          <w:lang w:val="en-CA"/>
        </w:rPr>
        <w:pict w14:anchorId="2725C3BF">
          <v:rect id="_x0000_i1040" style="width:8in;height:0" o:hrpct="0" o:hrstd="t" o:hr="t" fillcolor="#a0a0a0" stroked="f"/>
        </w:pict>
      </w:r>
    </w:p>
    <w:p w14:paraId="14E4EE1A" w14:textId="77777777" w:rsidR="007035C7" w:rsidRPr="007035C7" w:rsidRDefault="007035C7" w:rsidP="007035C7">
      <w:pPr>
        <w:spacing w:after="0" w:line="276" w:lineRule="auto"/>
        <w:contextualSpacing/>
        <w:rPr>
          <w:rFonts w:ascii="Aptos" w:eastAsia="Aptos" w:hAnsi="Aptos" w:cs="Aptos"/>
          <w:lang w:val="en-CA"/>
        </w:rPr>
      </w:pPr>
      <w:r w:rsidRPr="007035C7">
        <w:rPr>
          <w:rFonts w:ascii="Segoe UI Emoji" w:eastAsia="Aptos" w:hAnsi="Segoe UI Emoji" w:cs="Segoe UI Emoji"/>
          <w:b/>
          <w:bCs/>
          <w:lang w:val="en-CA"/>
        </w:rPr>
        <w:t>🔹</w:t>
      </w:r>
      <w:r w:rsidRPr="007035C7">
        <w:rPr>
          <w:rFonts w:ascii="Aptos" w:eastAsia="Aptos" w:hAnsi="Aptos" w:cs="Aptos"/>
          <w:b/>
          <w:bCs/>
          <w:lang w:val="en-CA"/>
        </w:rPr>
        <w:t xml:space="preserve"> Section D (External PDR Voting Rights)</w:t>
      </w:r>
    </w:p>
    <w:p w14:paraId="2D8F239A" w14:textId="77777777" w:rsidR="007035C7" w:rsidRPr="007035C7" w:rsidRDefault="007035C7" w:rsidP="007035C7">
      <w:pPr>
        <w:spacing w:after="0" w:line="276" w:lineRule="auto"/>
        <w:contextualSpacing/>
        <w:rPr>
          <w:rFonts w:ascii="Aptos" w:eastAsia="Aptos" w:hAnsi="Aptos" w:cs="Aptos"/>
          <w:lang w:val="en-CA"/>
        </w:rPr>
      </w:pPr>
      <w:r w:rsidRPr="007035C7">
        <w:rPr>
          <w:rFonts w:ascii="Aptos" w:eastAsia="Aptos" w:hAnsi="Aptos" w:cs="Aptos"/>
          <w:lang w:val="en-CA"/>
        </w:rPr>
        <w:t>D. The following members will have voting rights for an external PDR:</w:t>
      </w:r>
      <w:r w:rsidRPr="007035C7">
        <w:rPr>
          <w:rFonts w:ascii="Aptos" w:eastAsia="Aptos" w:hAnsi="Aptos" w:cs="Aptos"/>
          <w:lang w:val="en-CA"/>
        </w:rPr>
        <w:br/>
        <w:t>I. 6 executive members</w:t>
      </w:r>
      <w:r w:rsidRPr="007035C7">
        <w:rPr>
          <w:rFonts w:ascii="Aptos" w:eastAsia="Aptos" w:hAnsi="Aptos" w:cs="Aptos"/>
          <w:lang w:val="en-CA"/>
        </w:rPr>
        <w:br/>
        <w:t xml:space="preserve">II. </w:t>
      </w:r>
      <w:proofErr w:type="gramStart"/>
      <w:r w:rsidRPr="007035C7">
        <w:rPr>
          <w:rFonts w:ascii="Aptos" w:eastAsia="Aptos" w:hAnsi="Aptos" w:cs="Aptos"/>
          <w:lang w:val="en-CA"/>
        </w:rPr>
        <w:t>4 year</w:t>
      </w:r>
      <w:proofErr w:type="gramEnd"/>
      <w:r w:rsidRPr="007035C7">
        <w:rPr>
          <w:rFonts w:ascii="Aptos" w:eastAsia="Aptos" w:hAnsi="Aptos" w:cs="Aptos"/>
          <w:lang w:val="en-CA"/>
        </w:rPr>
        <w:t xml:space="preserve"> representatives</w:t>
      </w:r>
      <w:r w:rsidRPr="007035C7">
        <w:rPr>
          <w:rFonts w:ascii="Aptos" w:eastAsia="Aptos" w:hAnsi="Aptos" w:cs="Aptos"/>
          <w:lang w:val="en-CA"/>
        </w:rPr>
        <w:br/>
        <w:t>III. 7 accredited ASOs</w:t>
      </w:r>
    </w:p>
    <w:p w14:paraId="6755A1B6" w14:textId="77777777" w:rsidR="007035C7" w:rsidRPr="007035C7" w:rsidRDefault="008E0747" w:rsidP="007035C7">
      <w:pPr>
        <w:spacing w:after="0" w:line="276" w:lineRule="auto"/>
        <w:contextualSpacing/>
        <w:rPr>
          <w:rFonts w:ascii="Aptos" w:eastAsia="Aptos" w:hAnsi="Aptos" w:cs="Aptos"/>
          <w:lang w:val="en-CA"/>
        </w:rPr>
      </w:pPr>
      <w:r>
        <w:rPr>
          <w:rFonts w:ascii="Aptos" w:eastAsia="Aptos" w:hAnsi="Aptos" w:cs="Aptos"/>
          <w:lang w:val="en-CA"/>
        </w:rPr>
        <w:pict w14:anchorId="6ED34A14">
          <v:rect id="_x0000_i1041" style="width:8in;height:0" o:hrpct="0" o:hrstd="t" o:hr="t" fillcolor="#a0a0a0" stroked="f"/>
        </w:pict>
      </w:r>
    </w:p>
    <w:p w14:paraId="5B29A9FE" w14:textId="77777777" w:rsidR="007035C7" w:rsidRPr="007035C7" w:rsidRDefault="007035C7" w:rsidP="007035C7">
      <w:pPr>
        <w:spacing w:after="0" w:line="276" w:lineRule="auto"/>
        <w:contextualSpacing/>
        <w:rPr>
          <w:rFonts w:ascii="Aptos" w:eastAsia="Aptos" w:hAnsi="Aptos" w:cs="Aptos"/>
          <w:lang w:val="en-CA"/>
        </w:rPr>
      </w:pPr>
      <w:r w:rsidRPr="007035C7">
        <w:rPr>
          <w:rFonts w:ascii="Segoe UI Emoji" w:eastAsia="Aptos" w:hAnsi="Segoe UI Emoji" w:cs="Segoe UI Emoji"/>
          <w:b/>
          <w:bCs/>
          <w:lang w:val="en-CA"/>
        </w:rPr>
        <w:t>🔹</w:t>
      </w:r>
      <w:r w:rsidRPr="007035C7">
        <w:rPr>
          <w:rFonts w:ascii="Aptos" w:eastAsia="Aptos" w:hAnsi="Aptos" w:cs="Aptos"/>
          <w:b/>
          <w:bCs/>
          <w:lang w:val="en-CA"/>
        </w:rPr>
        <w:t xml:space="preserve"> Section N (Charitable Funding Cap)</w:t>
      </w:r>
    </w:p>
    <w:p w14:paraId="686B5E2C" w14:textId="77777777" w:rsidR="007035C7" w:rsidRDefault="007035C7" w:rsidP="007035C7">
      <w:pPr>
        <w:spacing w:after="0" w:line="276" w:lineRule="auto"/>
        <w:contextualSpacing/>
        <w:rPr>
          <w:rFonts w:ascii="Aptos" w:eastAsia="Aptos" w:hAnsi="Aptos" w:cs="Aptos"/>
          <w:lang w:val="en-CA"/>
        </w:rPr>
      </w:pPr>
      <w:r w:rsidRPr="007035C7">
        <w:rPr>
          <w:rFonts w:ascii="Aptos" w:eastAsia="Aptos" w:hAnsi="Aptos" w:cs="Aptos"/>
          <w:lang w:val="en-CA"/>
        </w:rPr>
        <w:t>N. A maximum of 20% of the total external PDR budget allocated for the semester can be granted in support of an event/activity for a charitable organization.</w:t>
      </w:r>
    </w:p>
    <w:p w14:paraId="5BD07D83" w14:textId="77777777" w:rsidR="003D1AF7" w:rsidRPr="007035C7" w:rsidRDefault="003D1AF7" w:rsidP="007035C7">
      <w:pPr>
        <w:spacing w:after="0" w:line="276" w:lineRule="auto"/>
        <w:contextualSpacing/>
        <w:rPr>
          <w:rFonts w:ascii="Aptos" w:eastAsia="Aptos" w:hAnsi="Aptos" w:cs="Aptos"/>
          <w:lang w:val="en-CA"/>
        </w:rPr>
      </w:pPr>
    </w:p>
    <w:p w14:paraId="6CBC5BDD" w14:textId="1FFDDBBC" w:rsidR="00A933E3" w:rsidRPr="00A933E3" w:rsidRDefault="00A933E3" w:rsidP="00A933E3">
      <w:pPr>
        <w:spacing w:after="0" w:line="276" w:lineRule="auto"/>
        <w:contextualSpacing/>
        <w:rPr>
          <w:rFonts w:ascii="Aptos" w:eastAsia="Aptos" w:hAnsi="Aptos" w:cs="Aptos"/>
        </w:rPr>
      </w:pPr>
      <w:r>
        <w:rPr>
          <w:rFonts w:ascii="Aptos" w:eastAsia="Aptos" w:hAnsi="Aptos" w:cs="Aptos"/>
        </w:rPr>
        <w:t xml:space="preserve">3.11.4   </w:t>
      </w:r>
      <w:r w:rsidRPr="00A933E3">
        <w:rPr>
          <w:rFonts w:ascii="Aptos" w:eastAsia="Aptos" w:hAnsi="Aptos" w:cs="Aptos"/>
          <w:lang w:val="en-CA"/>
        </w:rPr>
        <w:t>Amendment to the CEPSSC Electoral Policy – Chief Electoral Officer Role</w:t>
      </w:r>
    </w:p>
    <w:p w14:paraId="111D3150" w14:textId="77777777" w:rsidR="00A933E3" w:rsidRPr="00A933E3" w:rsidRDefault="00A933E3" w:rsidP="00A933E3">
      <w:pPr>
        <w:spacing w:after="0" w:line="276" w:lineRule="auto"/>
        <w:contextualSpacing/>
        <w:rPr>
          <w:rFonts w:ascii="Aptos" w:eastAsia="Aptos" w:hAnsi="Aptos" w:cs="Aptos"/>
          <w:lang w:val="en-CA"/>
        </w:rPr>
      </w:pPr>
      <w:r w:rsidRPr="00A933E3">
        <w:rPr>
          <w:rFonts w:ascii="Aptos" w:eastAsia="Aptos" w:hAnsi="Aptos" w:cs="Aptos"/>
          <w:b/>
          <w:bCs/>
          <w:lang w:val="en-CA"/>
        </w:rPr>
        <w:t>Mover:</w:t>
      </w:r>
      <w:r w:rsidRPr="00A933E3">
        <w:rPr>
          <w:rFonts w:ascii="Aptos" w:eastAsia="Aptos" w:hAnsi="Aptos" w:cs="Aptos"/>
          <w:lang w:val="en-CA"/>
        </w:rPr>
        <w:t> [Insert Name]</w:t>
      </w:r>
      <w:r w:rsidRPr="00A933E3">
        <w:rPr>
          <w:rFonts w:ascii="Aptos" w:eastAsia="Aptos" w:hAnsi="Aptos" w:cs="Aptos"/>
          <w:lang w:val="en-CA"/>
        </w:rPr>
        <w:br/>
      </w:r>
      <w:r w:rsidRPr="00A933E3">
        <w:rPr>
          <w:rFonts w:ascii="Aptos" w:eastAsia="Aptos" w:hAnsi="Aptos" w:cs="Aptos"/>
          <w:b/>
          <w:bCs/>
          <w:lang w:val="en-CA"/>
        </w:rPr>
        <w:t>Seconder:</w:t>
      </w:r>
      <w:r w:rsidRPr="00A933E3">
        <w:rPr>
          <w:rFonts w:ascii="Aptos" w:eastAsia="Aptos" w:hAnsi="Aptos" w:cs="Aptos"/>
          <w:lang w:val="en-CA"/>
        </w:rPr>
        <w:t> [Insert Name]</w:t>
      </w:r>
      <w:r w:rsidRPr="00A933E3">
        <w:rPr>
          <w:rFonts w:ascii="Aptos" w:eastAsia="Aptos" w:hAnsi="Aptos" w:cs="Aptos"/>
          <w:lang w:val="en-CA"/>
        </w:rPr>
        <w:br/>
      </w:r>
      <w:r w:rsidRPr="00A933E3">
        <w:rPr>
          <w:rFonts w:ascii="Aptos" w:eastAsia="Aptos" w:hAnsi="Aptos" w:cs="Aptos"/>
          <w:b/>
          <w:bCs/>
          <w:lang w:val="en-CA"/>
        </w:rPr>
        <w:t>Date:</w:t>
      </w:r>
      <w:r w:rsidRPr="00A933E3">
        <w:rPr>
          <w:rFonts w:ascii="Aptos" w:eastAsia="Aptos" w:hAnsi="Aptos" w:cs="Aptos"/>
          <w:lang w:val="en-CA"/>
        </w:rPr>
        <w:t> [Insert Date of Board Meeting]</w:t>
      </w:r>
    </w:p>
    <w:p w14:paraId="27F97FA3" w14:textId="77777777" w:rsidR="00A933E3" w:rsidRPr="00A933E3" w:rsidRDefault="008E0747" w:rsidP="00A933E3">
      <w:pPr>
        <w:spacing w:after="0" w:line="276" w:lineRule="auto"/>
        <w:contextualSpacing/>
        <w:rPr>
          <w:rFonts w:ascii="Aptos" w:eastAsia="Aptos" w:hAnsi="Aptos" w:cs="Aptos"/>
          <w:lang w:val="en-CA"/>
        </w:rPr>
      </w:pPr>
      <w:r>
        <w:rPr>
          <w:rFonts w:ascii="Aptos" w:eastAsia="Aptos" w:hAnsi="Aptos" w:cs="Aptos"/>
          <w:lang w:val="en-CA"/>
        </w:rPr>
        <w:pict w14:anchorId="7B20E243">
          <v:rect id="_x0000_i1042" style="width:8in;height:0" o:hrpct="0" o:hralign="center" o:hrstd="t" o:hrnoshade="t" o:hr="t" fillcolor="#424242" stroked="f"/>
        </w:pict>
      </w:r>
    </w:p>
    <w:p w14:paraId="29A2652F" w14:textId="77777777" w:rsidR="00A933E3" w:rsidRPr="00A933E3" w:rsidRDefault="00A933E3" w:rsidP="00A933E3">
      <w:pPr>
        <w:spacing w:after="0" w:line="276" w:lineRule="auto"/>
        <w:contextualSpacing/>
        <w:rPr>
          <w:rFonts w:ascii="Aptos" w:eastAsia="Aptos" w:hAnsi="Aptos" w:cs="Aptos"/>
          <w:b/>
          <w:bCs/>
          <w:lang w:val="en-CA"/>
        </w:rPr>
      </w:pPr>
      <w:r w:rsidRPr="00A933E3">
        <w:rPr>
          <w:rFonts w:ascii="Aptos" w:eastAsia="Aptos" w:hAnsi="Aptos" w:cs="Aptos"/>
          <w:b/>
          <w:bCs/>
          <w:lang w:val="en-CA"/>
        </w:rPr>
        <w:t>Motion Text:</w:t>
      </w:r>
    </w:p>
    <w:p w14:paraId="5610952A" w14:textId="77777777" w:rsidR="00A933E3" w:rsidRPr="00A933E3" w:rsidRDefault="00A933E3" w:rsidP="00A933E3">
      <w:pPr>
        <w:spacing w:after="0" w:line="276" w:lineRule="auto"/>
        <w:contextualSpacing/>
        <w:rPr>
          <w:rFonts w:ascii="Aptos" w:eastAsia="Aptos" w:hAnsi="Aptos" w:cs="Aptos"/>
          <w:lang w:val="en-CA"/>
        </w:rPr>
      </w:pPr>
      <w:r w:rsidRPr="00A933E3">
        <w:rPr>
          <w:rFonts w:ascii="Aptos" w:eastAsia="Aptos" w:hAnsi="Aptos" w:cs="Aptos"/>
          <w:b/>
          <w:bCs/>
          <w:lang w:val="en-CA"/>
        </w:rPr>
        <w:lastRenderedPageBreak/>
        <w:t>Whereas</w:t>
      </w:r>
      <w:r w:rsidRPr="00A933E3">
        <w:rPr>
          <w:rFonts w:ascii="Aptos" w:eastAsia="Aptos" w:hAnsi="Aptos" w:cs="Aptos"/>
          <w:lang w:val="en-CA"/>
        </w:rPr>
        <w:t xml:space="preserve"> the current CEPSSC Electoral Policy designates the Vice President Internal as the Chief Electoral Officer (CEO), which may create a conflict of interest given their role in internal operations and election </w:t>
      </w:r>
      <w:proofErr w:type="gramStart"/>
      <w:r w:rsidRPr="00A933E3">
        <w:rPr>
          <w:rFonts w:ascii="Aptos" w:eastAsia="Aptos" w:hAnsi="Aptos" w:cs="Aptos"/>
          <w:lang w:val="en-CA"/>
        </w:rPr>
        <w:t>logistics;</w:t>
      </w:r>
      <w:proofErr w:type="gramEnd"/>
    </w:p>
    <w:p w14:paraId="553744F9" w14:textId="77777777" w:rsidR="00A933E3" w:rsidRPr="00A933E3" w:rsidRDefault="00A933E3" w:rsidP="00A933E3">
      <w:pPr>
        <w:spacing w:after="0" w:line="276" w:lineRule="auto"/>
        <w:contextualSpacing/>
        <w:rPr>
          <w:rFonts w:ascii="Aptos" w:eastAsia="Aptos" w:hAnsi="Aptos" w:cs="Aptos"/>
          <w:lang w:val="en-CA"/>
        </w:rPr>
      </w:pPr>
      <w:r w:rsidRPr="00A933E3">
        <w:rPr>
          <w:rFonts w:ascii="Aptos" w:eastAsia="Aptos" w:hAnsi="Aptos" w:cs="Aptos"/>
          <w:b/>
          <w:bCs/>
          <w:lang w:val="en-CA"/>
        </w:rPr>
        <w:t>Whereas</w:t>
      </w:r>
      <w:r w:rsidRPr="00A933E3">
        <w:rPr>
          <w:rFonts w:ascii="Aptos" w:eastAsia="Aptos" w:hAnsi="Aptos" w:cs="Aptos"/>
          <w:lang w:val="en-CA"/>
        </w:rPr>
        <w:t xml:space="preserve"> the President, as the external representative of CEPSSC and a non-candidate in most elections, is well-positioned to serve as a neutral and authoritative figure in overseeing </w:t>
      </w:r>
      <w:proofErr w:type="gramStart"/>
      <w:r w:rsidRPr="00A933E3">
        <w:rPr>
          <w:rFonts w:ascii="Aptos" w:eastAsia="Aptos" w:hAnsi="Aptos" w:cs="Aptos"/>
          <w:lang w:val="en-CA"/>
        </w:rPr>
        <w:t>elections;</w:t>
      </w:r>
      <w:proofErr w:type="gramEnd"/>
    </w:p>
    <w:p w14:paraId="445DE0B2" w14:textId="77777777" w:rsidR="00A933E3" w:rsidRPr="00A933E3" w:rsidRDefault="00A933E3" w:rsidP="00A933E3">
      <w:pPr>
        <w:spacing w:after="0" w:line="276" w:lineRule="auto"/>
        <w:contextualSpacing/>
        <w:rPr>
          <w:rFonts w:ascii="Aptos" w:eastAsia="Aptos" w:hAnsi="Aptos" w:cs="Aptos"/>
          <w:lang w:val="en-CA"/>
        </w:rPr>
      </w:pPr>
      <w:r w:rsidRPr="00A933E3">
        <w:rPr>
          <w:rFonts w:ascii="Aptos" w:eastAsia="Aptos" w:hAnsi="Aptos" w:cs="Aptos"/>
          <w:b/>
          <w:bCs/>
          <w:lang w:val="en-CA"/>
        </w:rPr>
        <w:t>Be it resolved that</w:t>
      </w:r>
      <w:r w:rsidRPr="00A933E3">
        <w:rPr>
          <w:rFonts w:ascii="Aptos" w:eastAsia="Aptos" w:hAnsi="Aptos" w:cs="Aptos"/>
          <w:lang w:val="en-CA"/>
        </w:rPr>
        <w:t> Article I of the CEPSSC Electoral Policy be amended to read as follows:</w:t>
      </w:r>
    </w:p>
    <w:p w14:paraId="6081D724" w14:textId="77777777" w:rsidR="00A933E3" w:rsidRPr="00A933E3" w:rsidRDefault="008E0747" w:rsidP="00A933E3">
      <w:pPr>
        <w:spacing w:after="0" w:line="276" w:lineRule="auto"/>
        <w:contextualSpacing/>
        <w:rPr>
          <w:rFonts w:ascii="Aptos" w:eastAsia="Aptos" w:hAnsi="Aptos" w:cs="Aptos"/>
          <w:lang w:val="en-CA"/>
        </w:rPr>
      </w:pPr>
      <w:r>
        <w:rPr>
          <w:rFonts w:ascii="Aptos" w:eastAsia="Aptos" w:hAnsi="Aptos" w:cs="Aptos"/>
          <w:lang w:val="en-CA"/>
        </w:rPr>
        <w:pict w14:anchorId="37951110">
          <v:rect id="_x0000_i1043" style="width:8in;height:0" o:hrpct="0" o:hralign="center" o:hrstd="t" o:hrnoshade="t" o:hr="t" fillcolor="#424242" stroked="f"/>
        </w:pict>
      </w:r>
    </w:p>
    <w:p w14:paraId="70276F0B" w14:textId="77777777" w:rsidR="00A933E3" w:rsidRPr="00A933E3" w:rsidRDefault="00A933E3" w:rsidP="00A933E3">
      <w:pPr>
        <w:spacing w:after="0" w:line="276" w:lineRule="auto"/>
        <w:contextualSpacing/>
        <w:rPr>
          <w:rFonts w:ascii="Aptos" w:eastAsia="Aptos" w:hAnsi="Aptos" w:cs="Aptos"/>
          <w:b/>
          <w:bCs/>
          <w:lang w:val="en-CA"/>
        </w:rPr>
      </w:pPr>
      <w:r w:rsidRPr="00A933E3">
        <w:rPr>
          <w:rFonts w:ascii="Aptos" w:eastAsia="Aptos" w:hAnsi="Aptos" w:cs="Aptos"/>
          <w:b/>
          <w:bCs/>
          <w:lang w:val="en-CA"/>
        </w:rPr>
        <w:t>Amended Article I: Chief Electoral Officer</w:t>
      </w:r>
    </w:p>
    <w:p w14:paraId="33DBF993" w14:textId="77777777" w:rsidR="00A933E3" w:rsidRPr="00A933E3" w:rsidRDefault="00A933E3" w:rsidP="00A933E3">
      <w:pPr>
        <w:numPr>
          <w:ilvl w:val="0"/>
          <w:numId w:val="20"/>
        </w:numPr>
        <w:spacing w:after="0" w:line="276" w:lineRule="auto"/>
        <w:contextualSpacing/>
        <w:rPr>
          <w:rFonts w:ascii="Aptos" w:eastAsia="Aptos" w:hAnsi="Aptos" w:cs="Aptos"/>
          <w:lang w:val="en-CA"/>
        </w:rPr>
      </w:pPr>
      <w:r w:rsidRPr="00A933E3">
        <w:rPr>
          <w:rFonts w:ascii="Aptos" w:eastAsia="Aptos" w:hAnsi="Aptos" w:cs="Aptos"/>
          <w:lang w:val="en-CA"/>
        </w:rPr>
        <w:t>The </w:t>
      </w:r>
      <w:r w:rsidRPr="00A933E3">
        <w:rPr>
          <w:rFonts w:ascii="Aptos" w:eastAsia="Aptos" w:hAnsi="Aptos" w:cs="Aptos"/>
          <w:b/>
          <w:bCs/>
          <w:lang w:val="en-CA"/>
        </w:rPr>
        <w:t>President</w:t>
      </w:r>
      <w:r w:rsidRPr="00A933E3">
        <w:rPr>
          <w:rFonts w:ascii="Aptos" w:eastAsia="Aptos" w:hAnsi="Aptos" w:cs="Aptos"/>
          <w:lang w:val="en-CA"/>
        </w:rPr>
        <w:t> shall serve as the Chief Electoral Officer unless they intend to run in the election in question.</w:t>
      </w:r>
      <w:r w:rsidRPr="00A933E3">
        <w:rPr>
          <w:rFonts w:ascii="Aptos" w:eastAsia="Aptos" w:hAnsi="Aptos" w:cs="Aptos"/>
          <w:lang w:val="en-CA"/>
        </w:rPr>
        <w:br/>
        <w:t>In such a case, an Executive or Board member not running in the election shall be appointed as Chief Electoral Officer by the CEPSSC Board.</w:t>
      </w:r>
    </w:p>
    <w:p w14:paraId="19024A8E" w14:textId="77777777" w:rsidR="00A933E3" w:rsidRPr="00A933E3" w:rsidRDefault="00A933E3" w:rsidP="00A933E3">
      <w:pPr>
        <w:numPr>
          <w:ilvl w:val="0"/>
          <w:numId w:val="20"/>
        </w:numPr>
        <w:spacing w:after="0" w:line="276" w:lineRule="auto"/>
        <w:contextualSpacing/>
        <w:rPr>
          <w:rFonts w:ascii="Aptos" w:eastAsia="Aptos" w:hAnsi="Aptos" w:cs="Aptos"/>
          <w:lang w:val="en-CA"/>
        </w:rPr>
      </w:pPr>
      <w:r w:rsidRPr="00A933E3">
        <w:rPr>
          <w:rFonts w:ascii="Aptos" w:eastAsia="Aptos" w:hAnsi="Aptos" w:cs="Aptos"/>
          <w:lang w:val="en-CA"/>
        </w:rPr>
        <w:t xml:space="preserve">The Chief Electoral Officer shall have the power to disqualify candidates </w:t>
      </w:r>
      <w:proofErr w:type="gramStart"/>
      <w:r w:rsidRPr="00A933E3">
        <w:rPr>
          <w:rFonts w:ascii="Aptos" w:eastAsia="Aptos" w:hAnsi="Aptos" w:cs="Aptos"/>
          <w:lang w:val="en-CA"/>
        </w:rPr>
        <w:t>on the basis of</w:t>
      </w:r>
      <w:proofErr w:type="gramEnd"/>
      <w:r w:rsidRPr="00A933E3">
        <w:rPr>
          <w:rFonts w:ascii="Aptos" w:eastAsia="Aptos" w:hAnsi="Aptos" w:cs="Aptos"/>
          <w:lang w:val="en-CA"/>
        </w:rPr>
        <w:t xml:space="preserve"> failure to follow election regulations, election interference, corruption/abuse of power, and conflicts of interest.</w:t>
      </w:r>
    </w:p>
    <w:p w14:paraId="07F2EE60" w14:textId="77777777" w:rsidR="00A933E3" w:rsidRDefault="00A933E3" w:rsidP="00A933E3">
      <w:pPr>
        <w:numPr>
          <w:ilvl w:val="0"/>
          <w:numId w:val="20"/>
        </w:numPr>
        <w:spacing w:after="0" w:line="276" w:lineRule="auto"/>
        <w:contextualSpacing/>
        <w:rPr>
          <w:rFonts w:ascii="Aptos" w:eastAsia="Aptos" w:hAnsi="Aptos" w:cs="Aptos"/>
          <w:lang w:val="en-CA"/>
        </w:rPr>
      </w:pPr>
      <w:r w:rsidRPr="00A933E3">
        <w:rPr>
          <w:rFonts w:ascii="Aptos" w:eastAsia="Aptos" w:hAnsi="Aptos" w:cs="Aptos"/>
          <w:lang w:val="en-CA"/>
        </w:rPr>
        <w:t>Any decision of the Chief Electoral Officer may be appealed to any established adjudication body of CEPSSC. If no adjudication body exists, the appeal shall be heard by the CEPSSC Board. Decisions by the Board or adjudication body are final and cannot be appealed.</w:t>
      </w:r>
    </w:p>
    <w:p w14:paraId="490970A6" w14:textId="77777777" w:rsidR="00CE4BB1" w:rsidRDefault="00CE4BB1" w:rsidP="00CE4BB1">
      <w:pPr>
        <w:spacing w:after="0" w:line="276" w:lineRule="auto"/>
        <w:ind w:left="360"/>
        <w:contextualSpacing/>
        <w:rPr>
          <w:rFonts w:ascii="Aptos" w:eastAsia="Aptos" w:hAnsi="Aptos" w:cs="Aptos"/>
          <w:lang w:val="en-CA"/>
        </w:rPr>
      </w:pPr>
    </w:p>
    <w:p w14:paraId="70F1E551" w14:textId="78031CC0" w:rsidR="00CE4BB1" w:rsidRDefault="00CE4BB1" w:rsidP="003D1AF7">
      <w:pPr>
        <w:spacing w:after="0" w:line="276" w:lineRule="auto"/>
        <w:ind w:left="360"/>
        <w:contextualSpacing/>
        <w:rPr>
          <w:rFonts w:ascii="Aptos" w:eastAsia="Aptos" w:hAnsi="Aptos" w:cs="Aptos"/>
          <w:lang w:val="en-CA"/>
        </w:rPr>
      </w:pPr>
      <w:r>
        <w:rPr>
          <w:rFonts w:ascii="Aptos" w:eastAsia="Aptos" w:hAnsi="Aptos" w:cs="Aptos"/>
          <w:lang w:val="en-CA"/>
        </w:rPr>
        <w:t xml:space="preserve">3.11.5 </w:t>
      </w:r>
      <w:r w:rsidR="003D1AF7" w:rsidRPr="00CE4BB1">
        <w:rPr>
          <w:rFonts w:ascii="Aptos" w:eastAsia="Aptos" w:hAnsi="Aptos" w:cs="Aptos"/>
          <w:lang w:val="en-CA"/>
        </w:rPr>
        <w:t>Motion to Ratify CEPSSC–Engineering Society Transition Agreement</w:t>
      </w:r>
    </w:p>
    <w:p w14:paraId="4DECCEDF" w14:textId="77777777" w:rsidR="00CE4BB1" w:rsidRDefault="00CE4BB1" w:rsidP="00CE4BB1">
      <w:pPr>
        <w:spacing w:after="0" w:line="276" w:lineRule="auto"/>
        <w:ind w:left="360"/>
        <w:contextualSpacing/>
        <w:rPr>
          <w:rFonts w:ascii="Aptos" w:eastAsia="Aptos" w:hAnsi="Aptos" w:cs="Aptos"/>
          <w:lang w:val="en-CA"/>
        </w:rPr>
      </w:pPr>
    </w:p>
    <w:p w14:paraId="0796E88E" w14:textId="00FE394E" w:rsidR="00CE4BB1" w:rsidRPr="00CE4BB1" w:rsidRDefault="00CE4BB1" w:rsidP="00CE4BB1">
      <w:pPr>
        <w:spacing w:after="0" w:line="276" w:lineRule="auto"/>
        <w:ind w:left="360"/>
        <w:contextualSpacing/>
        <w:rPr>
          <w:rFonts w:ascii="Aptos" w:eastAsia="Aptos" w:hAnsi="Aptos" w:cs="Aptos"/>
          <w:lang w:val="en-CA"/>
        </w:rPr>
      </w:pPr>
      <w:r w:rsidRPr="00CE4BB1">
        <w:rPr>
          <w:rFonts w:ascii="Aptos" w:eastAsia="Aptos" w:hAnsi="Aptos" w:cs="Aptos"/>
          <w:b/>
          <w:bCs/>
          <w:lang w:val="en-CA"/>
        </w:rPr>
        <w:t>Moved by</w:t>
      </w:r>
      <w:r w:rsidRPr="00CE4BB1">
        <w:rPr>
          <w:rFonts w:ascii="Aptos" w:eastAsia="Aptos" w:hAnsi="Aptos" w:cs="Aptos"/>
          <w:lang w:val="en-CA"/>
        </w:rPr>
        <w:t>:</w:t>
      </w:r>
      <w:r w:rsidR="003D1AF7">
        <w:rPr>
          <w:rFonts w:ascii="Aptos" w:eastAsia="Aptos" w:hAnsi="Aptos" w:cs="Aptos"/>
          <w:lang w:val="en-CA"/>
        </w:rPr>
        <w:t xml:space="preserve"> President</w:t>
      </w:r>
      <w:r w:rsidRPr="00CE4BB1">
        <w:rPr>
          <w:rFonts w:ascii="Aptos" w:eastAsia="Aptos" w:hAnsi="Aptos" w:cs="Aptos"/>
          <w:lang w:val="en-CA"/>
        </w:rPr>
        <w:t xml:space="preserve"> Marcus Aldred-Ganhao</w:t>
      </w:r>
      <w:r w:rsidRPr="00CE4BB1">
        <w:rPr>
          <w:rFonts w:ascii="Aptos" w:eastAsia="Aptos" w:hAnsi="Aptos" w:cs="Aptos"/>
          <w:lang w:val="en-CA"/>
        </w:rPr>
        <w:br/>
      </w:r>
      <w:r w:rsidRPr="00CE4BB1">
        <w:rPr>
          <w:rFonts w:ascii="Aptos" w:eastAsia="Aptos" w:hAnsi="Aptos" w:cs="Aptos"/>
          <w:b/>
          <w:bCs/>
          <w:lang w:val="en-CA"/>
        </w:rPr>
        <w:t>Seconded by</w:t>
      </w:r>
      <w:r w:rsidRPr="00CE4BB1">
        <w:rPr>
          <w:rFonts w:ascii="Aptos" w:eastAsia="Aptos" w:hAnsi="Aptos" w:cs="Aptos"/>
          <w:lang w:val="en-CA"/>
        </w:rPr>
        <w:t>: [Insert name of seconder]</w:t>
      </w:r>
    </w:p>
    <w:p w14:paraId="43643619" w14:textId="77777777" w:rsidR="00CE4BB1" w:rsidRPr="00CE4BB1" w:rsidRDefault="00CE4BB1" w:rsidP="00CE4BB1">
      <w:pPr>
        <w:spacing w:after="0" w:line="276" w:lineRule="auto"/>
        <w:ind w:left="360"/>
        <w:contextualSpacing/>
        <w:rPr>
          <w:rFonts w:ascii="Aptos" w:eastAsia="Aptos" w:hAnsi="Aptos" w:cs="Aptos"/>
          <w:lang w:val="en-CA"/>
        </w:rPr>
      </w:pPr>
      <w:r w:rsidRPr="00CE4BB1">
        <w:rPr>
          <w:rFonts w:ascii="Aptos" w:eastAsia="Aptos" w:hAnsi="Aptos" w:cs="Aptos"/>
          <w:b/>
          <w:bCs/>
          <w:lang w:val="en-CA"/>
        </w:rPr>
        <w:t>Motion Title</w:t>
      </w:r>
      <w:r w:rsidRPr="00CE4BB1">
        <w:rPr>
          <w:rFonts w:ascii="Aptos" w:eastAsia="Aptos" w:hAnsi="Aptos" w:cs="Aptos"/>
          <w:lang w:val="en-CA"/>
        </w:rPr>
        <w:t>: </w:t>
      </w:r>
      <w:r w:rsidRPr="00CE4BB1">
        <w:rPr>
          <w:rFonts w:ascii="Aptos" w:eastAsia="Aptos" w:hAnsi="Aptos" w:cs="Aptos"/>
          <w:i/>
          <w:iCs/>
          <w:lang w:val="en-CA"/>
        </w:rPr>
        <w:t>Ratification of Transition Agreement with the Engineering Society</w:t>
      </w:r>
    </w:p>
    <w:p w14:paraId="767C44DB" w14:textId="77777777" w:rsidR="00CE4BB1" w:rsidRPr="00CE4BB1" w:rsidRDefault="00CE4BB1" w:rsidP="00CE4BB1">
      <w:pPr>
        <w:spacing w:after="0" w:line="276" w:lineRule="auto"/>
        <w:ind w:left="360"/>
        <w:contextualSpacing/>
        <w:rPr>
          <w:rFonts w:ascii="Aptos" w:eastAsia="Aptos" w:hAnsi="Aptos" w:cs="Aptos"/>
          <w:lang w:val="en-CA"/>
        </w:rPr>
      </w:pPr>
      <w:r w:rsidRPr="00CE4BB1">
        <w:rPr>
          <w:rFonts w:ascii="Aptos" w:eastAsia="Aptos" w:hAnsi="Aptos" w:cs="Aptos"/>
          <w:b/>
          <w:bCs/>
          <w:lang w:val="en-CA"/>
        </w:rPr>
        <w:t>Motion Text</w:t>
      </w:r>
      <w:r w:rsidRPr="00CE4BB1">
        <w:rPr>
          <w:rFonts w:ascii="Aptos" w:eastAsia="Aptos" w:hAnsi="Aptos" w:cs="Aptos"/>
          <w:lang w:val="en-CA"/>
        </w:rPr>
        <w:t>:</w:t>
      </w:r>
    </w:p>
    <w:p w14:paraId="186A755B" w14:textId="77777777" w:rsidR="00CE4BB1" w:rsidRPr="00CE4BB1" w:rsidRDefault="00CE4BB1" w:rsidP="00CE4BB1">
      <w:pPr>
        <w:spacing w:after="0" w:line="276" w:lineRule="auto"/>
        <w:ind w:left="360"/>
        <w:contextualSpacing/>
        <w:rPr>
          <w:rFonts w:ascii="Aptos" w:eastAsia="Aptos" w:hAnsi="Aptos" w:cs="Aptos"/>
          <w:lang w:val="en-CA"/>
        </w:rPr>
      </w:pPr>
      <w:r w:rsidRPr="00CE4BB1">
        <w:rPr>
          <w:rFonts w:ascii="Aptos" w:eastAsia="Aptos" w:hAnsi="Aptos" w:cs="Aptos"/>
          <w:lang w:val="en-CA"/>
        </w:rPr>
        <w:t>Be it resolved that the College of Engineering and Physical Sciences Student Council (CEPSSC) formally ratifies the following agreement with the Engineering Society for the 2025–2026 academic year:</w:t>
      </w:r>
    </w:p>
    <w:p w14:paraId="4724D7D5" w14:textId="77777777" w:rsidR="00CE4BB1" w:rsidRPr="00CE4BB1" w:rsidRDefault="00CE4BB1" w:rsidP="00CE4BB1">
      <w:pPr>
        <w:numPr>
          <w:ilvl w:val="0"/>
          <w:numId w:val="22"/>
        </w:numPr>
        <w:spacing w:after="0" w:line="276" w:lineRule="auto"/>
        <w:contextualSpacing/>
        <w:rPr>
          <w:rFonts w:ascii="Aptos" w:eastAsia="Aptos" w:hAnsi="Aptos" w:cs="Aptos"/>
          <w:lang w:val="en-CA"/>
        </w:rPr>
      </w:pPr>
      <w:r w:rsidRPr="00CE4BB1">
        <w:rPr>
          <w:rFonts w:ascii="Aptos" w:eastAsia="Aptos" w:hAnsi="Aptos" w:cs="Aptos"/>
          <w:b/>
          <w:bCs/>
          <w:lang w:val="en-CA"/>
        </w:rPr>
        <w:t>Fee Distribution</w:t>
      </w:r>
      <w:r w:rsidRPr="00CE4BB1">
        <w:rPr>
          <w:rFonts w:ascii="Aptos" w:eastAsia="Aptos" w:hAnsi="Aptos" w:cs="Aptos"/>
          <w:lang w:val="en-CA"/>
        </w:rPr>
        <w:br/>
        <w:t xml:space="preserve">The current fee distribution status quo shall be maintained for the Fall 2025 semester. Any decisions regarding the Winter 2026 semester fees shall be discussed and determined </w:t>
      </w:r>
      <w:proofErr w:type="gramStart"/>
      <w:r w:rsidRPr="00CE4BB1">
        <w:rPr>
          <w:rFonts w:ascii="Aptos" w:eastAsia="Aptos" w:hAnsi="Aptos" w:cs="Aptos"/>
          <w:lang w:val="en-CA"/>
        </w:rPr>
        <w:t>at a later date</w:t>
      </w:r>
      <w:proofErr w:type="gramEnd"/>
      <w:r w:rsidRPr="00CE4BB1">
        <w:rPr>
          <w:rFonts w:ascii="Aptos" w:eastAsia="Aptos" w:hAnsi="Aptos" w:cs="Aptos"/>
          <w:lang w:val="en-CA"/>
        </w:rPr>
        <w:t xml:space="preserve"> through mutual consultation.</w:t>
      </w:r>
    </w:p>
    <w:p w14:paraId="6B78F3EC" w14:textId="77777777" w:rsidR="00CE4BB1" w:rsidRPr="00CE4BB1" w:rsidRDefault="00CE4BB1" w:rsidP="00CE4BB1">
      <w:pPr>
        <w:numPr>
          <w:ilvl w:val="0"/>
          <w:numId w:val="22"/>
        </w:numPr>
        <w:spacing w:after="0" w:line="276" w:lineRule="auto"/>
        <w:contextualSpacing/>
        <w:rPr>
          <w:rFonts w:ascii="Aptos" w:eastAsia="Aptos" w:hAnsi="Aptos" w:cs="Aptos"/>
          <w:lang w:val="en-CA"/>
        </w:rPr>
      </w:pPr>
      <w:r w:rsidRPr="00CE4BB1">
        <w:rPr>
          <w:rFonts w:ascii="Aptos" w:eastAsia="Aptos" w:hAnsi="Aptos" w:cs="Aptos"/>
          <w:b/>
          <w:bCs/>
          <w:lang w:val="en-CA"/>
        </w:rPr>
        <w:t>Organizational Status</w:t>
      </w:r>
      <w:r w:rsidRPr="00CE4BB1">
        <w:rPr>
          <w:rFonts w:ascii="Aptos" w:eastAsia="Aptos" w:hAnsi="Aptos" w:cs="Aptos"/>
          <w:lang w:val="en-CA"/>
        </w:rPr>
        <w:br/>
        <w:t>The Engineering Society shall remain an Accredited Student Organization (ASO) of CEPSSC for the full 2025–2026 academic year. Beginning in the Winter 2026 semester, the Engineering Society shall begin acting as a Primary Student Organization (PSO)-in-waiting, in recognition of the ongoing accreditation and restructuring process initiated by the University of Guelph Senate.</w:t>
      </w:r>
    </w:p>
    <w:p w14:paraId="1A329401" w14:textId="77777777" w:rsidR="00CE4BB1" w:rsidRPr="00CE4BB1" w:rsidRDefault="00CE4BB1" w:rsidP="00CE4BB1">
      <w:pPr>
        <w:numPr>
          <w:ilvl w:val="0"/>
          <w:numId w:val="22"/>
        </w:numPr>
        <w:spacing w:after="0" w:line="276" w:lineRule="auto"/>
        <w:contextualSpacing/>
        <w:rPr>
          <w:rFonts w:ascii="Aptos" w:eastAsia="Aptos" w:hAnsi="Aptos" w:cs="Aptos"/>
          <w:lang w:val="en-CA"/>
        </w:rPr>
      </w:pPr>
      <w:r w:rsidRPr="00CE4BB1">
        <w:rPr>
          <w:rFonts w:ascii="Aptos" w:eastAsia="Aptos" w:hAnsi="Aptos" w:cs="Aptos"/>
          <w:b/>
          <w:bCs/>
          <w:lang w:val="en-CA"/>
        </w:rPr>
        <w:t>SERM Representation</w:t>
      </w:r>
      <w:r w:rsidRPr="00CE4BB1">
        <w:rPr>
          <w:rFonts w:ascii="Aptos" w:eastAsia="Aptos" w:hAnsi="Aptos" w:cs="Aptos"/>
          <w:lang w:val="en-CA"/>
        </w:rPr>
        <w:br/>
        <w:t>A dedicated Student Events &amp; Risk Management (SERM) representative shall be appointed to handle events related to the Engineering Society. This representative shall serve alongside the existing CEPSSC SERM representative to ensure proper risk management and event oversight.</w:t>
      </w:r>
    </w:p>
    <w:p w14:paraId="2164BA2A" w14:textId="77777777" w:rsidR="00CE4BB1" w:rsidRPr="00CE4BB1" w:rsidRDefault="00CE4BB1" w:rsidP="00CE4BB1">
      <w:pPr>
        <w:spacing w:after="0" w:line="276" w:lineRule="auto"/>
        <w:ind w:left="360"/>
        <w:contextualSpacing/>
        <w:rPr>
          <w:rFonts w:ascii="Aptos" w:eastAsia="Aptos" w:hAnsi="Aptos" w:cs="Aptos"/>
          <w:lang w:val="en-CA"/>
        </w:rPr>
      </w:pPr>
      <w:r w:rsidRPr="00CE4BB1">
        <w:rPr>
          <w:rFonts w:ascii="Aptos" w:eastAsia="Aptos" w:hAnsi="Aptos" w:cs="Aptos"/>
          <w:lang w:val="en-CA"/>
        </w:rPr>
        <w:t>Be it further resolved that CEPSSC requests the Engineering Society Board to ratify this agreement through a formal motion at their next scheduled meeting, thereby establishing a mutual record of commitment and transparency.</w:t>
      </w:r>
    </w:p>
    <w:p w14:paraId="110ECCBA" w14:textId="77777777" w:rsidR="00CE4BB1" w:rsidRPr="00A933E3" w:rsidRDefault="00CE4BB1" w:rsidP="00CE4BB1">
      <w:pPr>
        <w:spacing w:after="0" w:line="276" w:lineRule="auto"/>
        <w:ind w:left="360"/>
        <w:contextualSpacing/>
        <w:rPr>
          <w:rFonts w:ascii="Aptos" w:eastAsia="Aptos" w:hAnsi="Aptos" w:cs="Aptos"/>
          <w:lang w:val="en-CA"/>
        </w:rPr>
      </w:pPr>
    </w:p>
    <w:p w14:paraId="511F9ED2" w14:textId="0171FB92" w:rsidR="00A933E3" w:rsidRDefault="00A933E3" w:rsidP="00826189">
      <w:pPr>
        <w:spacing w:after="0" w:line="276" w:lineRule="auto"/>
        <w:contextualSpacing/>
        <w:rPr>
          <w:rFonts w:ascii="Aptos" w:eastAsia="Aptos" w:hAnsi="Aptos" w:cs="Aptos"/>
        </w:rPr>
      </w:pPr>
    </w:p>
    <w:p w14:paraId="18CBFBE3" w14:textId="77777777" w:rsidR="00727501" w:rsidRDefault="00727501" w:rsidP="00826189">
      <w:pPr>
        <w:spacing w:after="0" w:line="276" w:lineRule="auto"/>
        <w:contextualSpacing/>
        <w:rPr>
          <w:rFonts w:ascii="Aptos" w:eastAsia="Aptos" w:hAnsi="Aptos" w:cs="Aptos"/>
        </w:rPr>
      </w:pPr>
    </w:p>
    <w:p w14:paraId="1CA664DD" w14:textId="5CE48C0C" w:rsidR="00826189" w:rsidRDefault="009B087A" w:rsidP="00826189">
      <w:pPr>
        <w:spacing w:after="0" w:line="276" w:lineRule="auto"/>
        <w:contextualSpacing/>
        <w:rPr>
          <w:rFonts w:ascii="Aptos" w:eastAsia="Aptos" w:hAnsi="Aptos" w:cs="Aptos"/>
        </w:rPr>
      </w:pPr>
      <w:r>
        <w:rPr>
          <w:rFonts w:ascii="Aptos" w:eastAsia="Aptos" w:hAnsi="Aptos" w:cs="Aptos"/>
        </w:rPr>
        <w:t>3.</w:t>
      </w:r>
      <w:r w:rsidR="00916D6D">
        <w:rPr>
          <w:rFonts w:ascii="Aptos" w:eastAsia="Aptos" w:hAnsi="Aptos" w:cs="Aptos"/>
        </w:rPr>
        <w:t>12</w:t>
      </w:r>
      <w:r w:rsidR="00826189" w:rsidRPr="4976C643">
        <w:rPr>
          <w:rFonts w:ascii="Aptos" w:eastAsia="Aptos" w:hAnsi="Aptos" w:cs="Aptos"/>
        </w:rPr>
        <w:t xml:space="preserve"> New Business</w:t>
      </w:r>
    </w:p>
    <w:p w14:paraId="2530A7F3" w14:textId="3F1C2115" w:rsidR="00944824" w:rsidRDefault="00944824" w:rsidP="00826189">
      <w:pPr>
        <w:spacing w:after="0" w:line="276" w:lineRule="auto"/>
        <w:contextualSpacing/>
        <w:rPr>
          <w:rFonts w:ascii="Aptos" w:eastAsia="Aptos" w:hAnsi="Aptos" w:cs="Aptos"/>
        </w:rPr>
      </w:pPr>
    </w:p>
    <w:p w14:paraId="1B505472" w14:textId="3DB5AF39" w:rsidR="00DE7AD3" w:rsidRDefault="009B087A" w:rsidP="004522B4">
      <w:pPr>
        <w:spacing w:after="0" w:line="276" w:lineRule="auto"/>
        <w:contextualSpacing/>
        <w:rPr>
          <w:rFonts w:ascii="Aptos" w:eastAsia="Aptos" w:hAnsi="Aptos" w:cs="Aptos"/>
        </w:rPr>
      </w:pPr>
      <w:r>
        <w:rPr>
          <w:rFonts w:ascii="Aptos" w:eastAsia="Aptos" w:hAnsi="Aptos" w:cs="Aptos"/>
        </w:rPr>
        <w:t>3.</w:t>
      </w:r>
      <w:r w:rsidR="004522B4">
        <w:rPr>
          <w:rFonts w:ascii="Aptos" w:eastAsia="Aptos" w:hAnsi="Aptos" w:cs="Aptos"/>
        </w:rPr>
        <w:t>1</w:t>
      </w:r>
      <w:r w:rsidR="00D15CD1">
        <w:rPr>
          <w:rFonts w:ascii="Aptos" w:eastAsia="Aptos" w:hAnsi="Aptos" w:cs="Aptos"/>
        </w:rPr>
        <w:t>3</w:t>
      </w:r>
      <w:r w:rsidR="00826189" w:rsidRPr="4976C643">
        <w:rPr>
          <w:rFonts w:ascii="Aptos" w:eastAsia="Aptos" w:hAnsi="Aptos" w:cs="Aptos"/>
        </w:rPr>
        <w:t xml:space="preserve"> Petitions Delegations and Representations Votes &amp; Discussions</w:t>
      </w:r>
    </w:p>
    <w:p w14:paraId="596A6622" w14:textId="77777777" w:rsidR="00826189" w:rsidRDefault="00826189" w:rsidP="00826189">
      <w:pPr>
        <w:spacing w:after="0" w:line="276" w:lineRule="auto"/>
        <w:contextualSpacing/>
        <w:rPr>
          <w:rFonts w:ascii="Aptos" w:eastAsia="Aptos" w:hAnsi="Aptos" w:cs="Aptos"/>
        </w:rPr>
      </w:pPr>
    </w:p>
    <w:p w14:paraId="61DD07D5" w14:textId="4345824D" w:rsidR="00826189" w:rsidRDefault="009B087A" w:rsidP="00826189">
      <w:pPr>
        <w:spacing w:after="0" w:line="276" w:lineRule="auto"/>
        <w:contextualSpacing/>
        <w:rPr>
          <w:rFonts w:ascii="Aptos" w:eastAsia="Aptos" w:hAnsi="Aptos" w:cs="Aptos"/>
        </w:rPr>
      </w:pPr>
      <w:r>
        <w:rPr>
          <w:rFonts w:ascii="Aptos" w:eastAsia="Aptos" w:hAnsi="Aptos" w:cs="Aptos"/>
        </w:rPr>
        <w:t>3.</w:t>
      </w:r>
      <w:r w:rsidR="00F15B5E">
        <w:rPr>
          <w:rFonts w:ascii="Aptos" w:eastAsia="Aptos" w:hAnsi="Aptos" w:cs="Aptos"/>
        </w:rPr>
        <w:t>1</w:t>
      </w:r>
      <w:r w:rsidR="00B36E32">
        <w:rPr>
          <w:rFonts w:ascii="Aptos" w:eastAsia="Aptos" w:hAnsi="Aptos" w:cs="Aptos"/>
        </w:rPr>
        <w:t>4</w:t>
      </w:r>
      <w:r w:rsidR="00826189" w:rsidRPr="4976C643">
        <w:rPr>
          <w:rFonts w:ascii="Aptos" w:eastAsia="Aptos" w:hAnsi="Aptos" w:cs="Aptos"/>
        </w:rPr>
        <w:t xml:space="preserve"> Announcements</w:t>
      </w:r>
    </w:p>
    <w:p w14:paraId="5F1B1131" w14:textId="77777777" w:rsidR="00826189" w:rsidRDefault="00826189" w:rsidP="00826189">
      <w:pPr>
        <w:spacing w:after="0" w:line="276" w:lineRule="auto"/>
        <w:contextualSpacing/>
        <w:rPr>
          <w:rFonts w:ascii="Aptos" w:eastAsia="Aptos" w:hAnsi="Aptos" w:cs="Aptos"/>
        </w:rPr>
      </w:pPr>
    </w:p>
    <w:p w14:paraId="2C6F7951" w14:textId="3394773C" w:rsidR="00826189" w:rsidRDefault="009B087A" w:rsidP="00826189">
      <w:pPr>
        <w:spacing w:after="0" w:line="276" w:lineRule="auto"/>
        <w:contextualSpacing/>
        <w:rPr>
          <w:rFonts w:ascii="Aptos" w:eastAsia="Aptos" w:hAnsi="Aptos" w:cs="Aptos"/>
        </w:rPr>
      </w:pPr>
      <w:r>
        <w:rPr>
          <w:rFonts w:ascii="Aptos" w:eastAsia="Aptos" w:hAnsi="Aptos" w:cs="Aptos"/>
        </w:rPr>
        <w:t>3.</w:t>
      </w:r>
      <w:r w:rsidR="00E22144">
        <w:rPr>
          <w:rFonts w:ascii="Aptos" w:eastAsia="Aptos" w:hAnsi="Aptos" w:cs="Aptos"/>
        </w:rPr>
        <w:t>15</w:t>
      </w:r>
      <w:r w:rsidR="00826189" w:rsidRPr="4976C643">
        <w:rPr>
          <w:rFonts w:ascii="Aptos" w:eastAsia="Aptos" w:hAnsi="Aptos" w:cs="Aptos"/>
        </w:rPr>
        <w:t xml:space="preserve"> Adjournment</w:t>
      </w:r>
    </w:p>
    <w:p w14:paraId="12073F20" w14:textId="77777777" w:rsidR="00656E33" w:rsidRDefault="00656E33"/>
    <w:sectPr w:rsidR="00656E33" w:rsidSect="0082618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5E5C0" w14:textId="77777777" w:rsidR="00E639C0" w:rsidRDefault="00E639C0">
      <w:pPr>
        <w:spacing w:after="0" w:line="240" w:lineRule="auto"/>
      </w:pPr>
      <w:r>
        <w:separator/>
      </w:r>
    </w:p>
  </w:endnote>
  <w:endnote w:type="continuationSeparator" w:id="0">
    <w:p w14:paraId="75DFD2EF" w14:textId="77777777" w:rsidR="00E639C0" w:rsidRDefault="00E63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C90F8" w14:paraId="2F35DF01" w14:textId="77777777" w:rsidTr="198C90F8">
      <w:trPr>
        <w:trHeight w:val="300"/>
      </w:trPr>
      <w:tc>
        <w:tcPr>
          <w:tcW w:w="3120" w:type="dxa"/>
        </w:tcPr>
        <w:p w14:paraId="4DF43C4D" w14:textId="77777777" w:rsidR="001C3FDA" w:rsidRDefault="001C3FDA" w:rsidP="198C90F8">
          <w:pPr>
            <w:pStyle w:val="Header"/>
            <w:ind w:left="-115"/>
          </w:pPr>
        </w:p>
      </w:tc>
      <w:tc>
        <w:tcPr>
          <w:tcW w:w="3120" w:type="dxa"/>
        </w:tcPr>
        <w:p w14:paraId="2DBA3AE7" w14:textId="77777777" w:rsidR="001C3FDA" w:rsidRDefault="001C3FDA" w:rsidP="198C90F8">
          <w:pPr>
            <w:pStyle w:val="Header"/>
            <w:jc w:val="center"/>
          </w:pPr>
        </w:p>
      </w:tc>
      <w:tc>
        <w:tcPr>
          <w:tcW w:w="3120" w:type="dxa"/>
        </w:tcPr>
        <w:p w14:paraId="5C727D18" w14:textId="77777777" w:rsidR="001C3FDA" w:rsidRDefault="001C3FDA" w:rsidP="198C90F8">
          <w:pPr>
            <w:pStyle w:val="Header"/>
            <w:ind w:right="-115"/>
            <w:jc w:val="right"/>
          </w:pPr>
        </w:p>
      </w:tc>
    </w:tr>
  </w:tbl>
  <w:p w14:paraId="40B908AC" w14:textId="77777777" w:rsidR="001C3FDA" w:rsidRDefault="001C3FDA" w:rsidP="198C9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81BAE" w14:textId="77777777" w:rsidR="00E639C0" w:rsidRDefault="00E639C0">
      <w:pPr>
        <w:spacing w:after="0" w:line="240" w:lineRule="auto"/>
      </w:pPr>
      <w:r>
        <w:separator/>
      </w:r>
    </w:p>
  </w:footnote>
  <w:footnote w:type="continuationSeparator" w:id="0">
    <w:p w14:paraId="6393826D" w14:textId="77777777" w:rsidR="00E639C0" w:rsidRDefault="00E63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C90F8" w14:paraId="6DB8D38E" w14:textId="77777777" w:rsidTr="198C90F8">
      <w:trPr>
        <w:trHeight w:val="300"/>
      </w:trPr>
      <w:tc>
        <w:tcPr>
          <w:tcW w:w="3120" w:type="dxa"/>
        </w:tcPr>
        <w:p w14:paraId="6FA40D99" w14:textId="77777777" w:rsidR="001C3FDA" w:rsidRDefault="001C3FDA" w:rsidP="198C90F8">
          <w:pPr>
            <w:pStyle w:val="Header"/>
            <w:ind w:left="-115"/>
          </w:pPr>
        </w:p>
      </w:tc>
      <w:tc>
        <w:tcPr>
          <w:tcW w:w="3120" w:type="dxa"/>
        </w:tcPr>
        <w:p w14:paraId="03AA9D33" w14:textId="77777777" w:rsidR="001C3FDA" w:rsidRDefault="001C3FDA" w:rsidP="198C90F8">
          <w:pPr>
            <w:pStyle w:val="Header"/>
            <w:jc w:val="center"/>
          </w:pPr>
        </w:p>
      </w:tc>
      <w:tc>
        <w:tcPr>
          <w:tcW w:w="3120" w:type="dxa"/>
        </w:tcPr>
        <w:p w14:paraId="435D4F52" w14:textId="77777777" w:rsidR="001C3FDA" w:rsidRDefault="001C3FDA" w:rsidP="198C90F8">
          <w:pPr>
            <w:pStyle w:val="Header"/>
            <w:ind w:right="-115"/>
            <w:jc w:val="right"/>
          </w:pPr>
        </w:p>
      </w:tc>
    </w:tr>
  </w:tbl>
  <w:p w14:paraId="6698D576" w14:textId="77777777" w:rsidR="001C3FDA" w:rsidRDefault="001C3FDA" w:rsidP="198C90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D48"/>
    <w:multiLevelType w:val="multilevel"/>
    <w:tmpl w:val="7D78E4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C96505"/>
    <w:multiLevelType w:val="multilevel"/>
    <w:tmpl w:val="99AE1A4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7F62B86"/>
    <w:multiLevelType w:val="multilevel"/>
    <w:tmpl w:val="C03C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EA13CF"/>
    <w:multiLevelType w:val="multilevel"/>
    <w:tmpl w:val="2A4A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1E300E"/>
    <w:multiLevelType w:val="multilevel"/>
    <w:tmpl w:val="882452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71F97"/>
    <w:multiLevelType w:val="multilevel"/>
    <w:tmpl w:val="28C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CC72F6"/>
    <w:multiLevelType w:val="multilevel"/>
    <w:tmpl w:val="5238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3A72E7"/>
    <w:multiLevelType w:val="multilevel"/>
    <w:tmpl w:val="B3822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A83B65"/>
    <w:multiLevelType w:val="multilevel"/>
    <w:tmpl w:val="A07894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D407B89"/>
    <w:multiLevelType w:val="multilevel"/>
    <w:tmpl w:val="2C7AC6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2502F0A"/>
    <w:multiLevelType w:val="multilevel"/>
    <w:tmpl w:val="8EAC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4E4C80"/>
    <w:multiLevelType w:val="multilevel"/>
    <w:tmpl w:val="24E021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3A4EC1"/>
    <w:multiLevelType w:val="multilevel"/>
    <w:tmpl w:val="FC0C212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4EC11214"/>
    <w:multiLevelType w:val="multilevel"/>
    <w:tmpl w:val="7E4245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4127A1"/>
    <w:multiLevelType w:val="multilevel"/>
    <w:tmpl w:val="13BE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6933CC"/>
    <w:multiLevelType w:val="multilevel"/>
    <w:tmpl w:val="A0D47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C3136D"/>
    <w:multiLevelType w:val="hybridMultilevel"/>
    <w:tmpl w:val="9154B8B2"/>
    <w:lvl w:ilvl="0" w:tplc="10090015">
      <w:start w:val="4"/>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87F45D7"/>
    <w:multiLevelType w:val="multilevel"/>
    <w:tmpl w:val="1D4C43F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F3359FC"/>
    <w:multiLevelType w:val="multilevel"/>
    <w:tmpl w:val="C7D4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92F49A9"/>
    <w:multiLevelType w:val="multilevel"/>
    <w:tmpl w:val="155830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ED4C45"/>
    <w:multiLevelType w:val="multilevel"/>
    <w:tmpl w:val="856C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865024"/>
    <w:multiLevelType w:val="multilevel"/>
    <w:tmpl w:val="957E8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1376748">
    <w:abstractNumId w:val="21"/>
    <w:lvlOverride w:ilvl="0">
      <w:lvl w:ilvl="0">
        <w:numFmt w:val="upperLetter"/>
        <w:lvlText w:val="%1."/>
        <w:lvlJc w:val="left"/>
      </w:lvl>
    </w:lvlOverride>
  </w:num>
  <w:num w:numId="2" w16cid:durableId="1780031955">
    <w:abstractNumId w:val="16"/>
  </w:num>
  <w:num w:numId="3" w16cid:durableId="266234319">
    <w:abstractNumId w:val="8"/>
  </w:num>
  <w:num w:numId="4" w16cid:durableId="1916435423">
    <w:abstractNumId w:val="0"/>
  </w:num>
  <w:num w:numId="5" w16cid:durableId="1735086963">
    <w:abstractNumId w:val="9"/>
  </w:num>
  <w:num w:numId="6" w16cid:durableId="2073042283">
    <w:abstractNumId w:val="1"/>
  </w:num>
  <w:num w:numId="7" w16cid:durableId="156264462">
    <w:abstractNumId w:val="12"/>
  </w:num>
  <w:num w:numId="8" w16cid:durableId="1075469104">
    <w:abstractNumId w:val="17"/>
  </w:num>
  <w:num w:numId="9" w16cid:durableId="1367759737">
    <w:abstractNumId w:val="10"/>
  </w:num>
  <w:num w:numId="10" w16cid:durableId="897011413">
    <w:abstractNumId w:val="18"/>
  </w:num>
  <w:num w:numId="11" w16cid:durableId="893807262">
    <w:abstractNumId w:val="20"/>
  </w:num>
  <w:num w:numId="12" w16cid:durableId="367796807">
    <w:abstractNumId w:val="3"/>
  </w:num>
  <w:num w:numId="13" w16cid:durableId="1917278721">
    <w:abstractNumId w:val="19"/>
  </w:num>
  <w:num w:numId="14" w16cid:durableId="2059744636">
    <w:abstractNumId w:val="11"/>
  </w:num>
  <w:num w:numId="15" w16cid:durableId="1872837380">
    <w:abstractNumId w:val="6"/>
  </w:num>
  <w:num w:numId="16" w16cid:durableId="311956105">
    <w:abstractNumId w:val="13"/>
  </w:num>
  <w:num w:numId="17" w16cid:durableId="399716772">
    <w:abstractNumId w:val="4"/>
  </w:num>
  <w:num w:numId="18" w16cid:durableId="1528177607">
    <w:abstractNumId w:val="5"/>
  </w:num>
  <w:num w:numId="19" w16cid:durableId="1425607581">
    <w:abstractNumId w:val="14"/>
  </w:num>
  <w:num w:numId="20" w16cid:durableId="1029838066">
    <w:abstractNumId w:val="7"/>
  </w:num>
  <w:num w:numId="21" w16cid:durableId="1696148903">
    <w:abstractNumId w:val="2"/>
  </w:num>
  <w:num w:numId="22" w16cid:durableId="2898229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189"/>
    <w:rsid w:val="000159E2"/>
    <w:rsid w:val="00090BCA"/>
    <w:rsid w:val="00137993"/>
    <w:rsid w:val="00167D5B"/>
    <w:rsid w:val="001C3FDA"/>
    <w:rsid w:val="002014A7"/>
    <w:rsid w:val="0024121D"/>
    <w:rsid w:val="002768C2"/>
    <w:rsid w:val="002D255C"/>
    <w:rsid w:val="00323C96"/>
    <w:rsid w:val="0033312C"/>
    <w:rsid w:val="00366335"/>
    <w:rsid w:val="00392336"/>
    <w:rsid w:val="003A65B9"/>
    <w:rsid w:val="003D1AF7"/>
    <w:rsid w:val="00410343"/>
    <w:rsid w:val="004522B4"/>
    <w:rsid w:val="004E70CC"/>
    <w:rsid w:val="00551323"/>
    <w:rsid w:val="005A2213"/>
    <w:rsid w:val="005D56D7"/>
    <w:rsid w:val="00623709"/>
    <w:rsid w:val="00627FD1"/>
    <w:rsid w:val="00656E33"/>
    <w:rsid w:val="006B156B"/>
    <w:rsid w:val="006B3E7B"/>
    <w:rsid w:val="006D1692"/>
    <w:rsid w:val="007035C7"/>
    <w:rsid w:val="00727501"/>
    <w:rsid w:val="00773D3A"/>
    <w:rsid w:val="007E19CB"/>
    <w:rsid w:val="00810EEA"/>
    <w:rsid w:val="00826189"/>
    <w:rsid w:val="008317E1"/>
    <w:rsid w:val="0086110F"/>
    <w:rsid w:val="008972FF"/>
    <w:rsid w:val="008B4873"/>
    <w:rsid w:val="00916D6D"/>
    <w:rsid w:val="00920A8A"/>
    <w:rsid w:val="00944824"/>
    <w:rsid w:val="009A5210"/>
    <w:rsid w:val="009B087A"/>
    <w:rsid w:val="00A04EAE"/>
    <w:rsid w:val="00A51956"/>
    <w:rsid w:val="00A550EF"/>
    <w:rsid w:val="00A83865"/>
    <w:rsid w:val="00A933E3"/>
    <w:rsid w:val="00AC5980"/>
    <w:rsid w:val="00B01A6F"/>
    <w:rsid w:val="00B36193"/>
    <w:rsid w:val="00B36E32"/>
    <w:rsid w:val="00BA5813"/>
    <w:rsid w:val="00BD4AA3"/>
    <w:rsid w:val="00C1558A"/>
    <w:rsid w:val="00C4098E"/>
    <w:rsid w:val="00C55628"/>
    <w:rsid w:val="00C7481E"/>
    <w:rsid w:val="00C9303C"/>
    <w:rsid w:val="00CE1C7D"/>
    <w:rsid w:val="00CE2265"/>
    <w:rsid w:val="00CE4BB1"/>
    <w:rsid w:val="00D036CF"/>
    <w:rsid w:val="00D15CD1"/>
    <w:rsid w:val="00D55248"/>
    <w:rsid w:val="00D74CD3"/>
    <w:rsid w:val="00DB3DD5"/>
    <w:rsid w:val="00DE2E76"/>
    <w:rsid w:val="00DE6087"/>
    <w:rsid w:val="00DE65C6"/>
    <w:rsid w:val="00DE7AD3"/>
    <w:rsid w:val="00E22144"/>
    <w:rsid w:val="00E639C0"/>
    <w:rsid w:val="00EB44FE"/>
    <w:rsid w:val="00F05299"/>
    <w:rsid w:val="00F0774C"/>
    <w:rsid w:val="00F15B5E"/>
    <w:rsid w:val="00F322F5"/>
    <w:rsid w:val="00F3230B"/>
    <w:rsid w:val="00FB2089"/>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5272E1EC"/>
  <w15:chartTrackingRefBased/>
  <w15:docId w15:val="{E4B49926-DFD8-45CB-B4D3-CEA1DC2CA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189"/>
    <w:pPr>
      <w:spacing w:line="279" w:lineRule="auto"/>
    </w:pPr>
    <w:rPr>
      <w:kern w:val="0"/>
      <w:lang w:val="en-US" w:eastAsia="ja-JP"/>
      <w14:ligatures w14:val="none"/>
    </w:rPr>
  </w:style>
  <w:style w:type="paragraph" w:styleId="Heading1">
    <w:name w:val="heading 1"/>
    <w:basedOn w:val="Normal"/>
    <w:next w:val="Normal"/>
    <w:link w:val="Heading1Char"/>
    <w:uiPriority w:val="9"/>
    <w:qFormat/>
    <w:rsid w:val="0082618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eastAsia="zh-CN"/>
      <w14:ligatures w14:val="standardContextual"/>
    </w:rPr>
  </w:style>
  <w:style w:type="paragraph" w:styleId="Heading2">
    <w:name w:val="heading 2"/>
    <w:basedOn w:val="Normal"/>
    <w:next w:val="Normal"/>
    <w:link w:val="Heading2Char"/>
    <w:uiPriority w:val="9"/>
    <w:semiHidden/>
    <w:unhideWhenUsed/>
    <w:qFormat/>
    <w:rsid w:val="0082618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eastAsia="zh-CN"/>
      <w14:ligatures w14:val="standardContextual"/>
    </w:rPr>
  </w:style>
  <w:style w:type="paragraph" w:styleId="Heading3">
    <w:name w:val="heading 3"/>
    <w:basedOn w:val="Normal"/>
    <w:next w:val="Normal"/>
    <w:link w:val="Heading3Char"/>
    <w:uiPriority w:val="9"/>
    <w:semiHidden/>
    <w:unhideWhenUsed/>
    <w:qFormat/>
    <w:rsid w:val="00826189"/>
    <w:pPr>
      <w:keepNext/>
      <w:keepLines/>
      <w:spacing w:before="160" w:after="80" w:line="278" w:lineRule="auto"/>
      <w:outlineLvl w:val="2"/>
    </w:pPr>
    <w:rPr>
      <w:rFonts w:eastAsiaTheme="majorEastAsia" w:cstheme="majorBidi"/>
      <w:color w:val="0F4761" w:themeColor="accent1" w:themeShade="BF"/>
      <w:kern w:val="2"/>
      <w:sz w:val="28"/>
      <w:szCs w:val="28"/>
      <w:lang w:val="en-CA" w:eastAsia="zh-CN"/>
      <w14:ligatures w14:val="standardContextual"/>
    </w:rPr>
  </w:style>
  <w:style w:type="paragraph" w:styleId="Heading4">
    <w:name w:val="heading 4"/>
    <w:basedOn w:val="Normal"/>
    <w:next w:val="Normal"/>
    <w:link w:val="Heading4Char"/>
    <w:uiPriority w:val="9"/>
    <w:semiHidden/>
    <w:unhideWhenUsed/>
    <w:qFormat/>
    <w:rsid w:val="00826189"/>
    <w:pPr>
      <w:keepNext/>
      <w:keepLines/>
      <w:spacing w:before="80" w:after="40" w:line="278" w:lineRule="auto"/>
      <w:outlineLvl w:val="3"/>
    </w:pPr>
    <w:rPr>
      <w:rFonts w:eastAsiaTheme="majorEastAsia" w:cstheme="majorBidi"/>
      <w:i/>
      <w:iCs/>
      <w:color w:val="0F4761" w:themeColor="accent1" w:themeShade="BF"/>
      <w:kern w:val="2"/>
      <w:lang w:val="en-CA" w:eastAsia="zh-CN"/>
      <w14:ligatures w14:val="standardContextual"/>
    </w:rPr>
  </w:style>
  <w:style w:type="paragraph" w:styleId="Heading5">
    <w:name w:val="heading 5"/>
    <w:basedOn w:val="Normal"/>
    <w:next w:val="Normal"/>
    <w:link w:val="Heading5Char"/>
    <w:uiPriority w:val="9"/>
    <w:semiHidden/>
    <w:unhideWhenUsed/>
    <w:qFormat/>
    <w:rsid w:val="00826189"/>
    <w:pPr>
      <w:keepNext/>
      <w:keepLines/>
      <w:spacing w:before="80" w:after="40" w:line="278" w:lineRule="auto"/>
      <w:outlineLvl w:val="4"/>
    </w:pPr>
    <w:rPr>
      <w:rFonts w:eastAsiaTheme="majorEastAsia" w:cstheme="majorBidi"/>
      <w:color w:val="0F4761" w:themeColor="accent1" w:themeShade="BF"/>
      <w:kern w:val="2"/>
      <w:lang w:val="en-CA" w:eastAsia="zh-CN"/>
      <w14:ligatures w14:val="standardContextual"/>
    </w:rPr>
  </w:style>
  <w:style w:type="paragraph" w:styleId="Heading6">
    <w:name w:val="heading 6"/>
    <w:basedOn w:val="Normal"/>
    <w:next w:val="Normal"/>
    <w:link w:val="Heading6Char"/>
    <w:uiPriority w:val="9"/>
    <w:semiHidden/>
    <w:unhideWhenUsed/>
    <w:qFormat/>
    <w:rsid w:val="00826189"/>
    <w:pPr>
      <w:keepNext/>
      <w:keepLines/>
      <w:spacing w:before="40" w:after="0" w:line="278" w:lineRule="auto"/>
      <w:outlineLvl w:val="5"/>
    </w:pPr>
    <w:rPr>
      <w:rFonts w:eastAsiaTheme="majorEastAsia" w:cstheme="majorBidi"/>
      <w:i/>
      <w:iCs/>
      <w:color w:val="595959" w:themeColor="text1" w:themeTint="A6"/>
      <w:kern w:val="2"/>
      <w:lang w:val="en-CA" w:eastAsia="zh-CN"/>
      <w14:ligatures w14:val="standardContextual"/>
    </w:rPr>
  </w:style>
  <w:style w:type="paragraph" w:styleId="Heading7">
    <w:name w:val="heading 7"/>
    <w:basedOn w:val="Normal"/>
    <w:next w:val="Normal"/>
    <w:link w:val="Heading7Char"/>
    <w:uiPriority w:val="9"/>
    <w:semiHidden/>
    <w:unhideWhenUsed/>
    <w:qFormat/>
    <w:rsid w:val="00826189"/>
    <w:pPr>
      <w:keepNext/>
      <w:keepLines/>
      <w:spacing w:before="40" w:after="0" w:line="278" w:lineRule="auto"/>
      <w:outlineLvl w:val="6"/>
    </w:pPr>
    <w:rPr>
      <w:rFonts w:eastAsiaTheme="majorEastAsia" w:cstheme="majorBidi"/>
      <w:color w:val="595959" w:themeColor="text1" w:themeTint="A6"/>
      <w:kern w:val="2"/>
      <w:lang w:val="en-CA" w:eastAsia="zh-CN"/>
      <w14:ligatures w14:val="standardContextual"/>
    </w:rPr>
  </w:style>
  <w:style w:type="paragraph" w:styleId="Heading8">
    <w:name w:val="heading 8"/>
    <w:basedOn w:val="Normal"/>
    <w:next w:val="Normal"/>
    <w:link w:val="Heading8Char"/>
    <w:uiPriority w:val="9"/>
    <w:semiHidden/>
    <w:unhideWhenUsed/>
    <w:qFormat/>
    <w:rsid w:val="00826189"/>
    <w:pPr>
      <w:keepNext/>
      <w:keepLines/>
      <w:spacing w:after="0" w:line="278" w:lineRule="auto"/>
      <w:outlineLvl w:val="7"/>
    </w:pPr>
    <w:rPr>
      <w:rFonts w:eastAsiaTheme="majorEastAsia" w:cstheme="majorBidi"/>
      <w:i/>
      <w:iCs/>
      <w:color w:val="272727" w:themeColor="text1" w:themeTint="D8"/>
      <w:kern w:val="2"/>
      <w:lang w:val="en-CA" w:eastAsia="zh-CN"/>
      <w14:ligatures w14:val="standardContextual"/>
    </w:rPr>
  </w:style>
  <w:style w:type="paragraph" w:styleId="Heading9">
    <w:name w:val="heading 9"/>
    <w:basedOn w:val="Normal"/>
    <w:next w:val="Normal"/>
    <w:link w:val="Heading9Char"/>
    <w:uiPriority w:val="9"/>
    <w:semiHidden/>
    <w:unhideWhenUsed/>
    <w:qFormat/>
    <w:rsid w:val="00826189"/>
    <w:pPr>
      <w:keepNext/>
      <w:keepLines/>
      <w:spacing w:after="0" w:line="278" w:lineRule="auto"/>
      <w:outlineLvl w:val="8"/>
    </w:pPr>
    <w:rPr>
      <w:rFonts w:eastAsiaTheme="majorEastAsia" w:cstheme="majorBidi"/>
      <w:color w:val="272727" w:themeColor="text1" w:themeTint="D8"/>
      <w:kern w:val="2"/>
      <w:lang w:val="en-CA"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189"/>
    <w:rPr>
      <w:rFonts w:eastAsiaTheme="majorEastAsia" w:cstheme="majorBidi"/>
      <w:color w:val="272727" w:themeColor="text1" w:themeTint="D8"/>
    </w:rPr>
  </w:style>
  <w:style w:type="paragraph" w:styleId="Title">
    <w:name w:val="Title"/>
    <w:basedOn w:val="Normal"/>
    <w:next w:val="Normal"/>
    <w:link w:val="TitleChar"/>
    <w:uiPriority w:val="10"/>
    <w:qFormat/>
    <w:rsid w:val="00826189"/>
    <w:pPr>
      <w:spacing w:after="80" w:line="240" w:lineRule="auto"/>
      <w:contextualSpacing/>
    </w:pPr>
    <w:rPr>
      <w:rFonts w:asciiTheme="majorHAnsi" w:eastAsiaTheme="majorEastAsia" w:hAnsiTheme="majorHAnsi" w:cstheme="majorBidi"/>
      <w:spacing w:val="-10"/>
      <w:kern w:val="28"/>
      <w:sz w:val="56"/>
      <w:szCs w:val="56"/>
      <w:lang w:val="en-CA" w:eastAsia="zh-CN"/>
      <w14:ligatures w14:val="standardContextual"/>
    </w:rPr>
  </w:style>
  <w:style w:type="character" w:customStyle="1" w:styleId="TitleChar">
    <w:name w:val="Title Char"/>
    <w:basedOn w:val="DefaultParagraphFont"/>
    <w:link w:val="Title"/>
    <w:uiPriority w:val="10"/>
    <w:rsid w:val="00826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189"/>
    <w:pPr>
      <w:numPr>
        <w:ilvl w:val="1"/>
      </w:numPr>
      <w:spacing w:line="278" w:lineRule="auto"/>
    </w:pPr>
    <w:rPr>
      <w:rFonts w:eastAsiaTheme="majorEastAsia" w:cstheme="majorBidi"/>
      <w:color w:val="595959" w:themeColor="text1" w:themeTint="A6"/>
      <w:spacing w:val="15"/>
      <w:kern w:val="2"/>
      <w:sz w:val="28"/>
      <w:szCs w:val="28"/>
      <w:lang w:val="en-CA" w:eastAsia="zh-CN"/>
      <w14:ligatures w14:val="standardContextual"/>
    </w:rPr>
  </w:style>
  <w:style w:type="character" w:customStyle="1" w:styleId="SubtitleChar">
    <w:name w:val="Subtitle Char"/>
    <w:basedOn w:val="DefaultParagraphFont"/>
    <w:link w:val="Subtitle"/>
    <w:uiPriority w:val="11"/>
    <w:rsid w:val="00826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189"/>
    <w:pPr>
      <w:spacing w:before="160" w:line="278" w:lineRule="auto"/>
      <w:jc w:val="center"/>
    </w:pPr>
    <w:rPr>
      <w:i/>
      <w:iCs/>
      <w:color w:val="404040" w:themeColor="text1" w:themeTint="BF"/>
      <w:kern w:val="2"/>
      <w:lang w:val="en-CA" w:eastAsia="zh-CN"/>
      <w14:ligatures w14:val="standardContextual"/>
    </w:rPr>
  </w:style>
  <w:style w:type="character" w:customStyle="1" w:styleId="QuoteChar">
    <w:name w:val="Quote Char"/>
    <w:basedOn w:val="DefaultParagraphFont"/>
    <w:link w:val="Quote"/>
    <w:uiPriority w:val="29"/>
    <w:rsid w:val="00826189"/>
    <w:rPr>
      <w:i/>
      <w:iCs/>
      <w:color w:val="404040" w:themeColor="text1" w:themeTint="BF"/>
    </w:rPr>
  </w:style>
  <w:style w:type="paragraph" w:styleId="ListParagraph">
    <w:name w:val="List Paragraph"/>
    <w:basedOn w:val="Normal"/>
    <w:uiPriority w:val="34"/>
    <w:qFormat/>
    <w:rsid w:val="00826189"/>
    <w:pPr>
      <w:spacing w:line="278" w:lineRule="auto"/>
      <w:ind w:left="720"/>
      <w:contextualSpacing/>
    </w:pPr>
    <w:rPr>
      <w:kern w:val="2"/>
      <w:lang w:val="en-CA" w:eastAsia="zh-CN"/>
      <w14:ligatures w14:val="standardContextual"/>
    </w:rPr>
  </w:style>
  <w:style w:type="character" w:styleId="IntenseEmphasis">
    <w:name w:val="Intense Emphasis"/>
    <w:basedOn w:val="DefaultParagraphFont"/>
    <w:uiPriority w:val="21"/>
    <w:qFormat/>
    <w:rsid w:val="00826189"/>
    <w:rPr>
      <w:i/>
      <w:iCs/>
      <w:color w:val="0F4761" w:themeColor="accent1" w:themeShade="BF"/>
    </w:rPr>
  </w:style>
  <w:style w:type="paragraph" w:styleId="IntenseQuote">
    <w:name w:val="Intense Quote"/>
    <w:basedOn w:val="Normal"/>
    <w:next w:val="Normal"/>
    <w:link w:val="IntenseQuoteChar"/>
    <w:uiPriority w:val="30"/>
    <w:qFormat/>
    <w:rsid w:val="0082618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val="en-CA" w:eastAsia="zh-CN"/>
      <w14:ligatures w14:val="standardContextual"/>
    </w:rPr>
  </w:style>
  <w:style w:type="character" w:customStyle="1" w:styleId="IntenseQuoteChar">
    <w:name w:val="Intense Quote Char"/>
    <w:basedOn w:val="DefaultParagraphFont"/>
    <w:link w:val="IntenseQuote"/>
    <w:uiPriority w:val="30"/>
    <w:rsid w:val="00826189"/>
    <w:rPr>
      <w:i/>
      <w:iCs/>
      <w:color w:val="0F4761" w:themeColor="accent1" w:themeShade="BF"/>
    </w:rPr>
  </w:style>
  <w:style w:type="character" w:styleId="IntenseReference">
    <w:name w:val="Intense Reference"/>
    <w:basedOn w:val="DefaultParagraphFont"/>
    <w:uiPriority w:val="32"/>
    <w:qFormat/>
    <w:rsid w:val="00826189"/>
    <w:rPr>
      <w:b/>
      <w:bCs/>
      <w:smallCaps/>
      <w:color w:val="0F4761" w:themeColor="accent1" w:themeShade="BF"/>
      <w:spacing w:val="5"/>
    </w:rPr>
  </w:style>
  <w:style w:type="character" w:customStyle="1" w:styleId="HeaderChar">
    <w:name w:val="Header Char"/>
    <w:basedOn w:val="DefaultParagraphFont"/>
    <w:link w:val="Header"/>
    <w:uiPriority w:val="99"/>
    <w:rsid w:val="00826189"/>
  </w:style>
  <w:style w:type="paragraph" w:styleId="Header">
    <w:name w:val="header"/>
    <w:basedOn w:val="Normal"/>
    <w:link w:val="HeaderChar"/>
    <w:uiPriority w:val="99"/>
    <w:unhideWhenUsed/>
    <w:rsid w:val="00826189"/>
    <w:pPr>
      <w:tabs>
        <w:tab w:val="center" w:pos="4680"/>
        <w:tab w:val="right" w:pos="9360"/>
      </w:tabs>
      <w:spacing w:after="0" w:line="240" w:lineRule="auto"/>
    </w:pPr>
    <w:rPr>
      <w:kern w:val="2"/>
      <w:lang w:val="en-CA" w:eastAsia="zh-CN"/>
      <w14:ligatures w14:val="standardContextual"/>
    </w:rPr>
  </w:style>
  <w:style w:type="character" w:customStyle="1" w:styleId="HeaderChar1">
    <w:name w:val="Header Char1"/>
    <w:basedOn w:val="DefaultParagraphFont"/>
    <w:uiPriority w:val="99"/>
    <w:semiHidden/>
    <w:rsid w:val="00826189"/>
    <w:rPr>
      <w:kern w:val="0"/>
      <w:lang w:val="en-US" w:eastAsia="ja-JP"/>
      <w14:ligatures w14:val="none"/>
    </w:rPr>
  </w:style>
  <w:style w:type="character" w:customStyle="1" w:styleId="FooterChar">
    <w:name w:val="Footer Char"/>
    <w:basedOn w:val="DefaultParagraphFont"/>
    <w:link w:val="Footer"/>
    <w:uiPriority w:val="99"/>
    <w:rsid w:val="00826189"/>
  </w:style>
  <w:style w:type="paragraph" w:styleId="Footer">
    <w:name w:val="footer"/>
    <w:basedOn w:val="Normal"/>
    <w:link w:val="FooterChar"/>
    <w:uiPriority w:val="99"/>
    <w:unhideWhenUsed/>
    <w:rsid w:val="00826189"/>
    <w:pPr>
      <w:tabs>
        <w:tab w:val="center" w:pos="4680"/>
        <w:tab w:val="right" w:pos="9360"/>
      </w:tabs>
      <w:spacing w:after="0" w:line="240" w:lineRule="auto"/>
    </w:pPr>
    <w:rPr>
      <w:kern w:val="2"/>
      <w:lang w:val="en-CA" w:eastAsia="zh-CN"/>
      <w14:ligatures w14:val="standardContextual"/>
    </w:rPr>
  </w:style>
  <w:style w:type="character" w:customStyle="1" w:styleId="FooterChar1">
    <w:name w:val="Footer Char1"/>
    <w:basedOn w:val="DefaultParagraphFont"/>
    <w:uiPriority w:val="99"/>
    <w:semiHidden/>
    <w:rsid w:val="00826189"/>
    <w:rPr>
      <w:kern w:val="0"/>
      <w:lang w:val="en-US" w:eastAsia="ja-JP"/>
      <w14:ligatures w14:val="none"/>
    </w:rPr>
  </w:style>
  <w:style w:type="paragraph" w:styleId="NormalWeb">
    <w:name w:val="Normal (Web)"/>
    <w:basedOn w:val="Normal"/>
    <w:uiPriority w:val="99"/>
    <w:semiHidden/>
    <w:unhideWhenUsed/>
    <w:rsid w:val="002768C2"/>
    <w:pPr>
      <w:spacing w:before="100" w:beforeAutospacing="1" w:after="100" w:afterAutospacing="1" w:line="240" w:lineRule="auto"/>
    </w:pPr>
    <w:rPr>
      <w:rFonts w:ascii="Times New Roman" w:eastAsia="Times New Roman" w:hAnsi="Times New Roman" w:cs="Times New Roman"/>
      <w:lang w:val="en-CA" w:eastAsia="zh-CN"/>
    </w:rPr>
  </w:style>
  <w:style w:type="character" w:styleId="Hyperlink">
    <w:name w:val="Hyperlink"/>
    <w:basedOn w:val="DefaultParagraphFont"/>
    <w:uiPriority w:val="99"/>
    <w:unhideWhenUsed/>
    <w:rsid w:val="004E70CC"/>
    <w:rPr>
      <w:color w:val="467886" w:themeColor="hyperlink"/>
      <w:u w:val="single"/>
    </w:rPr>
  </w:style>
  <w:style w:type="character" w:styleId="UnresolvedMention">
    <w:name w:val="Unresolved Mention"/>
    <w:basedOn w:val="DefaultParagraphFont"/>
    <w:uiPriority w:val="99"/>
    <w:semiHidden/>
    <w:unhideWhenUsed/>
    <w:rsid w:val="004E70CC"/>
    <w:rPr>
      <w:color w:val="605E5C"/>
      <w:shd w:val="clear" w:color="auto" w:fill="E1DFDD"/>
    </w:rPr>
  </w:style>
  <w:style w:type="paragraph" w:styleId="Date">
    <w:name w:val="Date"/>
    <w:basedOn w:val="Normal"/>
    <w:next w:val="Normal"/>
    <w:link w:val="DateChar"/>
    <w:uiPriority w:val="99"/>
    <w:semiHidden/>
    <w:unhideWhenUsed/>
    <w:rsid w:val="00A933E3"/>
  </w:style>
  <w:style w:type="character" w:customStyle="1" w:styleId="DateChar">
    <w:name w:val="Date Char"/>
    <w:basedOn w:val="DefaultParagraphFont"/>
    <w:link w:val="Date"/>
    <w:uiPriority w:val="99"/>
    <w:semiHidden/>
    <w:rsid w:val="00A933E3"/>
    <w:rPr>
      <w:kern w:val="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144235">
      <w:bodyDiv w:val="1"/>
      <w:marLeft w:val="0"/>
      <w:marRight w:val="0"/>
      <w:marTop w:val="0"/>
      <w:marBottom w:val="0"/>
      <w:divBdr>
        <w:top w:val="none" w:sz="0" w:space="0" w:color="auto"/>
        <w:left w:val="none" w:sz="0" w:space="0" w:color="auto"/>
        <w:bottom w:val="none" w:sz="0" w:space="0" w:color="auto"/>
        <w:right w:val="none" w:sz="0" w:space="0" w:color="auto"/>
      </w:divBdr>
      <w:divsChild>
        <w:div w:id="732578447">
          <w:marLeft w:val="0"/>
          <w:marRight w:val="0"/>
          <w:marTop w:val="180"/>
          <w:marBottom w:val="60"/>
          <w:divBdr>
            <w:top w:val="none" w:sz="0" w:space="0" w:color="auto"/>
            <w:left w:val="none" w:sz="0" w:space="0" w:color="auto"/>
            <w:bottom w:val="none" w:sz="0" w:space="0" w:color="auto"/>
            <w:right w:val="none" w:sz="0" w:space="0" w:color="auto"/>
          </w:divBdr>
        </w:div>
        <w:div w:id="1935823650">
          <w:marLeft w:val="0"/>
          <w:marRight w:val="0"/>
          <w:marTop w:val="195"/>
          <w:marBottom w:val="45"/>
          <w:divBdr>
            <w:top w:val="none" w:sz="0" w:space="0" w:color="auto"/>
            <w:left w:val="none" w:sz="0" w:space="0" w:color="auto"/>
            <w:bottom w:val="none" w:sz="0" w:space="0" w:color="auto"/>
            <w:right w:val="none" w:sz="0" w:space="0" w:color="auto"/>
          </w:divBdr>
        </w:div>
        <w:div w:id="1884171273">
          <w:marLeft w:val="0"/>
          <w:marRight w:val="0"/>
          <w:marTop w:val="120"/>
          <w:marBottom w:val="60"/>
          <w:divBdr>
            <w:top w:val="none" w:sz="0" w:space="0" w:color="auto"/>
            <w:left w:val="none" w:sz="0" w:space="0" w:color="auto"/>
            <w:bottom w:val="none" w:sz="0" w:space="0" w:color="auto"/>
            <w:right w:val="none" w:sz="0" w:space="0" w:color="auto"/>
          </w:divBdr>
        </w:div>
        <w:div w:id="1735348809">
          <w:marLeft w:val="0"/>
          <w:marRight w:val="0"/>
          <w:marTop w:val="195"/>
          <w:marBottom w:val="45"/>
          <w:divBdr>
            <w:top w:val="none" w:sz="0" w:space="0" w:color="auto"/>
            <w:left w:val="none" w:sz="0" w:space="0" w:color="auto"/>
            <w:bottom w:val="none" w:sz="0" w:space="0" w:color="auto"/>
            <w:right w:val="none" w:sz="0" w:space="0" w:color="auto"/>
          </w:divBdr>
        </w:div>
        <w:div w:id="1349790339">
          <w:marLeft w:val="0"/>
          <w:marRight w:val="0"/>
          <w:marTop w:val="120"/>
          <w:marBottom w:val="60"/>
          <w:divBdr>
            <w:top w:val="none" w:sz="0" w:space="0" w:color="auto"/>
            <w:left w:val="none" w:sz="0" w:space="0" w:color="auto"/>
            <w:bottom w:val="none" w:sz="0" w:space="0" w:color="auto"/>
            <w:right w:val="none" w:sz="0" w:space="0" w:color="auto"/>
          </w:divBdr>
        </w:div>
        <w:div w:id="2006930531">
          <w:marLeft w:val="0"/>
          <w:marRight w:val="0"/>
          <w:marTop w:val="195"/>
          <w:marBottom w:val="45"/>
          <w:divBdr>
            <w:top w:val="none" w:sz="0" w:space="0" w:color="auto"/>
            <w:left w:val="none" w:sz="0" w:space="0" w:color="auto"/>
            <w:bottom w:val="none" w:sz="0" w:space="0" w:color="auto"/>
            <w:right w:val="none" w:sz="0" w:space="0" w:color="auto"/>
          </w:divBdr>
        </w:div>
        <w:div w:id="1991444260">
          <w:marLeft w:val="0"/>
          <w:marRight w:val="0"/>
          <w:marTop w:val="120"/>
          <w:marBottom w:val="60"/>
          <w:divBdr>
            <w:top w:val="none" w:sz="0" w:space="0" w:color="auto"/>
            <w:left w:val="none" w:sz="0" w:space="0" w:color="auto"/>
            <w:bottom w:val="none" w:sz="0" w:space="0" w:color="auto"/>
            <w:right w:val="none" w:sz="0" w:space="0" w:color="auto"/>
          </w:divBdr>
        </w:div>
        <w:div w:id="1975718445">
          <w:marLeft w:val="0"/>
          <w:marRight w:val="0"/>
          <w:marTop w:val="195"/>
          <w:marBottom w:val="45"/>
          <w:divBdr>
            <w:top w:val="none" w:sz="0" w:space="0" w:color="auto"/>
            <w:left w:val="none" w:sz="0" w:space="0" w:color="auto"/>
            <w:bottom w:val="none" w:sz="0" w:space="0" w:color="auto"/>
            <w:right w:val="none" w:sz="0" w:space="0" w:color="auto"/>
          </w:divBdr>
        </w:div>
        <w:div w:id="1680155474">
          <w:marLeft w:val="0"/>
          <w:marRight w:val="0"/>
          <w:marTop w:val="120"/>
          <w:marBottom w:val="60"/>
          <w:divBdr>
            <w:top w:val="none" w:sz="0" w:space="0" w:color="auto"/>
            <w:left w:val="none" w:sz="0" w:space="0" w:color="auto"/>
            <w:bottom w:val="none" w:sz="0" w:space="0" w:color="auto"/>
            <w:right w:val="none" w:sz="0" w:space="0" w:color="auto"/>
          </w:divBdr>
        </w:div>
        <w:div w:id="733161461">
          <w:marLeft w:val="0"/>
          <w:marRight w:val="0"/>
          <w:marTop w:val="195"/>
          <w:marBottom w:val="45"/>
          <w:divBdr>
            <w:top w:val="none" w:sz="0" w:space="0" w:color="auto"/>
            <w:left w:val="none" w:sz="0" w:space="0" w:color="auto"/>
            <w:bottom w:val="none" w:sz="0" w:space="0" w:color="auto"/>
            <w:right w:val="none" w:sz="0" w:space="0" w:color="auto"/>
          </w:divBdr>
        </w:div>
        <w:div w:id="363411352">
          <w:marLeft w:val="0"/>
          <w:marRight w:val="0"/>
          <w:marTop w:val="195"/>
          <w:marBottom w:val="45"/>
          <w:divBdr>
            <w:top w:val="none" w:sz="0" w:space="0" w:color="auto"/>
            <w:left w:val="none" w:sz="0" w:space="0" w:color="auto"/>
            <w:bottom w:val="none" w:sz="0" w:space="0" w:color="auto"/>
            <w:right w:val="none" w:sz="0" w:space="0" w:color="auto"/>
          </w:divBdr>
        </w:div>
        <w:div w:id="130290647">
          <w:marLeft w:val="0"/>
          <w:marRight w:val="0"/>
          <w:marTop w:val="195"/>
          <w:marBottom w:val="45"/>
          <w:divBdr>
            <w:top w:val="none" w:sz="0" w:space="0" w:color="auto"/>
            <w:left w:val="none" w:sz="0" w:space="0" w:color="auto"/>
            <w:bottom w:val="none" w:sz="0" w:space="0" w:color="auto"/>
            <w:right w:val="none" w:sz="0" w:space="0" w:color="auto"/>
          </w:divBdr>
        </w:div>
        <w:div w:id="657655388">
          <w:marLeft w:val="0"/>
          <w:marRight w:val="0"/>
          <w:marTop w:val="120"/>
          <w:marBottom w:val="60"/>
          <w:divBdr>
            <w:top w:val="none" w:sz="0" w:space="0" w:color="auto"/>
            <w:left w:val="none" w:sz="0" w:space="0" w:color="auto"/>
            <w:bottom w:val="none" w:sz="0" w:space="0" w:color="auto"/>
            <w:right w:val="none" w:sz="0" w:space="0" w:color="auto"/>
          </w:divBdr>
        </w:div>
      </w:divsChild>
    </w:div>
    <w:div w:id="649141684">
      <w:bodyDiv w:val="1"/>
      <w:marLeft w:val="0"/>
      <w:marRight w:val="0"/>
      <w:marTop w:val="0"/>
      <w:marBottom w:val="0"/>
      <w:divBdr>
        <w:top w:val="none" w:sz="0" w:space="0" w:color="auto"/>
        <w:left w:val="none" w:sz="0" w:space="0" w:color="auto"/>
        <w:bottom w:val="none" w:sz="0" w:space="0" w:color="auto"/>
        <w:right w:val="none" w:sz="0" w:space="0" w:color="auto"/>
      </w:divBdr>
    </w:div>
    <w:div w:id="1018698579">
      <w:bodyDiv w:val="1"/>
      <w:marLeft w:val="0"/>
      <w:marRight w:val="0"/>
      <w:marTop w:val="0"/>
      <w:marBottom w:val="0"/>
      <w:divBdr>
        <w:top w:val="none" w:sz="0" w:space="0" w:color="auto"/>
        <w:left w:val="none" w:sz="0" w:space="0" w:color="auto"/>
        <w:bottom w:val="none" w:sz="0" w:space="0" w:color="auto"/>
        <w:right w:val="none" w:sz="0" w:space="0" w:color="auto"/>
      </w:divBdr>
    </w:div>
    <w:div w:id="1280406042">
      <w:bodyDiv w:val="1"/>
      <w:marLeft w:val="0"/>
      <w:marRight w:val="0"/>
      <w:marTop w:val="0"/>
      <w:marBottom w:val="0"/>
      <w:divBdr>
        <w:top w:val="none" w:sz="0" w:space="0" w:color="auto"/>
        <w:left w:val="none" w:sz="0" w:space="0" w:color="auto"/>
        <w:bottom w:val="none" w:sz="0" w:space="0" w:color="auto"/>
        <w:right w:val="none" w:sz="0" w:space="0" w:color="auto"/>
      </w:divBdr>
    </w:div>
    <w:div w:id="1470633538">
      <w:bodyDiv w:val="1"/>
      <w:marLeft w:val="0"/>
      <w:marRight w:val="0"/>
      <w:marTop w:val="0"/>
      <w:marBottom w:val="0"/>
      <w:divBdr>
        <w:top w:val="none" w:sz="0" w:space="0" w:color="auto"/>
        <w:left w:val="none" w:sz="0" w:space="0" w:color="auto"/>
        <w:bottom w:val="none" w:sz="0" w:space="0" w:color="auto"/>
        <w:right w:val="none" w:sz="0" w:space="0" w:color="auto"/>
      </w:divBdr>
    </w:div>
    <w:div w:id="1727215704">
      <w:bodyDiv w:val="1"/>
      <w:marLeft w:val="0"/>
      <w:marRight w:val="0"/>
      <w:marTop w:val="0"/>
      <w:marBottom w:val="0"/>
      <w:divBdr>
        <w:top w:val="none" w:sz="0" w:space="0" w:color="auto"/>
        <w:left w:val="none" w:sz="0" w:space="0" w:color="auto"/>
        <w:bottom w:val="none" w:sz="0" w:space="0" w:color="auto"/>
        <w:right w:val="none" w:sz="0" w:space="0" w:color="auto"/>
      </w:divBdr>
    </w:div>
    <w:div w:id="1904293824">
      <w:bodyDiv w:val="1"/>
      <w:marLeft w:val="0"/>
      <w:marRight w:val="0"/>
      <w:marTop w:val="0"/>
      <w:marBottom w:val="0"/>
      <w:divBdr>
        <w:top w:val="none" w:sz="0" w:space="0" w:color="auto"/>
        <w:left w:val="none" w:sz="0" w:space="0" w:color="auto"/>
        <w:bottom w:val="none" w:sz="0" w:space="0" w:color="auto"/>
        <w:right w:val="none" w:sz="0" w:space="0" w:color="auto"/>
      </w:divBdr>
    </w:div>
    <w:div w:id="1906138311">
      <w:bodyDiv w:val="1"/>
      <w:marLeft w:val="0"/>
      <w:marRight w:val="0"/>
      <w:marTop w:val="0"/>
      <w:marBottom w:val="0"/>
      <w:divBdr>
        <w:top w:val="none" w:sz="0" w:space="0" w:color="auto"/>
        <w:left w:val="none" w:sz="0" w:space="0" w:color="auto"/>
        <w:bottom w:val="none" w:sz="0" w:space="0" w:color="auto"/>
        <w:right w:val="none" w:sz="0" w:space="0" w:color="auto"/>
      </w:divBdr>
      <w:divsChild>
        <w:div w:id="1899824545">
          <w:marLeft w:val="0"/>
          <w:marRight w:val="0"/>
          <w:marTop w:val="180"/>
          <w:marBottom w:val="60"/>
          <w:divBdr>
            <w:top w:val="none" w:sz="0" w:space="0" w:color="auto"/>
            <w:left w:val="none" w:sz="0" w:space="0" w:color="auto"/>
            <w:bottom w:val="none" w:sz="0" w:space="0" w:color="auto"/>
            <w:right w:val="none" w:sz="0" w:space="0" w:color="auto"/>
          </w:divBdr>
        </w:div>
        <w:div w:id="115416096">
          <w:marLeft w:val="0"/>
          <w:marRight w:val="0"/>
          <w:marTop w:val="195"/>
          <w:marBottom w:val="45"/>
          <w:divBdr>
            <w:top w:val="none" w:sz="0" w:space="0" w:color="auto"/>
            <w:left w:val="none" w:sz="0" w:space="0" w:color="auto"/>
            <w:bottom w:val="none" w:sz="0" w:space="0" w:color="auto"/>
            <w:right w:val="none" w:sz="0" w:space="0" w:color="auto"/>
          </w:divBdr>
        </w:div>
        <w:div w:id="377819870">
          <w:marLeft w:val="0"/>
          <w:marRight w:val="0"/>
          <w:marTop w:val="120"/>
          <w:marBottom w:val="60"/>
          <w:divBdr>
            <w:top w:val="none" w:sz="0" w:space="0" w:color="auto"/>
            <w:left w:val="none" w:sz="0" w:space="0" w:color="auto"/>
            <w:bottom w:val="none" w:sz="0" w:space="0" w:color="auto"/>
            <w:right w:val="none" w:sz="0" w:space="0" w:color="auto"/>
          </w:divBdr>
        </w:div>
        <w:div w:id="1268848567">
          <w:marLeft w:val="0"/>
          <w:marRight w:val="0"/>
          <w:marTop w:val="195"/>
          <w:marBottom w:val="45"/>
          <w:divBdr>
            <w:top w:val="none" w:sz="0" w:space="0" w:color="auto"/>
            <w:left w:val="none" w:sz="0" w:space="0" w:color="auto"/>
            <w:bottom w:val="none" w:sz="0" w:space="0" w:color="auto"/>
            <w:right w:val="none" w:sz="0" w:space="0" w:color="auto"/>
          </w:divBdr>
        </w:div>
        <w:div w:id="1178233875">
          <w:marLeft w:val="0"/>
          <w:marRight w:val="0"/>
          <w:marTop w:val="120"/>
          <w:marBottom w:val="60"/>
          <w:divBdr>
            <w:top w:val="none" w:sz="0" w:space="0" w:color="auto"/>
            <w:left w:val="none" w:sz="0" w:space="0" w:color="auto"/>
            <w:bottom w:val="none" w:sz="0" w:space="0" w:color="auto"/>
            <w:right w:val="none" w:sz="0" w:space="0" w:color="auto"/>
          </w:divBdr>
        </w:div>
        <w:div w:id="1540314878">
          <w:marLeft w:val="0"/>
          <w:marRight w:val="0"/>
          <w:marTop w:val="195"/>
          <w:marBottom w:val="45"/>
          <w:divBdr>
            <w:top w:val="none" w:sz="0" w:space="0" w:color="auto"/>
            <w:left w:val="none" w:sz="0" w:space="0" w:color="auto"/>
            <w:bottom w:val="none" w:sz="0" w:space="0" w:color="auto"/>
            <w:right w:val="none" w:sz="0" w:space="0" w:color="auto"/>
          </w:divBdr>
        </w:div>
        <w:div w:id="1838306357">
          <w:marLeft w:val="0"/>
          <w:marRight w:val="0"/>
          <w:marTop w:val="120"/>
          <w:marBottom w:val="60"/>
          <w:divBdr>
            <w:top w:val="none" w:sz="0" w:space="0" w:color="auto"/>
            <w:left w:val="none" w:sz="0" w:space="0" w:color="auto"/>
            <w:bottom w:val="none" w:sz="0" w:space="0" w:color="auto"/>
            <w:right w:val="none" w:sz="0" w:space="0" w:color="auto"/>
          </w:divBdr>
        </w:div>
        <w:div w:id="335033729">
          <w:marLeft w:val="0"/>
          <w:marRight w:val="0"/>
          <w:marTop w:val="195"/>
          <w:marBottom w:val="45"/>
          <w:divBdr>
            <w:top w:val="none" w:sz="0" w:space="0" w:color="auto"/>
            <w:left w:val="none" w:sz="0" w:space="0" w:color="auto"/>
            <w:bottom w:val="none" w:sz="0" w:space="0" w:color="auto"/>
            <w:right w:val="none" w:sz="0" w:space="0" w:color="auto"/>
          </w:divBdr>
        </w:div>
        <w:div w:id="845100009">
          <w:marLeft w:val="0"/>
          <w:marRight w:val="0"/>
          <w:marTop w:val="120"/>
          <w:marBottom w:val="60"/>
          <w:divBdr>
            <w:top w:val="none" w:sz="0" w:space="0" w:color="auto"/>
            <w:left w:val="none" w:sz="0" w:space="0" w:color="auto"/>
            <w:bottom w:val="none" w:sz="0" w:space="0" w:color="auto"/>
            <w:right w:val="none" w:sz="0" w:space="0" w:color="auto"/>
          </w:divBdr>
        </w:div>
        <w:div w:id="760879919">
          <w:marLeft w:val="0"/>
          <w:marRight w:val="0"/>
          <w:marTop w:val="195"/>
          <w:marBottom w:val="45"/>
          <w:divBdr>
            <w:top w:val="none" w:sz="0" w:space="0" w:color="auto"/>
            <w:left w:val="none" w:sz="0" w:space="0" w:color="auto"/>
            <w:bottom w:val="none" w:sz="0" w:space="0" w:color="auto"/>
            <w:right w:val="none" w:sz="0" w:space="0" w:color="auto"/>
          </w:divBdr>
        </w:div>
        <w:div w:id="295066815">
          <w:marLeft w:val="0"/>
          <w:marRight w:val="0"/>
          <w:marTop w:val="195"/>
          <w:marBottom w:val="45"/>
          <w:divBdr>
            <w:top w:val="none" w:sz="0" w:space="0" w:color="auto"/>
            <w:left w:val="none" w:sz="0" w:space="0" w:color="auto"/>
            <w:bottom w:val="none" w:sz="0" w:space="0" w:color="auto"/>
            <w:right w:val="none" w:sz="0" w:space="0" w:color="auto"/>
          </w:divBdr>
        </w:div>
        <w:div w:id="60445956">
          <w:marLeft w:val="0"/>
          <w:marRight w:val="0"/>
          <w:marTop w:val="195"/>
          <w:marBottom w:val="45"/>
          <w:divBdr>
            <w:top w:val="none" w:sz="0" w:space="0" w:color="auto"/>
            <w:left w:val="none" w:sz="0" w:space="0" w:color="auto"/>
            <w:bottom w:val="none" w:sz="0" w:space="0" w:color="auto"/>
            <w:right w:val="none" w:sz="0" w:space="0" w:color="auto"/>
          </w:divBdr>
        </w:div>
        <w:div w:id="369301051">
          <w:marLeft w:val="0"/>
          <w:marRight w:val="0"/>
          <w:marTop w:val="120"/>
          <w:marBottom w:val="60"/>
          <w:divBdr>
            <w:top w:val="none" w:sz="0" w:space="0" w:color="auto"/>
            <w:left w:val="none" w:sz="0" w:space="0" w:color="auto"/>
            <w:bottom w:val="none" w:sz="0" w:space="0" w:color="auto"/>
            <w:right w:val="none" w:sz="0" w:space="0" w:color="auto"/>
          </w:divBdr>
        </w:div>
      </w:divsChild>
    </w:div>
    <w:div w:id="201321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epssc@uoguelph.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2096</Words>
  <Characters>11949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Ganhao</dc:creator>
  <cp:keywords/>
  <dc:description/>
  <cp:lastModifiedBy>Marcus Aldred-Ganhao</cp:lastModifiedBy>
  <cp:revision>2</cp:revision>
  <dcterms:created xsi:type="dcterms:W3CDTF">2025-08-06T15:50:00Z</dcterms:created>
  <dcterms:modified xsi:type="dcterms:W3CDTF">2025-08-06T15:50:00Z</dcterms:modified>
</cp:coreProperties>
</file>