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6689" w14:textId="77777777" w:rsidR="00826189" w:rsidRDefault="00826189" w:rsidP="00826189">
      <w:pPr>
        <w:spacing w:after="0" w:line="276" w:lineRule="auto"/>
        <w:contextualSpacing/>
      </w:pPr>
      <w:r w:rsidRPr="198C90F8">
        <w:rPr>
          <w:rFonts w:ascii="Aptos" w:eastAsia="Aptos" w:hAnsi="Aptos" w:cs="Aptos"/>
        </w:rPr>
        <w:t>Agenda</w:t>
      </w:r>
    </w:p>
    <w:p w14:paraId="34B86FD6" w14:textId="77777777" w:rsidR="00826189" w:rsidRDefault="00826189" w:rsidP="00826189">
      <w:pPr>
        <w:spacing w:after="0" w:line="276" w:lineRule="auto"/>
        <w:contextualSpacing/>
        <w:rPr>
          <w:rFonts w:ascii="Aptos" w:eastAsia="Aptos" w:hAnsi="Aptos" w:cs="Aptos"/>
        </w:rPr>
      </w:pPr>
    </w:p>
    <w:p w14:paraId="22A724F5" w14:textId="1075CFA2" w:rsidR="00826189" w:rsidRDefault="00826189" w:rsidP="00826189">
      <w:pPr>
        <w:spacing w:after="0" w:line="276" w:lineRule="auto"/>
        <w:contextualSpacing/>
        <w:rPr>
          <w:rFonts w:ascii="Aptos" w:eastAsia="Aptos" w:hAnsi="Aptos" w:cs="Aptos"/>
        </w:rPr>
      </w:pPr>
      <w:r w:rsidRPr="198C90F8">
        <w:rPr>
          <w:rFonts w:ascii="Aptos" w:eastAsia="Aptos" w:hAnsi="Aptos" w:cs="Aptos"/>
        </w:rPr>
        <w:t xml:space="preserve">College of Engineering and Physical Sciences Student Council Board Meeting# </w:t>
      </w:r>
      <w:r w:rsidR="00E0125D">
        <w:rPr>
          <w:rFonts w:ascii="Aptos" w:eastAsia="Aptos" w:hAnsi="Aptos" w:cs="Aptos"/>
        </w:rPr>
        <w:t>4</w:t>
      </w:r>
      <w:r w:rsidR="00A550EF">
        <w:rPr>
          <w:rFonts w:ascii="Aptos" w:eastAsia="Aptos" w:hAnsi="Aptos" w:cs="Aptos"/>
        </w:rPr>
        <w:t xml:space="preserve"> of 2025-2026 term</w:t>
      </w:r>
    </w:p>
    <w:p w14:paraId="01419809" w14:textId="77777777" w:rsidR="00826189" w:rsidRDefault="00826189" w:rsidP="00826189">
      <w:pPr>
        <w:spacing w:after="0" w:line="276" w:lineRule="auto"/>
        <w:contextualSpacing/>
        <w:rPr>
          <w:rFonts w:ascii="Aptos" w:eastAsia="Aptos" w:hAnsi="Aptos" w:cs="Aptos"/>
        </w:rPr>
      </w:pPr>
    </w:p>
    <w:p w14:paraId="4C723A41" w14:textId="3C2947AB" w:rsidR="00826189" w:rsidRDefault="00E0125D" w:rsidP="00826189">
      <w:pPr>
        <w:spacing w:after="0" w:line="276" w:lineRule="auto"/>
        <w:contextualSpacing/>
        <w:rPr>
          <w:rFonts w:ascii="Aptos" w:eastAsia="Aptos" w:hAnsi="Aptos" w:cs="Aptos"/>
        </w:rPr>
      </w:pPr>
      <w:r>
        <w:rPr>
          <w:rFonts w:ascii="Aptos" w:eastAsia="Aptos" w:hAnsi="Aptos" w:cs="Aptos"/>
        </w:rPr>
        <w:t>Monday</w:t>
      </w:r>
      <w:r w:rsidR="00392336">
        <w:rPr>
          <w:rFonts w:ascii="Aptos" w:eastAsia="Aptos" w:hAnsi="Aptos" w:cs="Aptos"/>
        </w:rPr>
        <w:t xml:space="preserve">, </w:t>
      </w:r>
      <w:r>
        <w:rPr>
          <w:rFonts w:ascii="Aptos" w:eastAsia="Aptos" w:hAnsi="Aptos" w:cs="Aptos"/>
        </w:rPr>
        <w:t>September 8th</w:t>
      </w:r>
      <w:r w:rsidR="00826189" w:rsidRPr="198C90F8">
        <w:rPr>
          <w:rFonts w:ascii="Aptos" w:eastAsia="Aptos" w:hAnsi="Aptos" w:cs="Aptos"/>
        </w:rPr>
        <w:t xml:space="preserve">, </w:t>
      </w:r>
      <w:r w:rsidR="00826189">
        <w:rPr>
          <w:rFonts w:ascii="Aptos" w:eastAsia="Aptos" w:hAnsi="Aptos" w:cs="Aptos"/>
        </w:rPr>
        <w:t>202</w:t>
      </w:r>
      <w:r w:rsidR="00392336">
        <w:rPr>
          <w:rFonts w:ascii="Aptos" w:eastAsia="Aptos" w:hAnsi="Aptos" w:cs="Aptos"/>
        </w:rPr>
        <w:t>5</w:t>
      </w:r>
      <w:r w:rsidR="00826189" w:rsidRPr="198C90F8">
        <w:rPr>
          <w:rFonts w:ascii="Aptos" w:eastAsia="Aptos" w:hAnsi="Aptos" w:cs="Aptos"/>
        </w:rPr>
        <w:t xml:space="preserve">, </w:t>
      </w:r>
      <w:r w:rsidR="00392336">
        <w:rPr>
          <w:rFonts w:ascii="Aptos" w:eastAsia="Aptos" w:hAnsi="Aptos" w:cs="Aptos"/>
        </w:rPr>
        <w:t>7</w:t>
      </w:r>
      <w:r w:rsidR="00826189" w:rsidRPr="198C90F8">
        <w:rPr>
          <w:rFonts w:ascii="Aptos" w:eastAsia="Aptos" w:hAnsi="Aptos" w:cs="Aptos"/>
        </w:rPr>
        <w:t>pm</w:t>
      </w:r>
    </w:p>
    <w:p w14:paraId="5531B72A" w14:textId="77777777" w:rsidR="00826189" w:rsidRDefault="00826189" w:rsidP="00826189">
      <w:pPr>
        <w:spacing w:after="0" w:line="276" w:lineRule="auto"/>
        <w:contextualSpacing/>
        <w:jc w:val="right"/>
        <w:rPr>
          <w:rFonts w:ascii="Aptos" w:eastAsia="Aptos" w:hAnsi="Aptos" w:cs="Aptos"/>
        </w:rPr>
      </w:pPr>
    </w:p>
    <w:p w14:paraId="6F4CAC9B" w14:textId="739069A0" w:rsidR="00826189" w:rsidRDefault="00E80E20" w:rsidP="00826189">
      <w:pPr>
        <w:spacing w:after="0" w:line="276" w:lineRule="auto"/>
        <w:contextualSpacing/>
        <w:rPr>
          <w:rFonts w:ascii="Aptos" w:eastAsia="Aptos" w:hAnsi="Aptos" w:cs="Aptos"/>
        </w:rPr>
      </w:pPr>
      <w:r>
        <w:rPr>
          <w:rFonts w:ascii="Aptos" w:eastAsia="Aptos" w:hAnsi="Aptos" w:cs="Aptos"/>
        </w:rPr>
        <w:t>4.</w:t>
      </w:r>
      <w:r w:rsidR="00826189" w:rsidRPr="4976C643">
        <w:rPr>
          <w:rFonts w:ascii="Aptos" w:eastAsia="Aptos" w:hAnsi="Aptos" w:cs="Aptos"/>
        </w:rPr>
        <w:t>1 Call to Order</w:t>
      </w:r>
    </w:p>
    <w:p w14:paraId="6B86BB27" w14:textId="77777777" w:rsidR="00826189" w:rsidRDefault="00826189" w:rsidP="00826189">
      <w:pPr>
        <w:spacing w:after="0" w:line="276" w:lineRule="auto"/>
        <w:contextualSpacing/>
        <w:rPr>
          <w:rFonts w:ascii="Aptos" w:eastAsia="Aptos" w:hAnsi="Aptos" w:cs="Aptos"/>
        </w:rPr>
      </w:pPr>
    </w:p>
    <w:p w14:paraId="2AC6C952" w14:textId="26B69DD0" w:rsidR="00826189" w:rsidRDefault="00E80E20" w:rsidP="00826189">
      <w:pPr>
        <w:spacing w:after="0" w:line="276" w:lineRule="auto"/>
        <w:contextualSpacing/>
        <w:rPr>
          <w:rFonts w:ascii="Aptos" w:eastAsia="Aptos" w:hAnsi="Aptos" w:cs="Aptos"/>
        </w:rPr>
      </w:pPr>
      <w:r>
        <w:rPr>
          <w:rFonts w:ascii="Aptos" w:eastAsia="Aptos" w:hAnsi="Aptos" w:cs="Aptos"/>
        </w:rPr>
        <w:t>4.</w:t>
      </w:r>
      <w:r w:rsidR="00826189" w:rsidRPr="4976C643">
        <w:rPr>
          <w:rFonts w:ascii="Aptos" w:eastAsia="Aptos" w:hAnsi="Aptos" w:cs="Aptos"/>
        </w:rPr>
        <w:t>2 Adoption of the Agenda</w:t>
      </w:r>
    </w:p>
    <w:p w14:paraId="272615E6" w14:textId="5D1F7738" w:rsidR="00826189" w:rsidRDefault="00E80E20" w:rsidP="00826189">
      <w:pPr>
        <w:spacing w:after="0" w:line="276" w:lineRule="auto"/>
        <w:ind w:left="720"/>
        <w:contextualSpacing/>
        <w:rPr>
          <w:rFonts w:ascii="Aptos" w:eastAsia="Aptos" w:hAnsi="Aptos" w:cs="Aptos"/>
        </w:rPr>
      </w:pPr>
      <w:r>
        <w:rPr>
          <w:rFonts w:ascii="Aptos" w:eastAsia="Aptos" w:hAnsi="Aptos" w:cs="Aptos"/>
        </w:rPr>
        <w:t>4.</w:t>
      </w:r>
      <w:r w:rsidR="00826189" w:rsidRPr="198C90F8">
        <w:rPr>
          <w:rFonts w:ascii="Aptos" w:eastAsia="Aptos" w:hAnsi="Aptos" w:cs="Aptos"/>
        </w:rPr>
        <w:t>2.1 Approve the Agenda</w:t>
      </w:r>
    </w:p>
    <w:p w14:paraId="507D3160" w14:textId="3B1BAB69" w:rsidR="00826189" w:rsidRDefault="00E80E20" w:rsidP="00826189">
      <w:pPr>
        <w:spacing w:after="0" w:line="276" w:lineRule="auto"/>
        <w:contextualSpacing/>
        <w:rPr>
          <w:rFonts w:ascii="Aptos" w:eastAsia="Aptos" w:hAnsi="Aptos" w:cs="Aptos"/>
        </w:rPr>
      </w:pPr>
      <w:r>
        <w:rPr>
          <w:rFonts w:ascii="Aptos" w:eastAsia="Aptos" w:hAnsi="Aptos" w:cs="Aptos"/>
        </w:rPr>
        <w:t>4.</w:t>
      </w:r>
      <w:r w:rsidR="00826189" w:rsidRPr="4976C643">
        <w:rPr>
          <w:rFonts w:ascii="Aptos" w:eastAsia="Aptos" w:hAnsi="Aptos" w:cs="Aptos"/>
        </w:rPr>
        <w:t>3 Ratifications and De-Ratification</w:t>
      </w:r>
    </w:p>
    <w:p w14:paraId="2FFFC58A" w14:textId="1C15AB75" w:rsidR="00826189" w:rsidRDefault="00E80E20" w:rsidP="00826189">
      <w:pPr>
        <w:spacing w:after="0" w:line="276" w:lineRule="auto"/>
        <w:contextualSpacing/>
        <w:rPr>
          <w:rFonts w:ascii="Aptos" w:eastAsia="Aptos" w:hAnsi="Aptos" w:cs="Aptos"/>
        </w:rPr>
      </w:pPr>
      <w:r>
        <w:rPr>
          <w:rFonts w:ascii="Aptos" w:eastAsia="Aptos" w:hAnsi="Aptos" w:cs="Aptos"/>
        </w:rPr>
        <w:t>4.</w:t>
      </w:r>
      <w:r w:rsidR="00826189" w:rsidRPr="4976C643">
        <w:rPr>
          <w:rFonts w:ascii="Aptos" w:eastAsia="Aptos" w:hAnsi="Aptos" w:cs="Aptos"/>
        </w:rPr>
        <w:t>4 Comments from the Chair</w:t>
      </w:r>
    </w:p>
    <w:p w14:paraId="024A0199" w14:textId="13F877EF" w:rsidR="00826189" w:rsidRDefault="00E80E20" w:rsidP="00826189">
      <w:pPr>
        <w:spacing w:after="0" w:line="276" w:lineRule="auto"/>
        <w:ind w:left="720"/>
        <w:contextualSpacing/>
        <w:rPr>
          <w:rFonts w:ascii="Aptos" w:eastAsia="Aptos" w:hAnsi="Aptos" w:cs="Aptos"/>
        </w:rPr>
      </w:pPr>
      <w:r>
        <w:rPr>
          <w:rFonts w:ascii="Aptos" w:eastAsia="Aptos" w:hAnsi="Aptos" w:cs="Aptos"/>
        </w:rPr>
        <w:t>4.</w:t>
      </w:r>
      <w:r w:rsidR="00826189" w:rsidRPr="198C90F8">
        <w:rPr>
          <w:rFonts w:ascii="Aptos" w:eastAsia="Aptos" w:hAnsi="Aptos" w:cs="Aptos"/>
        </w:rPr>
        <w:t>4.1 Introductions and Opening Remarks</w:t>
      </w:r>
    </w:p>
    <w:p w14:paraId="6C2C027A" w14:textId="77777777" w:rsidR="00826189" w:rsidRDefault="00826189" w:rsidP="00826189">
      <w:pPr>
        <w:spacing w:after="0" w:line="276" w:lineRule="auto"/>
        <w:contextualSpacing/>
        <w:rPr>
          <w:rFonts w:ascii="Aptos" w:eastAsia="Aptos" w:hAnsi="Aptos" w:cs="Aptos"/>
        </w:rPr>
      </w:pPr>
    </w:p>
    <w:p w14:paraId="6F67EF7E" w14:textId="1990B87F" w:rsidR="00826189" w:rsidRDefault="00E80E20" w:rsidP="00826189">
      <w:pPr>
        <w:spacing w:after="0" w:line="276" w:lineRule="auto"/>
        <w:contextualSpacing/>
        <w:rPr>
          <w:rFonts w:ascii="Aptos" w:eastAsia="Aptos" w:hAnsi="Aptos" w:cs="Aptos"/>
        </w:rPr>
      </w:pPr>
      <w:r>
        <w:rPr>
          <w:rFonts w:ascii="Aptos" w:eastAsia="Aptos" w:hAnsi="Aptos" w:cs="Aptos"/>
        </w:rPr>
        <w:t>4.</w:t>
      </w:r>
      <w:r w:rsidR="00826189" w:rsidRPr="4976C643">
        <w:rPr>
          <w:rFonts w:ascii="Aptos" w:eastAsia="Aptos" w:hAnsi="Aptos" w:cs="Aptos"/>
        </w:rPr>
        <w:t>5 Approval of Past Meeting Minutes</w:t>
      </w:r>
    </w:p>
    <w:p w14:paraId="75C60A51" w14:textId="5F9D8BEB" w:rsidR="009B087A" w:rsidRDefault="00826189" w:rsidP="00E0125D">
      <w:pPr>
        <w:spacing w:after="0" w:line="276" w:lineRule="auto"/>
        <w:contextualSpacing/>
        <w:rPr>
          <w:rFonts w:ascii="Aptos" w:eastAsia="Aptos" w:hAnsi="Aptos" w:cs="Aptos"/>
        </w:rPr>
      </w:pPr>
      <w:r>
        <w:rPr>
          <w:rFonts w:ascii="Aptos" w:eastAsia="Aptos" w:hAnsi="Aptos" w:cs="Aptos"/>
        </w:rPr>
        <w:t xml:space="preserve">              </w:t>
      </w:r>
      <w:r w:rsidR="00E80E20">
        <w:rPr>
          <w:rFonts w:ascii="Aptos" w:eastAsia="Aptos" w:hAnsi="Aptos" w:cs="Aptos"/>
        </w:rPr>
        <w:t>4.</w:t>
      </w:r>
      <w:r>
        <w:rPr>
          <w:rFonts w:ascii="Aptos" w:eastAsia="Aptos" w:hAnsi="Aptos" w:cs="Aptos"/>
        </w:rPr>
        <w:t>5.1Motion that the Board approve the Meeting Minutes for Meeting#</w:t>
      </w:r>
      <w:r w:rsidR="00E0125D">
        <w:rPr>
          <w:rFonts w:ascii="Aptos" w:eastAsia="Aptos" w:hAnsi="Aptos" w:cs="Aptos"/>
        </w:rPr>
        <w:t>3</w:t>
      </w:r>
    </w:p>
    <w:p w14:paraId="42062375" w14:textId="77777777" w:rsidR="00826189" w:rsidRDefault="00826189" w:rsidP="00826189">
      <w:pPr>
        <w:spacing w:after="0" w:line="276" w:lineRule="auto"/>
        <w:contextualSpacing/>
        <w:rPr>
          <w:rFonts w:ascii="Aptos" w:eastAsia="Aptos" w:hAnsi="Aptos" w:cs="Aptos"/>
        </w:rPr>
      </w:pPr>
      <w:r>
        <w:rPr>
          <w:rFonts w:ascii="Aptos" w:eastAsia="Aptos" w:hAnsi="Aptos" w:cs="Aptos"/>
        </w:rPr>
        <w:t xml:space="preserve">                        </w:t>
      </w:r>
    </w:p>
    <w:p w14:paraId="008B11EE" w14:textId="77777777" w:rsidR="00826189" w:rsidRDefault="00826189" w:rsidP="00826189">
      <w:pPr>
        <w:spacing w:after="0" w:line="276" w:lineRule="auto"/>
        <w:contextualSpacing/>
        <w:rPr>
          <w:rFonts w:ascii="Aptos" w:eastAsia="Aptos" w:hAnsi="Aptos" w:cs="Aptos"/>
        </w:rPr>
      </w:pPr>
      <w:r>
        <w:rPr>
          <w:rFonts w:ascii="Aptos" w:eastAsia="Aptos" w:hAnsi="Aptos" w:cs="Aptos"/>
        </w:rPr>
        <w:t xml:space="preserve">     </w:t>
      </w:r>
    </w:p>
    <w:p w14:paraId="723B8371" w14:textId="388FB4B1" w:rsidR="00826189" w:rsidRDefault="00E80E20" w:rsidP="00826189">
      <w:pPr>
        <w:spacing w:after="0" w:line="276" w:lineRule="auto"/>
        <w:contextualSpacing/>
        <w:rPr>
          <w:rFonts w:ascii="Aptos" w:eastAsia="Aptos" w:hAnsi="Aptos" w:cs="Aptos"/>
        </w:rPr>
      </w:pPr>
      <w:r>
        <w:rPr>
          <w:rFonts w:ascii="Aptos" w:eastAsia="Aptos" w:hAnsi="Aptos" w:cs="Aptos"/>
        </w:rPr>
        <w:t>4.</w:t>
      </w:r>
      <w:r w:rsidR="00826189" w:rsidRPr="4976C643">
        <w:rPr>
          <w:rFonts w:ascii="Aptos" w:eastAsia="Aptos" w:hAnsi="Aptos" w:cs="Aptos"/>
        </w:rPr>
        <w:t>6 Petitions Delegations and Representations Presentations</w:t>
      </w:r>
    </w:p>
    <w:p w14:paraId="544320CA" w14:textId="77777777" w:rsidR="004522B4" w:rsidRDefault="004522B4" w:rsidP="00826189">
      <w:pPr>
        <w:spacing w:after="0" w:line="276" w:lineRule="auto"/>
        <w:contextualSpacing/>
        <w:rPr>
          <w:rFonts w:ascii="Aptos" w:eastAsia="Aptos" w:hAnsi="Aptos" w:cs="Aptos"/>
        </w:rPr>
      </w:pPr>
    </w:p>
    <w:p w14:paraId="5D760B58" w14:textId="1AF9E60A" w:rsidR="00826189" w:rsidRDefault="00E80E20" w:rsidP="00826189">
      <w:pPr>
        <w:spacing w:after="0" w:line="276" w:lineRule="auto"/>
        <w:contextualSpacing/>
        <w:rPr>
          <w:rFonts w:ascii="Aptos" w:eastAsia="Aptos" w:hAnsi="Aptos" w:cs="Aptos"/>
        </w:rPr>
      </w:pPr>
      <w:r>
        <w:rPr>
          <w:rFonts w:ascii="Aptos" w:eastAsia="Aptos" w:hAnsi="Aptos" w:cs="Aptos"/>
        </w:rPr>
        <w:t>4.</w:t>
      </w:r>
      <w:r w:rsidR="00826189" w:rsidRPr="4976C643">
        <w:rPr>
          <w:rFonts w:ascii="Aptos" w:eastAsia="Aptos" w:hAnsi="Aptos" w:cs="Aptos"/>
        </w:rPr>
        <w:t>7 Executive Updates</w:t>
      </w:r>
    </w:p>
    <w:p w14:paraId="18C680F9" w14:textId="5594F564" w:rsidR="00D036CF" w:rsidRDefault="00E80E20" w:rsidP="00E0125D">
      <w:pPr>
        <w:spacing w:after="0" w:line="276" w:lineRule="auto"/>
        <w:ind w:firstLine="720"/>
        <w:contextualSpacing/>
        <w:rPr>
          <w:rFonts w:ascii="Aptos" w:eastAsia="Aptos" w:hAnsi="Aptos" w:cs="Aptos"/>
        </w:rPr>
      </w:pPr>
      <w:r>
        <w:rPr>
          <w:rFonts w:ascii="Aptos" w:eastAsia="Aptos" w:hAnsi="Aptos" w:cs="Aptos"/>
        </w:rPr>
        <w:t>4.</w:t>
      </w:r>
      <w:r w:rsidR="00826189" w:rsidRPr="198C90F8">
        <w:rPr>
          <w:rFonts w:ascii="Aptos" w:eastAsia="Aptos" w:hAnsi="Aptos" w:cs="Aptos"/>
        </w:rPr>
        <w:t>7.1 Update from the President</w:t>
      </w:r>
    </w:p>
    <w:p w14:paraId="0E0F7B83" w14:textId="0B33E505"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sidRPr="198C90F8">
        <w:rPr>
          <w:rFonts w:ascii="Aptos" w:eastAsia="Aptos" w:hAnsi="Aptos" w:cs="Aptos"/>
        </w:rPr>
        <w:t>7.2 Update from the Vice President of External Affairs</w:t>
      </w:r>
    </w:p>
    <w:p w14:paraId="03020B90" w14:textId="6829BCE5"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sidRPr="198C90F8">
        <w:rPr>
          <w:rFonts w:ascii="Aptos" w:eastAsia="Aptos" w:hAnsi="Aptos" w:cs="Aptos"/>
        </w:rPr>
        <w:t>7.3 Update from the Vice President of Internal Affairs</w:t>
      </w:r>
    </w:p>
    <w:p w14:paraId="008244EB" w14:textId="5A7924AD"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sidRPr="198C90F8">
        <w:rPr>
          <w:rFonts w:ascii="Aptos" w:eastAsia="Aptos" w:hAnsi="Aptos" w:cs="Aptos"/>
        </w:rPr>
        <w:t>7.4 Update from the Vice President of Financial Affairs</w:t>
      </w:r>
    </w:p>
    <w:p w14:paraId="68370334" w14:textId="1206F8EF"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sidRPr="198C90F8">
        <w:rPr>
          <w:rFonts w:ascii="Aptos" w:eastAsia="Aptos" w:hAnsi="Aptos" w:cs="Aptos"/>
        </w:rPr>
        <w:t>7.5 Update from the Vice President of Communications</w:t>
      </w:r>
    </w:p>
    <w:p w14:paraId="3389271E" w14:textId="06FA63F4"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sidRPr="198C90F8">
        <w:rPr>
          <w:rFonts w:ascii="Aptos" w:eastAsia="Aptos" w:hAnsi="Aptos" w:cs="Aptos"/>
        </w:rPr>
        <w:t>7.6 Update from the Vice President of Social Affairs</w:t>
      </w:r>
    </w:p>
    <w:p w14:paraId="2FAE7474" w14:textId="77777777" w:rsidR="00826189" w:rsidRDefault="00826189" w:rsidP="00826189">
      <w:pPr>
        <w:spacing w:after="0" w:line="276" w:lineRule="auto"/>
        <w:ind w:firstLine="720"/>
        <w:contextualSpacing/>
        <w:rPr>
          <w:rFonts w:ascii="Aptos" w:eastAsia="Aptos" w:hAnsi="Aptos" w:cs="Aptos"/>
        </w:rPr>
      </w:pPr>
    </w:p>
    <w:p w14:paraId="52B655B7" w14:textId="77777777" w:rsidR="00826189" w:rsidRDefault="00826189" w:rsidP="00826189">
      <w:pPr>
        <w:spacing w:after="0" w:line="276" w:lineRule="auto"/>
        <w:ind w:firstLine="720"/>
        <w:contextualSpacing/>
        <w:rPr>
          <w:rFonts w:ascii="Aptos" w:eastAsia="Aptos" w:hAnsi="Aptos" w:cs="Aptos"/>
        </w:rPr>
      </w:pPr>
    </w:p>
    <w:p w14:paraId="38032393" w14:textId="00B1E912" w:rsidR="00826189" w:rsidRDefault="00E80E20" w:rsidP="00826189">
      <w:pPr>
        <w:spacing w:after="0" w:line="276" w:lineRule="auto"/>
        <w:contextualSpacing/>
        <w:rPr>
          <w:rFonts w:ascii="Aptos" w:eastAsia="Aptos" w:hAnsi="Aptos" w:cs="Aptos"/>
        </w:rPr>
      </w:pPr>
      <w:r>
        <w:rPr>
          <w:rFonts w:ascii="Aptos" w:eastAsia="Aptos" w:hAnsi="Aptos" w:cs="Aptos"/>
        </w:rPr>
        <w:t>4.</w:t>
      </w:r>
      <w:r w:rsidR="00826189">
        <w:rPr>
          <w:rFonts w:ascii="Aptos" w:eastAsia="Aptos" w:hAnsi="Aptos" w:cs="Aptos"/>
        </w:rPr>
        <w:t>8</w:t>
      </w:r>
      <w:r w:rsidR="00826189" w:rsidRPr="4976C643">
        <w:rPr>
          <w:rFonts w:ascii="Aptos" w:eastAsia="Aptos" w:hAnsi="Aptos" w:cs="Aptos"/>
        </w:rPr>
        <w:t xml:space="preserve"> Year Representative Reports</w:t>
      </w:r>
    </w:p>
    <w:p w14:paraId="6B788CED" w14:textId="76335677"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Pr>
          <w:rFonts w:ascii="Aptos" w:eastAsia="Aptos" w:hAnsi="Aptos" w:cs="Aptos"/>
        </w:rPr>
        <w:t>8</w:t>
      </w:r>
      <w:r w:rsidR="00826189" w:rsidRPr="198C90F8">
        <w:rPr>
          <w:rFonts w:ascii="Aptos" w:eastAsia="Aptos" w:hAnsi="Aptos" w:cs="Aptos"/>
        </w:rPr>
        <w:t>.1 1st Year Representative</w:t>
      </w:r>
    </w:p>
    <w:p w14:paraId="0AC347BA" w14:textId="677EFDDC"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Pr>
          <w:rFonts w:ascii="Aptos" w:eastAsia="Aptos" w:hAnsi="Aptos" w:cs="Aptos"/>
        </w:rPr>
        <w:t>8</w:t>
      </w:r>
      <w:r w:rsidR="00826189" w:rsidRPr="198C90F8">
        <w:rPr>
          <w:rFonts w:ascii="Aptos" w:eastAsia="Aptos" w:hAnsi="Aptos" w:cs="Aptos"/>
        </w:rPr>
        <w:t>.2 2nd Year Representative</w:t>
      </w:r>
    </w:p>
    <w:p w14:paraId="00A36624" w14:textId="11D0944B"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Pr>
          <w:rFonts w:ascii="Aptos" w:eastAsia="Aptos" w:hAnsi="Aptos" w:cs="Aptos"/>
        </w:rPr>
        <w:t>8</w:t>
      </w:r>
      <w:r w:rsidR="00826189" w:rsidRPr="198C90F8">
        <w:rPr>
          <w:rFonts w:ascii="Aptos" w:eastAsia="Aptos" w:hAnsi="Aptos" w:cs="Aptos"/>
        </w:rPr>
        <w:t>.3 3rd Year Representative</w:t>
      </w:r>
    </w:p>
    <w:p w14:paraId="17923611" w14:textId="69D8A878"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Pr>
          <w:rFonts w:ascii="Aptos" w:eastAsia="Aptos" w:hAnsi="Aptos" w:cs="Aptos"/>
        </w:rPr>
        <w:t>8</w:t>
      </w:r>
      <w:r w:rsidR="00826189" w:rsidRPr="198C90F8">
        <w:rPr>
          <w:rFonts w:ascii="Aptos" w:eastAsia="Aptos" w:hAnsi="Aptos" w:cs="Aptos"/>
        </w:rPr>
        <w:t>.4 4th Year Representative</w:t>
      </w:r>
    </w:p>
    <w:p w14:paraId="5F30EC7D" w14:textId="77777777" w:rsidR="00826189" w:rsidRDefault="00826189" w:rsidP="00826189">
      <w:pPr>
        <w:spacing w:after="0" w:line="276" w:lineRule="auto"/>
        <w:ind w:firstLine="720"/>
        <w:contextualSpacing/>
        <w:rPr>
          <w:rFonts w:ascii="Aptos" w:eastAsia="Aptos" w:hAnsi="Aptos" w:cs="Aptos"/>
        </w:rPr>
      </w:pPr>
    </w:p>
    <w:p w14:paraId="64CBFD64" w14:textId="77777777" w:rsidR="004522B4" w:rsidRDefault="004522B4" w:rsidP="00826189">
      <w:pPr>
        <w:spacing w:after="0" w:line="276" w:lineRule="auto"/>
        <w:ind w:firstLine="720"/>
        <w:contextualSpacing/>
        <w:rPr>
          <w:rFonts w:ascii="Aptos" w:eastAsia="Aptos" w:hAnsi="Aptos" w:cs="Aptos"/>
        </w:rPr>
      </w:pPr>
    </w:p>
    <w:p w14:paraId="72ED533B" w14:textId="77777777" w:rsidR="00826189" w:rsidRDefault="00826189" w:rsidP="00826189">
      <w:pPr>
        <w:spacing w:after="0" w:line="276" w:lineRule="auto"/>
        <w:ind w:firstLine="720"/>
        <w:contextualSpacing/>
        <w:rPr>
          <w:rFonts w:ascii="Aptos" w:eastAsia="Aptos" w:hAnsi="Aptos" w:cs="Aptos"/>
        </w:rPr>
      </w:pPr>
    </w:p>
    <w:p w14:paraId="159F0276" w14:textId="708E576F" w:rsidR="00826189" w:rsidRDefault="00E80E20" w:rsidP="00826189">
      <w:pPr>
        <w:spacing w:after="0" w:line="276" w:lineRule="auto"/>
        <w:contextualSpacing/>
        <w:rPr>
          <w:rFonts w:ascii="Aptos" w:eastAsia="Aptos" w:hAnsi="Aptos" w:cs="Aptos"/>
        </w:rPr>
      </w:pPr>
      <w:r>
        <w:rPr>
          <w:rFonts w:ascii="Aptos" w:eastAsia="Aptos" w:hAnsi="Aptos" w:cs="Aptos"/>
        </w:rPr>
        <w:lastRenderedPageBreak/>
        <w:t>4.</w:t>
      </w:r>
      <w:r w:rsidR="00826189">
        <w:rPr>
          <w:rFonts w:ascii="Aptos" w:eastAsia="Aptos" w:hAnsi="Aptos" w:cs="Aptos"/>
        </w:rPr>
        <w:t>9</w:t>
      </w:r>
      <w:r w:rsidR="00826189" w:rsidRPr="4976C643">
        <w:rPr>
          <w:rFonts w:ascii="Aptos" w:eastAsia="Aptos" w:hAnsi="Aptos" w:cs="Aptos"/>
        </w:rPr>
        <w:t xml:space="preserve"> Accredited Student Organization Reports</w:t>
      </w:r>
    </w:p>
    <w:p w14:paraId="102E1E72" w14:textId="364DBF7D"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Pr>
          <w:rFonts w:ascii="Aptos" w:eastAsia="Aptos" w:hAnsi="Aptos" w:cs="Aptos"/>
        </w:rPr>
        <w:t>9</w:t>
      </w:r>
      <w:r w:rsidR="00826189" w:rsidRPr="198C90F8">
        <w:rPr>
          <w:rFonts w:ascii="Aptos" w:eastAsia="Aptos" w:hAnsi="Aptos" w:cs="Aptos"/>
        </w:rPr>
        <w:t>.1 Chemistry Club Representative</w:t>
      </w:r>
    </w:p>
    <w:p w14:paraId="5452AA05" w14:textId="2DECB5BF"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Pr>
          <w:rFonts w:ascii="Aptos" w:eastAsia="Aptos" w:hAnsi="Aptos" w:cs="Aptos"/>
        </w:rPr>
        <w:t>9</w:t>
      </w:r>
      <w:r w:rsidR="00826189" w:rsidRPr="198C90F8">
        <w:rPr>
          <w:rFonts w:ascii="Aptos" w:eastAsia="Aptos" w:hAnsi="Aptos" w:cs="Aptos"/>
        </w:rPr>
        <w:t>.2 Engineering Society (Eng Soc) Representative</w:t>
      </w:r>
    </w:p>
    <w:p w14:paraId="06194F00" w14:textId="7878A434" w:rsidR="00826189" w:rsidRDefault="00E80E20" w:rsidP="009B087A">
      <w:pPr>
        <w:spacing w:after="0" w:line="276" w:lineRule="auto"/>
        <w:ind w:firstLine="720"/>
        <w:contextualSpacing/>
        <w:rPr>
          <w:rFonts w:ascii="Aptos" w:eastAsia="Aptos" w:hAnsi="Aptos" w:cs="Aptos"/>
        </w:rPr>
      </w:pPr>
      <w:r>
        <w:rPr>
          <w:rFonts w:ascii="Aptos" w:eastAsia="Aptos" w:hAnsi="Aptos" w:cs="Aptos"/>
        </w:rPr>
        <w:t>4.</w:t>
      </w:r>
      <w:r w:rsidR="00826189">
        <w:rPr>
          <w:rFonts w:ascii="Aptos" w:eastAsia="Aptos" w:hAnsi="Aptos" w:cs="Aptos"/>
        </w:rPr>
        <w:t>9</w:t>
      </w:r>
      <w:r w:rsidR="00826189" w:rsidRPr="198C90F8">
        <w:rPr>
          <w:rFonts w:ascii="Aptos" w:eastAsia="Aptos" w:hAnsi="Aptos" w:cs="Aptos"/>
        </w:rPr>
        <w:t>.3 Mathematics and Statistics Representative</w:t>
      </w:r>
    </w:p>
    <w:p w14:paraId="13F868E1" w14:textId="082E9444"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Pr>
          <w:rFonts w:ascii="Aptos" w:eastAsia="Aptos" w:hAnsi="Aptos" w:cs="Aptos"/>
        </w:rPr>
        <w:t>9</w:t>
      </w:r>
      <w:r w:rsidR="00826189" w:rsidRPr="198C90F8">
        <w:rPr>
          <w:rFonts w:ascii="Aptos" w:eastAsia="Aptos" w:hAnsi="Aptos" w:cs="Aptos"/>
        </w:rPr>
        <w:t>.</w:t>
      </w:r>
      <w:r w:rsidR="009B087A">
        <w:rPr>
          <w:rFonts w:ascii="Aptos" w:eastAsia="Aptos" w:hAnsi="Aptos" w:cs="Aptos"/>
        </w:rPr>
        <w:t>4</w:t>
      </w:r>
      <w:r w:rsidR="00826189" w:rsidRPr="198C90F8">
        <w:rPr>
          <w:rFonts w:ascii="Aptos" w:eastAsia="Aptos" w:hAnsi="Aptos" w:cs="Aptos"/>
        </w:rPr>
        <w:t xml:space="preserve"> Physics and Astronomy Club Representative</w:t>
      </w:r>
    </w:p>
    <w:p w14:paraId="619ADB80" w14:textId="165A4422" w:rsidR="00826189" w:rsidRDefault="00E80E20" w:rsidP="00916D6D">
      <w:pPr>
        <w:spacing w:after="0" w:line="276" w:lineRule="auto"/>
        <w:ind w:firstLine="720"/>
        <w:contextualSpacing/>
        <w:rPr>
          <w:rFonts w:ascii="Aptos" w:eastAsia="Aptos" w:hAnsi="Aptos" w:cs="Aptos"/>
        </w:rPr>
      </w:pPr>
      <w:r>
        <w:rPr>
          <w:rFonts w:ascii="Aptos" w:eastAsia="Aptos" w:hAnsi="Aptos" w:cs="Aptos"/>
        </w:rPr>
        <w:t>4.</w:t>
      </w:r>
      <w:r w:rsidR="00826189">
        <w:rPr>
          <w:rFonts w:ascii="Aptos" w:eastAsia="Aptos" w:hAnsi="Aptos" w:cs="Aptos"/>
        </w:rPr>
        <w:t>9</w:t>
      </w:r>
      <w:r w:rsidR="00826189" w:rsidRPr="198C90F8">
        <w:rPr>
          <w:rFonts w:ascii="Aptos" w:eastAsia="Aptos" w:hAnsi="Aptos" w:cs="Aptos"/>
        </w:rPr>
        <w:t>.</w:t>
      </w:r>
      <w:r w:rsidR="009B087A">
        <w:rPr>
          <w:rFonts w:ascii="Aptos" w:eastAsia="Aptos" w:hAnsi="Aptos" w:cs="Aptos"/>
        </w:rPr>
        <w:t>5</w:t>
      </w:r>
      <w:r w:rsidR="00826189" w:rsidRPr="198C90F8">
        <w:rPr>
          <w:rFonts w:ascii="Aptos" w:eastAsia="Aptos" w:hAnsi="Aptos" w:cs="Aptos"/>
        </w:rPr>
        <w:t xml:space="preserve"> Society of Computing and Information Science Representative</w:t>
      </w:r>
    </w:p>
    <w:p w14:paraId="0CE3B34A" w14:textId="02E6ED89"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Pr>
          <w:rFonts w:ascii="Aptos" w:eastAsia="Aptos" w:hAnsi="Aptos" w:cs="Aptos"/>
        </w:rPr>
        <w:t>9</w:t>
      </w:r>
      <w:r w:rsidR="00826189" w:rsidRPr="198C90F8">
        <w:rPr>
          <w:rFonts w:ascii="Aptos" w:eastAsia="Aptos" w:hAnsi="Aptos" w:cs="Aptos"/>
        </w:rPr>
        <w:t>.</w:t>
      </w:r>
      <w:r w:rsidR="009B087A">
        <w:rPr>
          <w:rFonts w:ascii="Aptos" w:eastAsia="Aptos" w:hAnsi="Aptos" w:cs="Aptos"/>
        </w:rPr>
        <w:t>6</w:t>
      </w:r>
      <w:r w:rsidR="00826189" w:rsidRPr="198C90F8">
        <w:rPr>
          <w:rFonts w:ascii="Aptos" w:eastAsia="Aptos" w:hAnsi="Aptos" w:cs="Aptos"/>
        </w:rPr>
        <w:t xml:space="preserve"> Toxicology Student Association Representative</w:t>
      </w:r>
    </w:p>
    <w:p w14:paraId="1661E60B" w14:textId="77777777" w:rsidR="00826189" w:rsidRDefault="00826189" w:rsidP="00826189">
      <w:pPr>
        <w:spacing w:after="0" w:line="276" w:lineRule="auto"/>
        <w:ind w:firstLine="720"/>
        <w:contextualSpacing/>
        <w:rPr>
          <w:rFonts w:ascii="Aptos" w:eastAsia="Aptos" w:hAnsi="Aptos" w:cs="Aptos"/>
        </w:rPr>
      </w:pPr>
    </w:p>
    <w:p w14:paraId="44C2E466" w14:textId="7B92CDCD" w:rsidR="00826189" w:rsidRDefault="00E80E20" w:rsidP="00826189">
      <w:pPr>
        <w:spacing w:after="0" w:line="276" w:lineRule="auto"/>
        <w:contextualSpacing/>
        <w:rPr>
          <w:rFonts w:ascii="Aptos" w:eastAsia="Aptos" w:hAnsi="Aptos" w:cs="Aptos"/>
        </w:rPr>
      </w:pPr>
      <w:r>
        <w:rPr>
          <w:rFonts w:ascii="Aptos" w:eastAsia="Aptos" w:hAnsi="Aptos" w:cs="Aptos"/>
        </w:rPr>
        <w:t>4.</w:t>
      </w:r>
      <w:r w:rsidR="00826189">
        <w:rPr>
          <w:rFonts w:ascii="Aptos" w:eastAsia="Aptos" w:hAnsi="Aptos" w:cs="Aptos"/>
        </w:rPr>
        <w:t>10</w:t>
      </w:r>
      <w:r w:rsidR="00826189" w:rsidRPr="4976C643">
        <w:rPr>
          <w:rFonts w:ascii="Aptos" w:eastAsia="Aptos" w:hAnsi="Aptos" w:cs="Aptos"/>
        </w:rPr>
        <w:t xml:space="preserve"> Official College Government Affiliate Reports</w:t>
      </w:r>
    </w:p>
    <w:p w14:paraId="03C103EF" w14:textId="4FAFE5B8"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Pr>
          <w:rFonts w:ascii="Aptos" w:eastAsia="Aptos" w:hAnsi="Aptos" w:cs="Aptos"/>
        </w:rPr>
        <w:t>10</w:t>
      </w:r>
      <w:r w:rsidR="00826189" w:rsidRPr="4976C643">
        <w:rPr>
          <w:rFonts w:ascii="Aptos" w:eastAsia="Aptos" w:hAnsi="Aptos" w:cs="Aptos"/>
        </w:rPr>
        <w:t>.1 Bachelor of Arts and Science Student Association</w:t>
      </w:r>
    </w:p>
    <w:p w14:paraId="1EC0AA5D" w14:textId="40497CE9" w:rsidR="00826189" w:rsidRDefault="00E80E20" w:rsidP="00826189">
      <w:pPr>
        <w:spacing w:after="0" w:line="276" w:lineRule="auto"/>
        <w:ind w:firstLine="720"/>
        <w:contextualSpacing/>
        <w:rPr>
          <w:rFonts w:ascii="Aptos" w:eastAsia="Aptos" w:hAnsi="Aptos" w:cs="Aptos"/>
        </w:rPr>
      </w:pPr>
      <w:r>
        <w:rPr>
          <w:rFonts w:ascii="Aptos" w:eastAsia="Aptos" w:hAnsi="Aptos" w:cs="Aptos"/>
        </w:rPr>
        <w:t>4.</w:t>
      </w:r>
      <w:r w:rsidR="00826189">
        <w:rPr>
          <w:rFonts w:ascii="Aptos" w:eastAsia="Aptos" w:hAnsi="Aptos" w:cs="Aptos"/>
        </w:rPr>
        <w:t>10</w:t>
      </w:r>
      <w:r w:rsidR="00826189" w:rsidRPr="4976C643">
        <w:rPr>
          <w:rFonts w:ascii="Aptos" w:eastAsia="Aptos" w:hAnsi="Aptos" w:cs="Aptos"/>
        </w:rPr>
        <w:t>.2 Environmental Science Student Executive</w:t>
      </w:r>
    </w:p>
    <w:p w14:paraId="605470A6" w14:textId="77777777" w:rsidR="00826189" w:rsidRDefault="00826189" w:rsidP="00826189">
      <w:pPr>
        <w:spacing w:after="0" w:line="276" w:lineRule="auto"/>
        <w:contextualSpacing/>
        <w:rPr>
          <w:rFonts w:ascii="Aptos" w:eastAsia="Aptos" w:hAnsi="Aptos" w:cs="Aptos"/>
        </w:rPr>
      </w:pPr>
    </w:p>
    <w:p w14:paraId="2272795B" w14:textId="51E10A6F" w:rsidR="00826189" w:rsidRDefault="00E80E20" w:rsidP="00826189">
      <w:pPr>
        <w:spacing w:after="0" w:line="276" w:lineRule="auto"/>
        <w:contextualSpacing/>
        <w:rPr>
          <w:rFonts w:ascii="Aptos" w:eastAsia="Aptos" w:hAnsi="Aptos" w:cs="Aptos"/>
        </w:rPr>
      </w:pPr>
      <w:r>
        <w:rPr>
          <w:rFonts w:ascii="Aptos" w:eastAsia="Aptos" w:hAnsi="Aptos" w:cs="Aptos"/>
        </w:rPr>
        <w:t>4.</w:t>
      </w:r>
      <w:r w:rsidR="00826189">
        <w:rPr>
          <w:rFonts w:ascii="Aptos" w:eastAsia="Aptos" w:hAnsi="Aptos" w:cs="Aptos"/>
        </w:rPr>
        <w:t>11</w:t>
      </w:r>
      <w:r w:rsidR="00826189" w:rsidRPr="4976C643">
        <w:rPr>
          <w:rFonts w:ascii="Aptos" w:eastAsia="Aptos" w:hAnsi="Aptos" w:cs="Aptos"/>
        </w:rPr>
        <w:t xml:space="preserve"> Business </w:t>
      </w:r>
    </w:p>
    <w:p w14:paraId="4A6313A2" w14:textId="77777777" w:rsidR="004B2EBC" w:rsidRDefault="004B2EBC" w:rsidP="00826189">
      <w:pPr>
        <w:spacing w:after="0" w:line="276" w:lineRule="auto"/>
        <w:contextualSpacing/>
        <w:rPr>
          <w:rFonts w:ascii="Aptos" w:eastAsia="Aptos" w:hAnsi="Aptos" w:cs="Aptos"/>
        </w:rPr>
      </w:pPr>
    </w:p>
    <w:p w14:paraId="3401254D" w14:textId="5CE4F6AF" w:rsidR="004B2EBC" w:rsidRDefault="004B2EBC" w:rsidP="004B2EBC">
      <w:pPr>
        <w:spacing w:after="0" w:line="276" w:lineRule="auto"/>
        <w:contextualSpacing/>
        <w:rPr>
          <w:rFonts w:ascii="Aptos" w:eastAsia="Aptos" w:hAnsi="Aptos" w:cs="Aptos"/>
        </w:rPr>
      </w:pPr>
      <w:r>
        <w:rPr>
          <w:rFonts w:ascii="Aptos" w:eastAsia="Aptos" w:hAnsi="Aptos" w:cs="Aptos"/>
        </w:rPr>
        <w:t xml:space="preserve">4.11.1 </w:t>
      </w:r>
      <w:r w:rsidRPr="004B2EBC">
        <w:rPr>
          <w:rFonts w:ascii="Aptos" w:eastAsia="Aptos" w:hAnsi="Aptos" w:cs="Aptos"/>
        </w:rPr>
        <w:t>Recognition of the Guelph Game Development Club as a SOCIS Affiliate</w:t>
      </w:r>
    </w:p>
    <w:p w14:paraId="48F99E7E" w14:textId="77777777" w:rsidR="004B2EBC" w:rsidRDefault="004B2EBC" w:rsidP="004B2EBC">
      <w:pPr>
        <w:spacing w:after="0" w:line="276" w:lineRule="auto"/>
        <w:contextualSpacing/>
        <w:rPr>
          <w:rFonts w:ascii="Aptos" w:eastAsia="Aptos" w:hAnsi="Aptos" w:cs="Aptos"/>
        </w:rPr>
      </w:pPr>
    </w:p>
    <w:p w14:paraId="100B4FCB" w14:textId="77777777" w:rsidR="004B2EBC" w:rsidRPr="004B2EBC" w:rsidRDefault="004B2EBC" w:rsidP="004B2EBC">
      <w:pPr>
        <w:spacing w:after="0" w:line="276" w:lineRule="auto"/>
        <w:contextualSpacing/>
        <w:rPr>
          <w:rFonts w:ascii="Aptos" w:eastAsia="Aptos" w:hAnsi="Aptos" w:cs="Aptos"/>
          <w:lang w:val="en-CA"/>
        </w:rPr>
      </w:pPr>
      <w:r w:rsidRPr="004B2EBC">
        <w:rPr>
          <w:rFonts w:ascii="Aptos" w:eastAsia="Aptos" w:hAnsi="Aptos" w:cs="Aptos"/>
          <w:lang w:val="en-CA"/>
        </w:rPr>
        <w:t>Be it resolved that the </w:t>
      </w:r>
      <w:r w:rsidRPr="004B2EBC">
        <w:rPr>
          <w:rFonts w:ascii="Aptos" w:eastAsia="Aptos" w:hAnsi="Aptos" w:cs="Aptos"/>
          <w:b/>
          <w:bCs/>
          <w:lang w:val="en-CA"/>
        </w:rPr>
        <w:t>Guelph Game Development Club</w:t>
      </w:r>
      <w:r w:rsidRPr="004B2EBC">
        <w:rPr>
          <w:rFonts w:ascii="Aptos" w:eastAsia="Aptos" w:hAnsi="Aptos" w:cs="Aptos"/>
          <w:lang w:val="en-CA"/>
        </w:rPr>
        <w:t> be formally recognized as an </w:t>
      </w:r>
      <w:r w:rsidRPr="004B2EBC">
        <w:rPr>
          <w:rFonts w:ascii="Aptos" w:eastAsia="Aptos" w:hAnsi="Aptos" w:cs="Aptos"/>
          <w:b/>
          <w:bCs/>
          <w:lang w:val="en-CA"/>
        </w:rPr>
        <w:t>Affiliate of the Society of Computing and Information Science (SOCIS)</w:t>
      </w:r>
      <w:r w:rsidRPr="004B2EBC">
        <w:rPr>
          <w:rFonts w:ascii="Aptos" w:eastAsia="Aptos" w:hAnsi="Aptos" w:cs="Aptos"/>
          <w:lang w:val="en-CA"/>
        </w:rPr>
        <w:t>, contingent upon successful accreditation through </w:t>
      </w:r>
      <w:r w:rsidRPr="004B2EBC">
        <w:rPr>
          <w:rFonts w:ascii="Aptos" w:eastAsia="Aptos" w:hAnsi="Aptos" w:cs="Aptos"/>
          <w:b/>
          <w:bCs/>
          <w:lang w:val="en-CA"/>
        </w:rPr>
        <w:t>Student Experience</w:t>
      </w:r>
      <w:r w:rsidRPr="004B2EBC">
        <w:rPr>
          <w:rFonts w:ascii="Aptos" w:eastAsia="Aptos" w:hAnsi="Aptos" w:cs="Aptos"/>
          <w:lang w:val="en-CA"/>
        </w:rPr>
        <w:t>.</w:t>
      </w:r>
    </w:p>
    <w:p w14:paraId="1D00D4B2" w14:textId="77777777" w:rsidR="004B2EBC" w:rsidRPr="004B2EBC" w:rsidRDefault="004B2EBC" w:rsidP="004B2EBC">
      <w:pPr>
        <w:spacing w:after="0" w:line="276" w:lineRule="auto"/>
        <w:contextualSpacing/>
        <w:rPr>
          <w:rFonts w:ascii="Aptos" w:eastAsia="Aptos" w:hAnsi="Aptos" w:cs="Aptos"/>
          <w:lang w:val="en-CA"/>
        </w:rPr>
      </w:pPr>
      <w:r w:rsidRPr="004B2EBC">
        <w:rPr>
          <w:rFonts w:ascii="Aptos" w:eastAsia="Aptos" w:hAnsi="Aptos" w:cs="Aptos"/>
          <w:lang w:val="en-CA"/>
        </w:rPr>
        <w:t>Be it further resolved that the club shall operate under the representation of SOCIS on the CEPSSC Board and comply with all relevant CEPSSC and SOCIS policies.</w:t>
      </w:r>
    </w:p>
    <w:p w14:paraId="2460A694" w14:textId="77777777" w:rsidR="004B2EBC" w:rsidRDefault="004B2EBC" w:rsidP="004B2EBC">
      <w:pPr>
        <w:spacing w:after="0" w:line="276" w:lineRule="auto"/>
        <w:contextualSpacing/>
        <w:rPr>
          <w:rFonts w:ascii="Aptos" w:eastAsia="Aptos" w:hAnsi="Aptos" w:cs="Aptos"/>
        </w:rPr>
      </w:pPr>
    </w:p>
    <w:p w14:paraId="5C0802FE" w14:textId="312BBAAA" w:rsidR="004B2EBC" w:rsidRDefault="004B2EBC" w:rsidP="004B2EBC">
      <w:pPr>
        <w:spacing w:after="0" w:line="276" w:lineRule="auto"/>
        <w:contextualSpacing/>
        <w:rPr>
          <w:rFonts w:ascii="Aptos" w:eastAsia="Aptos" w:hAnsi="Aptos" w:cs="Aptos"/>
        </w:rPr>
      </w:pPr>
      <w:r>
        <w:rPr>
          <w:rFonts w:ascii="Aptos" w:eastAsia="Aptos" w:hAnsi="Aptos" w:cs="Aptos"/>
        </w:rPr>
        <w:t>Moved:</w:t>
      </w:r>
    </w:p>
    <w:p w14:paraId="4EB056CB" w14:textId="76187C49" w:rsidR="004B2EBC" w:rsidRDefault="004B2EBC" w:rsidP="004B2EBC">
      <w:pPr>
        <w:spacing w:after="0" w:line="276" w:lineRule="auto"/>
        <w:contextualSpacing/>
        <w:rPr>
          <w:rFonts w:ascii="Aptos" w:eastAsia="Aptos" w:hAnsi="Aptos" w:cs="Aptos"/>
        </w:rPr>
      </w:pPr>
      <w:r>
        <w:rPr>
          <w:rFonts w:ascii="Aptos" w:eastAsia="Aptos" w:hAnsi="Aptos" w:cs="Aptos"/>
        </w:rPr>
        <w:t xml:space="preserve">Seconded: </w:t>
      </w:r>
    </w:p>
    <w:p w14:paraId="4E2F5A56" w14:textId="3646237A" w:rsidR="004B2EBC" w:rsidRDefault="00D50155" w:rsidP="00D50155">
      <w:pPr>
        <w:spacing w:after="0" w:line="276" w:lineRule="auto"/>
        <w:contextualSpacing/>
        <w:rPr>
          <w:rFonts w:ascii="Aptos" w:eastAsia="Aptos" w:hAnsi="Aptos" w:cs="Aptos"/>
        </w:rPr>
      </w:pPr>
      <w:r>
        <w:rPr>
          <w:rFonts w:ascii="Aptos" w:eastAsia="Aptos" w:hAnsi="Aptos" w:cs="Aptos"/>
        </w:rPr>
        <w:t xml:space="preserve">4.11.2 </w:t>
      </w:r>
      <w:r w:rsidRPr="00D50155">
        <w:rPr>
          <w:rFonts w:ascii="Aptos" w:eastAsia="Aptos" w:hAnsi="Aptos" w:cs="Aptos"/>
        </w:rPr>
        <w:t>Recognition of the University of Guelph Cloud as a SOCIS Affiliate</w:t>
      </w:r>
    </w:p>
    <w:p w14:paraId="60187C0A" w14:textId="77777777" w:rsidR="00D50155" w:rsidRDefault="00D50155" w:rsidP="00D50155">
      <w:pPr>
        <w:spacing w:after="0" w:line="276" w:lineRule="auto"/>
        <w:contextualSpacing/>
        <w:rPr>
          <w:rFonts w:ascii="Aptos" w:eastAsia="Aptos" w:hAnsi="Aptos" w:cs="Aptos"/>
        </w:rPr>
      </w:pPr>
    </w:p>
    <w:p w14:paraId="7FC18BC7" w14:textId="77777777" w:rsidR="00D50155" w:rsidRPr="00D50155" w:rsidRDefault="00D50155" w:rsidP="00D50155">
      <w:pPr>
        <w:spacing w:after="0" w:line="276" w:lineRule="auto"/>
        <w:contextualSpacing/>
        <w:rPr>
          <w:rFonts w:ascii="Aptos" w:eastAsia="Aptos" w:hAnsi="Aptos" w:cs="Aptos"/>
          <w:lang w:val="en-CA"/>
        </w:rPr>
      </w:pPr>
      <w:r w:rsidRPr="00D50155">
        <w:rPr>
          <w:rFonts w:ascii="Aptos" w:eastAsia="Aptos" w:hAnsi="Aptos" w:cs="Aptos"/>
          <w:lang w:val="en-CA"/>
        </w:rPr>
        <w:t>Be it resolved that the </w:t>
      </w:r>
      <w:r w:rsidRPr="00D50155">
        <w:rPr>
          <w:rFonts w:ascii="Aptos" w:eastAsia="Aptos" w:hAnsi="Aptos" w:cs="Aptos"/>
          <w:b/>
          <w:bCs/>
          <w:lang w:val="en-CA"/>
        </w:rPr>
        <w:t>University of Guelph Cloud</w:t>
      </w:r>
      <w:r w:rsidRPr="00D50155">
        <w:rPr>
          <w:rFonts w:ascii="Aptos" w:eastAsia="Aptos" w:hAnsi="Aptos" w:cs="Aptos"/>
          <w:lang w:val="en-CA"/>
        </w:rPr>
        <w:t> be formally recognized as an </w:t>
      </w:r>
      <w:r w:rsidRPr="00D50155">
        <w:rPr>
          <w:rFonts w:ascii="Aptos" w:eastAsia="Aptos" w:hAnsi="Aptos" w:cs="Aptos"/>
          <w:b/>
          <w:bCs/>
          <w:lang w:val="en-CA"/>
        </w:rPr>
        <w:t>Affiliate of the Society of Computing and Information Science (SOCIS)</w:t>
      </w:r>
      <w:r w:rsidRPr="00D50155">
        <w:rPr>
          <w:rFonts w:ascii="Aptos" w:eastAsia="Aptos" w:hAnsi="Aptos" w:cs="Aptos"/>
          <w:lang w:val="en-CA"/>
        </w:rPr>
        <w:t>, contingent upon successful accreditation through </w:t>
      </w:r>
      <w:r w:rsidRPr="00D50155">
        <w:rPr>
          <w:rFonts w:ascii="Aptos" w:eastAsia="Aptos" w:hAnsi="Aptos" w:cs="Aptos"/>
          <w:b/>
          <w:bCs/>
          <w:lang w:val="en-CA"/>
        </w:rPr>
        <w:t>Student Experience</w:t>
      </w:r>
      <w:r w:rsidRPr="00D50155">
        <w:rPr>
          <w:rFonts w:ascii="Aptos" w:eastAsia="Aptos" w:hAnsi="Aptos" w:cs="Aptos"/>
          <w:lang w:val="en-CA"/>
        </w:rPr>
        <w:t>.</w:t>
      </w:r>
    </w:p>
    <w:p w14:paraId="3F1C5B29" w14:textId="77777777" w:rsidR="00D50155" w:rsidRPr="00D50155" w:rsidRDefault="00D50155" w:rsidP="00D50155">
      <w:pPr>
        <w:spacing w:after="0" w:line="276" w:lineRule="auto"/>
        <w:contextualSpacing/>
        <w:rPr>
          <w:rFonts w:ascii="Aptos" w:eastAsia="Aptos" w:hAnsi="Aptos" w:cs="Aptos"/>
          <w:lang w:val="en-CA"/>
        </w:rPr>
      </w:pPr>
      <w:r w:rsidRPr="00D50155">
        <w:rPr>
          <w:rFonts w:ascii="Aptos" w:eastAsia="Aptos" w:hAnsi="Aptos" w:cs="Aptos"/>
          <w:lang w:val="en-CA"/>
        </w:rPr>
        <w:t>Be it further resolved that the club shall operate under the representation of SOCIS on the CEPSSC Board and comply with all relevant CEPSSC and SOCIS policies, including the CEPS Student Organization (CEPSSO) Policy and the University of Guelph’s Student Organization Policy (SOP).</w:t>
      </w:r>
    </w:p>
    <w:p w14:paraId="1CA0F580" w14:textId="77777777" w:rsidR="00D50155" w:rsidRDefault="00D50155" w:rsidP="00D50155">
      <w:pPr>
        <w:spacing w:after="0" w:line="276" w:lineRule="auto"/>
        <w:contextualSpacing/>
        <w:rPr>
          <w:rFonts w:ascii="Aptos" w:eastAsia="Aptos" w:hAnsi="Aptos" w:cs="Aptos"/>
        </w:rPr>
      </w:pPr>
    </w:p>
    <w:p w14:paraId="5D36F81B" w14:textId="7146A985" w:rsidR="00D50155" w:rsidRDefault="00D50155" w:rsidP="00D50155">
      <w:pPr>
        <w:spacing w:after="0" w:line="276" w:lineRule="auto"/>
        <w:contextualSpacing/>
        <w:rPr>
          <w:rFonts w:ascii="Aptos" w:eastAsia="Aptos" w:hAnsi="Aptos" w:cs="Aptos"/>
        </w:rPr>
      </w:pPr>
      <w:r>
        <w:rPr>
          <w:rFonts w:ascii="Aptos" w:eastAsia="Aptos" w:hAnsi="Aptos" w:cs="Aptos"/>
        </w:rPr>
        <w:t>Moved:</w:t>
      </w:r>
    </w:p>
    <w:p w14:paraId="08F9061B" w14:textId="02A2B801" w:rsidR="00D50155" w:rsidRDefault="00D50155" w:rsidP="00D50155">
      <w:pPr>
        <w:spacing w:after="0" w:line="276" w:lineRule="auto"/>
        <w:contextualSpacing/>
        <w:rPr>
          <w:rFonts w:ascii="Aptos" w:eastAsia="Aptos" w:hAnsi="Aptos" w:cs="Aptos"/>
        </w:rPr>
      </w:pPr>
      <w:r>
        <w:rPr>
          <w:rFonts w:ascii="Aptos" w:eastAsia="Aptos" w:hAnsi="Aptos" w:cs="Aptos"/>
        </w:rPr>
        <w:t>Seconded:</w:t>
      </w:r>
    </w:p>
    <w:p w14:paraId="68C2A1BA" w14:textId="5FD67DA6" w:rsidR="004E70CC" w:rsidRDefault="00E80E20" w:rsidP="00826189">
      <w:pPr>
        <w:spacing w:after="0" w:line="276" w:lineRule="auto"/>
        <w:contextualSpacing/>
        <w:rPr>
          <w:rFonts w:ascii="Aptos" w:eastAsia="Aptos" w:hAnsi="Aptos" w:cs="Aptos"/>
        </w:rPr>
      </w:pPr>
      <w:r>
        <w:rPr>
          <w:rFonts w:ascii="Aptos" w:eastAsia="Aptos" w:hAnsi="Aptos" w:cs="Aptos"/>
        </w:rPr>
        <w:t>4.</w:t>
      </w:r>
      <w:r w:rsidR="004E70CC">
        <w:rPr>
          <w:rFonts w:ascii="Aptos" w:eastAsia="Aptos" w:hAnsi="Aptos" w:cs="Aptos"/>
        </w:rPr>
        <w:t>11.</w:t>
      </w:r>
      <w:r w:rsidR="00C96526">
        <w:rPr>
          <w:rFonts w:ascii="Aptos" w:eastAsia="Aptos" w:hAnsi="Aptos" w:cs="Aptos"/>
        </w:rPr>
        <w:t>3</w:t>
      </w:r>
      <w:r w:rsidR="004E70CC">
        <w:rPr>
          <w:rFonts w:ascii="Aptos" w:eastAsia="Aptos" w:hAnsi="Aptos" w:cs="Aptos"/>
        </w:rPr>
        <w:t xml:space="preserve"> Notice of Issuance of Executive Order EO-2025-0</w:t>
      </w:r>
      <w:r w:rsidR="00E0125D">
        <w:rPr>
          <w:rFonts w:ascii="Aptos" w:eastAsia="Aptos" w:hAnsi="Aptos" w:cs="Aptos"/>
        </w:rPr>
        <w:t xml:space="preserve">3 </w:t>
      </w:r>
    </w:p>
    <w:p w14:paraId="412C0513" w14:textId="77777777" w:rsidR="00E0125D" w:rsidRDefault="00E0125D" w:rsidP="00826189">
      <w:pPr>
        <w:spacing w:after="0" w:line="276" w:lineRule="auto"/>
        <w:contextualSpacing/>
        <w:rPr>
          <w:rFonts w:ascii="Aptos" w:eastAsia="Aptos" w:hAnsi="Aptos" w:cs="Aptos"/>
        </w:rPr>
      </w:pPr>
    </w:p>
    <w:p w14:paraId="58067681"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b/>
          <w:bCs/>
          <w:lang w:val="en-CA"/>
        </w:rPr>
        <w:lastRenderedPageBreak/>
        <w:t>Executive Order EO-2025-03</w:t>
      </w:r>
    </w:p>
    <w:p w14:paraId="0AFD0CC8"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b/>
          <w:bCs/>
          <w:lang w:val="en-CA"/>
        </w:rPr>
        <w:t>Title</w:t>
      </w:r>
      <w:r w:rsidRPr="00E0125D">
        <w:rPr>
          <w:rFonts w:ascii="Aptos" w:eastAsia="Aptos" w:hAnsi="Aptos" w:cs="Aptos"/>
          <w:lang w:val="en-CA"/>
        </w:rPr>
        <w:t>: Acquisition of Parliamentary Tools for CEPSSC Governance</w:t>
      </w:r>
      <w:r w:rsidRPr="00E0125D">
        <w:rPr>
          <w:rFonts w:ascii="Aptos" w:eastAsia="Aptos" w:hAnsi="Aptos" w:cs="Aptos"/>
          <w:lang w:val="en-CA"/>
        </w:rPr>
        <w:br/>
      </w:r>
      <w:r w:rsidRPr="00E0125D">
        <w:rPr>
          <w:rFonts w:ascii="Aptos" w:eastAsia="Aptos" w:hAnsi="Aptos" w:cs="Aptos"/>
          <w:b/>
          <w:bCs/>
          <w:lang w:val="en-CA"/>
        </w:rPr>
        <w:t>Issued by</w:t>
      </w:r>
      <w:r w:rsidRPr="00E0125D">
        <w:rPr>
          <w:rFonts w:ascii="Aptos" w:eastAsia="Aptos" w:hAnsi="Aptos" w:cs="Aptos"/>
          <w:lang w:val="en-CA"/>
        </w:rPr>
        <w:t>: President, College of Engineering and Physical Sciences Student Council (CEPSSC)</w:t>
      </w:r>
      <w:r w:rsidRPr="00E0125D">
        <w:rPr>
          <w:rFonts w:ascii="Aptos" w:eastAsia="Aptos" w:hAnsi="Aptos" w:cs="Aptos"/>
          <w:lang w:val="en-CA"/>
        </w:rPr>
        <w:br/>
      </w:r>
      <w:r w:rsidRPr="00E0125D">
        <w:rPr>
          <w:rFonts w:ascii="Aptos" w:eastAsia="Aptos" w:hAnsi="Aptos" w:cs="Aptos"/>
          <w:b/>
          <w:bCs/>
          <w:lang w:val="en-CA"/>
        </w:rPr>
        <w:t>Date</w:t>
      </w:r>
      <w:r w:rsidRPr="00E0125D">
        <w:rPr>
          <w:rFonts w:ascii="Aptos" w:eastAsia="Aptos" w:hAnsi="Aptos" w:cs="Aptos"/>
          <w:lang w:val="en-CA"/>
        </w:rPr>
        <w:t>: Friday, August 8, 2025</w:t>
      </w:r>
    </w:p>
    <w:p w14:paraId="28E006EF" w14:textId="77777777" w:rsidR="00E0125D" w:rsidRPr="00E0125D" w:rsidRDefault="00000000" w:rsidP="00E0125D">
      <w:pPr>
        <w:spacing w:after="0" w:line="276" w:lineRule="auto"/>
        <w:contextualSpacing/>
        <w:rPr>
          <w:rFonts w:ascii="Aptos" w:eastAsia="Aptos" w:hAnsi="Aptos" w:cs="Aptos"/>
          <w:lang w:val="en-CA"/>
        </w:rPr>
      </w:pPr>
      <w:r>
        <w:rPr>
          <w:rFonts w:ascii="Aptos" w:eastAsia="Aptos" w:hAnsi="Aptos" w:cs="Aptos"/>
          <w:lang w:val="en-CA"/>
        </w:rPr>
        <w:pict w14:anchorId="3DD9B289">
          <v:rect id="_x0000_i1025" style="width:8in;height:0" o:hrpct="0" o:hrstd="t" o:hr="t" fillcolor="#a0a0a0" stroked="f"/>
        </w:pict>
      </w:r>
    </w:p>
    <w:p w14:paraId="3576D418"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b/>
          <w:bCs/>
          <w:lang w:val="en-CA"/>
        </w:rPr>
        <w:t>I. Purpose</w:t>
      </w:r>
    </w:p>
    <w:p w14:paraId="2AB36B52"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lang w:val="en-CA"/>
        </w:rPr>
        <w:t xml:space="preserve">To enhance procedural clarity and meeting decorum in CEPSSC Board meetings by acquiring a physical copy of </w:t>
      </w:r>
      <w:r w:rsidRPr="00E0125D">
        <w:rPr>
          <w:rFonts w:ascii="Aptos" w:eastAsia="Aptos" w:hAnsi="Aptos" w:cs="Aptos"/>
          <w:i/>
          <w:iCs/>
          <w:lang w:val="en-CA"/>
        </w:rPr>
        <w:t>Robert’s Rules of Order, 12th Edition</w:t>
      </w:r>
      <w:r w:rsidRPr="00E0125D">
        <w:rPr>
          <w:rFonts w:ascii="Aptos" w:eastAsia="Aptos" w:hAnsi="Aptos" w:cs="Aptos"/>
          <w:lang w:val="en-CA"/>
        </w:rPr>
        <w:t> and a ceremonial gavel for use by the Chairperson.</w:t>
      </w:r>
    </w:p>
    <w:p w14:paraId="4028F105" w14:textId="77777777" w:rsidR="00E0125D" w:rsidRPr="00E0125D" w:rsidRDefault="00000000" w:rsidP="00E0125D">
      <w:pPr>
        <w:spacing w:after="0" w:line="276" w:lineRule="auto"/>
        <w:contextualSpacing/>
        <w:rPr>
          <w:rFonts w:ascii="Aptos" w:eastAsia="Aptos" w:hAnsi="Aptos" w:cs="Aptos"/>
          <w:lang w:val="en-CA"/>
        </w:rPr>
      </w:pPr>
      <w:r>
        <w:rPr>
          <w:rFonts w:ascii="Aptos" w:eastAsia="Aptos" w:hAnsi="Aptos" w:cs="Aptos"/>
          <w:lang w:val="en-CA"/>
        </w:rPr>
        <w:pict w14:anchorId="63A316FF">
          <v:rect id="_x0000_i1026" style="width:8in;height:0" o:hrpct="0" o:hrstd="t" o:hr="t" fillcolor="#a0a0a0" stroked="f"/>
        </w:pict>
      </w:r>
    </w:p>
    <w:p w14:paraId="7DB32A8C"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b/>
          <w:bCs/>
          <w:lang w:val="en-CA"/>
        </w:rPr>
        <w:t>II. Authority</w:t>
      </w:r>
    </w:p>
    <w:p w14:paraId="5D7445FA"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lang w:val="en-CA"/>
        </w:rPr>
        <w:t xml:space="preserve">This Executive Order is issued under the authority granted to the President of CEPSSC by the </w:t>
      </w:r>
      <w:r w:rsidRPr="00E0125D">
        <w:rPr>
          <w:rFonts w:ascii="Aptos" w:eastAsia="Aptos" w:hAnsi="Aptos" w:cs="Aptos"/>
          <w:b/>
          <w:bCs/>
          <w:lang w:val="en-CA"/>
        </w:rPr>
        <w:t>Executive Order Policy</w:t>
      </w:r>
      <w:r w:rsidRPr="00E0125D">
        <w:rPr>
          <w:rFonts w:ascii="Aptos" w:eastAsia="Aptos" w:hAnsi="Aptos" w:cs="Aptos"/>
          <w:lang w:val="en-CA"/>
        </w:rPr>
        <w:t>, as ratified by the CEPSSC Board. It is issued in accordance with the permitted use of Executive Orders to manage internal operations and support governance functions.</w:t>
      </w:r>
    </w:p>
    <w:p w14:paraId="50AD713E" w14:textId="77777777" w:rsidR="00E0125D" w:rsidRPr="00E0125D" w:rsidRDefault="00000000" w:rsidP="00E0125D">
      <w:pPr>
        <w:spacing w:after="0" w:line="276" w:lineRule="auto"/>
        <w:contextualSpacing/>
        <w:rPr>
          <w:rFonts w:ascii="Aptos" w:eastAsia="Aptos" w:hAnsi="Aptos" w:cs="Aptos"/>
          <w:lang w:val="en-CA"/>
        </w:rPr>
      </w:pPr>
      <w:r>
        <w:rPr>
          <w:rFonts w:ascii="Aptos" w:eastAsia="Aptos" w:hAnsi="Aptos" w:cs="Aptos"/>
          <w:lang w:val="en-CA"/>
        </w:rPr>
        <w:pict w14:anchorId="02B61DB1">
          <v:rect id="_x0000_i1027" style="width:8in;height:0" o:hrpct="0" o:hrstd="t" o:hr="t" fillcolor="#a0a0a0" stroked="f"/>
        </w:pict>
      </w:r>
    </w:p>
    <w:p w14:paraId="28DE472B"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b/>
          <w:bCs/>
          <w:lang w:val="en-CA"/>
        </w:rPr>
        <w:t>III. Directive</w:t>
      </w:r>
    </w:p>
    <w:p w14:paraId="725D08D2" w14:textId="77777777" w:rsidR="00E0125D" w:rsidRPr="00E0125D" w:rsidRDefault="00E0125D" w:rsidP="00E0125D">
      <w:pPr>
        <w:numPr>
          <w:ilvl w:val="0"/>
          <w:numId w:val="22"/>
        </w:numPr>
        <w:spacing w:after="0" w:line="276" w:lineRule="auto"/>
        <w:contextualSpacing/>
        <w:rPr>
          <w:rFonts w:ascii="Aptos" w:eastAsia="Aptos" w:hAnsi="Aptos" w:cs="Aptos"/>
          <w:lang w:val="en-CA"/>
        </w:rPr>
      </w:pPr>
      <w:r w:rsidRPr="00E0125D">
        <w:rPr>
          <w:rFonts w:ascii="Aptos" w:eastAsia="Aptos" w:hAnsi="Aptos" w:cs="Aptos"/>
          <w:lang w:val="en-CA"/>
        </w:rPr>
        <w:t xml:space="preserve">The </w:t>
      </w:r>
      <w:r w:rsidRPr="00E0125D">
        <w:rPr>
          <w:rFonts w:ascii="Aptos" w:eastAsia="Aptos" w:hAnsi="Aptos" w:cs="Aptos"/>
          <w:b/>
          <w:bCs/>
          <w:lang w:val="en-CA"/>
        </w:rPr>
        <w:t>Vice President of External Affairs</w:t>
      </w:r>
      <w:r w:rsidRPr="00E0125D">
        <w:rPr>
          <w:rFonts w:ascii="Aptos" w:eastAsia="Aptos" w:hAnsi="Aptos" w:cs="Aptos"/>
          <w:lang w:val="en-CA"/>
        </w:rPr>
        <w:t> is hereby authorized to oversee the procurement of:</w:t>
      </w:r>
    </w:p>
    <w:p w14:paraId="76285613" w14:textId="77777777" w:rsidR="00E0125D" w:rsidRPr="00E0125D" w:rsidRDefault="00E0125D" w:rsidP="00E0125D">
      <w:pPr>
        <w:numPr>
          <w:ilvl w:val="1"/>
          <w:numId w:val="22"/>
        </w:numPr>
        <w:spacing w:after="0" w:line="276" w:lineRule="auto"/>
        <w:contextualSpacing/>
        <w:rPr>
          <w:rFonts w:ascii="Aptos" w:eastAsia="Aptos" w:hAnsi="Aptos" w:cs="Aptos"/>
          <w:lang w:val="en-CA"/>
        </w:rPr>
      </w:pPr>
      <w:r w:rsidRPr="00E0125D">
        <w:rPr>
          <w:rFonts w:ascii="Aptos" w:eastAsia="Aptos" w:hAnsi="Aptos" w:cs="Aptos"/>
          <w:lang w:val="en-CA"/>
        </w:rPr>
        <w:t xml:space="preserve">One physical copy of </w:t>
      </w:r>
      <w:r w:rsidRPr="00E0125D">
        <w:rPr>
          <w:rFonts w:ascii="Aptos" w:eastAsia="Aptos" w:hAnsi="Aptos" w:cs="Aptos"/>
          <w:i/>
          <w:iCs/>
          <w:lang w:val="en-CA"/>
        </w:rPr>
        <w:t>Robert’s Rules of Order, 12th Edition</w:t>
      </w:r>
    </w:p>
    <w:p w14:paraId="047B056D" w14:textId="77777777" w:rsidR="00E0125D" w:rsidRPr="00E0125D" w:rsidRDefault="00E0125D" w:rsidP="00E0125D">
      <w:pPr>
        <w:numPr>
          <w:ilvl w:val="1"/>
          <w:numId w:val="22"/>
        </w:numPr>
        <w:spacing w:after="0" w:line="276" w:lineRule="auto"/>
        <w:contextualSpacing/>
        <w:rPr>
          <w:rFonts w:ascii="Aptos" w:eastAsia="Aptos" w:hAnsi="Aptos" w:cs="Aptos"/>
          <w:lang w:val="en-CA"/>
        </w:rPr>
      </w:pPr>
      <w:r w:rsidRPr="00E0125D">
        <w:rPr>
          <w:rFonts w:ascii="Aptos" w:eastAsia="Aptos" w:hAnsi="Aptos" w:cs="Aptos"/>
          <w:lang w:val="en-CA"/>
        </w:rPr>
        <w:t>One ceremonial gavel for use during CEPSSC Board meetings</w:t>
      </w:r>
    </w:p>
    <w:p w14:paraId="7E8BD713" w14:textId="77777777" w:rsidR="00E0125D" w:rsidRPr="00E0125D" w:rsidRDefault="00E0125D" w:rsidP="00E0125D">
      <w:pPr>
        <w:numPr>
          <w:ilvl w:val="0"/>
          <w:numId w:val="22"/>
        </w:numPr>
        <w:spacing w:after="0" w:line="276" w:lineRule="auto"/>
        <w:contextualSpacing/>
        <w:rPr>
          <w:rFonts w:ascii="Aptos" w:eastAsia="Aptos" w:hAnsi="Aptos" w:cs="Aptos"/>
          <w:lang w:val="en-CA"/>
        </w:rPr>
      </w:pPr>
      <w:r w:rsidRPr="00E0125D">
        <w:rPr>
          <w:rFonts w:ascii="Aptos" w:eastAsia="Aptos" w:hAnsi="Aptos" w:cs="Aptos"/>
          <w:lang w:val="en-CA"/>
        </w:rPr>
        <w:t xml:space="preserve">The </w:t>
      </w:r>
      <w:r w:rsidRPr="00E0125D">
        <w:rPr>
          <w:rFonts w:ascii="Aptos" w:eastAsia="Aptos" w:hAnsi="Aptos" w:cs="Aptos"/>
          <w:b/>
          <w:bCs/>
          <w:lang w:val="en-CA"/>
        </w:rPr>
        <w:t>Vice President of Finance</w:t>
      </w:r>
      <w:r w:rsidRPr="00E0125D">
        <w:rPr>
          <w:rFonts w:ascii="Aptos" w:eastAsia="Aptos" w:hAnsi="Aptos" w:cs="Aptos"/>
          <w:lang w:val="en-CA"/>
        </w:rPr>
        <w:t xml:space="preserve"> is authorized to allocate up to </w:t>
      </w:r>
      <w:r w:rsidRPr="00E0125D">
        <w:rPr>
          <w:rFonts w:ascii="Aptos" w:eastAsia="Aptos" w:hAnsi="Aptos" w:cs="Aptos"/>
          <w:b/>
          <w:bCs/>
          <w:lang w:val="en-CA"/>
        </w:rPr>
        <w:t>$100</w:t>
      </w:r>
      <w:r w:rsidRPr="00E0125D">
        <w:rPr>
          <w:rFonts w:ascii="Aptos" w:eastAsia="Aptos" w:hAnsi="Aptos" w:cs="Aptos"/>
          <w:lang w:val="en-CA"/>
        </w:rPr>
        <w:t> from the general operating budget to cover the cost of these items.</w:t>
      </w:r>
    </w:p>
    <w:p w14:paraId="55C6E1BF" w14:textId="77777777" w:rsidR="00E0125D" w:rsidRPr="00E0125D" w:rsidRDefault="00E0125D" w:rsidP="00E0125D">
      <w:pPr>
        <w:numPr>
          <w:ilvl w:val="0"/>
          <w:numId w:val="22"/>
        </w:numPr>
        <w:spacing w:after="0" w:line="276" w:lineRule="auto"/>
        <w:contextualSpacing/>
        <w:rPr>
          <w:rFonts w:ascii="Aptos" w:eastAsia="Aptos" w:hAnsi="Aptos" w:cs="Aptos"/>
          <w:lang w:val="en-CA"/>
        </w:rPr>
      </w:pPr>
      <w:r w:rsidRPr="00E0125D">
        <w:rPr>
          <w:rFonts w:ascii="Aptos" w:eastAsia="Aptos" w:hAnsi="Aptos" w:cs="Aptos"/>
          <w:lang w:val="en-CA"/>
        </w:rPr>
        <w:t>The items shall be stored in the CEPSSC office and made available for use by the Chairperson at all official meetings.</w:t>
      </w:r>
    </w:p>
    <w:p w14:paraId="49CF4151" w14:textId="77777777" w:rsidR="00E0125D" w:rsidRPr="00E0125D" w:rsidRDefault="00000000" w:rsidP="00E0125D">
      <w:pPr>
        <w:spacing w:after="0" w:line="276" w:lineRule="auto"/>
        <w:contextualSpacing/>
        <w:rPr>
          <w:rFonts w:ascii="Aptos" w:eastAsia="Aptos" w:hAnsi="Aptos" w:cs="Aptos"/>
          <w:lang w:val="en-CA"/>
        </w:rPr>
      </w:pPr>
      <w:r>
        <w:rPr>
          <w:rFonts w:ascii="Aptos" w:eastAsia="Aptos" w:hAnsi="Aptos" w:cs="Aptos"/>
          <w:lang w:val="en-CA"/>
        </w:rPr>
        <w:pict w14:anchorId="1F9DB5BE">
          <v:rect id="_x0000_i1028" style="width:8in;height:0" o:hrpct="0" o:hrstd="t" o:hr="t" fillcolor="#a0a0a0" stroked="f"/>
        </w:pict>
      </w:r>
    </w:p>
    <w:p w14:paraId="2F098D9A"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b/>
          <w:bCs/>
          <w:lang w:val="en-CA"/>
        </w:rPr>
        <w:t>IV. Reporting</w:t>
      </w:r>
    </w:p>
    <w:p w14:paraId="1C8A2A3C"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lang w:val="en-CA"/>
        </w:rPr>
        <w:t>The Vice President of External Affairs shall report the completion of this directive at the next scheduled Board meeting and provide a receipt or invoice to the Vice President of Finance for reimbursement.</w:t>
      </w:r>
    </w:p>
    <w:p w14:paraId="7B82F8BD" w14:textId="77777777" w:rsidR="00E0125D" w:rsidRPr="00E0125D" w:rsidRDefault="00000000" w:rsidP="00E0125D">
      <w:pPr>
        <w:spacing w:after="0" w:line="276" w:lineRule="auto"/>
        <w:contextualSpacing/>
        <w:rPr>
          <w:rFonts w:ascii="Aptos" w:eastAsia="Aptos" w:hAnsi="Aptos" w:cs="Aptos"/>
          <w:lang w:val="en-CA"/>
        </w:rPr>
      </w:pPr>
      <w:r>
        <w:rPr>
          <w:rFonts w:ascii="Aptos" w:eastAsia="Aptos" w:hAnsi="Aptos" w:cs="Aptos"/>
          <w:lang w:val="en-CA"/>
        </w:rPr>
        <w:pict w14:anchorId="0051F479">
          <v:rect id="_x0000_i1029" style="width:8in;height:0" o:hrpct="0" o:hrstd="t" o:hr="t" fillcolor="#a0a0a0" stroked="f"/>
        </w:pict>
      </w:r>
    </w:p>
    <w:p w14:paraId="6A8D6CA9"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b/>
          <w:bCs/>
          <w:lang w:val="en-CA"/>
        </w:rPr>
        <w:t>V. Notification</w:t>
      </w:r>
    </w:p>
    <w:p w14:paraId="4E8E6EED"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lang w:val="en-CA"/>
        </w:rPr>
        <w:t xml:space="preserve">This Executive Order shall be distributed to all CEPSSC Board members within </w:t>
      </w:r>
      <w:r w:rsidRPr="00E0125D">
        <w:rPr>
          <w:rFonts w:ascii="Aptos" w:eastAsia="Aptos" w:hAnsi="Aptos" w:cs="Aptos"/>
          <w:b/>
          <w:bCs/>
          <w:lang w:val="en-CA"/>
        </w:rPr>
        <w:t>48 hours</w:t>
      </w:r>
      <w:r w:rsidRPr="00E0125D">
        <w:rPr>
          <w:rFonts w:ascii="Aptos" w:eastAsia="Aptos" w:hAnsi="Aptos" w:cs="Aptos"/>
          <w:lang w:val="en-CA"/>
        </w:rPr>
        <w:t> of issuance and presented at the next Board meeting for review</w:t>
      </w:r>
    </w:p>
    <w:p w14:paraId="49426AA4" w14:textId="77777777" w:rsidR="00E0125D" w:rsidRPr="00E0125D" w:rsidRDefault="00E0125D" w:rsidP="00E0125D">
      <w:pPr>
        <w:spacing w:after="0" w:line="276" w:lineRule="auto"/>
        <w:contextualSpacing/>
        <w:rPr>
          <w:rFonts w:ascii="Aptos" w:eastAsia="Aptos" w:hAnsi="Aptos" w:cs="Aptos"/>
          <w:lang w:val="en-CA"/>
        </w:rPr>
      </w:pPr>
    </w:p>
    <w:p w14:paraId="1401E8AD" w14:textId="77777777" w:rsidR="00E0125D" w:rsidRPr="00E0125D" w:rsidRDefault="00E0125D" w:rsidP="00E0125D">
      <w:pPr>
        <w:spacing w:after="0" w:line="276" w:lineRule="auto"/>
        <w:contextualSpacing/>
        <w:rPr>
          <w:rFonts w:ascii="Aptos" w:eastAsia="Aptos" w:hAnsi="Aptos" w:cs="Aptos"/>
          <w:lang w:val="en-CA"/>
        </w:rPr>
      </w:pPr>
    </w:p>
    <w:p w14:paraId="2847F92F"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lang w:val="en-CA"/>
        </w:rPr>
        <w:t>Regards,</w:t>
      </w:r>
    </w:p>
    <w:p w14:paraId="6C2F4CB9"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b/>
          <w:bCs/>
          <w:lang w:val="en-CA"/>
        </w:rPr>
        <w:lastRenderedPageBreak/>
        <w:t>Marcus Aldred-</w:t>
      </w:r>
      <w:proofErr w:type="spellStart"/>
      <w:r w:rsidRPr="00E0125D">
        <w:rPr>
          <w:rFonts w:ascii="Aptos" w:eastAsia="Aptos" w:hAnsi="Aptos" w:cs="Aptos"/>
          <w:b/>
          <w:bCs/>
          <w:lang w:val="en-CA"/>
        </w:rPr>
        <w:t>Ganhao</w:t>
      </w:r>
      <w:proofErr w:type="spellEnd"/>
    </w:p>
    <w:p w14:paraId="6D9F4E70"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lang w:val="en-CA"/>
        </w:rPr>
        <w:t>President | CEPSSC</w:t>
      </w:r>
    </w:p>
    <w:p w14:paraId="13911AFF"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i/>
          <w:iCs/>
          <w:lang w:val="en-CA"/>
        </w:rPr>
        <w:t>College of Engineering and Physical Sciences Student Council </w:t>
      </w:r>
    </w:p>
    <w:p w14:paraId="40C5694D" w14:textId="77777777" w:rsidR="00E0125D" w:rsidRPr="00E0125D" w:rsidRDefault="00E0125D" w:rsidP="00E0125D">
      <w:pPr>
        <w:spacing w:after="0" w:line="276" w:lineRule="auto"/>
        <w:contextualSpacing/>
        <w:rPr>
          <w:rFonts w:ascii="Aptos" w:eastAsia="Aptos" w:hAnsi="Aptos" w:cs="Aptos"/>
          <w:lang w:val="en-CA"/>
        </w:rPr>
      </w:pPr>
      <w:r w:rsidRPr="00E0125D">
        <w:rPr>
          <w:rFonts w:ascii="Aptos" w:eastAsia="Aptos" w:hAnsi="Aptos" w:cs="Aptos"/>
          <w:lang w:val="en-CA"/>
        </w:rPr>
        <w:t xml:space="preserve">University of Guelph </w:t>
      </w:r>
    </w:p>
    <w:p w14:paraId="298CED14" w14:textId="2C0C989B" w:rsidR="00E0125D" w:rsidRDefault="00E0125D" w:rsidP="00E0125D">
      <w:pPr>
        <w:spacing w:after="0" w:line="276" w:lineRule="auto"/>
        <w:contextualSpacing/>
        <w:rPr>
          <w:rFonts w:ascii="Aptos" w:eastAsia="Aptos" w:hAnsi="Aptos" w:cs="Aptos"/>
          <w:lang w:val="en-CA"/>
        </w:rPr>
      </w:pPr>
    </w:p>
    <w:p w14:paraId="4F3C8243" w14:textId="6F6744DA" w:rsidR="00E80E20" w:rsidRDefault="00E80E20" w:rsidP="00E80E20">
      <w:pPr>
        <w:spacing w:after="0" w:line="276" w:lineRule="auto"/>
        <w:contextualSpacing/>
        <w:rPr>
          <w:rFonts w:ascii="Aptos" w:eastAsia="Aptos" w:hAnsi="Aptos" w:cs="Aptos"/>
          <w:i/>
          <w:iCs/>
        </w:rPr>
      </w:pPr>
      <w:r>
        <w:rPr>
          <w:rFonts w:ascii="Aptos" w:eastAsia="Aptos" w:hAnsi="Aptos" w:cs="Aptos"/>
          <w:lang w:val="en-CA"/>
        </w:rPr>
        <w:t>4.11.</w:t>
      </w:r>
      <w:r w:rsidR="00C96526">
        <w:rPr>
          <w:rFonts w:ascii="Aptos" w:eastAsia="Aptos" w:hAnsi="Aptos" w:cs="Aptos"/>
          <w:lang w:val="en-CA"/>
        </w:rPr>
        <w:t>4</w:t>
      </w:r>
      <w:r>
        <w:rPr>
          <w:rFonts w:ascii="Aptos" w:eastAsia="Aptos" w:hAnsi="Aptos" w:cs="Aptos"/>
          <w:lang w:val="en-CA"/>
        </w:rPr>
        <w:t xml:space="preserve"> </w:t>
      </w:r>
      <w:r w:rsidRPr="00E80E20">
        <w:rPr>
          <w:rFonts w:ascii="Aptos" w:eastAsia="Aptos" w:hAnsi="Aptos" w:cs="Aptos"/>
          <w:i/>
          <w:iCs/>
        </w:rPr>
        <w:t>Approval of the Proposed Constitution of the College of Computational, Mathematical, and Physical Sciences Student Council (CCMPSSC)</w:t>
      </w:r>
    </w:p>
    <w:p w14:paraId="6956BF95" w14:textId="77777777" w:rsidR="006D7A37" w:rsidRDefault="006D7A37" w:rsidP="00E80E20">
      <w:pPr>
        <w:spacing w:after="0" w:line="276" w:lineRule="auto"/>
        <w:contextualSpacing/>
        <w:rPr>
          <w:rFonts w:ascii="Aptos" w:eastAsia="Aptos" w:hAnsi="Aptos" w:cs="Aptos"/>
          <w:i/>
          <w:iCs/>
        </w:rPr>
      </w:pPr>
    </w:p>
    <w:p w14:paraId="71EB7E92" w14:textId="0D594213" w:rsidR="006D7A37" w:rsidRDefault="006D7A37" w:rsidP="00E80E20">
      <w:pPr>
        <w:spacing w:after="0" w:line="276" w:lineRule="auto"/>
        <w:contextualSpacing/>
        <w:rPr>
          <w:rFonts w:ascii="Aptos" w:eastAsia="Aptos" w:hAnsi="Aptos" w:cs="Aptos"/>
          <w:i/>
          <w:iCs/>
        </w:rPr>
      </w:pPr>
      <w:r>
        <w:rPr>
          <w:rFonts w:ascii="Aptos" w:eastAsia="Aptos" w:hAnsi="Aptos" w:cs="Aptos"/>
          <w:i/>
          <w:iCs/>
        </w:rPr>
        <w:t>Notice was given in line with the CEPSSC Constitution Article XX: Constitutional Amendments with the release of the Agenda at least a week in advance of the meeting.</w:t>
      </w:r>
    </w:p>
    <w:p w14:paraId="050C96F1" w14:textId="77777777" w:rsidR="00E80E20" w:rsidRDefault="00E80E20" w:rsidP="00E80E20">
      <w:pPr>
        <w:spacing w:after="0" w:line="276" w:lineRule="auto"/>
        <w:contextualSpacing/>
        <w:rPr>
          <w:rFonts w:ascii="Aptos" w:eastAsia="Aptos" w:hAnsi="Aptos" w:cs="Aptos"/>
          <w:i/>
          <w:iCs/>
        </w:rPr>
      </w:pPr>
    </w:p>
    <w:p w14:paraId="2C9D149D" w14:textId="77777777" w:rsidR="00E80E20" w:rsidRPr="00E80E20" w:rsidRDefault="00E80E20" w:rsidP="00E80E20">
      <w:pPr>
        <w:spacing w:after="0" w:line="276" w:lineRule="auto"/>
        <w:contextualSpacing/>
        <w:rPr>
          <w:rFonts w:ascii="Aptos" w:eastAsia="Aptos" w:hAnsi="Aptos" w:cs="Aptos"/>
          <w:lang w:val="en-CA"/>
        </w:rPr>
      </w:pPr>
      <w:r w:rsidRPr="00E80E20">
        <w:rPr>
          <w:rFonts w:ascii="Aptos" w:eastAsia="Aptos" w:hAnsi="Aptos" w:cs="Aptos"/>
          <w:b/>
          <w:bCs/>
          <w:lang w:val="en-CA"/>
        </w:rPr>
        <w:t>Be it resolved that</w:t>
      </w:r>
      <w:r w:rsidRPr="00E80E20">
        <w:rPr>
          <w:rFonts w:ascii="Aptos" w:eastAsia="Aptos" w:hAnsi="Aptos" w:cs="Aptos"/>
          <w:lang w:val="en-CA"/>
        </w:rPr>
        <w:t> the Board of the College of Engineering and Physical Sciences Student Council (CEPSSC) approve the proposed Constitution of the College of Computational, Mathematical, and Physical Sciences Student Council (CCMPSSC), as circulated to the membership;</w:t>
      </w:r>
    </w:p>
    <w:p w14:paraId="212C9A50" w14:textId="77777777" w:rsidR="00E80E20" w:rsidRPr="00E80E20" w:rsidRDefault="00E80E20" w:rsidP="00E80E20">
      <w:pPr>
        <w:spacing w:after="0" w:line="276" w:lineRule="auto"/>
        <w:contextualSpacing/>
        <w:rPr>
          <w:rFonts w:ascii="Aptos" w:eastAsia="Aptos" w:hAnsi="Aptos" w:cs="Aptos"/>
          <w:lang w:val="en-CA"/>
        </w:rPr>
      </w:pPr>
      <w:r w:rsidRPr="00E80E20">
        <w:rPr>
          <w:rFonts w:ascii="Aptos" w:eastAsia="Aptos" w:hAnsi="Aptos" w:cs="Aptos"/>
          <w:b/>
          <w:bCs/>
          <w:lang w:val="en-CA"/>
        </w:rPr>
        <w:t>Be it further resolved that</w:t>
      </w:r>
      <w:r w:rsidRPr="00E80E20">
        <w:rPr>
          <w:rFonts w:ascii="Aptos" w:eastAsia="Aptos" w:hAnsi="Aptos" w:cs="Aptos"/>
          <w:lang w:val="en-CA"/>
        </w:rPr>
        <w:t> this Constitution shall be presented to the general membership at the Annual General Meeting (AGM) for ratification, in accordance with Article XX of the existing CEPSSC Constitution;</w:t>
      </w:r>
    </w:p>
    <w:p w14:paraId="4728A948" w14:textId="77777777" w:rsidR="00E80E20" w:rsidRPr="00E80E20" w:rsidRDefault="00E80E20" w:rsidP="00E80E20">
      <w:pPr>
        <w:spacing w:after="0" w:line="276" w:lineRule="auto"/>
        <w:contextualSpacing/>
        <w:rPr>
          <w:rFonts w:ascii="Aptos" w:eastAsia="Aptos" w:hAnsi="Aptos" w:cs="Aptos"/>
          <w:lang w:val="en-CA"/>
        </w:rPr>
      </w:pPr>
      <w:r w:rsidRPr="00E80E20">
        <w:rPr>
          <w:rFonts w:ascii="Aptos" w:eastAsia="Aptos" w:hAnsi="Aptos" w:cs="Aptos"/>
          <w:b/>
          <w:bCs/>
          <w:lang w:val="en-CA"/>
        </w:rPr>
        <w:t>Be it further resolved that</w:t>
      </w:r>
      <w:r w:rsidRPr="00E80E20">
        <w:rPr>
          <w:rFonts w:ascii="Aptos" w:eastAsia="Aptos" w:hAnsi="Aptos" w:cs="Aptos"/>
          <w:lang w:val="en-CA"/>
        </w:rPr>
        <w:t xml:space="preserve"> the proposed Constitution shall not come into effect until </w:t>
      </w:r>
      <w:r w:rsidRPr="00E80E20">
        <w:rPr>
          <w:rFonts w:ascii="Aptos" w:eastAsia="Aptos" w:hAnsi="Aptos" w:cs="Aptos"/>
          <w:b/>
          <w:bCs/>
          <w:lang w:val="en-CA"/>
        </w:rPr>
        <w:t>May 1, 2026</w:t>
      </w:r>
      <w:r w:rsidRPr="00E80E20">
        <w:rPr>
          <w:rFonts w:ascii="Aptos" w:eastAsia="Aptos" w:hAnsi="Aptos" w:cs="Aptos"/>
          <w:lang w:val="en-CA"/>
        </w:rPr>
        <w:t>, at which point it shall supersede the existing CEPSSC Constitution and govern the operations of the CCMPSSC;</w:t>
      </w:r>
    </w:p>
    <w:p w14:paraId="7DF30E29" w14:textId="77777777" w:rsidR="00E80E20" w:rsidRPr="00E80E20" w:rsidRDefault="00E80E20" w:rsidP="00E80E20">
      <w:pPr>
        <w:spacing w:after="0" w:line="276" w:lineRule="auto"/>
        <w:contextualSpacing/>
        <w:rPr>
          <w:rFonts w:ascii="Aptos" w:eastAsia="Aptos" w:hAnsi="Aptos" w:cs="Aptos"/>
          <w:lang w:val="en-CA"/>
        </w:rPr>
      </w:pPr>
      <w:r w:rsidRPr="00E80E20">
        <w:rPr>
          <w:rFonts w:ascii="Aptos" w:eastAsia="Aptos" w:hAnsi="Aptos" w:cs="Aptos"/>
          <w:b/>
          <w:bCs/>
          <w:lang w:val="en-CA"/>
        </w:rPr>
        <w:t>Be it further resolved that</w:t>
      </w:r>
      <w:r w:rsidRPr="00E80E20">
        <w:rPr>
          <w:rFonts w:ascii="Aptos" w:eastAsia="Aptos" w:hAnsi="Aptos" w:cs="Aptos"/>
          <w:lang w:val="en-CA"/>
        </w:rPr>
        <w:t xml:space="preserve"> the </w:t>
      </w:r>
      <w:r w:rsidRPr="00E80E20">
        <w:rPr>
          <w:rFonts w:ascii="Aptos" w:eastAsia="Aptos" w:hAnsi="Aptos" w:cs="Aptos"/>
          <w:b/>
          <w:bCs/>
          <w:lang w:val="en-CA"/>
        </w:rPr>
        <w:t>Winter 2026 General Election</w:t>
      </w:r>
      <w:r w:rsidRPr="00E80E20">
        <w:rPr>
          <w:rFonts w:ascii="Aptos" w:eastAsia="Aptos" w:hAnsi="Aptos" w:cs="Aptos"/>
          <w:lang w:val="en-CA"/>
        </w:rPr>
        <w:t> shall be conducted in accordance with the procedures and eligibility criteria outlined in the proposed CCMPSSC Constitution, to ensure a smooth transition to the new governance structure;</w:t>
      </w:r>
    </w:p>
    <w:p w14:paraId="70734762" w14:textId="77777777" w:rsidR="00E80E20" w:rsidRPr="00E80E20" w:rsidRDefault="00E80E20" w:rsidP="00E80E20">
      <w:pPr>
        <w:spacing w:after="0" w:line="276" w:lineRule="auto"/>
        <w:contextualSpacing/>
        <w:rPr>
          <w:rFonts w:ascii="Aptos" w:eastAsia="Aptos" w:hAnsi="Aptos" w:cs="Aptos"/>
          <w:lang w:val="en-CA"/>
        </w:rPr>
      </w:pPr>
      <w:r w:rsidRPr="00E80E20">
        <w:rPr>
          <w:rFonts w:ascii="Aptos" w:eastAsia="Aptos" w:hAnsi="Aptos" w:cs="Aptos"/>
          <w:b/>
          <w:bCs/>
          <w:lang w:val="en-CA"/>
        </w:rPr>
        <w:t>Be it further resolved that</w:t>
      </w:r>
      <w:r w:rsidRPr="00E80E20">
        <w:rPr>
          <w:rFonts w:ascii="Aptos" w:eastAsia="Aptos" w:hAnsi="Aptos" w:cs="Aptos"/>
          <w:lang w:val="en-CA"/>
        </w:rPr>
        <w:t xml:space="preserve"> the current CEPSSC Constitution shall remain in full effect until </w:t>
      </w:r>
      <w:r w:rsidRPr="00E80E20">
        <w:rPr>
          <w:rFonts w:ascii="Aptos" w:eastAsia="Aptos" w:hAnsi="Aptos" w:cs="Aptos"/>
          <w:b/>
          <w:bCs/>
          <w:lang w:val="en-CA"/>
        </w:rPr>
        <w:t>April 30, 2026</w:t>
      </w:r>
      <w:r w:rsidRPr="00E80E20">
        <w:rPr>
          <w:rFonts w:ascii="Aptos" w:eastAsia="Aptos" w:hAnsi="Aptos" w:cs="Aptos"/>
          <w:lang w:val="en-CA"/>
        </w:rPr>
        <w:t>, and all elections, appointments, and operations shall continue under its authority until that date;</w:t>
      </w:r>
    </w:p>
    <w:p w14:paraId="11866A9F" w14:textId="6BEC1905" w:rsidR="00E80E20" w:rsidRDefault="00E80E20" w:rsidP="00E80E20">
      <w:pPr>
        <w:spacing w:after="0" w:line="276" w:lineRule="auto"/>
        <w:contextualSpacing/>
        <w:rPr>
          <w:rFonts w:ascii="Aptos" w:eastAsia="Aptos" w:hAnsi="Aptos" w:cs="Aptos"/>
          <w:lang w:val="en-CA"/>
        </w:rPr>
      </w:pPr>
      <w:r w:rsidRPr="00E80E20">
        <w:rPr>
          <w:rFonts w:ascii="Aptos" w:eastAsia="Aptos" w:hAnsi="Aptos" w:cs="Aptos"/>
          <w:b/>
          <w:bCs/>
          <w:lang w:val="en-CA"/>
        </w:rPr>
        <w:t>Be it further resolved that</w:t>
      </w:r>
      <w:r w:rsidRPr="00E80E20">
        <w:rPr>
          <w:rFonts w:ascii="Aptos" w:eastAsia="Aptos" w:hAnsi="Aptos" w:cs="Aptos"/>
          <w:lang w:val="en-CA"/>
        </w:rPr>
        <w:t> the name proposed in the new Constitution shall be considered provisional and subject to change</w:t>
      </w:r>
      <w:r>
        <w:rPr>
          <w:rFonts w:ascii="Aptos" w:eastAsia="Aptos" w:hAnsi="Aptos" w:cs="Aptos"/>
          <w:lang w:val="en-CA"/>
        </w:rPr>
        <w:t>.</w:t>
      </w:r>
    </w:p>
    <w:p w14:paraId="2A611E26" w14:textId="77777777" w:rsidR="00E80E20" w:rsidRDefault="00E80E20" w:rsidP="00E80E20">
      <w:pPr>
        <w:spacing w:after="0" w:line="276" w:lineRule="auto"/>
        <w:contextualSpacing/>
        <w:rPr>
          <w:rFonts w:ascii="Aptos" w:eastAsia="Aptos" w:hAnsi="Aptos" w:cs="Aptos"/>
          <w:lang w:val="en-CA"/>
        </w:rPr>
      </w:pPr>
    </w:p>
    <w:p w14:paraId="0C693E70" w14:textId="206A8E0C" w:rsidR="00E80E20" w:rsidRDefault="00E80E20" w:rsidP="00E80E20">
      <w:pPr>
        <w:spacing w:after="0" w:line="276" w:lineRule="auto"/>
        <w:contextualSpacing/>
        <w:rPr>
          <w:rFonts w:ascii="Aptos" w:eastAsia="Aptos" w:hAnsi="Aptos" w:cs="Aptos"/>
          <w:lang w:val="en-CA"/>
        </w:rPr>
      </w:pPr>
      <w:r>
        <w:rPr>
          <w:rFonts w:ascii="Aptos" w:eastAsia="Aptos" w:hAnsi="Aptos" w:cs="Aptos"/>
          <w:lang w:val="en-CA"/>
        </w:rPr>
        <w:t>Moved: President Marcus</w:t>
      </w:r>
    </w:p>
    <w:p w14:paraId="2699A69D" w14:textId="7C72F2B3" w:rsidR="00E80E20" w:rsidRDefault="00E80E20" w:rsidP="00E80E20">
      <w:pPr>
        <w:spacing w:after="0" w:line="276" w:lineRule="auto"/>
        <w:contextualSpacing/>
        <w:rPr>
          <w:rFonts w:ascii="Aptos" w:eastAsia="Aptos" w:hAnsi="Aptos" w:cs="Aptos"/>
          <w:lang w:val="en-CA"/>
        </w:rPr>
      </w:pPr>
      <w:r>
        <w:rPr>
          <w:rFonts w:ascii="Aptos" w:eastAsia="Aptos" w:hAnsi="Aptos" w:cs="Aptos"/>
          <w:lang w:val="en-CA"/>
        </w:rPr>
        <w:t xml:space="preserve">Seconded: </w:t>
      </w:r>
    </w:p>
    <w:p w14:paraId="08EEDE23" w14:textId="77777777" w:rsidR="006D7A37" w:rsidRDefault="006D7A37" w:rsidP="00E80E20">
      <w:pPr>
        <w:spacing w:after="0" w:line="276" w:lineRule="auto"/>
        <w:contextualSpacing/>
        <w:rPr>
          <w:rFonts w:ascii="Aptos" w:eastAsia="Aptos" w:hAnsi="Aptos" w:cs="Aptos"/>
          <w:lang w:val="en-CA"/>
        </w:rPr>
      </w:pPr>
    </w:p>
    <w:p w14:paraId="5CC56F81" w14:textId="2F69CB53" w:rsidR="006D7A37" w:rsidRDefault="006D7A37" w:rsidP="00E80E20">
      <w:pPr>
        <w:spacing w:after="0" w:line="276" w:lineRule="auto"/>
        <w:contextualSpacing/>
        <w:rPr>
          <w:rFonts w:ascii="Aptos" w:eastAsia="Aptos" w:hAnsi="Aptos" w:cs="Aptos"/>
          <w:lang w:val="en-CA"/>
        </w:rPr>
      </w:pPr>
      <w:r>
        <w:rPr>
          <w:rFonts w:ascii="Aptos" w:eastAsia="Aptos" w:hAnsi="Aptos" w:cs="Aptos"/>
          <w:lang w:val="en-CA"/>
        </w:rPr>
        <w:t>4.11.</w:t>
      </w:r>
      <w:r w:rsidR="00C96526">
        <w:rPr>
          <w:rFonts w:ascii="Aptos" w:eastAsia="Aptos" w:hAnsi="Aptos" w:cs="Aptos"/>
          <w:lang w:val="en-CA"/>
        </w:rPr>
        <w:t>5</w:t>
      </w:r>
      <w:r>
        <w:rPr>
          <w:rFonts w:ascii="Aptos" w:eastAsia="Aptos" w:hAnsi="Aptos" w:cs="Aptos"/>
          <w:lang w:val="en-CA"/>
        </w:rPr>
        <w:t xml:space="preserve"> CEPSSC Omnibus Motion to amend the Constitution</w:t>
      </w:r>
    </w:p>
    <w:p w14:paraId="29899A9A" w14:textId="77777777" w:rsidR="006D7A37" w:rsidRDefault="006D7A37" w:rsidP="00E80E20">
      <w:pPr>
        <w:spacing w:after="0" w:line="276" w:lineRule="auto"/>
        <w:contextualSpacing/>
        <w:rPr>
          <w:rFonts w:ascii="Aptos" w:eastAsia="Aptos" w:hAnsi="Aptos" w:cs="Aptos"/>
          <w:lang w:val="en-CA"/>
        </w:rPr>
      </w:pPr>
    </w:p>
    <w:p w14:paraId="4EF0AA83" w14:textId="77777777" w:rsidR="006D7A37" w:rsidRPr="006D7A37" w:rsidRDefault="006D7A37" w:rsidP="006D7A37">
      <w:pPr>
        <w:spacing w:after="0" w:line="276" w:lineRule="auto"/>
        <w:contextualSpacing/>
        <w:rPr>
          <w:rFonts w:ascii="Aptos" w:eastAsia="Aptos" w:hAnsi="Aptos" w:cs="Aptos"/>
          <w:b/>
          <w:bCs/>
          <w:lang w:val="en-CA"/>
        </w:rPr>
      </w:pPr>
      <w:r w:rsidRPr="006D7A37">
        <w:rPr>
          <w:rFonts w:ascii="Aptos" w:eastAsia="Aptos" w:hAnsi="Aptos" w:cs="Aptos"/>
          <w:b/>
          <w:bCs/>
          <w:lang w:val="en-CA"/>
        </w:rPr>
        <w:t>Whereas:</w:t>
      </w:r>
    </w:p>
    <w:p w14:paraId="01CA49F2"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 The CEPSSC Constitution requires periodic updates to reflect the evolving needs of the council and its members;</w:t>
      </w:r>
    </w:p>
    <w:p w14:paraId="48838109"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lastRenderedPageBreak/>
        <w:t>• The following proposed amendments aim to improve governance efficiency, executive accountability, and operational flexibility;</w:t>
      </w:r>
    </w:p>
    <w:p w14:paraId="77FA11FB"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 Each amendment has been reviewed for consistency with the Constitution and aligns with the mandate of CEPSSC;</w:t>
      </w:r>
    </w:p>
    <w:p w14:paraId="4F90C79D" w14:textId="77777777" w:rsidR="006D7A37" w:rsidRPr="006D7A37" w:rsidRDefault="006D7A37" w:rsidP="006D7A37">
      <w:pPr>
        <w:spacing w:after="0" w:line="276" w:lineRule="auto"/>
        <w:contextualSpacing/>
        <w:rPr>
          <w:rFonts w:ascii="Aptos" w:eastAsia="Aptos" w:hAnsi="Aptos" w:cs="Aptos"/>
          <w:lang w:val="en-CA"/>
        </w:rPr>
      </w:pPr>
    </w:p>
    <w:p w14:paraId="0046AE93" w14:textId="77777777" w:rsidR="006D7A37" w:rsidRPr="006D7A37" w:rsidRDefault="006D7A37" w:rsidP="006D7A37">
      <w:pPr>
        <w:spacing w:after="0" w:line="276" w:lineRule="auto"/>
        <w:contextualSpacing/>
        <w:rPr>
          <w:rFonts w:ascii="Aptos" w:eastAsia="Aptos" w:hAnsi="Aptos" w:cs="Aptos"/>
          <w:b/>
          <w:bCs/>
          <w:lang w:val="en-CA"/>
        </w:rPr>
      </w:pPr>
      <w:r w:rsidRPr="006D7A37">
        <w:rPr>
          <w:rFonts w:ascii="Aptos" w:eastAsia="Aptos" w:hAnsi="Aptos" w:cs="Aptos"/>
          <w:b/>
          <w:bCs/>
          <w:lang w:val="en-CA"/>
        </w:rPr>
        <w:t>Be it resolved that the following amendments and additions be adopted as a single omnibus motion:</w:t>
      </w:r>
    </w:p>
    <w:p w14:paraId="32A3FD64" w14:textId="77777777" w:rsidR="006D7A37" w:rsidRPr="006D7A37" w:rsidRDefault="006D7A37" w:rsidP="006D7A37">
      <w:pPr>
        <w:spacing w:after="0" w:line="276" w:lineRule="auto"/>
        <w:contextualSpacing/>
        <w:rPr>
          <w:rFonts w:ascii="Aptos" w:eastAsia="Aptos" w:hAnsi="Aptos" w:cs="Aptos"/>
          <w:lang w:val="en-CA"/>
        </w:rPr>
      </w:pPr>
    </w:p>
    <w:p w14:paraId="583CC3D0" w14:textId="77777777" w:rsidR="006D7A37" w:rsidRPr="006D7A37" w:rsidRDefault="006D7A37" w:rsidP="006D7A37">
      <w:pPr>
        <w:spacing w:after="0" w:line="276" w:lineRule="auto"/>
        <w:contextualSpacing/>
        <w:rPr>
          <w:rFonts w:ascii="Aptos" w:eastAsia="Aptos" w:hAnsi="Aptos" w:cs="Aptos"/>
          <w:b/>
          <w:bCs/>
          <w:lang w:val="en-CA"/>
        </w:rPr>
      </w:pPr>
      <w:r w:rsidRPr="006D7A37">
        <w:rPr>
          <w:rFonts w:ascii="Aptos" w:eastAsia="Aptos" w:hAnsi="Aptos" w:cs="Aptos"/>
          <w:b/>
          <w:bCs/>
          <w:lang w:val="en-CA"/>
        </w:rPr>
        <w:t>1. Amendment to Article V: Board – Appointment of Chairperson</w:t>
      </w:r>
    </w:p>
    <w:p w14:paraId="2E30ECAA"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Current Clause A I. :</w:t>
      </w:r>
    </w:p>
    <w:p w14:paraId="25F3F107"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“An elected Chairperson (This student is not required to be an undergraduate CEPS student)”</w:t>
      </w:r>
    </w:p>
    <w:p w14:paraId="1A726705"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Amended Clause A. I. :</w:t>
      </w:r>
    </w:p>
    <w:p w14:paraId="31E6FD9D" w14:textId="0549ABF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 xml:space="preserve">“A Chairperson </w:t>
      </w:r>
      <w:r w:rsidR="00F54F22">
        <w:rPr>
          <w:rFonts w:ascii="Aptos" w:eastAsia="Aptos" w:hAnsi="Aptos" w:cs="Aptos"/>
          <w:lang w:val="en-CA"/>
        </w:rPr>
        <w:t>nominated</w:t>
      </w:r>
      <w:r w:rsidRPr="006D7A37">
        <w:rPr>
          <w:rFonts w:ascii="Aptos" w:eastAsia="Aptos" w:hAnsi="Aptos" w:cs="Aptos"/>
          <w:lang w:val="en-CA"/>
        </w:rPr>
        <w:t xml:space="preserve"> by the President of CEPSSC and ratified by a simple majority vote of the Board. The Chairperson is not required to be an undergraduate CEPS student.”</w:t>
      </w:r>
    </w:p>
    <w:p w14:paraId="059C3EDD" w14:textId="77777777" w:rsidR="006D7A37" w:rsidRPr="006D7A37" w:rsidRDefault="006D7A37" w:rsidP="006D7A37">
      <w:pPr>
        <w:spacing w:after="0" w:line="276" w:lineRule="auto"/>
        <w:contextualSpacing/>
        <w:rPr>
          <w:rFonts w:ascii="Aptos" w:eastAsia="Aptos" w:hAnsi="Aptos" w:cs="Aptos"/>
          <w:lang w:val="en-CA"/>
        </w:rPr>
      </w:pPr>
    </w:p>
    <w:p w14:paraId="56245B0F" w14:textId="77777777" w:rsidR="006D7A37" w:rsidRPr="006D7A37" w:rsidRDefault="006D7A37" w:rsidP="006D7A37">
      <w:pPr>
        <w:spacing w:after="0" w:line="276" w:lineRule="auto"/>
        <w:contextualSpacing/>
        <w:rPr>
          <w:rFonts w:ascii="Aptos" w:eastAsia="Aptos" w:hAnsi="Aptos" w:cs="Aptos"/>
          <w:b/>
          <w:bCs/>
          <w:lang w:val="en-CA"/>
        </w:rPr>
      </w:pPr>
      <w:r w:rsidRPr="006D7A37">
        <w:rPr>
          <w:rFonts w:ascii="Aptos" w:eastAsia="Aptos" w:hAnsi="Aptos" w:cs="Aptos"/>
          <w:b/>
          <w:bCs/>
          <w:lang w:val="en-CA"/>
        </w:rPr>
        <w:t>2. Amendment to Article VII: Chairperson’s Responsibilities – Appointment and Term</w:t>
      </w:r>
    </w:p>
    <w:p w14:paraId="4BC61FD2"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Add Section 6: Appointment and Term</w:t>
      </w:r>
    </w:p>
    <w:p w14:paraId="0ABF9F2C"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 The Chairperson shall be appointed by the President at the beginning of the term or when the position becomes vacant.</w:t>
      </w:r>
    </w:p>
    <w:p w14:paraId="744A1354"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 The appointment must be ratified by a simple majority vote of the Board at the next board meeting.</w:t>
      </w:r>
    </w:p>
    <w:p w14:paraId="58D46E22"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 The Chairperson may be removed by a two-thirds (2/3) vote of the Board or at the discretion of the President with Board ratification.</w:t>
      </w:r>
    </w:p>
    <w:p w14:paraId="6891E87D" w14:textId="77777777" w:rsidR="006D7A37" w:rsidRPr="006D7A37" w:rsidRDefault="006D7A37" w:rsidP="006D7A37">
      <w:pPr>
        <w:spacing w:after="0" w:line="276" w:lineRule="auto"/>
        <w:contextualSpacing/>
        <w:rPr>
          <w:rFonts w:ascii="Aptos" w:eastAsia="Aptos" w:hAnsi="Aptos" w:cs="Aptos"/>
          <w:lang w:val="en-CA"/>
        </w:rPr>
      </w:pPr>
    </w:p>
    <w:p w14:paraId="4090F0F5" w14:textId="77777777" w:rsidR="006D7A37" w:rsidRPr="006D7A37" w:rsidRDefault="006D7A37" w:rsidP="006D7A37">
      <w:pPr>
        <w:spacing w:after="0" w:line="276" w:lineRule="auto"/>
        <w:contextualSpacing/>
        <w:rPr>
          <w:rFonts w:ascii="Aptos" w:eastAsia="Aptos" w:hAnsi="Aptos" w:cs="Aptos"/>
          <w:b/>
          <w:bCs/>
          <w:lang w:val="en-CA"/>
        </w:rPr>
      </w:pPr>
      <w:r w:rsidRPr="006D7A37">
        <w:rPr>
          <w:rFonts w:ascii="Aptos" w:eastAsia="Aptos" w:hAnsi="Aptos" w:cs="Aptos"/>
          <w:b/>
          <w:bCs/>
          <w:lang w:val="en-CA"/>
        </w:rPr>
        <w:t>3. Amendment to Article XIX: Quorum – Reduction of Board Quorum Requirement</w:t>
      </w:r>
    </w:p>
    <w:p w14:paraId="1378AFEA"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Current Clause A:</w:t>
      </w:r>
    </w:p>
    <w:p w14:paraId="18014D5F"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“Quorum at a board meeting shall consist of 2/3 of the CEPSSC seats currently filled including at least three Executive members.”</w:t>
      </w:r>
    </w:p>
    <w:p w14:paraId="0501F32E"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Amended Clause A:</w:t>
      </w:r>
    </w:p>
    <w:p w14:paraId="36DAF1FF"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“Quorum at a board meeting shall consist of 1/2 of the CEPSSC seats currently filled, including at least three Executive members.”</w:t>
      </w:r>
    </w:p>
    <w:p w14:paraId="088285A7" w14:textId="77777777" w:rsidR="006D7A37" w:rsidRPr="006D7A37" w:rsidRDefault="006D7A37" w:rsidP="006D7A37">
      <w:pPr>
        <w:spacing w:after="0" w:line="276" w:lineRule="auto"/>
        <w:contextualSpacing/>
        <w:rPr>
          <w:rFonts w:ascii="Aptos" w:eastAsia="Aptos" w:hAnsi="Aptos" w:cs="Aptos"/>
          <w:lang w:val="en-CA"/>
        </w:rPr>
      </w:pPr>
    </w:p>
    <w:p w14:paraId="124E0C1F" w14:textId="77777777" w:rsidR="006D7A37" w:rsidRPr="006D7A37" w:rsidRDefault="006D7A37" w:rsidP="006D7A37">
      <w:pPr>
        <w:spacing w:after="0" w:line="276" w:lineRule="auto"/>
        <w:contextualSpacing/>
        <w:rPr>
          <w:rFonts w:ascii="Aptos" w:eastAsia="Aptos" w:hAnsi="Aptos" w:cs="Aptos"/>
          <w:b/>
          <w:bCs/>
          <w:lang w:val="en-CA"/>
        </w:rPr>
      </w:pPr>
      <w:r w:rsidRPr="006D7A37">
        <w:rPr>
          <w:rFonts w:ascii="Aptos" w:eastAsia="Aptos" w:hAnsi="Aptos" w:cs="Aptos"/>
          <w:b/>
          <w:bCs/>
          <w:lang w:val="en-CA"/>
        </w:rPr>
        <w:t xml:space="preserve">4. Amendment to Article XXIV: </w:t>
      </w:r>
      <w:proofErr w:type="spellStart"/>
      <w:r w:rsidRPr="006D7A37">
        <w:rPr>
          <w:rFonts w:ascii="Aptos" w:eastAsia="Aptos" w:hAnsi="Aptos" w:cs="Aptos"/>
          <w:b/>
          <w:bCs/>
          <w:lang w:val="en-CA"/>
        </w:rPr>
        <w:t>Honouraria</w:t>
      </w:r>
      <w:proofErr w:type="spellEnd"/>
      <w:r w:rsidRPr="006D7A37">
        <w:rPr>
          <w:rFonts w:ascii="Aptos" w:eastAsia="Aptos" w:hAnsi="Aptos" w:cs="Aptos"/>
          <w:b/>
          <w:bCs/>
          <w:lang w:val="en-CA"/>
        </w:rPr>
        <w:t xml:space="preserve"> for Executive Members – Increase in Maximum Amount</w:t>
      </w:r>
    </w:p>
    <w:p w14:paraId="5733BA6E"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Current Clause A:</w:t>
      </w:r>
    </w:p>
    <w:p w14:paraId="7683FE80"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“The amount of an honorarium must not exceed $200 per semester per Executive member, pending a successful evaluation process.”</w:t>
      </w:r>
    </w:p>
    <w:p w14:paraId="40C76DF6"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lastRenderedPageBreak/>
        <w:t>Amended Clause A:</w:t>
      </w:r>
    </w:p>
    <w:p w14:paraId="3DD23AC7"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“The amount of an honorarium must not exceed $500 per semester per Executive member, pending a successful evaluation process. This amount reflects the hard work and time commitment asked of our Executive, where members are expected to spend a minimum of 5 hours per week (outside of Board and Committee meetings and CEPSSC events) doing work pertaining to CEPSSC.”</w:t>
      </w:r>
    </w:p>
    <w:p w14:paraId="4525B7EA" w14:textId="77777777" w:rsidR="006D7A37" w:rsidRPr="006D7A37" w:rsidRDefault="006D7A37" w:rsidP="006D7A37">
      <w:pPr>
        <w:spacing w:after="0" w:line="276" w:lineRule="auto"/>
        <w:contextualSpacing/>
        <w:rPr>
          <w:rFonts w:ascii="Aptos" w:eastAsia="Aptos" w:hAnsi="Aptos" w:cs="Aptos"/>
          <w:lang w:val="en-CA"/>
        </w:rPr>
      </w:pPr>
    </w:p>
    <w:p w14:paraId="530D5AC2" w14:textId="77777777" w:rsidR="006D7A37" w:rsidRPr="006D7A37" w:rsidRDefault="006D7A37" w:rsidP="006D7A37">
      <w:pPr>
        <w:spacing w:after="0" w:line="276" w:lineRule="auto"/>
        <w:contextualSpacing/>
        <w:rPr>
          <w:rFonts w:ascii="Aptos" w:eastAsia="Aptos" w:hAnsi="Aptos" w:cs="Aptos"/>
          <w:b/>
          <w:bCs/>
          <w:lang w:val="en-CA"/>
        </w:rPr>
      </w:pPr>
      <w:r w:rsidRPr="006D7A37">
        <w:rPr>
          <w:rFonts w:ascii="Aptos" w:eastAsia="Aptos" w:hAnsi="Aptos" w:cs="Aptos"/>
          <w:b/>
          <w:bCs/>
          <w:lang w:val="en-CA"/>
        </w:rPr>
        <w:t>5. Amendment to Article XXIII: Impeachment of Executives</w:t>
      </w:r>
    </w:p>
    <w:p w14:paraId="425F9AA5"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b/>
          <w:bCs/>
          <w:lang w:val="en-CA"/>
        </w:rPr>
        <w:t>ARTICLE XXIII-A: IMPEACHMENT OF YEAR REPRESENTATIVES</w:t>
      </w:r>
    </w:p>
    <w:p w14:paraId="68BC816F"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A. The CEPSSC Board may vote to impeach any Year Representative for misconduct, failure to fulfill responsibilities, or repeated absence without reasonable cause.</w:t>
      </w:r>
    </w:p>
    <w:p w14:paraId="22BE62D5"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B. A motion to impeach a Year Representative must be announced at a board meeting at least one week prior to the vote.</w:t>
      </w:r>
    </w:p>
    <w:p w14:paraId="7CE2413E"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C. The motion must clearly state the reason(s) for impeachment and be communicated to the Year Representative within 24 hours of the meeting where notice was served.</w:t>
      </w:r>
    </w:p>
    <w:p w14:paraId="0EEDECC0"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D. The Year Representative under review has the right to respond to the allegations at the meeting where the vote is held but may not be present for the vote itself.</w:t>
      </w:r>
    </w:p>
    <w:p w14:paraId="58A033BA"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 xml:space="preserve">E. A vote to impeach a Year Representative requires a </w:t>
      </w:r>
      <w:r w:rsidRPr="006D7A37">
        <w:rPr>
          <w:rFonts w:ascii="Aptos" w:eastAsia="Aptos" w:hAnsi="Aptos" w:cs="Aptos"/>
          <w:b/>
          <w:bCs/>
          <w:lang w:val="en-CA"/>
        </w:rPr>
        <w:t>2/3 majority</w:t>
      </w:r>
      <w:r w:rsidRPr="006D7A37">
        <w:rPr>
          <w:rFonts w:ascii="Aptos" w:eastAsia="Aptos" w:hAnsi="Aptos" w:cs="Aptos"/>
          <w:lang w:val="en-CA"/>
        </w:rPr>
        <w:t xml:space="preserve"> of the voting members present at a board meeting with quorum, excluding the member in question.</w:t>
      </w:r>
    </w:p>
    <w:p w14:paraId="14ED4655"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F. If successfully impeached, the Year Representative may not hold any CEPSSC position for the remainder of the academic year.</w:t>
      </w:r>
    </w:p>
    <w:p w14:paraId="6DAFE399" w14:textId="77777777" w:rsidR="006D7A37" w:rsidRPr="006D7A37" w:rsidRDefault="006D7A37" w:rsidP="006D7A37">
      <w:pPr>
        <w:spacing w:after="0" w:line="276" w:lineRule="auto"/>
        <w:contextualSpacing/>
        <w:rPr>
          <w:rFonts w:ascii="Aptos" w:eastAsia="Aptos" w:hAnsi="Aptos" w:cs="Aptos"/>
          <w:lang w:val="en-CA"/>
        </w:rPr>
      </w:pPr>
    </w:p>
    <w:p w14:paraId="0FBB51AE" w14:textId="77777777" w:rsidR="006D7A37" w:rsidRPr="006D7A37" w:rsidRDefault="006D7A37" w:rsidP="006D7A37">
      <w:pPr>
        <w:spacing w:after="0" w:line="276" w:lineRule="auto"/>
        <w:contextualSpacing/>
        <w:rPr>
          <w:rFonts w:ascii="Aptos" w:eastAsia="Aptos" w:hAnsi="Aptos" w:cs="Aptos"/>
          <w:b/>
          <w:bCs/>
          <w:lang w:val="en-CA"/>
        </w:rPr>
      </w:pPr>
      <w:r w:rsidRPr="006D7A37">
        <w:rPr>
          <w:rFonts w:ascii="Aptos" w:eastAsia="Aptos" w:hAnsi="Aptos" w:cs="Aptos"/>
          <w:b/>
          <w:bCs/>
          <w:lang w:val="en-CA"/>
        </w:rPr>
        <w:t>6. Creation Of Article XXVII: Notwithstanding Clause</w:t>
      </w:r>
    </w:p>
    <w:p w14:paraId="203945AC"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b/>
          <w:bCs/>
          <w:lang w:val="en-CA"/>
        </w:rPr>
        <w:t>ARTICLE XXVII: NOTWITHSTANDING CLAUSE</w:t>
      </w:r>
    </w:p>
    <w:p w14:paraId="50329992"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 xml:space="preserve">A. The CEPSSC Board may, by a </w:t>
      </w:r>
      <w:r w:rsidRPr="006D7A37">
        <w:rPr>
          <w:rFonts w:ascii="Aptos" w:eastAsia="Aptos" w:hAnsi="Aptos" w:cs="Aptos"/>
          <w:b/>
          <w:bCs/>
          <w:lang w:val="en-CA"/>
        </w:rPr>
        <w:t>2/3 majority vote</w:t>
      </w:r>
      <w:r w:rsidRPr="006D7A37">
        <w:rPr>
          <w:rFonts w:ascii="Aptos" w:eastAsia="Aptos" w:hAnsi="Aptos" w:cs="Aptos"/>
          <w:lang w:val="en-CA"/>
        </w:rPr>
        <w:t xml:space="preserve"> of voting members present at a board meeting with quorum, invoke a notwithstanding clause to temporarily suspend the application of a specific article or clause of this Constitution or any of its policy documents.</w:t>
      </w:r>
    </w:p>
    <w:p w14:paraId="403A57D2"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 xml:space="preserve">B. The notwithstanding clause may only be invoked under </w:t>
      </w:r>
      <w:r w:rsidRPr="006D7A37">
        <w:rPr>
          <w:rFonts w:ascii="Aptos" w:eastAsia="Aptos" w:hAnsi="Aptos" w:cs="Aptos"/>
          <w:b/>
          <w:bCs/>
          <w:lang w:val="en-CA"/>
        </w:rPr>
        <w:t>exceptional circumstances</w:t>
      </w:r>
      <w:r w:rsidRPr="006D7A37">
        <w:rPr>
          <w:rFonts w:ascii="Aptos" w:eastAsia="Aptos" w:hAnsi="Aptos" w:cs="Aptos"/>
          <w:lang w:val="en-CA"/>
        </w:rPr>
        <w:t>, including but not limited to:</w:t>
      </w:r>
    </w:p>
    <w:p w14:paraId="1947EEB4" w14:textId="77777777" w:rsidR="006D7A37" w:rsidRPr="006D7A37" w:rsidRDefault="006D7A37" w:rsidP="006D7A37">
      <w:pPr>
        <w:numPr>
          <w:ilvl w:val="0"/>
          <w:numId w:val="23"/>
        </w:numPr>
        <w:spacing w:after="0" w:line="276" w:lineRule="auto"/>
        <w:contextualSpacing/>
        <w:rPr>
          <w:rFonts w:ascii="Aptos" w:eastAsia="Aptos" w:hAnsi="Aptos" w:cs="Aptos"/>
          <w:lang w:val="en-CA"/>
        </w:rPr>
      </w:pPr>
      <w:r w:rsidRPr="006D7A37">
        <w:rPr>
          <w:rFonts w:ascii="Aptos" w:eastAsia="Aptos" w:hAnsi="Aptos" w:cs="Aptos"/>
          <w:lang w:val="en-CA"/>
        </w:rPr>
        <w:t>Urgent operational needs</w:t>
      </w:r>
    </w:p>
    <w:p w14:paraId="779D39F1" w14:textId="77777777" w:rsidR="006D7A37" w:rsidRPr="006D7A37" w:rsidRDefault="006D7A37" w:rsidP="006D7A37">
      <w:pPr>
        <w:numPr>
          <w:ilvl w:val="0"/>
          <w:numId w:val="23"/>
        </w:numPr>
        <w:spacing w:after="0" w:line="276" w:lineRule="auto"/>
        <w:contextualSpacing/>
        <w:rPr>
          <w:rFonts w:ascii="Aptos" w:eastAsia="Aptos" w:hAnsi="Aptos" w:cs="Aptos"/>
          <w:lang w:val="en-CA"/>
        </w:rPr>
      </w:pPr>
      <w:r w:rsidRPr="006D7A37">
        <w:rPr>
          <w:rFonts w:ascii="Aptos" w:eastAsia="Aptos" w:hAnsi="Aptos" w:cs="Aptos"/>
          <w:lang w:val="en-CA"/>
        </w:rPr>
        <w:t>Transitional governance issue</w:t>
      </w:r>
    </w:p>
    <w:p w14:paraId="65C4C87C" w14:textId="77777777" w:rsidR="006D7A37" w:rsidRPr="006D7A37" w:rsidRDefault="006D7A37" w:rsidP="006D7A37">
      <w:pPr>
        <w:numPr>
          <w:ilvl w:val="0"/>
          <w:numId w:val="23"/>
        </w:numPr>
        <w:spacing w:after="0" w:line="276" w:lineRule="auto"/>
        <w:contextualSpacing/>
        <w:rPr>
          <w:rFonts w:ascii="Aptos" w:eastAsia="Aptos" w:hAnsi="Aptos" w:cs="Aptos"/>
          <w:lang w:val="en-CA"/>
        </w:rPr>
      </w:pPr>
      <w:r w:rsidRPr="006D7A37">
        <w:rPr>
          <w:rFonts w:ascii="Aptos" w:eastAsia="Aptos" w:hAnsi="Aptos" w:cs="Aptos"/>
          <w:lang w:val="en-CA"/>
        </w:rPr>
        <w:t>Conflicts with university policy or directives</w:t>
      </w:r>
    </w:p>
    <w:p w14:paraId="494C39A7" w14:textId="77777777" w:rsidR="006D7A37" w:rsidRPr="006D7A37" w:rsidRDefault="006D7A37" w:rsidP="006D7A37">
      <w:pPr>
        <w:numPr>
          <w:ilvl w:val="0"/>
          <w:numId w:val="23"/>
        </w:numPr>
        <w:spacing w:after="0" w:line="276" w:lineRule="auto"/>
        <w:contextualSpacing/>
        <w:rPr>
          <w:rFonts w:ascii="Aptos" w:eastAsia="Aptos" w:hAnsi="Aptos" w:cs="Aptos"/>
          <w:lang w:val="en-CA"/>
        </w:rPr>
      </w:pPr>
      <w:r w:rsidRPr="006D7A37">
        <w:rPr>
          <w:rFonts w:ascii="Aptos" w:eastAsia="Aptos" w:hAnsi="Aptos" w:cs="Aptos"/>
          <w:lang w:val="en-CA"/>
        </w:rPr>
        <w:t>Situations where strict adherence to the Constitution would cause significant harm to CEPSSC or its members</w:t>
      </w:r>
    </w:p>
    <w:p w14:paraId="0C4C9822"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C. The motion to invoke the notwithstanding clause must:</w:t>
      </w:r>
    </w:p>
    <w:p w14:paraId="7175095F" w14:textId="77777777" w:rsidR="006D7A37" w:rsidRPr="006D7A37" w:rsidRDefault="006D7A37" w:rsidP="006D7A37">
      <w:pPr>
        <w:numPr>
          <w:ilvl w:val="0"/>
          <w:numId w:val="24"/>
        </w:numPr>
        <w:spacing w:after="0" w:line="276" w:lineRule="auto"/>
        <w:contextualSpacing/>
        <w:rPr>
          <w:rFonts w:ascii="Aptos" w:eastAsia="Aptos" w:hAnsi="Aptos" w:cs="Aptos"/>
          <w:lang w:val="en-CA"/>
        </w:rPr>
      </w:pPr>
      <w:r w:rsidRPr="006D7A37">
        <w:rPr>
          <w:rFonts w:ascii="Aptos" w:eastAsia="Aptos" w:hAnsi="Aptos" w:cs="Aptos"/>
          <w:lang w:val="en-CA"/>
        </w:rPr>
        <w:t>Clearly identify the article(s) or clause(s) to be suspended</w:t>
      </w:r>
    </w:p>
    <w:p w14:paraId="31F5641E" w14:textId="77777777" w:rsidR="006D7A37" w:rsidRPr="006D7A37" w:rsidRDefault="006D7A37" w:rsidP="006D7A37">
      <w:pPr>
        <w:numPr>
          <w:ilvl w:val="0"/>
          <w:numId w:val="24"/>
        </w:numPr>
        <w:spacing w:after="0" w:line="276" w:lineRule="auto"/>
        <w:contextualSpacing/>
        <w:rPr>
          <w:rFonts w:ascii="Aptos" w:eastAsia="Aptos" w:hAnsi="Aptos" w:cs="Aptos"/>
          <w:lang w:val="en-CA"/>
        </w:rPr>
      </w:pPr>
      <w:r w:rsidRPr="006D7A37">
        <w:rPr>
          <w:rFonts w:ascii="Aptos" w:eastAsia="Aptos" w:hAnsi="Aptos" w:cs="Aptos"/>
          <w:lang w:val="en-CA"/>
        </w:rPr>
        <w:t>Provide a detailed rationale for the suspension</w:t>
      </w:r>
    </w:p>
    <w:p w14:paraId="2E0EAE3D" w14:textId="77777777" w:rsidR="006D7A37" w:rsidRPr="006D7A37" w:rsidRDefault="006D7A37" w:rsidP="006D7A37">
      <w:pPr>
        <w:numPr>
          <w:ilvl w:val="0"/>
          <w:numId w:val="24"/>
        </w:numPr>
        <w:spacing w:after="0" w:line="276" w:lineRule="auto"/>
        <w:contextualSpacing/>
        <w:rPr>
          <w:rFonts w:ascii="Aptos" w:eastAsia="Aptos" w:hAnsi="Aptos" w:cs="Aptos"/>
          <w:lang w:val="en-CA"/>
        </w:rPr>
      </w:pPr>
      <w:r w:rsidRPr="006D7A37">
        <w:rPr>
          <w:rFonts w:ascii="Aptos" w:eastAsia="Aptos" w:hAnsi="Aptos" w:cs="Aptos"/>
          <w:lang w:val="en-CA"/>
        </w:rPr>
        <w:lastRenderedPageBreak/>
        <w:t xml:space="preserve">Specify the </w:t>
      </w:r>
      <w:r w:rsidRPr="006D7A37">
        <w:rPr>
          <w:rFonts w:ascii="Aptos" w:eastAsia="Aptos" w:hAnsi="Aptos" w:cs="Aptos"/>
          <w:b/>
          <w:bCs/>
          <w:lang w:val="en-CA"/>
        </w:rPr>
        <w:t>duration</w:t>
      </w:r>
      <w:r w:rsidRPr="006D7A37">
        <w:rPr>
          <w:rFonts w:ascii="Aptos" w:eastAsia="Aptos" w:hAnsi="Aptos" w:cs="Aptos"/>
          <w:lang w:val="en-CA"/>
        </w:rPr>
        <w:t xml:space="preserve"> of the suspension, not to exceed </w:t>
      </w:r>
      <w:r w:rsidRPr="006D7A37">
        <w:rPr>
          <w:rFonts w:ascii="Aptos" w:eastAsia="Aptos" w:hAnsi="Aptos" w:cs="Aptos"/>
          <w:b/>
          <w:bCs/>
          <w:lang w:val="en-CA"/>
        </w:rPr>
        <w:t>90 days</w:t>
      </w:r>
    </w:p>
    <w:p w14:paraId="043F1DC0" w14:textId="77777777" w:rsidR="006D7A37" w:rsidRPr="006D7A37" w:rsidRDefault="006D7A37" w:rsidP="006D7A37">
      <w:pPr>
        <w:numPr>
          <w:ilvl w:val="0"/>
          <w:numId w:val="24"/>
        </w:numPr>
        <w:spacing w:after="0" w:line="276" w:lineRule="auto"/>
        <w:contextualSpacing/>
        <w:rPr>
          <w:rFonts w:ascii="Aptos" w:eastAsia="Aptos" w:hAnsi="Aptos" w:cs="Aptos"/>
          <w:lang w:val="en-CA"/>
        </w:rPr>
      </w:pPr>
      <w:r w:rsidRPr="006D7A37">
        <w:rPr>
          <w:rFonts w:ascii="Aptos" w:eastAsia="Aptos" w:hAnsi="Aptos" w:cs="Aptos"/>
          <w:lang w:val="en-CA"/>
        </w:rPr>
        <w:t>Be recorded in the official minutes and communicated to all Board members within 72 hours</w:t>
      </w:r>
    </w:p>
    <w:p w14:paraId="0464FC16"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 xml:space="preserve">D. The Board may renew the suspension, for an additional period not exceeding </w:t>
      </w:r>
      <w:r w:rsidRPr="006D7A37">
        <w:rPr>
          <w:rFonts w:ascii="Aptos" w:eastAsia="Aptos" w:hAnsi="Aptos" w:cs="Aptos"/>
          <w:b/>
          <w:bCs/>
          <w:lang w:val="en-CA"/>
        </w:rPr>
        <w:t>30 days</w:t>
      </w:r>
      <w:r w:rsidRPr="006D7A37">
        <w:rPr>
          <w:rFonts w:ascii="Aptos" w:eastAsia="Aptos" w:hAnsi="Aptos" w:cs="Aptos"/>
          <w:lang w:val="en-CA"/>
        </w:rPr>
        <w:t>, by a separate 2/3 majority vote.</w:t>
      </w:r>
    </w:p>
    <w:p w14:paraId="31278759"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 xml:space="preserve">E. The notwithstanding clause </w:t>
      </w:r>
      <w:r w:rsidRPr="006D7A37">
        <w:rPr>
          <w:rFonts w:ascii="Aptos" w:eastAsia="Aptos" w:hAnsi="Aptos" w:cs="Aptos"/>
          <w:b/>
          <w:bCs/>
          <w:lang w:val="en-CA"/>
        </w:rPr>
        <w:t>may not</w:t>
      </w:r>
      <w:r w:rsidRPr="006D7A37">
        <w:rPr>
          <w:rFonts w:ascii="Aptos" w:eastAsia="Aptos" w:hAnsi="Aptos" w:cs="Aptos"/>
          <w:lang w:val="en-CA"/>
        </w:rPr>
        <w:t xml:space="preserve"> be used to:</w:t>
      </w:r>
    </w:p>
    <w:p w14:paraId="54803361" w14:textId="77777777" w:rsidR="006D7A37" w:rsidRPr="006D7A37" w:rsidRDefault="006D7A37" w:rsidP="006D7A37">
      <w:pPr>
        <w:numPr>
          <w:ilvl w:val="0"/>
          <w:numId w:val="25"/>
        </w:numPr>
        <w:spacing w:after="0" w:line="276" w:lineRule="auto"/>
        <w:contextualSpacing/>
        <w:rPr>
          <w:rFonts w:ascii="Aptos" w:eastAsia="Aptos" w:hAnsi="Aptos" w:cs="Aptos"/>
          <w:lang w:val="en-CA"/>
        </w:rPr>
      </w:pPr>
      <w:r w:rsidRPr="006D7A37">
        <w:rPr>
          <w:rFonts w:ascii="Aptos" w:eastAsia="Aptos" w:hAnsi="Aptos" w:cs="Aptos"/>
          <w:lang w:val="en-CA"/>
        </w:rPr>
        <w:t>Amend the Constitution</w:t>
      </w:r>
    </w:p>
    <w:p w14:paraId="553FE61B" w14:textId="77777777" w:rsidR="006D7A37" w:rsidRPr="006D7A37" w:rsidRDefault="006D7A37" w:rsidP="006D7A37">
      <w:pPr>
        <w:numPr>
          <w:ilvl w:val="0"/>
          <w:numId w:val="25"/>
        </w:numPr>
        <w:spacing w:after="0" w:line="276" w:lineRule="auto"/>
        <w:contextualSpacing/>
        <w:rPr>
          <w:rFonts w:ascii="Aptos" w:eastAsia="Aptos" w:hAnsi="Aptos" w:cs="Aptos"/>
          <w:lang w:val="en-CA"/>
        </w:rPr>
      </w:pPr>
      <w:r w:rsidRPr="006D7A37">
        <w:rPr>
          <w:rFonts w:ascii="Aptos" w:eastAsia="Aptos" w:hAnsi="Aptos" w:cs="Aptos"/>
          <w:lang w:val="en-CA"/>
        </w:rPr>
        <w:t>Override election results</w:t>
      </w:r>
    </w:p>
    <w:p w14:paraId="0F6B79CC" w14:textId="77777777" w:rsidR="006D7A37" w:rsidRPr="006D7A37" w:rsidRDefault="006D7A37" w:rsidP="006D7A37">
      <w:pPr>
        <w:numPr>
          <w:ilvl w:val="0"/>
          <w:numId w:val="25"/>
        </w:numPr>
        <w:spacing w:after="0" w:line="276" w:lineRule="auto"/>
        <w:contextualSpacing/>
        <w:rPr>
          <w:rFonts w:ascii="Aptos" w:eastAsia="Aptos" w:hAnsi="Aptos" w:cs="Aptos"/>
          <w:lang w:val="en-CA"/>
        </w:rPr>
      </w:pPr>
      <w:r w:rsidRPr="006D7A37">
        <w:rPr>
          <w:rFonts w:ascii="Aptos" w:eastAsia="Aptos" w:hAnsi="Aptos" w:cs="Aptos"/>
          <w:lang w:val="en-CA"/>
        </w:rPr>
        <w:t>Suspend impeachment procedures</w:t>
      </w:r>
    </w:p>
    <w:p w14:paraId="292C2E60"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F. Any use of the notwithstanding clause must be reviewed at the next Board meeting of CEPSSC.</w:t>
      </w:r>
    </w:p>
    <w:p w14:paraId="1EFBD33F" w14:textId="77777777" w:rsidR="006D7A37" w:rsidRPr="006D7A37" w:rsidRDefault="006D7A37" w:rsidP="006D7A37">
      <w:pPr>
        <w:spacing w:after="0" w:line="276" w:lineRule="auto"/>
        <w:contextualSpacing/>
        <w:rPr>
          <w:rFonts w:ascii="Aptos" w:eastAsia="Aptos" w:hAnsi="Aptos" w:cs="Aptos"/>
          <w:b/>
          <w:bCs/>
          <w:lang w:val="en-CA"/>
        </w:rPr>
      </w:pPr>
      <w:r w:rsidRPr="006D7A37">
        <w:rPr>
          <w:rFonts w:ascii="Aptos" w:eastAsia="Aptos" w:hAnsi="Aptos" w:cs="Aptos"/>
          <w:b/>
          <w:bCs/>
          <w:lang w:val="en-CA"/>
        </w:rPr>
        <w:t>7.Amendment to ARTICLE:VIII EXECUTIVE RESPONSIBILITIES</w:t>
      </w:r>
    </w:p>
    <w:p w14:paraId="3DE3DE78" w14:textId="77777777" w:rsidR="006D7A37" w:rsidRPr="006D7A37" w:rsidRDefault="006D7A37" w:rsidP="006D7A37">
      <w:pPr>
        <w:spacing w:after="0" w:line="276" w:lineRule="auto"/>
        <w:contextualSpacing/>
        <w:rPr>
          <w:rFonts w:ascii="Aptos" w:eastAsia="Aptos" w:hAnsi="Aptos" w:cs="Aptos"/>
          <w:lang w:val="en-CA"/>
        </w:rPr>
      </w:pPr>
    </w:p>
    <w:p w14:paraId="69DA7F7A"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Append/add the following clause to ARTICLE:VIII </w:t>
      </w:r>
    </w:p>
    <w:p w14:paraId="7E595C02"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K. The Executive may endorse a student election candidate on behalf of CEPSSC if at least three Executives members agree to do so in writing. </w:t>
      </w:r>
    </w:p>
    <w:p w14:paraId="452BC01F" w14:textId="77777777" w:rsidR="006D7A37" w:rsidRPr="006D7A37" w:rsidRDefault="006D7A37" w:rsidP="006D7A37">
      <w:pPr>
        <w:spacing w:after="0" w:line="276" w:lineRule="auto"/>
        <w:contextualSpacing/>
        <w:rPr>
          <w:rFonts w:ascii="Aptos" w:eastAsia="Aptos" w:hAnsi="Aptos" w:cs="Aptos"/>
          <w:lang w:val="en-CA"/>
        </w:rPr>
      </w:pPr>
    </w:p>
    <w:p w14:paraId="3A7647CB" w14:textId="77777777" w:rsidR="006D7A37" w:rsidRPr="006D7A37" w:rsidRDefault="006D7A37" w:rsidP="006D7A37">
      <w:pPr>
        <w:spacing w:after="0" w:line="276" w:lineRule="auto"/>
        <w:contextualSpacing/>
        <w:rPr>
          <w:rFonts w:ascii="Aptos" w:eastAsia="Aptos" w:hAnsi="Aptos" w:cs="Aptos"/>
          <w:b/>
          <w:bCs/>
          <w:lang w:val="en-CA"/>
        </w:rPr>
      </w:pPr>
      <w:r w:rsidRPr="006D7A37">
        <w:rPr>
          <w:rFonts w:ascii="Aptos" w:eastAsia="Aptos" w:hAnsi="Aptos" w:cs="Aptos"/>
          <w:b/>
          <w:bCs/>
          <w:lang w:val="en-CA"/>
        </w:rPr>
        <w:t>Provisional Effectiveness Clause (Applies to All Amendments Above):</w:t>
      </w:r>
    </w:p>
    <w:p w14:paraId="66AD0B1D"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These amendments shall take provisional effect immediately upon ratification by the CEPSSC Board and shall remain in effect until the next general meeting. At that meeting, the omnibus amendment must be confirmed by a two-thirds (2/3) majority of CEPS students present to become a permanent part of the Constitution. If not confirmed, the amendments shall be considered null and void, and any actions taken under their authority shall be reviewed by the Board.</w:t>
      </w:r>
    </w:p>
    <w:p w14:paraId="1790459C" w14:textId="77777777" w:rsidR="006D7A37" w:rsidRPr="006D7A37" w:rsidRDefault="006D7A37" w:rsidP="006D7A37">
      <w:pPr>
        <w:spacing w:after="0" w:line="276" w:lineRule="auto"/>
        <w:contextualSpacing/>
        <w:rPr>
          <w:rFonts w:ascii="Aptos" w:eastAsia="Aptos" w:hAnsi="Aptos" w:cs="Aptos"/>
          <w:lang w:val="en-CA"/>
        </w:rPr>
      </w:pPr>
    </w:p>
    <w:p w14:paraId="14CB1EA2" w14:textId="77777777" w:rsidR="006D7A37" w:rsidRPr="006D7A37" w:rsidRDefault="006D7A37" w:rsidP="006D7A37">
      <w:pPr>
        <w:spacing w:after="0" w:line="276" w:lineRule="auto"/>
        <w:contextualSpacing/>
        <w:rPr>
          <w:rFonts w:ascii="Aptos" w:eastAsia="Aptos" w:hAnsi="Aptos" w:cs="Aptos"/>
          <w:b/>
          <w:bCs/>
          <w:lang w:val="en-CA"/>
        </w:rPr>
      </w:pPr>
      <w:r w:rsidRPr="006D7A37">
        <w:rPr>
          <w:rFonts w:ascii="Aptos" w:eastAsia="Aptos" w:hAnsi="Aptos" w:cs="Aptos"/>
          <w:b/>
          <w:bCs/>
          <w:lang w:val="en-CA"/>
        </w:rPr>
        <w:t>Be it further resolved that:</w:t>
      </w:r>
    </w:p>
    <w:p w14:paraId="4F62DFBA"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 This omnibus amendment shall be ratified at a general meeting of CEPS students in accordance with Article XX of the Constitution.</w:t>
      </w:r>
    </w:p>
    <w:p w14:paraId="1F2DC939" w14:textId="77777777" w:rsidR="006D7A37" w:rsidRPr="006D7A37" w:rsidRDefault="006D7A37" w:rsidP="006D7A37">
      <w:pPr>
        <w:spacing w:after="0" w:line="276" w:lineRule="auto"/>
        <w:contextualSpacing/>
        <w:rPr>
          <w:rFonts w:ascii="Aptos" w:eastAsia="Aptos" w:hAnsi="Aptos" w:cs="Aptos"/>
          <w:lang w:val="en-CA"/>
        </w:rPr>
      </w:pPr>
      <w:r w:rsidRPr="006D7A37">
        <w:rPr>
          <w:rFonts w:ascii="Aptos" w:eastAsia="Aptos" w:hAnsi="Aptos" w:cs="Aptos"/>
          <w:lang w:val="en-CA"/>
        </w:rPr>
        <w:t>• Notice of this proposed omnibus amendment shall be given at least one week in advance of the general meeting.</w:t>
      </w:r>
    </w:p>
    <w:p w14:paraId="65EB5626" w14:textId="77777777" w:rsidR="006D7A37" w:rsidRDefault="006D7A37" w:rsidP="00E80E20">
      <w:pPr>
        <w:spacing w:after="0" w:line="276" w:lineRule="auto"/>
        <w:contextualSpacing/>
        <w:rPr>
          <w:rFonts w:ascii="Aptos" w:eastAsia="Aptos" w:hAnsi="Aptos" w:cs="Aptos"/>
          <w:lang w:val="en-CA"/>
        </w:rPr>
      </w:pPr>
    </w:p>
    <w:p w14:paraId="226193B1" w14:textId="3EE82F50" w:rsidR="006D7A37" w:rsidRDefault="006D7A37" w:rsidP="00E80E20">
      <w:pPr>
        <w:spacing w:after="0" w:line="276" w:lineRule="auto"/>
        <w:contextualSpacing/>
        <w:rPr>
          <w:rFonts w:ascii="Aptos" w:eastAsia="Aptos" w:hAnsi="Aptos" w:cs="Aptos"/>
          <w:lang w:val="en-CA"/>
        </w:rPr>
      </w:pPr>
      <w:r>
        <w:rPr>
          <w:rFonts w:ascii="Aptos" w:eastAsia="Aptos" w:hAnsi="Aptos" w:cs="Aptos"/>
          <w:lang w:val="en-CA"/>
        </w:rPr>
        <w:t>Moved: President Marcus</w:t>
      </w:r>
    </w:p>
    <w:p w14:paraId="639851EF" w14:textId="592063F9" w:rsidR="00E80E20" w:rsidRPr="00E0125D" w:rsidRDefault="006D7A37" w:rsidP="006D7A37">
      <w:pPr>
        <w:spacing w:after="0" w:line="276" w:lineRule="auto"/>
        <w:contextualSpacing/>
        <w:rPr>
          <w:rFonts w:ascii="Aptos" w:eastAsia="Aptos" w:hAnsi="Aptos" w:cs="Aptos"/>
          <w:lang w:val="en-CA"/>
        </w:rPr>
      </w:pPr>
      <w:r>
        <w:rPr>
          <w:rFonts w:ascii="Aptos" w:eastAsia="Aptos" w:hAnsi="Aptos" w:cs="Aptos"/>
          <w:lang w:val="en-CA"/>
        </w:rPr>
        <w:t>Seconded:</w:t>
      </w:r>
    </w:p>
    <w:p w14:paraId="18CBFBE3" w14:textId="77777777" w:rsidR="00727501" w:rsidRDefault="00727501" w:rsidP="00826189">
      <w:pPr>
        <w:spacing w:after="0" w:line="276" w:lineRule="auto"/>
        <w:contextualSpacing/>
        <w:rPr>
          <w:rFonts w:ascii="Aptos" w:eastAsia="Aptos" w:hAnsi="Aptos" w:cs="Aptos"/>
        </w:rPr>
      </w:pPr>
    </w:p>
    <w:p w14:paraId="1CA664DD" w14:textId="728B93FE" w:rsidR="00826189" w:rsidRDefault="00E80E20" w:rsidP="00826189">
      <w:pPr>
        <w:spacing w:after="0" w:line="276" w:lineRule="auto"/>
        <w:contextualSpacing/>
        <w:rPr>
          <w:rFonts w:ascii="Aptos" w:eastAsia="Aptos" w:hAnsi="Aptos" w:cs="Aptos"/>
        </w:rPr>
      </w:pPr>
      <w:r>
        <w:rPr>
          <w:rFonts w:ascii="Aptos" w:eastAsia="Aptos" w:hAnsi="Aptos" w:cs="Aptos"/>
        </w:rPr>
        <w:t>4.</w:t>
      </w:r>
      <w:r w:rsidR="00916D6D">
        <w:rPr>
          <w:rFonts w:ascii="Aptos" w:eastAsia="Aptos" w:hAnsi="Aptos" w:cs="Aptos"/>
        </w:rPr>
        <w:t>12</w:t>
      </w:r>
      <w:r w:rsidR="00826189" w:rsidRPr="4976C643">
        <w:rPr>
          <w:rFonts w:ascii="Aptos" w:eastAsia="Aptos" w:hAnsi="Aptos" w:cs="Aptos"/>
        </w:rPr>
        <w:t xml:space="preserve"> New Business</w:t>
      </w:r>
    </w:p>
    <w:p w14:paraId="2530A7F3" w14:textId="3F1C2115" w:rsidR="00944824" w:rsidRDefault="00944824" w:rsidP="00826189">
      <w:pPr>
        <w:spacing w:after="0" w:line="276" w:lineRule="auto"/>
        <w:contextualSpacing/>
        <w:rPr>
          <w:rFonts w:ascii="Aptos" w:eastAsia="Aptos" w:hAnsi="Aptos" w:cs="Aptos"/>
        </w:rPr>
      </w:pPr>
    </w:p>
    <w:p w14:paraId="1B505472" w14:textId="39B90E9A" w:rsidR="00DE7AD3" w:rsidRDefault="00E80E20" w:rsidP="004522B4">
      <w:pPr>
        <w:spacing w:after="0" w:line="276" w:lineRule="auto"/>
        <w:contextualSpacing/>
        <w:rPr>
          <w:rFonts w:ascii="Aptos" w:eastAsia="Aptos" w:hAnsi="Aptos" w:cs="Aptos"/>
        </w:rPr>
      </w:pPr>
      <w:r>
        <w:rPr>
          <w:rFonts w:ascii="Aptos" w:eastAsia="Aptos" w:hAnsi="Aptos" w:cs="Aptos"/>
        </w:rPr>
        <w:t>4.</w:t>
      </w:r>
      <w:r w:rsidR="004522B4">
        <w:rPr>
          <w:rFonts w:ascii="Aptos" w:eastAsia="Aptos" w:hAnsi="Aptos" w:cs="Aptos"/>
        </w:rPr>
        <w:t>1</w:t>
      </w:r>
      <w:r w:rsidR="00D15CD1">
        <w:rPr>
          <w:rFonts w:ascii="Aptos" w:eastAsia="Aptos" w:hAnsi="Aptos" w:cs="Aptos"/>
        </w:rPr>
        <w:t>3</w:t>
      </w:r>
      <w:r w:rsidR="00826189" w:rsidRPr="4976C643">
        <w:rPr>
          <w:rFonts w:ascii="Aptos" w:eastAsia="Aptos" w:hAnsi="Aptos" w:cs="Aptos"/>
        </w:rPr>
        <w:t xml:space="preserve"> Petitions Delegations and Representations Votes &amp; Discussions</w:t>
      </w:r>
    </w:p>
    <w:p w14:paraId="596A6622" w14:textId="77777777" w:rsidR="00826189" w:rsidRDefault="00826189" w:rsidP="00826189">
      <w:pPr>
        <w:spacing w:after="0" w:line="276" w:lineRule="auto"/>
        <w:contextualSpacing/>
        <w:rPr>
          <w:rFonts w:ascii="Aptos" w:eastAsia="Aptos" w:hAnsi="Aptos" w:cs="Aptos"/>
        </w:rPr>
      </w:pPr>
    </w:p>
    <w:p w14:paraId="61DD07D5" w14:textId="2EE2D4E2" w:rsidR="00826189" w:rsidRDefault="00E80E20" w:rsidP="00826189">
      <w:pPr>
        <w:spacing w:after="0" w:line="276" w:lineRule="auto"/>
        <w:contextualSpacing/>
        <w:rPr>
          <w:rFonts w:ascii="Aptos" w:eastAsia="Aptos" w:hAnsi="Aptos" w:cs="Aptos"/>
        </w:rPr>
      </w:pPr>
      <w:r>
        <w:rPr>
          <w:rFonts w:ascii="Aptos" w:eastAsia="Aptos" w:hAnsi="Aptos" w:cs="Aptos"/>
        </w:rPr>
        <w:lastRenderedPageBreak/>
        <w:t>4.</w:t>
      </w:r>
      <w:r w:rsidR="00F15B5E">
        <w:rPr>
          <w:rFonts w:ascii="Aptos" w:eastAsia="Aptos" w:hAnsi="Aptos" w:cs="Aptos"/>
        </w:rPr>
        <w:t>1</w:t>
      </w:r>
      <w:r w:rsidR="00B36E32">
        <w:rPr>
          <w:rFonts w:ascii="Aptos" w:eastAsia="Aptos" w:hAnsi="Aptos" w:cs="Aptos"/>
        </w:rPr>
        <w:t>4</w:t>
      </w:r>
      <w:r w:rsidR="00826189" w:rsidRPr="4976C643">
        <w:rPr>
          <w:rFonts w:ascii="Aptos" w:eastAsia="Aptos" w:hAnsi="Aptos" w:cs="Aptos"/>
        </w:rPr>
        <w:t xml:space="preserve"> Announcements</w:t>
      </w:r>
    </w:p>
    <w:p w14:paraId="5F1B1131" w14:textId="77777777" w:rsidR="00826189" w:rsidRDefault="00826189" w:rsidP="00826189">
      <w:pPr>
        <w:spacing w:after="0" w:line="276" w:lineRule="auto"/>
        <w:contextualSpacing/>
        <w:rPr>
          <w:rFonts w:ascii="Aptos" w:eastAsia="Aptos" w:hAnsi="Aptos" w:cs="Aptos"/>
        </w:rPr>
      </w:pPr>
    </w:p>
    <w:p w14:paraId="2C6F7951" w14:textId="5C9F61D8" w:rsidR="00826189" w:rsidRDefault="00E80E20" w:rsidP="00826189">
      <w:pPr>
        <w:spacing w:after="0" w:line="276" w:lineRule="auto"/>
        <w:contextualSpacing/>
        <w:rPr>
          <w:rFonts w:ascii="Aptos" w:eastAsia="Aptos" w:hAnsi="Aptos" w:cs="Aptos"/>
        </w:rPr>
      </w:pPr>
      <w:r>
        <w:rPr>
          <w:rFonts w:ascii="Aptos" w:eastAsia="Aptos" w:hAnsi="Aptos" w:cs="Aptos"/>
        </w:rPr>
        <w:t>4.</w:t>
      </w:r>
      <w:r w:rsidR="00E22144">
        <w:rPr>
          <w:rFonts w:ascii="Aptos" w:eastAsia="Aptos" w:hAnsi="Aptos" w:cs="Aptos"/>
        </w:rPr>
        <w:t>15</w:t>
      </w:r>
      <w:r w:rsidR="00826189" w:rsidRPr="4976C643">
        <w:rPr>
          <w:rFonts w:ascii="Aptos" w:eastAsia="Aptos" w:hAnsi="Aptos" w:cs="Aptos"/>
        </w:rPr>
        <w:t xml:space="preserve"> Adjournment</w:t>
      </w:r>
    </w:p>
    <w:p w14:paraId="12073F20" w14:textId="77777777" w:rsidR="00656E33" w:rsidRDefault="00656E33"/>
    <w:sectPr w:rsidR="00656E33" w:rsidSect="0082618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DFC7A" w14:textId="77777777" w:rsidR="00FB3544" w:rsidRDefault="00FB3544">
      <w:pPr>
        <w:spacing w:after="0" w:line="240" w:lineRule="auto"/>
      </w:pPr>
      <w:r>
        <w:separator/>
      </w:r>
    </w:p>
  </w:endnote>
  <w:endnote w:type="continuationSeparator" w:id="0">
    <w:p w14:paraId="3E437D45" w14:textId="77777777" w:rsidR="00FB3544" w:rsidRDefault="00FB3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C90F8" w14:paraId="2F35DF01" w14:textId="77777777" w:rsidTr="198C90F8">
      <w:trPr>
        <w:trHeight w:val="300"/>
      </w:trPr>
      <w:tc>
        <w:tcPr>
          <w:tcW w:w="3120" w:type="dxa"/>
        </w:tcPr>
        <w:p w14:paraId="4DF43C4D" w14:textId="77777777" w:rsidR="001C3FDA" w:rsidRDefault="001C3FDA" w:rsidP="198C90F8">
          <w:pPr>
            <w:pStyle w:val="Header"/>
            <w:ind w:left="-115"/>
          </w:pPr>
        </w:p>
      </w:tc>
      <w:tc>
        <w:tcPr>
          <w:tcW w:w="3120" w:type="dxa"/>
        </w:tcPr>
        <w:p w14:paraId="2DBA3AE7" w14:textId="77777777" w:rsidR="001C3FDA" w:rsidRDefault="001C3FDA" w:rsidP="198C90F8">
          <w:pPr>
            <w:pStyle w:val="Header"/>
            <w:jc w:val="center"/>
          </w:pPr>
        </w:p>
      </w:tc>
      <w:tc>
        <w:tcPr>
          <w:tcW w:w="3120" w:type="dxa"/>
        </w:tcPr>
        <w:p w14:paraId="5C727D18" w14:textId="77777777" w:rsidR="001C3FDA" w:rsidRDefault="001C3FDA" w:rsidP="198C90F8">
          <w:pPr>
            <w:pStyle w:val="Header"/>
            <w:ind w:right="-115"/>
            <w:jc w:val="right"/>
          </w:pPr>
        </w:p>
      </w:tc>
    </w:tr>
  </w:tbl>
  <w:p w14:paraId="40B908AC" w14:textId="77777777" w:rsidR="001C3FDA" w:rsidRDefault="001C3FDA" w:rsidP="198C9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CE1FA" w14:textId="77777777" w:rsidR="00FB3544" w:rsidRDefault="00FB3544">
      <w:pPr>
        <w:spacing w:after="0" w:line="240" w:lineRule="auto"/>
      </w:pPr>
      <w:r>
        <w:separator/>
      </w:r>
    </w:p>
  </w:footnote>
  <w:footnote w:type="continuationSeparator" w:id="0">
    <w:p w14:paraId="2B198E2D" w14:textId="77777777" w:rsidR="00FB3544" w:rsidRDefault="00FB3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C90F8" w14:paraId="6DB8D38E" w14:textId="77777777" w:rsidTr="198C90F8">
      <w:trPr>
        <w:trHeight w:val="300"/>
      </w:trPr>
      <w:tc>
        <w:tcPr>
          <w:tcW w:w="3120" w:type="dxa"/>
        </w:tcPr>
        <w:p w14:paraId="6FA40D99" w14:textId="77777777" w:rsidR="001C3FDA" w:rsidRDefault="001C3FDA" w:rsidP="198C90F8">
          <w:pPr>
            <w:pStyle w:val="Header"/>
            <w:ind w:left="-115"/>
          </w:pPr>
        </w:p>
      </w:tc>
      <w:tc>
        <w:tcPr>
          <w:tcW w:w="3120" w:type="dxa"/>
        </w:tcPr>
        <w:p w14:paraId="03AA9D33" w14:textId="77777777" w:rsidR="001C3FDA" w:rsidRDefault="001C3FDA" w:rsidP="198C90F8">
          <w:pPr>
            <w:pStyle w:val="Header"/>
            <w:jc w:val="center"/>
          </w:pPr>
        </w:p>
      </w:tc>
      <w:tc>
        <w:tcPr>
          <w:tcW w:w="3120" w:type="dxa"/>
        </w:tcPr>
        <w:p w14:paraId="435D4F52" w14:textId="77777777" w:rsidR="001C3FDA" w:rsidRDefault="001C3FDA" w:rsidP="198C90F8">
          <w:pPr>
            <w:pStyle w:val="Header"/>
            <w:ind w:right="-115"/>
            <w:jc w:val="right"/>
          </w:pPr>
        </w:p>
      </w:tc>
    </w:tr>
  </w:tbl>
  <w:p w14:paraId="6698D576" w14:textId="77777777" w:rsidR="001C3FDA" w:rsidRDefault="001C3FDA" w:rsidP="198C9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D48"/>
    <w:multiLevelType w:val="multilevel"/>
    <w:tmpl w:val="7D78E4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C96505"/>
    <w:multiLevelType w:val="multilevel"/>
    <w:tmpl w:val="99AE1A4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7F62B86"/>
    <w:multiLevelType w:val="multilevel"/>
    <w:tmpl w:val="C03C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AF3116"/>
    <w:multiLevelType w:val="multilevel"/>
    <w:tmpl w:val="A14C6C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A13CF"/>
    <w:multiLevelType w:val="multilevel"/>
    <w:tmpl w:val="2A4A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1E300E"/>
    <w:multiLevelType w:val="multilevel"/>
    <w:tmpl w:val="882452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71F97"/>
    <w:multiLevelType w:val="multilevel"/>
    <w:tmpl w:val="28C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CC72F6"/>
    <w:multiLevelType w:val="multilevel"/>
    <w:tmpl w:val="5238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3A72E7"/>
    <w:multiLevelType w:val="multilevel"/>
    <w:tmpl w:val="B382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A83B65"/>
    <w:multiLevelType w:val="multilevel"/>
    <w:tmpl w:val="A07894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D407B89"/>
    <w:multiLevelType w:val="multilevel"/>
    <w:tmpl w:val="2C7AC6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2502F0A"/>
    <w:multiLevelType w:val="multilevel"/>
    <w:tmpl w:val="8EAC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4E4C80"/>
    <w:multiLevelType w:val="multilevel"/>
    <w:tmpl w:val="24E021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3A4EC1"/>
    <w:multiLevelType w:val="multilevel"/>
    <w:tmpl w:val="FC0C21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4EC11214"/>
    <w:multiLevelType w:val="multilevel"/>
    <w:tmpl w:val="7E424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4127A1"/>
    <w:multiLevelType w:val="multilevel"/>
    <w:tmpl w:val="13BE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C3136D"/>
    <w:multiLevelType w:val="hybridMultilevel"/>
    <w:tmpl w:val="9154B8B2"/>
    <w:lvl w:ilvl="0" w:tplc="10090015">
      <w:start w:val="4"/>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5B24998"/>
    <w:multiLevelType w:val="multilevel"/>
    <w:tmpl w:val="05C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F45D7"/>
    <w:multiLevelType w:val="multilevel"/>
    <w:tmpl w:val="1D4C43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E6E7873"/>
    <w:multiLevelType w:val="multilevel"/>
    <w:tmpl w:val="2F7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0389A"/>
    <w:multiLevelType w:val="multilevel"/>
    <w:tmpl w:val="530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3359FC"/>
    <w:multiLevelType w:val="multilevel"/>
    <w:tmpl w:val="C7D4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2F49A9"/>
    <w:multiLevelType w:val="multilevel"/>
    <w:tmpl w:val="155830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ED4C45"/>
    <w:multiLevelType w:val="multilevel"/>
    <w:tmpl w:val="856C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865024"/>
    <w:multiLevelType w:val="multilevel"/>
    <w:tmpl w:val="957E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376748">
    <w:abstractNumId w:val="24"/>
    <w:lvlOverride w:ilvl="0">
      <w:lvl w:ilvl="0">
        <w:numFmt w:val="upperLetter"/>
        <w:lvlText w:val="%1."/>
        <w:lvlJc w:val="left"/>
      </w:lvl>
    </w:lvlOverride>
  </w:num>
  <w:num w:numId="2" w16cid:durableId="1780031955">
    <w:abstractNumId w:val="16"/>
  </w:num>
  <w:num w:numId="3" w16cid:durableId="266234319">
    <w:abstractNumId w:val="9"/>
  </w:num>
  <w:num w:numId="4" w16cid:durableId="1916435423">
    <w:abstractNumId w:val="0"/>
  </w:num>
  <w:num w:numId="5" w16cid:durableId="1735086963">
    <w:abstractNumId w:val="10"/>
  </w:num>
  <w:num w:numId="6" w16cid:durableId="2073042283">
    <w:abstractNumId w:val="1"/>
  </w:num>
  <w:num w:numId="7" w16cid:durableId="156264462">
    <w:abstractNumId w:val="13"/>
  </w:num>
  <w:num w:numId="8" w16cid:durableId="1075469104">
    <w:abstractNumId w:val="18"/>
  </w:num>
  <w:num w:numId="9" w16cid:durableId="1367759737">
    <w:abstractNumId w:val="11"/>
  </w:num>
  <w:num w:numId="10" w16cid:durableId="897011413">
    <w:abstractNumId w:val="21"/>
  </w:num>
  <w:num w:numId="11" w16cid:durableId="893807262">
    <w:abstractNumId w:val="23"/>
  </w:num>
  <w:num w:numId="12" w16cid:durableId="367796807">
    <w:abstractNumId w:val="4"/>
  </w:num>
  <w:num w:numId="13" w16cid:durableId="1917278721">
    <w:abstractNumId w:val="22"/>
  </w:num>
  <w:num w:numId="14" w16cid:durableId="2059744636">
    <w:abstractNumId w:val="12"/>
  </w:num>
  <w:num w:numId="15" w16cid:durableId="1872837380">
    <w:abstractNumId w:val="7"/>
  </w:num>
  <w:num w:numId="16" w16cid:durableId="311956105">
    <w:abstractNumId w:val="14"/>
  </w:num>
  <w:num w:numId="17" w16cid:durableId="399716772">
    <w:abstractNumId w:val="5"/>
  </w:num>
  <w:num w:numId="18" w16cid:durableId="1528177607">
    <w:abstractNumId w:val="6"/>
  </w:num>
  <w:num w:numId="19" w16cid:durableId="1425607581">
    <w:abstractNumId w:val="15"/>
  </w:num>
  <w:num w:numId="20" w16cid:durableId="1029838066">
    <w:abstractNumId w:val="8"/>
  </w:num>
  <w:num w:numId="21" w16cid:durableId="1696148903">
    <w:abstractNumId w:val="2"/>
  </w:num>
  <w:num w:numId="22" w16cid:durableId="1186138079">
    <w:abstractNumId w:val="3"/>
  </w:num>
  <w:num w:numId="23" w16cid:durableId="1781607552">
    <w:abstractNumId w:val="20"/>
  </w:num>
  <w:num w:numId="24" w16cid:durableId="1120801057">
    <w:abstractNumId w:val="17"/>
  </w:num>
  <w:num w:numId="25" w16cid:durableId="3997136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189"/>
    <w:rsid w:val="000159E2"/>
    <w:rsid w:val="00090BCA"/>
    <w:rsid w:val="00111B14"/>
    <w:rsid w:val="00137993"/>
    <w:rsid w:val="00167D5B"/>
    <w:rsid w:val="001C3FDA"/>
    <w:rsid w:val="002014A7"/>
    <w:rsid w:val="0024121D"/>
    <w:rsid w:val="002768C2"/>
    <w:rsid w:val="002C10DC"/>
    <w:rsid w:val="002D255C"/>
    <w:rsid w:val="00323C96"/>
    <w:rsid w:val="0033312C"/>
    <w:rsid w:val="00366335"/>
    <w:rsid w:val="00392336"/>
    <w:rsid w:val="003A65B9"/>
    <w:rsid w:val="00410343"/>
    <w:rsid w:val="004522B4"/>
    <w:rsid w:val="004B2EBC"/>
    <w:rsid w:val="004E70CC"/>
    <w:rsid w:val="00507AF7"/>
    <w:rsid w:val="00551323"/>
    <w:rsid w:val="005A2213"/>
    <w:rsid w:val="005D56D7"/>
    <w:rsid w:val="00623709"/>
    <w:rsid w:val="00627FD1"/>
    <w:rsid w:val="00656E33"/>
    <w:rsid w:val="006B156B"/>
    <w:rsid w:val="006B3E7B"/>
    <w:rsid w:val="006D1692"/>
    <w:rsid w:val="006D7A37"/>
    <w:rsid w:val="007035C7"/>
    <w:rsid w:val="00727501"/>
    <w:rsid w:val="00773D3A"/>
    <w:rsid w:val="007E19CB"/>
    <w:rsid w:val="00810EEA"/>
    <w:rsid w:val="00826189"/>
    <w:rsid w:val="008317E1"/>
    <w:rsid w:val="0086110F"/>
    <w:rsid w:val="008972FF"/>
    <w:rsid w:val="008B4873"/>
    <w:rsid w:val="00916D6D"/>
    <w:rsid w:val="00920A8A"/>
    <w:rsid w:val="00944824"/>
    <w:rsid w:val="009A5210"/>
    <w:rsid w:val="009B087A"/>
    <w:rsid w:val="00A04EAE"/>
    <w:rsid w:val="00A51956"/>
    <w:rsid w:val="00A550EF"/>
    <w:rsid w:val="00A83865"/>
    <w:rsid w:val="00A933E3"/>
    <w:rsid w:val="00AC5980"/>
    <w:rsid w:val="00B01A6F"/>
    <w:rsid w:val="00B36193"/>
    <w:rsid w:val="00B36E32"/>
    <w:rsid w:val="00BA5813"/>
    <w:rsid w:val="00BD4AA3"/>
    <w:rsid w:val="00C4098E"/>
    <w:rsid w:val="00C55628"/>
    <w:rsid w:val="00C7481E"/>
    <w:rsid w:val="00C9303C"/>
    <w:rsid w:val="00C96526"/>
    <w:rsid w:val="00CE1C7D"/>
    <w:rsid w:val="00CE2265"/>
    <w:rsid w:val="00D036CF"/>
    <w:rsid w:val="00D15CD1"/>
    <w:rsid w:val="00D50155"/>
    <w:rsid w:val="00D55248"/>
    <w:rsid w:val="00D74CD3"/>
    <w:rsid w:val="00DB3DD5"/>
    <w:rsid w:val="00DE2E76"/>
    <w:rsid w:val="00DE6087"/>
    <w:rsid w:val="00DE65C6"/>
    <w:rsid w:val="00DE7AD3"/>
    <w:rsid w:val="00E0125D"/>
    <w:rsid w:val="00E22144"/>
    <w:rsid w:val="00E639C0"/>
    <w:rsid w:val="00E80E20"/>
    <w:rsid w:val="00EB44FE"/>
    <w:rsid w:val="00EB5DAE"/>
    <w:rsid w:val="00F05299"/>
    <w:rsid w:val="00F0774C"/>
    <w:rsid w:val="00F15B5E"/>
    <w:rsid w:val="00F3230B"/>
    <w:rsid w:val="00F54F22"/>
    <w:rsid w:val="00FB2089"/>
    <w:rsid w:val="00FB3544"/>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2E1EC"/>
  <w15:chartTrackingRefBased/>
  <w15:docId w15:val="{E4B49926-DFD8-45CB-B4D3-CEA1DC2C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189"/>
    <w:pPr>
      <w:spacing w:line="279" w:lineRule="auto"/>
    </w:pPr>
    <w:rPr>
      <w:kern w:val="0"/>
      <w:lang w:val="en-US" w:eastAsia="ja-JP"/>
      <w14:ligatures w14:val="none"/>
    </w:rPr>
  </w:style>
  <w:style w:type="paragraph" w:styleId="Heading1">
    <w:name w:val="heading 1"/>
    <w:basedOn w:val="Normal"/>
    <w:next w:val="Normal"/>
    <w:link w:val="Heading1Char"/>
    <w:uiPriority w:val="9"/>
    <w:qFormat/>
    <w:rsid w:val="0082618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eastAsia="zh-CN"/>
      <w14:ligatures w14:val="standardContextual"/>
    </w:rPr>
  </w:style>
  <w:style w:type="paragraph" w:styleId="Heading2">
    <w:name w:val="heading 2"/>
    <w:basedOn w:val="Normal"/>
    <w:next w:val="Normal"/>
    <w:link w:val="Heading2Char"/>
    <w:uiPriority w:val="9"/>
    <w:semiHidden/>
    <w:unhideWhenUsed/>
    <w:qFormat/>
    <w:rsid w:val="0082618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zh-CN"/>
      <w14:ligatures w14:val="standardContextual"/>
    </w:rPr>
  </w:style>
  <w:style w:type="paragraph" w:styleId="Heading3">
    <w:name w:val="heading 3"/>
    <w:basedOn w:val="Normal"/>
    <w:next w:val="Normal"/>
    <w:link w:val="Heading3Char"/>
    <w:uiPriority w:val="9"/>
    <w:semiHidden/>
    <w:unhideWhenUsed/>
    <w:qFormat/>
    <w:rsid w:val="00826189"/>
    <w:pPr>
      <w:keepNext/>
      <w:keepLines/>
      <w:spacing w:before="160" w:after="80" w:line="278" w:lineRule="auto"/>
      <w:outlineLvl w:val="2"/>
    </w:pPr>
    <w:rPr>
      <w:rFonts w:eastAsiaTheme="majorEastAsia" w:cstheme="majorBidi"/>
      <w:color w:val="0F4761" w:themeColor="accent1" w:themeShade="BF"/>
      <w:kern w:val="2"/>
      <w:sz w:val="28"/>
      <w:szCs w:val="28"/>
      <w:lang w:val="en-CA" w:eastAsia="zh-CN"/>
      <w14:ligatures w14:val="standardContextual"/>
    </w:rPr>
  </w:style>
  <w:style w:type="paragraph" w:styleId="Heading4">
    <w:name w:val="heading 4"/>
    <w:basedOn w:val="Normal"/>
    <w:next w:val="Normal"/>
    <w:link w:val="Heading4Char"/>
    <w:uiPriority w:val="9"/>
    <w:semiHidden/>
    <w:unhideWhenUsed/>
    <w:qFormat/>
    <w:rsid w:val="00826189"/>
    <w:pPr>
      <w:keepNext/>
      <w:keepLines/>
      <w:spacing w:before="80" w:after="40" w:line="278" w:lineRule="auto"/>
      <w:outlineLvl w:val="3"/>
    </w:pPr>
    <w:rPr>
      <w:rFonts w:eastAsiaTheme="majorEastAsia" w:cstheme="majorBidi"/>
      <w:i/>
      <w:iCs/>
      <w:color w:val="0F4761" w:themeColor="accent1" w:themeShade="BF"/>
      <w:kern w:val="2"/>
      <w:lang w:val="en-CA" w:eastAsia="zh-CN"/>
      <w14:ligatures w14:val="standardContextual"/>
    </w:rPr>
  </w:style>
  <w:style w:type="paragraph" w:styleId="Heading5">
    <w:name w:val="heading 5"/>
    <w:basedOn w:val="Normal"/>
    <w:next w:val="Normal"/>
    <w:link w:val="Heading5Char"/>
    <w:uiPriority w:val="9"/>
    <w:semiHidden/>
    <w:unhideWhenUsed/>
    <w:qFormat/>
    <w:rsid w:val="00826189"/>
    <w:pPr>
      <w:keepNext/>
      <w:keepLines/>
      <w:spacing w:before="80" w:after="40" w:line="278" w:lineRule="auto"/>
      <w:outlineLvl w:val="4"/>
    </w:pPr>
    <w:rPr>
      <w:rFonts w:eastAsiaTheme="majorEastAsia" w:cstheme="majorBidi"/>
      <w:color w:val="0F4761" w:themeColor="accent1" w:themeShade="BF"/>
      <w:kern w:val="2"/>
      <w:lang w:val="en-CA" w:eastAsia="zh-CN"/>
      <w14:ligatures w14:val="standardContextual"/>
    </w:rPr>
  </w:style>
  <w:style w:type="paragraph" w:styleId="Heading6">
    <w:name w:val="heading 6"/>
    <w:basedOn w:val="Normal"/>
    <w:next w:val="Normal"/>
    <w:link w:val="Heading6Char"/>
    <w:uiPriority w:val="9"/>
    <w:semiHidden/>
    <w:unhideWhenUsed/>
    <w:qFormat/>
    <w:rsid w:val="00826189"/>
    <w:pPr>
      <w:keepNext/>
      <w:keepLines/>
      <w:spacing w:before="40" w:after="0" w:line="278" w:lineRule="auto"/>
      <w:outlineLvl w:val="5"/>
    </w:pPr>
    <w:rPr>
      <w:rFonts w:eastAsiaTheme="majorEastAsia" w:cstheme="majorBidi"/>
      <w:i/>
      <w:iCs/>
      <w:color w:val="595959" w:themeColor="text1" w:themeTint="A6"/>
      <w:kern w:val="2"/>
      <w:lang w:val="en-CA" w:eastAsia="zh-CN"/>
      <w14:ligatures w14:val="standardContextual"/>
    </w:rPr>
  </w:style>
  <w:style w:type="paragraph" w:styleId="Heading7">
    <w:name w:val="heading 7"/>
    <w:basedOn w:val="Normal"/>
    <w:next w:val="Normal"/>
    <w:link w:val="Heading7Char"/>
    <w:uiPriority w:val="9"/>
    <w:semiHidden/>
    <w:unhideWhenUsed/>
    <w:qFormat/>
    <w:rsid w:val="00826189"/>
    <w:pPr>
      <w:keepNext/>
      <w:keepLines/>
      <w:spacing w:before="40" w:after="0" w:line="278" w:lineRule="auto"/>
      <w:outlineLvl w:val="6"/>
    </w:pPr>
    <w:rPr>
      <w:rFonts w:eastAsiaTheme="majorEastAsia" w:cstheme="majorBidi"/>
      <w:color w:val="595959" w:themeColor="text1" w:themeTint="A6"/>
      <w:kern w:val="2"/>
      <w:lang w:val="en-CA" w:eastAsia="zh-CN"/>
      <w14:ligatures w14:val="standardContextual"/>
    </w:rPr>
  </w:style>
  <w:style w:type="paragraph" w:styleId="Heading8">
    <w:name w:val="heading 8"/>
    <w:basedOn w:val="Normal"/>
    <w:next w:val="Normal"/>
    <w:link w:val="Heading8Char"/>
    <w:uiPriority w:val="9"/>
    <w:semiHidden/>
    <w:unhideWhenUsed/>
    <w:qFormat/>
    <w:rsid w:val="00826189"/>
    <w:pPr>
      <w:keepNext/>
      <w:keepLines/>
      <w:spacing w:after="0" w:line="278" w:lineRule="auto"/>
      <w:outlineLvl w:val="7"/>
    </w:pPr>
    <w:rPr>
      <w:rFonts w:eastAsiaTheme="majorEastAsia" w:cstheme="majorBidi"/>
      <w:i/>
      <w:iCs/>
      <w:color w:val="272727" w:themeColor="text1" w:themeTint="D8"/>
      <w:kern w:val="2"/>
      <w:lang w:val="en-CA" w:eastAsia="zh-CN"/>
      <w14:ligatures w14:val="standardContextual"/>
    </w:rPr>
  </w:style>
  <w:style w:type="paragraph" w:styleId="Heading9">
    <w:name w:val="heading 9"/>
    <w:basedOn w:val="Normal"/>
    <w:next w:val="Normal"/>
    <w:link w:val="Heading9Char"/>
    <w:uiPriority w:val="9"/>
    <w:semiHidden/>
    <w:unhideWhenUsed/>
    <w:qFormat/>
    <w:rsid w:val="00826189"/>
    <w:pPr>
      <w:keepNext/>
      <w:keepLines/>
      <w:spacing w:after="0" w:line="278" w:lineRule="auto"/>
      <w:outlineLvl w:val="8"/>
    </w:pPr>
    <w:rPr>
      <w:rFonts w:eastAsiaTheme="majorEastAsia" w:cstheme="majorBidi"/>
      <w:color w:val="272727" w:themeColor="text1" w:themeTint="D8"/>
      <w:kern w:val="2"/>
      <w:lang w:val="en-CA"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189"/>
    <w:rPr>
      <w:rFonts w:eastAsiaTheme="majorEastAsia" w:cstheme="majorBidi"/>
      <w:color w:val="272727" w:themeColor="text1" w:themeTint="D8"/>
    </w:rPr>
  </w:style>
  <w:style w:type="paragraph" w:styleId="Title">
    <w:name w:val="Title"/>
    <w:basedOn w:val="Normal"/>
    <w:next w:val="Normal"/>
    <w:link w:val="TitleChar"/>
    <w:uiPriority w:val="10"/>
    <w:qFormat/>
    <w:rsid w:val="00826189"/>
    <w:pPr>
      <w:spacing w:after="80" w:line="240" w:lineRule="auto"/>
      <w:contextualSpacing/>
    </w:pPr>
    <w:rPr>
      <w:rFonts w:asciiTheme="majorHAnsi" w:eastAsiaTheme="majorEastAsia" w:hAnsiTheme="majorHAnsi" w:cstheme="majorBidi"/>
      <w:spacing w:val="-10"/>
      <w:kern w:val="28"/>
      <w:sz w:val="56"/>
      <w:szCs w:val="56"/>
      <w:lang w:val="en-CA" w:eastAsia="zh-CN"/>
      <w14:ligatures w14:val="standardContextual"/>
    </w:rPr>
  </w:style>
  <w:style w:type="character" w:customStyle="1" w:styleId="TitleChar">
    <w:name w:val="Title Char"/>
    <w:basedOn w:val="DefaultParagraphFont"/>
    <w:link w:val="Title"/>
    <w:uiPriority w:val="10"/>
    <w:rsid w:val="00826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189"/>
    <w:pPr>
      <w:numPr>
        <w:ilvl w:val="1"/>
      </w:numPr>
      <w:spacing w:line="278" w:lineRule="auto"/>
    </w:pPr>
    <w:rPr>
      <w:rFonts w:eastAsiaTheme="majorEastAsia" w:cstheme="majorBidi"/>
      <w:color w:val="595959" w:themeColor="text1" w:themeTint="A6"/>
      <w:spacing w:val="15"/>
      <w:kern w:val="2"/>
      <w:sz w:val="28"/>
      <w:szCs w:val="28"/>
      <w:lang w:val="en-CA" w:eastAsia="zh-CN"/>
      <w14:ligatures w14:val="standardContextual"/>
    </w:rPr>
  </w:style>
  <w:style w:type="character" w:customStyle="1" w:styleId="SubtitleChar">
    <w:name w:val="Subtitle Char"/>
    <w:basedOn w:val="DefaultParagraphFont"/>
    <w:link w:val="Subtitle"/>
    <w:uiPriority w:val="11"/>
    <w:rsid w:val="00826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189"/>
    <w:pPr>
      <w:spacing w:before="160" w:line="278" w:lineRule="auto"/>
      <w:jc w:val="center"/>
    </w:pPr>
    <w:rPr>
      <w:i/>
      <w:iCs/>
      <w:color w:val="404040" w:themeColor="text1" w:themeTint="BF"/>
      <w:kern w:val="2"/>
      <w:lang w:val="en-CA" w:eastAsia="zh-CN"/>
      <w14:ligatures w14:val="standardContextual"/>
    </w:rPr>
  </w:style>
  <w:style w:type="character" w:customStyle="1" w:styleId="QuoteChar">
    <w:name w:val="Quote Char"/>
    <w:basedOn w:val="DefaultParagraphFont"/>
    <w:link w:val="Quote"/>
    <w:uiPriority w:val="29"/>
    <w:rsid w:val="00826189"/>
    <w:rPr>
      <w:i/>
      <w:iCs/>
      <w:color w:val="404040" w:themeColor="text1" w:themeTint="BF"/>
    </w:rPr>
  </w:style>
  <w:style w:type="paragraph" w:styleId="ListParagraph">
    <w:name w:val="List Paragraph"/>
    <w:basedOn w:val="Normal"/>
    <w:uiPriority w:val="34"/>
    <w:qFormat/>
    <w:rsid w:val="00826189"/>
    <w:pPr>
      <w:spacing w:line="278" w:lineRule="auto"/>
      <w:ind w:left="720"/>
      <w:contextualSpacing/>
    </w:pPr>
    <w:rPr>
      <w:kern w:val="2"/>
      <w:lang w:val="en-CA" w:eastAsia="zh-CN"/>
      <w14:ligatures w14:val="standardContextual"/>
    </w:rPr>
  </w:style>
  <w:style w:type="character" w:styleId="IntenseEmphasis">
    <w:name w:val="Intense Emphasis"/>
    <w:basedOn w:val="DefaultParagraphFont"/>
    <w:uiPriority w:val="21"/>
    <w:qFormat/>
    <w:rsid w:val="00826189"/>
    <w:rPr>
      <w:i/>
      <w:iCs/>
      <w:color w:val="0F4761" w:themeColor="accent1" w:themeShade="BF"/>
    </w:rPr>
  </w:style>
  <w:style w:type="paragraph" w:styleId="IntenseQuote">
    <w:name w:val="Intense Quote"/>
    <w:basedOn w:val="Normal"/>
    <w:next w:val="Normal"/>
    <w:link w:val="IntenseQuoteChar"/>
    <w:uiPriority w:val="30"/>
    <w:qFormat/>
    <w:rsid w:val="0082618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CA" w:eastAsia="zh-CN"/>
      <w14:ligatures w14:val="standardContextual"/>
    </w:rPr>
  </w:style>
  <w:style w:type="character" w:customStyle="1" w:styleId="IntenseQuoteChar">
    <w:name w:val="Intense Quote Char"/>
    <w:basedOn w:val="DefaultParagraphFont"/>
    <w:link w:val="IntenseQuote"/>
    <w:uiPriority w:val="30"/>
    <w:rsid w:val="00826189"/>
    <w:rPr>
      <w:i/>
      <w:iCs/>
      <w:color w:val="0F4761" w:themeColor="accent1" w:themeShade="BF"/>
    </w:rPr>
  </w:style>
  <w:style w:type="character" w:styleId="IntenseReference">
    <w:name w:val="Intense Reference"/>
    <w:basedOn w:val="DefaultParagraphFont"/>
    <w:uiPriority w:val="32"/>
    <w:qFormat/>
    <w:rsid w:val="00826189"/>
    <w:rPr>
      <w:b/>
      <w:bCs/>
      <w:smallCaps/>
      <w:color w:val="0F4761" w:themeColor="accent1" w:themeShade="BF"/>
      <w:spacing w:val="5"/>
    </w:rPr>
  </w:style>
  <w:style w:type="character" w:customStyle="1" w:styleId="HeaderChar">
    <w:name w:val="Header Char"/>
    <w:basedOn w:val="DefaultParagraphFont"/>
    <w:link w:val="Header"/>
    <w:uiPriority w:val="99"/>
    <w:rsid w:val="00826189"/>
  </w:style>
  <w:style w:type="paragraph" w:styleId="Header">
    <w:name w:val="header"/>
    <w:basedOn w:val="Normal"/>
    <w:link w:val="HeaderChar"/>
    <w:uiPriority w:val="99"/>
    <w:unhideWhenUsed/>
    <w:rsid w:val="00826189"/>
    <w:pPr>
      <w:tabs>
        <w:tab w:val="center" w:pos="4680"/>
        <w:tab w:val="right" w:pos="9360"/>
      </w:tabs>
      <w:spacing w:after="0" w:line="240" w:lineRule="auto"/>
    </w:pPr>
    <w:rPr>
      <w:kern w:val="2"/>
      <w:lang w:val="en-CA" w:eastAsia="zh-CN"/>
      <w14:ligatures w14:val="standardContextual"/>
    </w:rPr>
  </w:style>
  <w:style w:type="character" w:customStyle="1" w:styleId="HeaderChar1">
    <w:name w:val="Header Char1"/>
    <w:basedOn w:val="DefaultParagraphFont"/>
    <w:uiPriority w:val="99"/>
    <w:semiHidden/>
    <w:rsid w:val="00826189"/>
    <w:rPr>
      <w:kern w:val="0"/>
      <w:lang w:val="en-US" w:eastAsia="ja-JP"/>
      <w14:ligatures w14:val="none"/>
    </w:rPr>
  </w:style>
  <w:style w:type="character" w:customStyle="1" w:styleId="FooterChar">
    <w:name w:val="Footer Char"/>
    <w:basedOn w:val="DefaultParagraphFont"/>
    <w:link w:val="Footer"/>
    <w:uiPriority w:val="99"/>
    <w:rsid w:val="00826189"/>
  </w:style>
  <w:style w:type="paragraph" w:styleId="Footer">
    <w:name w:val="footer"/>
    <w:basedOn w:val="Normal"/>
    <w:link w:val="FooterChar"/>
    <w:uiPriority w:val="99"/>
    <w:unhideWhenUsed/>
    <w:rsid w:val="00826189"/>
    <w:pPr>
      <w:tabs>
        <w:tab w:val="center" w:pos="4680"/>
        <w:tab w:val="right" w:pos="9360"/>
      </w:tabs>
      <w:spacing w:after="0" w:line="240" w:lineRule="auto"/>
    </w:pPr>
    <w:rPr>
      <w:kern w:val="2"/>
      <w:lang w:val="en-CA" w:eastAsia="zh-CN"/>
      <w14:ligatures w14:val="standardContextual"/>
    </w:rPr>
  </w:style>
  <w:style w:type="character" w:customStyle="1" w:styleId="FooterChar1">
    <w:name w:val="Footer Char1"/>
    <w:basedOn w:val="DefaultParagraphFont"/>
    <w:uiPriority w:val="99"/>
    <w:semiHidden/>
    <w:rsid w:val="00826189"/>
    <w:rPr>
      <w:kern w:val="0"/>
      <w:lang w:val="en-US" w:eastAsia="ja-JP"/>
      <w14:ligatures w14:val="none"/>
    </w:rPr>
  </w:style>
  <w:style w:type="paragraph" w:styleId="NormalWeb">
    <w:name w:val="Normal (Web)"/>
    <w:basedOn w:val="Normal"/>
    <w:uiPriority w:val="99"/>
    <w:semiHidden/>
    <w:unhideWhenUsed/>
    <w:rsid w:val="002768C2"/>
    <w:pPr>
      <w:spacing w:before="100" w:beforeAutospacing="1" w:after="100" w:afterAutospacing="1" w:line="240" w:lineRule="auto"/>
    </w:pPr>
    <w:rPr>
      <w:rFonts w:ascii="Times New Roman" w:eastAsia="Times New Roman" w:hAnsi="Times New Roman" w:cs="Times New Roman"/>
      <w:lang w:val="en-CA" w:eastAsia="zh-CN"/>
    </w:rPr>
  </w:style>
  <w:style w:type="character" w:styleId="Hyperlink">
    <w:name w:val="Hyperlink"/>
    <w:basedOn w:val="DefaultParagraphFont"/>
    <w:uiPriority w:val="99"/>
    <w:unhideWhenUsed/>
    <w:rsid w:val="004E70CC"/>
    <w:rPr>
      <w:color w:val="467886" w:themeColor="hyperlink"/>
      <w:u w:val="single"/>
    </w:rPr>
  </w:style>
  <w:style w:type="character" w:styleId="UnresolvedMention">
    <w:name w:val="Unresolved Mention"/>
    <w:basedOn w:val="DefaultParagraphFont"/>
    <w:uiPriority w:val="99"/>
    <w:semiHidden/>
    <w:unhideWhenUsed/>
    <w:rsid w:val="004E70CC"/>
    <w:rPr>
      <w:color w:val="605E5C"/>
      <w:shd w:val="clear" w:color="auto" w:fill="E1DFDD"/>
    </w:rPr>
  </w:style>
  <w:style w:type="paragraph" w:styleId="Date">
    <w:name w:val="Date"/>
    <w:basedOn w:val="Normal"/>
    <w:next w:val="Normal"/>
    <w:link w:val="DateChar"/>
    <w:uiPriority w:val="99"/>
    <w:semiHidden/>
    <w:unhideWhenUsed/>
    <w:rsid w:val="00A933E3"/>
  </w:style>
  <w:style w:type="character" w:customStyle="1" w:styleId="DateChar">
    <w:name w:val="Date Char"/>
    <w:basedOn w:val="DefaultParagraphFont"/>
    <w:link w:val="Date"/>
    <w:uiPriority w:val="99"/>
    <w:semiHidden/>
    <w:rsid w:val="00A933E3"/>
    <w:rPr>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144235">
      <w:bodyDiv w:val="1"/>
      <w:marLeft w:val="0"/>
      <w:marRight w:val="0"/>
      <w:marTop w:val="0"/>
      <w:marBottom w:val="0"/>
      <w:divBdr>
        <w:top w:val="none" w:sz="0" w:space="0" w:color="auto"/>
        <w:left w:val="none" w:sz="0" w:space="0" w:color="auto"/>
        <w:bottom w:val="none" w:sz="0" w:space="0" w:color="auto"/>
        <w:right w:val="none" w:sz="0" w:space="0" w:color="auto"/>
      </w:divBdr>
      <w:divsChild>
        <w:div w:id="732578447">
          <w:marLeft w:val="0"/>
          <w:marRight w:val="0"/>
          <w:marTop w:val="180"/>
          <w:marBottom w:val="60"/>
          <w:divBdr>
            <w:top w:val="none" w:sz="0" w:space="0" w:color="auto"/>
            <w:left w:val="none" w:sz="0" w:space="0" w:color="auto"/>
            <w:bottom w:val="none" w:sz="0" w:space="0" w:color="auto"/>
            <w:right w:val="none" w:sz="0" w:space="0" w:color="auto"/>
          </w:divBdr>
        </w:div>
        <w:div w:id="1935823650">
          <w:marLeft w:val="0"/>
          <w:marRight w:val="0"/>
          <w:marTop w:val="195"/>
          <w:marBottom w:val="45"/>
          <w:divBdr>
            <w:top w:val="none" w:sz="0" w:space="0" w:color="auto"/>
            <w:left w:val="none" w:sz="0" w:space="0" w:color="auto"/>
            <w:bottom w:val="none" w:sz="0" w:space="0" w:color="auto"/>
            <w:right w:val="none" w:sz="0" w:space="0" w:color="auto"/>
          </w:divBdr>
        </w:div>
        <w:div w:id="1884171273">
          <w:marLeft w:val="0"/>
          <w:marRight w:val="0"/>
          <w:marTop w:val="120"/>
          <w:marBottom w:val="60"/>
          <w:divBdr>
            <w:top w:val="none" w:sz="0" w:space="0" w:color="auto"/>
            <w:left w:val="none" w:sz="0" w:space="0" w:color="auto"/>
            <w:bottom w:val="none" w:sz="0" w:space="0" w:color="auto"/>
            <w:right w:val="none" w:sz="0" w:space="0" w:color="auto"/>
          </w:divBdr>
        </w:div>
        <w:div w:id="1735348809">
          <w:marLeft w:val="0"/>
          <w:marRight w:val="0"/>
          <w:marTop w:val="195"/>
          <w:marBottom w:val="45"/>
          <w:divBdr>
            <w:top w:val="none" w:sz="0" w:space="0" w:color="auto"/>
            <w:left w:val="none" w:sz="0" w:space="0" w:color="auto"/>
            <w:bottom w:val="none" w:sz="0" w:space="0" w:color="auto"/>
            <w:right w:val="none" w:sz="0" w:space="0" w:color="auto"/>
          </w:divBdr>
        </w:div>
        <w:div w:id="1349790339">
          <w:marLeft w:val="0"/>
          <w:marRight w:val="0"/>
          <w:marTop w:val="120"/>
          <w:marBottom w:val="60"/>
          <w:divBdr>
            <w:top w:val="none" w:sz="0" w:space="0" w:color="auto"/>
            <w:left w:val="none" w:sz="0" w:space="0" w:color="auto"/>
            <w:bottom w:val="none" w:sz="0" w:space="0" w:color="auto"/>
            <w:right w:val="none" w:sz="0" w:space="0" w:color="auto"/>
          </w:divBdr>
        </w:div>
        <w:div w:id="2006930531">
          <w:marLeft w:val="0"/>
          <w:marRight w:val="0"/>
          <w:marTop w:val="195"/>
          <w:marBottom w:val="45"/>
          <w:divBdr>
            <w:top w:val="none" w:sz="0" w:space="0" w:color="auto"/>
            <w:left w:val="none" w:sz="0" w:space="0" w:color="auto"/>
            <w:bottom w:val="none" w:sz="0" w:space="0" w:color="auto"/>
            <w:right w:val="none" w:sz="0" w:space="0" w:color="auto"/>
          </w:divBdr>
        </w:div>
        <w:div w:id="1991444260">
          <w:marLeft w:val="0"/>
          <w:marRight w:val="0"/>
          <w:marTop w:val="120"/>
          <w:marBottom w:val="60"/>
          <w:divBdr>
            <w:top w:val="none" w:sz="0" w:space="0" w:color="auto"/>
            <w:left w:val="none" w:sz="0" w:space="0" w:color="auto"/>
            <w:bottom w:val="none" w:sz="0" w:space="0" w:color="auto"/>
            <w:right w:val="none" w:sz="0" w:space="0" w:color="auto"/>
          </w:divBdr>
        </w:div>
        <w:div w:id="1975718445">
          <w:marLeft w:val="0"/>
          <w:marRight w:val="0"/>
          <w:marTop w:val="195"/>
          <w:marBottom w:val="45"/>
          <w:divBdr>
            <w:top w:val="none" w:sz="0" w:space="0" w:color="auto"/>
            <w:left w:val="none" w:sz="0" w:space="0" w:color="auto"/>
            <w:bottom w:val="none" w:sz="0" w:space="0" w:color="auto"/>
            <w:right w:val="none" w:sz="0" w:space="0" w:color="auto"/>
          </w:divBdr>
        </w:div>
        <w:div w:id="1680155474">
          <w:marLeft w:val="0"/>
          <w:marRight w:val="0"/>
          <w:marTop w:val="120"/>
          <w:marBottom w:val="60"/>
          <w:divBdr>
            <w:top w:val="none" w:sz="0" w:space="0" w:color="auto"/>
            <w:left w:val="none" w:sz="0" w:space="0" w:color="auto"/>
            <w:bottom w:val="none" w:sz="0" w:space="0" w:color="auto"/>
            <w:right w:val="none" w:sz="0" w:space="0" w:color="auto"/>
          </w:divBdr>
        </w:div>
        <w:div w:id="733161461">
          <w:marLeft w:val="0"/>
          <w:marRight w:val="0"/>
          <w:marTop w:val="195"/>
          <w:marBottom w:val="45"/>
          <w:divBdr>
            <w:top w:val="none" w:sz="0" w:space="0" w:color="auto"/>
            <w:left w:val="none" w:sz="0" w:space="0" w:color="auto"/>
            <w:bottom w:val="none" w:sz="0" w:space="0" w:color="auto"/>
            <w:right w:val="none" w:sz="0" w:space="0" w:color="auto"/>
          </w:divBdr>
        </w:div>
        <w:div w:id="363411352">
          <w:marLeft w:val="0"/>
          <w:marRight w:val="0"/>
          <w:marTop w:val="195"/>
          <w:marBottom w:val="45"/>
          <w:divBdr>
            <w:top w:val="none" w:sz="0" w:space="0" w:color="auto"/>
            <w:left w:val="none" w:sz="0" w:space="0" w:color="auto"/>
            <w:bottom w:val="none" w:sz="0" w:space="0" w:color="auto"/>
            <w:right w:val="none" w:sz="0" w:space="0" w:color="auto"/>
          </w:divBdr>
        </w:div>
        <w:div w:id="130290647">
          <w:marLeft w:val="0"/>
          <w:marRight w:val="0"/>
          <w:marTop w:val="195"/>
          <w:marBottom w:val="45"/>
          <w:divBdr>
            <w:top w:val="none" w:sz="0" w:space="0" w:color="auto"/>
            <w:left w:val="none" w:sz="0" w:space="0" w:color="auto"/>
            <w:bottom w:val="none" w:sz="0" w:space="0" w:color="auto"/>
            <w:right w:val="none" w:sz="0" w:space="0" w:color="auto"/>
          </w:divBdr>
        </w:div>
        <w:div w:id="657655388">
          <w:marLeft w:val="0"/>
          <w:marRight w:val="0"/>
          <w:marTop w:val="120"/>
          <w:marBottom w:val="60"/>
          <w:divBdr>
            <w:top w:val="none" w:sz="0" w:space="0" w:color="auto"/>
            <w:left w:val="none" w:sz="0" w:space="0" w:color="auto"/>
            <w:bottom w:val="none" w:sz="0" w:space="0" w:color="auto"/>
            <w:right w:val="none" w:sz="0" w:space="0" w:color="auto"/>
          </w:divBdr>
        </w:div>
      </w:divsChild>
    </w:div>
    <w:div w:id="649141684">
      <w:bodyDiv w:val="1"/>
      <w:marLeft w:val="0"/>
      <w:marRight w:val="0"/>
      <w:marTop w:val="0"/>
      <w:marBottom w:val="0"/>
      <w:divBdr>
        <w:top w:val="none" w:sz="0" w:space="0" w:color="auto"/>
        <w:left w:val="none" w:sz="0" w:space="0" w:color="auto"/>
        <w:bottom w:val="none" w:sz="0" w:space="0" w:color="auto"/>
        <w:right w:val="none" w:sz="0" w:space="0" w:color="auto"/>
      </w:divBdr>
    </w:div>
    <w:div w:id="1018698579">
      <w:bodyDiv w:val="1"/>
      <w:marLeft w:val="0"/>
      <w:marRight w:val="0"/>
      <w:marTop w:val="0"/>
      <w:marBottom w:val="0"/>
      <w:divBdr>
        <w:top w:val="none" w:sz="0" w:space="0" w:color="auto"/>
        <w:left w:val="none" w:sz="0" w:space="0" w:color="auto"/>
        <w:bottom w:val="none" w:sz="0" w:space="0" w:color="auto"/>
        <w:right w:val="none" w:sz="0" w:space="0" w:color="auto"/>
      </w:divBdr>
    </w:div>
    <w:div w:id="1280406042">
      <w:bodyDiv w:val="1"/>
      <w:marLeft w:val="0"/>
      <w:marRight w:val="0"/>
      <w:marTop w:val="0"/>
      <w:marBottom w:val="0"/>
      <w:divBdr>
        <w:top w:val="none" w:sz="0" w:space="0" w:color="auto"/>
        <w:left w:val="none" w:sz="0" w:space="0" w:color="auto"/>
        <w:bottom w:val="none" w:sz="0" w:space="0" w:color="auto"/>
        <w:right w:val="none" w:sz="0" w:space="0" w:color="auto"/>
      </w:divBdr>
    </w:div>
    <w:div w:id="1470633538">
      <w:bodyDiv w:val="1"/>
      <w:marLeft w:val="0"/>
      <w:marRight w:val="0"/>
      <w:marTop w:val="0"/>
      <w:marBottom w:val="0"/>
      <w:divBdr>
        <w:top w:val="none" w:sz="0" w:space="0" w:color="auto"/>
        <w:left w:val="none" w:sz="0" w:space="0" w:color="auto"/>
        <w:bottom w:val="none" w:sz="0" w:space="0" w:color="auto"/>
        <w:right w:val="none" w:sz="0" w:space="0" w:color="auto"/>
      </w:divBdr>
    </w:div>
    <w:div w:id="1727215704">
      <w:bodyDiv w:val="1"/>
      <w:marLeft w:val="0"/>
      <w:marRight w:val="0"/>
      <w:marTop w:val="0"/>
      <w:marBottom w:val="0"/>
      <w:divBdr>
        <w:top w:val="none" w:sz="0" w:space="0" w:color="auto"/>
        <w:left w:val="none" w:sz="0" w:space="0" w:color="auto"/>
        <w:bottom w:val="none" w:sz="0" w:space="0" w:color="auto"/>
        <w:right w:val="none" w:sz="0" w:space="0" w:color="auto"/>
      </w:divBdr>
    </w:div>
    <w:div w:id="1904293824">
      <w:bodyDiv w:val="1"/>
      <w:marLeft w:val="0"/>
      <w:marRight w:val="0"/>
      <w:marTop w:val="0"/>
      <w:marBottom w:val="0"/>
      <w:divBdr>
        <w:top w:val="none" w:sz="0" w:space="0" w:color="auto"/>
        <w:left w:val="none" w:sz="0" w:space="0" w:color="auto"/>
        <w:bottom w:val="none" w:sz="0" w:space="0" w:color="auto"/>
        <w:right w:val="none" w:sz="0" w:space="0" w:color="auto"/>
      </w:divBdr>
    </w:div>
    <w:div w:id="1906138311">
      <w:bodyDiv w:val="1"/>
      <w:marLeft w:val="0"/>
      <w:marRight w:val="0"/>
      <w:marTop w:val="0"/>
      <w:marBottom w:val="0"/>
      <w:divBdr>
        <w:top w:val="none" w:sz="0" w:space="0" w:color="auto"/>
        <w:left w:val="none" w:sz="0" w:space="0" w:color="auto"/>
        <w:bottom w:val="none" w:sz="0" w:space="0" w:color="auto"/>
        <w:right w:val="none" w:sz="0" w:space="0" w:color="auto"/>
      </w:divBdr>
      <w:divsChild>
        <w:div w:id="1899824545">
          <w:marLeft w:val="0"/>
          <w:marRight w:val="0"/>
          <w:marTop w:val="180"/>
          <w:marBottom w:val="60"/>
          <w:divBdr>
            <w:top w:val="none" w:sz="0" w:space="0" w:color="auto"/>
            <w:left w:val="none" w:sz="0" w:space="0" w:color="auto"/>
            <w:bottom w:val="none" w:sz="0" w:space="0" w:color="auto"/>
            <w:right w:val="none" w:sz="0" w:space="0" w:color="auto"/>
          </w:divBdr>
        </w:div>
        <w:div w:id="115416096">
          <w:marLeft w:val="0"/>
          <w:marRight w:val="0"/>
          <w:marTop w:val="195"/>
          <w:marBottom w:val="45"/>
          <w:divBdr>
            <w:top w:val="none" w:sz="0" w:space="0" w:color="auto"/>
            <w:left w:val="none" w:sz="0" w:space="0" w:color="auto"/>
            <w:bottom w:val="none" w:sz="0" w:space="0" w:color="auto"/>
            <w:right w:val="none" w:sz="0" w:space="0" w:color="auto"/>
          </w:divBdr>
        </w:div>
        <w:div w:id="377819870">
          <w:marLeft w:val="0"/>
          <w:marRight w:val="0"/>
          <w:marTop w:val="120"/>
          <w:marBottom w:val="60"/>
          <w:divBdr>
            <w:top w:val="none" w:sz="0" w:space="0" w:color="auto"/>
            <w:left w:val="none" w:sz="0" w:space="0" w:color="auto"/>
            <w:bottom w:val="none" w:sz="0" w:space="0" w:color="auto"/>
            <w:right w:val="none" w:sz="0" w:space="0" w:color="auto"/>
          </w:divBdr>
        </w:div>
        <w:div w:id="1268848567">
          <w:marLeft w:val="0"/>
          <w:marRight w:val="0"/>
          <w:marTop w:val="195"/>
          <w:marBottom w:val="45"/>
          <w:divBdr>
            <w:top w:val="none" w:sz="0" w:space="0" w:color="auto"/>
            <w:left w:val="none" w:sz="0" w:space="0" w:color="auto"/>
            <w:bottom w:val="none" w:sz="0" w:space="0" w:color="auto"/>
            <w:right w:val="none" w:sz="0" w:space="0" w:color="auto"/>
          </w:divBdr>
        </w:div>
        <w:div w:id="1178233875">
          <w:marLeft w:val="0"/>
          <w:marRight w:val="0"/>
          <w:marTop w:val="120"/>
          <w:marBottom w:val="60"/>
          <w:divBdr>
            <w:top w:val="none" w:sz="0" w:space="0" w:color="auto"/>
            <w:left w:val="none" w:sz="0" w:space="0" w:color="auto"/>
            <w:bottom w:val="none" w:sz="0" w:space="0" w:color="auto"/>
            <w:right w:val="none" w:sz="0" w:space="0" w:color="auto"/>
          </w:divBdr>
        </w:div>
        <w:div w:id="1540314878">
          <w:marLeft w:val="0"/>
          <w:marRight w:val="0"/>
          <w:marTop w:val="195"/>
          <w:marBottom w:val="45"/>
          <w:divBdr>
            <w:top w:val="none" w:sz="0" w:space="0" w:color="auto"/>
            <w:left w:val="none" w:sz="0" w:space="0" w:color="auto"/>
            <w:bottom w:val="none" w:sz="0" w:space="0" w:color="auto"/>
            <w:right w:val="none" w:sz="0" w:space="0" w:color="auto"/>
          </w:divBdr>
        </w:div>
        <w:div w:id="1838306357">
          <w:marLeft w:val="0"/>
          <w:marRight w:val="0"/>
          <w:marTop w:val="120"/>
          <w:marBottom w:val="60"/>
          <w:divBdr>
            <w:top w:val="none" w:sz="0" w:space="0" w:color="auto"/>
            <w:left w:val="none" w:sz="0" w:space="0" w:color="auto"/>
            <w:bottom w:val="none" w:sz="0" w:space="0" w:color="auto"/>
            <w:right w:val="none" w:sz="0" w:space="0" w:color="auto"/>
          </w:divBdr>
        </w:div>
        <w:div w:id="335033729">
          <w:marLeft w:val="0"/>
          <w:marRight w:val="0"/>
          <w:marTop w:val="195"/>
          <w:marBottom w:val="45"/>
          <w:divBdr>
            <w:top w:val="none" w:sz="0" w:space="0" w:color="auto"/>
            <w:left w:val="none" w:sz="0" w:space="0" w:color="auto"/>
            <w:bottom w:val="none" w:sz="0" w:space="0" w:color="auto"/>
            <w:right w:val="none" w:sz="0" w:space="0" w:color="auto"/>
          </w:divBdr>
        </w:div>
        <w:div w:id="845100009">
          <w:marLeft w:val="0"/>
          <w:marRight w:val="0"/>
          <w:marTop w:val="120"/>
          <w:marBottom w:val="60"/>
          <w:divBdr>
            <w:top w:val="none" w:sz="0" w:space="0" w:color="auto"/>
            <w:left w:val="none" w:sz="0" w:space="0" w:color="auto"/>
            <w:bottom w:val="none" w:sz="0" w:space="0" w:color="auto"/>
            <w:right w:val="none" w:sz="0" w:space="0" w:color="auto"/>
          </w:divBdr>
        </w:div>
        <w:div w:id="760879919">
          <w:marLeft w:val="0"/>
          <w:marRight w:val="0"/>
          <w:marTop w:val="195"/>
          <w:marBottom w:val="45"/>
          <w:divBdr>
            <w:top w:val="none" w:sz="0" w:space="0" w:color="auto"/>
            <w:left w:val="none" w:sz="0" w:space="0" w:color="auto"/>
            <w:bottom w:val="none" w:sz="0" w:space="0" w:color="auto"/>
            <w:right w:val="none" w:sz="0" w:space="0" w:color="auto"/>
          </w:divBdr>
        </w:div>
        <w:div w:id="295066815">
          <w:marLeft w:val="0"/>
          <w:marRight w:val="0"/>
          <w:marTop w:val="195"/>
          <w:marBottom w:val="45"/>
          <w:divBdr>
            <w:top w:val="none" w:sz="0" w:space="0" w:color="auto"/>
            <w:left w:val="none" w:sz="0" w:space="0" w:color="auto"/>
            <w:bottom w:val="none" w:sz="0" w:space="0" w:color="auto"/>
            <w:right w:val="none" w:sz="0" w:space="0" w:color="auto"/>
          </w:divBdr>
        </w:div>
        <w:div w:id="60445956">
          <w:marLeft w:val="0"/>
          <w:marRight w:val="0"/>
          <w:marTop w:val="195"/>
          <w:marBottom w:val="45"/>
          <w:divBdr>
            <w:top w:val="none" w:sz="0" w:space="0" w:color="auto"/>
            <w:left w:val="none" w:sz="0" w:space="0" w:color="auto"/>
            <w:bottom w:val="none" w:sz="0" w:space="0" w:color="auto"/>
            <w:right w:val="none" w:sz="0" w:space="0" w:color="auto"/>
          </w:divBdr>
        </w:div>
        <w:div w:id="369301051">
          <w:marLeft w:val="0"/>
          <w:marRight w:val="0"/>
          <w:marTop w:val="120"/>
          <w:marBottom w:val="60"/>
          <w:divBdr>
            <w:top w:val="none" w:sz="0" w:space="0" w:color="auto"/>
            <w:left w:val="none" w:sz="0" w:space="0" w:color="auto"/>
            <w:bottom w:val="none" w:sz="0" w:space="0" w:color="auto"/>
            <w:right w:val="none" w:sz="0" w:space="0" w:color="auto"/>
          </w:divBdr>
        </w:div>
      </w:divsChild>
    </w:div>
    <w:div w:id="201321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1783</Words>
  <Characters>10168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Ganhao</dc:creator>
  <cp:keywords/>
  <dc:description/>
  <cp:lastModifiedBy>Tony Ganhao</cp:lastModifiedBy>
  <cp:revision>2</cp:revision>
  <dcterms:created xsi:type="dcterms:W3CDTF">2025-09-03T14:40:00Z</dcterms:created>
  <dcterms:modified xsi:type="dcterms:W3CDTF">2025-09-03T14:40:00Z</dcterms:modified>
</cp:coreProperties>
</file>