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D68FAF" w14:textId="77777777" w:rsidR="00067ADD" w:rsidRDefault="00067ADD" w:rsidP="00067ADD">
      <w:pPr>
        <w:rPr>
          <w:rFonts w:hint="eastAsia"/>
        </w:rPr>
      </w:pPr>
      <w:r>
        <w:rPr>
          <w:rFonts w:hint="eastAsia"/>
        </w:rPr>
        <w:t>作業系統</w:t>
      </w:r>
      <w:r>
        <w:rPr>
          <w:rFonts w:hint="eastAsia"/>
        </w:rPr>
        <w:t xml:space="preserve"> </w:t>
      </w:r>
      <w:r>
        <w:rPr>
          <w:rFonts w:hint="eastAsia"/>
        </w:rPr>
        <w:t>第三週作業</w:t>
      </w:r>
    </w:p>
    <w:p w14:paraId="0D52FA21" w14:textId="77777777" w:rsidR="00067ADD" w:rsidRDefault="00067ADD" w:rsidP="00067ADD">
      <w:pPr>
        <w:pStyle w:val="a3"/>
        <w:numPr>
          <w:ilvl w:val="0"/>
          <w:numId w:val="1"/>
        </w:numPr>
        <w:ind w:leftChars="0"/>
        <w:rPr>
          <w:rFonts w:hint="eastAsia"/>
        </w:rPr>
      </w:pPr>
      <w:r w:rsidRPr="00067ADD">
        <w:t>請說明環境切換。</w:t>
      </w:r>
    </w:p>
    <w:p w14:paraId="43527764" w14:textId="77777777" w:rsidR="00067ADD" w:rsidRDefault="00067ADD" w:rsidP="00067ADD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環境切換（</w:t>
      </w:r>
      <w:r>
        <w:rPr>
          <w:rFonts w:hint="eastAsia"/>
        </w:rPr>
        <w:t>context Switch</w:t>
      </w:r>
      <w:r>
        <w:rPr>
          <w:rFonts w:hint="eastAsia"/>
        </w:rPr>
        <w:t>）指在中央處理器處理的某程序，讓出中央處理器給另一個程序使用。</w:t>
      </w:r>
    </w:p>
    <w:p w14:paraId="4DBB0208" w14:textId="77777777" w:rsidR="00067ADD" w:rsidRDefault="00067ADD" w:rsidP="00067ADD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可分為三種情況：</w:t>
      </w:r>
    </w:p>
    <w:p w14:paraId="1A49CA6B" w14:textId="77777777" w:rsidR="00067ADD" w:rsidRDefault="00067ADD" w:rsidP="00067ADD">
      <w:pPr>
        <w:pStyle w:val="a3"/>
        <w:numPr>
          <w:ilvl w:val="1"/>
          <w:numId w:val="1"/>
        </w:numPr>
        <w:ind w:leftChars="0"/>
        <w:rPr>
          <w:rFonts w:hint="eastAsia"/>
        </w:rPr>
      </w:pPr>
      <w:proofErr w:type="gramStart"/>
      <w:r w:rsidRPr="0058501E">
        <w:rPr>
          <w:rFonts w:hint="eastAsia"/>
          <w:highlight w:val="lightGray"/>
        </w:rPr>
        <w:t>ready</w:t>
      </w:r>
      <w:proofErr w:type="gramEnd"/>
      <w:r w:rsidRPr="0058501E">
        <w:rPr>
          <w:rFonts w:hint="eastAsia"/>
          <w:highlight w:val="lightGray"/>
        </w:rPr>
        <w:t xml:space="preserve"> state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dispatch</w:t>
      </w:r>
      <w:r w:rsidR="00A93E5D"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 w:rsidRPr="00DD4207">
        <w:rPr>
          <w:rFonts w:hint="eastAsia"/>
          <w:highlight w:val="lightGray"/>
        </w:rPr>
        <w:t>running state</w:t>
      </w:r>
      <w:r>
        <w:rPr>
          <w:rFonts w:hint="eastAsia"/>
        </w:rPr>
        <w:t xml:space="preserve"> </w:t>
      </w:r>
      <w:r>
        <w:sym w:font="Wingdings" w:char="F0E0"/>
      </w:r>
      <w:r w:rsidR="00A93E5D">
        <w:rPr>
          <w:rFonts w:hint="eastAsia"/>
        </w:rPr>
        <w:t xml:space="preserve"> time out </w:t>
      </w:r>
      <w:r w:rsidR="00A93E5D">
        <w:sym w:font="Wingdings" w:char="F0E0"/>
      </w:r>
      <w:r w:rsidR="00A93E5D">
        <w:rPr>
          <w:rFonts w:hint="eastAsia"/>
        </w:rPr>
        <w:t xml:space="preserve"> </w:t>
      </w:r>
      <w:r w:rsidR="00A93E5D" w:rsidRPr="00DD4207">
        <w:rPr>
          <w:rFonts w:hint="eastAsia"/>
          <w:highlight w:val="lightGray"/>
        </w:rPr>
        <w:t>ready state</w:t>
      </w:r>
    </w:p>
    <w:p w14:paraId="1BE738B9" w14:textId="571B9C2D" w:rsidR="00A93E5D" w:rsidRDefault="006B4C7A" w:rsidP="006B4C7A">
      <w:pPr>
        <w:pStyle w:val="a3"/>
        <w:ind w:leftChars="0" w:left="960"/>
        <w:rPr>
          <w:rFonts w:hint="eastAsia"/>
        </w:rPr>
      </w:pPr>
      <w:r>
        <w:rPr>
          <w:rFonts w:hint="eastAsia"/>
        </w:rPr>
        <w:t>執行狀態中的處理程序</w:t>
      </w:r>
      <w:r w:rsidR="00A93E5D">
        <w:rPr>
          <w:rFonts w:hint="eastAsia"/>
        </w:rPr>
        <w:t>時間片段用完了，時間逾時，被放回</w:t>
      </w:r>
      <w:r w:rsidR="00A93E5D">
        <w:rPr>
          <w:rFonts w:hint="eastAsia"/>
        </w:rPr>
        <w:t xml:space="preserve">ready state </w:t>
      </w:r>
      <w:r w:rsidR="00A93E5D">
        <w:rPr>
          <w:rFonts w:hint="eastAsia"/>
        </w:rPr>
        <w:t>等待下一次佔有中央處理器</w:t>
      </w:r>
      <w:bookmarkStart w:id="0" w:name="_GoBack"/>
      <w:bookmarkEnd w:id="0"/>
      <w:r>
        <w:rPr>
          <w:rFonts w:hint="eastAsia"/>
        </w:rPr>
        <w:t>，</w:t>
      </w:r>
      <w:r w:rsidR="0058501E">
        <w:rPr>
          <w:rFonts w:hint="eastAsia"/>
        </w:rPr>
        <w:t>另一個再備妥狀態的處理程序會進入中央處理器</w:t>
      </w:r>
      <w:r w:rsidR="00A93E5D">
        <w:rPr>
          <w:rFonts w:hint="eastAsia"/>
        </w:rPr>
        <w:t>。</w:t>
      </w:r>
    </w:p>
    <w:p w14:paraId="1077E07C" w14:textId="77777777" w:rsidR="00067ADD" w:rsidRDefault="00067ADD" w:rsidP="00067ADD">
      <w:pPr>
        <w:pStyle w:val="a3"/>
        <w:numPr>
          <w:ilvl w:val="1"/>
          <w:numId w:val="1"/>
        </w:numPr>
        <w:ind w:leftChars="0"/>
        <w:rPr>
          <w:rFonts w:hint="eastAsia"/>
        </w:rPr>
      </w:pPr>
      <w:proofErr w:type="gramStart"/>
      <w:r w:rsidRPr="00DD4207">
        <w:rPr>
          <w:rFonts w:hint="eastAsia"/>
          <w:highlight w:val="lightGray"/>
        </w:rPr>
        <w:t>ready</w:t>
      </w:r>
      <w:proofErr w:type="gramEnd"/>
      <w:r w:rsidRPr="00DD4207">
        <w:rPr>
          <w:rFonts w:hint="eastAsia"/>
          <w:highlight w:val="lightGray"/>
        </w:rPr>
        <w:t xml:space="preserve"> state</w:t>
      </w:r>
      <w:r>
        <w:rPr>
          <w:rFonts w:hint="eastAsia"/>
        </w:rPr>
        <w:t xml:space="preserve"> </w:t>
      </w:r>
      <w:r w:rsidR="00A93E5D">
        <w:sym w:font="Wingdings" w:char="F0E0"/>
      </w:r>
      <w:r w:rsidR="00A93E5D">
        <w:rPr>
          <w:rFonts w:hint="eastAsia"/>
        </w:rPr>
        <w:t xml:space="preserve"> dispatch</w:t>
      </w:r>
      <w:r w:rsidR="00A93E5D"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 w:rsidRPr="00DD4207">
        <w:rPr>
          <w:rFonts w:hint="eastAsia"/>
          <w:highlight w:val="lightGray"/>
        </w:rPr>
        <w:t>running state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 w:rsidR="00A93E5D">
        <w:rPr>
          <w:rFonts w:hint="eastAsia"/>
        </w:rPr>
        <w:t xml:space="preserve">I/O or wait event </w:t>
      </w:r>
      <w:r w:rsidR="00A93E5D">
        <w:sym w:font="Wingdings" w:char="F0E0"/>
      </w:r>
      <w:r w:rsidR="00A93E5D">
        <w:rPr>
          <w:rFonts w:hint="eastAsia"/>
        </w:rPr>
        <w:t xml:space="preserve"> </w:t>
      </w:r>
      <w:r w:rsidR="00A93E5D" w:rsidRPr="00DD4207">
        <w:rPr>
          <w:rFonts w:hint="eastAsia"/>
          <w:highlight w:val="lightGray"/>
        </w:rPr>
        <w:t>blocked state</w:t>
      </w:r>
    </w:p>
    <w:p w14:paraId="29AFA2B7" w14:textId="3ADC4952" w:rsidR="00A93E5D" w:rsidRDefault="0058501E" w:rsidP="0058501E">
      <w:pPr>
        <w:pStyle w:val="a3"/>
        <w:ind w:leftChars="0" w:left="960"/>
        <w:rPr>
          <w:rFonts w:hint="eastAsia"/>
        </w:rPr>
      </w:pPr>
      <w:r>
        <w:rPr>
          <w:rFonts w:hint="eastAsia"/>
        </w:rPr>
        <w:t>處理程序</w:t>
      </w:r>
      <w:r w:rsidR="006B4C7A">
        <w:rPr>
          <w:rFonts w:hint="eastAsia"/>
        </w:rPr>
        <w:t>因</w:t>
      </w:r>
      <w:r w:rsidR="006B4C7A">
        <w:rPr>
          <w:rFonts w:hint="eastAsia"/>
        </w:rPr>
        <w:t>I/O</w:t>
      </w:r>
      <w:r w:rsidR="006B4C7A">
        <w:rPr>
          <w:rFonts w:hint="eastAsia"/>
        </w:rPr>
        <w:t>或</w:t>
      </w:r>
      <w:r w:rsidR="006B4C7A">
        <w:rPr>
          <w:rFonts w:hint="eastAsia"/>
        </w:rPr>
        <w:t>wait event</w:t>
      </w:r>
      <w:r w:rsidR="006B4C7A">
        <w:rPr>
          <w:rFonts w:hint="eastAsia"/>
        </w:rPr>
        <w:t>此時</w:t>
      </w:r>
      <w:r>
        <w:rPr>
          <w:rFonts w:hint="eastAsia"/>
        </w:rPr>
        <w:t>懸置，另一個在備妥狀態的處理程序會被分派至中央處理器執行。</w:t>
      </w:r>
    </w:p>
    <w:p w14:paraId="5202063E" w14:textId="77777777" w:rsidR="00067ADD" w:rsidRDefault="00067ADD" w:rsidP="00067ADD">
      <w:pPr>
        <w:pStyle w:val="a3"/>
        <w:numPr>
          <w:ilvl w:val="1"/>
          <w:numId w:val="1"/>
        </w:numPr>
        <w:ind w:leftChars="0"/>
        <w:rPr>
          <w:rFonts w:hint="eastAsia"/>
        </w:rPr>
      </w:pPr>
      <w:proofErr w:type="gramStart"/>
      <w:r w:rsidRPr="00DD4207">
        <w:rPr>
          <w:rFonts w:hint="eastAsia"/>
          <w:highlight w:val="lightGray"/>
        </w:rPr>
        <w:t>ready</w:t>
      </w:r>
      <w:proofErr w:type="gramEnd"/>
      <w:r w:rsidRPr="00DD4207">
        <w:rPr>
          <w:rFonts w:hint="eastAsia"/>
          <w:highlight w:val="lightGray"/>
        </w:rPr>
        <w:t xml:space="preserve"> state</w:t>
      </w:r>
      <w:r>
        <w:rPr>
          <w:rFonts w:hint="eastAsia"/>
        </w:rPr>
        <w:t xml:space="preserve"> </w:t>
      </w:r>
      <w:r>
        <w:sym w:font="Wingdings" w:char="F0E0"/>
      </w:r>
      <w:r w:rsidR="00A93E5D">
        <w:rPr>
          <w:rFonts w:hint="eastAsia"/>
        </w:rPr>
        <w:t xml:space="preserve"> dispatch</w:t>
      </w:r>
      <w:r>
        <w:rPr>
          <w:rFonts w:hint="eastAsia"/>
        </w:rPr>
        <w:t xml:space="preserve"> </w:t>
      </w:r>
      <w:r w:rsidR="00A93E5D">
        <w:sym w:font="Wingdings" w:char="F0E0"/>
      </w:r>
      <w:r w:rsidR="00A93E5D">
        <w:rPr>
          <w:rFonts w:hint="eastAsia"/>
        </w:rPr>
        <w:t xml:space="preserve"> </w:t>
      </w:r>
      <w:r w:rsidRPr="00DD4207">
        <w:rPr>
          <w:rFonts w:hint="eastAsia"/>
          <w:highlight w:val="lightGray"/>
        </w:rPr>
        <w:t>running state</w:t>
      </w:r>
      <w:r>
        <w:rPr>
          <w:rFonts w:hint="eastAsia"/>
        </w:rPr>
        <w:t xml:space="preserve"> </w:t>
      </w:r>
      <w:r>
        <w:sym w:font="Wingdings" w:char="F0E0"/>
      </w:r>
      <w:r w:rsidR="00A93E5D">
        <w:rPr>
          <w:rFonts w:hint="eastAsia"/>
        </w:rPr>
        <w:t xml:space="preserve"> </w:t>
      </w:r>
      <w:r w:rsidR="00A93E5D" w:rsidRPr="00DD4207">
        <w:rPr>
          <w:rFonts w:hint="eastAsia"/>
          <w:highlight w:val="lightGray"/>
        </w:rPr>
        <w:t>terminated</w:t>
      </w:r>
    </w:p>
    <w:p w14:paraId="32B66878" w14:textId="735816AF" w:rsidR="00A93E5D" w:rsidRDefault="00DD4207" w:rsidP="00A93E5D">
      <w:pPr>
        <w:pStyle w:val="a3"/>
        <w:ind w:leftChars="0" w:left="960"/>
        <w:rPr>
          <w:rFonts w:hint="eastAsia"/>
        </w:rPr>
      </w:pPr>
      <w:r>
        <w:rPr>
          <w:rFonts w:hint="eastAsia"/>
        </w:rPr>
        <w:t>在執行狀態中的處理程序，處理完畢</w:t>
      </w:r>
      <w:r w:rsidR="0058501E">
        <w:rPr>
          <w:rFonts w:hint="eastAsia"/>
        </w:rPr>
        <w:t>，另一個在備妥狀態的處理程序會被移置中央處理器。</w:t>
      </w:r>
    </w:p>
    <w:p w14:paraId="02A99F61" w14:textId="77777777" w:rsidR="00DD4207" w:rsidRDefault="00DD4207" w:rsidP="00A93E5D">
      <w:pPr>
        <w:pStyle w:val="a3"/>
        <w:ind w:leftChars="0" w:left="960"/>
        <w:rPr>
          <w:rFonts w:hint="eastAsia"/>
        </w:rPr>
      </w:pPr>
    </w:p>
    <w:p w14:paraId="1AD2854F" w14:textId="77777777" w:rsidR="00067ADD" w:rsidRPr="00067ADD" w:rsidRDefault="00067ADD" w:rsidP="00067ADD">
      <w:pPr>
        <w:pStyle w:val="a3"/>
        <w:ind w:leftChars="0" w:left="3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7C9257A" wp14:editId="79E0F705">
            <wp:extent cx="5252720" cy="1941629"/>
            <wp:effectExtent l="0" t="0" r="0" b="0"/>
            <wp:docPr id="1" name="資料圖表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1950E6A4" w14:textId="6EBD013A" w:rsidR="00067ADD" w:rsidRDefault="00067ADD" w:rsidP="00DD4207">
      <w:pPr>
        <w:pStyle w:val="a3"/>
        <w:numPr>
          <w:ilvl w:val="0"/>
          <w:numId w:val="1"/>
        </w:numPr>
        <w:ind w:leftChars="0"/>
        <w:rPr>
          <w:rFonts w:hint="eastAsia"/>
        </w:rPr>
      </w:pPr>
      <w:r w:rsidRPr="00067ADD">
        <w:t>請分辨並行執行及平行執行。</w:t>
      </w:r>
    </w:p>
    <w:p w14:paraId="62B527AA" w14:textId="77777777" w:rsidR="00DD4207" w:rsidRDefault="00DD4207" w:rsidP="00DD4207">
      <w:pPr>
        <w:pStyle w:val="a3"/>
        <w:ind w:leftChars="0" w:left="360"/>
        <w:rPr>
          <w:rFonts w:hint="eastAsia"/>
        </w:rPr>
      </w:pP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449"/>
        <w:gridCol w:w="1701"/>
        <w:gridCol w:w="1418"/>
        <w:gridCol w:w="3402"/>
      </w:tblGrid>
      <w:tr w:rsidR="00DD4207" w14:paraId="6615080B" w14:textId="77777777" w:rsidTr="00DD4207">
        <w:tc>
          <w:tcPr>
            <w:tcW w:w="1449" w:type="dxa"/>
            <w:vAlign w:val="center"/>
          </w:tcPr>
          <w:p w14:paraId="3ABB10DA" w14:textId="22B91279" w:rsidR="00DD4207" w:rsidRDefault="00DD4207" w:rsidP="00DD420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並行執行</w:t>
            </w:r>
          </w:p>
        </w:tc>
        <w:tc>
          <w:tcPr>
            <w:tcW w:w="1701" w:type="dxa"/>
            <w:vAlign w:val="center"/>
          </w:tcPr>
          <w:p w14:paraId="35824706" w14:textId="2904EAF3" w:rsidR="00DD4207" w:rsidRDefault="00DD4207" w:rsidP="00DD4207">
            <w:pPr>
              <w:pStyle w:val="a3"/>
              <w:ind w:leftChars="0" w:left="0"/>
              <w:jc w:val="center"/>
              <w:rPr>
                <w:rFonts w:hint="eastAsia"/>
              </w:rPr>
            </w:pPr>
            <w:proofErr w:type="gramStart"/>
            <w:r>
              <w:t>concurrent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execution</w:t>
            </w:r>
          </w:p>
        </w:tc>
        <w:tc>
          <w:tcPr>
            <w:tcW w:w="1418" w:type="dxa"/>
            <w:vAlign w:val="center"/>
          </w:tcPr>
          <w:p w14:paraId="61EB8420" w14:textId="71DCB918" w:rsidR="00DD4207" w:rsidRDefault="00DD4207" w:rsidP="00DD420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單核心</w:t>
            </w:r>
          </w:p>
        </w:tc>
        <w:tc>
          <w:tcPr>
            <w:tcW w:w="3402" w:type="dxa"/>
            <w:vAlign w:val="center"/>
          </w:tcPr>
          <w:p w14:paraId="23389C63" w14:textId="0CE1C1CB" w:rsidR="00DD4207" w:rsidRDefault="00DD4207" w:rsidP="00DD420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多個處理程序利用分時系統，輪流使用中央處理器</w:t>
            </w:r>
          </w:p>
        </w:tc>
      </w:tr>
      <w:tr w:rsidR="00DD4207" w14:paraId="4FA5B261" w14:textId="77777777" w:rsidTr="00DD4207">
        <w:tc>
          <w:tcPr>
            <w:tcW w:w="1449" w:type="dxa"/>
            <w:vAlign w:val="center"/>
          </w:tcPr>
          <w:p w14:paraId="4FE26AD5" w14:textId="310680A1" w:rsidR="00DD4207" w:rsidRDefault="00DD4207" w:rsidP="00DD420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平行執行</w:t>
            </w:r>
          </w:p>
        </w:tc>
        <w:tc>
          <w:tcPr>
            <w:tcW w:w="1701" w:type="dxa"/>
            <w:vAlign w:val="center"/>
          </w:tcPr>
          <w:p w14:paraId="3C29493E" w14:textId="722ADFE8" w:rsidR="00DD4207" w:rsidRDefault="00DD4207" w:rsidP="00DD4207">
            <w:pPr>
              <w:pStyle w:val="a3"/>
              <w:ind w:leftChars="0" w:left="0"/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parallel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execut</w:t>
            </w:r>
            <w:r>
              <w:rPr>
                <w:rFonts w:hint="eastAsia"/>
              </w:rPr>
              <w:t>ion</w:t>
            </w:r>
          </w:p>
        </w:tc>
        <w:tc>
          <w:tcPr>
            <w:tcW w:w="1418" w:type="dxa"/>
            <w:vAlign w:val="center"/>
          </w:tcPr>
          <w:p w14:paraId="16EB9D87" w14:textId="3BB5CAA0" w:rsidR="00DD4207" w:rsidRDefault="00DD4207" w:rsidP="00DD420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多核心</w:t>
            </w:r>
          </w:p>
        </w:tc>
        <w:tc>
          <w:tcPr>
            <w:tcW w:w="3402" w:type="dxa"/>
            <w:vAlign w:val="center"/>
          </w:tcPr>
          <w:p w14:paraId="6806FAE3" w14:textId="482B2E2C" w:rsidR="00DD4207" w:rsidRDefault="00DD4207" w:rsidP="00DD420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多個處理程序可同時使用中央處理器</w:t>
            </w:r>
          </w:p>
        </w:tc>
      </w:tr>
    </w:tbl>
    <w:p w14:paraId="4053ED22" w14:textId="77777777" w:rsidR="00DD4207" w:rsidRPr="00067ADD" w:rsidRDefault="00DD4207" w:rsidP="00DD4207">
      <w:pPr>
        <w:pStyle w:val="a3"/>
        <w:ind w:leftChars="0" w:left="360"/>
        <w:rPr>
          <w:rFonts w:hint="eastAsia"/>
        </w:rPr>
      </w:pPr>
    </w:p>
    <w:p w14:paraId="4FACEB3B" w14:textId="77777777" w:rsidR="008525E3" w:rsidRPr="00067ADD" w:rsidRDefault="008525E3" w:rsidP="00067ADD"/>
    <w:sectPr w:rsidR="008525E3" w:rsidRPr="00067ADD" w:rsidSect="008525E3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TC Light">
    <w:panose1 w:val="02000000000000000000"/>
    <w:charset w:val="51"/>
    <w:family w:val="auto"/>
    <w:pitch w:val="variable"/>
    <w:sig w:usb0="8000002F" w:usb1="0808004A" w:usb2="00000010" w:usb3="00000000" w:csb0="003E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E46C59"/>
    <w:multiLevelType w:val="hybridMultilevel"/>
    <w:tmpl w:val="B2AE46BE"/>
    <w:lvl w:ilvl="0" w:tplc="BC00BB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ADD"/>
    <w:rsid w:val="00067ADD"/>
    <w:rsid w:val="0058501E"/>
    <w:rsid w:val="006B4C7A"/>
    <w:rsid w:val="008525E3"/>
    <w:rsid w:val="00A93E5D"/>
    <w:rsid w:val="00DD4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69B5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7ADD"/>
    <w:pPr>
      <w:ind w:leftChars="200" w:left="480"/>
    </w:pPr>
  </w:style>
  <w:style w:type="paragraph" w:styleId="a4">
    <w:name w:val="Balloon Text"/>
    <w:basedOn w:val="a"/>
    <w:link w:val="Char"/>
    <w:uiPriority w:val="99"/>
    <w:semiHidden/>
    <w:unhideWhenUsed/>
    <w:rsid w:val="00067ADD"/>
    <w:rPr>
      <w:rFonts w:ascii="Heiti TC Light" w:eastAsia="Heiti TC Light"/>
      <w:sz w:val="18"/>
      <w:szCs w:val="18"/>
    </w:rPr>
  </w:style>
  <w:style w:type="character" w:customStyle="1" w:styleId="Char">
    <w:name w:val="註解方塊文字 Char"/>
    <w:basedOn w:val="a0"/>
    <w:link w:val="a4"/>
    <w:uiPriority w:val="99"/>
    <w:semiHidden/>
    <w:rsid w:val="00067ADD"/>
    <w:rPr>
      <w:rFonts w:ascii="Heiti TC Light" w:eastAsia="Heiti TC Light"/>
      <w:sz w:val="18"/>
      <w:szCs w:val="18"/>
    </w:rPr>
  </w:style>
  <w:style w:type="table" w:styleId="a5">
    <w:name w:val="Table Grid"/>
    <w:basedOn w:val="a1"/>
    <w:uiPriority w:val="59"/>
    <w:rsid w:val="00DD42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7ADD"/>
    <w:pPr>
      <w:ind w:leftChars="200" w:left="480"/>
    </w:pPr>
  </w:style>
  <w:style w:type="paragraph" w:styleId="a4">
    <w:name w:val="Balloon Text"/>
    <w:basedOn w:val="a"/>
    <w:link w:val="Char"/>
    <w:uiPriority w:val="99"/>
    <w:semiHidden/>
    <w:unhideWhenUsed/>
    <w:rsid w:val="00067ADD"/>
    <w:rPr>
      <w:rFonts w:ascii="Heiti TC Light" w:eastAsia="Heiti TC Light"/>
      <w:sz w:val="18"/>
      <w:szCs w:val="18"/>
    </w:rPr>
  </w:style>
  <w:style w:type="character" w:customStyle="1" w:styleId="Char">
    <w:name w:val="註解方塊文字 Char"/>
    <w:basedOn w:val="a0"/>
    <w:link w:val="a4"/>
    <w:uiPriority w:val="99"/>
    <w:semiHidden/>
    <w:rsid w:val="00067ADD"/>
    <w:rPr>
      <w:rFonts w:ascii="Heiti TC Light" w:eastAsia="Heiti TC Light"/>
      <w:sz w:val="18"/>
      <w:szCs w:val="18"/>
    </w:rPr>
  </w:style>
  <w:style w:type="table" w:styleId="a5">
    <w:name w:val="Table Grid"/>
    <w:basedOn w:val="a1"/>
    <w:uiPriority w:val="59"/>
    <w:rsid w:val="00DD42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56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microsoft.com/office/2007/relationships/diagramDrawing" Target="diagrams/drawing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diagramData" Target="diagrams/data1.xml"/><Relationship Id="rId8" Type="http://schemas.openxmlformats.org/officeDocument/2006/relationships/diagramLayout" Target="diagrams/layout1.xml"/><Relationship Id="rId9" Type="http://schemas.openxmlformats.org/officeDocument/2006/relationships/diagramQuickStyle" Target="diagrams/quickStyle1.xml"/><Relationship Id="rId10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CA7D139-AEF3-1847-93DB-C850C943D129}" type="doc">
      <dgm:prSet loTypeId="urn:microsoft.com/office/officeart/2005/8/layout/cycle7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5B37AF1B-D821-6B4A-831C-5631ECF5CECE}">
      <dgm:prSet phldrT="[文字]" custT="1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altLang="zh-TW" sz="1200"/>
            <a:t>r</a:t>
          </a:r>
          <a:r>
            <a:rPr lang="en-US" altLang="zh-TW" sz="1200"/>
            <a:t>unning</a:t>
          </a:r>
          <a:r>
            <a:rPr lang="zh-TW" altLang="en-US" sz="1200"/>
            <a:t> </a:t>
          </a:r>
          <a:r>
            <a:rPr lang="en-US" altLang="zh-TW" sz="1200"/>
            <a:t>state</a:t>
          </a:r>
          <a:endParaRPr lang="zh-TW" altLang="en-US" sz="1200"/>
        </a:p>
        <a:p>
          <a:r>
            <a:rPr lang="zh-TW" altLang="en-US" sz="1200"/>
            <a:t>執行狀態</a:t>
          </a:r>
          <a:endParaRPr lang="zh-TW" altLang="en-US" sz="1200"/>
        </a:p>
      </dgm:t>
    </dgm:pt>
    <dgm:pt modelId="{A1320710-273B-5642-9D1C-A9ADC044CFD3}" type="parTrans" cxnId="{C60180EE-2B48-0847-AA22-65AAF4839F95}">
      <dgm:prSet/>
      <dgm:spPr/>
      <dgm:t>
        <a:bodyPr/>
        <a:lstStyle/>
        <a:p>
          <a:endParaRPr lang="zh-TW" altLang="en-US" sz="1200"/>
        </a:p>
      </dgm:t>
    </dgm:pt>
    <dgm:pt modelId="{91EF11B8-3A3F-A444-B254-7BD778686EE8}" type="sibTrans" cxnId="{C60180EE-2B48-0847-AA22-65AAF4839F95}">
      <dgm:prSet custT="1"/>
      <dgm:spPr/>
      <dgm:t>
        <a:bodyPr/>
        <a:lstStyle/>
        <a:p>
          <a:endParaRPr lang="zh-TW" altLang="en-US" sz="1200"/>
        </a:p>
      </dgm:t>
    </dgm:pt>
    <dgm:pt modelId="{1D0E5200-9BFD-AD40-AC31-6639B922AAB9}">
      <dgm:prSet phldrT="[文字]" custT="1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altLang="zh-TW" sz="1200"/>
            <a:t>b</a:t>
          </a:r>
          <a:r>
            <a:rPr lang="en-US" altLang="zh-TW" sz="1200"/>
            <a:t>locked</a:t>
          </a:r>
          <a:r>
            <a:rPr lang="zh-TW" altLang="en-US" sz="1200"/>
            <a:t> </a:t>
          </a:r>
          <a:r>
            <a:rPr lang="en-US" altLang="zh-TW" sz="1200"/>
            <a:t>state</a:t>
          </a:r>
          <a:endParaRPr lang="zh-TW" altLang="en-US" sz="1200"/>
        </a:p>
        <a:p>
          <a:r>
            <a:rPr lang="zh-TW" altLang="en-US" sz="1200"/>
            <a:t>懸置狀態</a:t>
          </a:r>
          <a:endParaRPr lang="zh-TW" altLang="en-US" sz="1200"/>
        </a:p>
      </dgm:t>
    </dgm:pt>
    <dgm:pt modelId="{3B24F4D6-C6DC-5B43-9872-924C136A42E1}" type="parTrans" cxnId="{AC7E75B0-930D-774F-B8D9-E28476B6AA8D}">
      <dgm:prSet/>
      <dgm:spPr/>
      <dgm:t>
        <a:bodyPr/>
        <a:lstStyle/>
        <a:p>
          <a:endParaRPr lang="zh-TW" altLang="en-US" sz="1200"/>
        </a:p>
      </dgm:t>
    </dgm:pt>
    <dgm:pt modelId="{46C3FDB5-9237-824E-810C-E526E3FC60D9}" type="sibTrans" cxnId="{AC7E75B0-930D-774F-B8D9-E28476B6AA8D}">
      <dgm:prSet custT="1"/>
      <dgm:spPr/>
      <dgm:t>
        <a:bodyPr/>
        <a:lstStyle/>
        <a:p>
          <a:endParaRPr lang="zh-TW" altLang="en-US" sz="1200"/>
        </a:p>
      </dgm:t>
    </dgm:pt>
    <dgm:pt modelId="{B2A0EF45-E11C-894A-A5EE-FCAD979684C5}">
      <dgm:prSet phldrT="[文字]" custT="1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altLang="zh-TW" sz="1200"/>
            <a:t>r</a:t>
          </a:r>
          <a:r>
            <a:rPr lang="en-US" altLang="zh-TW" sz="1200"/>
            <a:t>eady</a:t>
          </a:r>
          <a:r>
            <a:rPr lang="zh-TW" altLang="en-US" sz="1200"/>
            <a:t> </a:t>
          </a:r>
          <a:r>
            <a:rPr lang="en-US" altLang="zh-TW" sz="1200"/>
            <a:t>state</a:t>
          </a:r>
          <a:endParaRPr lang="zh-TW" altLang="en-US" sz="1200"/>
        </a:p>
        <a:p>
          <a:r>
            <a:rPr lang="zh-TW" altLang="en-US" sz="1200"/>
            <a:t>備妥狀態</a:t>
          </a:r>
          <a:endParaRPr lang="zh-TW" altLang="en-US" sz="1200"/>
        </a:p>
      </dgm:t>
    </dgm:pt>
    <dgm:pt modelId="{AAC01316-C8AE-F140-9EBB-E2835B211723}" type="parTrans" cxnId="{8784FD15-7209-6A4E-A7AF-FB92A6D76901}">
      <dgm:prSet/>
      <dgm:spPr/>
      <dgm:t>
        <a:bodyPr/>
        <a:lstStyle/>
        <a:p>
          <a:endParaRPr lang="zh-TW" altLang="en-US" sz="1200"/>
        </a:p>
      </dgm:t>
    </dgm:pt>
    <dgm:pt modelId="{9D877C1A-47D2-DF46-97FC-B325A5F92757}" type="sibTrans" cxnId="{8784FD15-7209-6A4E-A7AF-FB92A6D76901}">
      <dgm:prSet custT="1"/>
      <dgm:spPr/>
      <dgm:t>
        <a:bodyPr/>
        <a:lstStyle/>
        <a:p>
          <a:endParaRPr lang="zh-TW" altLang="en-US" sz="1200"/>
        </a:p>
      </dgm:t>
    </dgm:pt>
    <dgm:pt modelId="{E33F58A5-247F-5C4E-98AC-AB9168D22D75}" type="pres">
      <dgm:prSet presAssocID="{BCA7D139-AEF3-1847-93DB-C850C943D129}" presName="Name0" presStyleCnt="0">
        <dgm:presLayoutVars>
          <dgm:dir/>
          <dgm:resizeHandles val="exact"/>
        </dgm:presLayoutVars>
      </dgm:prSet>
      <dgm:spPr/>
    </dgm:pt>
    <dgm:pt modelId="{C197A982-350A-B848-B81C-932CB4FD819D}" type="pres">
      <dgm:prSet presAssocID="{5B37AF1B-D821-6B4A-831C-5631ECF5CECE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21931904-64CD-D345-93F7-88798554B58C}" type="pres">
      <dgm:prSet presAssocID="{91EF11B8-3A3F-A444-B254-7BD778686EE8}" presName="sibTrans" presStyleLbl="sibTrans2D1" presStyleIdx="0" presStyleCnt="3" custScaleX="72874" custScaleY="89188"/>
      <dgm:spPr/>
    </dgm:pt>
    <dgm:pt modelId="{68E802A2-35AE-E24F-BBF5-8A49B3E602C0}" type="pres">
      <dgm:prSet presAssocID="{91EF11B8-3A3F-A444-B254-7BD778686EE8}" presName="connectorText" presStyleLbl="sibTrans2D1" presStyleIdx="0" presStyleCnt="3"/>
      <dgm:spPr/>
    </dgm:pt>
    <dgm:pt modelId="{B788F49B-338D-CE44-9C84-4B663214154F}" type="pres">
      <dgm:prSet presAssocID="{1D0E5200-9BFD-AD40-AC31-6639B922AAB9}" presName="node" presStyleLbl="node1" presStyleIdx="1" presStyleCnt="3" custRadScaleRad="141459" custRadScaleInc="-47883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65267DD1-C050-DE49-A830-9D33E03862E3}" type="pres">
      <dgm:prSet presAssocID="{46C3FDB5-9237-824E-810C-E526E3FC60D9}" presName="sibTrans" presStyleLbl="sibTrans2D1" presStyleIdx="1" presStyleCnt="3" custScaleX="130129"/>
      <dgm:spPr/>
    </dgm:pt>
    <dgm:pt modelId="{F64BE423-1917-924D-9765-E5738EA5A24C}" type="pres">
      <dgm:prSet presAssocID="{46C3FDB5-9237-824E-810C-E526E3FC60D9}" presName="connectorText" presStyleLbl="sibTrans2D1" presStyleIdx="1" presStyleCnt="3"/>
      <dgm:spPr/>
    </dgm:pt>
    <dgm:pt modelId="{C00E2F06-7FE3-0C48-85BD-72631BB7304B}" type="pres">
      <dgm:prSet presAssocID="{B2A0EF45-E11C-894A-A5EE-FCAD979684C5}" presName="node" presStyleLbl="node1" presStyleIdx="2" presStyleCnt="3" custRadScaleRad="137090" custRadScaleInc="47815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1F4A7606-4B23-D347-AEE5-C39E5D88171F}" type="pres">
      <dgm:prSet presAssocID="{9D877C1A-47D2-DF46-97FC-B325A5F92757}" presName="sibTrans" presStyleLbl="sibTrans2D1" presStyleIdx="2" presStyleCnt="3" custScaleX="72874" custScaleY="95484"/>
      <dgm:spPr/>
    </dgm:pt>
    <dgm:pt modelId="{4DEDBC46-3CBA-374E-8114-453173CFEAE9}" type="pres">
      <dgm:prSet presAssocID="{9D877C1A-47D2-DF46-97FC-B325A5F92757}" presName="connectorText" presStyleLbl="sibTrans2D1" presStyleIdx="2" presStyleCnt="3"/>
      <dgm:spPr/>
    </dgm:pt>
  </dgm:ptLst>
  <dgm:cxnLst>
    <dgm:cxn modelId="{8784FD15-7209-6A4E-A7AF-FB92A6D76901}" srcId="{BCA7D139-AEF3-1847-93DB-C850C943D129}" destId="{B2A0EF45-E11C-894A-A5EE-FCAD979684C5}" srcOrd="2" destOrd="0" parTransId="{AAC01316-C8AE-F140-9EBB-E2835B211723}" sibTransId="{9D877C1A-47D2-DF46-97FC-B325A5F92757}"/>
    <dgm:cxn modelId="{A841A8B2-47C8-2249-AB53-1C9E767F530E}" type="presOf" srcId="{9D877C1A-47D2-DF46-97FC-B325A5F92757}" destId="{1F4A7606-4B23-D347-AEE5-C39E5D88171F}" srcOrd="0" destOrd="0" presId="urn:microsoft.com/office/officeart/2005/8/layout/cycle7"/>
    <dgm:cxn modelId="{AC7E75B0-930D-774F-B8D9-E28476B6AA8D}" srcId="{BCA7D139-AEF3-1847-93DB-C850C943D129}" destId="{1D0E5200-9BFD-AD40-AC31-6639B922AAB9}" srcOrd="1" destOrd="0" parTransId="{3B24F4D6-C6DC-5B43-9872-924C136A42E1}" sibTransId="{46C3FDB5-9237-824E-810C-E526E3FC60D9}"/>
    <dgm:cxn modelId="{3BF168A4-3C7E-3645-A40A-B32D6526BE06}" type="presOf" srcId="{91EF11B8-3A3F-A444-B254-7BD778686EE8}" destId="{21931904-64CD-D345-93F7-88798554B58C}" srcOrd="0" destOrd="0" presId="urn:microsoft.com/office/officeart/2005/8/layout/cycle7"/>
    <dgm:cxn modelId="{BB7E0A62-FB4D-E04E-92AE-F1B48A34186F}" type="presOf" srcId="{B2A0EF45-E11C-894A-A5EE-FCAD979684C5}" destId="{C00E2F06-7FE3-0C48-85BD-72631BB7304B}" srcOrd="0" destOrd="0" presId="urn:microsoft.com/office/officeart/2005/8/layout/cycle7"/>
    <dgm:cxn modelId="{9B990561-6999-2D48-8E52-EAD9929EDD71}" type="presOf" srcId="{46C3FDB5-9237-824E-810C-E526E3FC60D9}" destId="{65267DD1-C050-DE49-A830-9D33E03862E3}" srcOrd="0" destOrd="0" presId="urn:microsoft.com/office/officeart/2005/8/layout/cycle7"/>
    <dgm:cxn modelId="{771A9E97-94EC-864D-8980-6C99E2844E57}" type="presOf" srcId="{1D0E5200-9BFD-AD40-AC31-6639B922AAB9}" destId="{B788F49B-338D-CE44-9C84-4B663214154F}" srcOrd="0" destOrd="0" presId="urn:microsoft.com/office/officeart/2005/8/layout/cycle7"/>
    <dgm:cxn modelId="{C2D7E518-796A-1A4C-A42E-9C6A0E9565B8}" type="presOf" srcId="{9D877C1A-47D2-DF46-97FC-B325A5F92757}" destId="{4DEDBC46-3CBA-374E-8114-453173CFEAE9}" srcOrd="1" destOrd="0" presId="urn:microsoft.com/office/officeart/2005/8/layout/cycle7"/>
    <dgm:cxn modelId="{CDE9B64E-C617-AD4B-8514-A722BDA70E70}" type="presOf" srcId="{91EF11B8-3A3F-A444-B254-7BD778686EE8}" destId="{68E802A2-35AE-E24F-BBF5-8A49B3E602C0}" srcOrd="1" destOrd="0" presId="urn:microsoft.com/office/officeart/2005/8/layout/cycle7"/>
    <dgm:cxn modelId="{B6655F27-0E65-B843-AFEF-199C216A1DBB}" type="presOf" srcId="{5B37AF1B-D821-6B4A-831C-5631ECF5CECE}" destId="{C197A982-350A-B848-B81C-932CB4FD819D}" srcOrd="0" destOrd="0" presId="urn:microsoft.com/office/officeart/2005/8/layout/cycle7"/>
    <dgm:cxn modelId="{C60180EE-2B48-0847-AA22-65AAF4839F95}" srcId="{BCA7D139-AEF3-1847-93DB-C850C943D129}" destId="{5B37AF1B-D821-6B4A-831C-5631ECF5CECE}" srcOrd="0" destOrd="0" parTransId="{A1320710-273B-5642-9D1C-A9ADC044CFD3}" sibTransId="{91EF11B8-3A3F-A444-B254-7BD778686EE8}"/>
    <dgm:cxn modelId="{29F2C3F2-7BA7-0046-97C2-37AC9523B963}" type="presOf" srcId="{46C3FDB5-9237-824E-810C-E526E3FC60D9}" destId="{F64BE423-1917-924D-9765-E5738EA5A24C}" srcOrd="1" destOrd="0" presId="urn:microsoft.com/office/officeart/2005/8/layout/cycle7"/>
    <dgm:cxn modelId="{C1EE30C3-6C19-8940-9EDB-D360225A3B3F}" type="presOf" srcId="{BCA7D139-AEF3-1847-93DB-C850C943D129}" destId="{E33F58A5-247F-5C4E-98AC-AB9168D22D75}" srcOrd="0" destOrd="0" presId="urn:microsoft.com/office/officeart/2005/8/layout/cycle7"/>
    <dgm:cxn modelId="{BFE0C1E7-8F2D-444F-83FB-2D4FC484B9C4}" type="presParOf" srcId="{E33F58A5-247F-5C4E-98AC-AB9168D22D75}" destId="{C197A982-350A-B848-B81C-932CB4FD819D}" srcOrd="0" destOrd="0" presId="urn:microsoft.com/office/officeart/2005/8/layout/cycle7"/>
    <dgm:cxn modelId="{4E16D0D9-4D03-AB45-912B-78F1D1D15D27}" type="presParOf" srcId="{E33F58A5-247F-5C4E-98AC-AB9168D22D75}" destId="{21931904-64CD-D345-93F7-88798554B58C}" srcOrd="1" destOrd="0" presId="urn:microsoft.com/office/officeart/2005/8/layout/cycle7"/>
    <dgm:cxn modelId="{6FF541C0-17F8-A142-BA4A-528CCEF79C12}" type="presParOf" srcId="{21931904-64CD-D345-93F7-88798554B58C}" destId="{68E802A2-35AE-E24F-BBF5-8A49B3E602C0}" srcOrd="0" destOrd="0" presId="urn:microsoft.com/office/officeart/2005/8/layout/cycle7"/>
    <dgm:cxn modelId="{3FB28A6A-3F51-6D4A-8857-260B482474EA}" type="presParOf" srcId="{E33F58A5-247F-5C4E-98AC-AB9168D22D75}" destId="{B788F49B-338D-CE44-9C84-4B663214154F}" srcOrd="2" destOrd="0" presId="urn:microsoft.com/office/officeart/2005/8/layout/cycle7"/>
    <dgm:cxn modelId="{FD867E78-B41F-E14E-8768-3845DEE1F2D5}" type="presParOf" srcId="{E33F58A5-247F-5C4E-98AC-AB9168D22D75}" destId="{65267DD1-C050-DE49-A830-9D33E03862E3}" srcOrd="3" destOrd="0" presId="urn:microsoft.com/office/officeart/2005/8/layout/cycle7"/>
    <dgm:cxn modelId="{6A022FA6-826A-1F46-84D7-B8862C449238}" type="presParOf" srcId="{65267DD1-C050-DE49-A830-9D33E03862E3}" destId="{F64BE423-1917-924D-9765-E5738EA5A24C}" srcOrd="0" destOrd="0" presId="urn:microsoft.com/office/officeart/2005/8/layout/cycle7"/>
    <dgm:cxn modelId="{B94CBA82-0CEA-BA4B-9532-B3CA7DF7CFD8}" type="presParOf" srcId="{E33F58A5-247F-5C4E-98AC-AB9168D22D75}" destId="{C00E2F06-7FE3-0C48-85BD-72631BB7304B}" srcOrd="4" destOrd="0" presId="urn:microsoft.com/office/officeart/2005/8/layout/cycle7"/>
    <dgm:cxn modelId="{9184CB77-5C62-F24E-A9CF-BED588678A58}" type="presParOf" srcId="{E33F58A5-247F-5C4E-98AC-AB9168D22D75}" destId="{1F4A7606-4B23-D347-AEE5-C39E5D88171F}" srcOrd="5" destOrd="0" presId="urn:microsoft.com/office/officeart/2005/8/layout/cycle7"/>
    <dgm:cxn modelId="{84161574-E120-6145-901E-77C756E89459}" type="presParOf" srcId="{1F4A7606-4B23-D347-AEE5-C39E5D88171F}" destId="{4DEDBC46-3CBA-374E-8114-453173CFEAE9}" srcOrd="0" destOrd="0" presId="urn:microsoft.com/office/officeart/2005/8/layout/cycle7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197A982-350A-B848-B81C-932CB4FD819D}">
      <dsp:nvSpPr>
        <dsp:cNvPr id="0" name=""/>
        <dsp:cNvSpPr/>
      </dsp:nvSpPr>
      <dsp:spPr>
        <a:xfrm>
          <a:off x="2123658" y="565"/>
          <a:ext cx="1005403" cy="502701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accent1"/>
          </a:solidFill>
          <a:prstDash val="solid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200" kern="1200"/>
            <a:t>r</a:t>
          </a:r>
          <a:r>
            <a:rPr lang="en-US" altLang="zh-TW" sz="1200" kern="1200"/>
            <a:t>unning</a:t>
          </a:r>
          <a:r>
            <a:rPr lang="zh-TW" altLang="en-US" sz="1200" kern="1200"/>
            <a:t> </a:t>
          </a:r>
          <a:r>
            <a:rPr lang="en-US" altLang="zh-TW" sz="1200" kern="1200"/>
            <a:t>state</a:t>
          </a:r>
          <a:endParaRPr lang="zh-TW" altLang="en-US" sz="1200" kern="1200"/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200" kern="1200"/>
            <a:t>執行狀態</a:t>
          </a:r>
          <a:endParaRPr lang="zh-TW" altLang="en-US" sz="1200" kern="1200"/>
        </a:p>
      </dsp:txBody>
      <dsp:txXfrm>
        <a:off x="2138382" y="15289"/>
        <a:ext cx="975955" cy="473253"/>
      </dsp:txXfrm>
    </dsp:sp>
    <dsp:sp modelId="{21931904-64CD-D345-93F7-88798554B58C}">
      <dsp:nvSpPr>
        <dsp:cNvPr id="0" name=""/>
        <dsp:cNvSpPr/>
      </dsp:nvSpPr>
      <dsp:spPr>
        <a:xfrm rot="2166118">
          <a:off x="3068603" y="667749"/>
          <a:ext cx="471106" cy="156922"/>
        </a:xfrm>
        <a:prstGeom prst="left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1200" kern="1200"/>
        </a:p>
      </dsp:txBody>
      <dsp:txXfrm>
        <a:off x="3115680" y="699133"/>
        <a:ext cx="376952" cy="94154"/>
      </dsp:txXfrm>
    </dsp:sp>
    <dsp:sp modelId="{B788F49B-338D-CE44-9C84-4B663214154F}">
      <dsp:nvSpPr>
        <dsp:cNvPr id="0" name=""/>
        <dsp:cNvSpPr/>
      </dsp:nvSpPr>
      <dsp:spPr>
        <a:xfrm>
          <a:off x="3479252" y="989153"/>
          <a:ext cx="1005403" cy="502701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accent1"/>
          </a:solidFill>
          <a:prstDash val="solid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200" kern="1200"/>
            <a:t>b</a:t>
          </a:r>
          <a:r>
            <a:rPr lang="en-US" altLang="zh-TW" sz="1200" kern="1200"/>
            <a:t>locked</a:t>
          </a:r>
          <a:r>
            <a:rPr lang="zh-TW" altLang="en-US" sz="1200" kern="1200"/>
            <a:t> </a:t>
          </a:r>
          <a:r>
            <a:rPr lang="en-US" altLang="zh-TW" sz="1200" kern="1200"/>
            <a:t>state</a:t>
          </a:r>
          <a:endParaRPr lang="zh-TW" altLang="en-US" sz="1200" kern="1200"/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200" kern="1200"/>
            <a:t>懸置狀態</a:t>
          </a:r>
          <a:endParaRPr lang="zh-TW" altLang="en-US" sz="1200" kern="1200"/>
        </a:p>
      </dsp:txBody>
      <dsp:txXfrm>
        <a:off x="3493976" y="1003877"/>
        <a:ext cx="975955" cy="473253"/>
      </dsp:txXfrm>
    </dsp:sp>
    <dsp:sp modelId="{65267DD1-C050-DE49-A830-9D33E03862E3}">
      <dsp:nvSpPr>
        <dsp:cNvPr id="0" name=""/>
        <dsp:cNvSpPr/>
      </dsp:nvSpPr>
      <dsp:spPr>
        <a:xfrm rot="10799991">
          <a:off x="2226683" y="1152535"/>
          <a:ext cx="841241" cy="175945"/>
        </a:xfrm>
        <a:prstGeom prst="left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1200" kern="1200"/>
        </a:p>
      </dsp:txBody>
      <dsp:txXfrm rot="10800000">
        <a:off x="2279466" y="1187724"/>
        <a:ext cx="735674" cy="105567"/>
      </dsp:txXfrm>
    </dsp:sp>
    <dsp:sp modelId="{C00E2F06-7FE3-0C48-85BD-72631BB7304B}">
      <dsp:nvSpPr>
        <dsp:cNvPr id="0" name=""/>
        <dsp:cNvSpPr/>
      </dsp:nvSpPr>
      <dsp:spPr>
        <a:xfrm>
          <a:off x="809952" y="989160"/>
          <a:ext cx="1005403" cy="502701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accent1"/>
          </a:solidFill>
          <a:prstDash val="solid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200" kern="1200"/>
            <a:t>r</a:t>
          </a:r>
          <a:r>
            <a:rPr lang="en-US" altLang="zh-TW" sz="1200" kern="1200"/>
            <a:t>eady</a:t>
          </a:r>
          <a:r>
            <a:rPr lang="zh-TW" altLang="en-US" sz="1200" kern="1200"/>
            <a:t> </a:t>
          </a:r>
          <a:r>
            <a:rPr lang="en-US" altLang="zh-TW" sz="1200" kern="1200"/>
            <a:t>state</a:t>
          </a:r>
          <a:endParaRPr lang="zh-TW" altLang="en-US" sz="1200" kern="1200"/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200" kern="1200"/>
            <a:t>備妥狀態</a:t>
          </a:r>
          <a:endParaRPr lang="zh-TW" altLang="en-US" sz="1200" kern="1200"/>
        </a:p>
      </dsp:txBody>
      <dsp:txXfrm>
        <a:off x="824676" y="1003884"/>
        <a:ext cx="975955" cy="473253"/>
      </dsp:txXfrm>
    </dsp:sp>
    <dsp:sp modelId="{1F4A7606-4B23-D347-AEE5-C39E5D88171F}">
      <dsp:nvSpPr>
        <dsp:cNvPr id="0" name=""/>
        <dsp:cNvSpPr/>
      </dsp:nvSpPr>
      <dsp:spPr>
        <a:xfrm rot="19382260">
          <a:off x="1733953" y="662214"/>
          <a:ext cx="471106" cy="167999"/>
        </a:xfrm>
        <a:prstGeom prst="left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1200" kern="1200"/>
        </a:p>
      </dsp:txBody>
      <dsp:txXfrm>
        <a:off x="1784353" y="695814"/>
        <a:ext cx="370306" cy="10079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7">
  <dgm:title val=""/>
  <dgm:desc val=""/>
  <dgm:catLst>
    <dgm:cat type="cycle" pri="6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</dgm:alg>
      </dgm:if>
      <dgm:else name="Name3">
        <dgm:alg type="cycle">
          <dgm:param type="stAng" val="0"/>
          <dgm:param type="spanAng" val="-360"/>
        </dgm:alg>
      </dgm:else>
    </dgm:choose>
    <dgm:shape xmlns:r="http://schemas.openxmlformats.org/officeDocument/2006/relationships" r:blip="">
      <dgm:adjLst/>
    </dgm:shape>
    <dgm:presOf/>
    <dgm:constrLst>
      <dgm:constr type="diam" refType="w"/>
      <dgm:constr type="w" for="ch" ptType="node" refType="w"/>
      <dgm:constr type="primFontSz" for="ch" ptType="node" op="equ" val="65"/>
      <dgm:constr type="w" for="ch" forName="sibTrans" refType="w" refFor="ch" refPtType="node" op="equ" fact="0.35"/>
      <dgm:constr type="connDist" for="ch" forName="sibTrans" op="equ"/>
      <dgm:constr type="primFontSz" for="des" forName="connectorText" op="equ" val="55"/>
      <dgm:constr type="primFontSz" for="des" forName="connectorText" refType="primFontSz" refFor="ch" refPtType="node" op="lte" fact="0.8"/>
      <dgm:constr type="sibSp" refType="w" refFor="ch" refPtType="node" op="equ" fact="0.65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5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choose name="Name4">
        <dgm:if name="Name5" axis="par ch" ptType="doc node" func="cnt" op="gt" val="1">
          <dgm:forEach name="sibTransForEach" axis="followSib" ptType="sibTrans" hideLastTrans="0" cnt="1">
            <dgm:layoutNode name="sibTrans">
              <dgm:choose name="Name6">
                <dgm:if name="Name7" axis="par ch" ptType="doc node" func="posEven" op="equ" val="1">
                  <dgm:alg type="conn">
                    <dgm:param type="begPts" val="radial"/>
                    <dgm:param type="endPts" val="radial"/>
                    <dgm:param type="begSty" val="arr"/>
                    <dgm:param type="endSty" val="arr"/>
                  </dgm:alg>
                </dgm:if>
                <dgm:else name="Name8">
                  <dgm:alg type="conn">
                    <dgm:param type="begPts" val="auto"/>
                    <dgm:param type="endPts" val="auto"/>
                    <dgm:param type="begSty" val="arr"/>
                    <dgm:param type="endSty" val="arr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5"/>
                <dgm:constr type="connDist"/>
                <dgm:constr type="begPad" refType="connDist" fact="0.1"/>
                <dgm:constr type="endPad" refType="connDist" fact="0.1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9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97BC059-EA96-C044-9227-5B774CB5E7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83</Words>
  <Characters>474</Characters>
  <Application>Microsoft Macintosh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漪莛 李</dc:creator>
  <cp:keywords/>
  <dc:description/>
  <cp:lastModifiedBy>漪莛 李</cp:lastModifiedBy>
  <cp:revision>3</cp:revision>
  <dcterms:created xsi:type="dcterms:W3CDTF">2015-09-19T01:23:00Z</dcterms:created>
  <dcterms:modified xsi:type="dcterms:W3CDTF">2015-09-19T01:57:00Z</dcterms:modified>
</cp:coreProperties>
</file>