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6D58" w14:textId="637BB420" w:rsidR="00C75434" w:rsidRDefault="00D51774" w:rsidP="00C75434">
      <w:pPr>
        <w:pStyle w:val="Titre1"/>
        <w:jc w:val="center"/>
      </w:pPr>
      <w:r>
        <w:t xml:space="preserve">Retrouve La Forme </w:t>
      </w:r>
      <w:r w:rsidR="00C75434" w:rsidRPr="00C75434">
        <w:t>!</w:t>
      </w:r>
    </w:p>
    <w:p w14:paraId="1BBA1DB2" w14:textId="77777777" w:rsidR="00C75434" w:rsidRPr="00C75434" w:rsidRDefault="00C75434" w:rsidP="00C75434"/>
    <w:p w14:paraId="31F98473" w14:textId="3372C878" w:rsidR="00C75434" w:rsidRPr="00C75434" w:rsidRDefault="00D51774" w:rsidP="00D51774">
      <w:pPr>
        <w:rPr>
          <w:b/>
          <w:bCs/>
        </w:rPr>
      </w:pPr>
      <w:r w:rsidRPr="00C75434">
        <w:rPr>
          <w:u w:val="single"/>
        </w:rPr>
        <w:t>Préparation </w:t>
      </w:r>
      <w:r w:rsidR="00C75434">
        <w:rPr>
          <w:b/>
          <w:bCs/>
          <w:color w:val="FF0000"/>
        </w:rPr>
        <w:t>(</w:t>
      </w:r>
      <w:r w:rsidR="00C75434" w:rsidRPr="00C75434">
        <w:rPr>
          <w:b/>
          <w:bCs/>
          <w:color w:val="FF0000"/>
        </w:rPr>
        <w:t>Matériel en rouge</w:t>
      </w:r>
      <w:r w:rsidR="00C75434">
        <w:rPr>
          <w:b/>
          <w:bCs/>
          <w:color w:val="FF0000"/>
        </w:rPr>
        <w:t>)</w:t>
      </w:r>
      <w:r w:rsidR="00C75434" w:rsidRPr="00C75434">
        <w:t> :</w:t>
      </w:r>
    </w:p>
    <w:p w14:paraId="248A6B53" w14:textId="37B287FF" w:rsidR="00D51774" w:rsidRDefault="007F35F4" w:rsidP="007F35F4">
      <w:pPr>
        <w:pStyle w:val="Paragraphedeliste"/>
        <w:numPr>
          <w:ilvl w:val="0"/>
          <w:numId w:val="3"/>
        </w:numPr>
      </w:pPr>
      <w:r>
        <w:t xml:space="preserve">Faire les équipes </w:t>
      </w:r>
    </w:p>
    <w:tbl>
      <w:tblPr>
        <w:tblStyle w:val="Grilledutableau"/>
        <w:tblW w:w="0" w:type="auto"/>
        <w:tblInd w:w="410" w:type="dxa"/>
        <w:tblLook w:val="04A0" w:firstRow="1" w:lastRow="0" w:firstColumn="1" w:lastColumn="0" w:noHBand="0" w:noVBand="1"/>
      </w:tblPr>
      <w:tblGrid>
        <w:gridCol w:w="2879"/>
        <w:gridCol w:w="2888"/>
        <w:gridCol w:w="2885"/>
      </w:tblGrid>
      <w:tr w:rsidR="00C75434" w14:paraId="5178CA40" w14:textId="77777777" w:rsidTr="00C75434">
        <w:tc>
          <w:tcPr>
            <w:tcW w:w="2879" w:type="dxa"/>
          </w:tcPr>
          <w:p w14:paraId="072B21CE" w14:textId="5C3064D8" w:rsidR="00C75434" w:rsidRDefault="00C75434" w:rsidP="00C75434">
            <w:r>
              <w:t xml:space="preserve">Poules </w:t>
            </w:r>
          </w:p>
        </w:tc>
        <w:tc>
          <w:tcPr>
            <w:tcW w:w="2888" w:type="dxa"/>
          </w:tcPr>
          <w:p w14:paraId="1CBC8F9D" w14:textId="37F0DE47" w:rsidR="00C75434" w:rsidRDefault="00C75434" w:rsidP="00C75434">
            <w:r>
              <w:t>Renards</w:t>
            </w:r>
          </w:p>
        </w:tc>
        <w:tc>
          <w:tcPr>
            <w:tcW w:w="2885" w:type="dxa"/>
          </w:tcPr>
          <w:p w14:paraId="08DE4139" w14:textId="0C8C4C0E" w:rsidR="00C75434" w:rsidRDefault="00C75434" w:rsidP="00C75434">
            <w:r>
              <w:t>Vipères</w:t>
            </w:r>
          </w:p>
        </w:tc>
      </w:tr>
      <w:tr w:rsidR="00C75434" w14:paraId="4F9107AD" w14:textId="77777777" w:rsidTr="00C75434">
        <w:tc>
          <w:tcPr>
            <w:tcW w:w="2879" w:type="dxa"/>
          </w:tcPr>
          <w:p w14:paraId="2167B271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2FED6CA3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 xml:space="preserve">- </w:t>
            </w:r>
          </w:p>
          <w:p w14:paraId="345F7D4F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75566470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 xml:space="preserve">- </w:t>
            </w:r>
          </w:p>
          <w:p w14:paraId="0782D946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367921EF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21F3C8FA" w14:textId="6017AE2E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</w:tc>
        <w:tc>
          <w:tcPr>
            <w:tcW w:w="2888" w:type="dxa"/>
          </w:tcPr>
          <w:p w14:paraId="0E3AA1B9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7A5AFECF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 xml:space="preserve">- </w:t>
            </w:r>
          </w:p>
          <w:p w14:paraId="0FEE4BC8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43DDDF71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 xml:space="preserve">- </w:t>
            </w:r>
          </w:p>
          <w:p w14:paraId="31D1DD33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5B1FBDA0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2071DC7D" w14:textId="6BBA83A1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</w:tc>
        <w:tc>
          <w:tcPr>
            <w:tcW w:w="2885" w:type="dxa"/>
          </w:tcPr>
          <w:p w14:paraId="50CBE64F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394F4B94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 xml:space="preserve">- </w:t>
            </w:r>
          </w:p>
          <w:p w14:paraId="32132F4E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250A8234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 xml:space="preserve">- </w:t>
            </w:r>
          </w:p>
          <w:p w14:paraId="1F31C794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53C24591" w14:textId="77777777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  <w:p w14:paraId="4B246DB1" w14:textId="5EF3AC7B" w:rsidR="00C75434" w:rsidRPr="00C75434" w:rsidRDefault="00C75434" w:rsidP="00C75434">
            <w:pPr>
              <w:rPr>
                <w:sz w:val="40"/>
                <w:szCs w:val="40"/>
              </w:rPr>
            </w:pPr>
            <w:r w:rsidRPr="00C75434">
              <w:rPr>
                <w:sz w:val="40"/>
                <w:szCs w:val="40"/>
              </w:rPr>
              <w:t>-</w:t>
            </w:r>
          </w:p>
        </w:tc>
      </w:tr>
    </w:tbl>
    <w:p w14:paraId="57181F85" w14:textId="77777777" w:rsidR="00C75434" w:rsidRDefault="00C75434" w:rsidP="00C75434">
      <w:pPr>
        <w:ind w:left="410"/>
      </w:pPr>
    </w:p>
    <w:p w14:paraId="50425280" w14:textId="6256721A" w:rsidR="007F35F4" w:rsidRDefault="007F35F4" w:rsidP="007F35F4">
      <w:pPr>
        <w:pStyle w:val="Paragraphedeliste"/>
        <w:numPr>
          <w:ilvl w:val="0"/>
          <w:numId w:val="3"/>
        </w:numPr>
      </w:pPr>
      <w:r>
        <w:t xml:space="preserve">Récupérer </w:t>
      </w:r>
      <w:r w:rsidRPr="00C75434">
        <w:rPr>
          <w:b/>
          <w:bCs/>
          <w:color w:val="FF0000"/>
        </w:rPr>
        <w:t>des tissus</w:t>
      </w:r>
      <w:r w:rsidRPr="00C75434">
        <w:rPr>
          <w:color w:val="FF0000"/>
        </w:rPr>
        <w:t xml:space="preserve"> </w:t>
      </w:r>
      <w:r>
        <w:t>pour</w:t>
      </w:r>
      <w:r w:rsidR="009104EE">
        <w:t xml:space="preserve"> </w:t>
      </w:r>
      <w:r>
        <w:t xml:space="preserve">la démarcation entre les équipes </w:t>
      </w:r>
    </w:p>
    <w:p w14:paraId="7E8379BF" w14:textId="20ECD0B8" w:rsidR="007F35F4" w:rsidRDefault="007F35F4" w:rsidP="007F35F4">
      <w:pPr>
        <w:pStyle w:val="Paragraphedeliste"/>
        <w:numPr>
          <w:ilvl w:val="0"/>
          <w:numId w:val="3"/>
        </w:numPr>
      </w:pPr>
      <w:r>
        <w:t xml:space="preserve">Installer le terrain : </w:t>
      </w:r>
    </w:p>
    <w:p w14:paraId="380FDC51" w14:textId="20C5D457" w:rsidR="00C75434" w:rsidRPr="00C75434" w:rsidRDefault="00C75434" w:rsidP="00C75434">
      <w:pPr>
        <w:pStyle w:val="Paragraphedeliste"/>
        <w:numPr>
          <w:ilvl w:val="1"/>
          <w:numId w:val="3"/>
        </w:numPr>
        <w:rPr>
          <w:b/>
          <w:bCs/>
        </w:rPr>
      </w:pPr>
      <w:r>
        <w:t xml:space="preserve">Marquer les camps et les prisons </w:t>
      </w:r>
      <w:r w:rsidRPr="00C75434">
        <w:rPr>
          <w:b/>
          <w:bCs/>
          <w:color w:val="FF0000"/>
        </w:rPr>
        <w:t>(</w:t>
      </w:r>
      <w:r>
        <w:rPr>
          <w:b/>
          <w:bCs/>
          <w:color w:val="FF0000"/>
        </w:rPr>
        <w:t>P</w:t>
      </w:r>
      <w:r w:rsidRPr="00C75434">
        <w:rPr>
          <w:b/>
          <w:bCs/>
          <w:color w:val="FF0000"/>
        </w:rPr>
        <w:t>lots</w:t>
      </w:r>
      <w:r w:rsidR="009104EE">
        <w:rPr>
          <w:b/>
          <w:bCs/>
          <w:color w:val="FF0000"/>
        </w:rPr>
        <w:t xml:space="preserve"> ou autre</w:t>
      </w:r>
      <w:r w:rsidRPr="00C75434">
        <w:rPr>
          <w:b/>
          <w:bCs/>
          <w:color w:val="FF0000"/>
        </w:rPr>
        <w:t> ?)</w:t>
      </w:r>
    </w:p>
    <w:p w14:paraId="532FAC57" w14:textId="23A976EE" w:rsidR="00C75434" w:rsidRDefault="00C75434" w:rsidP="00C75434">
      <w:pPr>
        <w:pStyle w:val="Paragraphedeliste"/>
        <w:numPr>
          <w:ilvl w:val="1"/>
          <w:numId w:val="3"/>
        </w:numPr>
      </w:pPr>
      <w:r>
        <w:t xml:space="preserve">Panneaux à énigmes </w:t>
      </w:r>
      <w:r w:rsidRPr="00C75434">
        <w:rPr>
          <w:b/>
          <w:bCs/>
          <w:color w:val="FF0000"/>
        </w:rPr>
        <w:t>(Scotch ?)</w:t>
      </w:r>
      <w:r>
        <w:t xml:space="preserve"> </w:t>
      </w:r>
    </w:p>
    <w:p w14:paraId="07BA15A7" w14:textId="5D4BB121" w:rsidR="007F35F4" w:rsidRPr="00C75434" w:rsidRDefault="00C75434" w:rsidP="007F35F4">
      <w:pPr>
        <w:pStyle w:val="Paragraphedeliste"/>
        <w:numPr>
          <w:ilvl w:val="0"/>
          <w:numId w:val="3"/>
        </w:numPr>
      </w:pPr>
      <w:r w:rsidRPr="00C75434">
        <w:t xml:space="preserve">Imprimer </w:t>
      </w:r>
      <w:r w:rsidRPr="00C75434">
        <w:rPr>
          <w:b/>
          <w:bCs/>
          <w:color w:val="FF0000"/>
        </w:rPr>
        <w:t xml:space="preserve">les énigmes (1 exemplaire de chaque énigme) </w:t>
      </w:r>
    </w:p>
    <w:p w14:paraId="2247DEAB" w14:textId="77777777" w:rsidR="00C75434" w:rsidRPr="00C75434" w:rsidRDefault="00C75434" w:rsidP="00C75434">
      <w:pPr>
        <w:pStyle w:val="Paragraphedeliste"/>
        <w:numPr>
          <w:ilvl w:val="0"/>
          <w:numId w:val="3"/>
        </w:numPr>
        <w:rPr>
          <w:b/>
          <w:bCs/>
        </w:rPr>
      </w:pPr>
      <w:r w:rsidRPr="00C75434">
        <w:t xml:space="preserve">Préparer </w:t>
      </w:r>
      <w:r w:rsidRPr="00C75434">
        <w:rPr>
          <w:b/>
          <w:bCs/>
          <w:color w:val="FF0000"/>
        </w:rPr>
        <w:t xml:space="preserve">les morceaux de Tangram : 3 jeux de 4 pièces. </w:t>
      </w:r>
    </w:p>
    <w:p w14:paraId="7E5E19EB" w14:textId="77777777" w:rsidR="00C75434" w:rsidRPr="00C75434" w:rsidRDefault="00C75434" w:rsidP="00C75434">
      <w:pPr>
        <w:ind w:left="50"/>
      </w:pPr>
    </w:p>
    <w:p w14:paraId="3811B5B1" w14:textId="2D6CD764" w:rsidR="00D51774" w:rsidRDefault="00D51774" w:rsidP="00D51774">
      <w:pPr>
        <w:rPr>
          <w:u w:val="single"/>
        </w:rPr>
      </w:pPr>
      <w:r w:rsidRPr="00C75434">
        <w:rPr>
          <w:u w:val="single"/>
        </w:rPr>
        <w:t xml:space="preserve">Déroulement : </w:t>
      </w:r>
    </w:p>
    <w:p w14:paraId="5627F5DE" w14:textId="0F69C5E1" w:rsidR="00C75434" w:rsidRPr="00C75434" w:rsidRDefault="00C75434" w:rsidP="00D51774">
      <w:pPr>
        <w:rPr>
          <w:u w:val="single"/>
        </w:rPr>
      </w:pPr>
      <w:r>
        <w:rPr>
          <w:u w:val="single"/>
        </w:rPr>
        <w:t xml:space="preserve">Phase 1 : Lancement </w:t>
      </w:r>
    </w:p>
    <w:p w14:paraId="27FFC919" w14:textId="2311F92B" w:rsidR="00D51774" w:rsidRDefault="00D51774" w:rsidP="00D51774">
      <w:pPr>
        <w:pStyle w:val="Paragraphedeliste"/>
        <w:numPr>
          <w:ilvl w:val="0"/>
          <w:numId w:val="2"/>
        </w:numPr>
      </w:pPr>
      <w:r>
        <w:t>Déplacement du groupe vers la zone de jeu</w:t>
      </w:r>
    </w:p>
    <w:p w14:paraId="0390B826" w14:textId="7A655067" w:rsidR="00D51774" w:rsidRDefault="00D51774" w:rsidP="00D51774">
      <w:pPr>
        <w:pStyle w:val="Paragraphedeliste"/>
        <w:numPr>
          <w:ilvl w:val="0"/>
          <w:numId w:val="2"/>
        </w:numPr>
      </w:pPr>
      <w:r>
        <w:t xml:space="preserve">Séparation en 3 équipes </w:t>
      </w:r>
    </w:p>
    <w:p w14:paraId="3A8B555A" w14:textId="5D501A45" w:rsidR="00D51774" w:rsidRDefault="00D51774" w:rsidP="00D51774">
      <w:pPr>
        <w:pStyle w:val="Paragraphedeliste"/>
        <w:numPr>
          <w:ilvl w:val="0"/>
          <w:numId w:val="2"/>
        </w:numPr>
      </w:pPr>
      <w:r>
        <w:t xml:space="preserve">Intervention du méchant qui transforme les 3 équipes en Poules, Renards et Vipères. Explication qu’il existe un vieil artefact magique qui pourra permettre à une seule équipe de retrouver sa forme humaine </w:t>
      </w:r>
    </w:p>
    <w:p w14:paraId="351E9590" w14:textId="7259E5B7" w:rsidR="00D51774" w:rsidRDefault="00D51774" w:rsidP="00D51774">
      <w:pPr>
        <w:pStyle w:val="Paragraphedeliste"/>
        <w:numPr>
          <w:ilvl w:val="0"/>
          <w:numId w:val="2"/>
        </w:numPr>
      </w:pPr>
      <w:r>
        <w:t>Les équipes vont dans leur camp</w:t>
      </w:r>
    </w:p>
    <w:p w14:paraId="7DCE85B4" w14:textId="0C285716" w:rsidR="00C75434" w:rsidRPr="00C75434" w:rsidRDefault="00C75434" w:rsidP="00C75434">
      <w:pPr>
        <w:rPr>
          <w:u w:val="single"/>
        </w:rPr>
      </w:pPr>
      <w:r w:rsidRPr="00C75434">
        <w:rPr>
          <w:u w:val="single"/>
        </w:rPr>
        <w:t>Phase 2 : Explication des règles</w:t>
      </w:r>
      <w:r w:rsidR="009104EE">
        <w:rPr>
          <w:u w:val="single"/>
        </w:rPr>
        <w:t xml:space="preserve"> et début du jeu</w:t>
      </w:r>
    </w:p>
    <w:p w14:paraId="5748BB2C" w14:textId="154A264B" w:rsidR="00D51774" w:rsidRDefault="00D51774" w:rsidP="00D51774">
      <w:pPr>
        <w:pStyle w:val="Paragraphedeliste"/>
        <w:numPr>
          <w:ilvl w:val="0"/>
          <w:numId w:val="2"/>
        </w:numPr>
      </w:pPr>
      <w:r>
        <w:t xml:space="preserve">Les adultes présents dans l’équipe finissent d’expliquer les règles : </w:t>
      </w:r>
    </w:p>
    <w:p w14:paraId="3061282E" w14:textId="225B7132" w:rsidR="00D51774" w:rsidRDefault="00D51774" w:rsidP="00D51774">
      <w:pPr>
        <w:pStyle w:val="Paragraphedeliste"/>
        <w:numPr>
          <w:ilvl w:val="1"/>
          <w:numId w:val="2"/>
        </w:numPr>
      </w:pPr>
      <w:r>
        <w:t xml:space="preserve">Les Poules mangent les Vipères </w:t>
      </w:r>
    </w:p>
    <w:p w14:paraId="29123EF1" w14:textId="7FAF15DD" w:rsidR="00D51774" w:rsidRDefault="00D51774" w:rsidP="00D51774">
      <w:pPr>
        <w:pStyle w:val="Paragraphedeliste"/>
        <w:numPr>
          <w:ilvl w:val="1"/>
          <w:numId w:val="2"/>
        </w:numPr>
      </w:pPr>
      <w:r>
        <w:t xml:space="preserve">Les Vipères mangent les Renards </w:t>
      </w:r>
    </w:p>
    <w:p w14:paraId="7AE6B0CC" w14:textId="265A1622" w:rsidR="00D51774" w:rsidRDefault="00D51774" w:rsidP="00D51774">
      <w:pPr>
        <w:pStyle w:val="Paragraphedeliste"/>
        <w:numPr>
          <w:ilvl w:val="1"/>
          <w:numId w:val="2"/>
        </w:numPr>
      </w:pPr>
      <w:r>
        <w:t xml:space="preserve">Les Renards mangent les Poules </w:t>
      </w:r>
    </w:p>
    <w:p w14:paraId="690FD19E" w14:textId="4A712368" w:rsidR="00D51774" w:rsidRDefault="00D51774" w:rsidP="00D51774">
      <w:pPr>
        <w:pStyle w:val="Paragraphedeliste"/>
        <w:numPr>
          <w:ilvl w:val="1"/>
          <w:numId w:val="2"/>
        </w:numPr>
      </w:pPr>
      <w:r>
        <w:t xml:space="preserve">Pour </w:t>
      </w:r>
      <w:r w:rsidR="0096247D">
        <w:t>capturer quelqu’un il suffit de le toucher</w:t>
      </w:r>
      <w:r w:rsidR="009104EE">
        <w:t>. Lorsqu’</w:t>
      </w:r>
      <w:r w:rsidR="0096247D">
        <w:t xml:space="preserve">une personne </w:t>
      </w:r>
      <w:r w:rsidR="009104EE">
        <w:t xml:space="preserve">est </w:t>
      </w:r>
      <w:r w:rsidR="0096247D">
        <w:t xml:space="preserve">capturée il faut l’accompagner jusqu’à la prison (à côté de son camp) -&gt; </w:t>
      </w:r>
      <w:r w:rsidR="009104EE">
        <w:t>La personne qui a fait la capture</w:t>
      </w:r>
      <w:r w:rsidR="0096247D">
        <w:t xml:space="preserve"> ne peut pas être touché sur ce trajet. </w:t>
      </w:r>
    </w:p>
    <w:p w14:paraId="4F741E86" w14:textId="540F281C" w:rsidR="0096247D" w:rsidRDefault="0096247D" w:rsidP="00D51774">
      <w:pPr>
        <w:pStyle w:val="Paragraphedeliste"/>
        <w:numPr>
          <w:ilvl w:val="1"/>
          <w:numId w:val="2"/>
        </w:numPr>
      </w:pPr>
      <w:r>
        <w:lastRenderedPageBreak/>
        <w:t>Expliquer les limites du terrain</w:t>
      </w:r>
    </w:p>
    <w:p w14:paraId="6482A9D0" w14:textId="5A9186CD" w:rsidR="0096247D" w:rsidRDefault="0096247D" w:rsidP="00D51774">
      <w:pPr>
        <w:pStyle w:val="Paragraphedeliste"/>
        <w:numPr>
          <w:ilvl w:val="1"/>
          <w:numId w:val="2"/>
        </w:numPr>
      </w:pPr>
      <w:r>
        <w:t xml:space="preserve">On peut libérer les membres de son équipe en allant jusqu’à la prison où ils sont emprisonnés. Lorsqu’il y a une « libération », les ex-prisonniers et la personne qui les a </w:t>
      </w:r>
      <w:r w:rsidR="009104EE">
        <w:t>libérés</w:t>
      </w:r>
      <w:r>
        <w:t xml:space="preserve"> retournent directement jusqu’à leur camp sans pouvoir être capturé. </w:t>
      </w:r>
    </w:p>
    <w:p w14:paraId="5DE091A9" w14:textId="30FDB18C" w:rsidR="0096247D" w:rsidRDefault="0096247D" w:rsidP="007F35F4">
      <w:pPr>
        <w:pStyle w:val="Paragraphedeliste"/>
        <w:numPr>
          <w:ilvl w:val="1"/>
          <w:numId w:val="2"/>
        </w:numPr>
      </w:pPr>
      <w:r>
        <w:t>L’objectif du jeu est : Lire et mémoriser les 4 énigmes présente</w:t>
      </w:r>
      <w:r w:rsidR="009104EE">
        <w:t>s</w:t>
      </w:r>
      <w:r>
        <w:t xml:space="preserve"> sur les panneaux </w:t>
      </w:r>
      <w:r w:rsidR="009104EE">
        <w:t>(à partir de</w:t>
      </w:r>
      <w:r>
        <w:t xml:space="preserve"> 3 minutes du jeu</w:t>
      </w:r>
      <w:r w:rsidR="009104EE">
        <w:t>)</w:t>
      </w:r>
      <w:r>
        <w:t>. Résoudre les énigmes. Apporter les réponses au gardien d</w:t>
      </w:r>
      <w:r w:rsidR="009104EE">
        <w:t xml:space="preserve">es </w:t>
      </w:r>
      <w:r>
        <w:t>énigmes. En cas de bonne réponse</w:t>
      </w:r>
      <w:r w:rsidR="009104EE">
        <w:t xml:space="preserve">, </w:t>
      </w:r>
      <w:r>
        <w:t xml:space="preserve">le gardien remet un morceau de tangram. Avec les 4 morceaux de Tangram il faut reconstruire </w:t>
      </w:r>
      <w:r w:rsidR="007F35F4">
        <w:t>une</w:t>
      </w:r>
      <w:r>
        <w:t xml:space="preserve"> forme magique pour redevenir humain et gagner la partie. </w:t>
      </w:r>
    </w:p>
    <w:p w14:paraId="6E71EA80" w14:textId="4577A62F" w:rsidR="009104EE" w:rsidRDefault="009104EE" w:rsidP="009104EE">
      <w:pPr>
        <w:pStyle w:val="Paragraphedeliste"/>
        <w:numPr>
          <w:ilvl w:val="1"/>
          <w:numId w:val="2"/>
        </w:numPr>
      </w:pPr>
      <w:r>
        <w:t>On peut se faire attraper pendant qu’on est entrain de lire une énigme</w:t>
      </w:r>
    </w:p>
    <w:p w14:paraId="1A2F3457" w14:textId="3C8C847D" w:rsidR="009104EE" w:rsidRDefault="009104EE" w:rsidP="009104EE">
      <w:pPr>
        <w:pStyle w:val="Paragraphedeliste"/>
        <w:numPr>
          <w:ilvl w:val="1"/>
          <w:numId w:val="2"/>
        </w:numPr>
      </w:pPr>
      <w:r>
        <w:t xml:space="preserve">On ne peut pas se faire attraper pendant qu’on explique sa réponse au maitre des énigmes </w:t>
      </w:r>
    </w:p>
    <w:p w14:paraId="75C393F6" w14:textId="02A1A796" w:rsidR="009104EE" w:rsidRDefault="009104EE" w:rsidP="009104EE">
      <w:pPr>
        <w:pStyle w:val="Paragraphedeliste"/>
        <w:numPr>
          <w:ilvl w:val="1"/>
          <w:numId w:val="2"/>
        </w:numPr>
      </w:pPr>
      <w:r>
        <w:t xml:space="preserve">En cas de bonne réponse (uniquement), on peut repartir avec son morceau de Tangram sans se faire toucher jusqu’à son camp. </w:t>
      </w:r>
    </w:p>
    <w:p w14:paraId="0EA6C8A3" w14:textId="47D1CB38" w:rsidR="009104EE" w:rsidRDefault="009104EE" w:rsidP="009104EE">
      <w:pPr>
        <w:pStyle w:val="Paragraphedeliste"/>
        <w:numPr>
          <w:ilvl w:val="0"/>
          <w:numId w:val="2"/>
        </w:numPr>
      </w:pPr>
      <w:r>
        <w:t>Le jeu commence une fois que toutes les équipes sont prêtes</w:t>
      </w:r>
      <w:bookmarkStart w:id="0" w:name="_GoBack"/>
      <w:bookmarkEnd w:id="0"/>
    </w:p>
    <w:p w14:paraId="32178681" w14:textId="0E5C6AAF" w:rsidR="009104EE" w:rsidRPr="009104EE" w:rsidRDefault="009104EE" w:rsidP="009104EE">
      <w:pPr>
        <w:rPr>
          <w:u w:val="single"/>
        </w:rPr>
      </w:pPr>
      <w:r w:rsidRPr="009104EE">
        <w:rPr>
          <w:u w:val="single"/>
        </w:rPr>
        <w:t xml:space="preserve">Phase 3 : Fin du jeu </w:t>
      </w:r>
    </w:p>
    <w:p w14:paraId="5313279A" w14:textId="46CB9FA3" w:rsidR="007F35F4" w:rsidRDefault="007F35F4" w:rsidP="007F35F4">
      <w:pPr>
        <w:pStyle w:val="Paragraphedeliste"/>
        <w:numPr>
          <w:ilvl w:val="0"/>
          <w:numId w:val="2"/>
        </w:numPr>
      </w:pPr>
      <w:r>
        <w:t xml:space="preserve">Rassembler tout le monde, faire trouver la deuxième combinaison pour permettre aux autres de redevenir humain </w:t>
      </w:r>
      <w:r w:rsidR="009104EE">
        <w:t xml:space="preserve">(Youpi tout le monde a gagné) </w:t>
      </w:r>
    </w:p>
    <w:p w14:paraId="1515F91D" w14:textId="19BB8DE1" w:rsidR="007F35F4" w:rsidRDefault="007F35F4" w:rsidP="007F35F4">
      <w:pPr>
        <w:pStyle w:val="Paragraphedeliste"/>
        <w:numPr>
          <w:ilvl w:val="0"/>
          <w:numId w:val="2"/>
        </w:numPr>
      </w:pPr>
      <w:r>
        <w:t>Félicitations collectives</w:t>
      </w:r>
    </w:p>
    <w:p w14:paraId="4B3EAD81" w14:textId="77777777" w:rsidR="009104EE" w:rsidRDefault="009104EE" w:rsidP="009104EE"/>
    <w:p w14:paraId="4207585E" w14:textId="77777777" w:rsidR="009104EE" w:rsidRPr="009104EE" w:rsidRDefault="009104EE" w:rsidP="007F35F4">
      <w:pPr>
        <w:rPr>
          <w:u w:val="single"/>
        </w:rPr>
      </w:pPr>
      <w:r w:rsidRPr="009104EE">
        <w:rPr>
          <w:u w:val="single"/>
        </w:rPr>
        <w:t xml:space="preserve">Phase 4 : </w:t>
      </w:r>
      <w:r w:rsidR="007F35F4" w:rsidRPr="009104EE">
        <w:rPr>
          <w:u w:val="single"/>
        </w:rPr>
        <w:t>Débriefing du Jeu </w:t>
      </w:r>
    </w:p>
    <w:p w14:paraId="2517155C" w14:textId="0F6530DA" w:rsidR="007F35F4" w:rsidRDefault="009104EE" w:rsidP="007F35F4">
      <w:r>
        <w:t>Discussion en fonction du temps et de la motivation qu’il reste</w:t>
      </w:r>
    </w:p>
    <w:p w14:paraId="0CFABBA1" w14:textId="7E8413E8" w:rsidR="007F35F4" w:rsidRDefault="007F35F4" w:rsidP="007F35F4">
      <w:r>
        <w:t xml:space="preserve"> </w:t>
      </w:r>
    </w:p>
    <w:p w14:paraId="77F045EE" w14:textId="670ABA98" w:rsidR="007F35F4" w:rsidRPr="009104EE" w:rsidRDefault="007F35F4" w:rsidP="007F35F4">
      <w:pPr>
        <w:rPr>
          <w:u w:val="single"/>
        </w:rPr>
      </w:pPr>
      <w:r w:rsidRPr="009104EE">
        <w:rPr>
          <w:u w:val="single"/>
        </w:rPr>
        <w:t xml:space="preserve">Points de vigilance : </w:t>
      </w:r>
    </w:p>
    <w:p w14:paraId="21A55839" w14:textId="6BD9DADB" w:rsidR="007F35F4" w:rsidRDefault="007F35F4" w:rsidP="007F35F4">
      <w:pPr>
        <w:pStyle w:val="Paragraphedeliste"/>
        <w:numPr>
          <w:ilvl w:val="0"/>
          <w:numId w:val="2"/>
        </w:numPr>
      </w:pPr>
      <w:r>
        <w:t>Règles de capture / libération dans le jeu</w:t>
      </w:r>
      <w:r w:rsidR="009104EE">
        <w:t>. Attention à</w:t>
      </w:r>
      <w:r>
        <w:t xml:space="preserve"> bien expliquer </w:t>
      </w:r>
    </w:p>
    <w:p w14:paraId="5ED96D45" w14:textId="1FADFA2C" w:rsidR="007F35F4" w:rsidRDefault="007F35F4" w:rsidP="007F35F4">
      <w:pPr>
        <w:pStyle w:val="Paragraphedeliste"/>
        <w:numPr>
          <w:ilvl w:val="0"/>
          <w:numId w:val="2"/>
        </w:numPr>
      </w:pPr>
      <w:r>
        <w:t xml:space="preserve">Rendre dynamique la partie -&gt; Capturer pour empêcher de lire les énigmes / Libérer ses coéquipiers / Lire les énigmes et les résoudre (objectif principal) / Quand on est en prison on peut réfléchir aux énigmes / </w:t>
      </w:r>
      <w:r w:rsidR="00A23617">
        <w:t xml:space="preserve">Remettre au gardien des énigmes les réponses / Récupérer son Tangram </w:t>
      </w:r>
      <w:r>
        <w:t xml:space="preserve">  </w:t>
      </w:r>
    </w:p>
    <w:p w14:paraId="70633223" w14:textId="7AA1EC93" w:rsidR="009104EE" w:rsidRDefault="009104EE" w:rsidP="007F35F4">
      <w:pPr>
        <w:pStyle w:val="Paragraphedeliste"/>
        <w:numPr>
          <w:ilvl w:val="0"/>
          <w:numId w:val="2"/>
        </w:numPr>
      </w:pPr>
      <w:r>
        <w:t xml:space="preserve">Motivation de tout le monde pour rentrer dans le jeu </w:t>
      </w:r>
    </w:p>
    <w:p w14:paraId="23D3B18E" w14:textId="77777777" w:rsidR="00D51774" w:rsidRDefault="00D51774" w:rsidP="00D51774"/>
    <w:sectPr w:rsidR="00D51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06FE"/>
    <w:multiLevelType w:val="hybridMultilevel"/>
    <w:tmpl w:val="3A229E0E"/>
    <w:lvl w:ilvl="0" w:tplc="F7D4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5334A"/>
    <w:multiLevelType w:val="hybridMultilevel"/>
    <w:tmpl w:val="CA884D7A"/>
    <w:lvl w:ilvl="0" w:tplc="9BE88B12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7E3A3E18"/>
    <w:multiLevelType w:val="hybridMultilevel"/>
    <w:tmpl w:val="1AFA4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74"/>
    <w:rsid w:val="007F35F4"/>
    <w:rsid w:val="00813E4D"/>
    <w:rsid w:val="009104EE"/>
    <w:rsid w:val="0096247D"/>
    <w:rsid w:val="00A23617"/>
    <w:rsid w:val="00BE43D8"/>
    <w:rsid w:val="00C75434"/>
    <w:rsid w:val="00D51774"/>
    <w:rsid w:val="00E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F6F2"/>
  <w15:chartTrackingRefBased/>
  <w15:docId w15:val="{95A7625A-910E-4317-8C58-574D58B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77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3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E4D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7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7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ESCLAFIT</dc:creator>
  <cp:keywords/>
  <dc:description/>
  <cp:lastModifiedBy>Pierre ESCLAFIT</cp:lastModifiedBy>
  <cp:revision>2</cp:revision>
  <dcterms:created xsi:type="dcterms:W3CDTF">2020-02-08T09:48:00Z</dcterms:created>
  <dcterms:modified xsi:type="dcterms:W3CDTF">2020-02-11T17:57:00Z</dcterms:modified>
</cp:coreProperties>
</file>